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6B0DDB" w14:textId="11F3250F" w:rsidR="008C48C8" w:rsidRDefault="00046D36" w:rsidP="00494B95">
      <w:pPr>
        <w:jc w:val="center"/>
      </w:pPr>
      <w:r w:rsidRPr="00046D36">
        <w:rPr>
          <w:noProof/>
          <w:lang w:eastAsia="lt-LT"/>
        </w:rPr>
        <w:drawing>
          <wp:inline distT="0" distB="0" distL="0" distR="0" wp14:anchorId="368B6745" wp14:editId="6A4AF8F6">
            <wp:extent cx="3512820" cy="737155"/>
            <wp:effectExtent l="0" t="0" r="0" b="6350"/>
            <wp:docPr id="1" name="Paveikslėlis 1" descr="C:\Users\grazina.bauziene\Desktop\EK logotipo perdarymas\co-funded_lt\horizontal\JPEG\LT Bendrai finansuoja Europos Sąjunga_P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razina.bauziene\Desktop\EK logotipo perdarymas\co-funded_lt\horizontal\JPEG\LT Bendrai finansuoja Europos Sąjunga_PO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965" cy="761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0173" w:rsidRPr="00080173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080173" w:rsidRPr="00080173">
        <w:rPr>
          <w:noProof/>
          <w:lang w:eastAsia="lt-LT"/>
        </w:rPr>
        <w:drawing>
          <wp:inline distT="0" distB="0" distL="0" distR="0" wp14:anchorId="1044614D" wp14:editId="231BB1A1">
            <wp:extent cx="1333500" cy="1242414"/>
            <wp:effectExtent l="0" t="0" r="0" b="0"/>
            <wp:docPr id="2" name="Paveikslėlis 2" descr="C:\Users\grici\OneDrive\Stalinis kompiuteris\Logotipai\LOGO 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rici\OneDrive\Stalinis kompiuteris\Logotipai\LOGO JPE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918" cy="1274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656749" w14:textId="53A3FF1B" w:rsidR="00F97892" w:rsidRDefault="00F97892" w:rsidP="008554A9">
      <w:pPr>
        <w:tabs>
          <w:tab w:val="left" w:pos="567"/>
        </w:tabs>
        <w:jc w:val="center"/>
      </w:pPr>
    </w:p>
    <w:p w14:paraId="25F3C6AC" w14:textId="78177DDD" w:rsidR="00AA76FC" w:rsidRPr="00AA76FC" w:rsidRDefault="00AA76FC" w:rsidP="00D47D21">
      <w:pPr>
        <w:jc w:val="center"/>
        <w:rPr>
          <w:rFonts w:ascii="Arial" w:hAnsi="Arial" w:cs="Arial"/>
          <w:bCs/>
        </w:rPr>
      </w:pPr>
      <w:r w:rsidRPr="00AA76FC">
        <w:rPr>
          <w:rFonts w:ascii="Arial" w:hAnsi="Arial" w:cs="Arial"/>
          <w:bCs/>
        </w:rPr>
        <w:t>Projektas finansuojamas iš Europos regioninės plėtros fondo lėšų</w:t>
      </w:r>
    </w:p>
    <w:p w14:paraId="38446F96" w14:textId="654C985B" w:rsidR="00AA76FC" w:rsidRPr="00AA76FC" w:rsidRDefault="00AA76FC" w:rsidP="00D47D21">
      <w:pPr>
        <w:jc w:val="center"/>
        <w:rPr>
          <w:rFonts w:ascii="Arial" w:hAnsi="Arial" w:cs="Arial"/>
          <w:bCs/>
        </w:rPr>
      </w:pPr>
    </w:p>
    <w:p w14:paraId="467DD80A" w14:textId="7658DDBC" w:rsidR="00AA76FC" w:rsidRPr="00AA76FC" w:rsidRDefault="00AA76FC" w:rsidP="00AA76FC">
      <w:pPr>
        <w:jc w:val="center"/>
        <w:rPr>
          <w:rFonts w:ascii="Arial" w:hAnsi="Arial" w:cs="Arial"/>
          <w:bCs/>
        </w:rPr>
      </w:pPr>
      <w:r w:rsidRPr="00AA76FC">
        <w:rPr>
          <w:rFonts w:ascii="Arial" w:hAnsi="Arial" w:cs="Arial"/>
          <w:bCs/>
        </w:rPr>
        <w:t>PLUNGĖS MIESTO VIETOS VEIKLOS GRUPĖS</w:t>
      </w:r>
    </w:p>
    <w:p w14:paraId="4A3F5F2C" w14:textId="50FCB1C1" w:rsidR="00AA76FC" w:rsidRPr="00AA76FC" w:rsidRDefault="00AA76FC" w:rsidP="00AA76FC">
      <w:pPr>
        <w:jc w:val="center"/>
        <w:rPr>
          <w:rFonts w:ascii="Arial" w:hAnsi="Arial" w:cs="Arial"/>
          <w:bCs/>
        </w:rPr>
      </w:pPr>
      <w:r w:rsidRPr="00AA76FC">
        <w:rPr>
          <w:rFonts w:ascii="Arial" w:hAnsi="Arial" w:cs="Arial"/>
          <w:bCs/>
        </w:rPr>
        <w:t>VIETOS PLĖTROS STRATEGIJOS</w:t>
      </w:r>
    </w:p>
    <w:p w14:paraId="093C16A1" w14:textId="6FDDC211" w:rsidR="00AA76FC" w:rsidRPr="00AA76FC" w:rsidRDefault="00AA76FC" w:rsidP="00AA76FC">
      <w:pPr>
        <w:jc w:val="center"/>
        <w:rPr>
          <w:rFonts w:ascii="Arial" w:hAnsi="Arial" w:cs="Arial"/>
          <w:bCs/>
        </w:rPr>
      </w:pPr>
      <w:r w:rsidRPr="00AA76FC">
        <w:rPr>
          <w:rFonts w:ascii="Arial" w:hAnsi="Arial" w:cs="Arial"/>
          <w:bCs/>
        </w:rPr>
        <w:t>„PLUNGĖS MIESTO 2023-2029 M. VIETOS PLĖTROS STRATEGIJA“</w:t>
      </w:r>
    </w:p>
    <w:p w14:paraId="76F64F63" w14:textId="77777777" w:rsidR="00AA76FC" w:rsidRPr="00AA76FC" w:rsidRDefault="00AA76FC" w:rsidP="00AA76FC">
      <w:pPr>
        <w:jc w:val="center"/>
        <w:rPr>
          <w:rFonts w:ascii="Arial" w:hAnsi="Arial" w:cs="Arial"/>
          <w:bCs/>
        </w:rPr>
      </w:pPr>
    </w:p>
    <w:p w14:paraId="2F636731" w14:textId="0DD43F0C" w:rsidR="00AA76FC" w:rsidRPr="006A65A7" w:rsidRDefault="00AA76FC" w:rsidP="00AA76FC">
      <w:pPr>
        <w:jc w:val="center"/>
        <w:rPr>
          <w:rFonts w:ascii="Arial" w:hAnsi="Arial" w:cs="Arial"/>
          <w:bCs/>
        </w:rPr>
      </w:pPr>
      <w:r w:rsidRPr="006A65A7">
        <w:rPr>
          <w:rFonts w:ascii="Arial" w:hAnsi="Arial" w:cs="Arial"/>
          <w:bCs/>
        </w:rPr>
        <w:t xml:space="preserve">VIETOS PLĖTROS PROJEKTŲ ĮGYVENDINIMO PLANŲ RENGĖJAMS </w:t>
      </w:r>
    </w:p>
    <w:p w14:paraId="6D1FD649" w14:textId="25344043" w:rsidR="00AA76FC" w:rsidRPr="006A65A7" w:rsidRDefault="00AA76FC" w:rsidP="00AA76FC">
      <w:pPr>
        <w:jc w:val="center"/>
        <w:rPr>
          <w:rFonts w:ascii="Arial" w:hAnsi="Arial" w:cs="Arial"/>
          <w:bCs/>
        </w:rPr>
      </w:pPr>
      <w:r w:rsidRPr="006A65A7">
        <w:rPr>
          <w:rFonts w:ascii="Arial" w:hAnsi="Arial" w:cs="Arial"/>
          <w:bCs/>
        </w:rPr>
        <w:t>MOKYMAI</w:t>
      </w:r>
    </w:p>
    <w:p w14:paraId="08B1DBDA" w14:textId="77777777" w:rsidR="00AA76FC" w:rsidRPr="006A65A7" w:rsidRDefault="00AA76FC" w:rsidP="00AA76FC">
      <w:pPr>
        <w:jc w:val="center"/>
        <w:rPr>
          <w:rFonts w:ascii="Arial" w:hAnsi="Arial" w:cs="Arial"/>
          <w:bCs/>
        </w:rPr>
      </w:pPr>
    </w:p>
    <w:p w14:paraId="57EB12CD" w14:textId="5DCFAC8A" w:rsidR="00AA76FC" w:rsidRPr="006A65A7" w:rsidRDefault="00C764EE" w:rsidP="00AA76FC">
      <w:pPr>
        <w:jc w:val="center"/>
        <w:rPr>
          <w:rFonts w:ascii="Arial" w:hAnsi="Arial" w:cs="Arial"/>
          <w:b/>
          <w:bCs/>
          <w:iCs/>
        </w:rPr>
      </w:pPr>
      <w:r w:rsidRPr="006A65A7">
        <w:rPr>
          <w:rFonts w:ascii="Arial" w:hAnsi="Arial" w:cs="Arial"/>
          <w:b/>
          <w:bCs/>
        </w:rPr>
        <w:t xml:space="preserve">PAGAL KVIETIMĄ NR. 11-616-K „NEFORMALIŲ INICIATYVŲ SKIRTŲ BENDRUOMENĖS VERSLUMUI DIDINTI ĮGYVENDINIMAS“ </w:t>
      </w:r>
      <w:r w:rsidRPr="006A65A7">
        <w:rPr>
          <w:rFonts w:ascii="Arial" w:hAnsi="Arial" w:cs="Arial"/>
          <w:b/>
          <w:bCs/>
          <w:iCs/>
        </w:rPr>
        <w:t>(VEIKSMAS 1.1.2.)</w:t>
      </w:r>
      <w:bookmarkStart w:id="0" w:name="_GoBack"/>
      <w:bookmarkEnd w:id="0"/>
      <w:r w:rsidR="00AA76FC" w:rsidRPr="006A65A7">
        <w:rPr>
          <w:rFonts w:ascii="Arial" w:hAnsi="Arial" w:cs="Arial"/>
          <w:b/>
          <w:bCs/>
          <w:iCs/>
        </w:rPr>
        <w:t xml:space="preserve"> </w:t>
      </w:r>
    </w:p>
    <w:p w14:paraId="0173DA63" w14:textId="77777777" w:rsidR="00AA76FC" w:rsidRPr="006A65A7" w:rsidRDefault="00AA76FC" w:rsidP="00AA76FC">
      <w:pPr>
        <w:jc w:val="center"/>
        <w:rPr>
          <w:rFonts w:ascii="Arial" w:hAnsi="Arial" w:cs="Arial"/>
          <w:bCs/>
        </w:rPr>
      </w:pPr>
    </w:p>
    <w:p w14:paraId="631437DC" w14:textId="4B05F3B6" w:rsidR="00AA76FC" w:rsidRPr="006A65A7" w:rsidRDefault="00AA76FC" w:rsidP="00AA76FC">
      <w:pPr>
        <w:jc w:val="center"/>
        <w:rPr>
          <w:rFonts w:ascii="Arial" w:hAnsi="Arial" w:cs="Arial"/>
          <w:bCs/>
        </w:rPr>
      </w:pPr>
      <w:r w:rsidRPr="006A65A7">
        <w:rPr>
          <w:rFonts w:ascii="Arial" w:hAnsi="Arial" w:cs="Arial"/>
          <w:bCs/>
        </w:rPr>
        <w:t xml:space="preserve">2026 m. kovo 13 d. </w:t>
      </w:r>
    </w:p>
    <w:p w14:paraId="73479DF5" w14:textId="1D83AFB9" w:rsidR="00AA76FC" w:rsidRPr="006A65A7" w:rsidRDefault="00AA76FC" w:rsidP="00AA76FC">
      <w:pPr>
        <w:jc w:val="center"/>
        <w:rPr>
          <w:rFonts w:ascii="Arial" w:hAnsi="Arial" w:cs="Arial"/>
          <w:bCs/>
        </w:rPr>
      </w:pPr>
    </w:p>
    <w:p w14:paraId="3A85D7F1" w14:textId="611A62B1" w:rsidR="00AA76FC" w:rsidRPr="006A65A7" w:rsidRDefault="00AA76FC" w:rsidP="00AA76FC">
      <w:pPr>
        <w:rPr>
          <w:rFonts w:ascii="Arial" w:hAnsi="Arial" w:cs="Arial"/>
          <w:i/>
        </w:rPr>
      </w:pPr>
      <w:r w:rsidRPr="006A65A7">
        <w:rPr>
          <w:rFonts w:ascii="Arial" w:hAnsi="Arial" w:cs="Arial"/>
          <w:i/>
        </w:rPr>
        <w:t>Vieta: Plungės rajono savivaldybės I</w:t>
      </w:r>
      <w:r w:rsidR="00AE461C">
        <w:rPr>
          <w:rFonts w:ascii="Arial" w:hAnsi="Arial" w:cs="Arial"/>
          <w:i/>
        </w:rPr>
        <w:t>I</w:t>
      </w:r>
      <w:r w:rsidRPr="006A65A7">
        <w:rPr>
          <w:rFonts w:ascii="Arial" w:hAnsi="Arial" w:cs="Arial"/>
          <w:i/>
        </w:rPr>
        <w:t>I aukšto salėje, Vytauto g. 12, Plungė</w:t>
      </w:r>
    </w:p>
    <w:p w14:paraId="53BA7897" w14:textId="77777777" w:rsidR="00AA76FC" w:rsidRPr="006A65A7" w:rsidRDefault="00AA76FC" w:rsidP="00D47D21">
      <w:pPr>
        <w:jc w:val="center"/>
        <w:rPr>
          <w:rFonts w:ascii="Arial" w:hAnsi="Arial" w:cs="Arial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7223"/>
      </w:tblGrid>
      <w:tr w:rsidR="006C67A5" w:rsidRPr="006A65A7" w14:paraId="24FD4C2C" w14:textId="77777777" w:rsidTr="00C32433">
        <w:trPr>
          <w:trHeight w:val="294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80966" w14:textId="4FE31B66" w:rsidR="00DF7B8E" w:rsidRPr="006A65A7" w:rsidRDefault="00C32433" w:rsidP="00C32433">
            <w:pPr>
              <w:pStyle w:val="ColorfulList-Accent11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65A7">
              <w:rPr>
                <w:rFonts w:ascii="Arial" w:hAnsi="Arial" w:cs="Arial"/>
                <w:b/>
                <w:bCs/>
                <w:sz w:val="24"/>
                <w:szCs w:val="24"/>
              </w:rPr>
              <w:t>MOKYMŲ PROGRAMA</w:t>
            </w:r>
          </w:p>
        </w:tc>
      </w:tr>
      <w:tr w:rsidR="00C32433" w:rsidRPr="006A65A7" w14:paraId="378959E9" w14:textId="77777777" w:rsidTr="00C32433">
        <w:trPr>
          <w:trHeight w:val="294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38385" w14:textId="0B77AFD0" w:rsidR="00C32433" w:rsidRPr="006A65A7" w:rsidRDefault="00C32433" w:rsidP="00C764EE">
            <w:pPr>
              <w:pStyle w:val="ColorfulList-Accent11"/>
              <w:spacing w:after="0" w:line="240" w:lineRule="auto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A65A7">
              <w:rPr>
                <w:rFonts w:ascii="Arial" w:hAnsi="Arial" w:cs="Arial"/>
                <w:bCs/>
                <w:sz w:val="24"/>
                <w:szCs w:val="24"/>
              </w:rPr>
              <w:t>Pradžia 1</w:t>
            </w:r>
            <w:r w:rsidR="00C764EE" w:rsidRPr="006A65A7">
              <w:rPr>
                <w:rFonts w:ascii="Arial" w:hAnsi="Arial" w:cs="Arial"/>
                <w:bCs/>
                <w:sz w:val="24"/>
                <w:szCs w:val="24"/>
              </w:rPr>
              <w:t>6</w:t>
            </w:r>
            <w:r w:rsidRPr="006A65A7">
              <w:rPr>
                <w:rFonts w:ascii="Arial" w:hAnsi="Arial" w:cs="Arial"/>
                <w:bCs/>
                <w:sz w:val="24"/>
                <w:szCs w:val="24"/>
              </w:rPr>
              <w:t>:00 val.</w:t>
            </w:r>
          </w:p>
        </w:tc>
      </w:tr>
      <w:tr w:rsidR="00C764EE" w:rsidRPr="006A65A7" w14:paraId="3EF78476" w14:textId="77777777" w:rsidTr="001462C2">
        <w:trPr>
          <w:trHeight w:val="5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FD21" w14:textId="6042D941" w:rsidR="00C764EE" w:rsidRPr="006A65A7" w:rsidRDefault="00C764EE" w:rsidP="00C764EE">
            <w:pPr>
              <w:jc w:val="center"/>
              <w:rPr>
                <w:rFonts w:ascii="Arial" w:hAnsi="Arial" w:cs="Arial"/>
                <w:b/>
              </w:rPr>
            </w:pPr>
            <w:r w:rsidRPr="006A65A7">
              <w:rPr>
                <w:rFonts w:ascii="Arial" w:hAnsi="Arial" w:cs="Arial"/>
              </w:rPr>
              <w:t>16:00-16:10 val.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A9CA0" w14:textId="6DEA8607" w:rsidR="00C764EE" w:rsidRPr="006A65A7" w:rsidRDefault="00C764EE" w:rsidP="00C764EE">
            <w:pPr>
              <w:jc w:val="both"/>
              <w:rPr>
                <w:rFonts w:ascii="Arial" w:hAnsi="Arial" w:cs="Arial"/>
                <w:i/>
              </w:rPr>
            </w:pPr>
            <w:r w:rsidRPr="006A65A7">
              <w:rPr>
                <w:rFonts w:ascii="Arial" w:hAnsi="Arial" w:cs="Arial"/>
              </w:rPr>
              <w:t xml:space="preserve">Dalyvių registracija </w:t>
            </w:r>
          </w:p>
        </w:tc>
      </w:tr>
      <w:tr w:rsidR="00C764EE" w:rsidRPr="006A65A7" w14:paraId="3F737F97" w14:textId="77777777" w:rsidTr="001462C2">
        <w:trPr>
          <w:trHeight w:val="13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70A5" w14:textId="6CBFE933" w:rsidR="00C764EE" w:rsidRPr="006A65A7" w:rsidRDefault="00C764EE" w:rsidP="00C764EE">
            <w:pPr>
              <w:jc w:val="center"/>
              <w:rPr>
                <w:rFonts w:ascii="Arial" w:hAnsi="Arial" w:cs="Arial"/>
                <w:b/>
              </w:rPr>
            </w:pPr>
            <w:r w:rsidRPr="006A65A7">
              <w:rPr>
                <w:rFonts w:ascii="Arial" w:hAnsi="Arial" w:cs="Arial"/>
              </w:rPr>
              <w:t xml:space="preserve">16:10-16:20 val. 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B3240" w14:textId="75C5D873" w:rsidR="00C764EE" w:rsidRPr="006A65A7" w:rsidRDefault="00C764EE" w:rsidP="00C764EE">
            <w:pPr>
              <w:pStyle w:val="ColorfulList-Accent11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65A7">
              <w:rPr>
                <w:rFonts w:ascii="Arial" w:hAnsi="Arial" w:cs="Arial"/>
                <w:sz w:val="24"/>
                <w:szCs w:val="24"/>
              </w:rPr>
              <w:t>Kvietimo Nr. 11-615-K pristatymas</w:t>
            </w:r>
          </w:p>
        </w:tc>
      </w:tr>
      <w:tr w:rsidR="00C764EE" w:rsidRPr="006A65A7" w14:paraId="122740A3" w14:textId="77777777" w:rsidTr="001462C2">
        <w:trPr>
          <w:trHeight w:val="41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A27D" w14:textId="3880F8A7" w:rsidR="00C764EE" w:rsidRPr="006A65A7" w:rsidRDefault="00C764EE" w:rsidP="00C764EE">
            <w:pPr>
              <w:jc w:val="center"/>
              <w:rPr>
                <w:rFonts w:ascii="Arial" w:hAnsi="Arial" w:cs="Arial"/>
                <w:b/>
              </w:rPr>
            </w:pPr>
            <w:r w:rsidRPr="006A65A7">
              <w:rPr>
                <w:rFonts w:ascii="Arial" w:hAnsi="Arial" w:cs="Arial"/>
              </w:rPr>
              <w:t>16:20-16:40 val.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07F10" w14:textId="6E95E56D" w:rsidR="00C764EE" w:rsidRPr="006A65A7" w:rsidRDefault="00C764EE" w:rsidP="00C764EE">
            <w:pPr>
              <w:tabs>
                <w:tab w:val="left" w:pos="284"/>
              </w:tabs>
              <w:jc w:val="both"/>
              <w:rPr>
                <w:rFonts w:ascii="Arial" w:hAnsi="Arial" w:cs="Arial"/>
              </w:rPr>
            </w:pPr>
            <w:r w:rsidRPr="006A65A7">
              <w:rPr>
                <w:rFonts w:ascii="Arial" w:hAnsi="Arial" w:cs="Arial"/>
              </w:rPr>
              <w:t>Kaip pildyti PĮP: praktiniai darbo su duomenų mainų sistema INVESTIS mokymai</w:t>
            </w:r>
          </w:p>
        </w:tc>
      </w:tr>
      <w:tr w:rsidR="00C764EE" w:rsidRPr="006A65A7" w14:paraId="405364CE" w14:textId="77777777" w:rsidTr="001462C2">
        <w:trPr>
          <w:trHeight w:val="27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6D0F" w14:textId="7AD8150C" w:rsidR="00C764EE" w:rsidRPr="006A65A7" w:rsidRDefault="00C764EE" w:rsidP="00C764EE">
            <w:pPr>
              <w:jc w:val="center"/>
              <w:rPr>
                <w:rFonts w:ascii="Arial" w:hAnsi="Arial" w:cs="Arial"/>
                <w:b/>
              </w:rPr>
            </w:pPr>
            <w:r w:rsidRPr="006A65A7">
              <w:rPr>
                <w:rFonts w:ascii="Arial" w:hAnsi="Arial" w:cs="Arial"/>
              </w:rPr>
              <w:t>16:40-17:00 val.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F82A1" w14:textId="6208B2E0" w:rsidR="00C764EE" w:rsidRPr="006A65A7" w:rsidRDefault="00C764EE" w:rsidP="00C764EE">
            <w:pPr>
              <w:pStyle w:val="ColorfulList-Accent11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65A7">
              <w:rPr>
                <w:rFonts w:ascii="Arial" w:hAnsi="Arial" w:cs="Arial"/>
                <w:sz w:val="24"/>
                <w:szCs w:val="24"/>
              </w:rPr>
              <w:t>Individualios konsultacijos vietos projektų paraiškų rengimo klausimais</w:t>
            </w:r>
          </w:p>
        </w:tc>
      </w:tr>
    </w:tbl>
    <w:p w14:paraId="2FA6A729" w14:textId="77777777" w:rsidR="00F97892" w:rsidRPr="006A65A7" w:rsidRDefault="00F97892" w:rsidP="00D47D21">
      <w:pPr>
        <w:jc w:val="both"/>
        <w:rPr>
          <w:rFonts w:ascii="Arial" w:hAnsi="Arial" w:cs="Arial"/>
          <w:b/>
        </w:rPr>
      </w:pPr>
    </w:p>
    <w:p w14:paraId="345A7B71" w14:textId="77777777" w:rsidR="00C32433" w:rsidRPr="006A65A7" w:rsidRDefault="00C32433" w:rsidP="00C32433">
      <w:pPr>
        <w:jc w:val="both"/>
        <w:rPr>
          <w:rFonts w:ascii="Arial" w:hAnsi="Arial" w:cs="Arial"/>
        </w:rPr>
      </w:pPr>
      <w:r w:rsidRPr="006A65A7">
        <w:rPr>
          <w:rFonts w:ascii="Arial" w:hAnsi="Arial" w:cs="Arial"/>
        </w:rPr>
        <w:t>Informacinio renginio metu gali būti fotografuojama ir filmuojama. Informuojame, kad dalyviai gali būti matomi renginio nuotraukose ir vaizdo įrašuose, kurie bus skelbiami socialiniuose tinkluose ir/ar žiniasklaidoje.</w:t>
      </w:r>
    </w:p>
    <w:p w14:paraId="108809E3" w14:textId="77777777" w:rsidR="006A2B13" w:rsidRPr="006A65A7" w:rsidRDefault="006A2B13">
      <w:pPr>
        <w:rPr>
          <w:rFonts w:ascii="Arial" w:hAnsi="Arial" w:cs="Arial"/>
        </w:rPr>
      </w:pPr>
    </w:p>
    <w:sectPr w:rsidR="006A2B13" w:rsidRPr="006A65A7" w:rsidSect="006A2B1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1044614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3.2pt;height:18pt" o:bullet="t">
        <v:imagedata r:id="rId1" o:title="clip_image001"/>
      </v:shape>
    </w:pict>
  </w:numPicBullet>
  <w:abstractNum w:abstractNumId="0" w15:restartNumberingAfterBreak="0">
    <w:nsid w:val="33016D6C"/>
    <w:multiLevelType w:val="hybridMultilevel"/>
    <w:tmpl w:val="BD922B5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6E38A0"/>
    <w:multiLevelType w:val="hybridMultilevel"/>
    <w:tmpl w:val="11D8DB60"/>
    <w:lvl w:ilvl="0" w:tplc="E6E47DA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4A9"/>
    <w:rsid w:val="00046D36"/>
    <w:rsid w:val="000476AA"/>
    <w:rsid w:val="00080173"/>
    <w:rsid w:val="00162AD6"/>
    <w:rsid w:val="00191739"/>
    <w:rsid w:val="001D3CC8"/>
    <w:rsid w:val="001E54A7"/>
    <w:rsid w:val="002452E7"/>
    <w:rsid w:val="002A3228"/>
    <w:rsid w:val="002D7B53"/>
    <w:rsid w:val="002E0D98"/>
    <w:rsid w:val="00360534"/>
    <w:rsid w:val="003629B6"/>
    <w:rsid w:val="003B3729"/>
    <w:rsid w:val="003D0135"/>
    <w:rsid w:val="00415C9E"/>
    <w:rsid w:val="00425294"/>
    <w:rsid w:val="00464742"/>
    <w:rsid w:val="0046742A"/>
    <w:rsid w:val="00494B95"/>
    <w:rsid w:val="004A0CA2"/>
    <w:rsid w:val="00511156"/>
    <w:rsid w:val="00573607"/>
    <w:rsid w:val="005A52B1"/>
    <w:rsid w:val="005A7255"/>
    <w:rsid w:val="005B082B"/>
    <w:rsid w:val="005B37E7"/>
    <w:rsid w:val="00640513"/>
    <w:rsid w:val="006835C7"/>
    <w:rsid w:val="006A2B13"/>
    <w:rsid w:val="006A65A7"/>
    <w:rsid w:val="006C67A5"/>
    <w:rsid w:val="006F7C74"/>
    <w:rsid w:val="00741469"/>
    <w:rsid w:val="0075325F"/>
    <w:rsid w:val="007628E1"/>
    <w:rsid w:val="007727C0"/>
    <w:rsid w:val="00775404"/>
    <w:rsid w:val="008147C6"/>
    <w:rsid w:val="008554A9"/>
    <w:rsid w:val="008916A5"/>
    <w:rsid w:val="008C48C8"/>
    <w:rsid w:val="008D32C1"/>
    <w:rsid w:val="008D4308"/>
    <w:rsid w:val="009300CF"/>
    <w:rsid w:val="00956864"/>
    <w:rsid w:val="009751C3"/>
    <w:rsid w:val="009A0326"/>
    <w:rsid w:val="009E4AF5"/>
    <w:rsid w:val="00A75C27"/>
    <w:rsid w:val="00A90ADD"/>
    <w:rsid w:val="00AA76FC"/>
    <w:rsid w:val="00AE461C"/>
    <w:rsid w:val="00AF3865"/>
    <w:rsid w:val="00B4482C"/>
    <w:rsid w:val="00BF1246"/>
    <w:rsid w:val="00C17DE7"/>
    <w:rsid w:val="00C32433"/>
    <w:rsid w:val="00C47783"/>
    <w:rsid w:val="00C764EE"/>
    <w:rsid w:val="00C931DA"/>
    <w:rsid w:val="00CA2D7D"/>
    <w:rsid w:val="00CB3441"/>
    <w:rsid w:val="00D1377C"/>
    <w:rsid w:val="00D14464"/>
    <w:rsid w:val="00D47D21"/>
    <w:rsid w:val="00D75184"/>
    <w:rsid w:val="00D93857"/>
    <w:rsid w:val="00D95403"/>
    <w:rsid w:val="00D9600E"/>
    <w:rsid w:val="00DB1956"/>
    <w:rsid w:val="00DD307F"/>
    <w:rsid w:val="00DE6D58"/>
    <w:rsid w:val="00DF6BA7"/>
    <w:rsid w:val="00DF7B8E"/>
    <w:rsid w:val="00E016E8"/>
    <w:rsid w:val="00E247BF"/>
    <w:rsid w:val="00E27CB7"/>
    <w:rsid w:val="00E8118F"/>
    <w:rsid w:val="00EA15D5"/>
    <w:rsid w:val="00EE345C"/>
    <w:rsid w:val="00EE6D50"/>
    <w:rsid w:val="00F160B5"/>
    <w:rsid w:val="00F44A11"/>
    <w:rsid w:val="00F85A27"/>
    <w:rsid w:val="00F97892"/>
    <w:rsid w:val="00FD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BA1B2"/>
  <w15:docId w15:val="{C7528ECA-B35F-4BA2-AB03-D0881D84E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554A9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5B082B"/>
    <w:pPr>
      <w:keepNext/>
      <w:outlineLvl w:val="0"/>
    </w:pPr>
    <w:rPr>
      <w:b/>
      <w:bCs/>
      <w:noProof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5B082B"/>
    <w:pPr>
      <w:keepNext/>
      <w:jc w:val="center"/>
      <w:outlineLvl w:val="1"/>
    </w:pPr>
    <w:rPr>
      <w:b/>
      <w:bCs/>
      <w:noProof/>
      <w:sz w:val="32"/>
      <w:szCs w:val="32"/>
    </w:rPr>
  </w:style>
  <w:style w:type="paragraph" w:styleId="Antrat3">
    <w:name w:val="heading 3"/>
    <w:basedOn w:val="prastasis"/>
    <w:next w:val="prastasis"/>
    <w:link w:val="Antrat3Diagrama"/>
    <w:qFormat/>
    <w:rsid w:val="005B082B"/>
    <w:pPr>
      <w:keepNext/>
      <w:jc w:val="right"/>
      <w:outlineLvl w:val="2"/>
    </w:pPr>
    <w:rPr>
      <w:noProof/>
    </w:rPr>
  </w:style>
  <w:style w:type="paragraph" w:styleId="Antrat4">
    <w:name w:val="heading 4"/>
    <w:basedOn w:val="prastasis"/>
    <w:next w:val="prastasis"/>
    <w:link w:val="Antrat4Diagrama"/>
    <w:qFormat/>
    <w:rsid w:val="005B082B"/>
    <w:pPr>
      <w:keepNext/>
      <w:tabs>
        <w:tab w:val="left" w:pos="1247"/>
      </w:tabs>
      <w:jc w:val="both"/>
      <w:outlineLvl w:val="3"/>
    </w:pPr>
    <w:rPr>
      <w:noProof/>
    </w:rPr>
  </w:style>
  <w:style w:type="paragraph" w:styleId="Antrat5">
    <w:name w:val="heading 5"/>
    <w:basedOn w:val="prastasis"/>
    <w:next w:val="prastasis"/>
    <w:link w:val="Antrat5Diagrama"/>
    <w:qFormat/>
    <w:rsid w:val="005B082B"/>
    <w:pPr>
      <w:keepNext/>
      <w:outlineLvl w:val="4"/>
    </w:pPr>
    <w:rPr>
      <w:noProof/>
    </w:rPr>
  </w:style>
  <w:style w:type="paragraph" w:styleId="Antrat7">
    <w:name w:val="heading 7"/>
    <w:basedOn w:val="prastasis"/>
    <w:next w:val="prastasis"/>
    <w:link w:val="Antrat7Diagrama"/>
    <w:qFormat/>
    <w:rsid w:val="005B082B"/>
    <w:pPr>
      <w:spacing w:before="240" w:after="60"/>
      <w:outlineLvl w:val="6"/>
    </w:pPr>
    <w:rPr>
      <w:rFonts w:ascii="Calibri" w:hAnsi="Calibri"/>
      <w:noProof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5B082B"/>
    <w:rPr>
      <w:b/>
      <w:bCs/>
      <w:sz w:val="32"/>
      <w:szCs w:val="32"/>
      <w:lang w:eastAsia="en-US"/>
    </w:rPr>
  </w:style>
  <w:style w:type="character" w:customStyle="1" w:styleId="Antrat2Diagrama">
    <w:name w:val="Antraštė 2 Diagrama"/>
    <w:basedOn w:val="Numatytasispastraiposriftas"/>
    <w:link w:val="Antrat2"/>
    <w:rsid w:val="005B082B"/>
    <w:rPr>
      <w:b/>
      <w:bCs/>
      <w:sz w:val="32"/>
      <w:szCs w:val="32"/>
      <w:lang w:eastAsia="en-US"/>
    </w:rPr>
  </w:style>
  <w:style w:type="character" w:customStyle="1" w:styleId="Antrat3Diagrama">
    <w:name w:val="Antraštė 3 Diagrama"/>
    <w:basedOn w:val="Numatytasispastraiposriftas"/>
    <w:link w:val="Antrat3"/>
    <w:rsid w:val="005B082B"/>
    <w:rPr>
      <w:sz w:val="24"/>
      <w:szCs w:val="24"/>
      <w:lang w:eastAsia="en-US"/>
    </w:rPr>
  </w:style>
  <w:style w:type="character" w:customStyle="1" w:styleId="Antrat4Diagrama">
    <w:name w:val="Antraštė 4 Diagrama"/>
    <w:basedOn w:val="Numatytasispastraiposriftas"/>
    <w:link w:val="Antrat4"/>
    <w:rsid w:val="005B082B"/>
    <w:rPr>
      <w:sz w:val="24"/>
      <w:szCs w:val="24"/>
      <w:lang w:eastAsia="en-US"/>
    </w:rPr>
  </w:style>
  <w:style w:type="character" w:customStyle="1" w:styleId="Antrat5Diagrama">
    <w:name w:val="Antraštė 5 Diagrama"/>
    <w:basedOn w:val="Numatytasispastraiposriftas"/>
    <w:link w:val="Antrat5"/>
    <w:rsid w:val="005B082B"/>
    <w:rPr>
      <w:sz w:val="24"/>
      <w:szCs w:val="24"/>
      <w:lang w:val="en-US" w:eastAsia="en-US"/>
    </w:rPr>
  </w:style>
  <w:style w:type="character" w:customStyle="1" w:styleId="Antrat7Diagrama">
    <w:name w:val="Antraštė 7 Diagrama"/>
    <w:basedOn w:val="Numatytasispastraiposriftas"/>
    <w:link w:val="Antrat7"/>
    <w:rsid w:val="005B082B"/>
    <w:rPr>
      <w:rFonts w:ascii="Calibri" w:eastAsia="Times New Roman" w:hAnsi="Calibri" w:cs="Times New Roman"/>
      <w:sz w:val="24"/>
      <w:szCs w:val="24"/>
      <w:lang w:val="en-US" w:eastAsia="en-US"/>
    </w:rPr>
  </w:style>
  <w:style w:type="paragraph" w:styleId="Pavadinimas">
    <w:name w:val="Title"/>
    <w:basedOn w:val="prastasis"/>
    <w:link w:val="PavadinimasDiagrama"/>
    <w:qFormat/>
    <w:rsid w:val="005B082B"/>
    <w:pPr>
      <w:jc w:val="center"/>
    </w:pPr>
    <w:rPr>
      <w:b/>
      <w:i/>
      <w:noProof/>
      <w:szCs w:val="20"/>
      <w:lang w:val="en-GB"/>
    </w:rPr>
  </w:style>
  <w:style w:type="character" w:customStyle="1" w:styleId="PavadinimasDiagrama">
    <w:name w:val="Pavadinimas Diagrama"/>
    <w:basedOn w:val="Numatytasispastraiposriftas"/>
    <w:link w:val="Pavadinimas"/>
    <w:rsid w:val="005B082B"/>
    <w:rPr>
      <w:b/>
      <w:i/>
      <w:sz w:val="24"/>
      <w:lang w:val="en-GB" w:eastAsia="en-US"/>
    </w:rPr>
  </w:style>
  <w:style w:type="character" w:styleId="Grietas">
    <w:name w:val="Strong"/>
    <w:basedOn w:val="Numatytasispastraiposriftas"/>
    <w:qFormat/>
    <w:rsid w:val="005B082B"/>
    <w:rPr>
      <w:b/>
      <w:bCs/>
    </w:rPr>
  </w:style>
  <w:style w:type="character" w:styleId="Emfaz">
    <w:name w:val="Emphasis"/>
    <w:basedOn w:val="Numatytasispastraiposriftas"/>
    <w:qFormat/>
    <w:rsid w:val="005B082B"/>
    <w:rPr>
      <w:b/>
      <w:bCs/>
      <w:i w:val="0"/>
      <w:iCs w:val="0"/>
    </w:rPr>
  </w:style>
  <w:style w:type="paragraph" w:customStyle="1" w:styleId="Sraopastraipa1">
    <w:name w:val="Sąrašo pastraipa1"/>
    <w:basedOn w:val="prastasis"/>
    <w:uiPriority w:val="34"/>
    <w:qFormat/>
    <w:rsid w:val="005B082B"/>
    <w:pPr>
      <w:ind w:left="1296"/>
    </w:pPr>
    <w:rPr>
      <w:noProof/>
      <w:sz w:val="20"/>
      <w:szCs w:val="20"/>
    </w:rPr>
  </w:style>
  <w:style w:type="paragraph" w:customStyle="1" w:styleId="Style1">
    <w:name w:val="Style1"/>
    <w:basedOn w:val="prastasis"/>
    <w:autoRedefine/>
    <w:qFormat/>
    <w:rsid w:val="00B4482C"/>
    <w:pPr>
      <w:keepNext/>
    </w:pPr>
    <w:rPr>
      <w:b/>
      <w:caps/>
      <w:noProof/>
      <w:kern w:val="32"/>
      <w:sz w:val="22"/>
      <w:szCs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C48C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C48C8"/>
    <w:rPr>
      <w:rFonts w:ascii="Tahoma" w:hAnsi="Tahoma" w:cs="Tahoma"/>
      <w:sz w:val="16"/>
      <w:szCs w:val="16"/>
      <w:lang w:eastAsia="en-US"/>
    </w:rPr>
  </w:style>
  <w:style w:type="paragraph" w:customStyle="1" w:styleId="ColorfulList-Accent11">
    <w:name w:val="Colorful List - Accent 11"/>
    <w:basedOn w:val="prastasis"/>
    <w:uiPriority w:val="34"/>
    <w:qFormat/>
    <w:rsid w:val="008C48C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DE1B5-53EB-4DD7-9F87-DFED47D2F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644</Words>
  <Characters>368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vvg</dc:creator>
  <cp:lastModifiedBy>Gražina Baužienė</cp:lastModifiedBy>
  <cp:revision>22</cp:revision>
  <cp:lastPrinted>2025-06-24T22:02:00Z</cp:lastPrinted>
  <dcterms:created xsi:type="dcterms:W3CDTF">2023-07-31T10:57:00Z</dcterms:created>
  <dcterms:modified xsi:type="dcterms:W3CDTF">2026-03-12T14:28:00Z</dcterms:modified>
</cp:coreProperties>
</file>