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Pr="00FB4632" w:rsidRDefault="004B41B4" w:rsidP="00173A5A">
      <w:pPr>
        <w:jc w:val="center"/>
        <w:rPr>
          <w:b/>
        </w:rPr>
      </w:pPr>
    </w:p>
    <w:p w:rsidR="009D3B70" w:rsidRPr="00FB4632" w:rsidRDefault="009D3B70" w:rsidP="00173A5A">
      <w:pPr>
        <w:jc w:val="center"/>
        <w:rPr>
          <w:b/>
        </w:rPr>
      </w:pPr>
      <w:r w:rsidRPr="00FB4632">
        <w:rPr>
          <w:b/>
        </w:rPr>
        <w:t xml:space="preserve">PLUNGĖS RAJONO SAVIVALDYBĖS ADMINISTRACIJOS </w:t>
      </w:r>
    </w:p>
    <w:p w:rsidR="00266FA2" w:rsidRPr="00FB4632" w:rsidRDefault="009D3B70" w:rsidP="00173A5A">
      <w:pPr>
        <w:jc w:val="center"/>
        <w:rPr>
          <w:b/>
        </w:rPr>
      </w:pPr>
      <w:r w:rsidRPr="00FB4632">
        <w:rPr>
          <w:b/>
        </w:rPr>
        <w:t>ŠVIETIMO</w:t>
      </w:r>
      <w:r w:rsidR="00D45593" w:rsidRPr="00FB4632">
        <w:rPr>
          <w:b/>
        </w:rPr>
        <w:t xml:space="preserve"> IR SPORTO</w:t>
      </w:r>
      <w:r w:rsidR="008F3D64" w:rsidRPr="00FB4632">
        <w:rPr>
          <w:b/>
        </w:rPr>
        <w:t xml:space="preserve"> </w:t>
      </w:r>
      <w:r w:rsidRPr="00FB4632">
        <w:rPr>
          <w:b/>
        </w:rPr>
        <w:t>SKYRI</w:t>
      </w:r>
      <w:r w:rsidR="00F10F39" w:rsidRPr="00FB4632">
        <w:rPr>
          <w:b/>
        </w:rPr>
        <w:t>A</w:t>
      </w:r>
      <w:r w:rsidRPr="00FB4632">
        <w:rPr>
          <w:b/>
        </w:rPr>
        <w:t>US</w:t>
      </w:r>
      <w:r w:rsidR="00A8753B" w:rsidRPr="00FB4632">
        <w:rPr>
          <w:b/>
        </w:rPr>
        <w:t xml:space="preserve"> </w:t>
      </w:r>
    </w:p>
    <w:p w:rsidR="00BF2BBD" w:rsidRPr="00FB4632" w:rsidRDefault="00173A5A" w:rsidP="00173A5A">
      <w:pPr>
        <w:jc w:val="center"/>
        <w:rPr>
          <w:b/>
        </w:rPr>
      </w:pPr>
      <w:r w:rsidRPr="00FB4632">
        <w:rPr>
          <w:b/>
        </w:rPr>
        <w:t>VEIKLOS PLANAS</w:t>
      </w:r>
    </w:p>
    <w:p w:rsidR="008B7F03" w:rsidRPr="00FB4632" w:rsidRDefault="008B7F03" w:rsidP="00173A5A">
      <w:pPr>
        <w:jc w:val="center"/>
        <w:rPr>
          <w:b/>
        </w:rPr>
      </w:pPr>
    </w:p>
    <w:p w:rsidR="008B7F03" w:rsidRPr="00FB4632" w:rsidRDefault="00A02E65" w:rsidP="00173A5A">
      <w:pPr>
        <w:jc w:val="center"/>
        <w:rPr>
          <w:b/>
        </w:rPr>
      </w:pPr>
      <w:r>
        <w:rPr>
          <w:b/>
        </w:rPr>
        <w:t>202</w:t>
      </w:r>
      <w:r w:rsidR="002200AF">
        <w:rPr>
          <w:b/>
        </w:rPr>
        <w:t>5</w:t>
      </w:r>
      <w:r w:rsidR="008B7F03" w:rsidRPr="00FB4632">
        <w:rPr>
          <w:b/>
        </w:rPr>
        <w:t xml:space="preserve"> M. </w:t>
      </w:r>
      <w:r w:rsidR="00E626A1">
        <w:rPr>
          <w:b/>
        </w:rPr>
        <w:t>LIEPOS</w:t>
      </w:r>
      <w:r w:rsidR="008057AC" w:rsidRPr="00FB4632">
        <w:rPr>
          <w:b/>
        </w:rPr>
        <w:t xml:space="preserve"> - RUGPJŪČIO</w:t>
      </w:r>
      <w:r w:rsidR="008B7F03" w:rsidRPr="00FB4632">
        <w:rPr>
          <w:b/>
        </w:rPr>
        <w:t xml:space="preserve"> MĖN.</w:t>
      </w:r>
    </w:p>
    <w:p w:rsidR="008B7F03" w:rsidRPr="00FB4632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379"/>
        <w:gridCol w:w="3231"/>
        <w:gridCol w:w="2262"/>
      </w:tblGrid>
      <w:tr w:rsidR="00FB4632" w:rsidRPr="00FB4632" w:rsidTr="00C90391">
        <w:tc>
          <w:tcPr>
            <w:tcW w:w="756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Eil.</w:t>
            </w:r>
            <w:r w:rsidR="00BF6577" w:rsidRPr="00FB4632">
              <w:rPr>
                <w:b/>
              </w:rPr>
              <w:t xml:space="preserve"> </w:t>
            </w:r>
            <w:r w:rsidRPr="00FB4632">
              <w:rPr>
                <w:b/>
              </w:rPr>
              <w:t>nr.</w:t>
            </w:r>
          </w:p>
        </w:tc>
        <w:tc>
          <w:tcPr>
            <w:tcW w:w="3379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Veiklos pavadinimas</w:t>
            </w:r>
          </w:p>
        </w:tc>
        <w:tc>
          <w:tcPr>
            <w:tcW w:w="3231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Data,</w:t>
            </w:r>
            <w:r w:rsidR="009E2B81" w:rsidRPr="00FB4632">
              <w:rPr>
                <w:b/>
              </w:rPr>
              <w:t xml:space="preserve"> laikas ir</w:t>
            </w:r>
            <w:r w:rsidRPr="00FB4632">
              <w:rPr>
                <w:b/>
              </w:rPr>
              <w:t xml:space="preserve"> vieta</w:t>
            </w:r>
          </w:p>
        </w:tc>
        <w:tc>
          <w:tcPr>
            <w:tcW w:w="2262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Atsakingas</w:t>
            </w:r>
            <w:r w:rsidR="003E4927" w:rsidRPr="00FB4632">
              <w:rPr>
                <w:b/>
              </w:rPr>
              <w:t xml:space="preserve"> (-i)</w:t>
            </w:r>
          </w:p>
        </w:tc>
      </w:tr>
      <w:tr w:rsidR="00FB4632" w:rsidRPr="00FB4632" w:rsidTr="008501EA">
        <w:tc>
          <w:tcPr>
            <w:tcW w:w="9628" w:type="dxa"/>
            <w:gridSpan w:val="4"/>
            <w:shd w:val="clear" w:color="auto" w:fill="auto"/>
          </w:tcPr>
          <w:p w:rsidR="009D67EC" w:rsidRPr="00FB4632" w:rsidRDefault="009D67EC" w:rsidP="00F83A38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Pasitarimai, susitikimai</w:t>
            </w:r>
            <w:r w:rsidR="007716A0" w:rsidRPr="00FB4632">
              <w:rPr>
                <w:b/>
                <w:i/>
              </w:rPr>
              <w:t>, renginiai</w:t>
            </w:r>
            <w:r w:rsidRPr="00FB4632">
              <w:rPr>
                <w:b/>
                <w:i/>
              </w:rPr>
              <w:t xml:space="preserve"> ir pan.</w:t>
            </w:r>
          </w:p>
        </w:tc>
      </w:tr>
      <w:tr w:rsidR="00FB4632" w:rsidRPr="00FB4632" w:rsidTr="00C90391">
        <w:tc>
          <w:tcPr>
            <w:tcW w:w="756" w:type="dxa"/>
            <w:shd w:val="clear" w:color="auto" w:fill="auto"/>
          </w:tcPr>
          <w:p w:rsidR="008501EA" w:rsidRPr="00FB4632" w:rsidRDefault="008501EA" w:rsidP="0059648F">
            <w:pPr>
              <w:numPr>
                <w:ilvl w:val="0"/>
                <w:numId w:val="9"/>
              </w:numPr>
            </w:pPr>
          </w:p>
        </w:tc>
        <w:tc>
          <w:tcPr>
            <w:tcW w:w="3379" w:type="dxa"/>
            <w:shd w:val="clear" w:color="auto" w:fill="auto"/>
          </w:tcPr>
          <w:p w:rsidR="00A02E65" w:rsidRPr="007E3E19" w:rsidRDefault="009E778A" w:rsidP="008501EA">
            <w:pPr>
              <w:rPr>
                <w:color w:val="FF0000"/>
              </w:rPr>
            </w:pPr>
            <w:r w:rsidRPr="005D03F3">
              <w:rPr>
                <w:iCs/>
                <w:color w:val="000000"/>
              </w:rPr>
              <w:t>Vandens sporto šventė (Vik</w:t>
            </w:r>
            <w:r>
              <w:rPr>
                <w:iCs/>
                <w:color w:val="000000"/>
              </w:rPr>
              <w:t>ingų regata).</w:t>
            </w:r>
          </w:p>
        </w:tc>
        <w:tc>
          <w:tcPr>
            <w:tcW w:w="3231" w:type="dxa"/>
            <w:shd w:val="clear" w:color="auto" w:fill="auto"/>
          </w:tcPr>
          <w:p w:rsidR="009E778A" w:rsidRPr="005D03F3" w:rsidRDefault="009E778A" w:rsidP="009E778A">
            <w:pPr>
              <w:rPr>
                <w:color w:val="000000"/>
              </w:rPr>
            </w:pPr>
            <w:r w:rsidRPr="005D03F3">
              <w:rPr>
                <w:iCs/>
                <w:color w:val="000000"/>
              </w:rPr>
              <w:t>Rugpjūčio 9 d.</w:t>
            </w:r>
            <w:r>
              <w:rPr>
                <w:iCs/>
                <w:color w:val="000000"/>
              </w:rPr>
              <w:t xml:space="preserve"> v</w:t>
            </w:r>
            <w:r w:rsidRPr="005D03F3">
              <w:rPr>
                <w:color w:val="000000"/>
              </w:rPr>
              <w:t>alanda bus patikslinta</w:t>
            </w:r>
            <w:r>
              <w:rPr>
                <w:color w:val="000000"/>
              </w:rPr>
              <w:t>.</w:t>
            </w:r>
          </w:p>
          <w:p w:rsidR="007E5A32" w:rsidRPr="007E3E19" w:rsidRDefault="009E778A" w:rsidP="009E778A">
            <w:pPr>
              <w:rPr>
                <w:color w:val="FF0000"/>
              </w:rPr>
            </w:pPr>
            <w:r>
              <w:rPr>
                <w:iCs/>
                <w:color w:val="000000"/>
              </w:rPr>
              <w:t>P</w:t>
            </w:r>
            <w:r w:rsidRPr="005D03F3">
              <w:rPr>
                <w:iCs/>
                <w:color w:val="000000"/>
              </w:rPr>
              <w:t>rie Plungės irklavimo centro. </w:t>
            </w:r>
          </w:p>
        </w:tc>
        <w:tc>
          <w:tcPr>
            <w:tcW w:w="2262" w:type="dxa"/>
            <w:shd w:val="clear" w:color="auto" w:fill="auto"/>
          </w:tcPr>
          <w:p w:rsidR="008501EA" w:rsidRPr="007E3E19" w:rsidRDefault="009E778A" w:rsidP="0059648F">
            <w:pPr>
              <w:rPr>
                <w:color w:val="FF0000"/>
              </w:rPr>
            </w:pPr>
            <w:r w:rsidRPr="005D03F3">
              <w:t>Plungės sporto ir rekreacijos centras R. Valančienė</w:t>
            </w:r>
          </w:p>
        </w:tc>
      </w:tr>
      <w:tr w:rsidR="000B02B2" w:rsidRPr="00FB4632" w:rsidTr="00C85C0A">
        <w:tc>
          <w:tcPr>
            <w:tcW w:w="9628" w:type="dxa"/>
            <w:gridSpan w:val="4"/>
            <w:shd w:val="clear" w:color="auto" w:fill="auto"/>
          </w:tcPr>
          <w:p w:rsidR="000B02B2" w:rsidRPr="005D03F3" w:rsidRDefault="000B02B2" w:rsidP="000B02B2">
            <w:pPr>
              <w:jc w:val="center"/>
            </w:pPr>
            <w:r w:rsidRPr="005C4604">
              <w:rPr>
                <w:b/>
                <w:i/>
              </w:rPr>
              <w:t>Olimpiados, konkursai, varžybos ir kt.</w:t>
            </w:r>
          </w:p>
        </w:tc>
      </w:tr>
      <w:tr w:rsidR="000B02B2" w:rsidRPr="00FB4632" w:rsidTr="00C90391">
        <w:tc>
          <w:tcPr>
            <w:tcW w:w="756" w:type="dxa"/>
            <w:shd w:val="clear" w:color="auto" w:fill="auto"/>
          </w:tcPr>
          <w:p w:rsidR="000B02B2" w:rsidRPr="00FB4632" w:rsidRDefault="000B02B2" w:rsidP="000B02B2">
            <w:pPr>
              <w:numPr>
                <w:ilvl w:val="0"/>
                <w:numId w:val="9"/>
              </w:numPr>
            </w:pPr>
          </w:p>
        </w:tc>
        <w:tc>
          <w:tcPr>
            <w:tcW w:w="3379" w:type="dxa"/>
            <w:shd w:val="clear" w:color="auto" w:fill="auto"/>
          </w:tcPr>
          <w:p w:rsidR="000B02B2" w:rsidRPr="005D03F3" w:rsidRDefault="000B02B2" w:rsidP="000B02B2">
            <w:pPr>
              <w:rPr>
                <w:color w:val="000000"/>
              </w:rPr>
            </w:pPr>
            <w:r w:rsidRPr="005D03F3">
              <w:rPr>
                <w:color w:val="000000"/>
              </w:rPr>
              <w:t>Mėgėjų spo</w:t>
            </w:r>
            <w:r>
              <w:rPr>
                <w:color w:val="000000"/>
              </w:rPr>
              <w:t>rto žaidynių Tinklinio varžybos.</w:t>
            </w:r>
          </w:p>
        </w:tc>
        <w:tc>
          <w:tcPr>
            <w:tcW w:w="3231" w:type="dxa"/>
            <w:shd w:val="clear" w:color="auto" w:fill="auto"/>
          </w:tcPr>
          <w:p w:rsidR="000B02B2" w:rsidRDefault="000B02B2" w:rsidP="000B02B2">
            <w:pPr>
              <w:rPr>
                <w:color w:val="000000"/>
              </w:rPr>
            </w:pPr>
            <w:r w:rsidRPr="005D03F3">
              <w:rPr>
                <w:color w:val="000000"/>
              </w:rPr>
              <w:t>Rugpjūčio 2 d.</w:t>
            </w:r>
            <w:r>
              <w:rPr>
                <w:color w:val="000000"/>
              </w:rPr>
              <w:t xml:space="preserve"> v</w:t>
            </w:r>
            <w:r w:rsidRPr="005D03F3">
              <w:rPr>
                <w:color w:val="000000"/>
              </w:rPr>
              <w:t>alanda bus patikslinta</w:t>
            </w:r>
            <w:r>
              <w:rPr>
                <w:color w:val="000000"/>
              </w:rPr>
              <w:t>.</w:t>
            </w:r>
          </w:p>
          <w:p w:rsidR="000B02B2" w:rsidRPr="005D03F3" w:rsidRDefault="000B02B2" w:rsidP="00C90391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5D03F3">
              <w:rPr>
                <w:color w:val="000000"/>
              </w:rPr>
              <w:t>ekreacinėje zonoje prie Gandingos HE tvenkinio (Kaušėnų k., Babrungo g. 4).</w:t>
            </w:r>
          </w:p>
        </w:tc>
        <w:tc>
          <w:tcPr>
            <w:tcW w:w="2262" w:type="dxa"/>
            <w:shd w:val="clear" w:color="auto" w:fill="auto"/>
          </w:tcPr>
          <w:p w:rsidR="000B02B2" w:rsidRPr="005D03F3" w:rsidRDefault="000B02B2" w:rsidP="000B02B2">
            <w:r w:rsidRPr="005D03F3">
              <w:t>Plungės sporto ir rekreacijos centras R. Valančienė</w:t>
            </w:r>
          </w:p>
        </w:tc>
      </w:tr>
      <w:tr w:rsidR="000B02B2" w:rsidRPr="00FB4632" w:rsidTr="008501EA">
        <w:tc>
          <w:tcPr>
            <w:tcW w:w="9628" w:type="dxa"/>
            <w:gridSpan w:val="4"/>
            <w:shd w:val="clear" w:color="auto" w:fill="auto"/>
          </w:tcPr>
          <w:p w:rsidR="000B02B2" w:rsidRPr="00FB4632" w:rsidRDefault="000B02B2" w:rsidP="000B02B2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Pateikti informaciją arba medžiagą</w:t>
            </w:r>
          </w:p>
        </w:tc>
      </w:tr>
      <w:tr w:rsidR="000B02B2" w:rsidRPr="00FB4632" w:rsidTr="00C90391">
        <w:tc>
          <w:tcPr>
            <w:tcW w:w="756" w:type="dxa"/>
            <w:shd w:val="clear" w:color="auto" w:fill="auto"/>
          </w:tcPr>
          <w:p w:rsidR="000B02B2" w:rsidRPr="00FB4632" w:rsidRDefault="000B02B2" w:rsidP="000B02B2">
            <w:pPr>
              <w:numPr>
                <w:ilvl w:val="0"/>
                <w:numId w:val="11"/>
              </w:numPr>
            </w:pPr>
          </w:p>
        </w:tc>
        <w:tc>
          <w:tcPr>
            <w:tcW w:w="3379" w:type="dxa"/>
            <w:shd w:val="clear" w:color="auto" w:fill="auto"/>
          </w:tcPr>
          <w:p w:rsidR="000B02B2" w:rsidRDefault="000B02B2" w:rsidP="000B02B2">
            <w:r>
              <w:t xml:space="preserve">Priėmimo sistemoje sutvarkyti likusias laisvas vietas grupėse (2025 – 2026 mokslo metams), po </w:t>
            </w:r>
            <w:r>
              <w:rPr>
                <w:b/>
                <w:bCs/>
              </w:rPr>
              <w:t>antrojo</w:t>
            </w:r>
            <w:r>
              <w:t xml:space="preserve"> priėmimo etapo.</w:t>
            </w:r>
          </w:p>
        </w:tc>
        <w:tc>
          <w:tcPr>
            <w:tcW w:w="3231" w:type="dxa"/>
            <w:shd w:val="clear" w:color="auto" w:fill="auto"/>
          </w:tcPr>
          <w:p w:rsidR="000B02B2" w:rsidRDefault="000B02B2" w:rsidP="000B02B2">
            <w:r>
              <w:t>Iki liepos 31 d.</w:t>
            </w:r>
          </w:p>
        </w:tc>
        <w:tc>
          <w:tcPr>
            <w:tcW w:w="2262" w:type="dxa"/>
            <w:shd w:val="clear" w:color="auto" w:fill="auto"/>
          </w:tcPr>
          <w:p w:rsidR="000B02B2" w:rsidRDefault="000B02B2" w:rsidP="000B02B2">
            <w:r>
              <w:t>D. Vaškienė/</w:t>
            </w:r>
          </w:p>
          <w:p w:rsidR="000B02B2" w:rsidRDefault="00C90391" w:rsidP="000B02B2">
            <w:r>
              <w:t xml:space="preserve">Ikimokyklinio </w:t>
            </w:r>
            <w:r w:rsidR="000B02B2">
              <w:t>ugdymo įstaigų vadovai</w:t>
            </w:r>
            <w:bookmarkStart w:id="0" w:name="_GoBack"/>
            <w:bookmarkEnd w:id="0"/>
          </w:p>
        </w:tc>
      </w:tr>
      <w:tr w:rsidR="009E778A" w:rsidRPr="00FB4632" w:rsidTr="00C90391">
        <w:tc>
          <w:tcPr>
            <w:tcW w:w="756" w:type="dxa"/>
            <w:shd w:val="clear" w:color="auto" w:fill="auto"/>
          </w:tcPr>
          <w:p w:rsidR="009E778A" w:rsidRPr="00FB4632" w:rsidRDefault="009E778A" w:rsidP="000B02B2">
            <w:pPr>
              <w:numPr>
                <w:ilvl w:val="0"/>
                <w:numId w:val="11"/>
              </w:numPr>
            </w:pPr>
          </w:p>
        </w:tc>
        <w:tc>
          <w:tcPr>
            <w:tcW w:w="3379" w:type="dxa"/>
            <w:shd w:val="clear" w:color="auto" w:fill="auto"/>
          </w:tcPr>
          <w:p w:rsidR="009E778A" w:rsidRDefault="009E778A" w:rsidP="000B02B2">
            <w:r>
              <w:t xml:space="preserve">Priėmimo sistemoje sutvarkyti likusias laisvas vietas BUM klasėse (2025 – 2026 mokslo metams), po </w:t>
            </w:r>
            <w:r>
              <w:rPr>
                <w:b/>
                <w:bCs/>
              </w:rPr>
              <w:t>antrojo</w:t>
            </w:r>
            <w:r>
              <w:t xml:space="preserve"> priėmimo etapo.</w:t>
            </w:r>
          </w:p>
        </w:tc>
        <w:tc>
          <w:tcPr>
            <w:tcW w:w="3231" w:type="dxa"/>
            <w:shd w:val="clear" w:color="auto" w:fill="auto"/>
          </w:tcPr>
          <w:p w:rsidR="009E778A" w:rsidRDefault="009E778A" w:rsidP="000B02B2">
            <w:r>
              <w:t>Iki liepos 31 d.</w:t>
            </w:r>
          </w:p>
        </w:tc>
        <w:tc>
          <w:tcPr>
            <w:tcW w:w="2262" w:type="dxa"/>
            <w:shd w:val="clear" w:color="auto" w:fill="auto"/>
          </w:tcPr>
          <w:p w:rsidR="009E778A" w:rsidRDefault="009E778A" w:rsidP="009E778A">
            <w:r>
              <w:t>D. Vaškienė/</w:t>
            </w:r>
          </w:p>
          <w:p w:rsidR="009E778A" w:rsidRDefault="009E778A" w:rsidP="009E778A">
            <w:r>
              <w:t>Bendrojo ugdymo įstaigų vadovai</w:t>
            </w:r>
          </w:p>
        </w:tc>
      </w:tr>
      <w:tr w:rsidR="009E778A" w:rsidRPr="00FB4632" w:rsidTr="00C90391">
        <w:tc>
          <w:tcPr>
            <w:tcW w:w="756" w:type="dxa"/>
            <w:shd w:val="clear" w:color="auto" w:fill="auto"/>
          </w:tcPr>
          <w:p w:rsidR="009E778A" w:rsidRPr="00FB4632" w:rsidRDefault="009E778A" w:rsidP="000B02B2">
            <w:pPr>
              <w:numPr>
                <w:ilvl w:val="0"/>
                <w:numId w:val="11"/>
              </w:numPr>
            </w:pPr>
          </w:p>
        </w:tc>
        <w:tc>
          <w:tcPr>
            <w:tcW w:w="3379" w:type="dxa"/>
            <w:shd w:val="clear" w:color="auto" w:fill="auto"/>
          </w:tcPr>
          <w:p w:rsidR="009E778A" w:rsidRDefault="00C90391" w:rsidP="00C90391">
            <w:r>
              <w:t>Pateikti s</w:t>
            </w:r>
            <w:r w:rsidR="009E778A">
              <w:t xml:space="preserve">uderinti bendrųjų ugdymo planų projektus. </w:t>
            </w:r>
          </w:p>
        </w:tc>
        <w:tc>
          <w:tcPr>
            <w:tcW w:w="3231" w:type="dxa"/>
            <w:shd w:val="clear" w:color="auto" w:fill="auto"/>
          </w:tcPr>
          <w:p w:rsidR="009E778A" w:rsidRDefault="009E778A" w:rsidP="009E778A">
            <w:r>
              <w:t>Iki liepos 31 d. (imtinai).</w:t>
            </w:r>
          </w:p>
          <w:p w:rsidR="009E778A" w:rsidRDefault="009E778A" w:rsidP="009E778A"/>
          <w:p w:rsidR="009E778A" w:rsidRDefault="009E778A" w:rsidP="000B02B2"/>
        </w:tc>
        <w:tc>
          <w:tcPr>
            <w:tcW w:w="2262" w:type="dxa"/>
            <w:shd w:val="clear" w:color="auto" w:fill="auto"/>
          </w:tcPr>
          <w:p w:rsidR="009E778A" w:rsidRDefault="009E778A" w:rsidP="000B02B2">
            <w:r w:rsidRPr="00FD120F">
              <w:rPr>
                <w:color w:val="000000" w:themeColor="text1"/>
              </w:rPr>
              <w:t>R. Vilimienė - Jurkė</w:t>
            </w:r>
          </w:p>
        </w:tc>
      </w:tr>
      <w:tr w:rsidR="009E778A" w:rsidRPr="00FB4632" w:rsidTr="00C90391">
        <w:tc>
          <w:tcPr>
            <w:tcW w:w="756" w:type="dxa"/>
            <w:shd w:val="clear" w:color="auto" w:fill="auto"/>
          </w:tcPr>
          <w:p w:rsidR="009E778A" w:rsidRPr="00FB4632" w:rsidRDefault="009E778A" w:rsidP="000B02B2">
            <w:pPr>
              <w:numPr>
                <w:ilvl w:val="0"/>
                <w:numId w:val="11"/>
              </w:numPr>
            </w:pPr>
          </w:p>
        </w:tc>
        <w:tc>
          <w:tcPr>
            <w:tcW w:w="3379" w:type="dxa"/>
            <w:shd w:val="clear" w:color="auto" w:fill="auto"/>
          </w:tcPr>
          <w:p w:rsidR="009E778A" w:rsidRDefault="009E778A" w:rsidP="009E778A">
            <w:r>
              <w:t xml:space="preserve">DVS „Kontora“ pateikti tvirtinimui bendruosius ugdymo planus. </w:t>
            </w:r>
          </w:p>
        </w:tc>
        <w:tc>
          <w:tcPr>
            <w:tcW w:w="3231" w:type="dxa"/>
            <w:shd w:val="clear" w:color="auto" w:fill="auto"/>
          </w:tcPr>
          <w:p w:rsidR="009E778A" w:rsidRDefault="009E778A" w:rsidP="009E778A">
            <w:r>
              <w:t>Iki rugpjūčio 29 d.</w:t>
            </w:r>
          </w:p>
          <w:p w:rsidR="009E778A" w:rsidRDefault="009E778A" w:rsidP="009E778A"/>
        </w:tc>
        <w:tc>
          <w:tcPr>
            <w:tcW w:w="2262" w:type="dxa"/>
            <w:shd w:val="clear" w:color="auto" w:fill="auto"/>
          </w:tcPr>
          <w:p w:rsidR="009E778A" w:rsidRDefault="009E778A" w:rsidP="000B02B2">
            <w:r w:rsidRPr="00FD120F">
              <w:rPr>
                <w:color w:val="000000" w:themeColor="text1"/>
              </w:rPr>
              <w:t>R. Vilimienė - Jurkė</w:t>
            </w:r>
          </w:p>
        </w:tc>
      </w:tr>
      <w:tr w:rsidR="00115D11" w:rsidRPr="00FB4632" w:rsidTr="00B27B46">
        <w:tc>
          <w:tcPr>
            <w:tcW w:w="9628" w:type="dxa"/>
            <w:gridSpan w:val="4"/>
            <w:shd w:val="clear" w:color="auto" w:fill="auto"/>
          </w:tcPr>
          <w:p w:rsidR="00115D11" w:rsidRDefault="008B48D4" w:rsidP="008B48D4">
            <w:pPr>
              <w:jc w:val="center"/>
            </w:pPr>
            <w:r>
              <w:rPr>
                <w:b/>
                <w:i/>
              </w:rPr>
              <w:t xml:space="preserve">Pakartotinė VBE sesija </w:t>
            </w:r>
          </w:p>
        </w:tc>
      </w:tr>
      <w:tr w:rsidR="000B02B2" w:rsidRPr="00FB4632" w:rsidTr="00C90391">
        <w:tc>
          <w:tcPr>
            <w:tcW w:w="756" w:type="dxa"/>
            <w:shd w:val="clear" w:color="auto" w:fill="auto"/>
          </w:tcPr>
          <w:p w:rsidR="000B02B2" w:rsidRPr="00FB4632" w:rsidRDefault="009E778A" w:rsidP="009E778A">
            <w:pPr>
              <w:ind w:left="360"/>
            </w:pPr>
            <w:r>
              <w:t>1.</w:t>
            </w:r>
          </w:p>
        </w:tc>
        <w:tc>
          <w:tcPr>
            <w:tcW w:w="3379" w:type="dxa"/>
            <w:shd w:val="clear" w:color="auto" w:fill="auto"/>
          </w:tcPr>
          <w:p w:rsidR="000B02B2" w:rsidRPr="008B48D4" w:rsidRDefault="008B48D4" w:rsidP="004F005E">
            <w:pPr>
              <w:rPr>
                <w:color w:val="000000" w:themeColor="text1"/>
              </w:rPr>
            </w:pPr>
            <w:r w:rsidRPr="008B48D4">
              <w:rPr>
                <w:color w:val="000000" w:themeColor="text1"/>
              </w:rPr>
              <w:t>Informatika</w:t>
            </w:r>
            <w:r>
              <w:rPr>
                <w:color w:val="000000" w:themeColor="text1"/>
              </w:rPr>
              <w:t>, I dalis</w:t>
            </w:r>
            <w:r w:rsidR="004F005E">
              <w:rPr>
                <w:color w:val="000000" w:themeColor="text1"/>
              </w:rPr>
              <w:t>.</w:t>
            </w:r>
          </w:p>
        </w:tc>
        <w:tc>
          <w:tcPr>
            <w:tcW w:w="3231" w:type="dxa"/>
            <w:shd w:val="clear" w:color="auto" w:fill="auto"/>
          </w:tcPr>
          <w:p w:rsidR="008B48D4" w:rsidRDefault="008B48D4" w:rsidP="000B02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Liepos 1 d. 9.00 val. </w:t>
            </w:r>
          </w:p>
          <w:p w:rsidR="000B02B2" w:rsidRPr="00FD120F" w:rsidRDefault="008B48D4" w:rsidP="000B02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„Saulės“ gimnazija</w:t>
            </w:r>
            <w:r w:rsidR="004F005E">
              <w:rPr>
                <w:color w:val="000000" w:themeColor="text1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0B02B2" w:rsidRPr="00FD120F" w:rsidRDefault="008B48D4" w:rsidP="000B02B2">
            <w:pPr>
              <w:rPr>
                <w:color w:val="000000" w:themeColor="text1"/>
              </w:rPr>
            </w:pPr>
            <w:r w:rsidRPr="00FD120F">
              <w:rPr>
                <w:color w:val="000000" w:themeColor="text1"/>
              </w:rPr>
              <w:t>R. Vilimienė - Jurkė</w:t>
            </w:r>
          </w:p>
        </w:tc>
      </w:tr>
      <w:tr w:rsidR="000B02B2" w:rsidRPr="00FB4632" w:rsidTr="00C90391">
        <w:tc>
          <w:tcPr>
            <w:tcW w:w="756" w:type="dxa"/>
            <w:shd w:val="clear" w:color="auto" w:fill="auto"/>
          </w:tcPr>
          <w:p w:rsidR="000B02B2" w:rsidRPr="00FB4632" w:rsidRDefault="009E778A" w:rsidP="009E778A">
            <w:pPr>
              <w:ind w:left="360"/>
            </w:pPr>
            <w:r>
              <w:t>2.</w:t>
            </w:r>
          </w:p>
        </w:tc>
        <w:tc>
          <w:tcPr>
            <w:tcW w:w="3379" w:type="dxa"/>
            <w:shd w:val="clear" w:color="auto" w:fill="auto"/>
          </w:tcPr>
          <w:p w:rsidR="000B02B2" w:rsidRPr="00FD120F" w:rsidRDefault="008B48D4" w:rsidP="000B02B2">
            <w:pPr>
              <w:rPr>
                <w:color w:val="000000" w:themeColor="text1"/>
              </w:rPr>
            </w:pPr>
            <w:r w:rsidRPr="002865E0">
              <w:t>Užsienio (anglų) kalba</w:t>
            </w:r>
            <w:r>
              <w:t>, I dalis</w:t>
            </w:r>
            <w:r w:rsidR="004F005E">
              <w:t>.</w:t>
            </w:r>
          </w:p>
        </w:tc>
        <w:tc>
          <w:tcPr>
            <w:tcW w:w="3231" w:type="dxa"/>
            <w:shd w:val="clear" w:color="auto" w:fill="auto"/>
          </w:tcPr>
          <w:p w:rsidR="000B02B2" w:rsidRDefault="008B48D4" w:rsidP="000B02B2">
            <w:pPr>
              <w:rPr>
                <w:color w:val="000000"/>
              </w:rPr>
            </w:pPr>
            <w:r>
              <w:rPr>
                <w:color w:val="000000"/>
              </w:rPr>
              <w:t>Liepos 2 d. 9.00 val.</w:t>
            </w:r>
          </w:p>
          <w:p w:rsidR="008B48D4" w:rsidRPr="00FD120F" w:rsidRDefault="008B48D4" w:rsidP="000B02B2">
            <w:pPr>
              <w:rPr>
                <w:color w:val="000000" w:themeColor="text1"/>
              </w:rPr>
            </w:pPr>
            <w:r>
              <w:rPr>
                <w:color w:val="000000"/>
              </w:rPr>
              <w:t>„Ryto“ pagrindinė mokykla, Senamiesčio mokykla, „Saulės“ gimnazija</w:t>
            </w:r>
            <w:r w:rsidR="004F005E">
              <w:rPr>
                <w:color w:val="000000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0B02B2" w:rsidRPr="00FD120F" w:rsidRDefault="004F005E" w:rsidP="000B02B2">
            <w:pPr>
              <w:rPr>
                <w:color w:val="000000" w:themeColor="text1"/>
              </w:rPr>
            </w:pPr>
            <w:r w:rsidRPr="00FD120F">
              <w:rPr>
                <w:color w:val="000000" w:themeColor="text1"/>
              </w:rPr>
              <w:t>R. Vilimienė - Jurkė</w:t>
            </w:r>
          </w:p>
        </w:tc>
      </w:tr>
      <w:tr w:rsidR="000B02B2" w:rsidRPr="00FB4632" w:rsidTr="00C90391">
        <w:tc>
          <w:tcPr>
            <w:tcW w:w="756" w:type="dxa"/>
            <w:shd w:val="clear" w:color="auto" w:fill="auto"/>
          </w:tcPr>
          <w:p w:rsidR="000B02B2" w:rsidRPr="00FB4632" w:rsidRDefault="009E778A" w:rsidP="009E778A">
            <w:pPr>
              <w:jc w:val="right"/>
            </w:pPr>
            <w:r>
              <w:t>3.</w:t>
            </w:r>
          </w:p>
          <w:p w:rsidR="000B02B2" w:rsidRPr="00FB4632" w:rsidRDefault="000B02B2" w:rsidP="009E778A">
            <w:pPr>
              <w:ind w:left="720"/>
              <w:jc w:val="right"/>
            </w:pPr>
          </w:p>
        </w:tc>
        <w:tc>
          <w:tcPr>
            <w:tcW w:w="3379" w:type="dxa"/>
            <w:shd w:val="clear" w:color="auto" w:fill="auto"/>
          </w:tcPr>
          <w:p w:rsidR="000B02B2" w:rsidRPr="00E626A1" w:rsidRDefault="008B48D4" w:rsidP="000B02B2">
            <w:pPr>
              <w:rPr>
                <w:color w:val="000000" w:themeColor="text1"/>
                <w:lang w:val="en-US"/>
              </w:rPr>
            </w:pPr>
            <w:r>
              <w:t>Ekonomika ir verslumas</w:t>
            </w:r>
            <w:r w:rsidR="009D64D0">
              <w:t>, I dalis</w:t>
            </w:r>
            <w:r w:rsidR="004F005E">
              <w:t>.</w:t>
            </w:r>
          </w:p>
        </w:tc>
        <w:tc>
          <w:tcPr>
            <w:tcW w:w="3231" w:type="dxa"/>
            <w:shd w:val="clear" w:color="auto" w:fill="auto"/>
          </w:tcPr>
          <w:p w:rsidR="000B02B2" w:rsidRDefault="004F005E" w:rsidP="004F005E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9D64D0">
              <w:rPr>
                <w:color w:val="000000"/>
              </w:rPr>
              <w:t>iepos 2 d. 13</w:t>
            </w:r>
            <w:r>
              <w:rPr>
                <w:color w:val="000000"/>
              </w:rPr>
              <w:t>.00</w:t>
            </w:r>
            <w:r w:rsidR="009D64D0">
              <w:rPr>
                <w:color w:val="000000"/>
              </w:rPr>
              <w:t xml:space="preserve"> val.</w:t>
            </w:r>
          </w:p>
          <w:p w:rsidR="004F005E" w:rsidRPr="00FD120F" w:rsidRDefault="004F005E" w:rsidP="004F005E">
            <w:pPr>
              <w:rPr>
                <w:color w:val="000000" w:themeColor="text1"/>
              </w:rPr>
            </w:pPr>
            <w:r w:rsidRPr="00CC610B">
              <w:t>Plungės technologijų ir verslo mokykla</w:t>
            </w:r>
            <w:r>
              <w:t>.</w:t>
            </w:r>
          </w:p>
        </w:tc>
        <w:tc>
          <w:tcPr>
            <w:tcW w:w="2262" w:type="dxa"/>
            <w:shd w:val="clear" w:color="auto" w:fill="auto"/>
          </w:tcPr>
          <w:p w:rsidR="000B02B2" w:rsidRPr="00FD120F" w:rsidRDefault="004F005E" w:rsidP="000B02B2">
            <w:pPr>
              <w:rPr>
                <w:color w:val="000000" w:themeColor="text1"/>
              </w:rPr>
            </w:pPr>
            <w:r w:rsidRPr="00FD120F">
              <w:rPr>
                <w:color w:val="000000" w:themeColor="text1"/>
              </w:rPr>
              <w:t>R. Vilimienė - Jurkė</w:t>
            </w:r>
          </w:p>
        </w:tc>
      </w:tr>
      <w:tr w:rsidR="004F005E" w:rsidRPr="00FB4632" w:rsidTr="00C90391">
        <w:tc>
          <w:tcPr>
            <w:tcW w:w="756" w:type="dxa"/>
            <w:shd w:val="clear" w:color="auto" w:fill="auto"/>
          </w:tcPr>
          <w:p w:rsidR="004F005E" w:rsidRDefault="004F005E" w:rsidP="009E778A">
            <w:pPr>
              <w:jc w:val="right"/>
            </w:pPr>
            <w:r>
              <w:t>4.</w:t>
            </w:r>
          </w:p>
        </w:tc>
        <w:tc>
          <w:tcPr>
            <w:tcW w:w="3379" w:type="dxa"/>
            <w:shd w:val="clear" w:color="auto" w:fill="auto"/>
          </w:tcPr>
          <w:p w:rsidR="004F005E" w:rsidRDefault="004F005E" w:rsidP="000B02B2">
            <w:r>
              <w:t>Geografija, I dalis.</w:t>
            </w:r>
          </w:p>
        </w:tc>
        <w:tc>
          <w:tcPr>
            <w:tcW w:w="3231" w:type="dxa"/>
            <w:shd w:val="clear" w:color="auto" w:fill="auto"/>
          </w:tcPr>
          <w:p w:rsidR="004F005E" w:rsidRDefault="004F005E" w:rsidP="004F005E">
            <w:pPr>
              <w:rPr>
                <w:color w:val="000000"/>
              </w:rPr>
            </w:pPr>
            <w:r>
              <w:rPr>
                <w:color w:val="000000"/>
              </w:rPr>
              <w:t>Liepos 3 d. 13.00 val.</w:t>
            </w:r>
          </w:p>
          <w:p w:rsidR="004F005E" w:rsidRDefault="004F005E" w:rsidP="004F005E">
            <w:pPr>
              <w:rPr>
                <w:color w:val="000000"/>
              </w:rPr>
            </w:pPr>
            <w:r>
              <w:rPr>
                <w:color w:val="000000" w:themeColor="text1"/>
              </w:rPr>
              <w:t>„Saulės“ gimnazija.</w:t>
            </w:r>
          </w:p>
        </w:tc>
        <w:tc>
          <w:tcPr>
            <w:tcW w:w="2262" w:type="dxa"/>
            <w:shd w:val="clear" w:color="auto" w:fill="auto"/>
          </w:tcPr>
          <w:p w:rsidR="004F005E" w:rsidRPr="00FD120F" w:rsidRDefault="004F005E" w:rsidP="000B02B2">
            <w:pPr>
              <w:rPr>
                <w:color w:val="000000" w:themeColor="text1"/>
              </w:rPr>
            </w:pPr>
            <w:r w:rsidRPr="00FD120F">
              <w:rPr>
                <w:color w:val="000000" w:themeColor="text1"/>
              </w:rPr>
              <w:t>R. Vilimienė - Jurkė</w:t>
            </w:r>
          </w:p>
        </w:tc>
      </w:tr>
      <w:tr w:rsidR="004F005E" w:rsidRPr="00FB4632" w:rsidTr="00C90391">
        <w:tc>
          <w:tcPr>
            <w:tcW w:w="756" w:type="dxa"/>
            <w:shd w:val="clear" w:color="auto" w:fill="auto"/>
          </w:tcPr>
          <w:p w:rsidR="004F005E" w:rsidRDefault="004F005E" w:rsidP="009E778A">
            <w:pPr>
              <w:jc w:val="right"/>
            </w:pPr>
            <w:r>
              <w:t>5.</w:t>
            </w:r>
          </w:p>
        </w:tc>
        <w:tc>
          <w:tcPr>
            <w:tcW w:w="3379" w:type="dxa"/>
            <w:shd w:val="clear" w:color="auto" w:fill="auto"/>
          </w:tcPr>
          <w:p w:rsidR="004F005E" w:rsidRDefault="004F005E" w:rsidP="000B02B2">
            <w:r>
              <w:t>Lietuvių kalba ir literatūra, II dalis.</w:t>
            </w:r>
          </w:p>
        </w:tc>
        <w:tc>
          <w:tcPr>
            <w:tcW w:w="3231" w:type="dxa"/>
            <w:shd w:val="clear" w:color="auto" w:fill="auto"/>
          </w:tcPr>
          <w:p w:rsidR="004F005E" w:rsidRDefault="004F005E" w:rsidP="004F005E">
            <w:pPr>
              <w:rPr>
                <w:color w:val="000000"/>
              </w:rPr>
            </w:pPr>
            <w:r>
              <w:rPr>
                <w:color w:val="000000"/>
              </w:rPr>
              <w:t>Liepos 11 d. 9.00 val.</w:t>
            </w:r>
          </w:p>
          <w:p w:rsidR="004F005E" w:rsidRDefault="004F005E" w:rsidP="004F005E">
            <w:pPr>
              <w:rPr>
                <w:color w:val="000000"/>
              </w:rPr>
            </w:pPr>
            <w:r>
              <w:rPr>
                <w:color w:val="000000" w:themeColor="text1"/>
              </w:rPr>
              <w:t>„Saulės“ gimnazija.</w:t>
            </w:r>
          </w:p>
        </w:tc>
        <w:tc>
          <w:tcPr>
            <w:tcW w:w="2262" w:type="dxa"/>
            <w:shd w:val="clear" w:color="auto" w:fill="auto"/>
          </w:tcPr>
          <w:p w:rsidR="004F005E" w:rsidRPr="00FD120F" w:rsidRDefault="004F005E" w:rsidP="000B02B2">
            <w:pPr>
              <w:rPr>
                <w:color w:val="000000" w:themeColor="text1"/>
              </w:rPr>
            </w:pPr>
            <w:r w:rsidRPr="00FD120F">
              <w:rPr>
                <w:color w:val="000000" w:themeColor="text1"/>
              </w:rPr>
              <w:t>R. Vilimienė - Jurkė</w:t>
            </w:r>
          </w:p>
        </w:tc>
      </w:tr>
    </w:tbl>
    <w:p w:rsidR="008B7F03" w:rsidRPr="00FB4632" w:rsidRDefault="008B7F03" w:rsidP="00776E5F"/>
    <w:p w:rsidR="00E73004" w:rsidRPr="00FB4632" w:rsidRDefault="00E73004" w:rsidP="00BB0DBA">
      <w:pPr>
        <w:jc w:val="both"/>
      </w:pPr>
    </w:p>
    <w:p w:rsidR="001F0103" w:rsidRPr="00FB4632" w:rsidRDefault="00D8700E" w:rsidP="00BB0DBA">
      <w:pPr>
        <w:jc w:val="both"/>
      </w:pPr>
      <w:r w:rsidRPr="00FB4632">
        <w:t>V</w:t>
      </w:r>
      <w:r w:rsidR="00BE2082" w:rsidRPr="00FB4632">
        <w:t>edėjas</w:t>
      </w:r>
      <w:r w:rsidR="00173669" w:rsidRPr="00FB4632">
        <w:tab/>
      </w:r>
      <w:r w:rsidR="00173669" w:rsidRPr="00FB4632">
        <w:tab/>
      </w:r>
      <w:r w:rsidR="00173669" w:rsidRPr="00FB4632">
        <w:tab/>
      </w:r>
      <w:r w:rsidR="00173669" w:rsidRPr="00FB4632">
        <w:tab/>
        <w:t xml:space="preserve">          </w:t>
      </w:r>
      <w:r w:rsidR="00115E11" w:rsidRPr="00FB4632">
        <w:t xml:space="preserve">  </w:t>
      </w:r>
      <w:r w:rsidR="00115E11" w:rsidRPr="00FB4632">
        <w:tab/>
      </w:r>
      <w:r w:rsidR="00BE2082" w:rsidRPr="00FB4632">
        <w:tab/>
      </w:r>
      <w:r w:rsidR="00BE2082" w:rsidRPr="00FB4632">
        <w:tab/>
      </w:r>
      <w:r w:rsidR="00BE2082" w:rsidRPr="00FB4632">
        <w:tab/>
        <w:t>Gintautas Rimeikis</w:t>
      </w:r>
    </w:p>
    <w:p w:rsidR="00EB1F79" w:rsidRPr="00FB4632" w:rsidRDefault="00EB1F79" w:rsidP="00BB0DBA">
      <w:pPr>
        <w:jc w:val="both"/>
      </w:pPr>
    </w:p>
    <w:p w:rsidR="00EB1F79" w:rsidRPr="00FB4632" w:rsidRDefault="00EB1F79" w:rsidP="00BB0DBA">
      <w:pPr>
        <w:jc w:val="both"/>
      </w:pPr>
    </w:p>
    <w:p w:rsidR="003C46D3" w:rsidRPr="00FB4632" w:rsidRDefault="003C46D3" w:rsidP="00BB0DBA">
      <w:pPr>
        <w:jc w:val="both"/>
      </w:pPr>
    </w:p>
    <w:p w:rsidR="003C46D3" w:rsidRPr="00FB4632" w:rsidRDefault="003C46D3" w:rsidP="00BB0DBA">
      <w:pPr>
        <w:jc w:val="both"/>
      </w:pPr>
    </w:p>
    <w:p w:rsidR="003B5F9E" w:rsidRPr="00FB4632" w:rsidRDefault="003B5F9E" w:rsidP="00BB0DBA">
      <w:pPr>
        <w:jc w:val="both"/>
        <w:rPr>
          <w:lang w:val="en-US"/>
        </w:rPr>
      </w:pPr>
    </w:p>
    <w:sectPr w:rsidR="003B5F9E" w:rsidRPr="00FB4632" w:rsidSect="007F7DB7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00" w:rsidRDefault="00531E00">
      <w:r>
        <w:separator/>
      </w:r>
    </w:p>
  </w:endnote>
  <w:endnote w:type="continuationSeparator" w:id="0">
    <w:p w:rsidR="00531E00" w:rsidRDefault="0053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00" w:rsidRDefault="00531E00">
      <w:r>
        <w:separator/>
      </w:r>
    </w:p>
  </w:footnote>
  <w:footnote w:type="continuationSeparator" w:id="0">
    <w:p w:rsidR="00531E00" w:rsidRDefault="0053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234E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06F"/>
    <w:multiLevelType w:val="hybridMultilevel"/>
    <w:tmpl w:val="878A426C"/>
    <w:lvl w:ilvl="0" w:tplc="23BC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66A53"/>
    <w:multiLevelType w:val="hybridMultilevel"/>
    <w:tmpl w:val="639E15F6"/>
    <w:lvl w:ilvl="0" w:tplc="319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E0911DA"/>
    <w:multiLevelType w:val="hybridMultilevel"/>
    <w:tmpl w:val="00561AF8"/>
    <w:lvl w:ilvl="0" w:tplc="B422F2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7327"/>
    <w:rsid w:val="00013B63"/>
    <w:rsid w:val="000173C4"/>
    <w:rsid w:val="00017D70"/>
    <w:rsid w:val="00021B68"/>
    <w:rsid w:val="000244CF"/>
    <w:rsid w:val="0002757D"/>
    <w:rsid w:val="00042B5F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2B2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0F6EDD"/>
    <w:rsid w:val="00103635"/>
    <w:rsid w:val="001123E3"/>
    <w:rsid w:val="00115D11"/>
    <w:rsid w:val="00115E11"/>
    <w:rsid w:val="00134C5F"/>
    <w:rsid w:val="001364FB"/>
    <w:rsid w:val="0014461F"/>
    <w:rsid w:val="001478B1"/>
    <w:rsid w:val="001478E7"/>
    <w:rsid w:val="00147C4D"/>
    <w:rsid w:val="00151AB0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D6A8E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3BF3"/>
    <w:rsid w:val="00216F38"/>
    <w:rsid w:val="00217D74"/>
    <w:rsid w:val="002200AF"/>
    <w:rsid w:val="002270FE"/>
    <w:rsid w:val="00227230"/>
    <w:rsid w:val="002305F9"/>
    <w:rsid w:val="00232EDA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88A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C752F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20B5"/>
    <w:rsid w:val="00303794"/>
    <w:rsid w:val="00310BF6"/>
    <w:rsid w:val="00311280"/>
    <w:rsid w:val="003179F0"/>
    <w:rsid w:val="00317DAC"/>
    <w:rsid w:val="003234E1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549F"/>
    <w:rsid w:val="0035618B"/>
    <w:rsid w:val="00373839"/>
    <w:rsid w:val="003776C4"/>
    <w:rsid w:val="00383FE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C770C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A666C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05E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1E00"/>
    <w:rsid w:val="00533D0C"/>
    <w:rsid w:val="00543A3D"/>
    <w:rsid w:val="00546A11"/>
    <w:rsid w:val="00550F39"/>
    <w:rsid w:val="00551910"/>
    <w:rsid w:val="005613FA"/>
    <w:rsid w:val="00565F77"/>
    <w:rsid w:val="00572C9A"/>
    <w:rsid w:val="005731B3"/>
    <w:rsid w:val="00573EA5"/>
    <w:rsid w:val="005776DA"/>
    <w:rsid w:val="00584259"/>
    <w:rsid w:val="005917F6"/>
    <w:rsid w:val="00594809"/>
    <w:rsid w:val="00595ACA"/>
    <w:rsid w:val="005962FF"/>
    <w:rsid w:val="0059648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03F3"/>
    <w:rsid w:val="005D2157"/>
    <w:rsid w:val="005D2CC6"/>
    <w:rsid w:val="005D7951"/>
    <w:rsid w:val="005E0F58"/>
    <w:rsid w:val="005E1230"/>
    <w:rsid w:val="005E3C4F"/>
    <w:rsid w:val="005F13CE"/>
    <w:rsid w:val="005F3034"/>
    <w:rsid w:val="005F3AD1"/>
    <w:rsid w:val="005F6081"/>
    <w:rsid w:val="006040F8"/>
    <w:rsid w:val="00612345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A3ED8"/>
    <w:rsid w:val="006B2181"/>
    <w:rsid w:val="006B30BC"/>
    <w:rsid w:val="006B3DA7"/>
    <w:rsid w:val="006D0803"/>
    <w:rsid w:val="006D104C"/>
    <w:rsid w:val="006D116C"/>
    <w:rsid w:val="006D1E99"/>
    <w:rsid w:val="006D55F1"/>
    <w:rsid w:val="006D6622"/>
    <w:rsid w:val="006E03D0"/>
    <w:rsid w:val="006F1CD6"/>
    <w:rsid w:val="006F242D"/>
    <w:rsid w:val="007002B6"/>
    <w:rsid w:val="00702650"/>
    <w:rsid w:val="00704A12"/>
    <w:rsid w:val="007062A0"/>
    <w:rsid w:val="00706929"/>
    <w:rsid w:val="00706C8D"/>
    <w:rsid w:val="00716042"/>
    <w:rsid w:val="00717019"/>
    <w:rsid w:val="00724A9D"/>
    <w:rsid w:val="0073128E"/>
    <w:rsid w:val="0073620E"/>
    <w:rsid w:val="00737104"/>
    <w:rsid w:val="007411E6"/>
    <w:rsid w:val="00743FBD"/>
    <w:rsid w:val="00751764"/>
    <w:rsid w:val="00756B05"/>
    <w:rsid w:val="00757935"/>
    <w:rsid w:val="00770C27"/>
    <w:rsid w:val="00770D97"/>
    <w:rsid w:val="007716A0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E3E19"/>
    <w:rsid w:val="007E5A32"/>
    <w:rsid w:val="007F2984"/>
    <w:rsid w:val="007F4CBC"/>
    <w:rsid w:val="007F7DB7"/>
    <w:rsid w:val="00801454"/>
    <w:rsid w:val="008057AC"/>
    <w:rsid w:val="00810513"/>
    <w:rsid w:val="0081288B"/>
    <w:rsid w:val="008164FC"/>
    <w:rsid w:val="00821E68"/>
    <w:rsid w:val="00822B4A"/>
    <w:rsid w:val="0082453D"/>
    <w:rsid w:val="00824A3D"/>
    <w:rsid w:val="00826946"/>
    <w:rsid w:val="0083419D"/>
    <w:rsid w:val="008344B8"/>
    <w:rsid w:val="00840D49"/>
    <w:rsid w:val="00842149"/>
    <w:rsid w:val="00846EAC"/>
    <w:rsid w:val="008501EA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8D4"/>
    <w:rsid w:val="008B49EE"/>
    <w:rsid w:val="008B7878"/>
    <w:rsid w:val="008B7F03"/>
    <w:rsid w:val="008C3628"/>
    <w:rsid w:val="008C415B"/>
    <w:rsid w:val="008C5A30"/>
    <w:rsid w:val="008C6D98"/>
    <w:rsid w:val="008D4B08"/>
    <w:rsid w:val="008F34D8"/>
    <w:rsid w:val="008F3D64"/>
    <w:rsid w:val="008F52CE"/>
    <w:rsid w:val="008F66D6"/>
    <w:rsid w:val="009012EA"/>
    <w:rsid w:val="009051C4"/>
    <w:rsid w:val="009079BE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4F50"/>
    <w:rsid w:val="009662B7"/>
    <w:rsid w:val="0097347C"/>
    <w:rsid w:val="009734BB"/>
    <w:rsid w:val="009752A7"/>
    <w:rsid w:val="00985C94"/>
    <w:rsid w:val="00992A7E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3B70"/>
    <w:rsid w:val="009D64D0"/>
    <w:rsid w:val="009D67EC"/>
    <w:rsid w:val="009D6BAA"/>
    <w:rsid w:val="009D6C34"/>
    <w:rsid w:val="009D75B4"/>
    <w:rsid w:val="009E18E4"/>
    <w:rsid w:val="009E2B81"/>
    <w:rsid w:val="009E67FA"/>
    <w:rsid w:val="009E6BC1"/>
    <w:rsid w:val="009E778A"/>
    <w:rsid w:val="009F30A4"/>
    <w:rsid w:val="009F7568"/>
    <w:rsid w:val="00A01764"/>
    <w:rsid w:val="00A02E65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5241F"/>
    <w:rsid w:val="00A6301A"/>
    <w:rsid w:val="00A76F37"/>
    <w:rsid w:val="00A8070C"/>
    <w:rsid w:val="00A8121A"/>
    <w:rsid w:val="00A81AED"/>
    <w:rsid w:val="00A84F95"/>
    <w:rsid w:val="00A8753B"/>
    <w:rsid w:val="00AA65F5"/>
    <w:rsid w:val="00AA75A6"/>
    <w:rsid w:val="00AB0036"/>
    <w:rsid w:val="00AB02D1"/>
    <w:rsid w:val="00AB0E01"/>
    <w:rsid w:val="00AB2B16"/>
    <w:rsid w:val="00AB4FC4"/>
    <w:rsid w:val="00AC0260"/>
    <w:rsid w:val="00AC77F6"/>
    <w:rsid w:val="00AD08BF"/>
    <w:rsid w:val="00AD680B"/>
    <w:rsid w:val="00AD73A0"/>
    <w:rsid w:val="00AE03EF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40E21"/>
    <w:rsid w:val="00B427E0"/>
    <w:rsid w:val="00B45786"/>
    <w:rsid w:val="00B470B5"/>
    <w:rsid w:val="00B475A2"/>
    <w:rsid w:val="00B504E3"/>
    <w:rsid w:val="00B63316"/>
    <w:rsid w:val="00B657CE"/>
    <w:rsid w:val="00B734AB"/>
    <w:rsid w:val="00B7643C"/>
    <w:rsid w:val="00B77F79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28D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15030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7DE"/>
    <w:rsid w:val="00C66D84"/>
    <w:rsid w:val="00C7102F"/>
    <w:rsid w:val="00C77FFC"/>
    <w:rsid w:val="00C814B6"/>
    <w:rsid w:val="00C85825"/>
    <w:rsid w:val="00C86C5A"/>
    <w:rsid w:val="00C87A42"/>
    <w:rsid w:val="00C90391"/>
    <w:rsid w:val="00C94C0D"/>
    <w:rsid w:val="00CA2464"/>
    <w:rsid w:val="00CB582F"/>
    <w:rsid w:val="00CC1E19"/>
    <w:rsid w:val="00CC44A4"/>
    <w:rsid w:val="00CC47B3"/>
    <w:rsid w:val="00CC6B0C"/>
    <w:rsid w:val="00CD02F4"/>
    <w:rsid w:val="00CD3864"/>
    <w:rsid w:val="00CD67BF"/>
    <w:rsid w:val="00CE02AE"/>
    <w:rsid w:val="00CE0E27"/>
    <w:rsid w:val="00CE1626"/>
    <w:rsid w:val="00CE2879"/>
    <w:rsid w:val="00CE56A5"/>
    <w:rsid w:val="00CF2CE9"/>
    <w:rsid w:val="00CF38AA"/>
    <w:rsid w:val="00D04CBD"/>
    <w:rsid w:val="00D06E89"/>
    <w:rsid w:val="00D10AC1"/>
    <w:rsid w:val="00D1411B"/>
    <w:rsid w:val="00D15417"/>
    <w:rsid w:val="00D158CD"/>
    <w:rsid w:val="00D165AF"/>
    <w:rsid w:val="00D168A9"/>
    <w:rsid w:val="00D25405"/>
    <w:rsid w:val="00D273E5"/>
    <w:rsid w:val="00D32F9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1417"/>
    <w:rsid w:val="00D8700E"/>
    <w:rsid w:val="00D87C96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6F9E"/>
    <w:rsid w:val="00DC7F64"/>
    <w:rsid w:val="00DD0A76"/>
    <w:rsid w:val="00DD6C54"/>
    <w:rsid w:val="00DE408D"/>
    <w:rsid w:val="00DE4C03"/>
    <w:rsid w:val="00DE6204"/>
    <w:rsid w:val="00DE7DF9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26A1"/>
    <w:rsid w:val="00E67583"/>
    <w:rsid w:val="00E67861"/>
    <w:rsid w:val="00E73004"/>
    <w:rsid w:val="00E73175"/>
    <w:rsid w:val="00E81A62"/>
    <w:rsid w:val="00E82AD7"/>
    <w:rsid w:val="00E84AF3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1AC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B4632"/>
    <w:rsid w:val="00FC0234"/>
    <w:rsid w:val="00FC55F4"/>
    <w:rsid w:val="00FD120F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F595E"/>
  <w15:chartTrackingRefBased/>
  <w15:docId w15:val="{A8A9C797-2129-4130-B576-E365885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7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701F-875B-4EC3-9A79-DFB056A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1911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20</cp:revision>
  <cp:lastPrinted>2025-05-26T08:18:00Z</cp:lastPrinted>
  <dcterms:created xsi:type="dcterms:W3CDTF">2024-06-03T12:21:00Z</dcterms:created>
  <dcterms:modified xsi:type="dcterms:W3CDTF">2025-06-19T11:21:00Z</dcterms:modified>
</cp:coreProperties>
</file>