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3C4CD" w14:textId="73E5684C" w:rsidR="00547044" w:rsidRPr="00BC5DD2" w:rsidRDefault="00FC59B1" w:rsidP="00BC5DD2">
      <w:pPr>
        <w:tabs>
          <w:tab w:val="center" w:pos="4819"/>
          <w:tab w:val="right" w:pos="9638"/>
        </w:tabs>
        <w:spacing w:after="0" w:line="240" w:lineRule="auto"/>
        <w:rPr>
          <w:rFonts w:ascii="Times New Roman" w:eastAsia="Times New Roman" w:hAnsi="Times New Roman" w:cs="Times New Roman"/>
          <w:kern w:val="0"/>
          <w:sz w:val="22"/>
          <w:szCs w:val="22"/>
          <w14:ligatures w14:val="none"/>
        </w:rPr>
      </w:pPr>
      <w:r w:rsidRPr="00BC5DD2">
        <w:rPr>
          <w:rFonts w:ascii="Times New Roman" w:eastAsia="Times New Roman" w:hAnsi="Times New Roman" w:cs="Times New Roman"/>
          <w:iCs/>
          <w:noProof/>
          <w:kern w:val="0"/>
          <w:lang w:eastAsia="lt-LT"/>
          <w14:ligatures w14:val="none"/>
        </w:rPr>
        <w:drawing>
          <wp:anchor distT="0" distB="0" distL="114300" distR="114300" simplePos="0" relativeHeight="251659264" behindDoc="0" locked="0" layoutInCell="1" allowOverlap="1" wp14:anchorId="2499E5C6" wp14:editId="07361597">
            <wp:simplePos x="0" y="0"/>
            <wp:positionH relativeFrom="column">
              <wp:posOffset>4240530</wp:posOffset>
            </wp:positionH>
            <wp:positionV relativeFrom="paragraph">
              <wp:posOffset>-6985</wp:posOffset>
            </wp:positionV>
            <wp:extent cx="1074420" cy="1065198"/>
            <wp:effectExtent l="0" t="0" r="0" b="0"/>
            <wp:wrapNone/>
            <wp:docPr id="1" name="Paveikslėlis 1" descr="C:\Users\grici\OneDrive\Stalinis kompiuteris\361942147_106266369214546_83828841221386429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ici\OneDrive\Stalinis kompiuteris\361942147_106266369214546_8382884122138642928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4420" cy="10651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81E7BB" w14:textId="4D431175" w:rsidR="00547044" w:rsidRPr="00BC5DD2" w:rsidRDefault="00547044" w:rsidP="009A5B45">
      <w:pPr>
        <w:spacing w:after="0" w:line="240" w:lineRule="auto"/>
        <w:ind w:left="9356"/>
        <w:rPr>
          <w:rFonts w:ascii="Times New Roman" w:eastAsia="Times New Roman" w:hAnsi="Times New Roman" w:cs="Times New Roman"/>
          <w:kern w:val="0"/>
          <w:szCs w:val="20"/>
          <w14:ligatures w14:val="none"/>
        </w:rPr>
      </w:pPr>
      <w:r w:rsidRPr="00BC5DD2">
        <w:rPr>
          <w:rFonts w:ascii="Times New Roman" w:eastAsia="Times New Roman" w:hAnsi="Times New Roman" w:cs="Times New Roman"/>
          <w:b/>
          <w:bCs/>
          <w:kern w:val="0"/>
          <w:szCs w:val="20"/>
          <w14:ligatures w14:val="none"/>
        </w:rPr>
        <w:t xml:space="preserve">PATVIRTINTA </w:t>
      </w:r>
    </w:p>
    <w:p w14:paraId="51A3C30E" w14:textId="2101A453" w:rsidR="00547044" w:rsidRPr="00BC5DD2" w:rsidRDefault="00FC59B1" w:rsidP="009A5B45">
      <w:pPr>
        <w:spacing w:after="0" w:line="240" w:lineRule="auto"/>
        <w:ind w:left="9356"/>
        <w:rPr>
          <w:rFonts w:ascii="Times New Roman" w:eastAsia="Times New Roman" w:hAnsi="Times New Roman" w:cs="Times New Roman"/>
          <w:kern w:val="0"/>
          <w:szCs w:val="20"/>
          <w14:ligatures w14:val="none"/>
        </w:rPr>
      </w:pPr>
      <w:r w:rsidRPr="00BC5DD2">
        <w:rPr>
          <w:rFonts w:ascii="Times New Roman" w:eastAsia="Times New Roman" w:hAnsi="Times New Roman" w:cs="Times New Roman"/>
          <w:iCs/>
          <w:noProof/>
          <w:kern w:val="0"/>
          <w:lang w:eastAsia="lt-LT"/>
          <w14:ligatures w14:val="none"/>
        </w:rPr>
        <w:drawing>
          <wp:anchor distT="0" distB="0" distL="114300" distR="114300" simplePos="0" relativeHeight="251660288" behindDoc="0" locked="0" layoutInCell="1" allowOverlap="1" wp14:anchorId="7C329869" wp14:editId="1818D169">
            <wp:simplePos x="0" y="0"/>
            <wp:positionH relativeFrom="column">
              <wp:posOffset>1123950</wp:posOffset>
            </wp:positionH>
            <wp:positionV relativeFrom="paragraph">
              <wp:posOffset>8255</wp:posOffset>
            </wp:positionV>
            <wp:extent cx="2865120" cy="600710"/>
            <wp:effectExtent l="0" t="0" r="0" b="0"/>
            <wp:wrapNone/>
            <wp:docPr id="2" name="Paveikslėlis 2" descr="C:\Users\grici\OneDrive\Stalinis kompiuteris\459104675_374361469071700_777053990930158928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rici\OneDrive\Stalinis kompiuteris\459104675_374361469071700_7770539909301589288_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5120" cy="600710"/>
                    </a:xfrm>
                    <a:prstGeom prst="rect">
                      <a:avLst/>
                    </a:prstGeom>
                    <a:noFill/>
                    <a:ln>
                      <a:noFill/>
                    </a:ln>
                  </pic:spPr>
                </pic:pic>
              </a:graphicData>
            </a:graphic>
            <wp14:sizeRelH relativeFrom="page">
              <wp14:pctWidth>0</wp14:pctWidth>
            </wp14:sizeRelH>
            <wp14:sizeRelV relativeFrom="page">
              <wp14:pctHeight>0</wp14:pctHeight>
            </wp14:sizeRelV>
          </wp:anchor>
        </w:drawing>
      </w:r>
      <w:r w:rsidR="00547044" w:rsidRPr="00BC5DD2">
        <w:rPr>
          <w:rFonts w:ascii="Times New Roman" w:eastAsia="Times New Roman" w:hAnsi="Times New Roman" w:cs="Times New Roman"/>
          <w:kern w:val="0"/>
          <w:szCs w:val="20"/>
          <w14:ligatures w14:val="none"/>
        </w:rPr>
        <w:t xml:space="preserve">Plungės miesto vietos veiklos grupės </w:t>
      </w:r>
    </w:p>
    <w:p w14:paraId="127ECCED" w14:textId="46C59347" w:rsidR="00547044" w:rsidRPr="00BC5DD2" w:rsidRDefault="00547044" w:rsidP="009A5B45">
      <w:pPr>
        <w:spacing w:after="0" w:line="240" w:lineRule="auto"/>
        <w:ind w:left="9356"/>
        <w:rPr>
          <w:rFonts w:ascii="Times New Roman" w:eastAsia="Times New Roman" w:hAnsi="Times New Roman" w:cs="Times New Roman"/>
          <w:kern w:val="0"/>
          <w:szCs w:val="20"/>
          <w14:ligatures w14:val="none"/>
        </w:rPr>
      </w:pPr>
      <w:r w:rsidRPr="00BC5DD2">
        <w:rPr>
          <w:rFonts w:ascii="Times New Roman" w:eastAsia="Times New Roman" w:hAnsi="Times New Roman" w:cs="Times New Roman"/>
          <w:kern w:val="0"/>
          <w:szCs w:val="20"/>
          <w14:ligatures w14:val="none"/>
        </w:rPr>
        <w:t>visuotinio narių susirinkimo</w:t>
      </w:r>
    </w:p>
    <w:p w14:paraId="25885599" w14:textId="6A67323F" w:rsidR="00547044" w:rsidRPr="00BC5DD2" w:rsidRDefault="00547044" w:rsidP="009A5B45">
      <w:pPr>
        <w:spacing w:after="0" w:line="240" w:lineRule="auto"/>
        <w:ind w:left="9356"/>
        <w:rPr>
          <w:rFonts w:ascii="Times New Roman" w:eastAsia="Times New Roman" w:hAnsi="Times New Roman" w:cs="Times New Roman"/>
          <w:kern w:val="0"/>
          <w:szCs w:val="20"/>
          <w14:ligatures w14:val="none"/>
        </w:rPr>
      </w:pPr>
      <w:r w:rsidRPr="00BC5DD2">
        <w:rPr>
          <w:rFonts w:ascii="Times New Roman" w:eastAsia="Times New Roman" w:hAnsi="Times New Roman" w:cs="Times New Roman"/>
          <w:kern w:val="0"/>
          <w:szCs w:val="20"/>
          <w14:ligatures w14:val="none"/>
        </w:rPr>
        <w:t>202</w:t>
      </w:r>
      <w:r w:rsidR="002F1CB2">
        <w:rPr>
          <w:rFonts w:ascii="Times New Roman" w:eastAsia="Times New Roman" w:hAnsi="Times New Roman" w:cs="Times New Roman"/>
          <w:kern w:val="0"/>
          <w:szCs w:val="20"/>
          <w14:ligatures w14:val="none"/>
        </w:rPr>
        <w:t>5</w:t>
      </w:r>
      <w:r w:rsidRPr="00BC5DD2">
        <w:rPr>
          <w:rFonts w:ascii="Times New Roman" w:eastAsia="Times New Roman" w:hAnsi="Times New Roman" w:cs="Times New Roman"/>
          <w:kern w:val="0"/>
          <w:szCs w:val="20"/>
          <w14:ligatures w14:val="none"/>
        </w:rPr>
        <w:t xml:space="preserve"> m</w:t>
      </w:r>
      <w:r w:rsidRPr="00460276">
        <w:rPr>
          <w:rFonts w:ascii="Times New Roman" w:eastAsia="Times New Roman" w:hAnsi="Times New Roman" w:cs="Times New Roman"/>
          <w:kern w:val="0"/>
          <w:szCs w:val="20"/>
          <w14:ligatures w14:val="none"/>
        </w:rPr>
        <w:t xml:space="preserve">. </w:t>
      </w:r>
      <w:r w:rsidR="00FC423B" w:rsidRPr="00460276">
        <w:rPr>
          <w:rFonts w:ascii="Times New Roman" w:eastAsia="Times New Roman" w:hAnsi="Times New Roman" w:cs="Times New Roman"/>
          <w:kern w:val="0"/>
          <w:szCs w:val="20"/>
          <w14:ligatures w14:val="none"/>
        </w:rPr>
        <w:t>birželio</w:t>
      </w:r>
      <w:r w:rsidRPr="00460276">
        <w:rPr>
          <w:rFonts w:ascii="Times New Roman" w:eastAsia="Times New Roman" w:hAnsi="Times New Roman" w:cs="Times New Roman"/>
          <w:kern w:val="0"/>
          <w:szCs w:val="20"/>
          <w14:ligatures w14:val="none"/>
        </w:rPr>
        <w:t xml:space="preserve"> </w:t>
      </w:r>
      <w:r w:rsidR="00460276" w:rsidRPr="00460276">
        <w:rPr>
          <w:rFonts w:ascii="Times New Roman" w:eastAsia="Times New Roman" w:hAnsi="Times New Roman" w:cs="Times New Roman"/>
          <w:kern w:val="0"/>
          <w:szCs w:val="20"/>
          <w14:ligatures w14:val="none"/>
        </w:rPr>
        <w:t>25</w:t>
      </w:r>
      <w:r w:rsidRPr="00460276">
        <w:rPr>
          <w:rFonts w:ascii="Times New Roman" w:eastAsia="Times New Roman" w:hAnsi="Times New Roman" w:cs="Times New Roman"/>
          <w:kern w:val="0"/>
          <w:szCs w:val="20"/>
          <w14:ligatures w14:val="none"/>
        </w:rPr>
        <w:t xml:space="preserve"> d</w:t>
      </w:r>
      <w:r w:rsidRPr="009A5B45">
        <w:rPr>
          <w:rFonts w:ascii="Times New Roman" w:eastAsia="Times New Roman" w:hAnsi="Times New Roman" w:cs="Times New Roman"/>
          <w:kern w:val="0"/>
          <w:szCs w:val="20"/>
          <w14:ligatures w14:val="none"/>
        </w:rPr>
        <w:t>. protokolu Nr. VVG-</w:t>
      </w:r>
      <w:r w:rsidR="005E656C">
        <w:rPr>
          <w:rFonts w:ascii="Times New Roman" w:eastAsia="Times New Roman" w:hAnsi="Times New Roman" w:cs="Times New Roman"/>
          <w:kern w:val="0"/>
          <w:szCs w:val="20"/>
          <w14:ligatures w14:val="none"/>
        </w:rPr>
        <w:t>3</w:t>
      </w:r>
    </w:p>
    <w:p w14:paraId="7A489C94" w14:textId="77777777" w:rsidR="00547044" w:rsidRPr="00BC5DD2" w:rsidRDefault="00547044" w:rsidP="00BC5DD2">
      <w:pPr>
        <w:spacing w:after="0" w:line="240" w:lineRule="auto"/>
        <w:jc w:val="center"/>
        <w:rPr>
          <w:rFonts w:ascii="Times New Roman" w:eastAsia="Times New Roman" w:hAnsi="Times New Roman" w:cs="Times New Roman"/>
          <w:iCs/>
          <w:kern w:val="0"/>
          <w14:ligatures w14:val="none"/>
        </w:rPr>
      </w:pPr>
    </w:p>
    <w:p w14:paraId="4EABDD57" w14:textId="77777777" w:rsidR="00547044" w:rsidRPr="00BC5DD2" w:rsidRDefault="00547044" w:rsidP="00BC5DD2">
      <w:pPr>
        <w:spacing w:after="0" w:line="240" w:lineRule="auto"/>
        <w:jc w:val="center"/>
        <w:rPr>
          <w:rFonts w:ascii="Times New Roman" w:eastAsia="Times New Roman" w:hAnsi="Times New Roman" w:cs="Times New Roman"/>
          <w:iCs/>
          <w:kern w:val="0"/>
          <w14:ligatures w14:val="none"/>
        </w:rPr>
      </w:pPr>
    </w:p>
    <w:p w14:paraId="00F65920" w14:textId="496DC342" w:rsidR="00547044" w:rsidRPr="00BC5DD2" w:rsidRDefault="00547044" w:rsidP="00BC5DD2">
      <w:pPr>
        <w:spacing w:after="0" w:line="240" w:lineRule="auto"/>
        <w:jc w:val="center"/>
        <w:rPr>
          <w:rFonts w:ascii="Times New Roman" w:eastAsia="Times New Roman" w:hAnsi="Times New Roman" w:cs="Times New Roman"/>
          <w:b/>
          <w:bCs/>
          <w:kern w:val="0"/>
          <w14:ligatures w14:val="none"/>
        </w:rPr>
      </w:pPr>
      <w:r w:rsidRPr="00BC5DD2">
        <w:rPr>
          <w:rFonts w:ascii="Times New Roman" w:eastAsia="Times New Roman" w:hAnsi="Times New Roman" w:cs="Times New Roman"/>
          <w:b/>
          <w:bCs/>
          <w:kern w:val="0"/>
          <w14:ligatures w14:val="none"/>
        </w:rPr>
        <w:t>ASOCIACIJOS PLUNGĖS MIESTO VIETOS VEIKLOS GRUPĖS</w:t>
      </w:r>
    </w:p>
    <w:p w14:paraId="39118231" w14:textId="67E70FB9" w:rsidR="00547044" w:rsidRPr="00BC5DD2" w:rsidRDefault="00547044" w:rsidP="00BC5DD2">
      <w:pPr>
        <w:spacing w:after="0" w:line="240" w:lineRule="auto"/>
        <w:jc w:val="center"/>
        <w:rPr>
          <w:rFonts w:ascii="Times New Roman" w:eastAsia="Times New Roman" w:hAnsi="Times New Roman" w:cs="Times New Roman"/>
          <w:b/>
          <w:bCs/>
          <w:iCs/>
          <w:kern w:val="0"/>
          <w14:ligatures w14:val="none"/>
        </w:rPr>
      </w:pPr>
      <w:r w:rsidRPr="00BC5DD2">
        <w:rPr>
          <w:rFonts w:ascii="Times New Roman" w:eastAsia="Times New Roman" w:hAnsi="Times New Roman" w:cs="Times New Roman"/>
          <w:b/>
          <w:bCs/>
          <w:kern w:val="0"/>
          <w:szCs w:val="20"/>
          <w14:ligatures w14:val="none"/>
        </w:rPr>
        <w:t xml:space="preserve">KVIETIMO </w:t>
      </w:r>
      <w:r w:rsidRPr="00BC5DD2">
        <w:rPr>
          <w:rFonts w:ascii="Times New Roman" w:eastAsia="Times New Roman" w:hAnsi="Times New Roman" w:cs="Times New Roman"/>
          <w:b/>
          <w:bCs/>
          <w:kern w:val="0"/>
          <w14:ligatures w14:val="none"/>
        </w:rPr>
        <w:t>NR. 11-61</w:t>
      </w:r>
      <w:r w:rsidR="002F1CB2">
        <w:rPr>
          <w:rFonts w:ascii="Times New Roman" w:eastAsia="Times New Roman" w:hAnsi="Times New Roman" w:cs="Times New Roman"/>
          <w:b/>
          <w:bCs/>
          <w:kern w:val="0"/>
          <w14:ligatures w14:val="none"/>
        </w:rPr>
        <w:t>3</w:t>
      </w:r>
      <w:r w:rsidRPr="00BC5DD2">
        <w:rPr>
          <w:rFonts w:ascii="Times New Roman" w:eastAsia="Times New Roman" w:hAnsi="Times New Roman" w:cs="Times New Roman"/>
          <w:b/>
          <w:bCs/>
          <w:kern w:val="0"/>
          <w14:ligatures w14:val="none"/>
        </w:rPr>
        <w:t>-K „</w:t>
      </w:r>
      <w:r w:rsidR="00FD3092" w:rsidRPr="00FD3092">
        <w:rPr>
          <w:rFonts w:ascii="Times New Roman" w:eastAsia="Times New Roman" w:hAnsi="Times New Roman" w:cs="Times New Roman"/>
          <w:b/>
          <w:bCs/>
          <w:kern w:val="0"/>
          <w:sz w:val="23"/>
          <w:szCs w:val="23"/>
          <w14:ligatures w14:val="none"/>
        </w:rPr>
        <w:t>INTEGRUOJANČIO IR DARBO VIETAS KURIANČIO SOCIALINIO VERSLO KŪRIMAS IR PLĖTRA</w:t>
      </w:r>
      <w:r w:rsidRPr="00BC5DD2">
        <w:rPr>
          <w:rFonts w:ascii="Times New Roman" w:eastAsia="Times New Roman" w:hAnsi="Times New Roman" w:cs="Times New Roman"/>
          <w:b/>
          <w:bCs/>
          <w:kern w:val="0"/>
          <w14:ligatures w14:val="none"/>
        </w:rPr>
        <w:t>“</w:t>
      </w:r>
      <w:r w:rsidR="00D94031" w:rsidRPr="00BC5DD2">
        <w:rPr>
          <w:rFonts w:ascii="Times New Roman" w:eastAsia="Times New Roman" w:hAnsi="Times New Roman" w:cs="Times New Roman"/>
          <w:b/>
          <w:bCs/>
          <w:kern w:val="0"/>
          <w14:ligatures w14:val="none"/>
        </w:rPr>
        <w:t xml:space="preserve"> </w:t>
      </w:r>
      <w:r w:rsidRPr="00BC5DD2">
        <w:rPr>
          <w:rFonts w:ascii="Times New Roman" w:eastAsia="Times New Roman" w:hAnsi="Times New Roman" w:cs="Times New Roman"/>
          <w:b/>
          <w:bCs/>
          <w:kern w:val="0"/>
          <w:szCs w:val="20"/>
          <w14:ligatures w14:val="none"/>
        </w:rPr>
        <w:t>PROJEKTŲ ĮGYVENDINIMO PLANŲ BENDRIEJI IR PRIORITETINIAI NAUDOS IR KOKYBĖS VERTINIMO</w:t>
      </w:r>
      <w:r w:rsidR="009A5B45">
        <w:rPr>
          <w:rFonts w:ascii="Times New Roman" w:eastAsia="Times New Roman" w:hAnsi="Times New Roman" w:cs="Times New Roman"/>
          <w:b/>
          <w:bCs/>
          <w:kern w:val="0"/>
          <w:szCs w:val="20"/>
          <w14:ligatures w14:val="none"/>
        </w:rPr>
        <w:t xml:space="preserve"> ATRANKOS</w:t>
      </w:r>
      <w:r w:rsidR="009A5B45" w:rsidRPr="00BC5DD2">
        <w:rPr>
          <w:rFonts w:ascii="Times New Roman" w:eastAsia="Times New Roman" w:hAnsi="Times New Roman" w:cs="Times New Roman"/>
          <w:b/>
          <w:bCs/>
          <w:kern w:val="0"/>
          <w:szCs w:val="20"/>
          <w14:ligatures w14:val="none"/>
        </w:rPr>
        <w:t xml:space="preserve"> </w:t>
      </w:r>
      <w:r w:rsidRPr="00BC5DD2">
        <w:rPr>
          <w:rFonts w:ascii="Times New Roman" w:eastAsia="Times New Roman" w:hAnsi="Times New Roman" w:cs="Times New Roman"/>
          <w:b/>
          <w:bCs/>
          <w:kern w:val="0"/>
          <w:szCs w:val="20"/>
          <w14:ligatures w14:val="none"/>
        </w:rPr>
        <w:t>KRITERIJAI</w:t>
      </w:r>
    </w:p>
    <w:p w14:paraId="2910148C" w14:textId="77777777" w:rsidR="00547044" w:rsidRPr="00BC5DD2" w:rsidRDefault="00547044" w:rsidP="00BC5DD2">
      <w:pPr>
        <w:spacing w:after="0" w:line="259" w:lineRule="auto"/>
        <w:rPr>
          <w:rFonts w:ascii="Times New Roman" w:eastAsia="Times New Roman" w:hAnsi="Times New Roman" w:cs="Times New Roman"/>
          <w:kern w:val="0"/>
          <w:szCs w:val="20"/>
          <w14:ligatures w14:val="none"/>
        </w:rPr>
      </w:pPr>
    </w:p>
    <w:tbl>
      <w:tblPr>
        <w:tblStyle w:val="Lentelstinklelis"/>
        <w:tblW w:w="15026" w:type="dxa"/>
        <w:tblInd w:w="-5" w:type="dxa"/>
        <w:tblLayout w:type="fixed"/>
        <w:tblLook w:val="04A0" w:firstRow="1" w:lastRow="0" w:firstColumn="1" w:lastColumn="0" w:noHBand="0" w:noVBand="1"/>
      </w:tblPr>
      <w:tblGrid>
        <w:gridCol w:w="15026"/>
      </w:tblGrid>
      <w:tr w:rsidR="00547044" w:rsidRPr="00BC5DD2" w14:paraId="5EF3B04C" w14:textId="77777777" w:rsidTr="00FC59B1">
        <w:tc>
          <w:tcPr>
            <w:tcW w:w="15026" w:type="dxa"/>
            <w:shd w:val="clear" w:color="auto" w:fill="BFBFBF" w:themeFill="background1" w:themeFillShade="BF"/>
          </w:tcPr>
          <w:p w14:paraId="195EA52F" w14:textId="79DDA4CF" w:rsidR="00547044" w:rsidRPr="00BC5DD2" w:rsidRDefault="00526566" w:rsidP="00BC5DD2">
            <w:pPr>
              <w:rPr>
                <w:rFonts w:ascii="Times New Roman" w:hAnsi="Times New Roman" w:cs="Times New Roman"/>
                <w:b/>
                <w:bCs/>
              </w:rPr>
            </w:pPr>
            <w:r>
              <w:rPr>
                <w:rFonts w:ascii="Times New Roman" w:hAnsi="Times New Roman" w:cs="Times New Roman"/>
                <w:b/>
                <w:bCs/>
              </w:rPr>
              <w:t>V</w:t>
            </w:r>
            <w:r w:rsidR="00547044" w:rsidRPr="00BC5DD2">
              <w:rPr>
                <w:rFonts w:ascii="Times New Roman" w:hAnsi="Times New Roman" w:cs="Times New Roman"/>
                <w:b/>
                <w:bCs/>
              </w:rPr>
              <w:t>ietos plėtros projektų atrankos kriterijai ir jų balai</w:t>
            </w:r>
          </w:p>
        </w:tc>
      </w:tr>
      <w:tr w:rsidR="00547044" w:rsidRPr="00BC5DD2" w14:paraId="249B42AA" w14:textId="77777777" w:rsidTr="00FC59B1">
        <w:tc>
          <w:tcPr>
            <w:tcW w:w="15026" w:type="dxa"/>
          </w:tcPr>
          <w:p w14:paraId="30A929D9" w14:textId="77777777" w:rsidR="00D94031" w:rsidRPr="00BC5DD2" w:rsidRDefault="00D94031" w:rsidP="00BC5DD2">
            <w:pPr>
              <w:jc w:val="both"/>
              <w:rPr>
                <w:rFonts w:ascii="Times New Roman" w:eastAsia="Times New Roman" w:hAnsi="Times New Roman" w:cs="Times New Roman"/>
                <w:iCs/>
                <w:kern w:val="0"/>
                <w14:ligatures w14:val="none"/>
              </w:rPr>
            </w:pPr>
            <w:r w:rsidRPr="00BC5DD2">
              <w:rPr>
                <w:rFonts w:ascii="Times New Roman" w:eastAsia="Times New Roman" w:hAnsi="Times New Roman" w:cs="Times New Roman"/>
                <w:iCs/>
                <w:kern w:val="0"/>
                <w14:ligatures w14:val="none"/>
              </w:rPr>
              <w:t xml:space="preserve">Didžiausia projektui galima skirti balų suma – 100 balų. </w:t>
            </w:r>
          </w:p>
          <w:p w14:paraId="413792C3" w14:textId="56ABC5B5" w:rsidR="00D94031" w:rsidRPr="00BC5DD2" w:rsidRDefault="00CB3479" w:rsidP="00BC5DD2">
            <w:pPr>
              <w:jc w:val="both"/>
              <w:rPr>
                <w:rFonts w:ascii="Times New Roman" w:hAnsi="Times New Roman" w:cs="Times New Roman"/>
                <w:color w:val="000000"/>
                <w:kern w:val="0"/>
                <w:sz w:val="23"/>
                <w:szCs w:val="23"/>
              </w:rPr>
            </w:pPr>
            <w:r w:rsidRPr="00CB3479">
              <w:rPr>
                <w:rFonts w:ascii="Times New Roman" w:eastAsia="Times New Roman" w:hAnsi="Times New Roman" w:cs="Times New Roman"/>
                <w:b/>
                <w:iCs/>
                <w:kern w:val="0"/>
                <w14:ligatures w14:val="none"/>
              </w:rPr>
              <w:t>Projektai</w:t>
            </w:r>
            <w:r w:rsidRPr="00CB3479">
              <w:rPr>
                <w:rFonts w:ascii="Times New Roman" w:eastAsia="Times New Roman" w:hAnsi="Times New Roman" w:cs="Times New Roman"/>
                <w:b/>
                <w:kern w:val="0"/>
                <w:szCs w:val="20"/>
                <w14:ligatures w14:val="none"/>
              </w:rPr>
              <w:t xml:space="preserve"> surinkę mažiau nei 60 balų</w:t>
            </w:r>
            <w:r w:rsidRPr="00CB3479">
              <w:rPr>
                <w:rFonts w:ascii="Times New Roman" w:eastAsia="Times New Roman" w:hAnsi="Times New Roman" w:cs="Times New Roman"/>
                <w:kern w:val="0"/>
                <w:szCs w:val="20"/>
                <w14:ligatures w14:val="none"/>
              </w:rPr>
              <w:t xml:space="preserve">, </w:t>
            </w:r>
            <w:r w:rsidRPr="00CB3479">
              <w:rPr>
                <w:rFonts w:ascii="Times New Roman" w:eastAsia="Times New Roman" w:hAnsi="Times New Roman" w:cs="Times New Roman"/>
                <w:iCs/>
                <w:kern w:val="0"/>
                <w14:ligatures w14:val="none"/>
              </w:rPr>
              <w:t>naudos ir kokybės atrankos vertinimo etape, nėra tinkami ir PĮP atmetami.</w:t>
            </w:r>
            <w:r w:rsidR="00D94031" w:rsidRPr="00BC5DD2">
              <w:rPr>
                <w:rFonts w:ascii="Times New Roman" w:hAnsi="Times New Roman" w:cs="Times New Roman"/>
                <w:color w:val="000000"/>
                <w:kern w:val="0"/>
                <w:sz w:val="23"/>
                <w:szCs w:val="23"/>
              </w:rPr>
              <w:t xml:space="preserve"> </w:t>
            </w:r>
          </w:p>
          <w:p w14:paraId="1CF808E0" w14:textId="2947C404" w:rsidR="00D94031" w:rsidRPr="00BC5DD2" w:rsidRDefault="00D94031" w:rsidP="00BC5DD2">
            <w:pPr>
              <w:jc w:val="both"/>
              <w:rPr>
                <w:rFonts w:ascii="Times New Roman" w:eastAsia="Times New Roman" w:hAnsi="Times New Roman" w:cs="Times New Roman"/>
                <w:iCs/>
                <w:kern w:val="0"/>
                <w14:ligatures w14:val="none"/>
              </w:rPr>
            </w:pPr>
            <w:r w:rsidRPr="00BC5DD2">
              <w:rPr>
                <w:rFonts w:ascii="Times New Roman" w:hAnsi="Times New Roman" w:cs="Times New Roman"/>
                <w:color w:val="000000"/>
                <w:kern w:val="0"/>
                <w:sz w:val="23"/>
                <w:szCs w:val="23"/>
              </w:rPr>
              <w:t>Vietos plėtros projektų atrankos kriterijai yra skirti sudaryti vietos plėtros PĮP prioritetinę eilę prioriteto mažėjimo tvarka.</w:t>
            </w:r>
          </w:p>
          <w:p w14:paraId="476D3735" w14:textId="20206085" w:rsidR="00547044" w:rsidRPr="00BC5DD2" w:rsidRDefault="00D94031" w:rsidP="00BC5DD2">
            <w:pPr>
              <w:rPr>
                <w:rFonts w:ascii="Times New Roman" w:eastAsia="Times New Roman" w:hAnsi="Times New Roman" w:cs="Times New Roman"/>
                <w:iCs/>
                <w:kern w:val="0"/>
                <w14:ligatures w14:val="none"/>
              </w:rPr>
            </w:pPr>
            <w:r w:rsidRPr="00BC5DD2">
              <w:rPr>
                <w:rFonts w:ascii="Times New Roman" w:eastAsia="Times New Roman" w:hAnsi="Times New Roman" w:cs="Times New Roman"/>
                <w:iCs/>
                <w:kern w:val="0"/>
                <w14:ligatures w14:val="none"/>
              </w:rPr>
              <w:t>Kai projektams, surinkusiems vienodą galutinį balų skaičių, nepakanka pagal kvietimą teikti PĮP skirtos finansavimo lėšų sumos, pirmenybė teikiama projektams, surinkusiems daugiau balų pagal pirmąjį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pagal PĮP pateikimo laiką</w:t>
            </w:r>
          </w:p>
          <w:p w14:paraId="3F25B4F0" w14:textId="02A2A0B1" w:rsidR="00902288" w:rsidRPr="00BC5DD2" w:rsidRDefault="00902288" w:rsidP="00BC5DD2">
            <w:pPr>
              <w:rPr>
                <w:rFonts w:ascii="Times New Roman" w:hAnsi="Times New Roman" w:cs="Times New Roman"/>
              </w:rPr>
            </w:pPr>
          </w:p>
        </w:tc>
      </w:tr>
      <w:tr w:rsidR="00902288" w:rsidRPr="00BC5DD2" w14:paraId="3D4672BC" w14:textId="77777777" w:rsidTr="00FC59B1">
        <w:tc>
          <w:tcPr>
            <w:tcW w:w="15026" w:type="dxa"/>
          </w:tcPr>
          <w:tbl>
            <w:tblPr>
              <w:tblW w:w="15060" w:type="dxa"/>
              <w:tblBorders>
                <w:top w:val="nil"/>
                <w:left w:val="nil"/>
                <w:bottom w:val="nil"/>
                <w:right w:val="nil"/>
              </w:tblBorders>
              <w:tblLayout w:type="fixed"/>
              <w:tblLook w:val="0000" w:firstRow="0" w:lastRow="0" w:firstColumn="0" w:lastColumn="0" w:noHBand="0" w:noVBand="0"/>
            </w:tblPr>
            <w:tblGrid>
              <w:gridCol w:w="15060"/>
            </w:tblGrid>
            <w:tr w:rsidR="00902288" w:rsidRPr="00BC5DD2" w14:paraId="646A40EE" w14:textId="77777777" w:rsidTr="00FC59B1">
              <w:trPr>
                <w:trHeight w:val="107"/>
              </w:trPr>
              <w:tc>
                <w:tcPr>
                  <w:tcW w:w="15060" w:type="dxa"/>
                </w:tcPr>
                <w:p w14:paraId="139F6173" w14:textId="6162A357" w:rsidR="00902288" w:rsidRPr="00BC5DD2" w:rsidRDefault="00902288" w:rsidP="00BC5DD2">
                  <w:pPr>
                    <w:spacing w:before="120" w:after="120"/>
                    <w:jc w:val="center"/>
                    <w:rPr>
                      <w:rFonts w:ascii="Times New Roman" w:hAnsi="Times New Roman" w:cs="Times New Roman"/>
                      <w:sz w:val="20"/>
                      <w:szCs w:val="20"/>
                    </w:rPr>
                  </w:pPr>
                  <w:r w:rsidRPr="00BC5DD2">
                    <w:rPr>
                      <w:rFonts w:ascii="Times New Roman" w:hAnsi="Times New Roman" w:cs="Times New Roman"/>
                      <w:b/>
                      <w:iCs/>
                    </w:rPr>
                    <w:t>SPECIALUSIS VERTINIMO KRITERIJUS</w:t>
                  </w:r>
                </w:p>
              </w:tc>
            </w:tr>
          </w:tbl>
          <w:p w14:paraId="5B49E797" w14:textId="77777777" w:rsidR="00902288" w:rsidRPr="00BC5DD2" w:rsidRDefault="00902288" w:rsidP="00BC5DD2">
            <w:pPr>
              <w:rPr>
                <w:rFonts w:ascii="Times New Roman" w:hAnsi="Times New Roman" w:cs="Times New Roman"/>
                <w:sz w:val="20"/>
                <w:szCs w:val="20"/>
              </w:rPr>
            </w:pPr>
          </w:p>
        </w:tc>
      </w:tr>
    </w:tbl>
    <w:tbl>
      <w:tblPr>
        <w:tblW w:w="5369" w:type="pct"/>
        <w:tblLook w:val="00A0" w:firstRow="1" w:lastRow="0" w:firstColumn="1" w:lastColumn="0" w:noHBand="0" w:noVBand="0"/>
      </w:tblPr>
      <w:tblGrid>
        <w:gridCol w:w="1077"/>
        <w:gridCol w:w="2025"/>
        <w:gridCol w:w="2583"/>
        <w:gridCol w:w="3644"/>
        <w:gridCol w:w="1415"/>
        <w:gridCol w:w="1415"/>
        <w:gridCol w:w="2860"/>
      </w:tblGrid>
      <w:tr w:rsidR="00305B06" w:rsidRPr="00BC5DD2" w14:paraId="174C266F" w14:textId="77777777" w:rsidTr="008A5BBE">
        <w:trPr>
          <w:cantSplit/>
        </w:trPr>
        <w:tc>
          <w:tcPr>
            <w:tcW w:w="359"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7791CC2F"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rPr>
              <w:t>Eil.</w:t>
            </w:r>
          </w:p>
          <w:p w14:paraId="2F530DF4"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rPr>
              <w:t>Nr.</w:t>
            </w:r>
          </w:p>
        </w:tc>
        <w:tc>
          <w:tcPr>
            <w:tcW w:w="674"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04B0C41"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rPr>
              <w:t>Kriterijaus tipas</w:t>
            </w:r>
          </w:p>
        </w:tc>
        <w:tc>
          <w:tcPr>
            <w:tcW w:w="860"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7A21DF71"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rPr>
              <w:t>Kriterijus</w:t>
            </w:r>
          </w:p>
        </w:tc>
        <w:tc>
          <w:tcPr>
            <w:tcW w:w="1213"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0085FD59"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rPr>
              <w:t>Kriterijaus vertinimo metodas</w:t>
            </w:r>
          </w:p>
        </w:tc>
        <w:tc>
          <w:tcPr>
            <w:tcW w:w="471"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F54E639"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rPr>
              <w:t>Didžiausias galimas kriterijaus balas</w:t>
            </w:r>
          </w:p>
        </w:tc>
        <w:tc>
          <w:tcPr>
            <w:tcW w:w="471"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6710D699"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rPr>
              <w:t>Kriterijaus svorio koeficientas</w:t>
            </w:r>
          </w:p>
          <w:p w14:paraId="0C059246"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sz w:val="20"/>
              </w:rPr>
              <w:t>(</w:t>
            </w:r>
            <w:r w:rsidRPr="00BC5DD2">
              <w:rPr>
                <w:rFonts w:ascii="Times New Roman" w:hAnsi="Times New Roman" w:cs="Times New Roman"/>
                <w:bCs/>
                <w:i/>
                <w:sz w:val="20"/>
              </w:rPr>
              <w:t>jei taikoma</w:t>
            </w:r>
            <w:r w:rsidRPr="00BC5DD2">
              <w:rPr>
                <w:rFonts w:ascii="Times New Roman" w:hAnsi="Times New Roman" w:cs="Times New Roman"/>
                <w:bCs/>
                <w:sz w:val="20"/>
              </w:rPr>
              <w:t>)</w:t>
            </w:r>
          </w:p>
        </w:tc>
        <w:tc>
          <w:tcPr>
            <w:tcW w:w="952"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4CC94BC4"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rPr>
              <w:t>Didžiausias galimas kriterijaus balas, kai nustatomas svorio koeficientas</w:t>
            </w:r>
          </w:p>
          <w:p w14:paraId="616C6ADA"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sz w:val="20"/>
              </w:rPr>
              <w:t>(</w:t>
            </w:r>
            <w:r w:rsidRPr="00BC5DD2">
              <w:rPr>
                <w:rFonts w:ascii="Times New Roman" w:hAnsi="Times New Roman" w:cs="Times New Roman"/>
                <w:bCs/>
                <w:i/>
                <w:sz w:val="20"/>
              </w:rPr>
              <w:t>jei nustatomas svorio koeficientas, šioje skiltyje nurodomas didžiausias galimas kriterijaus balas, padaugintas iš svorio koeficiento)</w:t>
            </w:r>
          </w:p>
        </w:tc>
      </w:tr>
      <w:tr w:rsidR="00902288" w:rsidRPr="00BC5DD2" w14:paraId="48525DA9" w14:textId="77777777" w:rsidTr="008A5BBE">
        <w:trPr>
          <w:cantSplit/>
        </w:trPr>
        <w:tc>
          <w:tcPr>
            <w:tcW w:w="359" w:type="pct"/>
            <w:tcBorders>
              <w:top w:val="single" w:sz="6" w:space="0" w:color="000000"/>
              <w:left w:val="single" w:sz="6" w:space="0" w:color="000000"/>
              <w:bottom w:val="single" w:sz="6" w:space="0" w:color="000000"/>
              <w:right w:val="single" w:sz="6" w:space="0" w:color="000000"/>
            </w:tcBorders>
          </w:tcPr>
          <w:p w14:paraId="7850A723" w14:textId="77777777" w:rsidR="00902288" w:rsidRPr="00BC5DD2" w:rsidRDefault="00902288" w:rsidP="00BC5DD2">
            <w:pPr>
              <w:spacing w:after="0" w:line="240" w:lineRule="auto"/>
              <w:jc w:val="both"/>
              <w:rPr>
                <w:rFonts w:ascii="Times New Roman" w:hAnsi="Times New Roman" w:cs="Times New Roman"/>
                <w:i/>
                <w:iCs/>
              </w:rPr>
            </w:pPr>
            <w:r w:rsidRPr="00BC5DD2">
              <w:rPr>
                <w:rFonts w:ascii="Times New Roman" w:hAnsi="Times New Roman" w:cs="Times New Roman"/>
              </w:rPr>
              <w:lastRenderedPageBreak/>
              <w:t>1.</w:t>
            </w:r>
          </w:p>
        </w:tc>
        <w:tc>
          <w:tcPr>
            <w:tcW w:w="674" w:type="pct"/>
            <w:tcBorders>
              <w:top w:val="single" w:sz="6" w:space="0" w:color="000000"/>
              <w:left w:val="single" w:sz="6" w:space="0" w:color="000000"/>
              <w:bottom w:val="single" w:sz="6" w:space="0" w:color="000000"/>
              <w:right w:val="single" w:sz="6" w:space="0" w:color="000000"/>
            </w:tcBorders>
          </w:tcPr>
          <w:p w14:paraId="4928CFFE" w14:textId="77777777" w:rsidR="00902288" w:rsidRPr="00BC5DD2" w:rsidRDefault="00902288" w:rsidP="00BC5DD2">
            <w:pPr>
              <w:spacing w:after="0" w:line="240" w:lineRule="auto"/>
              <w:jc w:val="both"/>
              <w:rPr>
                <w:rFonts w:ascii="Times New Roman" w:hAnsi="Times New Roman" w:cs="Times New Roman"/>
                <w:i/>
                <w:iCs/>
              </w:rPr>
            </w:pPr>
            <w:r w:rsidRPr="00BC5DD2">
              <w:rPr>
                <w:rFonts w:ascii="Times New Roman" w:hAnsi="Times New Roman" w:cs="Times New Roman"/>
              </w:rPr>
              <w:t>Specialusis</w:t>
            </w:r>
          </w:p>
        </w:tc>
        <w:tc>
          <w:tcPr>
            <w:tcW w:w="860" w:type="pct"/>
            <w:tcBorders>
              <w:top w:val="single" w:sz="6" w:space="0" w:color="000000"/>
              <w:left w:val="single" w:sz="6" w:space="0" w:color="000000"/>
              <w:bottom w:val="single" w:sz="6" w:space="0" w:color="000000"/>
              <w:right w:val="single" w:sz="6" w:space="0" w:color="000000"/>
            </w:tcBorders>
          </w:tcPr>
          <w:p w14:paraId="3DC01ADD" w14:textId="77777777" w:rsidR="00902288" w:rsidRPr="00BC5DD2" w:rsidRDefault="00902288" w:rsidP="00BC5DD2">
            <w:pPr>
              <w:pStyle w:val="Sraopastraipa"/>
              <w:numPr>
                <w:ilvl w:val="1"/>
                <w:numId w:val="11"/>
              </w:numPr>
              <w:tabs>
                <w:tab w:val="left" w:pos="490"/>
              </w:tabs>
              <w:spacing w:after="0" w:line="240" w:lineRule="auto"/>
              <w:ind w:left="0" w:firstLine="0"/>
              <w:jc w:val="both"/>
              <w:rPr>
                <w:rFonts w:ascii="Times New Roman" w:hAnsi="Times New Roman" w:cs="Times New Roman"/>
                <w:i/>
                <w:iCs/>
              </w:rPr>
            </w:pPr>
            <w:r w:rsidRPr="00BC5DD2">
              <w:rPr>
                <w:rFonts w:ascii="Times New Roman" w:hAnsi="Times New Roman" w:cs="Times New Roman"/>
                <w:bCs/>
              </w:rPr>
              <w:t>Projektas skirtas vietos plėtros strategijos, kuri vidaus reikalų ministro įsakymu įtraukta į siūlomų finansuoti vietos plėtros strategijų sąrašą, veiksmams įgyvendinti.</w:t>
            </w:r>
          </w:p>
        </w:tc>
        <w:tc>
          <w:tcPr>
            <w:tcW w:w="1213" w:type="pct"/>
            <w:tcBorders>
              <w:top w:val="single" w:sz="6" w:space="0" w:color="000000"/>
              <w:left w:val="single" w:sz="6" w:space="0" w:color="000000"/>
              <w:bottom w:val="single" w:sz="6" w:space="0" w:color="000000"/>
              <w:right w:val="single" w:sz="6" w:space="0" w:color="000000"/>
            </w:tcBorders>
          </w:tcPr>
          <w:p w14:paraId="0DD37717" w14:textId="77777777" w:rsidR="00902288" w:rsidRPr="00BC5DD2" w:rsidRDefault="00902288" w:rsidP="00BC5DD2">
            <w:pPr>
              <w:spacing w:after="0" w:line="240" w:lineRule="auto"/>
              <w:jc w:val="both"/>
              <w:rPr>
                <w:rFonts w:ascii="Times New Roman" w:hAnsi="Times New Roman" w:cs="Times New Roman"/>
                <w:i/>
                <w:iCs/>
              </w:rPr>
            </w:pPr>
            <w:r w:rsidRPr="00BC5DD2">
              <w:rPr>
                <w:rFonts w:ascii="Times New Roman" w:hAnsi="Times New Roman" w:cs="Times New Roman"/>
                <w:iCs/>
              </w:rPr>
              <w:t xml:space="preserve">Projektas atitinka šį specialųjį projektų atrankos kriterijų, jei projektas </w:t>
            </w:r>
            <w:r w:rsidRPr="00BC5DD2">
              <w:rPr>
                <w:rFonts w:ascii="Times New Roman" w:hAnsi="Times New Roman" w:cs="Times New Roman"/>
                <w:bCs/>
              </w:rPr>
              <w:t xml:space="preserve">(PĮP nurodytas projekto tikslas ir planuojamos veiklos) </w:t>
            </w:r>
            <w:r w:rsidRPr="00BC5DD2">
              <w:rPr>
                <w:rFonts w:ascii="Times New Roman" w:hAnsi="Times New Roman" w:cs="Times New Roman"/>
                <w:iCs/>
              </w:rPr>
              <w:t xml:space="preserve">atitinka bent vieną iš veiksmų, nurodytų vietos plėtros strategijos, </w:t>
            </w:r>
            <w:r w:rsidRPr="00BC5DD2">
              <w:rPr>
                <w:rFonts w:ascii="Times New Roman" w:hAnsi="Times New Roman" w:cs="Times New Roman"/>
                <w:bCs/>
              </w:rPr>
              <w:t>kuriai įgyvendinti skirtas projektas ir kuri vidaus reikalų ministro įsakymu įtraukta į siūlomų finansuoti vietos plėtros strategijų sąrašą, dalyje „Vietos plėtros strategijos finansinis veiksmų planas“, veiksmų</w:t>
            </w:r>
            <w:r w:rsidRPr="00BC5DD2">
              <w:rPr>
                <w:rFonts w:ascii="Times New Roman" w:hAnsi="Times New Roman" w:cs="Times New Roman"/>
                <w:iCs/>
              </w:rPr>
              <w:t>.</w:t>
            </w:r>
          </w:p>
        </w:tc>
        <w:tc>
          <w:tcPr>
            <w:tcW w:w="471" w:type="pct"/>
            <w:tcBorders>
              <w:top w:val="single" w:sz="6" w:space="0" w:color="000000"/>
              <w:left w:val="single" w:sz="6" w:space="0" w:color="000000"/>
              <w:bottom w:val="single" w:sz="6" w:space="0" w:color="000000"/>
              <w:right w:val="single" w:sz="6" w:space="0" w:color="000000"/>
            </w:tcBorders>
          </w:tcPr>
          <w:p w14:paraId="048C68ED" w14:textId="6B68FA41" w:rsidR="00902288" w:rsidRPr="00266E28" w:rsidRDefault="00266E28" w:rsidP="00A55C0B">
            <w:pPr>
              <w:pStyle w:val="Sraopastraipa"/>
              <w:numPr>
                <w:ilvl w:val="0"/>
                <w:numId w:val="10"/>
              </w:numPr>
              <w:spacing w:after="0" w:line="240" w:lineRule="auto"/>
              <w:ind w:left="0"/>
              <w:jc w:val="both"/>
              <w:rPr>
                <w:rFonts w:ascii="Times New Roman" w:hAnsi="Times New Roman" w:cs="Times New Roman"/>
                <w:i/>
                <w:iCs/>
              </w:rPr>
            </w:pPr>
            <w:r w:rsidRPr="00266E28">
              <w:rPr>
                <w:rFonts w:ascii="Times New Roman" w:hAnsi="Times New Roman" w:cs="Times New Roman"/>
                <w:i/>
                <w:iCs/>
              </w:rPr>
              <w:t>-</w:t>
            </w:r>
          </w:p>
        </w:tc>
        <w:tc>
          <w:tcPr>
            <w:tcW w:w="471" w:type="pct"/>
            <w:tcBorders>
              <w:top w:val="single" w:sz="6" w:space="0" w:color="000000"/>
              <w:left w:val="single" w:sz="6" w:space="0" w:color="000000"/>
              <w:bottom w:val="single" w:sz="6" w:space="0" w:color="000000"/>
              <w:right w:val="single" w:sz="6" w:space="0" w:color="000000"/>
            </w:tcBorders>
          </w:tcPr>
          <w:p w14:paraId="19A20F16" w14:textId="13646C07" w:rsidR="00902288" w:rsidRPr="00266E28" w:rsidRDefault="00266E28" w:rsidP="00A55C0B">
            <w:pPr>
              <w:pStyle w:val="Sraopastraipa"/>
              <w:numPr>
                <w:ilvl w:val="0"/>
                <w:numId w:val="10"/>
              </w:numPr>
              <w:spacing w:after="0" w:line="240" w:lineRule="auto"/>
              <w:ind w:left="0"/>
              <w:jc w:val="both"/>
              <w:rPr>
                <w:rFonts w:ascii="Times New Roman" w:hAnsi="Times New Roman" w:cs="Times New Roman"/>
                <w:i/>
                <w:iCs/>
              </w:rPr>
            </w:pPr>
            <w:r w:rsidRPr="00266E28">
              <w:rPr>
                <w:rFonts w:ascii="Times New Roman" w:hAnsi="Times New Roman" w:cs="Times New Roman"/>
                <w:i/>
                <w:iCs/>
              </w:rPr>
              <w:t>-</w:t>
            </w:r>
          </w:p>
        </w:tc>
        <w:tc>
          <w:tcPr>
            <w:tcW w:w="952" w:type="pct"/>
            <w:tcBorders>
              <w:top w:val="single" w:sz="6" w:space="0" w:color="000000"/>
              <w:left w:val="single" w:sz="6" w:space="0" w:color="000000"/>
              <w:bottom w:val="single" w:sz="6" w:space="0" w:color="000000"/>
              <w:right w:val="single" w:sz="6" w:space="0" w:color="000000"/>
            </w:tcBorders>
          </w:tcPr>
          <w:p w14:paraId="7929814D" w14:textId="113D396D" w:rsidR="00902288" w:rsidRPr="00BC5DD2" w:rsidRDefault="00A55C0B" w:rsidP="00A55C0B">
            <w:pPr>
              <w:spacing w:after="0" w:line="240" w:lineRule="auto"/>
              <w:jc w:val="both"/>
              <w:rPr>
                <w:rFonts w:ascii="Times New Roman" w:hAnsi="Times New Roman" w:cs="Times New Roman"/>
                <w:i/>
                <w:iCs/>
              </w:rPr>
            </w:pPr>
            <w:r>
              <w:rPr>
                <w:rFonts w:ascii="Times New Roman" w:hAnsi="Times New Roman" w:cs="Times New Roman"/>
                <w:i/>
                <w:iCs/>
              </w:rPr>
              <w:t>-</w:t>
            </w:r>
          </w:p>
        </w:tc>
      </w:tr>
      <w:tr w:rsidR="00CE0719" w:rsidRPr="00BC5DD2" w14:paraId="3DA807C5" w14:textId="77777777" w:rsidTr="00FC59B1">
        <w:trPr>
          <w:cantSplit/>
        </w:trPr>
        <w:tc>
          <w:tcPr>
            <w:tcW w:w="5000" w:type="pct"/>
            <w:gridSpan w:val="7"/>
            <w:tcBorders>
              <w:top w:val="single" w:sz="6" w:space="0" w:color="000000"/>
              <w:left w:val="single" w:sz="6" w:space="0" w:color="000000"/>
              <w:bottom w:val="single" w:sz="6" w:space="0" w:color="000000"/>
              <w:right w:val="single" w:sz="6" w:space="0" w:color="000000"/>
            </w:tcBorders>
          </w:tcPr>
          <w:p w14:paraId="44C110A3" w14:textId="08C83F1C" w:rsidR="00CE0719" w:rsidRPr="00BC5DD2" w:rsidRDefault="00CE0719" w:rsidP="00CE0719">
            <w:pPr>
              <w:spacing w:before="120" w:after="120" w:line="240" w:lineRule="auto"/>
              <w:jc w:val="center"/>
              <w:rPr>
                <w:rFonts w:ascii="Times New Roman" w:hAnsi="Times New Roman" w:cs="Times New Roman"/>
                <w:i/>
                <w:iCs/>
              </w:rPr>
            </w:pPr>
            <w:r w:rsidRPr="00BC5DD2">
              <w:rPr>
                <w:rFonts w:ascii="Times New Roman" w:hAnsi="Times New Roman" w:cs="Times New Roman"/>
                <w:b/>
                <w:bCs/>
              </w:rPr>
              <w:t>BENDRIEJI NAUDOS IR KOKYBĖS KRITERIJAI</w:t>
            </w:r>
          </w:p>
        </w:tc>
      </w:tr>
      <w:tr w:rsidR="00CE0719" w:rsidRPr="00BC5DD2" w14:paraId="488349BD" w14:textId="77777777" w:rsidTr="008A5BBE">
        <w:trPr>
          <w:cantSplit/>
        </w:trPr>
        <w:tc>
          <w:tcPr>
            <w:tcW w:w="359" w:type="pct"/>
            <w:tcBorders>
              <w:top w:val="single" w:sz="6" w:space="0" w:color="000000"/>
              <w:left w:val="single" w:sz="6" w:space="0" w:color="000000"/>
              <w:bottom w:val="single" w:sz="6" w:space="0" w:color="000000"/>
              <w:right w:val="single" w:sz="6" w:space="0" w:color="000000"/>
            </w:tcBorders>
          </w:tcPr>
          <w:p w14:paraId="7DF0137F" w14:textId="77777777" w:rsidR="00CE0719" w:rsidRPr="00A9328A" w:rsidRDefault="00CE0719" w:rsidP="00DF30C8">
            <w:pPr>
              <w:spacing w:after="0" w:line="240" w:lineRule="auto"/>
              <w:jc w:val="center"/>
              <w:rPr>
                <w:rFonts w:ascii="Times New Roman" w:eastAsia="Times New Roman" w:hAnsi="Times New Roman" w:cs="Times New Roman"/>
                <w:b/>
                <w:bCs/>
                <w:kern w:val="0"/>
                <w:szCs w:val="22"/>
                <w14:ligatures w14:val="none"/>
              </w:rPr>
            </w:pPr>
            <w:r w:rsidRPr="00A9328A">
              <w:rPr>
                <w:rFonts w:ascii="Times New Roman" w:eastAsia="Times New Roman" w:hAnsi="Times New Roman" w:cs="Times New Roman"/>
                <w:b/>
                <w:bCs/>
                <w:kern w:val="0"/>
                <w:szCs w:val="22"/>
                <w14:ligatures w14:val="none"/>
              </w:rPr>
              <w:t>Eil.</w:t>
            </w:r>
          </w:p>
          <w:p w14:paraId="04BBB537" w14:textId="7E28DA95" w:rsidR="00CE0719" w:rsidRPr="00BC5DD2" w:rsidRDefault="00CE0719" w:rsidP="00DF30C8">
            <w:pPr>
              <w:spacing w:after="0" w:line="240" w:lineRule="auto"/>
              <w:jc w:val="center"/>
              <w:rPr>
                <w:rFonts w:ascii="Times New Roman" w:hAnsi="Times New Roman" w:cs="Times New Roman"/>
              </w:rPr>
            </w:pPr>
            <w:r w:rsidRPr="00A9328A">
              <w:rPr>
                <w:rFonts w:ascii="Times New Roman" w:eastAsia="Times New Roman" w:hAnsi="Times New Roman" w:cs="Times New Roman"/>
                <w:b/>
                <w:bCs/>
                <w:kern w:val="0"/>
                <w:szCs w:val="22"/>
                <w14:ligatures w14:val="none"/>
              </w:rPr>
              <w:t>Nr.</w:t>
            </w:r>
          </w:p>
        </w:tc>
        <w:tc>
          <w:tcPr>
            <w:tcW w:w="674" w:type="pct"/>
            <w:tcBorders>
              <w:top w:val="single" w:sz="6" w:space="0" w:color="000000"/>
              <w:left w:val="single" w:sz="6" w:space="0" w:color="000000"/>
              <w:bottom w:val="single" w:sz="6" w:space="0" w:color="000000"/>
              <w:right w:val="single" w:sz="6" w:space="0" w:color="000000"/>
            </w:tcBorders>
          </w:tcPr>
          <w:p w14:paraId="3023A4F8" w14:textId="00567241" w:rsidR="00CE0719" w:rsidRPr="00BC5DD2" w:rsidRDefault="00CE0719" w:rsidP="00DF30C8">
            <w:pPr>
              <w:spacing w:after="0" w:line="240" w:lineRule="auto"/>
              <w:jc w:val="center"/>
              <w:rPr>
                <w:rFonts w:ascii="Times New Roman" w:hAnsi="Times New Roman" w:cs="Times New Roman"/>
              </w:rPr>
            </w:pPr>
            <w:r w:rsidRPr="00A9328A">
              <w:rPr>
                <w:rFonts w:ascii="Times New Roman" w:eastAsia="Times New Roman" w:hAnsi="Times New Roman" w:cs="Times New Roman"/>
                <w:b/>
                <w:bCs/>
                <w:kern w:val="0"/>
                <w:szCs w:val="22"/>
                <w14:ligatures w14:val="none"/>
              </w:rPr>
              <w:t>Kriterijaus tipas</w:t>
            </w:r>
          </w:p>
        </w:tc>
        <w:tc>
          <w:tcPr>
            <w:tcW w:w="860" w:type="pct"/>
            <w:tcBorders>
              <w:top w:val="single" w:sz="6" w:space="0" w:color="000000"/>
              <w:left w:val="single" w:sz="6" w:space="0" w:color="000000"/>
              <w:bottom w:val="single" w:sz="6" w:space="0" w:color="000000"/>
              <w:right w:val="single" w:sz="6" w:space="0" w:color="000000"/>
            </w:tcBorders>
          </w:tcPr>
          <w:p w14:paraId="627C9B74" w14:textId="0F69DF4A" w:rsidR="00CE0719" w:rsidRPr="00BC5DD2" w:rsidRDefault="00CE0719" w:rsidP="00DF30C8">
            <w:pPr>
              <w:pStyle w:val="Sraopastraipa"/>
              <w:tabs>
                <w:tab w:val="left" w:pos="490"/>
              </w:tabs>
              <w:spacing w:after="0" w:line="240" w:lineRule="auto"/>
              <w:ind w:left="0"/>
              <w:jc w:val="center"/>
              <w:rPr>
                <w:rFonts w:ascii="Times New Roman" w:hAnsi="Times New Roman" w:cs="Times New Roman"/>
                <w:bCs/>
              </w:rPr>
            </w:pPr>
            <w:r w:rsidRPr="00A9328A">
              <w:rPr>
                <w:rFonts w:ascii="Times New Roman" w:eastAsia="Times New Roman" w:hAnsi="Times New Roman" w:cs="Times New Roman"/>
                <w:b/>
                <w:bCs/>
                <w:kern w:val="0"/>
                <w:szCs w:val="22"/>
                <w14:ligatures w14:val="none"/>
              </w:rPr>
              <w:t>Kriterijus</w:t>
            </w:r>
          </w:p>
        </w:tc>
        <w:tc>
          <w:tcPr>
            <w:tcW w:w="1213" w:type="pct"/>
            <w:tcBorders>
              <w:top w:val="single" w:sz="6" w:space="0" w:color="000000"/>
              <w:left w:val="single" w:sz="6" w:space="0" w:color="000000"/>
              <w:bottom w:val="single" w:sz="6" w:space="0" w:color="000000"/>
              <w:right w:val="single" w:sz="6" w:space="0" w:color="000000"/>
            </w:tcBorders>
          </w:tcPr>
          <w:p w14:paraId="6BA7CBC9" w14:textId="77777777" w:rsidR="00CE0719" w:rsidRPr="00A9328A" w:rsidRDefault="00CE0719" w:rsidP="00DF30C8">
            <w:pPr>
              <w:spacing w:after="0" w:line="240" w:lineRule="auto"/>
              <w:jc w:val="center"/>
              <w:rPr>
                <w:rFonts w:ascii="Times New Roman" w:eastAsia="Times New Roman" w:hAnsi="Times New Roman" w:cs="Times New Roman"/>
                <w:b/>
                <w:bCs/>
                <w:kern w:val="0"/>
                <w:szCs w:val="22"/>
                <w14:ligatures w14:val="none"/>
              </w:rPr>
            </w:pPr>
            <w:r w:rsidRPr="00A9328A">
              <w:rPr>
                <w:rFonts w:ascii="Times New Roman" w:eastAsia="Times New Roman" w:hAnsi="Times New Roman" w:cs="Times New Roman"/>
                <w:b/>
                <w:bCs/>
                <w:kern w:val="0"/>
                <w:szCs w:val="22"/>
                <w14:ligatures w14:val="none"/>
              </w:rPr>
              <w:t xml:space="preserve">Kriterijaus </w:t>
            </w:r>
            <w:proofErr w:type="spellStart"/>
            <w:r w:rsidRPr="00A9328A">
              <w:rPr>
                <w:rFonts w:ascii="Times New Roman" w:eastAsia="Times New Roman" w:hAnsi="Times New Roman" w:cs="Times New Roman"/>
                <w:b/>
                <w:bCs/>
                <w:kern w:val="0"/>
                <w:szCs w:val="22"/>
                <w14:ligatures w14:val="none"/>
              </w:rPr>
              <w:t>detalizacija</w:t>
            </w:r>
            <w:proofErr w:type="spellEnd"/>
          </w:p>
          <w:p w14:paraId="6164976B" w14:textId="1F41C52E" w:rsidR="00CE0719" w:rsidRPr="00BC5DD2" w:rsidRDefault="00CE0719" w:rsidP="00DF30C8">
            <w:pPr>
              <w:spacing w:after="0" w:line="240" w:lineRule="auto"/>
              <w:jc w:val="center"/>
              <w:rPr>
                <w:rFonts w:ascii="Times New Roman" w:hAnsi="Times New Roman" w:cs="Times New Roman"/>
                <w:iCs/>
              </w:rPr>
            </w:pPr>
            <w:r w:rsidRPr="00A9328A">
              <w:rPr>
                <w:rFonts w:ascii="Times New Roman" w:eastAsia="Times New Roman" w:hAnsi="Times New Roman" w:cs="Times New Roman"/>
                <w:b/>
                <w:bCs/>
                <w:kern w:val="0"/>
                <w:szCs w:val="22"/>
                <w14:ligatures w14:val="none"/>
              </w:rPr>
              <w:t>(</w:t>
            </w:r>
            <w:r w:rsidRPr="00A9328A">
              <w:rPr>
                <w:rFonts w:ascii="Times New Roman" w:eastAsia="Times New Roman" w:hAnsi="Times New Roman" w:cs="Times New Roman"/>
                <w:b/>
                <w:kern w:val="0"/>
                <w:szCs w:val="22"/>
                <w14:ligatures w14:val="none"/>
              </w:rPr>
              <w:t>aprašymas)</w:t>
            </w:r>
          </w:p>
        </w:tc>
        <w:tc>
          <w:tcPr>
            <w:tcW w:w="471" w:type="pct"/>
            <w:tcBorders>
              <w:top w:val="single" w:sz="6" w:space="0" w:color="000000"/>
              <w:left w:val="single" w:sz="6" w:space="0" w:color="000000"/>
              <w:bottom w:val="single" w:sz="6" w:space="0" w:color="000000"/>
              <w:right w:val="single" w:sz="6" w:space="0" w:color="000000"/>
            </w:tcBorders>
          </w:tcPr>
          <w:p w14:paraId="6B11BB63" w14:textId="393635A0" w:rsidR="00CE0719" w:rsidRPr="00266E28" w:rsidRDefault="00CE0719" w:rsidP="00DF30C8">
            <w:pPr>
              <w:pStyle w:val="Sraopastraipa"/>
              <w:spacing w:after="0" w:line="240" w:lineRule="auto"/>
              <w:ind w:left="0"/>
              <w:jc w:val="center"/>
              <w:rPr>
                <w:rFonts w:ascii="Times New Roman" w:hAnsi="Times New Roman" w:cs="Times New Roman"/>
                <w:i/>
                <w:iCs/>
              </w:rPr>
            </w:pPr>
            <w:r w:rsidRPr="00A9328A">
              <w:rPr>
                <w:rFonts w:ascii="Times New Roman" w:eastAsia="Times New Roman" w:hAnsi="Times New Roman" w:cs="Times New Roman"/>
                <w:b/>
                <w:kern w:val="0"/>
                <w:szCs w:val="22"/>
                <w14:ligatures w14:val="none"/>
              </w:rPr>
              <w:t>Skiriamų balų skaičius</w:t>
            </w:r>
          </w:p>
        </w:tc>
        <w:tc>
          <w:tcPr>
            <w:tcW w:w="1423" w:type="pct"/>
            <w:gridSpan w:val="2"/>
            <w:tcBorders>
              <w:top w:val="single" w:sz="6" w:space="0" w:color="000000"/>
              <w:left w:val="single" w:sz="6" w:space="0" w:color="000000"/>
              <w:bottom w:val="single" w:sz="6" w:space="0" w:color="000000"/>
              <w:right w:val="single" w:sz="6" w:space="0" w:color="000000"/>
            </w:tcBorders>
          </w:tcPr>
          <w:p w14:paraId="3E150C3D" w14:textId="188AC47D" w:rsidR="00CE0719" w:rsidRPr="00BC5DD2" w:rsidRDefault="00CE0719" w:rsidP="00297F6B">
            <w:pPr>
              <w:spacing w:after="0" w:line="240" w:lineRule="auto"/>
              <w:jc w:val="center"/>
              <w:rPr>
                <w:rFonts w:ascii="Times New Roman" w:hAnsi="Times New Roman" w:cs="Times New Roman"/>
                <w:i/>
                <w:iCs/>
              </w:rPr>
            </w:pPr>
            <w:r w:rsidRPr="00A9328A">
              <w:rPr>
                <w:rFonts w:ascii="Times New Roman" w:eastAsia="Times New Roman" w:hAnsi="Times New Roman" w:cs="Times New Roman"/>
                <w:b/>
                <w:bCs/>
                <w:kern w:val="0"/>
                <w:szCs w:val="22"/>
                <w14:ligatures w14:val="none"/>
              </w:rPr>
              <w:t xml:space="preserve">Pagrindimas </w:t>
            </w:r>
          </w:p>
        </w:tc>
      </w:tr>
      <w:tr w:rsidR="008A5BBE" w:rsidRPr="00BC5DD2" w14:paraId="19D9BC51" w14:textId="77777777" w:rsidTr="008A5BBE">
        <w:trPr>
          <w:cantSplit/>
        </w:trPr>
        <w:tc>
          <w:tcPr>
            <w:tcW w:w="359" w:type="pct"/>
            <w:tcBorders>
              <w:top w:val="single" w:sz="6" w:space="0" w:color="000000"/>
              <w:left w:val="single" w:sz="6" w:space="0" w:color="000000"/>
              <w:bottom w:val="single" w:sz="6" w:space="0" w:color="000000"/>
              <w:right w:val="single" w:sz="6" w:space="0" w:color="000000"/>
            </w:tcBorders>
          </w:tcPr>
          <w:p w14:paraId="4C813A88" w14:textId="038FDAF8" w:rsidR="008A5BBE" w:rsidRPr="00A55C0B" w:rsidRDefault="008A5BBE" w:rsidP="00A55C0B">
            <w:pPr>
              <w:spacing w:after="0" w:line="240" w:lineRule="auto"/>
              <w:jc w:val="center"/>
              <w:rPr>
                <w:rFonts w:ascii="Times New Roman" w:eastAsia="Times New Roman" w:hAnsi="Times New Roman" w:cs="Times New Roman"/>
                <w:b/>
                <w:bCs/>
                <w:kern w:val="0"/>
                <w14:ligatures w14:val="none"/>
              </w:rPr>
            </w:pPr>
            <w:r w:rsidRPr="00A55C0B">
              <w:rPr>
                <w:rFonts w:ascii="Times New Roman" w:eastAsia="Times New Roman" w:hAnsi="Times New Roman" w:cs="Times New Roman"/>
                <w:iCs/>
                <w:kern w:val="0"/>
                <w14:ligatures w14:val="none"/>
              </w:rPr>
              <w:t>1.</w:t>
            </w:r>
          </w:p>
        </w:tc>
        <w:tc>
          <w:tcPr>
            <w:tcW w:w="674" w:type="pct"/>
            <w:tcBorders>
              <w:top w:val="single" w:sz="6" w:space="0" w:color="000000"/>
              <w:left w:val="single" w:sz="6" w:space="0" w:color="000000"/>
              <w:bottom w:val="single" w:sz="6" w:space="0" w:color="000000"/>
              <w:right w:val="single" w:sz="6" w:space="0" w:color="000000"/>
            </w:tcBorders>
          </w:tcPr>
          <w:p w14:paraId="14AF460E" w14:textId="47D51584" w:rsidR="008A5BBE" w:rsidRPr="00A55C0B" w:rsidRDefault="008A5BBE" w:rsidP="00A55C0B">
            <w:pPr>
              <w:spacing w:after="0" w:line="240" w:lineRule="auto"/>
              <w:jc w:val="center"/>
              <w:rPr>
                <w:rFonts w:ascii="Times New Roman" w:eastAsia="Times New Roman" w:hAnsi="Times New Roman" w:cs="Times New Roman"/>
                <w:b/>
                <w:bCs/>
                <w:kern w:val="0"/>
                <w14:ligatures w14:val="none"/>
              </w:rPr>
            </w:pPr>
            <w:r w:rsidRPr="00A55C0B">
              <w:rPr>
                <w:rFonts w:ascii="Times New Roman" w:eastAsia="Times New Roman" w:hAnsi="Times New Roman" w:cs="Times New Roman"/>
                <w:kern w:val="0"/>
                <w14:ligatures w14:val="none"/>
              </w:rPr>
              <w:t>Bendrasis</w:t>
            </w:r>
          </w:p>
        </w:tc>
        <w:tc>
          <w:tcPr>
            <w:tcW w:w="860" w:type="pct"/>
            <w:tcBorders>
              <w:top w:val="single" w:sz="6" w:space="0" w:color="000000"/>
              <w:left w:val="single" w:sz="6" w:space="0" w:color="000000"/>
              <w:bottom w:val="single" w:sz="6" w:space="0" w:color="000000"/>
              <w:right w:val="single" w:sz="6" w:space="0" w:color="000000"/>
            </w:tcBorders>
          </w:tcPr>
          <w:p w14:paraId="231F47FA" w14:textId="3B888314" w:rsidR="008A5BBE" w:rsidRPr="00A55C0B" w:rsidRDefault="008A5BBE" w:rsidP="00A55C0B">
            <w:pPr>
              <w:pStyle w:val="Sraopastraipa"/>
              <w:tabs>
                <w:tab w:val="left" w:pos="470"/>
              </w:tabs>
              <w:spacing w:after="0" w:line="240" w:lineRule="auto"/>
              <w:ind w:left="0"/>
              <w:rPr>
                <w:rFonts w:ascii="Times New Roman" w:eastAsia="Times New Roman" w:hAnsi="Times New Roman" w:cs="Times New Roman"/>
                <w:b/>
                <w:bCs/>
                <w:kern w:val="0"/>
                <w14:ligatures w14:val="none"/>
              </w:rPr>
            </w:pPr>
            <w:r w:rsidRPr="00A55C0B">
              <w:rPr>
                <w:rFonts w:ascii="Times New Roman" w:eastAsia="Times New Roman" w:hAnsi="Times New Roman" w:cs="Times New Roman"/>
                <w:kern w:val="0"/>
                <w14:ligatures w14:val="none"/>
              </w:rPr>
              <w:t>1.1. Pareiškėjas registruotas ir/arba veikiantis Plungės mieste.</w:t>
            </w:r>
          </w:p>
        </w:tc>
        <w:tc>
          <w:tcPr>
            <w:tcW w:w="1213" w:type="pct"/>
            <w:tcBorders>
              <w:top w:val="single" w:sz="6" w:space="0" w:color="000000"/>
              <w:left w:val="single" w:sz="6" w:space="0" w:color="000000"/>
              <w:bottom w:val="single" w:sz="6" w:space="0" w:color="000000"/>
              <w:right w:val="single" w:sz="6" w:space="0" w:color="000000"/>
            </w:tcBorders>
          </w:tcPr>
          <w:p w14:paraId="021900D7" w14:textId="35BFA665" w:rsidR="008A5BBE" w:rsidRPr="00A55C0B" w:rsidRDefault="008A5BBE" w:rsidP="00A55C0B">
            <w:pPr>
              <w:spacing w:after="0" w:line="240" w:lineRule="auto"/>
              <w:jc w:val="both"/>
              <w:rPr>
                <w:rFonts w:ascii="Times New Roman" w:eastAsia="Times New Roman" w:hAnsi="Times New Roman" w:cs="Times New Roman"/>
                <w:bCs/>
                <w:kern w:val="0"/>
                <w14:ligatures w14:val="none"/>
              </w:rPr>
            </w:pPr>
            <w:r w:rsidRPr="00A55C0B">
              <w:rPr>
                <w:rFonts w:ascii="Times New Roman" w:eastAsia="Times New Roman" w:hAnsi="Times New Roman" w:cs="Times New Roman"/>
                <w:bCs/>
                <w:kern w:val="0"/>
                <w14:ligatures w14:val="none"/>
              </w:rPr>
              <w:t>Registruotas ir/arba veikiantis ilgiau nei 2m.</w:t>
            </w:r>
          </w:p>
        </w:tc>
        <w:tc>
          <w:tcPr>
            <w:tcW w:w="471" w:type="pct"/>
            <w:tcBorders>
              <w:top w:val="single" w:sz="6" w:space="0" w:color="000000"/>
              <w:left w:val="single" w:sz="6" w:space="0" w:color="000000"/>
              <w:bottom w:val="single" w:sz="6" w:space="0" w:color="000000"/>
              <w:right w:val="single" w:sz="6" w:space="0" w:color="000000"/>
            </w:tcBorders>
          </w:tcPr>
          <w:p w14:paraId="1441E25E" w14:textId="2FD9D5FF" w:rsidR="008A5BBE" w:rsidRPr="00A55C0B" w:rsidRDefault="008A5BBE" w:rsidP="00A55C0B">
            <w:pPr>
              <w:pStyle w:val="Sraopastraipa"/>
              <w:spacing w:after="0" w:line="240" w:lineRule="auto"/>
              <w:ind w:left="0"/>
              <w:jc w:val="center"/>
              <w:rPr>
                <w:rFonts w:ascii="Times New Roman" w:eastAsia="Times New Roman" w:hAnsi="Times New Roman" w:cs="Times New Roman"/>
                <w:b/>
                <w:kern w:val="0"/>
                <w14:ligatures w14:val="none"/>
              </w:rPr>
            </w:pPr>
            <w:r w:rsidRPr="00A55C0B">
              <w:rPr>
                <w:rFonts w:ascii="Times New Roman" w:hAnsi="Times New Roman" w:cs="Times New Roman"/>
                <w:b/>
                <w:iCs/>
              </w:rPr>
              <w:t>15</w:t>
            </w:r>
          </w:p>
        </w:tc>
        <w:tc>
          <w:tcPr>
            <w:tcW w:w="1423" w:type="pct"/>
            <w:gridSpan w:val="2"/>
            <w:tcBorders>
              <w:top w:val="single" w:sz="6" w:space="0" w:color="000000"/>
              <w:left w:val="single" w:sz="6" w:space="0" w:color="000000"/>
              <w:right w:val="single" w:sz="6" w:space="0" w:color="000000"/>
            </w:tcBorders>
          </w:tcPr>
          <w:p w14:paraId="6AB2059B" w14:textId="77777777" w:rsidR="008A5BBE" w:rsidRPr="00A55C0B" w:rsidRDefault="008A5BBE" w:rsidP="00A55C0B">
            <w:pPr>
              <w:spacing w:after="0" w:line="240" w:lineRule="auto"/>
              <w:ind w:firstLine="55"/>
              <w:jc w:val="both"/>
              <w:rPr>
                <w:rFonts w:ascii="Times New Roman" w:hAnsi="Times New Roman" w:cs="Times New Roman"/>
                <w:bCs/>
              </w:rPr>
            </w:pPr>
            <w:r w:rsidRPr="00A55C0B">
              <w:rPr>
                <w:rFonts w:ascii="Times New Roman" w:hAnsi="Times New Roman" w:cs="Times New Roman"/>
                <w:bCs/>
              </w:rPr>
              <w:t xml:space="preserve">Pareiškėjas turi pateikti VĮ „Registrų centras“ Juridinių asmenų registro išrašą, kuriame matytųsi pareiškėjo registracijos istorija. </w:t>
            </w:r>
          </w:p>
          <w:p w14:paraId="4A8E09F0" w14:textId="77777777" w:rsidR="008A5BBE" w:rsidRPr="00A55C0B" w:rsidRDefault="008A5BBE" w:rsidP="00A55C0B">
            <w:pPr>
              <w:tabs>
                <w:tab w:val="left" w:pos="300"/>
              </w:tabs>
              <w:spacing w:after="0" w:line="240" w:lineRule="auto"/>
              <w:ind w:firstLine="55"/>
              <w:jc w:val="both"/>
              <w:rPr>
                <w:rFonts w:ascii="Times New Roman" w:hAnsi="Times New Roman" w:cs="Times New Roman"/>
              </w:rPr>
            </w:pPr>
            <w:r w:rsidRPr="00A55C0B">
              <w:rPr>
                <w:rFonts w:ascii="Times New Roman" w:hAnsi="Times New Roman" w:cs="Times New Roman"/>
              </w:rPr>
              <w:t>Pareiškėjas privalo atitikti vieną iš šių sąlygų:</w:t>
            </w:r>
          </w:p>
          <w:p w14:paraId="462014FA" w14:textId="77777777" w:rsidR="008A5BBE" w:rsidRPr="00A55C0B" w:rsidRDefault="008A5BBE" w:rsidP="00A55C0B">
            <w:pPr>
              <w:numPr>
                <w:ilvl w:val="0"/>
                <w:numId w:val="30"/>
              </w:numPr>
              <w:tabs>
                <w:tab w:val="left" w:pos="300"/>
              </w:tabs>
              <w:spacing w:after="0" w:line="240" w:lineRule="auto"/>
              <w:ind w:left="0" w:firstLine="55"/>
              <w:jc w:val="both"/>
              <w:rPr>
                <w:rFonts w:ascii="Times New Roman" w:hAnsi="Times New Roman" w:cs="Times New Roman"/>
                <w:iCs/>
              </w:rPr>
            </w:pPr>
            <w:r w:rsidRPr="00A55C0B">
              <w:rPr>
                <w:rFonts w:ascii="Times New Roman" w:hAnsi="Times New Roman" w:cs="Times New Roman"/>
                <w:shd w:val="clear" w:color="auto" w:fill="F6F6F6"/>
              </w:rPr>
              <w:t xml:space="preserve">veiklos vykdymo vieta yra Plungės miesto teritorija ir joje veiklą vykdė </w:t>
            </w:r>
            <w:r w:rsidRPr="00A55C0B">
              <w:rPr>
                <w:rFonts w:ascii="Times New Roman" w:hAnsi="Times New Roman" w:cs="Times New Roman"/>
                <w:iCs/>
              </w:rPr>
              <w:t>ne trumpiau kaip 2 metų</w:t>
            </w:r>
            <w:r w:rsidRPr="00A55C0B">
              <w:rPr>
                <w:rFonts w:ascii="Times New Roman" w:hAnsi="Times New Roman" w:cs="Times New Roman"/>
                <w:bCs/>
              </w:rPr>
              <w:t xml:space="preserve"> (turi pateikti patalpų nuomos/panaudos sutartį, kuri turi būti registruota VĮ „Registrų centras“)</w:t>
            </w:r>
            <w:r w:rsidRPr="00A55C0B">
              <w:rPr>
                <w:rFonts w:ascii="Times New Roman" w:hAnsi="Times New Roman" w:cs="Times New Roman"/>
                <w:shd w:val="clear" w:color="auto" w:fill="F6F6F6"/>
              </w:rPr>
              <w:t>;</w:t>
            </w:r>
          </w:p>
          <w:p w14:paraId="3E95F4B6" w14:textId="4BAC4094" w:rsidR="008A5BBE" w:rsidRPr="00A55C0B" w:rsidRDefault="008A5BBE" w:rsidP="00A55C0B">
            <w:pPr>
              <w:pStyle w:val="Sraopastraipa"/>
              <w:numPr>
                <w:ilvl w:val="0"/>
                <w:numId w:val="30"/>
              </w:numPr>
              <w:tabs>
                <w:tab w:val="left" w:pos="300"/>
              </w:tabs>
              <w:spacing w:after="0" w:line="240" w:lineRule="auto"/>
              <w:ind w:left="0" w:firstLine="55"/>
              <w:jc w:val="both"/>
              <w:rPr>
                <w:rFonts w:ascii="Times New Roman" w:eastAsia="Times New Roman" w:hAnsi="Times New Roman" w:cs="Times New Roman"/>
                <w:bCs/>
                <w:kern w:val="0"/>
                <w14:ligatures w14:val="none"/>
              </w:rPr>
            </w:pPr>
            <w:r w:rsidRPr="00A55C0B">
              <w:rPr>
                <w:rFonts w:ascii="Times New Roman" w:hAnsi="Times New Roman" w:cs="Times New Roman"/>
                <w:iCs/>
              </w:rPr>
              <w:t xml:space="preserve">Juridinių asmenų registre nepertraukiamai įregistruotas ne trumpiau kaip 2 metus </w:t>
            </w:r>
            <w:r w:rsidRPr="00A55C0B">
              <w:rPr>
                <w:rFonts w:ascii="Times New Roman" w:hAnsi="Times New Roman" w:cs="Times New Roman"/>
              </w:rPr>
              <w:t>(netaikoma vietos veiklos grupėms ir biudžetinėms įstaigoms)</w:t>
            </w:r>
            <w:r w:rsidRPr="00A55C0B">
              <w:rPr>
                <w:rFonts w:ascii="Times New Roman" w:hAnsi="Times New Roman" w:cs="Times New Roman"/>
                <w:iCs/>
              </w:rPr>
              <w:t>.</w:t>
            </w:r>
          </w:p>
        </w:tc>
      </w:tr>
      <w:tr w:rsidR="008A5BBE" w:rsidRPr="00BC5DD2" w14:paraId="43489384" w14:textId="77777777" w:rsidTr="008A5BBE">
        <w:trPr>
          <w:cantSplit/>
          <w:trHeight w:val="1932"/>
        </w:trPr>
        <w:tc>
          <w:tcPr>
            <w:tcW w:w="359" w:type="pct"/>
            <w:tcBorders>
              <w:top w:val="single" w:sz="6" w:space="0" w:color="000000"/>
              <w:left w:val="single" w:sz="6" w:space="0" w:color="000000"/>
              <w:bottom w:val="single" w:sz="4" w:space="0" w:color="auto"/>
              <w:right w:val="single" w:sz="6" w:space="0" w:color="000000"/>
            </w:tcBorders>
          </w:tcPr>
          <w:p w14:paraId="425E4A52" w14:textId="10A12D73" w:rsidR="008A5BBE" w:rsidRPr="00A55C0B" w:rsidRDefault="008A5BBE" w:rsidP="00A55C0B">
            <w:pPr>
              <w:spacing w:after="0" w:line="240" w:lineRule="auto"/>
              <w:jc w:val="center"/>
              <w:rPr>
                <w:rFonts w:ascii="Times New Roman" w:hAnsi="Times New Roman" w:cs="Times New Roman"/>
              </w:rPr>
            </w:pPr>
            <w:r w:rsidRPr="00A55C0B">
              <w:rPr>
                <w:rFonts w:ascii="Times New Roman" w:hAnsi="Times New Roman" w:cs="Times New Roman"/>
              </w:rPr>
              <w:lastRenderedPageBreak/>
              <w:t>2.</w:t>
            </w:r>
          </w:p>
        </w:tc>
        <w:tc>
          <w:tcPr>
            <w:tcW w:w="674" w:type="pct"/>
            <w:tcBorders>
              <w:top w:val="single" w:sz="6" w:space="0" w:color="000000"/>
              <w:left w:val="single" w:sz="6" w:space="0" w:color="000000"/>
              <w:bottom w:val="single" w:sz="4" w:space="0" w:color="auto"/>
              <w:right w:val="single" w:sz="6" w:space="0" w:color="000000"/>
            </w:tcBorders>
          </w:tcPr>
          <w:p w14:paraId="3655FD29" w14:textId="3AB43DB6" w:rsidR="008A5BBE" w:rsidRPr="00A55C0B" w:rsidRDefault="008A5BBE" w:rsidP="00A55C0B">
            <w:pPr>
              <w:spacing w:after="0" w:line="240" w:lineRule="auto"/>
              <w:jc w:val="center"/>
              <w:rPr>
                <w:rFonts w:ascii="Times New Roman" w:hAnsi="Times New Roman" w:cs="Times New Roman"/>
              </w:rPr>
            </w:pPr>
            <w:r w:rsidRPr="00A55C0B">
              <w:rPr>
                <w:rFonts w:ascii="Times New Roman" w:eastAsia="Times New Roman" w:hAnsi="Times New Roman" w:cs="Times New Roman"/>
                <w:kern w:val="0"/>
                <w14:ligatures w14:val="none"/>
              </w:rPr>
              <w:t>Bendrasis</w:t>
            </w:r>
          </w:p>
        </w:tc>
        <w:tc>
          <w:tcPr>
            <w:tcW w:w="860" w:type="pct"/>
            <w:tcBorders>
              <w:top w:val="single" w:sz="6" w:space="0" w:color="000000"/>
              <w:left w:val="single" w:sz="6" w:space="0" w:color="000000"/>
              <w:bottom w:val="single" w:sz="4" w:space="0" w:color="auto"/>
              <w:right w:val="single" w:sz="6" w:space="0" w:color="000000"/>
            </w:tcBorders>
          </w:tcPr>
          <w:p w14:paraId="5DC2A6BA" w14:textId="66C44EFE" w:rsidR="008A5BBE" w:rsidRPr="00A55C0B" w:rsidRDefault="008A5BBE" w:rsidP="00A55C0B">
            <w:pPr>
              <w:spacing w:after="0" w:line="240" w:lineRule="auto"/>
              <w:jc w:val="both"/>
              <w:rPr>
                <w:rFonts w:ascii="Times New Roman" w:eastAsia="Times New Roman" w:hAnsi="Times New Roman" w:cs="Times New Roman"/>
                <w:kern w:val="0"/>
                <w14:ligatures w14:val="none"/>
              </w:rPr>
            </w:pPr>
            <w:r w:rsidRPr="00A55C0B">
              <w:rPr>
                <w:rFonts w:ascii="Times New Roman" w:eastAsia="Times New Roman" w:hAnsi="Times New Roman" w:cs="Times New Roman"/>
                <w:kern w:val="0"/>
                <w14:ligatures w14:val="none"/>
              </w:rPr>
              <w:t xml:space="preserve">1.2. </w:t>
            </w:r>
            <w:r w:rsidR="00740F40" w:rsidRPr="00A55C0B">
              <w:rPr>
                <w:rFonts w:ascii="Times New Roman" w:eastAsia="Times New Roman" w:hAnsi="Times New Roman" w:cs="Times New Roman"/>
                <w:kern w:val="0"/>
                <w14:ligatures w14:val="none"/>
              </w:rPr>
              <w:t>Pareiškėjas turi registruotą socialinio verslo subjekto statusą pagal Lietuvos Respublikos Socialinio verslo plėtros įstatymą</w:t>
            </w:r>
          </w:p>
          <w:p w14:paraId="1BDDF1C7" w14:textId="2450F680" w:rsidR="008A5BBE" w:rsidRPr="00A55C0B" w:rsidRDefault="008A5BBE" w:rsidP="00A55C0B">
            <w:pPr>
              <w:tabs>
                <w:tab w:val="left" w:pos="490"/>
              </w:tabs>
              <w:spacing w:after="0" w:line="240" w:lineRule="auto"/>
              <w:jc w:val="both"/>
              <w:rPr>
                <w:rFonts w:ascii="Times New Roman" w:eastAsia="Times New Roman" w:hAnsi="Times New Roman" w:cs="Times New Roman"/>
                <w:kern w:val="0"/>
                <w14:ligatures w14:val="none"/>
              </w:rPr>
            </w:pPr>
          </w:p>
        </w:tc>
        <w:tc>
          <w:tcPr>
            <w:tcW w:w="1213" w:type="pct"/>
            <w:tcBorders>
              <w:top w:val="single" w:sz="6" w:space="0" w:color="000000"/>
              <w:left w:val="single" w:sz="6" w:space="0" w:color="000000"/>
              <w:bottom w:val="single" w:sz="4" w:space="0" w:color="auto"/>
              <w:right w:val="single" w:sz="6" w:space="0" w:color="000000"/>
            </w:tcBorders>
          </w:tcPr>
          <w:p w14:paraId="2C9117A4" w14:textId="694FB198" w:rsidR="008A5BBE" w:rsidRPr="00A55C0B" w:rsidRDefault="00740F40" w:rsidP="00A55C0B">
            <w:pPr>
              <w:pStyle w:val="Sraopastraipa"/>
              <w:numPr>
                <w:ilvl w:val="0"/>
                <w:numId w:val="30"/>
              </w:numPr>
              <w:tabs>
                <w:tab w:val="left" w:pos="300"/>
              </w:tabs>
              <w:spacing w:after="0" w:line="240" w:lineRule="auto"/>
              <w:ind w:left="0" w:firstLine="16"/>
              <w:jc w:val="both"/>
              <w:rPr>
                <w:rFonts w:ascii="Times New Roman" w:hAnsi="Times New Roman" w:cs="Times New Roman"/>
                <w:iCs/>
              </w:rPr>
            </w:pPr>
            <w:r w:rsidRPr="00A55C0B">
              <w:rPr>
                <w:rFonts w:ascii="Times New Roman" w:eastAsia="Times New Roman" w:hAnsi="Times New Roman" w:cs="Times New Roman"/>
                <w:kern w:val="0"/>
                <w14:ligatures w14:val="none"/>
              </w:rPr>
              <w:t>Pareiškėjas privalo turėti galiojantį socialinio verslo subjekto statusą,</w:t>
            </w:r>
          </w:p>
        </w:tc>
        <w:tc>
          <w:tcPr>
            <w:tcW w:w="471" w:type="pct"/>
            <w:tcBorders>
              <w:top w:val="single" w:sz="6" w:space="0" w:color="000000"/>
              <w:left w:val="single" w:sz="6" w:space="0" w:color="000000"/>
              <w:bottom w:val="single" w:sz="4" w:space="0" w:color="auto"/>
              <w:right w:val="single" w:sz="6" w:space="0" w:color="000000"/>
            </w:tcBorders>
          </w:tcPr>
          <w:p w14:paraId="5544B8D5" w14:textId="4DD00328" w:rsidR="008A5BBE" w:rsidRPr="009F5A24" w:rsidRDefault="008A5BBE" w:rsidP="00A55C0B">
            <w:pPr>
              <w:pStyle w:val="Sraopastraipa"/>
              <w:spacing w:after="0" w:line="240" w:lineRule="auto"/>
              <w:ind w:left="0"/>
              <w:jc w:val="center"/>
              <w:rPr>
                <w:rFonts w:ascii="Times New Roman" w:hAnsi="Times New Roman" w:cs="Times New Roman"/>
                <w:b/>
                <w:iCs/>
              </w:rPr>
            </w:pPr>
            <w:r w:rsidRPr="009F5A24">
              <w:rPr>
                <w:rFonts w:ascii="Times New Roman" w:hAnsi="Times New Roman" w:cs="Times New Roman"/>
                <w:b/>
                <w:iCs/>
              </w:rPr>
              <w:t>15</w:t>
            </w:r>
          </w:p>
        </w:tc>
        <w:tc>
          <w:tcPr>
            <w:tcW w:w="1423" w:type="pct"/>
            <w:gridSpan w:val="2"/>
            <w:tcBorders>
              <w:top w:val="single" w:sz="6" w:space="0" w:color="000000"/>
              <w:left w:val="single" w:sz="6" w:space="0" w:color="000000"/>
              <w:bottom w:val="single" w:sz="4" w:space="0" w:color="auto"/>
              <w:right w:val="single" w:sz="6" w:space="0" w:color="000000"/>
            </w:tcBorders>
          </w:tcPr>
          <w:p w14:paraId="166BDEA1" w14:textId="049154CB" w:rsidR="008A5BBE" w:rsidRPr="00A55C0B" w:rsidRDefault="00740F40" w:rsidP="00A55C0B">
            <w:pPr>
              <w:spacing w:after="0" w:line="240" w:lineRule="auto"/>
              <w:jc w:val="both"/>
              <w:rPr>
                <w:rFonts w:ascii="Times New Roman" w:hAnsi="Times New Roman" w:cs="Times New Roman"/>
                <w:i/>
                <w:iCs/>
              </w:rPr>
            </w:pPr>
            <w:r w:rsidRPr="00A55C0B">
              <w:rPr>
                <w:rFonts w:ascii="Times New Roman" w:eastAsia="Times New Roman" w:hAnsi="Times New Roman" w:cs="Times New Roman"/>
                <w:kern w:val="0"/>
                <w14:ligatures w14:val="none"/>
              </w:rPr>
              <w:t>Pareiškėjas pateikia oficialų dokumentą (pažymą), patvirtinantį socialinio verslo subjekto statusą</w:t>
            </w:r>
          </w:p>
        </w:tc>
      </w:tr>
      <w:tr w:rsidR="0010094F" w:rsidRPr="00BC5DD2" w14:paraId="6EE818FF" w14:textId="77777777" w:rsidTr="0010094F">
        <w:trPr>
          <w:cantSplit/>
          <w:trHeight w:val="442"/>
        </w:trPr>
        <w:tc>
          <w:tcPr>
            <w:tcW w:w="5000" w:type="pct"/>
            <w:gridSpan w:val="7"/>
            <w:tcBorders>
              <w:top w:val="single" w:sz="6" w:space="0" w:color="000000"/>
              <w:left w:val="single" w:sz="6" w:space="0" w:color="000000"/>
              <w:bottom w:val="single" w:sz="4" w:space="0" w:color="auto"/>
              <w:right w:val="single" w:sz="6" w:space="0" w:color="000000"/>
            </w:tcBorders>
          </w:tcPr>
          <w:p w14:paraId="4237BA05" w14:textId="3383FA14" w:rsidR="0010094F" w:rsidRPr="00A55C0B" w:rsidRDefault="0010094F" w:rsidP="00A55C0B">
            <w:pPr>
              <w:spacing w:after="0" w:line="240" w:lineRule="auto"/>
              <w:jc w:val="center"/>
              <w:rPr>
                <w:rFonts w:ascii="Times New Roman" w:eastAsia="Times New Roman" w:hAnsi="Times New Roman" w:cs="Times New Roman"/>
                <w:kern w:val="0"/>
                <w14:ligatures w14:val="none"/>
              </w:rPr>
            </w:pPr>
            <w:r w:rsidRPr="00A55C0B">
              <w:rPr>
                <w:rFonts w:ascii="Times New Roman" w:eastAsia="Times New Roman" w:hAnsi="Times New Roman" w:cs="Times New Roman"/>
                <w:b/>
                <w:iCs/>
                <w:kern w:val="0"/>
                <w14:ligatures w14:val="none"/>
              </w:rPr>
              <w:t>PRIORITETINIAI NAUDOS IR KOKYBĖS KRITERIJAI</w:t>
            </w:r>
          </w:p>
        </w:tc>
      </w:tr>
      <w:tr w:rsidR="0010094F" w:rsidRPr="00BC5DD2" w14:paraId="57608DC1" w14:textId="77777777" w:rsidTr="00D15853">
        <w:trPr>
          <w:cantSplit/>
          <w:trHeight w:val="421"/>
        </w:trPr>
        <w:tc>
          <w:tcPr>
            <w:tcW w:w="359" w:type="pct"/>
            <w:tcBorders>
              <w:top w:val="single" w:sz="6" w:space="0" w:color="000000"/>
              <w:left w:val="single" w:sz="6" w:space="0" w:color="000000"/>
              <w:bottom w:val="single" w:sz="6" w:space="0" w:color="000000"/>
              <w:right w:val="single" w:sz="6" w:space="0" w:color="000000"/>
            </w:tcBorders>
          </w:tcPr>
          <w:p w14:paraId="3D9CEA56" w14:textId="77777777" w:rsidR="0010094F" w:rsidRPr="00A55C0B" w:rsidRDefault="0010094F" w:rsidP="00A55C0B">
            <w:pPr>
              <w:spacing w:after="0" w:line="240" w:lineRule="auto"/>
              <w:jc w:val="center"/>
              <w:rPr>
                <w:rFonts w:ascii="Times New Roman" w:eastAsia="Times New Roman" w:hAnsi="Times New Roman" w:cs="Times New Roman"/>
                <w:b/>
                <w:bCs/>
                <w:iCs/>
                <w:kern w:val="0"/>
                <w14:ligatures w14:val="none"/>
              </w:rPr>
            </w:pPr>
            <w:r w:rsidRPr="00A55C0B">
              <w:rPr>
                <w:rFonts w:ascii="Times New Roman" w:eastAsia="Times New Roman" w:hAnsi="Times New Roman" w:cs="Times New Roman"/>
                <w:b/>
                <w:bCs/>
                <w:iCs/>
                <w:kern w:val="0"/>
                <w14:ligatures w14:val="none"/>
              </w:rPr>
              <w:t>Eil.</w:t>
            </w:r>
          </w:p>
          <w:p w14:paraId="1A9BAB51" w14:textId="47D6B4F7" w:rsidR="0010094F" w:rsidRPr="00A55C0B" w:rsidRDefault="0010094F" w:rsidP="00A55C0B">
            <w:pPr>
              <w:spacing w:after="0" w:line="240" w:lineRule="auto"/>
              <w:jc w:val="center"/>
              <w:rPr>
                <w:rFonts w:ascii="Times New Roman" w:hAnsi="Times New Roman" w:cs="Times New Roman"/>
              </w:rPr>
            </w:pPr>
            <w:r w:rsidRPr="00A55C0B">
              <w:rPr>
                <w:rFonts w:ascii="Times New Roman" w:eastAsia="Times New Roman" w:hAnsi="Times New Roman" w:cs="Times New Roman"/>
                <w:b/>
                <w:bCs/>
                <w:iCs/>
                <w:kern w:val="0"/>
                <w14:ligatures w14:val="none"/>
              </w:rPr>
              <w:t>Nr.</w:t>
            </w:r>
          </w:p>
        </w:tc>
        <w:tc>
          <w:tcPr>
            <w:tcW w:w="674" w:type="pct"/>
            <w:tcBorders>
              <w:top w:val="single" w:sz="6" w:space="0" w:color="000000"/>
              <w:left w:val="single" w:sz="6" w:space="0" w:color="000000"/>
              <w:bottom w:val="single" w:sz="6" w:space="0" w:color="000000"/>
              <w:right w:val="single" w:sz="6" w:space="0" w:color="000000"/>
            </w:tcBorders>
          </w:tcPr>
          <w:p w14:paraId="61081572" w14:textId="12E94BC3" w:rsidR="0010094F" w:rsidRPr="00A55C0B" w:rsidRDefault="0010094F" w:rsidP="00A55C0B">
            <w:pPr>
              <w:spacing w:after="0" w:line="240" w:lineRule="auto"/>
              <w:jc w:val="center"/>
              <w:rPr>
                <w:rFonts w:ascii="Times New Roman" w:eastAsia="Times New Roman" w:hAnsi="Times New Roman" w:cs="Times New Roman"/>
                <w:kern w:val="0"/>
                <w14:ligatures w14:val="none"/>
              </w:rPr>
            </w:pPr>
            <w:r w:rsidRPr="00A55C0B">
              <w:rPr>
                <w:rFonts w:ascii="Times New Roman" w:eastAsia="Times New Roman" w:hAnsi="Times New Roman" w:cs="Times New Roman"/>
                <w:b/>
                <w:bCs/>
                <w:iCs/>
                <w:kern w:val="0"/>
                <w14:ligatures w14:val="none"/>
              </w:rPr>
              <w:t>Kriterijaus tipas</w:t>
            </w:r>
          </w:p>
        </w:tc>
        <w:tc>
          <w:tcPr>
            <w:tcW w:w="860" w:type="pct"/>
            <w:tcBorders>
              <w:top w:val="single" w:sz="6" w:space="0" w:color="000000"/>
              <w:left w:val="single" w:sz="6" w:space="0" w:color="000000"/>
              <w:bottom w:val="single" w:sz="6" w:space="0" w:color="000000"/>
              <w:right w:val="single" w:sz="6" w:space="0" w:color="000000"/>
            </w:tcBorders>
          </w:tcPr>
          <w:p w14:paraId="0E2BB126" w14:textId="62077BDE" w:rsidR="0010094F" w:rsidRPr="00A55C0B" w:rsidRDefault="0010094F" w:rsidP="00A55C0B">
            <w:pPr>
              <w:spacing w:after="0" w:line="240" w:lineRule="auto"/>
              <w:jc w:val="center"/>
              <w:rPr>
                <w:rFonts w:ascii="Times New Roman" w:eastAsia="Times New Roman" w:hAnsi="Times New Roman" w:cs="Times New Roman"/>
                <w:kern w:val="0"/>
                <w14:ligatures w14:val="none"/>
              </w:rPr>
            </w:pPr>
            <w:r w:rsidRPr="00A55C0B">
              <w:rPr>
                <w:rFonts w:ascii="Times New Roman" w:eastAsia="Times New Roman" w:hAnsi="Times New Roman" w:cs="Times New Roman"/>
                <w:b/>
                <w:bCs/>
                <w:iCs/>
                <w:kern w:val="0"/>
                <w14:ligatures w14:val="none"/>
              </w:rPr>
              <w:t>Kriterijus</w:t>
            </w:r>
          </w:p>
        </w:tc>
        <w:tc>
          <w:tcPr>
            <w:tcW w:w="1213" w:type="pct"/>
            <w:tcBorders>
              <w:top w:val="single" w:sz="6" w:space="0" w:color="000000"/>
              <w:left w:val="single" w:sz="6" w:space="0" w:color="000000"/>
              <w:bottom w:val="single" w:sz="6" w:space="0" w:color="000000"/>
              <w:right w:val="single" w:sz="6" w:space="0" w:color="000000"/>
            </w:tcBorders>
          </w:tcPr>
          <w:p w14:paraId="5427E444" w14:textId="77777777" w:rsidR="0010094F" w:rsidRPr="00A55C0B" w:rsidRDefault="0010094F" w:rsidP="00A55C0B">
            <w:pPr>
              <w:spacing w:after="0" w:line="240" w:lineRule="auto"/>
              <w:jc w:val="center"/>
              <w:rPr>
                <w:rFonts w:ascii="Times New Roman" w:eastAsia="Times New Roman" w:hAnsi="Times New Roman" w:cs="Times New Roman"/>
                <w:b/>
                <w:bCs/>
                <w:iCs/>
                <w:kern w:val="0"/>
                <w14:ligatures w14:val="none"/>
              </w:rPr>
            </w:pPr>
            <w:r w:rsidRPr="00A55C0B">
              <w:rPr>
                <w:rFonts w:ascii="Times New Roman" w:eastAsia="Times New Roman" w:hAnsi="Times New Roman" w:cs="Times New Roman"/>
                <w:b/>
                <w:bCs/>
                <w:iCs/>
                <w:kern w:val="0"/>
                <w14:ligatures w14:val="none"/>
              </w:rPr>
              <w:t xml:space="preserve">Kriterijaus </w:t>
            </w:r>
            <w:proofErr w:type="spellStart"/>
            <w:r w:rsidRPr="00A55C0B">
              <w:rPr>
                <w:rFonts w:ascii="Times New Roman" w:eastAsia="Times New Roman" w:hAnsi="Times New Roman" w:cs="Times New Roman"/>
                <w:b/>
                <w:bCs/>
                <w:iCs/>
                <w:kern w:val="0"/>
                <w14:ligatures w14:val="none"/>
              </w:rPr>
              <w:t>detalizacija</w:t>
            </w:r>
            <w:proofErr w:type="spellEnd"/>
          </w:p>
          <w:p w14:paraId="3D37C683" w14:textId="196CDEC5" w:rsidR="0010094F" w:rsidRPr="00A55C0B" w:rsidRDefault="0010094F" w:rsidP="00A55C0B">
            <w:pPr>
              <w:pStyle w:val="Sraopastraipa"/>
              <w:tabs>
                <w:tab w:val="left" w:pos="300"/>
              </w:tabs>
              <w:spacing w:after="0" w:line="240" w:lineRule="auto"/>
              <w:ind w:left="0"/>
              <w:jc w:val="center"/>
              <w:rPr>
                <w:rFonts w:ascii="Times New Roman" w:eastAsia="Times New Roman" w:hAnsi="Times New Roman" w:cs="Times New Roman"/>
                <w:kern w:val="0"/>
                <w14:ligatures w14:val="none"/>
              </w:rPr>
            </w:pPr>
            <w:r w:rsidRPr="00A55C0B">
              <w:rPr>
                <w:rFonts w:ascii="Times New Roman" w:eastAsia="Times New Roman" w:hAnsi="Times New Roman" w:cs="Times New Roman"/>
                <w:b/>
                <w:bCs/>
                <w:iCs/>
                <w:kern w:val="0"/>
                <w14:ligatures w14:val="none"/>
              </w:rPr>
              <w:t>(</w:t>
            </w:r>
            <w:r w:rsidRPr="00A55C0B">
              <w:rPr>
                <w:rFonts w:ascii="Times New Roman" w:eastAsia="Times New Roman" w:hAnsi="Times New Roman" w:cs="Times New Roman"/>
                <w:b/>
                <w:iCs/>
                <w:kern w:val="0"/>
                <w14:ligatures w14:val="none"/>
              </w:rPr>
              <w:t>aprašymas)</w:t>
            </w:r>
          </w:p>
        </w:tc>
        <w:tc>
          <w:tcPr>
            <w:tcW w:w="471" w:type="pct"/>
            <w:tcBorders>
              <w:top w:val="single" w:sz="6" w:space="0" w:color="000000"/>
              <w:left w:val="single" w:sz="6" w:space="0" w:color="000000"/>
              <w:bottom w:val="single" w:sz="6" w:space="0" w:color="000000"/>
              <w:right w:val="single" w:sz="6" w:space="0" w:color="000000"/>
            </w:tcBorders>
          </w:tcPr>
          <w:p w14:paraId="2614455F" w14:textId="77777777" w:rsidR="0010094F" w:rsidRPr="00A55C0B" w:rsidRDefault="0010094F" w:rsidP="00A55C0B">
            <w:pPr>
              <w:spacing w:after="0" w:line="240" w:lineRule="auto"/>
              <w:jc w:val="center"/>
              <w:rPr>
                <w:rFonts w:ascii="Times New Roman" w:eastAsia="Times New Roman" w:hAnsi="Times New Roman" w:cs="Times New Roman"/>
                <w:b/>
                <w:iCs/>
                <w:kern w:val="0"/>
                <w14:ligatures w14:val="none"/>
              </w:rPr>
            </w:pPr>
            <w:r w:rsidRPr="00A55C0B">
              <w:rPr>
                <w:rFonts w:ascii="Times New Roman" w:eastAsia="Times New Roman" w:hAnsi="Times New Roman" w:cs="Times New Roman"/>
                <w:b/>
                <w:iCs/>
                <w:kern w:val="0"/>
                <w14:ligatures w14:val="none"/>
              </w:rPr>
              <w:t>Skiriamų balų</w:t>
            </w:r>
          </w:p>
          <w:p w14:paraId="1FC762EA" w14:textId="72B61584" w:rsidR="0010094F" w:rsidRPr="00A55C0B" w:rsidRDefault="0010094F" w:rsidP="00A55C0B">
            <w:pPr>
              <w:pStyle w:val="Sraopastraipa"/>
              <w:spacing w:after="0" w:line="240" w:lineRule="auto"/>
              <w:ind w:left="0"/>
              <w:jc w:val="center"/>
              <w:rPr>
                <w:rFonts w:ascii="Times New Roman" w:hAnsi="Times New Roman" w:cs="Times New Roman"/>
                <w:i/>
                <w:iCs/>
              </w:rPr>
            </w:pPr>
            <w:r w:rsidRPr="00A55C0B">
              <w:rPr>
                <w:rFonts w:ascii="Times New Roman" w:eastAsia="Times New Roman" w:hAnsi="Times New Roman" w:cs="Times New Roman"/>
                <w:b/>
                <w:iCs/>
                <w:kern w:val="0"/>
                <w14:ligatures w14:val="none"/>
              </w:rPr>
              <w:t>skaičius</w:t>
            </w:r>
          </w:p>
        </w:tc>
        <w:tc>
          <w:tcPr>
            <w:tcW w:w="1423" w:type="pct"/>
            <w:gridSpan w:val="2"/>
            <w:tcBorders>
              <w:top w:val="single" w:sz="6" w:space="0" w:color="000000"/>
              <w:left w:val="single" w:sz="6" w:space="0" w:color="000000"/>
              <w:bottom w:val="single" w:sz="6" w:space="0" w:color="000000"/>
              <w:right w:val="single" w:sz="6" w:space="0" w:color="000000"/>
            </w:tcBorders>
          </w:tcPr>
          <w:p w14:paraId="3F2A5DE2" w14:textId="4E645825" w:rsidR="0010094F" w:rsidRPr="00A55C0B" w:rsidRDefault="0010094F" w:rsidP="00A55C0B">
            <w:pPr>
              <w:spacing w:after="0" w:line="240" w:lineRule="auto"/>
              <w:jc w:val="center"/>
              <w:rPr>
                <w:rFonts w:ascii="Times New Roman" w:eastAsia="Times New Roman" w:hAnsi="Times New Roman" w:cs="Times New Roman"/>
                <w:kern w:val="0"/>
                <w14:ligatures w14:val="none"/>
              </w:rPr>
            </w:pPr>
            <w:r w:rsidRPr="00A55C0B">
              <w:rPr>
                <w:rFonts w:ascii="Times New Roman" w:eastAsia="Times New Roman" w:hAnsi="Times New Roman" w:cs="Times New Roman"/>
                <w:b/>
                <w:bCs/>
                <w:iCs/>
                <w:kern w:val="0"/>
                <w14:ligatures w14:val="none"/>
              </w:rPr>
              <w:t>Pagrindimas</w:t>
            </w:r>
          </w:p>
        </w:tc>
      </w:tr>
      <w:tr w:rsidR="004D7196" w:rsidRPr="00BC5DD2" w14:paraId="3EE95F84" w14:textId="77777777" w:rsidTr="00293CF1">
        <w:trPr>
          <w:cantSplit/>
          <w:trHeight w:val="421"/>
        </w:trPr>
        <w:tc>
          <w:tcPr>
            <w:tcW w:w="359" w:type="pct"/>
            <w:vMerge w:val="restart"/>
            <w:tcBorders>
              <w:top w:val="single" w:sz="6" w:space="0" w:color="000000"/>
              <w:left w:val="single" w:sz="6" w:space="0" w:color="000000"/>
              <w:right w:val="single" w:sz="6" w:space="0" w:color="000000"/>
            </w:tcBorders>
          </w:tcPr>
          <w:p w14:paraId="74E12EDA" w14:textId="496FDCB3" w:rsidR="004D7196" w:rsidRPr="00A55C0B" w:rsidRDefault="004D7196" w:rsidP="00A55C0B">
            <w:pPr>
              <w:spacing w:after="0" w:line="240" w:lineRule="auto"/>
              <w:jc w:val="center"/>
              <w:rPr>
                <w:rFonts w:ascii="Times New Roman" w:hAnsi="Times New Roman" w:cs="Times New Roman"/>
              </w:rPr>
            </w:pPr>
            <w:r w:rsidRPr="00A55C0B">
              <w:rPr>
                <w:rFonts w:ascii="Times New Roman" w:hAnsi="Times New Roman" w:cs="Times New Roman"/>
              </w:rPr>
              <w:t>1.</w:t>
            </w:r>
          </w:p>
        </w:tc>
        <w:tc>
          <w:tcPr>
            <w:tcW w:w="674" w:type="pct"/>
            <w:vMerge w:val="restart"/>
            <w:tcBorders>
              <w:top w:val="single" w:sz="6" w:space="0" w:color="000000"/>
              <w:left w:val="single" w:sz="6" w:space="0" w:color="000000"/>
              <w:right w:val="single" w:sz="6" w:space="0" w:color="000000"/>
            </w:tcBorders>
          </w:tcPr>
          <w:p w14:paraId="7DCF4838" w14:textId="4EC0A7F0" w:rsidR="004D7196" w:rsidRPr="00A55C0B" w:rsidRDefault="004D7196" w:rsidP="00A55C0B">
            <w:pPr>
              <w:spacing w:after="0" w:line="240" w:lineRule="auto"/>
              <w:jc w:val="center"/>
              <w:rPr>
                <w:rFonts w:ascii="Times New Roman" w:eastAsia="Times New Roman" w:hAnsi="Times New Roman" w:cs="Times New Roman"/>
                <w:kern w:val="0"/>
                <w14:ligatures w14:val="none"/>
              </w:rPr>
            </w:pPr>
            <w:r w:rsidRPr="00A55C0B">
              <w:rPr>
                <w:rFonts w:ascii="Times New Roman" w:hAnsi="Times New Roman" w:cs="Times New Roman"/>
                <w:iCs/>
              </w:rPr>
              <w:t>Prioritetinis</w:t>
            </w:r>
          </w:p>
        </w:tc>
        <w:tc>
          <w:tcPr>
            <w:tcW w:w="860" w:type="pct"/>
            <w:vMerge w:val="restart"/>
            <w:tcBorders>
              <w:top w:val="single" w:sz="6" w:space="0" w:color="000000"/>
              <w:left w:val="single" w:sz="6" w:space="0" w:color="000000"/>
              <w:right w:val="single" w:sz="6" w:space="0" w:color="000000"/>
            </w:tcBorders>
          </w:tcPr>
          <w:p w14:paraId="14128342" w14:textId="16143D20" w:rsidR="004D7196" w:rsidRPr="00A55C0B" w:rsidRDefault="004D7196" w:rsidP="00A55C0B">
            <w:pPr>
              <w:spacing w:after="0" w:line="240" w:lineRule="auto"/>
              <w:rPr>
                <w:rFonts w:ascii="Times New Roman" w:eastAsia="Times New Roman" w:hAnsi="Times New Roman" w:cs="Times New Roman"/>
                <w:kern w:val="0"/>
                <w14:ligatures w14:val="none"/>
              </w:rPr>
            </w:pPr>
            <w:r w:rsidRPr="00A55C0B">
              <w:rPr>
                <w:rFonts w:ascii="Times New Roman" w:hAnsi="Times New Roman" w:cs="Times New Roman"/>
              </w:rPr>
              <w:t>1.1</w:t>
            </w:r>
            <w:r w:rsidRPr="00A55C0B">
              <w:rPr>
                <w:rFonts w:ascii="Times New Roman" w:hAnsi="Times New Roman" w:cs="Times New Roman"/>
                <w:iCs/>
              </w:rPr>
              <w:t xml:space="preserve"> Projektu sprendžiama Plungės miesto 2023-2029 m. vietos plėtros strategijoje identifikuota problema (-</w:t>
            </w:r>
            <w:proofErr w:type="spellStart"/>
            <w:r w:rsidRPr="00A55C0B">
              <w:rPr>
                <w:rFonts w:ascii="Times New Roman" w:hAnsi="Times New Roman" w:cs="Times New Roman"/>
                <w:iCs/>
              </w:rPr>
              <w:t>os</w:t>
            </w:r>
            <w:proofErr w:type="spellEnd"/>
            <w:r w:rsidRPr="00A55C0B">
              <w:rPr>
                <w:rFonts w:ascii="Times New Roman" w:hAnsi="Times New Roman" w:cs="Times New Roman"/>
                <w:iCs/>
              </w:rPr>
              <w:t>)</w:t>
            </w:r>
          </w:p>
        </w:tc>
        <w:tc>
          <w:tcPr>
            <w:tcW w:w="1213" w:type="pct"/>
            <w:tcBorders>
              <w:top w:val="single" w:sz="6" w:space="0" w:color="000000"/>
              <w:left w:val="single" w:sz="6" w:space="0" w:color="000000"/>
              <w:bottom w:val="single" w:sz="6" w:space="0" w:color="000000"/>
              <w:right w:val="single" w:sz="6" w:space="0" w:color="000000"/>
            </w:tcBorders>
          </w:tcPr>
          <w:p w14:paraId="254238A5" w14:textId="734FFC75" w:rsidR="004D7196" w:rsidRPr="00A55C0B" w:rsidRDefault="004D7196" w:rsidP="00A55C0B">
            <w:pPr>
              <w:pStyle w:val="Sraopastraipa"/>
              <w:tabs>
                <w:tab w:val="left" w:pos="300"/>
              </w:tabs>
              <w:spacing w:after="0" w:line="240" w:lineRule="auto"/>
              <w:ind w:left="0"/>
              <w:jc w:val="both"/>
              <w:rPr>
                <w:rFonts w:ascii="Times New Roman" w:eastAsia="Times New Roman" w:hAnsi="Times New Roman" w:cs="Times New Roman"/>
                <w:kern w:val="0"/>
                <w14:ligatures w14:val="none"/>
              </w:rPr>
            </w:pPr>
            <w:r w:rsidRPr="00A55C0B">
              <w:rPr>
                <w:rFonts w:ascii="Times New Roman" w:hAnsi="Times New Roman" w:cs="Times New Roman"/>
                <w:iCs/>
              </w:rPr>
              <w:t>Projektu neidentifikuota sprendžiama (-</w:t>
            </w:r>
            <w:proofErr w:type="spellStart"/>
            <w:r w:rsidRPr="00A55C0B">
              <w:rPr>
                <w:rFonts w:ascii="Times New Roman" w:hAnsi="Times New Roman" w:cs="Times New Roman"/>
                <w:iCs/>
              </w:rPr>
              <w:t>os</w:t>
            </w:r>
            <w:proofErr w:type="spellEnd"/>
            <w:r w:rsidRPr="00A55C0B">
              <w:rPr>
                <w:rFonts w:ascii="Times New Roman" w:hAnsi="Times New Roman" w:cs="Times New Roman"/>
                <w:iCs/>
              </w:rPr>
              <w:t>) problema (-</w:t>
            </w:r>
            <w:proofErr w:type="spellStart"/>
            <w:r w:rsidRPr="00A55C0B">
              <w:rPr>
                <w:rFonts w:ascii="Times New Roman" w:hAnsi="Times New Roman" w:cs="Times New Roman"/>
                <w:iCs/>
              </w:rPr>
              <w:t>os</w:t>
            </w:r>
            <w:proofErr w:type="spellEnd"/>
            <w:r w:rsidRPr="00A55C0B">
              <w:rPr>
                <w:rFonts w:ascii="Times New Roman" w:hAnsi="Times New Roman" w:cs="Times New Roman"/>
                <w:iCs/>
              </w:rPr>
              <w:t>)  susijusi (-</w:t>
            </w:r>
            <w:proofErr w:type="spellStart"/>
            <w:r w:rsidRPr="00A55C0B">
              <w:rPr>
                <w:rFonts w:ascii="Times New Roman" w:hAnsi="Times New Roman" w:cs="Times New Roman"/>
                <w:iCs/>
              </w:rPr>
              <w:t>os</w:t>
            </w:r>
            <w:proofErr w:type="spellEnd"/>
            <w:r w:rsidRPr="00A55C0B">
              <w:rPr>
                <w:rFonts w:ascii="Times New Roman" w:hAnsi="Times New Roman" w:cs="Times New Roman"/>
                <w:iCs/>
              </w:rPr>
              <w:t>) su bent viena VPS nurodyta problema.</w:t>
            </w:r>
          </w:p>
        </w:tc>
        <w:tc>
          <w:tcPr>
            <w:tcW w:w="471" w:type="pct"/>
            <w:tcBorders>
              <w:top w:val="single" w:sz="6" w:space="0" w:color="000000"/>
              <w:left w:val="single" w:sz="6" w:space="0" w:color="000000"/>
              <w:bottom w:val="single" w:sz="6" w:space="0" w:color="000000"/>
              <w:right w:val="single" w:sz="6" w:space="0" w:color="000000"/>
            </w:tcBorders>
          </w:tcPr>
          <w:p w14:paraId="7883D839" w14:textId="30A9F040" w:rsidR="004D7196" w:rsidRPr="00A55C0B" w:rsidRDefault="004D7196" w:rsidP="00A55C0B">
            <w:pPr>
              <w:pStyle w:val="Sraopastraipa"/>
              <w:spacing w:after="0" w:line="240" w:lineRule="auto"/>
              <w:ind w:left="0"/>
              <w:jc w:val="center"/>
              <w:rPr>
                <w:rFonts w:ascii="Times New Roman" w:hAnsi="Times New Roman" w:cs="Times New Roman"/>
                <w:i/>
                <w:iCs/>
              </w:rPr>
            </w:pPr>
            <w:r w:rsidRPr="00A55C0B">
              <w:rPr>
                <w:rFonts w:ascii="Times New Roman" w:hAnsi="Times New Roman" w:cs="Times New Roman"/>
                <w:b/>
                <w:iCs/>
              </w:rPr>
              <w:t>0</w:t>
            </w:r>
          </w:p>
        </w:tc>
        <w:tc>
          <w:tcPr>
            <w:tcW w:w="1423" w:type="pct"/>
            <w:gridSpan w:val="2"/>
            <w:vMerge w:val="restart"/>
            <w:tcBorders>
              <w:top w:val="single" w:sz="6" w:space="0" w:color="000000"/>
              <w:left w:val="single" w:sz="6" w:space="0" w:color="000000"/>
              <w:right w:val="single" w:sz="6" w:space="0" w:color="000000"/>
            </w:tcBorders>
          </w:tcPr>
          <w:p w14:paraId="750AEB14" w14:textId="655F4F24" w:rsidR="004D7196" w:rsidRPr="00A55C0B" w:rsidRDefault="004D7196" w:rsidP="00A55C0B">
            <w:pPr>
              <w:spacing w:after="0" w:line="240" w:lineRule="auto"/>
              <w:jc w:val="both"/>
              <w:rPr>
                <w:rFonts w:ascii="Times New Roman" w:hAnsi="Times New Roman" w:cs="Times New Roman"/>
              </w:rPr>
            </w:pPr>
            <w:r w:rsidRPr="00A55C0B">
              <w:rPr>
                <w:rFonts w:ascii="Times New Roman" w:hAnsi="Times New Roman" w:cs="Times New Roman"/>
              </w:rPr>
              <w:t xml:space="preserve">Pareiškėjas turi trumpai ir aiškiai nurodyti kokia problema </w:t>
            </w:r>
            <w:r w:rsidRPr="00A55C0B">
              <w:rPr>
                <w:rFonts w:ascii="Times New Roman" w:hAnsi="Times New Roman" w:cs="Times New Roman"/>
                <w:iCs/>
              </w:rPr>
              <w:t>(-</w:t>
            </w:r>
            <w:proofErr w:type="spellStart"/>
            <w:r w:rsidRPr="00A55C0B">
              <w:rPr>
                <w:rFonts w:ascii="Times New Roman" w:hAnsi="Times New Roman" w:cs="Times New Roman"/>
                <w:iCs/>
              </w:rPr>
              <w:t>os</w:t>
            </w:r>
            <w:proofErr w:type="spellEnd"/>
            <w:r w:rsidRPr="00A55C0B">
              <w:rPr>
                <w:rFonts w:ascii="Times New Roman" w:hAnsi="Times New Roman" w:cs="Times New Roman"/>
                <w:iCs/>
              </w:rPr>
              <w:t>)</w:t>
            </w:r>
            <w:r w:rsidRPr="00A55C0B">
              <w:rPr>
                <w:rFonts w:ascii="Times New Roman" w:hAnsi="Times New Roman" w:cs="Times New Roman"/>
              </w:rPr>
              <w:t xml:space="preserve"> būtų sprendžiama </w:t>
            </w:r>
            <w:r w:rsidRPr="00A55C0B">
              <w:rPr>
                <w:rFonts w:ascii="Times New Roman" w:hAnsi="Times New Roman" w:cs="Times New Roman"/>
                <w:iCs/>
              </w:rPr>
              <w:t>(-</w:t>
            </w:r>
            <w:proofErr w:type="spellStart"/>
            <w:r w:rsidRPr="00A55C0B">
              <w:rPr>
                <w:rFonts w:ascii="Times New Roman" w:hAnsi="Times New Roman" w:cs="Times New Roman"/>
                <w:iCs/>
              </w:rPr>
              <w:t>os</w:t>
            </w:r>
            <w:proofErr w:type="spellEnd"/>
            <w:r w:rsidRPr="00A55C0B">
              <w:rPr>
                <w:rFonts w:ascii="Times New Roman" w:hAnsi="Times New Roman" w:cs="Times New Roman"/>
                <w:iCs/>
              </w:rPr>
              <w:t>)</w:t>
            </w:r>
            <w:r w:rsidRPr="00A55C0B">
              <w:rPr>
                <w:rFonts w:ascii="Times New Roman" w:hAnsi="Times New Roman" w:cs="Times New Roman"/>
              </w:rPr>
              <w:t xml:space="preserve">, aiškiai nurodyti kaip </w:t>
            </w:r>
            <w:r w:rsidRPr="00A55C0B">
              <w:rPr>
                <w:rFonts w:ascii="Times New Roman" w:hAnsi="Times New Roman" w:cs="Times New Roman"/>
                <w:iCs/>
              </w:rPr>
              <w:t>VPS</w:t>
            </w:r>
            <w:r w:rsidRPr="00A55C0B">
              <w:rPr>
                <w:rFonts w:ascii="Times New Roman" w:hAnsi="Times New Roman" w:cs="Times New Roman"/>
              </w:rPr>
              <w:t xml:space="preserve"> iškeltą (-</w:t>
            </w:r>
            <w:proofErr w:type="spellStart"/>
            <w:r w:rsidRPr="00A55C0B">
              <w:rPr>
                <w:rFonts w:ascii="Times New Roman" w:hAnsi="Times New Roman" w:cs="Times New Roman"/>
              </w:rPr>
              <w:t>as</w:t>
            </w:r>
            <w:proofErr w:type="spellEnd"/>
            <w:r w:rsidRPr="00A55C0B">
              <w:rPr>
                <w:rFonts w:ascii="Times New Roman" w:hAnsi="Times New Roman" w:cs="Times New Roman"/>
              </w:rPr>
              <w:t>) problemą (-</w:t>
            </w:r>
            <w:proofErr w:type="spellStart"/>
            <w:r w:rsidRPr="00A55C0B">
              <w:rPr>
                <w:rFonts w:ascii="Times New Roman" w:hAnsi="Times New Roman" w:cs="Times New Roman"/>
              </w:rPr>
              <w:t>as</w:t>
            </w:r>
            <w:proofErr w:type="spellEnd"/>
            <w:r w:rsidRPr="00A55C0B">
              <w:rPr>
                <w:rFonts w:ascii="Times New Roman" w:hAnsi="Times New Roman" w:cs="Times New Roman"/>
              </w:rPr>
              <w:t>) projektas spręs, kokie bus pasiekti rezultatai įgyvendinus projektą.</w:t>
            </w:r>
          </w:p>
        </w:tc>
      </w:tr>
      <w:tr w:rsidR="004D7196" w:rsidRPr="00BC5DD2" w14:paraId="7F96944F" w14:textId="77777777" w:rsidTr="00293CF1">
        <w:trPr>
          <w:cantSplit/>
          <w:trHeight w:val="421"/>
        </w:trPr>
        <w:tc>
          <w:tcPr>
            <w:tcW w:w="359" w:type="pct"/>
            <w:vMerge/>
            <w:tcBorders>
              <w:left w:val="single" w:sz="6" w:space="0" w:color="000000"/>
              <w:bottom w:val="single" w:sz="4" w:space="0" w:color="auto"/>
              <w:right w:val="single" w:sz="6" w:space="0" w:color="000000"/>
            </w:tcBorders>
          </w:tcPr>
          <w:p w14:paraId="2696F6C8" w14:textId="77777777" w:rsidR="004D7196" w:rsidRPr="00A55C0B" w:rsidRDefault="004D7196" w:rsidP="00A55C0B">
            <w:pPr>
              <w:spacing w:after="0" w:line="240" w:lineRule="auto"/>
              <w:jc w:val="center"/>
              <w:rPr>
                <w:rFonts w:ascii="Times New Roman" w:hAnsi="Times New Roman" w:cs="Times New Roman"/>
              </w:rPr>
            </w:pPr>
          </w:p>
        </w:tc>
        <w:tc>
          <w:tcPr>
            <w:tcW w:w="674" w:type="pct"/>
            <w:vMerge/>
            <w:tcBorders>
              <w:left w:val="single" w:sz="6" w:space="0" w:color="000000"/>
              <w:bottom w:val="single" w:sz="4" w:space="0" w:color="auto"/>
              <w:right w:val="single" w:sz="6" w:space="0" w:color="000000"/>
            </w:tcBorders>
          </w:tcPr>
          <w:p w14:paraId="08860BEF" w14:textId="77777777" w:rsidR="004D7196" w:rsidRPr="00A55C0B" w:rsidRDefault="004D7196" w:rsidP="00A55C0B">
            <w:pPr>
              <w:spacing w:after="0" w:line="240" w:lineRule="auto"/>
              <w:jc w:val="center"/>
              <w:rPr>
                <w:rFonts w:ascii="Times New Roman" w:hAnsi="Times New Roman" w:cs="Times New Roman"/>
                <w:iCs/>
              </w:rPr>
            </w:pPr>
          </w:p>
        </w:tc>
        <w:tc>
          <w:tcPr>
            <w:tcW w:w="860" w:type="pct"/>
            <w:vMerge/>
            <w:tcBorders>
              <w:left w:val="single" w:sz="6" w:space="0" w:color="000000"/>
              <w:bottom w:val="single" w:sz="4" w:space="0" w:color="auto"/>
              <w:right w:val="single" w:sz="6" w:space="0" w:color="000000"/>
            </w:tcBorders>
          </w:tcPr>
          <w:p w14:paraId="198488EC" w14:textId="77777777" w:rsidR="004D7196" w:rsidRPr="00A55C0B" w:rsidRDefault="004D7196" w:rsidP="00A55C0B">
            <w:pPr>
              <w:spacing w:after="0" w:line="240" w:lineRule="auto"/>
              <w:rPr>
                <w:rFonts w:ascii="Times New Roman" w:hAnsi="Times New Roman" w:cs="Times New Roman"/>
              </w:rPr>
            </w:pPr>
          </w:p>
        </w:tc>
        <w:tc>
          <w:tcPr>
            <w:tcW w:w="1213" w:type="pct"/>
            <w:tcBorders>
              <w:top w:val="single" w:sz="6" w:space="0" w:color="000000"/>
              <w:left w:val="single" w:sz="6" w:space="0" w:color="000000"/>
              <w:right w:val="single" w:sz="6" w:space="0" w:color="000000"/>
            </w:tcBorders>
          </w:tcPr>
          <w:p w14:paraId="0C8588F3" w14:textId="5E94FC21" w:rsidR="004D7196" w:rsidRPr="00A55C0B" w:rsidRDefault="004D7196" w:rsidP="00A55C0B">
            <w:pPr>
              <w:pStyle w:val="Sraopastraipa"/>
              <w:tabs>
                <w:tab w:val="left" w:pos="300"/>
              </w:tabs>
              <w:spacing w:after="0" w:line="240" w:lineRule="auto"/>
              <w:ind w:left="0"/>
              <w:jc w:val="both"/>
              <w:rPr>
                <w:rFonts w:ascii="Times New Roman" w:eastAsia="Times New Roman" w:hAnsi="Times New Roman" w:cs="Times New Roman"/>
                <w:kern w:val="0"/>
                <w14:ligatures w14:val="none"/>
              </w:rPr>
            </w:pPr>
            <w:r w:rsidRPr="00A55C0B">
              <w:rPr>
                <w:rFonts w:ascii="Times New Roman" w:hAnsi="Times New Roman" w:cs="Times New Roman"/>
                <w:iCs/>
              </w:rPr>
              <w:t>Projektu sprendžiama (-</w:t>
            </w:r>
            <w:proofErr w:type="spellStart"/>
            <w:r w:rsidRPr="00A55C0B">
              <w:rPr>
                <w:rFonts w:ascii="Times New Roman" w:hAnsi="Times New Roman" w:cs="Times New Roman"/>
                <w:iCs/>
              </w:rPr>
              <w:t>os</w:t>
            </w:r>
            <w:proofErr w:type="spellEnd"/>
            <w:r w:rsidRPr="00A55C0B">
              <w:rPr>
                <w:rFonts w:ascii="Times New Roman" w:hAnsi="Times New Roman" w:cs="Times New Roman"/>
                <w:iCs/>
              </w:rPr>
              <w:t>) problema (-</w:t>
            </w:r>
            <w:proofErr w:type="spellStart"/>
            <w:r w:rsidRPr="00A55C0B">
              <w:rPr>
                <w:rFonts w:ascii="Times New Roman" w:hAnsi="Times New Roman" w:cs="Times New Roman"/>
                <w:iCs/>
              </w:rPr>
              <w:t>os</w:t>
            </w:r>
            <w:proofErr w:type="spellEnd"/>
            <w:r w:rsidRPr="00A55C0B">
              <w:rPr>
                <w:rFonts w:ascii="Times New Roman" w:hAnsi="Times New Roman" w:cs="Times New Roman"/>
                <w:iCs/>
              </w:rPr>
              <w:t>) susijusi (-</w:t>
            </w:r>
            <w:proofErr w:type="spellStart"/>
            <w:r w:rsidRPr="00A55C0B">
              <w:rPr>
                <w:rFonts w:ascii="Times New Roman" w:hAnsi="Times New Roman" w:cs="Times New Roman"/>
                <w:iCs/>
              </w:rPr>
              <w:t>ios</w:t>
            </w:r>
            <w:proofErr w:type="spellEnd"/>
            <w:r w:rsidRPr="00A55C0B">
              <w:rPr>
                <w:rFonts w:ascii="Times New Roman" w:hAnsi="Times New Roman" w:cs="Times New Roman"/>
                <w:iCs/>
              </w:rPr>
              <w:t>) su bent viena VPS nurodyta problema, kurią siekiama spręsti.</w:t>
            </w:r>
          </w:p>
        </w:tc>
        <w:tc>
          <w:tcPr>
            <w:tcW w:w="471" w:type="pct"/>
            <w:tcBorders>
              <w:top w:val="single" w:sz="6" w:space="0" w:color="000000"/>
              <w:left w:val="single" w:sz="6" w:space="0" w:color="000000"/>
              <w:right w:val="single" w:sz="6" w:space="0" w:color="000000"/>
            </w:tcBorders>
          </w:tcPr>
          <w:p w14:paraId="79E38321" w14:textId="02729DF2" w:rsidR="004D7196" w:rsidRPr="00A55C0B" w:rsidRDefault="004D7196" w:rsidP="00A55C0B">
            <w:pPr>
              <w:pStyle w:val="Sraopastraipa"/>
              <w:spacing w:after="0" w:line="240" w:lineRule="auto"/>
              <w:ind w:left="0"/>
              <w:jc w:val="center"/>
              <w:rPr>
                <w:rFonts w:ascii="Times New Roman" w:hAnsi="Times New Roman" w:cs="Times New Roman"/>
                <w:i/>
                <w:iCs/>
              </w:rPr>
            </w:pPr>
            <w:r w:rsidRPr="00A55C0B">
              <w:rPr>
                <w:rFonts w:ascii="Times New Roman" w:hAnsi="Times New Roman" w:cs="Times New Roman"/>
                <w:b/>
                <w:iCs/>
              </w:rPr>
              <w:t>10</w:t>
            </w:r>
          </w:p>
        </w:tc>
        <w:tc>
          <w:tcPr>
            <w:tcW w:w="1423" w:type="pct"/>
            <w:gridSpan w:val="2"/>
            <w:vMerge/>
            <w:tcBorders>
              <w:left w:val="single" w:sz="6" w:space="0" w:color="000000"/>
              <w:bottom w:val="single" w:sz="4" w:space="0" w:color="auto"/>
              <w:right w:val="single" w:sz="6" w:space="0" w:color="000000"/>
            </w:tcBorders>
          </w:tcPr>
          <w:p w14:paraId="282A7350" w14:textId="77777777" w:rsidR="004D7196" w:rsidRPr="00A55C0B" w:rsidRDefault="004D7196" w:rsidP="00A55C0B">
            <w:pPr>
              <w:spacing w:after="0" w:line="240" w:lineRule="auto"/>
              <w:jc w:val="both"/>
              <w:rPr>
                <w:rFonts w:ascii="Times New Roman" w:eastAsia="Times New Roman" w:hAnsi="Times New Roman" w:cs="Times New Roman"/>
                <w:kern w:val="0"/>
                <w14:ligatures w14:val="none"/>
              </w:rPr>
            </w:pPr>
          </w:p>
        </w:tc>
      </w:tr>
      <w:tr w:rsidR="00A61B48" w:rsidRPr="00BC5DD2" w14:paraId="3B8B6B63" w14:textId="77777777" w:rsidTr="004F0EFB">
        <w:trPr>
          <w:cantSplit/>
          <w:trHeight w:val="421"/>
        </w:trPr>
        <w:tc>
          <w:tcPr>
            <w:tcW w:w="359" w:type="pct"/>
            <w:vMerge w:val="restart"/>
            <w:tcBorders>
              <w:top w:val="single" w:sz="6" w:space="0" w:color="000000"/>
              <w:left w:val="single" w:sz="6" w:space="0" w:color="000000"/>
              <w:right w:val="single" w:sz="6" w:space="0" w:color="000000"/>
            </w:tcBorders>
          </w:tcPr>
          <w:p w14:paraId="0E99F779" w14:textId="3C4B863F" w:rsidR="00A61B48" w:rsidRPr="00A55C0B" w:rsidRDefault="00A61B48" w:rsidP="00A55C0B">
            <w:pPr>
              <w:spacing w:after="0" w:line="240" w:lineRule="auto"/>
              <w:jc w:val="center"/>
              <w:rPr>
                <w:rFonts w:ascii="Times New Roman" w:hAnsi="Times New Roman" w:cs="Times New Roman"/>
              </w:rPr>
            </w:pPr>
            <w:r w:rsidRPr="00A55C0B">
              <w:rPr>
                <w:rFonts w:ascii="Times New Roman" w:hAnsi="Times New Roman" w:cs="Times New Roman"/>
              </w:rPr>
              <w:t>2.</w:t>
            </w:r>
          </w:p>
        </w:tc>
        <w:tc>
          <w:tcPr>
            <w:tcW w:w="674" w:type="pct"/>
            <w:vMerge w:val="restart"/>
            <w:tcBorders>
              <w:top w:val="single" w:sz="6" w:space="0" w:color="000000"/>
              <w:left w:val="single" w:sz="6" w:space="0" w:color="000000"/>
              <w:right w:val="single" w:sz="6" w:space="0" w:color="000000"/>
            </w:tcBorders>
          </w:tcPr>
          <w:p w14:paraId="43B788A4" w14:textId="4FF7822C" w:rsidR="00A61B48" w:rsidRPr="00A55C0B" w:rsidRDefault="00A61B48" w:rsidP="00A55C0B">
            <w:pPr>
              <w:spacing w:after="0" w:line="240" w:lineRule="auto"/>
              <w:jc w:val="center"/>
              <w:rPr>
                <w:rFonts w:ascii="Times New Roman" w:eastAsia="Times New Roman" w:hAnsi="Times New Roman" w:cs="Times New Roman"/>
                <w:kern w:val="0"/>
                <w14:ligatures w14:val="none"/>
              </w:rPr>
            </w:pPr>
            <w:r w:rsidRPr="00A55C0B">
              <w:rPr>
                <w:rFonts w:ascii="Times New Roman" w:hAnsi="Times New Roman" w:cs="Times New Roman"/>
                <w:iCs/>
              </w:rPr>
              <w:t>Prioritetinis</w:t>
            </w:r>
          </w:p>
        </w:tc>
        <w:tc>
          <w:tcPr>
            <w:tcW w:w="860" w:type="pct"/>
            <w:vMerge w:val="restart"/>
            <w:tcBorders>
              <w:top w:val="single" w:sz="6" w:space="0" w:color="000000"/>
              <w:left w:val="single" w:sz="6" w:space="0" w:color="000000"/>
              <w:right w:val="single" w:sz="6" w:space="0" w:color="000000"/>
            </w:tcBorders>
          </w:tcPr>
          <w:p w14:paraId="5713E4E6" w14:textId="4B2CBC7F" w:rsidR="00A61B48" w:rsidRPr="00A55C0B" w:rsidRDefault="00A61B48" w:rsidP="00A55C0B">
            <w:pPr>
              <w:pStyle w:val="Sraopastraipa"/>
              <w:numPr>
                <w:ilvl w:val="1"/>
                <w:numId w:val="11"/>
              </w:numPr>
              <w:tabs>
                <w:tab w:val="left" w:pos="470"/>
              </w:tabs>
              <w:spacing w:after="0" w:line="240" w:lineRule="auto"/>
              <w:ind w:left="45" w:firstLine="0"/>
              <w:rPr>
                <w:rFonts w:ascii="Times New Roman" w:hAnsi="Times New Roman" w:cs="Times New Roman"/>
              </w:rPr>
            </w:pPr>
            <w:r w:rsidRPr="00A55C0B">
              <w:rPr>
                <w:rFonts w:ascii="Times New Roman" w:hAnsi="Times New Roman" w:cs="Times New Roman"/>
              </w:rPr>
              <w:t xml:space="preserve">Projektu kuriamas ar plėtojamas </w:t>
            </w:r>
            <w:proofErr w:type="spellStart"/>
            <w:r w:rsidRPr="00A55C0B">
              <w:rPr>
                <w:rFonts w:ascii="Times New Roman" w:hAnsi="Times New Roman" w:cs="Times New Roman"/>
              </w:rPr>
              <w:t>inovatyvus</w:t>
            </w:r>
            <w:proofErr w:type="spellEnd"/>
            <w:r w:rsidRPr="00A55C0B">
              <w:rPr>
                <w:rFonts w:ascii="Times New Roman" w:hAnsi="Times New Roman" w:cs="Times New Roman"/>
              </w:rPr>
              <w:t xml:space="preserve"> socialinis </w:t>
            </w:r>
            <w:r w:rsidRPr="00A55C0B">
              <w:rPr>
                <w:rFonts w:ascii="Times New Roman" w:hAnsi="Times New Roman" w:cs="Times New Roman"/>
              </w:rPr>
              <w:lastRenderedPageBreak/>
              <w:t>verslas, sprendžiantis konkrečias Plungės miesto bendruomenės socialines problemas (pvz., naujas paslaugų tipas, veiklos forma, sprendimo būdas).</w:t>
            </w:r>
          </w:p>
          <w:p w14:paraId="7301D171" w14:textId="09729EDE" w:rsidR="00A61B48" w:rsidRPr="00A55C0B" w:rsidRDefault="00A61B48" w:rsidP="00A55C0B">
            <w:pPr>
              <w:tabs>
                <w:tab w:val="left" w:pos="470"/>
              </w:tabs>
              <w:spacing w:after="0" w:line="240" w:lineRule="auto"/>
              <w:ind w:left="45"/>
              <w:rPr>
                <w:rFonts w:ascii="Times New Roman" w:eastAsia="Times New Roman" w:hAnsi="Times New Roman" w:cs="Times New Roman"/>
                <w:kern w:val="0"/>
                <w14:ligatures w14:val="none"/>
              </w:rPr>
            </w:pPr>
            <w:r w:rsidRPr="00A55C0B">
              <w:rPr>
                <w:rFonts w:ascii="Times New Roman" w:hAnsi="Times New Roman" w:cs="Times New Roman"/>
                <w:i/>
                <w:iCs/>
              </w:rPr>
              <w:t>Kriterijus vertinamas PĮP pateikimo dienai</w:t>
            </w:r>
          </w:p>
        </w:tc>
        <w:tc>
          <w:tcPr>
            <w:tcW w:w="1213" w:type="pct"/>
            <w:tcBorders>
              <w:top w:val="single" w:sz="6" w:space="0" w:color="000000"/>
              <w:left w:val="single" w:sz="6" w:space="0" w:color="000000"/>
              <w:bottom w:val="single" w:sz="6" w:space="0" w:color="000000"/>
              <w:right w:val="single" w:sz="6" w:space="0" w:color="000000"/>
            </w:tcBorders>
          </w:tcPr>
          <w:p w14:paraId="27CCE266" w14:textId="290D799C" w:rsidR="00A61B48" w:rsidRPr="00A55C0B" w:rsidRDefault="00A61B48" w:rsidP="00A55C0B">
            <w:pPr>
              <w:pStyle w:val="Sraopastraipa"/>
              <w:tabs>
                <w:tab w:val="left" w:pos="300"/>
              </w:tabs>
              <w:spacing w:after="0" w:line="240" w:lineRule="auto"/>
              <w:ind w:left="0"/>
              <w:jc w:val="both"/>
              <w:rPr>
                <w:rFonts w:ascii="Times New Roman" w:eastAsia="Times New Roman" w:hAnsi="Times New Roman" w:cs="Times New Roman"/>
                <w:kern w:val="0"/>
                <w14:ligatures w14:val="none"/>
              </w:rPr>
            </w:pPr>
            <w:r w:rsidRPr="00A55C0B">
              <w:rPr>
                <w:rFonts w:ascii="Times New Roman" w:hAnsi="Times New Roman" w:cs="Times New Roman"/>
                <w:bCs/>
                <w:iCs/>
              </w:rPr>
              <w:lastRenderedPageBreak/>
              <w:t xml:space="preserve">Projektu nekuriamas ar neplėtojamas </w:t>
            </w:r>
            <w:proofErr w:type="spellStart"/>
            <w:r w:rsidRPr="00A55C0B">
              <w:rPr>
                <w:rFonts w:ascii="Times New Roman" w:hAnsi="Times New Roman" w:cs="Times New Roman"/>
                <w:bCs/>
                <w:iCs/>
              </w:rPr>
              <w:t>inovatyvus</w:t>
            </w:r>
            <w:proofErr w:type="spellEnd"/>
            <w:r w:rsidRPr="00A55C0B">
              <w:rPr>
                <w:rFonts w:ascii="Times New Roman" w:hAnsi="Times New Roman" w:cs="Times New Roman"/>
                <w:bCs/>
                <w:iCs/>
              </w:rPr>
              <w:t xml:space="preserve"> socialinis verslas</w:t>
            </w:r>
          </w:p>
        </w:tc>
        <w:tc>
          <w:tcPr>
            <w:tcW w:w="471" w:type="pct"/>
            <w:tcBorders>
              <w:top w:val="single" w:sz="6" w:space="0" w:color="000000"/>
              <w:left w:val="single" w:sz="6" w:space="0" w:color="000000"/>
              <w:bottom w:val="single" w:sz="6" w:space="0" w:color="000000"/>
              <w:right w:val="single" w:sz="6" w:space="0" w:color="000000"/>
            </w:tcBorders>
          </w:tcPr>
          <w:p w14:paraId="7A1630C1" w14:textId="01F77E72" w:rsidR="00A61B48" w:rsidRPr="00A55C0B" w:rsidRDefault="00A61B48" w:rsidP="00A55C0B">
            <w:pPr>
              <w:pStyle w:val="Sraopastraipa"/>
              <w:spacing w:after="0" w:line="240" w:lineRule="auto"/>
              <w:ind w:left="0"/>
              <w:jc w:val="center"/>
              <w:rPr>
                <w:rFonts w:ascii="Times New Roman" w:hAnsi="Times New Roman" w:cs="Times New Roman"/>
                <w:i/>
                <w:iCs/>
              </w:rPr>
            </w:pPr>
            <w:r w:rsidRPr="00A55C0B">
              <w:rPr>
                <w:rFonts w:ascii="Times New Roman" w:hAnsi="Times New Roman" w:cs="Times New Roman"/>
                <w:b/>
              </w:rPr>
              <w:t>0</w:t>
            </w:r>
          </w:p>
        </w:tc>
        <w:tc>
          <w:tcPr>
            <w:tcW w:w="1423" w:type="pct"/>
            <w:gridSpan w:val="2"/>
            <w:vMerge w:val="restart"/>
            <w:tcBorders>
              <w:top w:val="single" w:sz="6" w:space="0" w:color="000000"/>
              <w:left w:val="single" w:sz="6" w:space="0" w:color="000000"/>
              <w:right w:val="single" w:sz="6" w:space="0" w:color="000000"/>
            </w:tcBorders>
          </w:tcPr>
          <w:p w14:paraId="02585444" w14:textId="77777777" w:rsidR="00A61B48" w:rsidRPr="00A55C0B" w:rsidRDefault="00A61B48" w:rsidP="00A55C0B">
            <w:pPr>
              <w:spacing w:after="0" w:line="240" w:lineRule="auto"/>
              <w:jc w:val="both"/>
              <w:rPr>
                <w:rFonts w:ascii="Times New Roman" w:eastAsia="Times New Roman" w:hAnsi="Times New Roman" w:cs="Times New Roman"/>
                <w:kern w:val="0"/>
                <w14:ligatures w14:val="none"/>
              </w:rPr>
            </w:pPr>
            <w:r w:rsidRPr="00A55C0B">
              <w:rPr>
                <w:rFonts w:ascii="Times New Roman" w:eastAsia="Times New Roman" w:hAnsi="Times New Roman" w:cs="Times New Roman"/>
                <w:kern w:val="0"/>
                <w14:ligatures w14:val="none"/>
              </w:rPr>
              <w:t xml:space="preserve">Pareiškėjas turi aiškiai nurodyti, kaip projektu numatoma kurti ar plėtoti socialinį verslą, kokią konkrečią Plungės </w:t>
            </w:r>
            <w:r w:rsidRPr="00A55C0B">
              <w:rPr>
                <w:rFonts w:ascii="Times New Roman" w:eastAsia="Times New Roman" w:hAnsi="Times New Roman" w:cs="Times New Roman"/>
                <w:kern w:val="0"/>
                <w14:ligatures w14:val="none"/>
              </w:rPr>
              <w:lastRenderedPageBreak/>
              <w:t xml:space="preserve">miesto bendruomenės socialinę problemą jis spręs, bei kokie </w:t>
            </w:r>
            <w:proofErr w:type="spellStart"/>
            <w:r w:rsidRPr="00A55C0B">
              <w:rPr>
                <w:rFonts w:ascii="Times New Roman" w:eastAsia="Times New Roman" w:hAnsi="Times New Roman" w:cs="Times New Roman"/>
                <w:kern w:val="0"/>
                <w14:ligatures w14:val="none"/>
              </w:rPr>
              <w:t>inovatyvūs</w:t>
            </w:r>
            <w:proofErr w:type="spellEnd"/>
            <w:r w:rsidRPr="00A55C0B">
              <w:rPr>
                <w:rFonts w:ascii="Times New Roman" w:eastAsia="Times New Roman" w:hAnsi="Times New Roman" w:cs="Times New Roman"/>
                <w:kern w:val="0"/>
                <w14:ligatures w14:val="none"/>
              </w:rPr>
              <w:t xml:space="preserve"> sprendimai bus taikomi (pvz., nauja paslauga, veiklos organizavimo forma ar sprendimo būdas). Taip pat turi būti pagrįstas veiklų poveikis bendruomenei ir socialinio verslo tvarumas.</w:t>
            </w:r>
          </w:p>
          <w:p w14:paraId="13358BE5" w14:textId="77777777" w:rsidR="00A61B48" w:rsidRPr="00A55C0B" w:rsidRDefault="00A61B48" w:rsidP="00A55C0B">
            <w:pPr>
              <w:tabs>
                <w:tab w:val="left" w:pos="372"/>
              </w:tabs>
              <w:spacing w:after="0" w:line="240" w:lineRule="auto"/>
              <w:jc w:val="both"/>
              <w:outlineLvl w:val="2"/>
              <w:rPr>
                <w:rFonts w:ascii="Times New Roman" w:eastAsia="Times New Roman" w:hAnsi="Times New Roman" w:cs="Times New Roman"/>
                <w:b/>
                <w:bCs/>
                <w:kern w:val="0"/>
                <w:lang w:eastAsia="lt-LT"/>
                <w14:ligatures w14:val="none"/>
              </w:rPr>
            </w:pPr>
            <w:r w:rsidRPr="00A55C0B">
              <w:rPr>
                <w:rFonts w:ascii="Times New Roman" w:eastAsia="Times New Roman" w:hAnsi="Times New Roman" w:cs="Times New Roman"/>
                <w:b/>
                <w:bCs/>
                <w:kern w:val="0"/>
                <w:lang w:eastAsia="lt-LT"/>
                <w14:ligatures w14:val="none"/>
              </w:rPr>
              <w:t>Ką pareiškėjas turi aprašyti:</w:t>
            </w:r>
          </w:p>
          <w:p w14:paraId="08448C5D" w14:textId="77777777" w:rsidR="00A61B48" w:rsidRPr="00A55C0B" w:rsidRDefault="00A61B48" w:rsidP="00A55C0B">
            <w:pPr>
              <w:numPr>
                <w:ilvl w:val="0"/>
                <w:numId w:val="33"/>
              </w:numPr>
              <w:tabs>
                <w:tab w:val="left" w:pos="372"/>
              </w:tabs>
              <w:spacing w:after="0" w:line="240" w:lineRule="auto"/>
              <w:ind w:left="0" w:firstLine="0"/>
              <w:jc w:val="both"/>
              <w:rPr>
                <w:rFonts w:ascii="Times New Roman" w:eastAsia="Times New Roman" w:hAnsi="Times New Roman" w:cs="Times New Roman"/>
                <w:kern w:val="0"/>
                <w:lang w:eastAsia="lt-LT"/>
                <w14:ligatures w14:val="none"/>
              </w:rPr>
            </w:pPr>
            <w:r w:rsidRPr="00A55C0B">
              <w:rPr>
                <w:rFonts w:ascii="Times New Roman" w:eastAsia="Times New Roman" w:hAnsi="Times New Roman" w:cs="Times New Roman"/>
                <w:b/>
                <w:bCs/>
                <w:kern w:val="0"/>
                <w:lang w:eastAsia="lt-LT"/>
                <w14:ligatures w14:val="none"/>
              </w:rPr>
              <w:t>Kokia socialinė problema bus sprendžiama</w:t>
            </w:r>
            <w:r w:rsidRPr="00A55C0B">
              <w:rPr>
                <w:rFonts w:ascii="Times New Roman" w:eastAsia="Times New Roman" w:hAnsi="Times New Roman" w:cs="Times New Roman"/>
                <w:kern w:val="0"/>
                <w:lang w:eastAsia="lt-LT"/>
                <w14:ligatures w14:val="none"/>
              </w:rPr>
              <w:t xml:space="preserve"> Plungės mieste. </w:t>
            </w:r>
            <w:r w:rsidRPr="00A55C0B">
              <w:rPr>
                <w:rFonts w:ascii="Times New Roman" w:eastAsia="Times New Roman" w:hAnsi="Times New Roman" w:cs="Times New Roman"/>
                <w:i/>
                <w:iCs/>
                <w:kern w:val="0"/>
                <w:lang w:eastAsia="lt-LT"/>
                <w14:ligatures w14:val="none"/>
              </w:rPr>
              <w:t>(Pvz., jaunimo nedarbas, vienišų senjorų atskirtis, žmonių su negalia integracijos stoka ir kt.)</w:t>
            </w:r>
          </w:p>
          <w:p w14:paraId="11E49AAB" w14:textId="77777777" w:rsidR="00A61B48" w:rsidRPr="00A55C0B" w:rsidRDefault="00A61B48" w:rsidP="00A55C0B">
            <w:pPr>
              <w:numPr>
                <w:ilvl w:val="0"/>
                <w:numId w:val="33"/>
              </w:numPr>
              <w:tabs>
                <w:tab w:val="left" w:pos="372"/>
              </w:tabs>
              <w:spacing w:after="0" w:line="240" w:lineRule="auto"/>
              <w:ind w:left="0" w:firstLine="0"/>
              <w:jc w:val="both"/>
              <w:rPr>
                <w:rFonts w:ascii="Times New Roman" w:hAnsi="Times New Roman" w:cs="Times New Roman"/>
                <w:lang w:eastAsia="lt-LT"/>
              </w:rPr>
            </w:pPr>
            <w:r w:rsidRPr="00A55C0B">
              <w:rPr>
                <w:rFonts w:ascii="Times New Roman" w:hAnsi="Times New Roman" w:cs="Times New Roman"/>
                <w:b/>
                <w:bCs/>
                <w:lang w:eastAsia="lt-LT"/>
              </w:rPr>
              <w:t xml:space="preserve">Koks socialinis verslas bus kuriamas arba plėtojamas. </w:t>
            </w:r>
            <w:r w:rsidRPr="00A55C0B">
              <w:rPr>
                <w:rFonts w:ascii="Times New Roman" w:hAnsi="Times New Roman" w:cs="Times New Roman"/>
                <w:i/>
                <w:iCs/>
                <w:lang w:eastAsia="lt-LT"/>
              </w:rPr>
              <w:t>(Trumpai aprašyti verslo idėją: kokia veikla, kas naudosis, kokia forma veiks.)</w:t>
            </w:r>
          </w:p>
          <w:p w14:paraId="0A0E459A" w14:textId="77777777" w:rsidR="00A61B48" w:rsidRPr="00A55C0B" w:rsidRDefault="00A61B48" w:rsidP="00A55C0B">
            <w:pPr>
              <w:numPr>
                <w:ilvl w:val="0"/>
                <w:numId w:val="33"/>
              </w:numPr>
              <w:tabs>
                <w:tab w:val="left" w:pos="372"/>
              </w:tabs>
              <w:spacing w:after="0" w:line="240" w:lineRule="auto"/>
              <w:ind w:left="0" w:firstLine="0"/>
              <w:jc w:val="both"/>
              <w:rPr>
                <w:rFonts w:ascii="Times New Roman" w:hAnsi="Times New Roman" w:cs="Times New Roman"/>
                <w:lang w:eastAsia="lt-LT"/>
              </w:rPr>
            </w:pPr>
            <w:r w:rsidRPr="00A55C0B">
              <w:rPr>
                <w:rFonts w:ascii="Times New Roman" w:hAnsi="Times New Roman" w:cs="Times New Roman"/>
                <w:b/>
                <w:bCs/>
                <w:lang w:eastAsia="lt-LT"/>
              </w:rPr>
              <w:t xml:space="preserve">Kuo sprendimas yra </w:t>
            </w:r>
            <w:proofErr w:type="spellStart"/>
            <w:r w:rsidRPr="00A55C0B">
              <w:rPr>
                <w:rFonts w:ascii="Times New Roman" w:hAnsi="Times New Roman" w:cs="Times New Roman"/>
                <w:b/>
                <w:bCs/>
                <w:lang w:eastAsia="lt-LT"/>
              </w:rPr>
              <w:t>inovatyvus</w:t>
            </w:r>
            <w:proofErr w:type="spellEnd"/>
            <w:r w:rsidRPr="00A55C0B">
              <w:rPr>
                <w:rFonts w:ascii="Times New Roman" w:hAnsi="Times New Roman" w:cs="Times New Roman"/>
                <w:b/>
                <w:bCs/>
                <w:lang w:eastAsia="lt-LT"/>
              </w:rPr>
              <w:t xml:space="preserve">. </w:t>
            </w:r>
            <w:r w:rsidRPr="00A55C0B">
              <w:rPr>
                <w:rFonts w:ascii="Times New Roman" w:hAnsi="Times New Roman" w:cs="Times New Roman"/>
                <w:i/>
                <w:iCs/>
                <w:lang w:eastAsia="lt-LT"/>
              </w:rPr>
              <w:t>(Pvz., nauja paslauga, netradicinis veiklos modelis, skaitmeninis sprendimas, gyventojų įtraukimas ir kt.)</w:t>
            </w:r>
          </w:p>
          <w:p w14:paraId="6090D041" w14:textId="77777777" w:rsidR="00A61B48" w:rsidRPr="00A55C0B" w:rsidRDefault="00A61B48" w:rsidP="00A55C0B">
            <w:pPr>
              <w:numPr>
                <w:ilvl w:val="0"/>
                <w:numId w:val="33"/>
              </w:numPr>
              <w:tabs>
                <w:tab w:val="left" w:pos="372"/>
              </w:tabs>
              <w:spacing w:after="0" w:line="240" w:lineRule="auto"/>
              <w:ind w:left="0" w:firstLine="0"/>
              <w:jc w:val="both"/>
              <w:rPr>
                <w:rFonts w:ascii="Times New Roman" w:hAnsi="Times New Roman" w:cs="Times New Roman"/>
                <w:lang w:eastAsia="lt-LT"/>
              </w:rPr>
            </w:pPr>
            <w:r w:rsidRPr="00A55C0B">
              <w:rPr>
                <w:rFonts w:ascii="Times New Roman" w:hAnsi="Times New Roman" w:cs="Times New Roman"/>
                <w:b/>
                <w:bCs/>
                <w:lang w:eastAsia="lt-LT"/>
              </w:rPr>
              <w:t xml:space="preserve">Kokį poveikį tai turės bendruomenei. </w:t>
            </w:r>
            <w:r w:rsidRPr="00A55C0B">
              <w:rPr>
                <w:rFonts w:ascii="Times New Roman" w:hAnsi="Times New Roman" w:cs="Times New Roman"/>
                <w:i/>
                <w:iCs/>
                <w:lang w:eastAsia="lt-LT"/>
              </w:rPr>
              <w:t>(Kokiai žmonių grupei tai bus naudinga, kiek žmonių planuojama pasiekti, kokie bus pokyčiai.)</w:t>
            </w:r>
          </w:p>
          <w:p w14:paraId="405943D0" w14:textId="2E922701" w:rsidR="00A61B48" w:rsidRPr="00A55C0B" w:rsidRDefault="00A61B48" w:rsidP="00A55C0B">
            <w:pPr>
              <w:spacing w:after="0" w:line="240" w:lineRule="auto"/>
              <w:jc w:val="both"/>
              <w:rPr>
                <w:rFonts w:ascii="Times New Roman" w:eastAsia="Times New Roman" w:hAnsi="Times New Roman" w:cs="Times New Roman"/>
                <w:kern w:val="0"/>
                <w14:ligatures w14:val="none"/>
              </w:rPr>
            </w:pPr>
            <w:r w:rsidRPr="00A55C0B">
              <w:rPr>
                <w:rFonts w:ascii="Times New Roman" w:hAnsi="Times New Roman" w:cs="Times New Roman"/>
                <w:b/>
                <w:bCs/>
                <w:lang w:eastAsia="lt-LT"/>
              </w:rPr>
              <w:t xml:space="preserve">Kaip bus užtikrintas verslo tęstinumas po projekto. </w:t>
            </w:r>
            <w:r w:rsidRPr="00A55C0B">
              <w:rPr>
                <w:rFonts w:ascii="Times New Roman" w:hAnsi="Times New Roman" w:cs="Times New Roman"/>
                <w:i/>
                <w:iCs/>
                <w:lang w:eastAsia="lt-LT"/>
              </w:rPr>
              <w:t>(Numatomi pajamų šaltiniai, partnerystės, veiklos planas po finansavimo pabaigos.)</w:t>
            </w:r>
          </w:p>
        </w:tc>
      </w:tr>
      <w:tr w:rsidR="00A61B48" w:rsidRPr="00BC5DD2" w14:paraId="66B451A8" w14:textId="77777777" w:rsidTr="004F0EFB">
        <w:trPr>
          <w:cantSplit/>
          <w:trHeight w:val="421"/>
        </w:trPr>
        <w:tc>
          <w:tcPr>
            <w:tcW w:w="359" w:type="pct"/>
            <w:vMerge/>
            <w:tcBorders>
              <w:left w:val="single" w:sz="6" w:space="0" w:color="000000"/>
              <w:bottom w:val="single" w:sz="4" w:space="0" w:color="auto"/>
              <w:right w:val="single" w:sz="6" w:space="0" w:color="000000"/>
            </w:tcBorders>
          </w:tcPr>
          <w:p w14:paraId="1CA7D50B" w14:textId="77777777" w:rsidR="00A61B48" w:rsidRPr="00A55C0B" w:rsidRDefault="00A61B48" w:rsidP="00A55C0B">
            <w:pPr>
              <w:spacing w:after="0" w:line="240" w:lineRule="auto"/>
              <w:jc w:val="center"/>
              <w:rPr>
                <w:rFonts w:ascii="Times New Roman" w:hAnsi="Times New Roman" w:cs="Times New Roman"/>
              </w:rPr>
            </w:pPr>
          </w:p>
        </w:tc>
        <w:tc>
          <w:tcPr>
            <w:tcW w:w="674" w:type="pct"/>
            <w:vMerge/>
            <w:tcBorders>
              <w:left w:val="single" w:sz="6" w:space="0" w:color="000000"/>
              <w:bottom w:val="single" w:sz="4" w:space="0" w:color="auto"/>
              <w:right w:val="single" w:sz="6" w:space="0" w:color="000000"/>
            </w:tcBorders>
          </w:tcPr>
          <w:p w14:paraId="6DA4BFCA" w14:textId="77777777" w:rsidR="00A61B48" w:rsidRPr="00A55C0B" w:rsidRDefault="00A61B48" w:rsidP="00A55C0B">
            <w:pPr>
              <w:spacing w:after="0" w:line="240" w:lineRule="auto"/>
              <w:jc w:val="center"/>
              <w:rPr>
                <w:rFonts w:ascii="Times New Roman" w:hAnsi="Times New Roman" w:cs="Times New Roman"/>
                <w:iCs/>
              </w:rPr>
            </w:pPr>
          </w:p>
        </w:tc>
        <w:tc>
          <w:tcPr>
            <w:tcW w:w="860" w:type="pct"/>
            <w:vMerge/>
            <w:tcBorders>
              <w:left w:val="single" w:sz="6" w:space="0" w:color="000000"/>
              <w:bottom w:val="single" w:sz="4" w:space="0" w:color="auto"/>
              <w:right w:val="single" w:sz="6" w:space="0" w:color="000000"/>
            </w:tcBorders>
          </w:tcPr>
          <w:p w14:paraId="645E9C72" w14:textId="77777777" w:rsidR="00A61B48" w:rsidRPr="00A55C0B" w:rsidRDefault="00A61B48" w:rsidP="00A55C0B">
            <w:pPr>
              <w:pStyle w:val="Sraopastraipa"/>
              <w:tabs>
                <w:tab w:val="left" w:pos="480"/>
              </w:tabs>
              <w:spacing w:after="0" w:line="240" w:lineRule="auto"/>
              <w:ind w:left="0"/>
              <w:rPr>
                <w:rFonts w:ascii="Times New Roman" w:hAnsi="Times New Roman" w:cs="Times New Roman"/>
              </w:rPr>
            </w:pPr>
          </w:p>
        </w:tc>
        <w:tc>
          <w:tcPr>
            <w:tcW w:w="1213" w:type="pct"/>
            <w:tcBorders>
              <w:top w:val="single" w:sz="6" w:space="0" w:color="000000"/>
              <w:left w:val="single" w:sz="6" w:space="0" w:color="000000"/>
              <w:right w:val="single" w:sz="6" w:space="0" w:color="000000"/>
            </w:tcBorders>
          </w:tcPr>
          <w:p w14:paraId="1CA4A931" w14:textId="04FF0C00" w:rsidR="00A61B48" w:rsidRPr="00A55C0B" w:rsidRDefault="00A61B48" w:rsidP="00A55C0B">
            <w:pPr>
              <w:pStyle w:val="Sraopastraipa"/>
              <w:tabs>
                <w:tab w:val="left" w:pos="300"/>
              </w:tabs>
              <w:spacing w:after="0" w:line="240" w:lineRule="auto"/>
              <w:ind w:left="0"/>
              <w:jc w:val="both"/>
              <w:rPr>
                <w:rFonts w:ascii="Times New Roman" w:eastAsia="Times New Roman" w:hAnsi="Times New Roman" w:cs="Times New Roman"/>
                <w:kern w:val="0"/>
                <w14:ligatures w14:val="none"/>
              </w:rPr>
            </w:pPr>
            <w:r w:rsidRPr="00A55C0B">
              <w:rPr>
                <w:rFonts w:ascii="Times New Roman" w:hAnsi="Times New Roman" w:cs="Times New Roman"/>
              </w:rPr>
              <w:t xml:space="preserve">Projektu kuriamas ar plėtojamas </w:t>
            </w:r>
            <w:proofErr w:type="spellStart"/>
            <w:r w:rsidRPr="00A55C0B">
              <w:rPr>
                <w:rFonts w:ascii="Times New Roman" w:hAnsi="Times New Roman" w:cs="Times New Roman"/>
              </w:rPr>
              <w:t>inovatyvus</w:t>
            </w:r>
            <w:proofErr w:type="spellEnd"/>
            <w:r w:rsidRPr="00A55C0B">
              <w:rPr>
                <w:rFonts w:ascii="Times New Roman" w:hAnsi="Times New Roman" w:cs="Times New Roman"/>
              </w:rPr>
              <w:t xml:space="preserve"> socialinis verslas</w:t>
            </w:r>
          </w:p>
        </w:tc>
        <w:tc>
          <w:tcPr>
            <w:tcW w:w="471" w:type="pct"/>
            <w:tcBorders>
              <w:top w:val="single" w:sz="6" w:space="0" w:color="000000"/>
              <w:left w:val="single" w:sz="6" w:space="0" w:color="000000"/>
              <w:right w:val="single" w:sz="6" w:space="0" w:color="000000"/>
            </w:tcBorders>
          </w:tcPr>
          <w:p w14:paraId="73FB863A" w14:textId="0EBA7FE8" w:rsidR="00A61B48" w:rsidRPr="00A55C0B" w:rsidRDefault="00A61B48" w:rsidP="00A55C0B">
            <w:pPr>
              <w:pStyle w:val="Sraopastraipa"/>
              <w:spacing w:after="0" w:line="240" w:lineRule="auto"/>
              <w:ind w:left="0"/>
              <w:jc w:val="center"/>
              <w:rPr>
                <w:rFonts w:ascii="Times New Roman" w:hAnsi="Times New Roman" w:cs="Times New Roman"/>
                <w:i/>
                <w:iCs/>
              </w:rPr>
            </w:pPr>
            <w:r w:rsidRPr="00A55C0B">
              <w:rPr>
                <w:rFonts w:ascii="Times New Roman" w:hAnsi="Times New Roman" w:cs="Times New Roman"/>
                <w:b/>
                <w:iCs/>
              </w:rPr>
              <w:t>20</w:t>
            </w:r>
          </w:p>
        </w:tc>
        <w:tc>
          <w:tcPr>
            <w:tcW w:w="1423" w:type="pct"/>
            <w:gridSpan w:val="2"/>
            <w:vMerge/>
            <w:tcBorders>
              <w:left w:val="single" w:sz="6" w:space="0" w:color="000000"/>
              <w:bottom w:val="single" w:sz="4" w:space="0" w:color="auto"/>
              <w:right w:val="single" w:sz="6" w:space="0" w:color="000000"/>
            </w:tcBorders>
          </w:tcPr>
          <w:p w14:paraId="13595F93" w14:textId="77777777" w:rsidR="00A61B48" w:rsidRPr="00A55C0B" w:rsidRDefault="00A61B48" w:rsidP="00A55C0B">
            <w:pPr>
              <w:spacing w:after="0" w:line="240" w:lineRule="auto"/>
              <w:jc w:val="both"/>
              <w:rPr>
                <w:rFonts w:ascii="Times New Roman" w:eastAsia="Times New Roman" w:hAnsi="Times New Roman" w:cs="Times New Roman"/>
                <w:kern w:val="0"/>
                <w14:ligatures w14:val="none"/>
              </w:rPr>
            </w:pPr>
          </w:p>
        </w:tc>
      </w:tr>
      <w:tr w:rsidR="00A61B48" w:rsidRPr="00BC5DD2" w14:paraId="26C7CC01" w14:textId="77777777" w:rsidTr="002A26C2">
        <w:trPr>
          <w:cantSplit/>
          <w:trHeight w:val="421"/>
        </w:trPr>
        <w:tc>
          <w:tcPr>
            <w:tcW w:w="359" w:type="pct"/>
            <w:vMerge w:val="restart"/>
            <w:tcBorders>
              <w:top w:val="single" w:sz="6" w:space="0" w:color="000000"/>
              <w:left w:val="single" w:sz="6" w:space="0" w:color="000000"/>
              <w:right w:val="single" w:sz="6" w:space="0" w:color="000000"/>
            </w:tcBorders>
          </w:tcPr>
          <w:p w14:paraId="6DB8FE1B" w14:textId="53ABB26C" w:rsidR="00A61B48" w:rsidRPr="00A55C0B" w:rsidRDefault="00A61B48" w:rsidP="00A55C0B">
            <w:pPr>
              <w:spacing w:after="0" w:line="240" w:lineRule="auto"/>
              <w:jc w:val="center"/>
              <w:rPr>
                <w:rFonts w:ascii="Times New Roman" w:hAnsi="Times New Roman" w:cs="Times New Roman"/>
              </w:rPr>
            </w:pPr>
            <w:r w:rsidRPr="00A55C0B">
              <w:rPr>
                <w:rFonts w:ascii="Times New Roman" w:hAnsi="Times New Roman" w:cs="Times New Roman"/>
              </w:rPr>
              <w:lastRenderedPageBreak/>
              <w:t>3.</w:t>
            </w:r>
          </w:p>
        </w:tc>
        <w:tc>
          <w:tcPr>
            <w:tcW w:w="674" w:type="pct"/>
            <w:vMerge w:val="restart"/>
            <w:tcBorders>
              <w:top w:val="single" w:sz="6" w:space="0" w:color="000000"/>
              <w:left w:val="single" w:sz="6" w:space="0" w:color="000000"/>
              <w:right w:val="single" w:sz="6" w:space="0" w:color="000000"/>
            </w:tcBorders>
          </w:tcPr>
          <w:p w14:paraId="6CF94C64" w14:textId="65499F9C" w:rsidR="00A61B48" w:rsidRPr="00A55C0B" w:rsidRDefault="00A61B48" w:rsidP="00A55C0B">
            <w:pPr>
              <w:spacing w:after="0" w:line="240" w:lineRule="auto"/>
              <w:jc w:val="center"/>
              <w:rPr>
                <w:rFonts w:ascii="Times New Roman" w:eastAsia="Times New Roman" w:hAnsi="Times New Roman" w:cs="Times New Roman"/>
                <w:kern w:val="0"/>
                <w14:ligatures w14:val="none"/>
              </w:rPr>
            </w:pPr>
            <w:r w:rsidRPr="00A55C0B">
              <w:rPr>
                <w:rFonts w:ascii="Times New Roman" w:hAnsi="Times New Roman" w:cs="Times New Roman"/>
                <w:iCs/>
              </w:rPr>
              <w:t>Prioritetinis</w:t>
            </w:r>
          </w:p>
        </w:tc>
        <w:tc>
          <w:tcPr>
            <w:tcW w:w="860" w:type="pct"/>
            <w:vMerge w:val="restart"/>
            <w:tcBorders>
              <w:top w:val="single" w:sz="6" w:space="0" w:color="000000"/>
              <w:left w:val="single" w:sz="6" w:space="0" w:color="000000"/>
              <w:right w:val="single" w:sz="6" w:space="0" w:color="000000"/>
            </w:tcBorders>
          </w:tcPr>
          <w:p w14:paraId="32F47876" w14:textId="52B2DA8A" w:rsidR="00A61B48" w:rsidRPr="00A55C0B" w:rsidRDefault="00A61B48" w:rsidP="00A55C0B">
            <w:pPr>
              <w:pStyle w:val="Sraopastraipa"/>
              <w:numPr>
                <w:ilvl w:val="1"/>
                <w:numId w:val="11"/>
              </w:numPr>
              <w:tabs>
                <w:tab w:val="left" w:pos="470"/>
              </w:tabs>
              <w:spacing w:after="0" w:line="240" w:lineRule="auto"/>
              <w:ind w:left="45" w:hanging="45"/>
              <w:rPr>
                <w:rFonts w:ascii="Times New Roman" w:hAnsi="Times New Roman" w:cs="Times New Roman"/>
              </w:rPr>
            </w:pPr>
            <w:r w:rsidRPr="00A55C0B">
              <w:rPr>
                <w:rFonts w:ascii="Times New Roman" w:hAnsi="Times New Roman" w:cs="Times New Roman"/>
              </w:rPr>
              <w:t>Naujų darbo vietų kūrimas socialiniame versle</w:t>
            </w:r>
          </w:p>
        </w:tc>
        <w:tc>
          <w:tcPr>
            <w:tcW w:w="1213" w:type="pct"/>
            <w:tcBorders>
              <w:top w:val="single" w:sz="4" w:space="0" w:color="auto"/>
              <w:left w:val="single" w:sz="6" w:space="0" w:color="000000"/>
              <w:bottom w:val="single" w:sz="6" w:space="0" w:color="000000"/>
              <w:right w:val="single" w:sz="6" w:space="0" w:color="000000"/>
            </w:tcBorders>
          </w:tcPr>
          <w:p w14:paraId="756A4A79" w14:textId="77777777" w:rsidR="00A61B48" w:rsidRPr="00A55C0B" w:rsidRDefault="00A61B48" w:rsidP="00A55C0B">
            <w:pPr>
              <w:spacing w:after="0" w:line="240" w:lineRule="auto"/>
              <w:jc w:val="both"/>
              <w:rPr>
                <w:rFonts w:ascii="Times New Roman" w:hAnsi="Times New Roman" w:cs="Times New Roman"/>
                <w:color w:val="000000"/>
              </w:rPr>
            </w:pPr>
            <w:r w:rsidRPr="00A55C0B">
              <w:rPr>
                <w:rFonts w:ascii="Times New Roman" w:hAnsi="Times New Roman" w:cs="Times New Roman"/>
                <w:color w:val="000000"/>
              </w:rPr>
              <w:t xml:space="preserve">nurodyta, kad projekto įgyvendinimo metu bus sukurta bent </w:t>
            </w:r>
            <w:r w:rsidRPr="00A55C0B">
              <w:rPr>
                <w:rFonts w:ascii="Times New Roman" w:hAnsi="Times New Roman" w:cs="Times New Roman"/>
                <w:b/>
                <w:color w:val="000000"/>
              </w:rPr>
              <w:t>1</w:t>
            </w:r>
            <w:r w:rsidRPr="00A55C0B">
              <w:rPr>
                <w:rFonts w:ascii="Times New Roman" w:hAnsi="Times New Roman" w:cs="Times New Roman"/>
                <w:color w:val="000000"/>
              </w:rPr>
              <w:t xml:space="preserve"> darbo vieta tai aiškiai pagrįsta</w:t>
            </w:r>
          </w:p>
          <w:p w14:paraId="09B7F421" w14:textId="77777777" w:rsidR="00A61B48" w:rsidRPr="00A55C0B" w:rsidRDefault="00A61B48" w:rsidP="00A55C0B">
            <w:pPr>
              <w:spacing w:after="0" w:line="240" w:lineRule="auto"/>
              <w:jc w:val="both"/>
              <w:rPr>
                <w:rFonts w:ascii="Times New Roman" w:hAnsi="Times New Roman" w:cs="Times New Roman"/>
              </w:rPr>
            </w:pPr>
          </w:p>
          <w:p w14:paraId="67BE2281" w14:textId="711D4650" w:rsidR="00A61B48" w:rsidRPr="00A55C0B" w:rsidRDefault="00A61B48" w:rsidP="00A55C0B">
            <w:pPr>
              <w:pStyle w:val="Sraopastraipa"/>
              <w:tabs>
                <w:tab w:val="left" w:pos="300"/>
              </w:tabs>
              <w:spacing w:after="0" w:line="240" w:lineRule="auto"/>
              <w:ind w:left="0"/>
              <w:jc w:val="both"/>
              <w:rPr>
                <w:rFonts w:ascii="Times New Roman" w:eastAsia="Times New Roman" w:hAnsi="Times New Roman" w:cs="Times New Roman"/>
                <w:kern w:val="0"/>
                <w14:ligatures w14:val="none"/>
              </w:rPr>
            </w:pPr>
            <w:r w:rsidRPr="00A55C0B">
              <w:rPr>
                <w:rFonts w:ascii="Times New Roman" w:hAnsi="Times New Roman" w:cs="Times New Roman"/>
                <w:i/>
                <w:iCs/>
                <w:color w:val="000000"/>
              </w:rPr>
              <w:t>Kriterijus vertinamas PĮP pateikimo dienai</w:t>
            </w:r>
          </w:p>
        </w:tc>
        <w:tc>
          <w:tcPr>
            <w:tcW w:w="471" w:type="pct"/>
            <w:tcBorders>
              <w:top w:val="single" w:sz="4" w:space="0" w:color="auto"/>
              <w:left w:val="single" w:sz="4" w:space="0" w:color="auto"/>
              <w:bottom w:val="single" w:sz="4" w:space="0" w:color="auto"/>
              <w:right w:val="single" w:sz="4" w:space="0" w:color="auto"/>
            </w:tcBorders>
          </w:tcPr>
          <w:p w14:paraId="043E8E53" w14:textId="214C398B" w:rsidR="00A61B48" w:rsidRPr="00A55C0B" w:rsidRDefault="00A61B48" w:rsidP="00A55C0B">
            <w:pPr>
              <w:pStyle w:val="Sraopastraipa"/>
              <w:spacing w:after="0" w:line="240" w:lineRule="auto"/>
              <w:ind w:left="0"/>
              <w:jc w:val="center"/>
              <w:rPr>
                <w:rFonts w:ascii="Times New Roman" w:hAnsi="Times New Roman" w:cs="Times New Roman"/>
                <w:i/>
                <w:iCs/>
              </w:rPr>
            </w:pPr>
            <w:r w:rsidRPr="00A55C0B">
              <w:rPr>
                <w:rFonts w:ascii="Times New Roman" w:hAnsi="Times New Roman" w:cs="Times New Roman"/>
                <w:b/>
                <w:iCs/>
              </w:rPr>
              <w:t>15</w:t>
            </w:r>
          </w:p>
        </w:tc>
        <w:tc>
          <w:tcPr>
            <w:tcW w:w="1423" w:type="pct"/>
            <w:gridSpan w:val="2"/>
            <w:vMerge w:val="restart"/>
            <w:tcBorders>
              <w:top w:val="single" w:sz="6" w:space="0" w:color="000000"/>
              <w:left w:val="single" w:sz="6" w:space="0" w:color="000000"/>
              <w:right w:val="single" w:sz="6" w:space="0" w:color="000000"/>
            </w:tcBorders>
          </w:tcPr>
          <w:p w14:paraId="0A533091" w14:textId="77777777" w:rsidR="00A61B48" w:rsidRPr="009F5A24" w:rsidRDefault="00A61B48" w:rsidP="00A55C0B">
            <w:pPr>
              <w:spacing w:after="0" w:line="240" w:lineRule="auto"/>
              <w:jc w:val="both"/>
              <w:rPr>
                <w:rFonts w:ascii="Times New Roman" w:eastAsia="Times New Roman" w:hAnsi="Times New Roman" w:cs="Times New Roman"/>
                <w:iCs/>
                <w:kern w:val="0"/>
                <w14:ligatures w14:val="none"/>
              </w:rPr>
            </w:pPr>
            <w:r w:rsidRPr="009F5A24">
              <w:rPr>
                <w:rFonts w:ascii="Times New Roman" w:eastAsia="Times New Roman" w:hAnsi="Times New Roman" w:cs="Times New Roman"/>
                <w:kern w:val="0"/>
                <w14:ligatures w14:val="none"/>
              </w:rPr>
              <w:t>PĮP ir pateiktame verslo plane skaičiais nurodo kiek viso darbo vietų (etatų) planuojama sukurti ir kiek asmenų įdarbinti</w:t>
            </w:r>
            <w:r w:rsidRPr="009F5A24">
              <w:rPr>
                <w:rFonts w:ascii="Times New Roman" w:eastAsia="Times New Roman" w:hAnsi="Times New Roman" w:cs="Times New Roman"/>
                <w:iCs/>
                <w:kern w:val="0"/>
                <w14:ligatures w14:val="none"/>
              </w:rPr>
              <w:t>.</w:t>
            </w:r>
          </w:p>
          <w:p w14:paraId="347AD2C4" w14:textId="77777777" w:rsidR="00A61B48" w:rsidRPr="009F5A24" w:rsidRDefault="00A61B48" w:rsidP="00A55C0B">
            <w:pPr>
              <w:spacing w:after="0" w:line="240" w:lineRule="auto"/>
              <w:jc w:val="both"/>
              <w:rPr>
                <w:rFonts w:ascii="Times New Roman" w:eastAsia="Times New Roman" w:hAnsi="Times New Roman" w:cs="Times New Roman"/>
                <w:iCs/>
                <w:kern w:val="0"/>
                <w14:ligatures w14:val="none"/>
              </w:rPr>
            </w:pPr>
            <w:r w:rsidRPr="009F5A24">
              <w:rPr>
                <w:rFonts w:ascii="Times New Roman" w:eastAsia="Times New Roman" w:hAnsi="Times New Roman" w:cs="Times New Roman"/>
                <w:iCs/>
                <w:kern w:val="0"/>
                <w14:ligatures w14:val="none"/>
              </w:rPr>
              <w:t xml:space="preserve">Aiškiai pagrindžia kokias funkcijas ir veiklas sukurtoje darbo vietoje vykdys darbuotojas. </w:t>
            </w:r>
          </w:p>
          <w:p w14:paraId="66F47A7D" w14:textId="77777777" w:rsidR="00A61B48" w:rsidRPr="009F5A24" w:rsidRDefault="00A61B48" w:rsidP="00A55C0B">
            <w:pPr>
              <w:spacing w:after="0" w:line="240" w:lineRule="auto"/>
              <w:jc w:val="both"/>
              <w:rPr>
                <w:rFonts w:ascii="Times New Roman" w:eastAsia="Times New Roman" w:hAnsi="Times New Roman" w:cs="Times New Roman"/>
                <w:iCs/>
                <w:kern w:val="0"/>
                <w14:ligatures w14:val="none"/>
              </w:rPr>
            </w:pPr>
            <w:r w:rsidRPr="009F5A24">
              <w:rPr>
                <w:rFonts w:ascii="Times New Roman" w:eastAsia="Times New Roman" w:hAnsi="Times New Roman" w:cs="Times New Roman"/>
                <w:iCs/>
                <w:kern w:val="0"/>
                <w14:ligatures w14:val="none"/>
              </w:rPr>
              <w:t>Nauja darbo vieta turi būti tiesiogiai susijusi tik su vykdoma socialinio verslo veikla.</w:t>
            </w:r>
          </w:p>
          <w:p w14:paraId="4C0C0170" w14:textId="77777777" w:rsidR="00A61B48" w:rsidRPr="009F5A24" w:rsidRDefault="00A61B48" w:rsidP="00A55C0B">
            <w:pPr>
              <w:spacing w:after="0" w:line="240" w:lineRule="auto"/>
              <w:jc w:val="both"/>
              <w:rPr>
                <w:rFonts w:ascii="Times New Roman" w:eastAsia="Times New Roman" w:hAnsi="Times New Roman" w:cs="Times New Roman"/>
                <w:iCs/>
                <w:kern w:val="0"/>
                <w14:ligatures w14:val="none"/>
              </w:rPr>
            </w:pPr>
            <w:r w:rsidRPr="009F5A24">
              <w:rPr>
                <w:rFonts w:ascii="Times New Roman" w:eastAsia="Times New Roman" w:hAnsi="Times New Roman" w:cs="Times New Roman"/>
                <w:iCs/>
                <w:kern w:val="0"/>
                <w14:ligatures w14:val="none"/>
              </w:rPr>
              <w:t>Viena darbo vieta laikoma įkurta tuo atveju, jei asmens darbo užmokesčio dydis per metus yra ne mažesnis negu 12 minimalių mėnesio algų (MMA).</w:t>
            </w:r>
          </w:p>
          <w:p w14:paraId="6EE6C95C" w14:textId="039FF6C4" w:rsidR="00A61B48" w:rsidRPr="00A55C0B" w:rsidRDefault="00A61B48" w:rsidP="00A55C0B">
            <w:pPr>
              <w:spacing w:after="0" w:line="240" w:lineRule="auto"/>
              <w:jc w:val="both"/>
              <w:rPr>
                <w:rFonts w:ascii="Times New Roman" w:eastAsia="Times New Roman" w:hAnsi="Times New Roman" w:cs="Times New Roman"/>
                <w:kern w:val="0"/>
                <w14:ligatures w14:val="none"/>
              </w:rPr>
            </w:pPr>
            <w:r w:rsidRPr="009F5A24">
              <w:rPr>
                <w:rFonts w:ascii="Times New Roman" w:eastAsia="Times New Roman" w:hAnsi="Times New Roman" w:cs="Times New Roman"/>
                <w:iCs/>
                <w:kern w:val="0"/>
                <w14:ligatures w14:val="none"/>
              </w:rPr>
              <w:t>Projekto lėšomis įkurta darbo vieta turi būti išlaikyta ne trumpiau kaip 3 metus nuo jos įkūrimo dienos, jei darbo vieta įkurta didelėje įmonėje – ne trumpiau kaip 5 metus.</w:t>
            </w:r>
          </w:p>
        </w:tc>
      </w:tr>
      <w:tr w:rsidR="00A61B48" w:rsidRPr="00BC5DD2" w14:paraId="3FB65BE8" w14:textId="77777777" w:rsidTr="009F5A24">
        <w:trPr>
          <w:cantSplit/>
          <w:trHeight w:val="421"/>
        </w:trPr>
        <w:tc>
          <w:tcPr>
            <w:tcW w:w="359" w:type="pct"/>
            <w:vMerge/>
            <w:tcBorders>
              <w:left w:val="single" w:sz="6" w:space="0" w:color="000000"/>
              <w:bottom w:val="single" w:sz="4" w:space="0" w:color="auto"/>
              <w:right w:val="single" w:sz="6" w:space="0" w:color="000000"/>
            </w:tcBorders>
          </w:tcPr>
          <w:p w14:paraId="25C4BE34" w14:textId="77777777" w:rsidR="00A61B48" w:rsidRPr="00A55C0B" w:rsidRDefault="00A61B48" w:rsidP="00A55C0B">
            <w:pPr>
              <w:spacing w:after="0" w:line="240" w:lineRule="auto"/>
              <w:jc w:val="center"/>
              <w:rPr>
                <w:rFonts w:ascii="Times New Roman" w:hAnsi="Times New Roman" w:cs="Times New Roman"/>
              </w:rPr>
            </w:pPr>
          </w:p>
        </w:tc>
        <w:tc>
          <w:tcPr>
            <w:tcW w:w="674" w:type="pct"/>
            <w:vMerge/>
            <w:tcBorders>
              <w:left w:val="single" w:sz="6" w:space="0" w:color="000000"/>
              <w:bottom w:val="single" w:sz="4" w:space="0" w:color="auto"/>
              <w:right w:val="single" w:sz="6" w:space="0" w:color="000000"/>
            </w:tcBorders>
          </w:tcPr>
          <w:p w14:paraId="07C19215" w14:textId="77777777" w:rsidR="00A61B48" w:rsidRPr="00A55C0B" w:rsidRDefault="00A61B48" w:rsidP="00A55C0B">
            <w:pPr>
              <w:spacing w:after="0" w:line="240" w:lineRule="auto"/>
              <w:jc w:val="center"/>
              <w:rPr>
                <w:rFonts w:ascii="Times New Roman" w:hAnsi="Times New Roman" w:cs="Times New Roman"/>
                <w:iCs/>
              </w:rPr>
            </w:pPr>
          </w:p>
        </w:tc>
        <w:tc>
          <w:tcPr>
            <w:tcW w:w="860" w:type="pct"/>
            <w:vMerge/>
            <w:tcBorders>
              <w:left w:val="single" w:sz="6" w:space="0" w:color="000000"/>
              <w:bottom w:val="single" w:sz="4" w:space="0" w:color="auto"/>
              <w:right w:val="single" w:sz="6" w:space="0" w:color="000000"/>
            </w:tcBorders>
          </w:tcPr>
          <w:p w14:paraId="280DE428" w14:textId="77777777" w:rsidR="00A61B48" w:rsidRPr="00A55C0B" w:rsidRDefault="00A61B48" w:rsidP="00A55C0B">
            <w:pPr>
              <w:spacing w:after="0" w:line="240" w:lineRule="auto"/>
              <w:rPr>
                <w:rFonts w:ascii="Times New Roman" w:hAnsi="Times New Roman" w:cs="Times New Roman"/>
              </w:rPr>
            </w:pPr>
          </w:p>
        </w:tc>
        <w:tc>
          <w:tcPr>
            <w:tcW w:w="1213" w:type="pct"/>
            <w:tcBorders>
              <w:top w:val="single" w:sz="6" w:space="0" w:color="000000"/>
              <w:left w:val="single" w:sz="6" w:space="0" w:color="000000"/>
              <w:bottom w:val="single" w:sz="6" w:space="0" w:color="000000"/>
              <w:right w:val="single" w:sz="6" w:space="0" w:color="000000"/>
            </w:tcBorders>
          </w:tcPr>
          <w:p w14:paraId="0B1F7156" w14:textId="77777777" w:rsidR="00A61B48" w:rsidRPr="00A55C0B" w:rsidRDefault="00A61B48" w:rsidP="00A55C0B">
            <w:pPr>
              <w:spacing w:after="0" w:line="240" w:lineRule="auto"/>
              <w:jc w:val="both"/>
              <w:rPr>
                <w:rFonts w:ascii="Times New Roman" w:hAnsi="Times New Roman" w:cs="Times New Roman"/>
                <w:color w:val="000000"/>
              </w:rPr>
            </w:pPr>
            <w:r w:rsidRPr="00A55C0B">
              <w:rPr>
                <w:rFonts w:ascii="Times New Roman" w:hAnsi="Times New Roman" w:cs="Times New Roman"/>
                <w:color w:val="000000"/>
              </w:rPr>
              <w:t xml:space="preserve">nurodyta, kad projekto įgyvendinimo metu bus sukurtos bent </w:t>
            </w:r>
            <w:r w:rsidRPr="00A55C0B">
              <w:rPr>
                <w:rFonts w:ascii="Times New Roman" w:hAnsi="Times New Roman" w:cs="Times New Roman"/>
                <w:b/>
                <w:color w:val="000000"/>
              </w:rPr>
              <w:t>2</w:t>
            </w:r>
            <w:r w:rsidRPr="00A55C0B">
              <w:rPr>
                <w:rFonts w:ascii="Times New Roman" w:hAnsi="Times New Roman" w:cs="Times New Roman"/>
                <w:color w:val="000000"/>
              </w:rPr>
              <w:t xml:space="preserve"> darbo vietos ir tai aiškiai pagrįsta</w:t>
            </w:r>
          </w:p>
          <w:p w14:paraId="504BB6E6" w14:textId="77777777" w:rsidR="00A61B48" w:rsidRPr="00A55C0B" w:rsidRDefault="00A61B48" w:rsidP="00A55C0B">
            <w:pPr>
              <w:spacing w:after="0" w:line="240" w:lineRule="auto"/>
              <w:jc w:val="both"/>
              <w:rPr>
                <w:rFonts w:ascii="Times New Roman" w:hAnsi="Times New Roman" w:cs="Times New Roman"/>
                <w:color w:val="000000"/>
              </w:rPr>
            </w:pPr>
          </w:p>
          <w:p w14:paraId="37F692AC" w14:textId="03B47A6A" w:rsidR="00A61B48" w:rsidRPr="00A55C0B" w:rsidRDefault="00A61B48" w:rsidP="00A55C0B">
            <w:pPr>
              <w:pStyle w:val="Sraopastraipa"/>
              <w:tabs>
                <w:tab w:val="left" w:pos="300"/>
              </w:tabs>
              <w:spacing w:after="0" w:line="240" w:lineRule="auto"/>
              <w:ind w:left="0"/>
              <w:jc w:val="both"/>
              <w:rPr>
                <w:rFonts w:ascii="Times New Roman" w:eastAsia="Times New Roman" w:hAnsi="Times New Roman" w:cs="Times New Roman"/>
                <w:kern w:val="0"/>
                <w14:ligatures w14:val="none"/>
              </w:rPr>
            </w:pPr>
            <w:r w:rsidRPr="00A55C0B">
              <w:rPr>
                <w:rFonts w:ascii="Times New Roman" w:hAnsi="Times New Roman" w:cs="Times New Roman"/>
                <w:i/>
                <w:iCs/>
                <w:color w:val="000000"/>
              </w:rPr>
              <w:t>Kriterijus vertinamas PĮP pateikimo dienai</w:t>
            </w:r>
          </w:p>
        </w:tc>
        <w:tc>
          <w:tcPr>
            <w:tcW w:w="471" w:type="pct"/>
            <w:tcBorders>
              <w:top w:val="single" w:sz="4" w:space="0" w:color="auto"/>
              <w:left w:val="single" w:sz="6" w:space="0" w:color="000000"/>
              <w:bottom w:val="single" w:sz="6" w:space="0" w:color="000000"/>
              <w:right w:val="single" w:sz="6" w:space="0" w:color="000000"/>
            </w:tcBorders>
          </w:tcPr>
          <w:p w14:paraId="0965968C" w14:textId="04485387" w:rsidR="00A61B48" w:rsidRPr="00A55C0B" w:rsidRDefault="00A61B48" w:rsidP="00A55C0B">
            <w:pPr>
              <w:pStyle w:val="Sraopastraipa"/>
              <w:spacing w:after="0" w:line="240" w:lineRule="auto"/>
              <w:ind w:left="0"/>
              <w:jc w:val="center"/>
              <w:rPr>
                <w:rFonts w:ascii="Times New Roman" w:hAnsi="Times New Roman" w:cs="Times New Roman"/>
                <w:i/>
                <w:iCs/>
              </w:rPr>
            </w:pPr>
            <w:r w:rsidRPr="00A55C0B">
              <w:rPr>
                <w:rFonts w:ascii="Times New Roman" w:hAnsi="Times New Roman" w:cs="Times New Roman"/>
                <w:b/>
                <w:iCs/>
              </w:rPr>
              <w:t>20</w:t>
            </w:r>
          </w:p>
        </w:tc>
        <w:tc>
          <w:tcPr>
            <w:tcW w:w="1423" w:type="pct"/>
            <w:gridSpan w:val="2"/>
            <w:vMerge/>
            <w:tcBorders>
              <w:left w:val="single" w:sz="6" w:space="0" w:color="000000"/>
              <w:bottom w:val="single" w:sz="4" w:space="0" w:color="auto"/>
              <w:right w:val="single" w:sz="6" w:space="0" w:color="000000"/>
            </w:tcBorders>
          </w:tcPr>
          <w:p w14:paraId="194D25F8" w14:textId="77777777" w:rsidR="00A61B48" w:rsidRPr="00A55C0B" w:rsidRDefault="00A61B48" w:rsidP="00A55C0B">
            <w:pPr>
              <w:spacing w:after="0" w:line="240" w:lineRule="auto"/>
              <w:jc w:val="both"/>
              <w:rPr>
                <w:rFonts w:ascii="Times New Roman" w:eastAsia="Times New Roman" w:hAnsi="Times New Roman" w:cs="Times New Roman"/>
                <w:kern w:val="0"/>
                <w14:ligatures w14:val="none"/>
              </w:rPr>
            </w:pPr>
          </w:p>
        </w:tc>
      </w:tr>
      <w:tr w:rsidR="005E656C" w:rsidRPr="00BC5DD2" w14:paraId="2CD587AC" w14:textId="77777777" w:rsidTr="009F5A24">
        <w:trPr>
          <w:cantSplit/>
          <w:trHeight w:val="421"/>
        </w:trPr>
        <w:tc>
          <w:tcPr>
            <w:tcW w:w="359" w:type="pct"/>
            <w:vMerge w:val="restart"/>
            <w:tcBorders>
              <w:top w:val="single" w:sz="6" w:space="0" w:color="000000"/>
              <w:left w:val="single" w:sz="6" w:space="0" w:color="000000"/>
              <w:right w:val="single" w:sz="6" w:space="0" w:color="000000"/>
            </w:tcBorders>
          </w:tcPr>
          <w:p w14:paraId="4E864840" w14:textId="09B428D7" w:rsidR="005E656C" w:rsidRPr="00A55C0B" w:rsidRDefault="005E656C" w:rsidP="005E656C">
            <w:pPr>
              <w:spacing w:after="0" w:line="240" w:lineRule="auto"/>
              <w:jc w:val="center"/>
              <w:rPr>
                <w:rFonts w:ascii="Times New Roman" w:hAnsi="Times New Roman" w:cs="Times New Roman"/>
              </w:rPr>
            </w:pPr>
            <w:r w:rsidRPr="00A55C0B">
              <w:rPr>
                <w:rFonts w:ascii="Times New Roman" w:hAnsi="Times New Roman" w:cs="Times New Roman"/>
              </w:rPr>
              <w:t>4.</w:t>
            </w:r>
          </w:p>
        </w:tc>
        <w:tc>
          <w:tcPr>
            <w:tcW w:w="674" w:type="pct"/>
            <w:vMerge w:val="restart"/>
            <w:tcBorders>
              <w:top w:val="single" w:sz="6" w:space="0" w:color="000000"/>
              <w:left w:val="single" w:sz="6" w:space="0" w:color="000000"/>
              <w:right w:val="single" w:sz="6" w:space="0" w:color="000000"/>
            </w:tcBorders>
          </w:tcPr>
          <w:p w14:paraId="108E98CB" w14:textId="16C2AAE0" w:rsidR="005E656C" w:rsidRPr="00A55C0B" w:rsidRDefault="005E656C" w:rsidP="005E656C">
            <w:pPr>
              <w:spacing w:after="0" w:line="240" w:lineRule="auto"/>
              <w:jc w:val="center"/>
              <w:rPr>
                <w:rFonts w:ascii="Times New Roman" w:hAnsi="Times New Roman" w:cs="Times New Roman"/>
                <w:iCs/>
              </w:rPr>
            </w:pPr>
            <w:r w:rsidRPr="00A55C0B">
              <w:rPr>
                <w:rFonts w:ascii="Times New Roman" w:hAnsi="Times New Roman" w:cs="Times New Roman"/>
                <w:iCs/>
              </w:rPr>
              <w:t>Prioritetinis</w:t>
            </w:r>
          </w:p>
        </w:tc>
        <w:tc>
          <w:tcPr>
            <w:tcW w:w="860" w:type="pct"/>
            <w:vMerge w:val="restart"/>
            <w:tcBorders>
              <w:top w:val="single" w:sz="4" w:space="0" w:color="auto"/>
              <w:left w:val="single" w:sz="4" w:space="0" w:color="auto"/>
              <w:bottom w:val="single" w:sz="4" w:space="0" w:color="auto"/>
              <w:right w:val="single" w:sz="4" w:space="0" w:color="auto"/>
            </w:tcBorders>
          </w:tcPr>
          <w:p w14:paraId="4988598B" w14:textId="6CC2ED59" w:rsidR="005E656C" w:rsidRPr="00A55C0B" w:rsidRDefault="005E656C" w:rsidP="005E656C">
            <w:pPr>
              <w:pStyle w:val="Sraopastraipa"/>
              <w:numPr>
                <w:ilvl w:val="1"/>
                <w:numId w:val="11"/>
              </w:numPr>
              <w:tabs>
                <w:tab w:val="left" w:pos="470"/>
              </w:tabs>
              <w:spacing w:after="0" w:line="240" w:lineRule="auto"/>
              <w:ind w:left="45" w:hanging="45"/>
              <w:rPr>
                <w:rFonts w:ascii="Times New Roman" w:eastAsia="Times New Roman" w:hAnsi="Times New Roman" w:cs="Times New Roman"/>
                <w:kern w:val="0"/>
                <w14:ligatures w14:val="none"/>
              </w:rPr>
            </w:pPr>
            <w:r w:rsidRPr="00A55C0B">
              <w:rPr>
                <w:rFonts w:ascii="Times New Roman" w:hAnsi="Times New Roman" w:cs="Times New Roman"/>
                <w:iCs/>
              </w:rPr>
              <w:t>Tikslinių grupių skaičius, kurioms bus teikiamos paslaugos</w:t>
            </w:r>
          </w:p>
        </w:tc>
        <w:tc>
          <w:tcPr>
            <w:tcW w:w="1213" w:type="pct"/>
            <w:tcBorders>
              <w:top w:val="single" w:sz="6" w:space="0" w:color="000000"/>
              <w:left w:val="single" w:sz="6" w:space="0" w:color="000000"/>
              <w:bottom w:val="single" w:sz="6" w:space="0" w:color="000000"/>
              <w:right w:val="single" w:sz="6" w:space="0" w:color="000000"/>
            </w:tcBorders>
          </w:tcPr>
          <w:p w14:paraId="0EE01360" w14:textId="58C91910" w:rsidR="005E656C" w:rsidRPr="005E656C" w:rsidRDefault="005E656C" w:rsidP="005E656C">
            <w:pPr>
              <w:pStyle w:val="Sraopastraipa"/>
              <w:tabs>
                <w:tab w:val="left" w:pos="300"/>
              </w:tabs>
              <w:spacing w:after="0" w:line="240" w:lineRule="auto"/>
              <w:ind w:left="0"/>
              <w:jc w:val="both"/>
              <w:rPr>
                <w:rFonts w:ascii="Times New Roman" w:eastAsia="Times New Roman" w:hAnsi="Times New Roman" w:cs="Times New Roman"/>
                <w:kern w:val="0"/>
                <w14:ligatures w14:val="none"/>
              </w:rPr>
            </w:pPr>
            <w:r w:rsidRPr="005E656C">
              <w:rPr>
                <w:rFonts w:ascii="Times New Roman" w:hAnsi="Times New Roman" w:cs="Times New Roman"/>
              </w:rPr>
              <w:t>Įtraukiama bent viena tikslinė grupė (ne mažiau kaip 50 žmonių po projekto įgyvendinimo)</w:t>
            </w:r>
          </w:p>
        </w:tc>
        <w:tc>
          <w:tcPr>
            <w:tcW w:w="471" w:type="pct"/>
            <w:tcBorders>
              <w:top w:val="single" w:sz="4" w:space="0" w:color="auto"/>
              <w:left w:val="single" w:sz="4" w:space="0" w:color="auto"/>
              <w:bottom w:val="single" w:sz="4" w:space="0" w:color="auto"/>
              <w:right w:val="single" w:sz="4" w:space="0" w:color="auto"/>
            </w:tcBorders>
          </w:tcPr>
          <w:p w14:paraId="4553F03D" w14:textId="193869E4" w:rsidR="005E656C" w:rsidRPr="00A55C0B" w:rsidRDefault="005E656C" w:rsidP="005E656C">
            <w:pPr>
              <w:pStyle w:val="Sraopastraipa"/>
              <w:spacing w:after="0" w:line="240" w:lineRule="auto"/>
              <w:ind w:left="0"/>
              <w:jc w:val="center"/>
              <w:rPr>
                <w:rFonts w:ascii="Times New Roman" w:hAnsi="Times New Roman" w:cs="Times New Roman"/>
                <w:i/>
                <w:iCs/>
              </w:rPr>
            </w:pPr>
            <w:r w:rsidRPr="00A55C0B">
              <w:rPr>
                <w:rFonts w:ascii="Times New Roman" w:hAnsi="Times New Roman" w:cs="Times New Roman"/>
                <w:b/>
                <w:iCs/>
              </w:rPr>
              <w:t>15</w:t>
            </w:r>
            <w:bookmarkStart w:id="0" w:name="_GoBack"/>
            <w:bookmarkEnd w:id="0"/>
          </w:p>
        </w:tc>
        <w:tc>
          <w:tcPr>
            <w:tcW w:w="1423" w:type="pct"/>
            <w:gridSpan w:val="2"/>
            <w:vMerge w:val="restart"/>
            <w:tcBorders>
              <w:top w:val="single" w:sz="4" w:space="0" w:color="auto"/>
              <w:left w:val="single" w:sz="4" w:space="0" w:color="auto"/>
              <w:right w:val="single" w:sz="4" w:space="0" w:color="auto"/>
            </w:tcBorders>
          </w:tcPr>
          <w:p w14:paraId="2390A30C" w14:textId="77777777" w:rsidR="005E656C" w:rsidRPr="00A55C0B" w:rsidRDefault="005E656C" w:rsidP="005E656C">
            <w:pPr>
              <w:spacing w:after="0" w:line="240" w:lineRule="auto"/>
              <w:jc w:val="both"/>
              <w:rPr>
                <w:rFonts w:ascii="Times New Roman" w:hAnsi="Times New Roman" w:cs="Times New Roman"/>
                <w:iCs/>
              </w:rPr>
            </w:pPr>
            <w:r w:rsidRPr="00A55C0B">
              <w:rPr>
                <w:rFonts w:ascii="Times New Roman" w:hAnsi="Times New Roman" w:cs="Times New Roman"/>
                <w:iCs/>
              </w:rPr>
              <w:t xml:space="preserve">Paraiškoje tiksliai nurodoma, kokioms tikslinėms grupėms ir kokios paslaugos bus teikiamos. Aprašoma, kaip projektas </w:t>
            </w:r>
            <w:r w:rsidRPr="00A55C0B">
              <w:rPr>
                <w:rFonts w:ascii="Times New Roman" w:hAnsi="Times New Roman" w:cs="Times New Roman"/>
                <w:iCs/>
              </w:rPr>
              <w:lastRenderedPageBreak/>
              <w:t>atitinka tikslinių grupių specifinius poreikius ir juos tenkina.</w:t>
            </w:r>
          </w:p>
          <w:p w14:paraId="7ECBC18C" w14:textId="77777777" w:rsidR="005E656C" w:rsidRPr="00A55C0B" w:rsidRDefault="005E656C" w:rsidP="005E656C">
            <w:pPr>
              <w:spacing w:after="0" w:line="240" w:lineRule="auto"/>
              <w:jc w:val="both"/>
              <w:rPr>
                <w:rFonts w:ascii="Times New Roman" w:hAnsi="Times New Roman" w:cs="Times New Roman"/>
                <w:iCs/>
              </w:rPr>
            </w:pPr>
            <w:r w:rsidRPr="00A55C0B">
              <w:rPr>
                <w:rFonts w:ascii="Times New Roman" w:hAnsi="Times New Roman" w:cs="Times New Roman"/>
                <w:iCs/>
              </w:rPr>
              <w:t>Aprašant tikslines grupes, turi būti aiškiai nurodoma, kokie asmenys (pvz.: neįgalieji, bedarbiai ar pan.), į kuriuos bus orientuotas projektas, konkrečiai tikslinei grupei bus priskiriami.</w:t>
            </w:r>
          </w:p>
          <w:p w14:paraId="40342E00" w14:textId="69CD0EEB" w:rsidR="005E656C" w:rsidRPr="00A55C0B" w:rsidRDefault="005E656C" w:rsidP="005E656C">
            <w:pPr>
              <w:spacing w:after="0" w:line="240" w:lineRule="auto"/>
              <w:jc w:val="both"/>
              <w:rPr>
                <w:rFonts w:ascii="Times New Roman" w:eastAsia="Times New Roman" w:hAnsi="Times New Roman" w:cs="Times New Roman"/>
                <w:kern w:val="0"/>
                <w14:ligatures w14:val="none"/>
              </w:rPr>
            </w:pPr>
            <w:r w:rsidRPr="00A55C0B">
              <w:rPr>
                <w:rFonts w:ascii="Times New Roman" w:hAnsi="Times New Roman" w:cs="Times New Roman"/>
                <w:iCs/>
              </w:rPr>
              <w:t>Tikslinės grupės parenkamos ir PĮP įvardijamos vadovaujantis Aprašo 4 punkto nuostatomis: 1) socialiai pažeidžiami asmenys; 2) socialinę riziką patiriantys asmenys; 3) socialinę atskirtį patiriantys asmenys, 4) asmenys, kuriems nustatytas socialinių paslaugų poreikis; 5) migrantai, priklausantys pažeidžiamų asmenų grupėms; 6) nepalankias sąlygas turintys vietos gyventojai.</w:t>
            </w:r>
          </w:p>
        </w:tc>
      </w:tr>
      <w:tr w:rsidR="005E656C" w:rsidRPr="00BC5DD2" w14:paraId="5339F485" w14:textId="77777777" w:rsidTr="009F5A24">
        <w:trPr>
          <w:cantSplit/>
          <w:trHeight w:val="421"/>
        </w:trPr>
        <w:tc>
          <w:tcPr>
            <w:tcW w:w="359" w:type="pct"/>
            <w:vMerge/>
            <w:tcBorders>
              <w:left w:val="single" w:sz="6" w:space="0" w:color="000000"/>
              <w:bottom w:val="single" w:sz="4" w:space="0" w:color="auto"/>
              <w:right w:val="single" w:sz="6" w:space="0" w:color="000000"/>
            </w:tcBorders>
          </w:tcPr>
          <w:p w14:paraId="6BAD6F81" w14:textId="77777777" w:rsidR="005E656C" w:rsidRDefault="005E656C" w:rsidP="005E656C">
            <w:pPr>
              <w:spacing w:after="0" w:line="240" w:lineRule="auto"/>
              <w:jc w:val="center"/>
              <w:rPr>
                <w:rFonts w:ascii="Times New Roman" w:hAnsi="Times New Roman" w:cs="Times New Roman"/>
              </w:rPr>
            </w:pPr>
          </w:p>
        </w:tc>
        <w:tc>
          <w:tcPr>
            <w:tcW w:w="674" w:type="pct"/>
            <w:vMerge/>
            <w:tcBorders>
              <w:left w:val="single" w:sz="6" w:space="0" w:color="000000"/>
              <w:bottom w:val="single" w:sz="4" w:space="0" w:color="auto"/>
              <w:right w:val="single" w:sz="6" w:space="0" w:color="000000"/>
            </w:tcBorders>
          </w:tcPr>
          <w:p w14:paraId="779B8838" w14:textId="77777777" w:rsidR="005E656C" w:rsidRPr="005C39A8" w:rsidRDefault="005E656C" w:rsidP="005E656C">
            <w:pPr>
              <w:spacing w:after="0" w:line="240" w:lineRule="auto"/>
              <w:jc w:val="center"/>
              <w:rPr>
                <w:iCs/>
              </w:rPr>
            </w:pPr>
          </w:p>
        </w:tc>
        <w:tc>
          <w:tcPr>
            <w:tcW w:w="860" w:type="pct"/>
            <w:vMerge/>
            <w:tcBorders>
              <w:left w:val="single" w:sz="4" w:space="0" w:color="auto"/>
              <w:bottom w:val="single" w:sz="4" w:space="0" w:color="auto"/>
              <w:right w:val="single" w:sz="4" w:space="0" w:color="auto"/>
            </w:tcBorders>
          </w:tcPr>
          <w:p w14:paraId="24C5BCF7" w14:textId="77777777" w:rsidR="005E656C" w:rsidRPr="006D05EB" w:rsidRDefault="005E656C" w:rsidP="005E656C">
            <w:pPr>
              <w:spacing w:after="0" w:line="240" w:lineRule="auto"/>
              <w:jc w:val="both"/>
              <w:rPr>
                <w:iCs/>
              </w:rPr>
            </w:pPr>
          </w:p>
        </w:tc>
        <w:tc>
          <w:tcPr>
            <w:tcW w:w="1213" w:type="pct"/>
            <w:tcBorders>
              <w:top w:val="single" w:sz="6" w:space="0" w:color="000000"/>
              <w:left w:val="single" w:sz="6" w:space="0" w:color="000000"/>
              <w:bottom w:val="single" w:sz="6" w:space="0" w:color="000000"/>
              <w:right w:val="single" w:sz="6" w:space="0" w:color="000000"/>
            </w:tcBorders>
          </w:tcPr>
          <w:p w14:paraId="50EF0381" w14:textId="08BF2CB2" w:rsidR="005E656C" w:rsidRPr="005E656C" w:rsidRDefault="005E656C" w:rsidP="005E656C">
            <w:pPr>
              <w:pStyle w:val="Sraopastraipa"/>
              <w:tabs>
                <w:tab w:val="left" w:pos="300"/>
              </w:tabs>
              <w:spacing w:after="0" w:line="240" w:lineRule="auto"/>
              <w:ind w:left="0"/>
              <w:jc w:val="both"/>
              <w:rPr>
                <w:rFonts w:ascii="Times New Roman" w:eastAsia="Times New Roman" w:hAnsi="Times New Roman" w:cs="Times New Roman"/>
                <w:kern w:val="0"/>
                <w:szCs w:val="20"/>
                <w14:ligatures w14:val="none"/>
              </w:rPr>
            </w:pPr>
            <w:r w:rsidRPr="005E656C">
              <w:rPr>
                <w:rFonts w:ascii="Times New Roman" w:hAnsi="Times New Roman" w:cs="Times New Roman"/>
              </w:rPr>
              <w:t>Įtraukiamos ne mažiau kaip dvi tikslinės grupės (ne mažiau kaip po 50 žmonių,  kiekvienai grupei, po projekto įgyvendinimo)</w:t>
            </w:r>
          </w:p>
        </w:tc>
        <w:tc>
          <w:tcPr>
            <w:tcW w:w="471" w:type="pct"/>
            <w:tcBorders>
              <w:top w:val="single" w:sz="4" w:space="0" w:color="auto"/>
              <w:left w:val="single" w:sz="4" w:space="0" w:color="auto"/>
              <w:bottom w:val="single" w:sz="4" w:space="0" w:color="auto"/>
              <w:right w:val="single" w:sz="4" w:space="0" w:color="auto"/>
            </w:tcBorders>
          </w:tcPr>
          <w:p w14:paraId="7C665968" w14:textId="24431909" w:rsidR="005E656C" w:rsidRPr="00A55C0B" w:rsidRDefault="005E656C" w:rsidP="005E656C">
            <w:pPr>
              <w:pStyle w:val="Sraopastraipa"/>
              <w:spacing w:after="0" w:line="240" w:lineRule="auto"/>
              <w:ind w:left="0"/>
              <w:jc w:val="center"/>
              <w:rPr>
                <w:rFonts w:ascii="Times New Roman" w:hAnsi="Times New Roman" w:cs="Times New Roman"/>
                <w:i/>
                <w:iCs/>
              </w:rPr>
            </w:pPr>
            <w:r w:rsidRPr="00A55C0B">
              <w:rPr>
                <w:rFonts w:ascii="Times New Roman" w:hAnsi="Times New Roman" w:cs="Times New Roman"/>
                <w:b/>
                <w:iCs/>
              </w:rPr>
              <w:t>20</w:t>
            </w:r>
          </w:p>
        </w:tc>
        <w:tc>
          <w:tcPr>
            <w:tcW w:w="1423" w:type="pct"/>
            <w:gridSpan w:val="2"/>
            <w:vMerge/>
            <w:tcBorders>
              <w:left w:val="single" w:sz="6" w:space="0" w:color="000000"/>
              <w:bottom w:val="single" w:sz="4" w:space="0" w:color="auto"/>
              <w:right w:val="single" w:sz="6" w:space="0" w:color="000000"/>
            </w:tcBorders>
          </w:tcPr>
          <w:p w14:paraId="7D80DA0C" w14:textId="77777777" w:rsidR="005E656C" w:rsidRPr="00740F40" w:rsidRDefault="005E656C" w:rsidP="005E656C">
            <w:pPr>
              <w:spacing w:after="0" w:line="240" w:lineRule="auto"/>
              <w:jc w:val="both"/>
              <w:rPr>
                <w:rFonts w:ascii="Times New Roman" w:eastAsia="Times New Roman" w:hAnsi="Times New Roman" w:cs="Times New Roman"/>
                <w:kern w:val="0"/>
                <w:szCs w:val="20"/>
                <w14:ligatures w14:val="none"/>
              </w:rPr>
            </w:pPr>
          </w:p>
        </w:tc>
      </w:tr>
    </w:tbl>
    <w:p w14:paraId="1CE43322" w14:textId="77777777" w:rsidR="00D87D08" w:rsidRPr="00BC5DD2" w:rsidRDefault="00D87D08" w:rsidP="00BC5DD2">
      <w:pPr>
        <w:spacing w:after="0"/>
        <w:rPr>
          <w:rFonts w:ascii="Times New Roman" w:hAnsi="Times New Roman" w:cs="Times New Roman"/>
        </w:rPr>
      </w:pPr>
    </w:p>
    <w:sectPr w:rsidR="00D87D08" w:rsidRPr="00BC5DD2" w:rsidSect="003138F3">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467C"/>
    <w:multiLevelType w:val="multilevel"/>
    <w:tmpl w:val="7B167C5C"/>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5C112C"/>
    <w:multiLevelType w:val="multilevel"/>
    <w:tmpl w:val="EFFE6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F6145"/>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15:restartNumberingAfterBreak="0">
    <w:nsid w:val="0F823274"/>
    <w:multiLevelType w:val="multilevel"/>
    <w:tmpl w:val="CF22F14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 w15:restartNumberingAfterBreak="0">
    <w:nsid w:val="10DB677C"/>
    <w:multiLevelType w:val="hybridMultilevel"/>
    <w:tmpl w:val="58F416C4"/>
    <w:lvl w:ilvl="0" w:tplc="0CD6F004">
      <w:start w:val="28"/>
      <w:numFmt w:val="bullet"/>
      <w:lvlText w:val="-"/>
      <w:lvlJc w:val="left"/>
      <w:pPr>
        <w:ind w:left="720" w:hanging="360"/>
      </w:pPr>
      <w:rPr>
        <w:rFonts w:ascii="Aptos" w:eastAsiaTheme="minorHAnsi" w:hAnsi="Aptos" w:cstheme="minorBidi"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34D290A"/>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194658A9"/>
    <w:multiLevelType w:val="hybridMultilevel"/>
    <w:tmpl w:val="96C4659E"/>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BD165E6"/>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1D1B5E85"/>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1E431C25"/>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15:restartNumberingAfterBreak="0">
    <w:nsid w:val="1EE8521C"/>
    <w:multiLevelType w:val="multilevel"/>
    <w:tmpl w:val="4FDE80E0"/>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316B5E"/>
    <w:multiLevelType w:val="multilevel"/>
    <w:tmpl w:val="69DC94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8A1FAD"/>
    <w:multiLevelType w:val="hybridMultilevel"/>
    <w:tmpl w:val="E8C436DC"/>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029418A"/>
    <w:multiLevelType w:val="hybridMultilevel"/>
    <w:tmpl w:val="B1CA23F4"/>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174724C"/>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335630C6"/>
    <w:multiLevelType w:val="hybridMultilevel"/>
    <w:tmpl w:val="EA42843A"/>
    <w:lvl w:ilvl="0" w:tplc="4510CA14">
      <w:start w:val="1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B917C96"/>
    <w:multiLevelType w:val="hybridMultilevel"/>
    <w:tmpl w:val="5150CAA6"/>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FCC37D6"/>
    <w:multiLevelType w:val="hybridMultilevel"/>
    <w:tmpl w:val="0B9E2DA0"/>
    <w:lvl w:ilvl="0" w:tplc="3856CABE">
      <w:start w:val="1"/>
      <w:numFmt w:val="bullet"/>
      <w:lvlText w:val="-"/>
      <w:lvlJc w:val="left"/>
      <w:pPr>
        <w:ind w:left="720" w:hanging="360"/>
      </w:pPr>
      <w:rPr>
        <w:rFonts w:ascii="Aptos" w:eastAsiaTheme="minorHAnsi" w:hAnsi="Aptos"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0761E4E"/>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431945DB"/>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0" w15:restartNumberingAfterBreak="0">
    <w:nsid w:val="4D9E6A4F"/>
    <w:multiLevelType w:val="hybridMultilevel"/>
    <w:tmpl w:val="78502C28"/>
    <w:lvl w:ilvl="0" w:tplc="840E76A8">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21" w15:restartNumberingAfterBreak="0">
    <w:nsid w:val="54C96C6D"/>
    <w:multiLevelType w:val="multilevel"/>
    <w:tmpl w:val="2B5CEF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5130413"/>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56832F89"/>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4" w15:restartNumberingAfterBreak="0">
    <w:nsid w:val="58034633"/>
    <w:multiLevelType w:val="multilevel"/>
    <w:tmpl w:val="C4AA5DB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A413455"/>
    <w:multiLevelType w:val="multilevel"/>
    <w:tmpl w:val="CF22F14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6" w15:restartNumberingAfterBreak="0">
    <w:nsid w:val="60E90FAD"/>
    <w:multiLevelType w:val="multilevel"/>
    <w:tmpl w:val="2FC40174"/>
    <w:lvl w:ilvl="0">
      <w:start w:val="5"/>
      <w:numFmt w:val="decimal"/>
      <w:lvlText w:val="%1."/>
      <w:lvlJc w:val="left"/>
      <w:pPr>
        <w:ind w:left="360" w:hanging="360"/>
      </w:pPr>
      <w:rPr>
        <w:rFonts w:hint="default"/>
        <w:i w:val="0"/>
      </w:rPr>
    </w:lvl>
    <w:lvl w:ilvl="1">
      <w:start w:val="1"/>
      <w:numFmt w:val="decimal"/>
      <w:lvlText w:val="%1.%2."/>
      <w:lvlJc w:val="left"/>
      <w:pPr>
        <w:ind w:left="1624" w:hanging="360"/>
      </w:pPr>
      <w:rPr>
        <w:rFonts w:hint="default"/>
        <w:i w:val="0"/>
      </w:rPr>
    </w:lvl>
    <w:lvl w:ilvl="2">
      <w:start w:val="1"/>
      <w:numFmt w:val="decimal"/>
      <w:lvlText w:val="%1.%2.%3."/>
      <w:lvlJc w:val="left"/>
      <w:pPr>
        <w:ind w:left="3248" w:hanging="720"/>
      </w:pPr>
      <w:rPr>
        <w:rFonts w:hint="default"/>
        <w:i w:val="0"/>
      </w:rPr>
    </w:lvl>
    <w:lvl w:ilvl="3">
      <w:start w:val="1"/>
      <w:numFmt w:val="decimal"/>
      <w:lvlText w:val="%1.%2.%3.%4."/>
      <w:lvlJc w:val="left"/>
      <w:pPr>
        <w:ind w:left="4512" w:hanging="720"/>
      </w:pPr>
      <w:rPr>
        <w:rFonts w:hint="default"/>
        <w:i w:val="0"/>
      </w:rPr>
    </w:lvl>
    <w:lvl w:ilvl="4">
      <w:start w:val="1"/>
      <w:numFmt w:val="decimal"/>
      <w:lvlText w:val="%1.%2.%3.%4.%5."/>
      <w:lvlJc w:val="left"/>
      <w:pPr>
        <w:ind w:left="6136" w:hanging="1080"/>
      </w:pPr>
      <w:rPr>
        <w:rFonts w:hint="default"/>
        <w:i w:val="0"/>
      </w:rPr>
    </w:lvl>
    <w:lvl w:ilvl="5">
      <w:start w:val="1"/>
      <w:numFmt w:val="decimal"/>
      <w:lvlText w:val="%1.%2.%3.%4.%5.%6."/>
      <w:lvlJc w:val="left"/>
      <w:pPr>
        <w:ind w:left="7400" w:hanging="1080"/>
      </w:pPr>
      <w:rPr>
        <w:rFonts w:hint="default"/>
        <w:i w:val="0"/>
      </w:rPr>
    </w:lvl>
    <w:lvl w:ilvl="6">
      <w:start w:val="1"/>
      <w:numFmt w:val="decimal"/>
      <w:lvlText w:val="%1.%2.%3.%4.%5.%6.%7."/>
      <w:lvlJc w:val="left"/>
      <w:pPr>
        <w:ind w:left="9024" w:hanging="1440"/>
      </w:pPr>
      <w:rPr>
        <w:rFonts w:hint="default"/>
        <w:i w:val="0"/>
      </w:rPr>
    </w:lvl>
    <w:lvl w:ilvl="7">
      <w:start w:val="1"/>
      <w:numFmt w:val="decimal"/>
      <w:lvlText w:val="%1.%2.%3.%4.%5.%6.%7.%8."/>
      <w:lvlJc w:val="left"/>
      <w:pPr>
        <w:ind w:left="10288" w:hanging="1440"/>
      </w:pPr>
      <w:rPr>
        <w:rFonts w:hint="default"/>
        <w:i w:val="0"/>
      </w:rPr>
    </w:lvl>
    <w:lvl w:ilvl="8">
      <w:start w:val="1"/>
      <w:numFmt w:val="decimal"/>
      <w:lvlText w:val="%1.%2.%3.%4.%5.%6.%7.%8.%9."/>
      <w:lvlJc w:val="left"/>
      <w:pPr>
        <w:ind w:left="11912" w:hanging="1800"/>
      </w:pPr>
      <w:rPr>
        <w:rFonts w:hint="default"/>
        <w:i w:val="0"/>
      </w:rPr>
    </w:lvl>
  </w:abstractNum>
  <w:abstractNum w:abstractNumId="27" w15:restartNumberingAfterBreak="0">
    <w:nsid w:val="68B252E1"/>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15:restartNumberingAfterBreak="0">
    <w:nsid w:val="6F2D55F9"/>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9" w15:restartNumberingAfterBreak="0">
    <w:nsid w:val="743859D8"/>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96737AF"/>
    <w:multiLevelType w:val="multilevel"/>
    <w:tmpl w:val="C7DE1E08"/>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1" w15:restartNumberingAfterBreak="0">
    <w:nsid w:val="7A1127E8"/>
    <w:multiLevelType w:val="hybridMultilevel"/>
    <w:tmpl w:val="5D842D1A"/>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7A1961D2"/>
    <w:multiLevelType w:val="multilevel"/>
    <w:tmpl w:val="AC5CDB5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3"/>
  </w:num>
  <w:num w:numId="3">
    <w:abstractNumId w:val="10"/>
  </w:num>
  <w:num w:numId="4">
    <w:abstractNumId w:val="29"/>
  </w:num>
  <w:num w:numId="5">
    <w:abstractNumId w:val="6"/>
  </w:num>
  <w:num w:numId="6">
    <w:abstractNumId w:val="17"/>
  </w:num>
  <w:num w:numId="7">
    <w:abstractNumId w:val="12"/>
  </w:num>
  <w:num w:numId="8">
    <w:abstractNumId w:val="4"/>
  </w:num>
  <w:num w:numId="9">
    <w:abstractNumId w:val="31"/>
  </w:num>
  <w:num w:numId="10">
    <w:abstractNumId w:val="15"/>
  </w:num>
  <w:num w:numId="11">
    <w:abstractNumId w:val="25"/>
  </w:num>
  <w:num w:numId="12">
    <w:abstractNumId w:val="32"/>
  </w:num>
  <w:num w:numId="13">
    <w:abstractNumId w:val="30"/>
  </w:num>
  <w:num w:numId="14">
    <w:abstractNumId w:val="24"/>
  </w:num>
  <w:num w:numId="15">
    <w:abstractNumId w:val="27"/>
  </w:num>
  <w:num w:numId="16">
    <w:abstractNumId w:val="7"/>
  </w:num>
  <w:num w:numId="17">
    <w:abstractNumId w:val="8"/>
  </w:num>
  <w:num w:numId="18">
    <w:abstractNumId w:val="14"/>
  </w:num>
  <w:num w:numId="19">
    <w:abstractNumId w:val="18"/>
  </w:num>
  <w:num w:numId="20">
    <w:abstractNumId w:val="9"/>
  </w:num>
  <w:num w:numId="21">
    <w:abstractNumId w:val="19"/>
  </w:num>
  <w:num w:numId="22">
    <w:abstractNumId w:val="2"/>
  </w:num>
  <w:num w:numId="23">
    <w:abstractNumId w:val="23"/>
  </w:num>
  <w:num w:numId="24">
    <w:abstractNumId w:val="5"/>
  </w:num>
  <w:num w:numId="25">
    <w:abstractNumId w:val="28"/>
  </w:num>
  <w:num w:numId="26">
    <w:abstractNumId w:val="22"/>
  </w:num>
  <w:num w:numId="27">
    <w:abstractNumId w:val="3"/>
  </w:num>
  <w:num w:numId="28">
    <w:abstractNumId w:val="11"/>
  </w:num>
  <w:num w:numId="29">
    <w:abstractNumId w:val="20"/>
  </w:num>
  <w:num w:numId="30">
    <w:abstractNumId w:val="21"/>
  </w:num>
  <w:num w:numId="31">
    <w:abstractNumId w:val="0"/>
  </w:num>
  <w:num w:numId="32">
    <w:abstractNumId w:val="26"/>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7D3"/>
    <w:rsid w:val="00004B5F"/>
    <w:rsid w:val="00005D4D"/>
    <w:rsid w:val="00011001"/>
    <w:rsid w:val="00013913"/>
    <w:rsid w:val="000161FD"/>
    <w:rsid w:val="00022557"/>
    <w:rsid w:val="000237D3"/>
    <w:rsid w:val="0003606D"/>
    <w:rsid w:val="000418EF"/>
    <w:rsid w:val="00041ECD"/>
    <w:rsid w:val="000447AD"/>
    <w:rsid w:val="000462CC"/>
    <w:rsid w:val="00047760"/>
    <w:rsid w:val="00047D53"/>
    <w:rsid w:val="000833BA"/>
    <w:rsid w:val="00087597"/>
    <w:rsid w:val="0009227B"/>
    <w:rsid w:val="0009559F"/>
    <w:rsid w:val="000978CC"/>
    <w:rsid w:val="000A24E1"/>
    <w:rsid w:val="000B06B1"/>
    <w:rsid w:val="000B2B69"/>
    <w:rsid w:val="000C01BA"/>
    <w:rsid w:val="000C33D9"/>
    <w:rsid w:val="000D4E3B"/>
    <w:rsid w:val="000D57D9"/>
    <w:rsid w:val="000E3647"/>
    <w:rsid w:val="000F4EA0"/>
    <w:rsid w:val="0010094F"/>
    <w:rsid w:val="00102AB0"/>
    <w:rsid w:val="001129F8"/>
    <w:rsid w:val="001258D6"/>
    <w:rsid w:val="001401ED"/>
    <w:rsid w:val="00140825"/>
    <w:rsid w:val="00144D6A"/>
    <w:rsid w:val="00147030"/>
    <w:rsid w:val="00151C09"/>
    <w:rsid w:val="001760C8"/>
    <w:rsid w:val="00177CCE"/>
    <w:rsid w:val="001841CC"/>
    <w:rsid w:val="001902AF"/>
    <w:rsid w:val="001A05C1"/>
    <w:rsid w:val="001A1297"/>
    <w:rsid w:val="001A6898"/>
    <w:rsid w:val="001B1E3E"/>
    <w:rsid w:val="001B5CD7"/>
    <w:rsid w:val="001C2E0F"/>
    <w:rsid w:val="001D009D"/>
    <w:rsid w:val="001D33F6"/>
    <w:rsid w:val="001D6B3C"/>
    <w:rsid w:val="00210C8F"/>
    <w:rsid w:val="00230CC8"/>
    <w:rsid w:val="00250A98"/>
    <w:rsid w:val="00253F98"/>
    <w:rsid w:val="002663F3"/>
    <w:rsid w:val="00266E28"/>
    <w:rsid w:val="002704A4"/>
    <w:rsid w:val="00275DA0"/>
    <w:rsid w:val="00282EB0"/>
    <w:rsid w:val="0028483F"/>
    <w:rsid w:val="00293871"/>
    <w:rsid w:val="0029433C"/>
    <w:rsid w:val="002973F9"/>
    <w:rsid w:val="00297F6B"/>
    <w:rsid w:val="002A2821"/>
    <w:rsid w:val="002B44CD"/>
    <w:rsid w:val="002D5611"/>
    <w:rsid w:val="002E1447"/>
    <w:rsid w:val="002E22AD"/>
    <w:rsid w:val="002F1CB2"/>
    <w:rsid w:val="00304120"/>
    <w:rsid w:val="00305AE0"/>
    <w:rsid w:val="00305B06"/>
    <w:rsid w:val="00306DF6"/>
    <w:rsid w:val="003109FF"/>
    <w:rsid w:val="00311EC1"/>
    <w:rsid w:val="003138F3"/>
    <w:rsid w:val="003156F5"/>
    <w:rsid w:val="003200DC"/>
    <w:rsid w:val="00321D69"/>
    <w:rsid w:val="0034028D"/>
    <w:rsid w:val="00342956"/>
    <w:rsid w:val="00345936"/>
    <w:rsid w:val="003468D0"/>
    <w:rsid w:val="00353DDD"/>
    <w:rsid w:val="00355294"/>
    <w:rsid w:val="0035774F"/>
    <w:rsid w:val="0036468A"/>
    <w:rsid w:val="00375398"/>
    <w:rsid w:val="003901FF"/>
    <w:rsid w:val="003B5CC4"/>
    <w:rsid w:val="003C1868"/>
    <w:rsid w:val="003D6255"/>
    <w:rsid w:val="003D71E3"/>
    <w:rsid w:val="003E0C45"/>
    <w:rsid w:val="003E7D37"/>
    <w:rsid w:val="003F6F22"/>
    <w:rsid w:val="00404978"/>
    <w:rsid w:val="00406FF2"/>
    <w:rsid w:val="00416EAF"/>
    <w:rsid w:val="004174B8"/>
    <w:rsid w:val="0042223C"/>
    <w:rsid w:val="004321FF"/>
    <w:rsid w:val="00440741"/>
    <w:rsid w:val="004427E1"/>
    <w:rsid w:val="00455583"/>
    <w:rsid w:val="0045622D"/>
    <w:rsid w:val="0045694B"/>
    <w:rsid w:val="00460276"/>
    <w:rsid w:val="00463175"/>
    <w:rsid w:val="00471EF5"/>
    <w:rsid w:val="00474B86"/>
    <w:rsid w:val="00476A98"/>
    <w:rsid w:val="004773E4"/>
    <w:rsid w:val="00480535"/>
    <w:rsid w:val="00480DA2"/>
    <w:rsid w:val="00487618"/>
    <w:rsid w:val="004B7EF2"/>
    <w:rsid w:val="004D5612"/>
    <w:rsid w:val="004D7196"/>
    <w:rsid w:val="004E00CB"/>
    <w:rsid w:val="00500B3D"/>
    <w:rsid w:val="00503F8B"/>
    <w:rsid w:val="00505051"/>
    <w:rsid w:val="005117F7"/>
    <w:rsid w:val="00516626"/>
    <w:rsid w:val="00522D80"/>
    <w:rsid w:val="00524418"/>
    <w:rsid w:val="00524AA0"/>
    <w:rsid w:val="00526566"/>
    <w:rsid w:val="00527295"/>
    <w:rsid w:val="0053023B"/>
    <w:rsid w:val="00531EFF"/>
    <w:rsid w:val="00532260"/>
    <w:rsid w:val="00547044"/>
    <w:rsid w:val="00555F2A"/>
    <w:rsid w:val="005656A6"/>
    <w:rsid w:val="005A01A3"/>
    <w:rsid w:val="005A3469"/>
    <w:rsid w:val="005A7A68"/>
    <w:rsid w:val="005B4183"/>
    <w:rsid w:val="005C14A9"/>
    <w:rsid w:val="005C25D3"/>
    <w:rsid w:val="005C6D31"/>
    <w:rsid w:val="005D593B"/>
    <w:rsid w:val="005D631A"/>
    <w:rsid w:val="005E5C13"/>
    <w:rsid w:val="005E656C"/>
    <w:rsid w:val="005E6D3A"/>
    <w:rsid w:val="005F0267"/>
    <w:rsid w:val="005F4706"/>
    <w:rsid w:val="00604903"/>
    <w:rsid w:val="00615948"/>
    <w:rsid w:val="00625F63"/>
    <w:rsid w:val="0063029D"/>
    <w:rsid w:val="00636401"/>
    <w:rsid w:val="00643148"/>
    <w:rsid w:val="006445BE"/>
    <w:rsid w:val="00654033"/>
    <w:rsid w:val="006664D6"/>
    <w:rsid w:val="00670C8C"/>
    <w:rsid w:val="00676AE9"/>
    <w:rsid w:val="00685968"/>
    <w:rsid w:val="00694740"/>
    <w:rsid w:val="00697AFA"/>
    <w:rsid w:val="006A0113"/>
    <w:rsid w:val="006A2CEF"/>
    <w:rsid w:val="006A60E9"/>
    <w:rsid w:val="006B150B"/>
    <w:rsid w:val="006B1595"/>
    <w:rsid w:val="006C3944"/>
    <w:rsid w:val="006C59CD"/>
    <w:rsid w:val="006C643B"/>
    <w:rsid w:val="006C7122"/>
    <w:rsid w:val="006D6231"/>
    <w:rsid w:val="006E1898"/>
    <w:rsid w:val="007022BC"/>
    <w:rsid w:val="007034D3"/>
    <w:rsid w:val="00705E8B"/>
    <w:rsid w:val="00725CFE"/>
    <w:rsid w:val="00740F40"/>
    <w:rsid w:val="00742D27"/>
    <w:rsid w:val="00742E47"/>
    <w:rsid w:val="0074769F"/>
    <w:rsid w:val="00762393"/>
    <w:rsid w:val="00766D73"/>
    <w:rsid w:val="00781782"/>
    <w:rsid w:val="00785D05"/>
    <w:rsid w:val="00790421"/>
    <w:rsid w:val="007A6C31"/>
    <w:rsid w:val="007B34CE"/>
    <w:rsid w:val="007B3D77"/>
    <w:rsid w:val="007B4D4A"/>
    <w:rsid w:val="007D0C46"/>
    <w:rsid w:val="007D3C68"/>
    <w:rsid w:val="007D557A"/>
    <w:rsid w:val="007D71EC"/>
    <w:rsid w:val="007F02CF"/>
    <w:rsid w:val="007F5E91"/>
    <w:rsid w:val="0080151C"/>
    <w:rsid w:val="00803DAA"/>
    <w:rsid w:val="00815088"/>
    <w:rsid w:val="00817FED"/>
    <w:rsid w:val="00826AC5"/>
    <w:rsid w:val="00842C92"/>
    <w:rsid w:val="0084403D"/>
    <w:rsid w:val="00844D5D"/>
    <w:rsid w:val="00844DEC"/>
    <w:rsid w:val="00861705"/>
    <w:rsid w:val="008629B0"/>
    <w:rsid w:val="008A5BBE"/>
    <w:rsid w:val="008A6E7B"/>
    <w:rsid w:val="008A7EB4"/>
    <w:rsid w:val="008C336D"/>
    <w:rsid w:val="008C5F15"/>
    <w:rsid w:val="008C77EF"/>
    <w:rsid w:val="008D264E"/>
    <w:rsid w:val="008D7D65"/>
    <w:rsid w:val="008F5519"/>
    <w:rsid w:val="00901F82"/>
    <w:rsid w:val="00902288"/>
    <w:rsid w:val="009034A2"/>
    <w:rsid w:val="0090355B"/>
    <w:rsid w:val="00904E0C"/>
    <w:rsid w:val="00914F12"/>
    <w:rsid w:val="00915046"/>
    <w:rsid w:val="0093743F"/>
    <w:rsid w:val="0094365B"/>
    <w:rsid w:val="00956937"/>
    <w:rsid w:val="00956E8C"/>
    <w:rsid w:val="00961F03"/>
    <w:rsid w:val="00963611"/>
    <w:rsid w:val="00963F6F"/>
    <w:rsid w:val="009761AA"/>
    <w:rsid w:val="0097768D"/>
    <w:rsid w:val="009809A9"/>
    <w:rsid w:val="009834CA"/>
    <w:rsid w:val="00984127"/>
    <w:rsid w:val="00991506"/>
    <w:rsid w:val="00992BF2"/>
    <w:rsid w:val="00996B5F"/>
    <w:rsid w:val="009A1FA3"/>
    <w:rsid w:val="009A513C"/>
    <w:rsid w:val="009A5208"/>
    <w:rsid w:val="009A5B45"/>
    <w:rsid w:val="009A66DB"/>
    <w:rsid w:val="009B64A2"/>
    <w:rsid w:val="009C23E7"/>
    <w:rsid w:val="009C66F4"/>
    <w:rsid w:val="009C73EA"/>
    <w:rsid w:val="009D0B71"/>
    <w:rsid w:val="009D4662"/>
    <w:rsid w:val="009D5BE5"/>
    <w:rsid w:val="009E2402"/>
    <w:rsid w:val="009E4B71"/>
    <w:rsid w:val="009E74B3"/>
    <w:rsid w:val="009E7B67"/>
    <w:rsid w:val="009F5A24"/>
    <w:rsid w:val="009F6303"/>
    <w:rsid w:val="00A16BB7"/>
    <w:rsid w:val="00A2060E"/>
    <w:rsid w:val="00A23937"/>
    <w:rsid w:val="00A241E2"/>
    <w:rsid w:val="00A251D6"/>
    <w:rsid w:val="00A46C7C"/>
    <w:rsid w:val="00A55C0B"/>
    <w:rsid w:val="00A57224"/>
    <w:rsid w:val="00A61B48"/>
    <w:rsid w:val="00A64B16"/>
    <w:rsid w:val="00A74C86"/>
    <w:rsid w:val="00A92720"/>
    <w:rsid w:val="00A9328A"/>
    <w:rsid w:val="00AA554C"/>
    <w:rsid w:val="00AB1C5C"/>
    <w:rsid w:val="00AB416A"/>
    <w:rsid w:val="00AB5AF8"/>
    <w:rsid w:val="00AC2AC3"/>
    <w:rsid w:val="00AC693D"/>
    <w:rsid w:val="00AE2617"/>
    <w:rsid w:val="00AE58AE"/>
    <w:rsid w:val="00AF01F4"/>
    <w:rsid w:val="00B001F5"/>
    <w:rsid w:val="00B02F70"/>
    <w:rsid w:val="00B114F6"/>
    <w:rsid w:val="00B22A79"/>
    <w:rsid w:val="00B277F8"/>
    <w:rsid w:val="00B30937"/>
    <w:rsid w:val="00B32247"/>
    <w:rsid w:val="00B50282"/>
    <w:rsid w:val="00B6107E"/>
    <w:rsid w:val="00B616AC"/>
    <w:rsid w:val="00B632CC"/>
    <w:rsid w:val="00B73D80"/>
    <w:rsid w:val="00B76B56"/>
    <w:rsid w:val="00B91612"/>
    <w:rsid w:val="00BA0AA3"/>
    <w:rsid w:val="00BA1803"/>
    <w:rsid w:val="00BB5A6B"/>
    <w:rsid w:val="00BC0FF9"/>
    <w:rsid w:val="00BC5DD2"/>
    <w:rsid w:val="00BE5666"/>
    <w:rsid w:val="00BF095C"/>
    <w:rsid w:val="00C16845"/>
    <w:rsid w:val="00C27E86"/>
    <w:rsid w:val="00C30008"/>
    <w:rsid w:val="00C325F9"/>
    <w:rsid w:val="00C45E5C"/>
    <w:rsid w:val="00C522F0"/>
    <w:rsid w:val="00C53E35"/>
    <w:rsid w:val="00C743D5"/>
    <w:rsid w:val="00C97D70"/>
    <w:rsid w:val="00CA1C9A"/>
    <w:rsid w:val="00CA31C6"/>
    <w:rsid w:val="00CA7BAB"/>
    <w:rsid w:val="00CB09EC"/>
    <w:rsid w:val="00CB3479"/>
    <w:rsid w:val="00CC023A"/>
    <w:rsid w:val="00CC3A35"/>
    <w:rsid w:val="00CD0E7B"/>
    <w:rsid w:val="00CD216B"/>
    <w:rsid w:val="00CD2993"/>
    <w:rsid w:val="00CD33DC"/>
    <w:rsid w:val="00CD45E5"/>
    <w:rsid w:val="00CE0719"/>
    <w:rsid w:val="00CE1E2D"/>
    <w:rsid w:val="00CE560A"/>
    <w:rsid w:val="00CF10B0"/>
    <w:rsid w:val="00CF2C0E"/>
    <w:rsid w:val="00D02454"/>
    <w:rsid w:val="00D068B9"/>
    <w:rsid w:val="00D07466"/>
    <w:rsid w:val="00D15B25"/>
    <w:rsid w:val="00D345E8"/>
    <w:rsid w:val="00D40E14"/>
    <w:rsid w:val="00D43F53"/>
    <w:rsid w:val="00D447BE"/>
    <w:rsid w:val="00D44EB0"/>
    <w:rsid w:val="00D4671B"/>
    <w:rsid w:val="00D46A26"/>
    <w:rsid w:val="00D51D9D"/>
    <w:rsid w:val="00D5513F"/>
    <w:rsid w:val="00D571A9"/>
    <w:rsid w:val="00D72260"/>
    <w:rsid w:val="00D77340"/>
    <w:rsid w:val="00D87D08"/>
    <w:rsid w:val="00D9118E"/>
    <w:rsid w:val="00D94031"/>
    <w:rsid w:val="00D9472B"/>
    <w:rsid w:val="00DA1B94"/>
    <w:rsid w:val="00DB5CD1"/>
    <w:rsid w:val="00DC6A5C"/>
    <w:rsid w:val="00DF30C8"/>
    <w:rsid w:val="00E00DE9"/>
    <w:rsid w:val="00E0276A"/>
    <w:rsid w:val="00E05FA8"/>
    <w:rsid w:val="00E14D22"/>
    <w:rsid w:val="00E16565"/>
    <w:rsid w:val="00E16874"/>
    <w:rsid w:val="00E211BA"/>
    <w:rsid w:val="00E30156"/>
    <w:rsid w:val="00E42D54"/>
    <w:rsid w:val="00E471A4"/>
    <w:rsid w:val="00E6163B"/>
    <w:rsid w:val="00E62622"/>
    <w:rsid w:val="00E633C2"/>
    <w:rsid w:val="00E701A1"/>
    <w:rsid w:val="00E70A82"/>
    <w:rsid w:val="00E74297"/>
    <w:rsid w:val="00E77E46"/>
    <w:rsid w:val="00E87AC8"/>
    <w:rsid w:val="00E93C49"/>
    <w:rsid w:val="00EA766C"/>
    <w:rsid w:val="00EC7715"/>
    <w:rsid w:val="00ED0071"/>
    <w:rsid w:val="00ED2B68"/>
    <w:rsid w:val="00ED6003"/>
    <w:rsid w:val="00EE42DB"/>
    <w:rsid w:val="00EE6B4F"/>
    <w:rsid w:val="00F13320"/>
    <w:rsid w:val="00F2075B"/>
    <w:rsid w:val="00F22AFD"/>
    <w:rsid w:val="00F301AD"/>
    <w:rsid w:val="00F36D73"/>
    <w:rsid w:val="00F46174"/>
    <w:rsid w:val="00F47199"/>
    <w:rsid w:val="00F52A29"/>
    <w:rsid w:val="00F52E59"/>
    <w:rsid w:val="00F5540E"/>
    <w:rsid w:val="00F55E8B"/>
    <w:rsid w:val="00F6132E"/>
    <w:rsid w:val="00F720F1"/>
    <w:rsid w:val="00F83F05"/>
    <w:rsid w:val="00F92720"/>
    <w:rsid w:val="00F966CE"/>
    <w:rsid w:val="00FA0FC7"/>
    <w:rsid w:val="00FB722C"/>
    <w:rsid w:val="00FC423B"/>
    <w:rsid w:val="00FC59B1"/>
    <w:rsid w:val="00FC63D9"/>
    <w:rsid w:val="00FD3092"/>
    <w:rsid w:val="00FD529A"/>
    <w:rsid w:val="00FE1958"/>
    <w:rsid w:val="00FE2A88"/>
    <w:rsid w:val="00FF65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8205"/>
  <w15:chartTrackingRefBased/>
  <w15:docId w15:val="{D7D0D315-E607-4DDC-B435-5E14CA6C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F30C8"/>
  </w:style>
  <w:style w:type="paragraph" w:styleId="Antrat1">
    <w:name w:val="heading 1"/>
    <w:basedOn w:val="prastasis"/>
    <w:next w:val="prastasis"/>
    <w:link w:val="Antrat1Diagrama"/>
    <w:uiPriority w:val="9"/>
    <w:qFormat/>
    <w:rsid w:val="000237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0237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0237D3"/>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0237D3"/>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0237D3"/>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0237D3"/>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0237D3"/>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0237D3"/>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0237D3"/>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237D3"/>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0237D3"/>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0237D3"/>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0237D3"/>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0237D3"/>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0237D3"/>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237D3"/>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0237D3"/>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237D3"/>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0237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237D3"/>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237D3"/>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0237D3"/>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237D3"/>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0237D3"/>
    <w:rPr>
      <w:i/>
      <w:iCs/>
      <w:color w:val="404040" w:themeColor="text1" w:themeTint="BF"/>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qFormat/>
    <w:rsid w:val="000237D3"/>
    <w:pPr>
      <w:ind w:left="720"/>
      <w:contextualSpacing/>
    </w:pPr>
  </w:style>
  <w:style w:type="character" w:styleId="Rykuspabraukimas">
    <w:name w:val="Intense Emphasis"/>
    <w:basedOn w:val="Numatytasispastraiposriftas"/>
    <w:uiPriority w:val="21"/>
    <w:qFormat/>
    <w:rsid w:val="000237D3"/>
    <w:rPr>
      <w:i/>
      <w:iCs/>
      <w:color w:val="0F4761" w:themeColor="accent1" w:themeShade="BF"/>
    </w:rPr>
  </w:style>
  <w:style w:type="paragraph" w:styleId="Iskirtacitata">
    <w:name w:val="Intense Quote"/>
    <w:basedOn w:val="prastasis"/>
    <w:next w:val="prastasis"/>
    <w:link w:val="IskirtacitataDiagrama"/>
    <w:uiPriority w:val="30"/>
    <w:qFormat/>
    <w:rsid w:val="000237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0237D3"/>
    <w:rPr>
      <w:i/>
      <w:iCs/>
      <w:color w:val="0F4761" w:themeColor="accent1" w:themeShade="BF"/>
    </w:rPr>
  </w:style>
  <w:style w:type="character" w:styleId="Rykinuoroda">
    <w:name w:val="Intense Reference"/>
    <w:basedOn w:val="Numatytasispastraiposriftas"/>
    <w:uiPriority w:val="32"/>
    <w:qFormat/>
    <w:rsid w:val="000237D3"/>
    <w:rPr>
      <w:b/>
      <w:bCs/>
      <w:smallCaps/>
      <w:color w:val="0F4761" w:themeColor="accent1" w:themeShade="BF"/>
      <w:spacing w:val="5"/>
    </w:rPr>
  </w:style>
  <w:style w:type="table" w:styleId="Lentelstinklelis">
    <w:name w:val="Table Grid"/>
    <w:basedOn w:val="prastojilentel"/>
    <w:uiPriority w:val="39"/>
    <w:rsid w:val="00270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540E"/>
    <w:pPr>
      <w:autoSpaceDE w:val="0"/>
      <w:autoSpaceDN w:val="0"/>
      <w:adjustRightInd w:val="0"/>
      <w:spacing w:after="0" w:line="240" w:lineRule="auto"/>
    </w:pPr>
    <w:rPr>
      <w:rFonts w:ascii="Times New Roman" w:hAnsi="Times New Roman" w:cs="Times New Roman"/>
      <w:color w:val="000000"/>
      <w:kern w:val="0"/>
    </w:rPr>
  </w:style>
  <w:style w:type="character" w:styleId="Komentaronuoroda">
    <w:name w:val="annotation reference"/>
    <w:basedOn w:val="Numatytasispastraiposriftas"/>
    <w:uiPriority w:val="99"/>
    <w:semiHidden/>
    <w:unhideWhenUsed/>
    <w:rsid w:val="00500B3D"/>
    <w:rPr>
      <w:sz w:val="16"/>
      <w:szCs w:val="16"/>
    </w:rPr>
  </w:style>
  <w:style w:type="paragraph" w:styleId="Komentarotekstas">
    <w:name w:val="annotation text"/>
    <w:basedOn w:val="prastasis"/>
    <w:link w:val="KomentarotekstasDiagrama"/>
    <w:uiPriority w:val="99"/>
    <w:unhideWhenUsed/>
    <w:rsid w:val="00500B3D"/>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500B3D"/>
    <w:rPr>
      <w:sz w:val="20"/>
      <w:szCs w:val="20"/>
    </w:rPr>
  </w:style>
  <w:style w:type="paragraph" w:styleId="Komentarotema">
    <w:name w:val="annotation subject"/>
    <w:basedOn w:val="Komentarotekstas"/>
    <w:next w:val="Komentarotekstas"/>
    <w:link w:val="KomentarotemaDiagrama"/>
    <w:uiPriority w:val="99"/>
    <w:semiHidden/>
    <w:unhideWhenUsed/>
    <w:rsid w:val="00500B3D"/>
    <w:rPr>
      <w:b/>
      <w:bCs/>
    </w:rPr>
  </w:style>
  <w:style w:type="character" w:customStyle="1" w:styleId="KomentarotemaDiagrama">
    <w:name w:val="Komentaro tema Diagrama"/>
    <w:basedOn w:val="KomentarotekstasDiagrama"/>
    <w:link w:val="Komentarotema"/>
    <w:uiPriority w:val="99"/>
    <w:semiHidden/>
    <w:rsid w:val="00500B3D"/>
    <w:rPr>
      <w:b/>
      <w:bCs/>
      <w:sz w:val="20"/>
      <w:szCs w:val="20"/>
    </w:r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qFormat/>
    <w:rsid w:val="00A20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3426">
      <w:bodyDiv w:val="1"/>
      <w:marLeft w:val="0"/>
      <w:marRight w:val="0"/>
      <w:marTop w:val="0"/>
      <w:marBottom w:val="0"/>
      <w:divBdr>
        <w:top w:val="none" w:sz="0" w:space="0" w:color="auto"/>
        <w:left w:val="none" w:sz="0" w:space="0" w:color="auto"/>
        <w:bottom w:val="none" w:sz="0" w:space="0" w:color="auto"/>
        <w:right w:val="none" w:sz="0" w:space="0" w:color="auto"/>
      </w:divBdr>
    </w:div>
    <w:div w:id="427581458">
      <w:bodyDiv w:val="1"/>
      <w:marLeft w:val="0"/>
      <w:marRight w:val="0"/>
      <w:marTop w:val="0"/>
      <w:marBottom w:val="0"/>
      <w:divBdr>
        <w:top w:val="none" w:sz="0" w:space="0" w:color="auto"/>
        <w:left w:val="none" w:sz="0" w:space="0" w:color="auto"/>
        <w:bottom w:val="none" w:sz="0" w:space="0" w:color="auto"/>
        <w:right w:val="none" w:sz="0" w:space="0" w:color="auto"/>
      </w:divBdr>
    </w:div>
    <w:div w:id="518855409">
      <w:bodyDiv w:val="1"/>
      <w:marLeft w:val="0"/>
      <w:marRight w:val="0"/>
      <w:marTop w:val="0"/>
      <w:marBottom w:val="0"/>
      <w:divBdr>
        <w:top w:val="none" w:sz="0" w:space="0" w:color="auto"/>
        <w:left w:val="none" w:sz="0" w:space="0" w:color="auto"/>
        <w:bottom w:val="none" w:sz="0" w:space="0" w:color="auto"/>
        <w:right w:val="none" w:sz="0" w:space="0" w:color="auto"/>
      </w:divBdr>
    </w:div>
    <w:div w:id="641278188">
      <w:bodyDiv w:val="1"/>
      <w:marLeft w:val="0"/>
      <w:marRight w:val="0"/>
      <w:marTop w:val="0"/>
      <w:marBottom w:val="0"/>
      <w:divBdr>
        <w:top w:val="none" w:sz="0" w:space="0" w:color="auto"/>
        <w:left w:val="none" w:sz="0" w:space="0" w:color="auto"/>
        <w:bottom w:val="none" w:sz="0" w:space="0" w:color="auto"/>
        <w:right w:val="none" w:sz="0" w:space="0" w:color="auto"/>
      </w:divBdr>
    </w:div>
    <w:div w:id="10696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8F2A9-5C8D-4780-8030-FB9FCB1B1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Pages>
  <Words>4920</Words>
  <Characters>2805</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Neringa Žemaitienė</dc:creator>
  <cp:keywords/>
  <dc:description/>
  <cp:lastModifiedBy>Gražina Baužienė</cp:lastModifiedBy>
  <cp:revision>82</cp:revision>
  <dcterms:created xsi:type="dcterms:W3CDTF">2024-09-26T13:21:00Z</dcterms:created>
  <dcterms:modified xsi:type="dcterms:W3CDTF">2025-06-27T08:49:00Z</dcterms:modified>
</cp:coreProperties>
</file>