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4E9" w:rsidRPr="00A13604" w:rsidRDefault="000214E9" w:rsidP="00B20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lang w:eastAsia="lt-LT"/>
        </w:rPr>
      </w:pPr>
    </w:p>
    <w:p w:rsidR="000214E9" w:rsidRPr="00A13604" w:rsidRDefault="00021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4"/>
          <w:lang w:eastAsia="lt-LT"/>
        </w:rPr>
      </w:pPr>
    </w:p>
    <w:p w:rsidR="000214E9" w:rsidRPr="00A13604" w:rsidRDefault="004277AA">
      <w:pPr>
        <w:suppressAutoHyphens/>
        <w:ind w:left="4544" w:firstLine="284"/>
        <w:rPr>
          <w:szCs w:val="24"/>
          <w:lang w:eastAsia="lt-LT"/>
        </w:rPr>
      </w:pPr>
      <w:r>
        <w:rPr>
          <w:szCs w:val="24"/>
          <w:lang w:eastAsia="lt-LT"/>
        </w:rPr>
        <w:t>Plungės</w:t>
      </w:r>
      <w:r w:rsidR="00A13604" w:rsidRPr="00A13604">
        <w:rPr>
          <w:szCs w:val="24"/>
          <w:lang w:eastAsia="lt-LT"/>
        </w:rPr>
        <w:t xml:space="preserve"> rajono savivaldybės </w:t>
      </w:r>
    </w:p>
    <w:p w:rsidR="000214E9" w:rsidRPr="00A13604" w:rsidRDefault="00A13604">
      <w:pPr>
        <w:suppressAutoHyphens/>
        <w:ind w:left="4544" w:firstLine="284"/>
        <w:rPr>
          <w:szCs w:val="24"/>
          <w:lang w:eastAsia="lt-LT"/>
        </w:rPr>
      </w:pPr>
      <w:r w:rsidRPr="00A13604">
        <w:rPr>
          <w:szCs w:val="24"/>
          <w:lang w:eastAsia="lt-LT"/>
        </w:rPr>
        <w:t xml:space="preserve">saugotinų želdinių kirtimo, kitokio pašalinimo </w:t>
      </w:r>
    </w:p>
    <w:p w:rsidR="000214E9" w:rsidRPr="00A13604" w:rsidRDefault="00A13604">
      <w:pPr>
        <w:suppressAutoHyphens/>
        <w:ind w:left="4544" w:firstLine="284"/>
        <w:rPr>
          <w:szCs w:val="24"/>
          <w:lang w:eastAsia="lt-LT"/>
        </w:rPr>
      </w:pPr>
      <w:r w:rsidRPr="00A13604">
        <w:rPr>
          <w:szCs w:val="24"/>
          <w:lang w:eastAsia="lt-LT"/>
        </w:rPr>
        <w:t xml:space="preserve">iš augimo vietos ar intensyvaus genėjimo </w:t>
      </w:r>
    </w:p>
    <w:p w:rsidR="000214E9" w:rsidRPr="00A13604" w:rsidRDefault="00A13604">
      <w:pPr>
        <w:suppressAutoHyphens/>
        <w:ind w:left="4544" w:firstLine="284"/>
        <w:rPr>
          <w:szCs w:val="24"/>
          <w:lang w:eastAsia="lt-LT"/>
        </w:rPr>
      </w:pPr>
      <w:r w:rsidRPr="00A13604">
        <w:rPr>
          <w:szCs w:val="24"/>
          <w:lang w:eastAsia="lt-LT"/>
        </w:rPr>
        <w:t xml:space="preserve">leidimų išdavimo ir prašymų dėl želdinių </w:t>
      </w:r>
    </w:p>
    <w:p w:rsidR="000214E9" w:rsidRPr="00A13604" w:rsidRDefault="00A13604">
      <w:pPr>
        <w:suppressAutoHyphens/>
        <w:ind w:left="4544" w:firstLine="284"/>
        <w:rPr>
          <w:szCs w:val="24"/>
          <w:lang w:eastAsia="lt-LT"/>
        </w:rPr>
      </w:pPr>
      <w:r w:rsidRPr="00A13604">
        <w:rPr>
          <w:szCs w:val="24"/>
          <w:lang w:eastAsia="lt-LT"/>
        </w:rPr>
        <w:t xml:space="preserve">atkuriamosios vertės kompensacijos dydžio </w:t>
      </w:r>
    </w:p>
    <w:p w:rsidR="000214E9" w:rsidRPr="00A13604" w:rsidRDefault="00A13604">
      <w:pPr>
        <w:suppressAutoHyphens/>
        <w:ind w:left="4544" w:firstLine="284"/>
        <w:rPr>
          <w:szCs w:val="24"/>
          <w:lang w:eastAsia="lt-LT"/>
        </w:rPr>
      </w:pPr>
      <w:r w:rsidRPr="00A13604">
        <w:rPr>
          <w:szCs w:val="24"/>
          <w:lang w:eastAsia="lt-LT"/>
        </w:rPr>
        <w:t xml:space="preserve">perskaičiavimo nagrinėjimo ir sumokėtos </w:t>
      </w:r>
    </w:p>
    <w:p w:rsidR="000214E9" w:rsidRPr="00A13604" w:rsidRDefault="00A13604">
      <w:pPr>
        <w:suppressAutoHyphens/>
        <w:ind w:left="4544" w:firstLine="284"/>
        <w:rPr>
          <w:szCs w:val="24"/>
          <w:lang w:eastAsia="lt-LT"/>
        </w:rPr>
      </w:pPr>
      <w:r w:rsidRPr="00A13604">
        <w:rPr>
          <w:szCs w:val="24"/>
          <w:lang w:eastAsia="lt-LT"/>
        </w:rPr>
        <w:t xml:space="preserve">želdinių atkuriamosios vertės kompensacijos </w:t>
      </w:r>
    </w:p>
    <w:p w:rsidR="000214E9" w:rsidRPr="00A13604" w:rsidRDefault="00A13604">
      <w:pPr>
        <w:suppressAutoHyphens/>
        <w:ind w:left="4544" w:firstLine="284"/>
        <w:rPr>
          <w:szCs w:val="24"/>
          <w:lang w:eastAsia="lt-LT"/>
        </w:rPr>
      </w:pPr>
      <w:r w:rsidRPr="00A13604">
        <w:rPr>
          <w:szCs w:val="24"/>
          <w:lang w:eastAsia="lt-LT"/>
        </w:rPr>
        <w:t xml:space="preserve">grąžinimo tvarkos aprašo </w:t>
      </w:r>
    </w:p>
    <w:p w:rsidR="000214E9" w:rsidRPr="00A13604" w:rsidRDefault="00A13604">
      <w:pPr>
        <w:suppressAutoHyphens/>
        <w:ind w:left="4544" w:firstLine="284"/>
        <w:rPr>
          <w:szCs w:val="24"/>
          <w:lang w:eastAsia="lt-LT"/>
        </w:rPr>
      </w:pPr>
      <w:r w:rsidRPr="00A13604">
        <w:rPr>
          <w:szCs w:val="24"/>
          <w:lang w:eastAsia="lt-LT"/>
        </w:rPr>
        <w:t>3 priedas</w:t>
      </w:r>
    </w:p>
    <w:p w:rsidR="000214E9" w:rsidRPr="00A13604" w:rsidRDefault="000214E9">
      <w:pPr>
        <w:suppressAutoHyphens/>
        <w:ind w:left="3807" w:firstLine="1296"/>
      </w:pPr>
    </w:p>
    <w:p w:rsidR="009C6EA8" w:rsidRDefault="009C6EA8" w:rsidP="009C6EA8">
      <w:pPr>
        <w:suppressAutoHyphens/>
        <w:jc w:val="center"/>
      </w:pPr>
      <w:r>
        <w:t>(Sprendimo forma)</w:t>
      </w:r>
    </w:p>
    <w:p w:rsidR="009C6EA8" w:rsidRDefault="009C6EA8" w:rsidP="009C6EA8">
      <w:pPr>
        <w:suppressAutoHyphens/>
        <w:jc w:val="center"/>
      </w:pPr>
    </w:p>
    <w:p w:rsidR="009C6EA8" w:rsidRPr="00457F0B" w:rsidRDefault="009C6EA8" w:rsidP="009C6EA8">
      <w:pPr>
        <w:suppressAutoHyphens/>
        <w:jc w:val="center"/>
      </w:pPr>
      <w:r>
        <w:rPr>
          <w:noProof/>
          <w:lang w:eastAsia="lt-LT"/>
        </w:rPr>
        <w:drawing>
          <wp:inline distT="0" distB="0" distL="0" distR="0" wp14:anchorId="54A1BC13" wp14:editId="5BB904F6">
            <wp:extent cx="554990" cy="676910"/>
            <wp:effectExtent l="0" t="0" r="0" b="889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990" cy="676910"/>
                    </a:xfrm>
                    <a:prstGeom prst="rect">
                      <a:avLst/>
                    </a:prstGeom>
                    <a:noFill/>
                  </pic:spPr>
                </pic:pic>
              </a:graphicData>
            </a:graphic>
          </wp:inline>
        </w:drawing>
      </w:r>
    </w:p>
    <w:p w:rsidR="009C6EA8" w:rsidRPr="00A13604" w:rsidRDefault="009C6EA8" w:rsidP="009C6EA8">
      <w:pPr>
        <w:shd w:val="clear" w:color="auto" w:fill="FFFFFF"/>
        <w:suppressAutoHyphens/>
        <w:rPr>
          <w:b/>
          <w:bCs/>
          <w:color w:val="212529"/>
          <w:sz w:val="20"/>
          <w:szCs w:val="24"/>
          <w:lang w:eastAsia="lt-LT"/>
        </w:rPr>
      </w:pPr>
    </w:p>
    <w:p w:rsidR="009C6EA8" w:rsidRPr="00A13604" w:rsidRDefault="009C6EA8" w:rsidP="009C6EA8">
      <w:pPr>
        <w:shd w:val="clear" w:color="auto" w:fill="FFFFFF"/>
        <w:suppressAutoHyphens/>
        <w:jc w:val="center"/>
        <w:rPr>
          <w:b/>
          <w:bCs/>
          <w:color w:val="212529"/>
          <w:sz w:val="20"/>
          <w:szCs w:val="24"/>
          <w:lang w:eastAsia="lt-LT"/>
        </w:rPr>
      </w:pPr>
    </w:p>
    <w:p w:rsidR="009C6EA8" w:rsidRPr="00A13604" w:rsidRDefault="009C6EA8" w:rsidP="009C6EA8">
      <w:pPr>
        <w:shd w:val="clear" w:color="auto" w:fill="FFFFFF"/>
        <w:suppressAutoHyphens/>
        <w:jc w:val="center"/>
        <w:rPr>
          <w:b/>
          <w:bCs/>
          <w:color w:val="212529"/>
          <w:szCs w:val="24"/>
          <w:lang w:eastAsia="lt-LT"/>
        </w:rPr>
      </w:pPr>
      <w:r>
        <w:rPr>
          <w:b/>
          <w:bCs/>
          <w:color w:val="212529"/>
          <w:szCs w:val="24"/>
          <w:lang w:eastAsia="lt-LT"/>
        </w:rPr>
        <w:t>SPRENDIMAS</w:t>
      </w:r>
      <w:r w:rsidRPr="00A13604">
        <w:rPr>
          <w:b/>
          <w:bCs/>
          <w:color w:val="212529"/>
          <w:szCs w:val="24"/>
          <w:lang w:eastAsia="lt-LT"/>
        </w:rPr>
        <w:t xml:space="preserve"> KIRSTI, KITAIP PAŠALINTI IŠ AUGIMO VIETOS AR INTENSYVIAI GENĖTI SAUGOTINUS ŽELDINIUS</w:t>
      </w:r>
    </w:p>
    <w:p w:rsidR="009C6EA8" w:rsidRPr="00A13604" w:rsidRDefault="009C6EA8" w:rsidP="009C6EA8">
      <w:pPr>
        <w:shd w:val="clear" w:color="auto" w:fill="FFFFFF"/>
        <w:suppressAutoHyphens/>
        <w:jc w:val="center"/>
        <w:rPr>
          <w:color w:val="212529"/>
          <w:sz w:val="20"/>
          <w:szCs w:val="24"/>
          <w:lang w:eastAsia="lt-LT"/>
        </w:rPr>
      </w:pPr>
    </w:p>
    <w:p w:rsidR="009C6EA8" w:rsidRPr="00457F0B" w:rsidRDefault="009C6EA8" w:rsidP="009C6EA8">
      <w:pPr>
        <w:shd w:val="clear" w:color="auto" w:fill="FFFFFF"/>
        <w:suppressAutoHyphens/>
        <w:jc w:val="center"/>
        <w:rPr>
          <w:color w:val="212529"/>
          <w:szCs w:val="24"/>
          <w:lang w:eastAsia="lt-LT"/>
        </w:rPr>
      </w:pPr>
      <w:r w:rsidRPr="00457F0B">
        <w:rPr>
          <w:color w:val="212529"/>
          <w:szCs w:val="24"/>
          <w:lang w:eastAsia="lt-LT"/>
        </w:rPr>
        <w:t>__________________ Nr. _________</w:t>
      </w:r>
    </w:p>
    <w:p w:rsidR="009C6EA8" w:rsidRPr="00457F0B" w:rsidRDefault="009C6EA8" w:rsidP="009C6EA8">
      <w:pPr>
        <w:shd w:val="clear" w:color="auto" w:fill="FFFFFF"/>
        <w:suppressAutoHyphens/>
        <w:jc w:val="center"/>
        <w:rPr>
          <w:color w:val="212529"/>
          <w:sz w:val="16"/>
          <w:szCs w:val="16"/>
          <w:lang w:eastAsia="lt-LT"/>
        </w:rPr>
      </w:pPr>
      <w:r w:rsidRPr="00457F0B">
        <w:rPr>
          <w:color w:val="212529"/>
          <w:sz w:val="16"/>
          <w:szCs w:val="16"/>
          <w:lang w:eastAsia="lt-LT"/>
        </w:rPr>
        <w:t>(data)</w:t>
      </w:r>
      <w:r w:rsidRPr="00457F0B">
        <w:rPr>
          <w:color w:val="212529"/>
          <w:sz w:val="16"/>
          <w:szCs w:val="16"/>
          <w:lang w:eastAsia="lt-LT"/>
        </w:rPr>
        <w:tab/>
      </w:r>
      <w:r w:rsidRPr="00457F0B">
        <w:rPr>
          <w:color w:val="212529"/>
          <w:sz w:val="16"/>
          <w:szCs w:val="16"/>
          <w:lang w:eastAsia="lt-LT"/>
        </w:rPr>
        <w:tab/>
      </w:r>
      <w:r w:rsidRPr="00457F0B">
        <w:rPr>
          <w:color w:val="212529"/>
          <w:sz w:val="16"/>
          <w:szCs w:val="16"/>
          <w:lang w:eastAsia="lt-LT"/>
        </w:rPr>
        <w:tab/>
      </w:r>
      <w:r w:rsidRPr="00457F0B">
        <w:rPr>
          <w:color w:val="212529"/>
          <w:sz w:val="16"/>
          <w:szCs w:val="16"/>
          <w:lang w:eastAsia="lt-LT"/>
        </w:rPr>
        <w:tab/>
      </w:r>
    </w:p>
    <w:p w:rsidR="009C6EA8" w:rsidRPr="00A13604" w:rsidRDefault="009C6EA8" w:rsidP="009C6EA8">
      <w:pPr>
        <w:suppressAutoHyphens/>
        <w:spacing w:line="276" w:lineRule="auto"/>
        <w:jc w:val="center"/>
        <w:rPr>
          <w:szCs w:val="24"/>
          <w:lang w:eastAsia="lt-LT"/>
        </w:rPr>
      </w:pPr>
      <w:r>
        <w:rPr>
          <w:szCs w:val="24"/>
          <w:lang w:eastAsia="lt-LT"/>
        </w:rPr>
        <w:t>Plungė</w:t>
      </w:r>
    </w:p>
    <w:p w:rsidR="009C6EA8" w:rsidRPr="00A13604" w:rsidRDefault="009C6EA8" w:rsidP="009C6EA8">
      <w:pPr>
        <w:suppressAutoHyphens/>
        <w:spacing w:line="276" w:lineRule="auto"/>
        <w:jc w:val="center"/>
        <w:rPr>
          <w:szCs w:val="24"/>
          <w:lang w:eastAsia="lt-LT"/>
        </w:rPr>
      </w:pPr>
    </w:p>
    <w:p w:rsidR="009C6EA8" w:rsidRPr="00A13604" w:rsidRDefault="009C6EA8" w:rsidP="009C6EA8">
      <w:pPr>
        <w:suppressAutoHyphens/>
        <w:spacing w:line="276" w:lineRule="auto"/>
        <w:jc w:val="both"/>
        <w:rPr>
          <w:sz w:val="20"/>
          <w:szCs w:val="24"/>
          <w:lang w:eastAsia="lt-LT"/>
        </w:rPr>
      </w:pPr>
      <w:r w:rsidRPr="00A13604">
        <w:rPr>
          <w:szCs w:val="24"/>
          <w:lang w:eastAsia="lt-LT"/>
        </w:rPr>
        <w:t xml:space="preserve">L e i d ž i a m a </w:t>
      </w:r>
      <w:r w:rsidRPr="00A13604">
        <w:rPr>
          <w:sz w:val="20"/>
          <w:szCs w:val="24"/>
          <w:lang w:eastAsia="lt-LT"/>
        </w:rPr>
        <w:t>________________________________________________</w:t>
      </w:r>
      <w:r>
        <w:rPr>
          <w:sz w:val="20"/>
          <w:szCs w:val="24"/>
          <w:lang w:eastAsia="lt-LT"/>
        </w:rPr>
        <w:t>______</w:t>
      </w:r>
      <w:r w:rsidRPr="00A13604">
        <w:rPr>
          <w:sz w:val="20"/>
          <w:szCs w:val="24"/>
          <w:lang w:eastAsia="lt-LT"/>
        </w:rPr>
        <w:t>________________________</w:t>
      </w:r>
    </w:p>
    <w:p w:rsidR="009C6EA8" w:rsidRPr="00457F0B" w:rsidRDefault="009C6EA8" w:rsidP="009C6EA8">
      <w:pPr>
        <w:suppressAutoHyphens/>
        <w:spacing w:line="276" w:lineRule="auto"/>
        <w:ind w:firstLine="1296"/>
        <w:jc w:val="center"/>
        <w:rPr>
          <w:sz w:val="16"/>
          <w:szCs w:val="16"/>
          <w:lang w:eastAsia="lt-LT"/>
        </w:rPr>
      </w:pPr>
      <w:r w:rsidRPr="00457F0B">
        <w:rPr>
          <w:sz w:val="16"/>
          <w:szCs w:val="16"/>
          <w:lang w:eastAsia="lt-LT"/>
        </w:rPr>
        <w:t>(juridinio asmens pavadinimas/fizinio asmens vardas, pavardė, adresas, tel. Nr., el. p.)</w:t>
      </w:r>
    </w:p>
    <w:p w:rsidR="009C6EA8" w:rsidRPr="00A13604" w:rsidRDefault="009C6EA8" w:rsidP="009C6EA8">
      <w:pPr>
        <w:suppressAutoHyphens/>
        <w:spacing w:line="276" w:lineRule="auto"/>
        <w:jc w:val="both"/>
        <w:rPr>
          <w:sz w:val="20"/>
          <w:szCs w:val="24"/>
          <w:lang w:eastAsia="lt-LT"/>
        </w:rPr>
      </w:pPr>
      <w:r w:rsidRPr="00A13604">
        <w:rPr>
          <w:szCs w:val="24"/>
          <w:lang w:eastAsia="lt-LT"/>
        </w:rPr>
        <w:t>žemės sklype</w:t>
      </w:r>
      <w:r w:rsidRPr="00A13604">
        <w:rPr>
          <w:sz w:val="20"/>
          <w:szCs w:val="24"/>
          <w:lang w:eastAsia="lt-LT"/>
        </w:rPr>
        <w:t xml:space="preserve"> _________________________________________</w:t>
      </w:r>
      <w:r>
        <w:rPr>
          <w:sz w:val="20"/>
          <w:szCs w:val="24"/>
          <w:lang w:eastAsia="lt-LT"/>
        </w:rPr>
        <w:t>________</w:t>
      </w:r>
      <w:r w:rsidRPr="00A13604">
        <w:rPr>
          <w:sz w:val="20"/>
          <w:szCs w:val="24"/>
          <w:lang w:eastAsia="lt-LT"/>
        </w:rPr>
        <w:t>________________________________</w:t>
      </w:r>
    </w:p>
    <w:p w:rsidR="009C6EA8" w:rsidRPr="00457F0B" w:rsidRDefault="009C6EA8" w:rsidP="009C6EA8">
      <w:pPr>
        <w:suppressAutoHyphens/>
        <w:spacing w:line="276" w:lineRule="auto"/>
        <w:jc w:val="both"/>
        <w:rPr>
          <w:sz w:val="16"/>
          <w:szCs w:val="16"/>
          <w:lang w:eastAsia="lt-LT"/>
        </w:rPr>
      </w:pPr>
      <w:r w:rsidRPr="00457F0B">
        <w:rPr>
          <w:sz w:val="16"/>
          <w:szCs w:val="16"/>
          <w:lang w:eastAsia="lt-LT"/>
        </w:rPr>
        <w:t>(žemės sklypo, kuriame vykdomi saugotinų želdinių kirtimo,</w:t>
      </w:r>
      <w:r>
        <w:rPr>
          <w:sz w:val="16"/>
          <w:szCs w:val="16"/>
          <w:lang w:eastAsia="lt-LT"/>
        </w:rPr>
        <w:t xml:space="preserve"> </w:t>
      </w:r>
      <w:r w:rsidRPr="00457F0B">
        <w:rPr>
          <w:sz w:val="16"/>
          <w:szCs w:val="16"/>
          <w:lang w:eastAsia="lt-LT"/>
        </w:rPr>
        <w:t>kitokio pašalinimo iš augimo vietos, intensyvaus genėjimo darbai, adresas, kadastro ar unikalus numeris)</w:t>
      </w:r>
    </w:p>
    <w:p w:rsidR="009C6EA8" w:rsidRPr="00A13604" w:rsidRDefault="009C6EA8" w:rsidP="009C6EA8">
      <w:pPr>
        <w:suppressAutoHyphens/>
        <w:spacing w:line="276" w:lineRule="auto"/>
        <w:jc w:val="both"/>
        <w:rPr>
          <w:sz w:val="20"/>
          <w:szCs w:val="24"/>
          <w:lang w:eastAsia="lt-LT"/>
        </w:rPr>
      </w:pPr>
    </w:p>
    <w:p w:rsidR="009C6EA8" w:rsidRPr="00A13604" w:rsidRDefault="009C6EA8" w:rsidP="009C6EA8">
      <w:pPr>
        <w:suppressAutoHyphens/>
        <w:rPr>
          <w:szCs w:val="24"/>
          <w:lang w:eastAsia="lt-LT"/>
        </w:rPr>
      </w:pPr>
      <w:r w:rsidRPr="00A13604">
        <w:rPr>
          <w:szCs w:val="24"/>
          <w:lang w:eastAsia="lt-LT"/>
        </w:rPr>
        <w:t xml:space="preserve">vykdyti šiuos </w:t>
      </w:r>
      <w:r w:rsidRPr="00A13604">
        <w:rPr>
          <w:bCs/>
          <w:szCs w:val="24"/>
          <w:lang w:eastAsia="lt-LT"/>
        </w:rPr>
        <w:t>s</w:t>
      </w:r>
      <w:r w:rsidRPr="00A13604">
        <w:rPr>
          <w:bCs/>
          <w:szCs w:val="24"/>
          <w:lang w:eastAsia="zh-CN" w:bidi="he-IL"/>
        </w:rPr>
        <w:t>augotinų</w:t>
      </w:r>
      <w:r w:rsidRPr="00A13604">
        <w:rPr>
          <w:szCs w:val="24"/>
          <w:lang w:eastAsia="zh-CN" w:bidi="he-IL"/>
        </w:rPr>
        <w:t xml:space="preserve"> želdinių:</w:t>
      </w:r>
      <w:r w:rsidRPr="00A13604">
        <w:rPr>
          <w:szCs w:val="24"/>
          <w:lang w:eastAsia="lt-LT"/>
        </w:rPr>
        <w:t xml:space="preserve"> </w:t>
      </w:r>
    </w:p>
    <w:p w:rsidR="009C6EA8" w:rsidRPr="00A13604" w:rsidRDefault="009C6EA8" w:rsidP="009C6EA8">
      <w:pPr>
        <w:widowControl w:val="0"/>
        <w:shd w:val="clear" w:color="auto" w:fill="FFFFFF"/>
        <w:suppressAutoHyphens/>
        <w:rPr>
          <w:sz w:val="20"/>
          <w:szCs w:val="24"/>
          <w:lang w:eastAsia="lt-LT"/>
        </w:rPr>
      </w:pPr>
      <w:r w:rsidRPr="00A13604">
        <w:rPr>
          <w:sz w:val="20"/>
          <w:szCs w:val="24"/>
          <w:lang w:eastAsia="lt-LT"/>
        </w:rPr>
        <w:t>________________________________________________________________________________________________</w:t>
      </w:r>
    </w:p>
    <w:p w:rsidR="009C6EA8" w:rsidRPr="00457F0B" w:rsidRDefault="009C6EA8" w:rsidP="009C6EA8">
      <w:pPr>
        <w:widowControl w:val="0"/>
        <w:shd w:val="clear" w:color="auto" w:fill="FFFFFF"/>
        <w:suppressAutoHyphens/>
        <w:jc w:val="center"/>
        <w:rPr>
          <w:sz w:val="16"/>
          <w:szCs w:val="16"/>
          <w:lang w:eastAsia="lt-LT"/>
        </w:rPr>
      </w:pPr>
      <w:r w:rsidRPr="00457F0B">
        <w:rPr>
          <w:sz w:val="16"/>
          <w:szCs w:val="16"/>
          <w:lang w:eastAsia="lt-LT"/>
        </w:rPr>
        <w:t>(leidžiamų vykdyti darbų esmė</w:t>
      </w:r>
      <w:r>
        <w:rPr>
          <w:sz w:val="16"/>
          <w:szCs w:val="16"/>
          <w:lang w:eastAsia="lt-LT"/>
        </w:rPr>
        <w:t xml:space="preserve"> (kirsti, kitaip pašalinti ar intensyviai genėti)</w:t>
      </w:r>
      <w:r w:rsidRPr="00457F0B">
        <w:rPr>
          <w:sz w:val="16"/>
          <w:szCs w:val="16"/>
          <w:lang w:eastAsia="lt-LT"/>
        </w:rPr>
        <w:t>)</w:t>
      </w:r>
    </w:p>
    <w:p w:rsidR="009C6EA8" w:rsidRPr="00A13604" w:rsidRDefault="009C6EA8" w:rsidP="009C6EA8">
      <w:pPr>
        <w:widowControl w:val="0"/>
        <w:shd w:val="clear" w:color="auto" w:fill="FFFFFF"/>
        <w:suppressAutoHyphens/>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402"/>
        <w:gridCol w:w="3260"/>
        <w:gridCol w:w="2292"/>
      </w:tblGrid>
      <w:tr w:rsidR="009C6EA8" w:rsidRPr="00A13604" w:rsidTr="002A3301">
        <w:tc>
          <w:tcPr>
            <w:tcW w:w="704" w:type="dxa"/>
          </w:tcPr>
          <w:p w:rsidR="009C6EA8" w:rsidRPr="00A13604" w:rsidRDefault="009C6EA8" w:rsidP="002A3301">
            <w:pPr>
              <w:suppressAutoHyphens/>
              <w:jc w:val="center"/>
              <w:rPr>
                <w:b/>
                <w:sz w:val="20"/>
                <w:lang w:eastAsia="lt-LT"/>
              </w:rPr>
            </w:pPr>
            <w:r w:rsidRPr="00A13604">
              <w:rPr>
                <w:b/>
                <w:sz w:val="20"/>
                <w:lang w:eastAsia="lt-LT"/>
              </w:rPr>
              <w:t>Eil. Nr.</w:t>
            </w:r>
          </w:p>
        </w:tc>
        <w:tc>
          <w:tcPr>
            <w:tcW w:w="3402" w:type="dxa"/>
          </w:tcPr>
          <w:p w:rsidR="009C6EA8" w:rsidRPr="00A13604" w:rsidRDefault="009C6EA8" w:rsidP="002A3301">
            <w:pPr>
              <w:suppressAutoHyphens/>
              <w:jc w:val="center"/>
              <w:rPr>
                <w:b/>
                <w:sz w:val="20"/>
                <w:lang w:eastAsia="lt-LT"/>
              </w:rPr>
            </w:pPr>
            <w:r w:rsidRPr="00A13604">
              <w:rPr>
                <w:b/>
                <w:sz w:val="20"/>
                <w:lang w:eastAsia="lt-LT"/>
              </w:rPr>
              <w:t>Saugotinų medžių ir krūmų rūšys</w:t>
            </w:r>
          </w:p>
        </w:tc>
        <w:tc>
          <w:tcPr>
            <w:tcW w:w="3260" w:type="dxa"/>
          </w:tcPr>
          <w:p w:rsidR="009C6EA8" w:rsidRPr="00A13604" w:rsidRDefault="009C6EA8" w:rsidP="002A3301">
            <w:pPr>
              <w:suppressAutoHyphens/>
              <w:jc w:val="center"/>
              <w:rPr>
                <w:b/>
                <w:sz w:val="20"/>
                <w:lang w:eastAsia="lt-LT"/>
              </w:rPr>
            </w:pPr>
            <w:r w:rsidRPr="00A13604">
              <w:rPr>
                <w:b/>
                <w:sz w:val="20"/>
                <w:lang w:eastAsia="lt-LT"/>
              </w:rPr>
              <w:t>Medžio stiebo skersmuo 1,3 m aukštyje</w:t>
            </w:r>
            <w:r>
              <w:rPr>
                <w:b/>
                <w:sz w:val="20"/>
                <w:lang w:eastAsia="lt-LT"/>
              </w:rPr>
              <w:t xml:space="preserve"> (cm)</w:t>
            </w:r>
          </w:p>
        </w:tc>
        <w:tc>
          <w:tcPr>
            <w:tcW w:w="2292" w:type="dxa"/>
          </w:tcPr>
          <w:p w:rsidR="009C6EA8" w:rsidRPr="00A13604" w:rsidRDefault="009C6EA8" w:rsidP="002A3301">
            <w:pPr>
              <w:suppressAutoHyphens/>
              <w:jc w:val="center"/>
              <w:rPr>
                <w:b/>
                <w:sz w:val="20"/>
                <w:lang w:eastAsia="lt-LT"/>
              </w:rPr>
            </w:pPr>
            <w:r w:rsidRPr="00A13604">
              <w:rPr>
                <w:b/>
                <w:sz w:val="20"/>
                <w:lang w:eastAsia="lt-LT"/>
              </w:rPr>
              <w:t>Medžių ir krūmų kiekis</w:t>
            </w:r>
            <w:r>
              <w:rPr>
                <w:b/>
                <w:sz w:val="20"/>
                <w:lang w:eastAsia="lt-LT"/>
              </w:rPr>
              <w:t xml:space="preserve"> (vnt.)</w:t>
            </w:r>
          </w:p>
        </w:tc>
      </w:tr>
      <w:tr w:rsidR="009C6EA8" w:rsidRPr="00A13604" w:rsidTr="002A3301">
        <w:trPr>
          <w:trHeight w:val="290"/>
        </w:trPr>
        <w:tc>
          <w:tcPr>
            <w:tcW w:w="704" w:type="dxa"/>
          </w:tcPr>
          <w:p w:rsidR="009C6EA8" w:rsidRPr="00A13604" w:rsidRDefault="009C6EA8" w:rsidP="002A3301">
            <w:pPr>
              <w:suppressAutoHyphens/>
              <w:jc w:val="center"/>
              <w:rPr>
                <w:b/>
                <w:sz w:val="20"/>
                <w:szCs w:val="24"/>
                <w:lang w:eastAsia="lt-LT"/>
              </w:rPr>
            </w:pPr>
          </w:p>
        </w:tc>
        <w:tc>
          <w:tcPr>
            <w:tcW w:w="3402" w:type="dxa"/>
          </w:tcPr>
          <w:p w:rsidR="009C6EA8" w:rsidRPr="00A13604" w:rsidRDefault="009C6EA8" w:rsidP="002A3301">
            <w:pPr>
              <w:suppressAutoHyphens/>
              <w:rPr>
                <w:b/>
                <w:sz w:val="20"/>
                <w:szCs w:val="24"/>
                <w:lang w:eastAsia="lt-LT"/>
              </w:rPr>
            </w:pPr>
          </w:p>
        </w:tc>
        <w:tc>
          <w:tcPr>
            <w:tcW w:w="3260" w:type="dxa"/>
          </w:tcPr>
          <w:p w:rsidR="009C6EA8" w:rsidRPr="00A13604" w:rsidRDefault="009C6EA8" w:rsidP="002A3301">
            <w:pPr>
              <w:suppressAutoHyphens/>
              <w:jc w:val="center"/>
              <w:rPr>
                <w:b/>
                <w:sz w:val="20"/>
                <w:szCs w:val="24"/>
                <w:lang w:eastAsia="lt-LT"/>
              </w:rPr>
            </w:pPr>
          </w:p>
        </w:tc>
        <w:tc>
          <w:tcPr>
            <w:tcW w:w="2292" w:type="dxa"/>
          </w:tcPr>
          <w:p w:rsidR="009C6EA8" w:rsidRPr="00A13604" w:rsidRDefault="009C6EA8" w:rsidP="002A3301">
            <w:pPr>
              <w:suppressAutoHyphens/>
              <w:jc w:val="center"/>
              <w:rPr>
                <w:b/>
                <w:sz w:val="20"/>
                <w:szCs w:val="24"/>
                <w:lang w:eastAsia="lt-LT"/>
              </w:rPr>
            </w:pPr>
          </w:p>
        </w:tc>
      </w:tr>
      <w:tr w:rsidR="009C6EA8" w:rsidRPr="00A13604" w:rsidTr="002A3301">
        <w:trPr>
          <w:trHeight w:val="290"/>
        </w:trPr>
        <w:tc>
          <w:tcPr>
            <w:tcW w:w="704" w:type="dxa"/>
          </w:tcPr>
          <w:p w:rsidR="009C6EA8" w:rsidRPr="00A13604" w:rsidRDefault="009C6EA8" w:rsidP="002A3301">
            <w:pPr>
              <w:suppressAutoHyphens/>
              <w:jc w:val="center"/>
              <w:rPr>
                <w:b/>
                <w:sz w:val="20"/>
                <w:szCs w:val="24"/>
                <w:lang w:eastAsia="lt-LT"/>
              </w:rPr>
            </w:pPr>
          </w:p>
        </w:tc>
        <w:tc>
          <w:tcPr>
            <w:tcW w:w="3402" w:type="dxa"/>
          </w:tcPr>
          <w:p w:rsidR="009C6EA8" w:rsidRPr="00A13604" w:rsidRDefault="009C6EA8" w:rsidP="002A3301">
            <w:pPr>
              <w:suppressAutoHyphens/>
              <w:rPr>
                <w:b/>
                <w:sz w:val="20"/>
                <w:szCs w:val="24"/>
                <w:lang w:eastAsia="lt-LT"/>
              </w:rPr>
            </w:pPr>
          </w:p>
        </w:tc>
        <w:tc>
          <w:tcPr>
            <w:tcW w:w="3260" w:type="dxa"/>
          </w:tcPr>
          <w:p w:rsidR="009C6EA8" w:rsidRPr="00A13604" w:rsidRDefault="009C6EA8" w:rsidP="002A3301">
            <w:pPr>
              <w:suppressAutoHyphens/>
              <w:jc w:val="center"/>
              <w:rPr>
                <w:b/>
                <w:sz w:val="20"/>
                <w:szCs w:val="24"/>
                <w:lang w:eastAsia="lt-LT"/>
              </w:rPr>
            </w:pPr>
          </w:p>
        </w:tc>
        <w:tc>
          <w:tcPr>
            <w:tcW w:w="2292" w:type="dxa"/>
          </w:tcPr>
          <w:p w:rsidR="009C6EA8" w:rsidRPr="00A13604" w:rsidRDefault="009C6EA8" w:rsidP="002A3301">
            <w:pPr>
              <w:suppressAutoHyphens/>
              <w:jc w:val="center"/>
              <w:rPr>
                <w:b/>
                <w:sz w:val="20"/>
                <w:szCs w:val="24"/>
                <w:lang w:eastAsia="lt-LT"/>
              </w:rPr>
            </w:pPr>
          </w:p>
        </w:tc>
      </w:tr>
      <w:tr w:rsidR="009C6EA8" w:rsidRPr="00A13604" w:rsidTr="002A3301">
        <w:trPr>
          <w:trHeight w:val="290"/>
        </w:trPr>
        <w:tc>
          <w:tcPr>
            <w:tcW w:w="704" w:type="dxa"/>
          </w:tcPr>
          <w:p w:rsidR="009C6EA8" w:rsidRPr="00A13604" w:rsidRDefault="009C6EA8" w:rsidP="002A3301">
            <w:pPr>
              <w:suppressAutoHyphens/>
              <w:jc w:val="center"/>
              <w:rPr>
                <w:b/>
                <w:sz w:val="20"/>
                <w:szCs w:val="24"/>
                <w:lang w:eastAsia="lt-LT"/>
              </w:rPr>
            </w:pPr>
          </w:p>
        </w:tc>
        <w:tc>
          <w:tcPr>
            <w:tcW w:w="3402" w:type="dxa"/>
          </w:tcPr>
          <w:p w:rsidR="009C6EA8" w:rsidRPr="00A13604" w:rsidRDefault="009C6EA8" w:rsidP="002A3301">
            <w:pPr>
              <w:suppressAutoHyphens/>
              <w:rPr>
                <w:b/>
                <w:sz w:val="20"/>
                <w:szCs w:val="24"/>
                <w:lang w:eastAsia="lt-LT"/>
              </w:rPr>
            </w:pPr>
          </w:p>
        </w:tc>
        <w:tc>
          <w:tcPr>
            <w:tcW w:w="3260" w:type="dxa"/>
          </w:tcPr>
          <w:p w:rsidR="009C6EA8" w:rsidRPr="00A13604" w:rsidRDefault="009C6EA8" w:rsidP="002A3301">
            <w:pPr>
              <w:suppressAutoHyphens/>
              <w:jc w:val="center"/>
              <w:rPr>
                <w:b/>
                <w:sz w:val="20"/>
                <w:szCs w:val="24"/>
                <w:lang w:eastAsia="lt-LT"/>
              </w:rPr>
            </w:pPr>
          </w:p>
        </w:tc>
        <w:tc>
          <w:tcPr>
            <w:tcW w:w="2292" w:type="dxa"/>
          </w:tcPr>
          <w:p w:rsidR="009C6EA8" w:rsidRPr="00A13604" w:rsidRDefault="009C6EA8" w:rsidP="002A3301">
            <w:pPr>
              <w:suppressAutoHyphens/>
              <w:jc w:val="center"/>
              <w:rPr>
                <w:b/>
                <w:sz w:val="20"/>
                <w:szCs w:val="24"/>
                <w:lang w:eastAsia="lt-LT"/>
              </w:rPr>
            </w:pPr>
          </w:p>
        </w:tc>
      </w:tr>
    </w:tbl>
    <w:p w:rsidR="009C6EA8" w:rsidRPr="00A13604" w:rsidRDefault="009C6EA8" w:rsidP="009C6EA8">
      <w:pPr>
        <w:shd w:val="clear" w:color="auto" w:fill="FFFFFF"/>
        <w:suppressAutoHyphens/>
        <w:jc w:val="both"/>
        <w:rPr>
          <w:color w:val="212529"/>
          <w:sz w:val="20"/>
          <w:szCs w:val="24"/>
          <w:lang w:eastAsia="lt-LT"/>
        </w:rPr>
      </w:pPr>
    </w:p>
    <w:p w:rsidR="009C6EA8" w:rsidRPr="00A13604" w:rsidRDefault="009C6EA8" w:rsidP="009C6EA8">
      <w:pPr>
        <w:shd w:val="clear" w:color="auto" w:fill="FFFFFF"/>
        <w:suppressAutoHyphens/>
        <w:jc w:val="both"/>
        <w:rPr>
          <w:color w:val="212529"/>
          <w:szCs w:val="24"/>
          <w:lang w:eastAsia="lt-LT"/>
        </w:rPr>
      </w:pPr>
      <w:r w:rsidRPr="00A13604">
        <w:rPr>
          <w:color w:val="212529"/>
          <w:szCs w:val="24"/>
          <w:lang w:eastAsia="lt-LT"/>
        </w:rPr>
        <w:t>Želdinių atkuriamoji vertė _________________________________________ _____ Eur ___ ct.</w:t>
      </w:r>
    </w:p>
    <w:p w:rsidR="009C6EA8" w:rsidRPr="00457F0B" w:rsidRDefault="009C6EA8" w:rsidP="009C6EA8">
      <w:pPr>
        <w:shd w:val="clear" w:color="auto" w:fill="FFFFFF"/>
        <w:suppressAutoHyphens/>
        <w:ind w:left="3888" w:firstLine="1296"/>
        <w:jc w:val="both"/>
        <w:rPr>
          <w:color w:val="212529"/>
          <w:sz w:val="16"/>
          <w:szCs w:val="16"/>
          <w:lang w:eastAsia="lt-LT"/>
        </w:rPr>
      </w:pPr>
      <w:r w:rsidRPr="00457F0B">
        <w:rPr>
          <w:color w:val="212529"/>
          <w:sz w:val="16"/>
          <w:szCs w:val="16"/>
          <w:lang w:eastAsia="lt-LT"/>
        </w:rPr>
        <w:t xml:space="preserve">(žodžiais) </w:t>
      </w:r>
    </w:p>
    <w:p w:rsidR="009C6EA8" w:rsidRPr="00A13604" w:rsidRDefault="009C6EA8" w:rsidP="009C6EA8">
      <w:pPr>
        <w:shd w:val="clear" w:color="auto" w:fill="FFFFFF"/>
        <w:suppressAutoHyphens/>
        <w:jc w:val="both"/>
        <w:rPr>
          <w:color w:val="212529"/>
          <w:sz w:val="20"/>
          <w:szCs w:val="24"/>
          <w:lang w:eastAsia="lt-LT"/>
        </w:rPr>
      </w:pPr>
    </w:p>
    <w:p w:rsidR="009C6EA8" w:rsidRDefault="00C33D64" w:rsidP="009C6EA8">
      <w:pPr>
        <w:shd w:val="clear" w:color="auto" w:fill="FFFFFF"/>
        <w:suppressAutoHyphens/>
        <w:jc w:val="both"/>
        <w:rPr>
          <w:szCs w:val="24"/>
          <w:lang w:eastAsia="lt-LT"/>
        </w:rPr>
      </w:pPr>
      <w:r>
        <w:rPr>
          <w:szCs w:val="24"/>
          <w:lang w:eastAsia="lt-LT"/>
        </w:rPr>
        <w:t>Sprendimas</w:t>
      </w:r>
      <w:r w:rsidR="009C6EA8" w:rsidRPr="00A13604">
        <w:rPr>
          <w:szCs w:val="24"/>
          <w:lang w:eastAsia="lt-LT"/>
        </w:rPr>
        <w:t xml:space="preserve"> įsigalioja 20___ m. _________________ d.</w:t>
      </w:r>
    </w:p>
    <w:p w:rsidR="009C6EA8" w:rsidRPr="00A13604" w:rsidRDefault="009C6EA8" w:rsidP="009C6EA8">
      <w:pPr>
        <w:shd w:val="clear" w:color="auto" w:fill="FFFFFF"/>
        <w:suppressAutoHyphens/>
        <w:jc w:val="both"/>
        <w:rPr>
          <w:szCs w:val="24"/>
          <w:lang w:eastAsia="lt-LT"/>
        </w:rPr>
      </w:pPr>
      <w:r w:rsidRPr="00457F0B">
        <w:rPr>
          <w:szCs w:val="24"/>
          <w:lang w:eastAsia="lt-LT"/>
        </w:rPr>
        <w:t xml:space="preserve">Saugotinų želdinių </w:t>
      </w:r>
      <w:r>
        <w:rPr>
          <w:szCs w:val="24"/>
          <w:lang w:eastAsia="lt-LT"/>
        </w:rPr>
        <w:t>kirtimo, kitokio pa</w:t>
      </w:r>
      <w:r w:rsidRPr="00457F0B">
        <w:rPr>
          <w:szCs w:val="24"/>
          <w:lang w:eastAsia="lt-LT"/>
        </w:rPr>
        <w:t xml:space="preserve">šalinimo </w:t>
      </w:r>
      <w:r>
        <w:rPr>
          <w:szCs w:val="24"/>
          <w:lang w:eastAsia="lt-LT"/>
        </w:rPr>
        <w:t xml:space="preserve">ar intensyvaus genėjimo </w:t>
      </w:r>
      <w:r w:rsidRPr="00457F0B">
        <w:rPr>
          <w:szCs w:val="24"/>
          <w:lang w:eastAsia="lt-LT"/>
        </w:rPr>
        <w:t xml:space="preserve">darbai gali būti pradėti ne anksčiau kaip po 10 darbo dienų nuo įsigaliojusio </w:t>
      </w:r>
      <w:r w:rsidR="00C33D64">
        <w:rPr>
          <w:szCs w:val="24"/>
          <w:lang w:eastAsia="lt-LT"/>
        </w:rPr>
        <w:t>sprendimo</w:t>
      </w:r>
      <w:r w:rsidRPr="00457F0B">
        <w:rPr>
          <w:szCs w:val="24"/>
          <w:lang w:eastAsia="lt-LT"/>
        </w:rPr>
        <w:t xml:space="preserve"> (vadovaujantis LR želdynų įstatymo 20 str. 3 d. nuostatomis).</w:t>
      </w:r>
    </w:p>
    <w:p w:rsidR="009C6EA8" w:rsidRDefault="009C6EA8" w:rsidP="009C6EA8">
      <w:pPr>
        <w:shd w:val="clear" w:color="auto" w:fill="FFFFFF"/>
        <w:suppressAutoHyphens/>
        <w:jc w:val="both"/>
        <w:rPr>
          <w:szCs w:val="24"/>
          <w:lang w:eastAsia="lt-LT"/>
        </w:rPr>
      </w:pPr>
    </w:p>
    <w:p w:rsidR="009C6EA8" w:rsidRDefault="009C6EA8" w:rsidP="009C6EA8">
      <w:pPr>
        <w:shd w:val="clear" w:color="auto" w:fill="FFFFFF"/>
        <w:suppressAutoHyphens/>
        <w:jc w:val="both"/>
        <w:rPr>
          <w:szCs w:val="24"/>
          <w:lang w:eastAsia="lt-LT"/>
        </w:rPr>
      </w:pPr>
      <w:r>
        <w:rPr>
          <w:szCs w:val="24"/>
          <w:lang w:eastAsia="lt-LT"/>
        </w:rPr>
        <w:t>Plungės</w:t>
      </w:r>
      <w:r w:rsidRPr="00A13604">
        <w:rPr>
          <w:szCs w:val="24"/>
          <w:lang w:eastAsia="lt-LT"/>
        </w:rPr>
        <w:t xml:space="preserve"> rajono savivaldybės meras</w:t>
      </w:r>
    </w:p>
    <w:p w:rsidR="009C6EA8" w:rsidRPr="00A13604" w:rsidRDefault="009C6EA8" w:rsidP="009C6EA8">
      <w:pPr>
        <w:shd w:val="clear" w:color="auto" w:fill="FFFFFF"/>
        <w:suppressAutoHyphens/>
        <w:jc w:val="both"/>
        <w:rPr>
          <w:sz w:val="20"/>
          <w:szCs w:val="24"/>
          <w:lang w:eastAsia="lt-LT"/>
        </w:rPr>
      </w:pPr>
      <w:r w:rsidRPr="00B075A9">
        <w:rPr>
          <w:sz w:val="16"/>
          <w:szCs w:val="16"/>
          <w:lang w:eastAsia="lt-LT"/>
        </w:rPr>
        <w:t>(ar jo įgaliotas Savivaldybės administracijos direktorius)</w:t>
      </w:r>
      <w:r>
        <w:rPr>
          <w:szCs w:val="24"/>
          <w:lang w:eastAsia="lt-LT"/>
        </w:rPr>
        <w:t xml:space="preserve">  </w:t>
      </w:r>
      <w:r w:rsidRPr="00A13604">
        <w:rPr>
          <w:color w:val="212529"/>
          <w:sz w:val="20"/>
          <w:szCs w:val="24"/>
          <w:lang w:eastAsia="lt-LT"/>
        </w:rPr>
        <w:tab/>
      </w:r>
      <w:r>
        <w:rPr>
          <w:color w:val="212529"/>
          <w:sz w:val="20"/>
          <w:szCs w:val="24"/>
          <w:lang w:eastAsia="lt-LT"/>
        </w:rPr>
        <w:t xml:space="preserve">          </w:t>
      </w:r>
      <w:r w:rsidRPr="00A13604">
        <w:rPr>
          <w:color w:val="212529"/>
          <w:sz w:val="20"/>
          <w:szCs w:val="24"/>
          <w:lang w:eastAsia="lt-LT"/>
        </w:rPr>
        <w:t>________________________</w:t>
      </w:r>
      <w:r w:rsidRPr="00A13604">
        <w:rPr>
          <w:color w:val="212529"/>
          <w:sz w:val="20"/>
          <w:szCs w:val="24"/>
          <w:lang w:eastAsia="lt-LT"/>
        </w:rPr>
        <w:tab/>
      </w:r>
      <w:r w:rsidRPr="00A13604">
        <w:rPr>
          <w:color w:val="212529"/>
          <w:sz w:val="20"/>
          <w:szCs w:val="24"/>
          <w:lang w:eastAsia="lt-LT"/>
        </w:rPr>
        <w:tab/>
        <w:t xml:space="preserve">          _________________</w:t>
      </w:r>
    </w:p>
    <w:p w:rsidR="009C6EA8" w:rsidRPr="00A13604" w:rsidRDefault="009C6EA8" w:rsidP="009C6EA8">
      <w:pPr>
        <w:shd w:val="clear" w:color="auto" w:fill="FFFFFF"/>
        <w:suppressAutoHyphens/>
        <w:ind w:firstLine="3969"/>
        <w:jc w:val="both"/>
        <w:rPr>
          <w:color w:val="212529"/>
          <w:sz w:val="20"/>
          <w:lang w:eastAsia="lt-LT"/>
        </w:rPr>
      </w:pPr>
      <w:r>
        <w:rPr>
          <w:color w:val="212529"/>
          <w:sz w:val="20"/>
          <w:lang w:eastAsia="lt-LT"/>
        </w:rPr>
        <w:t xml:space="preserve">                    </w:t>
      </w:r>
      <w:r w:rsidRPr="00A13604">
        <w:rPr>
          <w:color w:val="212529"/>
          <w:sz w:val="20"/>
          <w:lang w:eastAsia="lt-LT"/>
        </w:rPr>
        <w:t>(vardas ir pavardė)</w:t>
      </w:r>
      <w:r w:rsidRPr="00A13604">
        <w:rPr>
          <w:color w:val="212529"/>
          <w:sz w:val="20"/>
          <w:lang w:eastAsia="lt-LT"/>
        </w:rPr>
        <w:tab/>
      </w:r>
      <w:r w:rsidRPr="00A13604">
        <w:rPr>
          <w:color w:val="212529"/>
          <w:sz w:val="20"/>
          <w:lang w:eastAsia="lt-LT"/>
        </w:rPr>
        <w:tab/>
        <w:t xml:space="preserve">                               (parašas)      </w:t>
      </w:r>
    </w:p>
    <w:p w:rsidR="009C6EA8" w:rsidRPr="00A13604" w:rsidRDefault="009C6EA8" w:rsidP="009C6EA8">
      <w:pPr>
        <w:shd w:val="clear" w:color="auto" w:fill="FFFFFF"/>
        <w:suppressAutoHyphens/>
        <w:jc w:val="both"/>
        <w:rPr>
          <w:color w:val="212529"/>
          <w:sz w:val="20"/>
          <w:lang w:eastAsia="lt-LT"/>
        </w:rPr>
      </w:pPr>
      <w:bookmarkStart w:id="0" w:name="_GoBack"/>
      <w:bookmarkEnd w:id="0"/>
    </w:p>
    <w:sectPr w:rsidR="009C6EA8" w:rsidRPr="00A13604" w:rsidSect="00A13604">
      <w:pgSz w:w="11906" w:h="16838"/>
      <w:pgMar w:top="567" w:right="1134"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B1D" w:rsidRDefault="003C7B1D">
      <w:pPr>
        <w:suppressAutoHyphens/>
        <w:rPr>
          <w:sz w:val="20"/>
          <w:lang w:val="en-US" w:eastAsia="zh-CN"/>
        </w:rPr>
      </w:pPr>
      <w:r>
        <w:rPr>
          <w:sz w:val="20"/>
          <w:lang w:val="en-US" w:eastAsia="zh-CN"/>
        </w:rPr>
        <w:separator/>
      </w:r>
    </w:p>
  </w:endnote>
  <w:endnote w:type="continuationSeparator" w:id="0">
    <w:p w:rsidR="003C7B1D" w:rsidRDefault="003C7B1D">
      <w:pPr>
        <w:suppressAutoHyphens/>
        <w:rPr>
          <w:sz w:val="20"/>
          <w:lang w:val="en-US" w:eastAsia="zh-CN"/>
        </w:rPr>
      </w:pPr>
      <w:r>
        <w:rPr>
          <w:sz w:val="20"/>
          <w:lang w:val="en-US"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B1D" w:rsidRDefault="003C7B1D">
      <w:pPr>
        <w:suppressAutoHyphens/>
        <w:rPr>
          <w:sz w:val="20"/>
          <w:lang w:val="en-US" w:eastAsia="zh-CN"/>
        </w:rPr>
      </w:pPr>
      <w:r>
        <w:rPr>
          <w:sz w:val="20"/>
          <w:lang w:val="en-US" w:eastAsia="zh-CN"/>
        </w:rPr>
        <w:separator/>
      </w:r>
    </w:p>
  </w:footnote>
  <w:footnote w:type="continuationSeparator" w:id="0">
    <w:p w:rsidR="003C7B1D" w:rsidRDefault="003C7B1D">
      <w:pPr>
        <w:suppressAutoHyphens/>
        <w:rPr>
          <w:sz w:val="20"/>
          <w:lang w:val="en-US" w:eastAsia="zh-CN"/>
        </w:rPr>
      </w:pPr>
      <w:r>
        <w:rPr>
          <w:sz w:val="20"/>
          <w:lang w:val="en-US" w:eastAsia="zh-C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20"/>
    <w:rsid w:val="000214E9"/>
    <w:rsid w:val="0005330B"/>
    <w:rsid w:val="00055C3F"/>
    <w:rsid w:val="00074DE3"/>
    <w:rsid w:val="00096250"/>
    <w:rsid w:val="000A4BDD"/>
    <w:rsid w:val="000B7EC4"/>
    <w:rsid w:val="00116061"/>
    <w:rsid w:val="00120126"/>
    <w:rsid w:val="001559F3"/>
    <w:rsid w:val="00160D20"/>
    <w:rsid w:val="00165FAD"/>
    <w:rsid w:val="00173701"/>
    <w:rsid w:val="00174261"/>
    <w:rsid w:val="0020005B"/>
    <w:rsid w:val="002213F1"/>
    <w:rsid w:val="00293BF9"/>
    <w:rsid w:val="00331E33"/>
    <w:rsid w:val="00352765"/>
    <w:rsid w:val="00370C2F"/>
    <w:rsid w:val="00381E69"/>
    <w:rsid w:val="003B64E9"/>
    <w:rsid w:val="003C4D6A"/>
    <w:rsid w:val="003C7B1D"/>
    <w:rsid w:val="00426FCE"/>
    <w:rsid w:val="004277AA"/>
    <w:rsid w:val="004300FD"/>
    <w:rsid w:val="00442CE5"/>
    <w:rsid w:val="00457F0B"/>
    <w:rsid w:val="004C273F"/>
    <w:rsid w:val="004F1282"/>
    <w:rsid w:val="005008DD"/>
    <w:rsid w:val="005029CF"/>
    <w:rsid w:val="005219D4"/>
    <w:rsid w:val="005478E5"/>
    <w:rsid w:val="00580ECA"/>
    <w:rsid w:val="00597DB2"/>
    <w:rsid w:val="005E28FD"/>
    <w:rsid w:val="0060473D"/>
    <w:rsid w:val="006472BD"/>
    <w:rsid w:val="0066509C"/>
    <w:rsid w:val="006A0263"/>
    <w:rsid w:val="006D117B"/>
    <w:rsid w:val="006F5E27"/>
    <w:rsid w:val="006F690D"/>
    <w:rsid w:val="0070595D"/>
    <w:rsid w:val="00706BD3"/>
    <w:rsid w:val="007229FF"/>
    <w:rsid w:val="00744E6A"/>
    <w:rsid w:val="007D0B62"/>
    <w:rsid w:val="007D7A74"/>
    <w:rsid w:val="007F7F06"/>
    <w:rsid w:val="00813D29"/>
    <w:rsid w:val="00846D83"/>
    <w:rsid w:val="00873F1D"/>
    <w:rsid w:val="008D1290"/>
    <w:rsid w:val="008F5B25"/>
    <w:rsid w:val="009A64E2"/>
    <w:rsid w:val="009B2BD5"/>
    <w:rsid w:val="009C6EA8"/>
    <w:rsid w:val="00A13604"/>
    <w:rsid w:val="00A55CF8"/>
    <w:rsid w:val="00A81201"/>
    <w:rsid w:val="00AF19D9"/>
    <w:rsid w:val="00AF1EB9"/>
    <w:rsid w:val="00AF2714"/>
    <w:rsid w:val="00AF6734"/>
    <w:rsid w:val="00B075A9"/>
    <w:rsid w:val="00B1606C"/>
    <w:rsid w:val="00B208E3"/>
    <w:rsid w:val="00B5784B"/>
    <w:rsid w:val="00BE184A"/>
    <w:rsid w:val="00C05426"/>
    <w:rsid w:val="00C32C82"/>
    <w:rsid w:val="00C33D64"/>
    <w:rsid w:val="00C70D2B"/>
    <w:rsid w:val="00C843F4"/>
    <w:rsid w:val="00C8459E"/>
    <w:rsid w:val="00C96DF6"/>
    <w:rsid w:val="00CA69AF"/>
    <w:rsid w:val="00CD1BB2"/>
    <w:rsid w:val="00CE5ACE"/>
    <w:rsid w:val="00D04B94"/>
    <w:rsid w:val="00D07B6E"/>
    <w:rsid w:val="00D64F40"/>
    <w:rsid w:val="00D901F8"/>
    <w:rsid w:val="00DE1D88"/>
    <w:rsid w:val="00DE334A"/>
    <w:rsid w:val="00DE44BB"/>
    <w:rsid w:val="00E01E00"/>
    <w:rsid w:val="00E22678"/>
    <w:rsid w:val="00E22D13"/>
    <w:rsid w:val="00E709E0"/>
    <w:rsid w:val="00E75CD7"/>
    <w:rsid w:val="00E8671F"/>
    <w:rsid w:val="00EC24B2"/>
    <w:rsid w:val="00F03244"/>
    <w:rsid w:val="00F041CC"/>
    <w:rsid w:val="00F0773D"/>
    <w:rsid w:val="00F13406"/>
    <w:rsid w:val="00F206E1"/>
    <w:rsid w:val="00F52A99"/>
    <w:rsid w:val="00F5568F"/>
    <w:rsid w:val="00F8290F"/>
    <w:rsid w:val="00F90B2B"/>
    <w:rsid w:val="00F930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22F63236-4E98-4011-8312-22F10F25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C6EA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13604"/>
    <w:rPr>
      <w:color w:val="808080"/>
    </w:rPr>
  </w:style>
  <w:style w:type="table" w:styleId="Lentelstinklelis">
    <w:name w:val="Table Grid"/>
    <w:basedOn w:val="prastojilentel"/>
    <w:uiPriority w:val="59"/>
    <w:rsid w:val="004277A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semiHidden/>
    <w:unhideWhenUsed/>
    <w:rsid w:val="00DE1D88"/>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DE1D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167">
      <w:bodyDiv w:val="1"/>
      <w:marLeft w:val="0"/>
      <w:marRight w:val="0"/>
      <w:marTop w:val="0"/>
      <w:marBottom w:val="0"/>
      <w:divBdr>
        <w:top w:val="none" w:sz="0" w:space="0" w:color="auto"/>
        <w:left w:val="none" w:sz="0" w:space="0" w:color="auto"/>
        <w:bottom w:val="none" w:sz="0" w:space="0" w:color="auto"/>
        <w:right w:val="none" w:sz="0" w:space="0" w:color="auto"/>
      </w:divBdr>
      <w:divsChild>
        <w:div w:id="485122803">
          <w:marLeft w:val="0"/>
          <w:marRight w:val="0"/>
          <w:marTop w:val="0"/>
          <w:marBottom w:val="0"/>
          <w:divBdr>
            <w:top w:val="none" w:sz="0" w:space="0" w:color="auto"/>
            <w:left w:val="none" w:sz="0" w:space="0" w:color="auto"/>
            <w:bottom w:val="none" w:sz="0" w:space="0" w:color="auto"/>
            <w:right w:val="none" w:sz="0" w:space="0" w:color="auto"/>
          </w:divBdr>
          <w:divsChild>
            <w:div w:id="688023747">
              <w:marLeft w:val="0"/>
              <w:marRight w:val="0"/>
              <w:marTop w:val="0"/>
              <w:marBottom w:val="0"/>
              <w:divBdr>
                <w:top w:val="none" w:sz="0" w:space="0" w:color="auto"/>
                <w:left w:val="none" w:sz="0" w:space="0" w:color="auto"/>
                <w:bottom w:val="none" w:sz="0" w:space="0" w:color="auto"/>
                <w:right w:val="none" w:sz="0" w:space="0" w:color="auto"/>
              </w:divBdr>
            </w:div>
            <w:div w:id="560139789">
              <w:marLeft w:val="0"/>
              <w:marRight w:val="0"/>
              <w:marTop w:val="0"/>
              <w:marBottom w:val="0"/>
              <w:divBdr>
                <w:top w:val="none" w:sz="0" w:space="0" w:color="auto"/>
                <w:left w:val="none" w:sz="0" w:space="0" w:color="auto"/>
                <w:bottom w:val="none" w:sz="0" w:space="0" w:color="auto"/>
                <w:right w:val="none" w:sz="0" w:space="0" w:color="auto"/>
              </w:divBdr>
            </w:div>
          </w:divsChild>
        </w:div>
        <w:div w:id="681857583">
          <w:marLeft w:val="0"/>
          <w:marRight w:val="0"/>
          <w:marTop w:val="0"/>
          <w:marBottom w:val="0"/>
          <w:divBdr>
            <w:top w:val="none" w:sz="0" w:space="0" w:color="auto"/>
            <w:left w:val="none" w:sz="0" w:space="0" w:color="auto"/>
            <w:bottom w:val="none" w:sz="0" w:space="0" w:color="auto"/>
            <w:right w:val="none" w:sz="0" w:space="0" w:color="auto"/>
          </w:divBdr>
          <w:divsChild>
            <w:div w:id="426271919">
              <w:marLeft w:val="0"/>
              <w:marRight w:val="0"/>
              <w:marTop w:val="0"/>
              <w:marBottom w:val="0"/>
              <w:divBdr>
                <w:top w:val="none" w:sz="0" w:space="0" w:color="auto"/>
                <w:left w:val="none" w:sz="0" w:space="0" w:color="auto"/>
                <w:bottom w:val="none" w:sz="0" w:space="0" w:color="auto"/>
                <w:right w:val="none" w:sz="0" w:space="0" w:color="auto"/>
              </w:divBdr>
            </w:div>
            <w:div w:id="976759481">
              <w:marLeft w:val="0"/>
              <w:marRight w:val="0"/>
              <w:marTop w:val="0"/>
              <w:marBottom w:val="0"/>
              <w:divBdr>
                <w:top w:val="none" w:sz="0" w:space="0" w:color="auto"/>
                <w:left w:val="none" w:sz="0" w:space="0" w:color="auto"/>
                <w:bottom w:val="none" w:sz="0" w:space="0" w:color="auto"/>
                <w:right w:val="none" w:sz="0" w:space="0" w:color="auto"/>
              </w:divBdr>
            </w:div>
            <w:div w:id="351152365">
              <w:marLeft w:val="0"/>
              <w:marRight w:val="0"/>
              <w:marTop w:val="0"/>
              <w:marBottom w:val="0"/>
              <w:divBdr>
                <w:top w:val="none" w:sz="0" w:space="0" w:color="auto"/>
                <w:left w:val="none" w:sz="0" w:space="0" w:color="auto"/>
                <w:bottom w:val="none" w:sz="0" w:space="0" w:color="auto"/>
                <w:right w:val="none" w:sz="0" w:space="0" w:color="auto"/>
              </w:divBdr>
            </w:div>
            <w:div w:id="761610750">
              <w:marLeft w:val="0"/>
              <w:marRight w:val="0"/>
              <w:marTop w:val="0"/>
              <w:marBottom w:val="0"/>
              <w:divBdr>
                <w:top w:val="none" w:sz="0" w:space="0" w:color="auto"/>
                <w:left w:val="none" w:sz="0" w:space="0" w:color="auto"/>
                <w:bottom w:val="none" w:sz="0" w:space="0" w:color="auto"/>
                <w:right w:val="none" w:sz="0" w:space="0" w:color="auto"/>
              </w:divBdr>
            </w:div>
            <w:div w:id="1004552185">
              <w:marLeft w:val="0"/>
              <w:marRight w:val="0"/>
              <w:marTop w:val="0"/>
              <w:marBottom w:val="0"/>
              <w:divBdr>
                <w:top w:val="none" w:sz="0" w:space="0" w:color="auto"/>
                <w:left w:val="none" w:sz="0" w:space="0" w:color="auto"/>
                <w:bottom w:val="none" w:sz="0" w:space="0" w:color="auto"/>
                <w:right w:val="none" w:sz="0" w:space="0" w:color="auto"/>
              </w:divBdr>
            </w:div>
            <w:div w:id="1536311135">
              <w:marLeft w:val="0"/>
              <w:marRight w:val="0"/>
              <w:marTop w:val="0"/>
              <w:marBottom w:val="0"/>
              <w:divBdr>
                <w:top w:val="none" w:sz="0" w:space="0" w:color="auto"/>
                <w:left w:val="none" w:sz="0" w:space="0" w:color="auto"/>
                <w:bottom w:val="none" w:sz="0" w:space="0" w:color="auto"/>
                <w:right w:val="none" w:sz="0" w:space="0" w:color="auto"/>
              </w:divBdr>
            </w:div>
            <w:div w:id="922908654">
              <w:marLeft w:val="0"/>
              <w:marRight w:val="0"/>
              <w:marTop w:val="0"/>
              <w:marBottom w:val="0"/>
              <w:divBdr>
                <w:top w:val="none" w:sz="0" w:space="0" w:color="auto"/>
                <w:left w:val="none" w:sz="0" w:space="0" w:color="auto"/>
                <w:bottom w:val="none" w:sz="0" w:space="0" w:color="auto"/>
                <w:right w:val="none" w:sz="0" w:space="0" w:color="auto"/>
              </w:divBdr>
            </w:div>
            <w:div w:id="292951801">
              <w:marLeft w:val="0"/>
              <w:marRight w:val="0"/>
              <w:marTop w:val="0"/>
              <w:marBottom w:val="0"/>
              <w:divBdr>
                <w:top w:val="none" w:sz="0" w:space="0" w:color="auto"/>
                <w:left w:val="none" w:sz="0" w:space="0" w:color="auto"/>
                <w:bottom w:val="none" w:sz="0" w:space="0" w:color="auto"/>
                <w:right w:val="none" w:sz="0" w:space="0" w:color="auto"/>
              </w:divBdr>
            </w:div>
            <w:div w:id="1739205889">
              <w:marLeft w:val="0"/>
              <w:marRight w:val="0"/>
              <w:marTop w:val="0"/>
              <w:marBottom w:val="0"/>
              <w:divBdr>
                <w:top w:val="none" w:sz="0" w:space="0" w:color="auto"/>
                <w:left w:val="none" w:sz="0" w:space="0" w:color="auto"/>
                <w:bottom w:val="none" w:sz="0" w:space="0" w:color="auto"/>
                <w:right w:val="none" w:sz="0" w:space="0" w:color="auto"/>
              </w:divBdr>
            </w:div>
            <w:div w:id="362249250">
              <w:marLeft w:val="0"/>
              <w:marRight w:val="0"/>
              <w:marTop w:val="0"/>
              <w:marBottom w:val="0"/>
              <w:divBdr>
                <w:top w:val="none" w:sz="0" w:space="0" w:color="auto"/>
                <w:left w:val="none" w:sz="0" w:space="0" w:color="auto"/>
                <w:bottom w:val="none" w:sz="0" w:space="0" w:color="auto"/>
                <w:right w:val="none" w:sz="0" w:space="0" w:color="auto"/>
              </w:divBdr>
            </w:div>
            <w:div w:id="1184130102">
              <w:marLeft w:val="0"/>
              <w:marRight w:val="0"/>
              <w:marTop w:val="0"/>
              <w:marBottom w:val="0"/>
              <w:divBdr>
                <w:top w:val="none" w:sz="0" w:space="0" w:color="auto"/>
                <w:left w:val="none" w:sz="0" w:space="0" w:color="auto"/>
                <w:bottom w:val="none" w:sz="0" w:space="0" w:color="auto"/>
                <w:right w:val="none" w:sz="0" w:space="0" w:color="auto"/>
              </w:divBdr>
            </w:div>
            <w:div w:id="139350033">
              <w:marLeft w:val="0"/>
              <w:marRight w:val="0"/>
              <w:marTop w:val="0"/>
              <w:marBottom w:val="0"/>
              <w:divBdr>
                <w:top w:val="none" w:sz="0" w:space="0" w:color="auto"/>
                <w:left w:val="none" w:sz="0" w:space="0" w:color="auto"/>
                <w:bottom w:val="none" w:sz="0" w:space="0" w:color="auto"/>
                <w:right w:val="none" w:sz="0" w:space="0" w:color="auto"/>
              </w:divBdr>
            </w:div>
            <w:div w:id="769199388">
              <w:marLeft w:val="0"/>
              <w:marRight w:val="0"/>
              <w:marTop w:val="0"/>
              <w:marBottom w:val="0"/>
              <w:divBdr>
                <w:top w:val="none" w:sz="0" w:space="0" w:color="auto"/>
                <w:left w:val="none" w:sz="0" w:space="0" w:color="auto"/>
                <w:bottom w:val="none" w:sz="0" w:space="0" w:color="auto"/>
                <w:right w:val="none" w:sz="0" w:space="0" w:color="auto"/>
              </w:divBdr>
            </w:div>
            <w:div w:id="1732267844">
              <w:marLeft w:val="0"/>
              <w:marRight w:val="0"/>
              <w:marTop w:val="0"/>
              <w:marBottom w:val="0"/>
              <w:divBdr>
                <w:top w:val="none" w:sz="0" w:space="0" w:color="auto"/>
                <w:left w:val="none" w:sz="0" w:space="0" w:color="auto"/>
                <w:bottom w:val="none" w:sz="0" w:space="0" w:color="auto"/>
                <w:right w:val="none" w:sz="0" w:space="0" w:color="auto"/>
              </w:divBdr>
            </w:div>
            <w:div w:id="20664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5640">
      <w:bodyDiv w:val="1"/>
      <w:marLeft w:val="0"/>
      <w:marRight w:val="0"/>
      <w:marTop w:val="0"/>
      <w:marBottom w:val="0"/>
      <w:divBdr>
        <w:top w:val="none" w:sz="0" w:space="0" w:color="auto"/>
        <w:left w:val="none" w:sz="0" w:space="0" w:color="auto"/>
        <w:bottom w:val="none" w:sz="0" w:space="0" w:color="auto"/>
        <w:right w:val="none" w:sz="0" w:space="0" w:color="auto"/>
      </w:divBdr>
      <w:divsChild>
        <w:div w:id="780033048">
          <w:marLeft w:val="0"/>
          <w:marRight w:val="0"/>
          <w:marTop w:val="0"/>
          <w:marBottom w:val="0"/>
          <w:divBdr>
            <w:top w:val="none" w:sz="0" w:space="0" w:color="auto"/>
            <w:left w:val="none" w:sz="0" w:space="0" w:color="auto"/>
            <w:bottom w:val="none" w:sz="0" w:space="0" w:color="auto"/>
            <w:right w:val="none" w:sz="0" w:space="0" w:color="auto"/>
          </w:divBdr>
        </w:div>
        <w:div w:id="394671275">
          <w:marLeft w:val="0"/>
          <w:marRight w:val="0"/>
          <w:marTop w:val="0"/>
          <w:marBottom w:val="0"/>
          <w:divBdr>
            <w:top w:val="none" w:sz="0" w:space="0" w:color="auto"/>
            <w:left w:val="none" w:sz="0" w:space="0" w:color="auto"/>
            <w:bottom w:val="none" w:sz="0" w:space="0" w:color="auto"/>
            <w:right w:val="none" w:sz="0" w:space="0" w:color="auto"/>
          </w:divBdr>
        </w:div>
        <w:div w:id="1431508168">
          <w:marLeft w:val="0"/>
          <w:marRight w:val="0"/>
          <w:marTop w:val="0"/>
          <w:marBottom w:val="0"/>
          <w:divBdr>
            <w:top w:val="none" w:sz="0" w:space="0" w:color="auto"/>
            <w:left w:val="none" w:sz="0" w:space="0" w:color="auto"/>
            <w:bottom w:val="none" w:sz="0" w:space="0" w:color="auto"/>
            <w:right w:val="none" w:sz="0" w:space="0" w:color="auto"/>
          </w:divBdr>
          <w:divsChild>
            <w:div w:id="636958455">
              <w:marLeft w:val="0"/>
              <w:marRight w:val="0"/>
              <w:marTop w:val="0"/>
              <w:marBottom w:val="0"/>
              <w:divBdr>
                <w:top w:val="none" w:sz="0" w:space="0" w:color="auto"/>
                <w:left w:val="none" w:sz="0" w:space="0" w:color="auto"/>
                <w:bottom w:val="none" w:sz="0" w:space="0" w:color="auto"/>
                <w:right w:val="none" w:sz="0" w:space="0" w:color="auto"/>
              </w:divBdr>
            </w:div>
            <w:div w:id="999847421">
              <w:marLeft w:val="0"/>
              <w:marRight w:val="0"/>
              <w:marTop w:val="0"/>
              <w:marBottom w:val="0"/>
              <w:divBdr>
                <w:top w:val="none" w:sz="0" w:space="0" w:color="auto"/>
                <w:left w:val="none" w:sz="0" w:space="0" w:color="auto"/>
                <w:bottom w:val="none" w:sz="0" w:space="0" w:color="auto"/>
                <w:right w:val="none" w:sz="0" w:space="0" w:color="auto"/>
              </w:divBdr>
            </w:div>
            <w:div w:id="124740318">
              <w:marLeft w:val="0"/>
              <w:marRight w:val="0"/>
              <w:marTop w:val="0"/>
              <w:marBottom w:val="0"/>
              <w:divBdr>
                <w:top w:val="none" w:sz="0" w:space="0" w:color="auto"/>
                <w:left w:val="none" w:sz="0" w:space="0" w:color="auto"/>
                <w:bottom w:val="none" w:sz="0" w:space="0" w:color="auto"/>
                <w:right w:val="none" w:sz="0" w:space="0" w:color="auto"/>
              </w:divBdr>
            </w:div>
            <w:div w:id="1942833077">
              <w:marLeft w:val="0"/>
              <w:marRight w:val="0"/>
              <w:marTop w:val="0"/>
              <w:marBottom w:val="0"/>
              <w:divBdr>
                <w:top w:val="none" w:sz="0" w:space="0" w:color="auto"/>
                <w:left w:val="none" w:sz="0" w:space="0" w:color="auto"/>
                <w:bottom w:val="none" w:sz="0" w:space="0" w:color="auto"/>
                <w:right w:val="none" w:sz="0" w:space="0" w:color="auto"/>
              </w:divBdr>
            </w:div>
            <w:div w:id="392049149">
              <w:marLeft w:val="0"/>
              <w:marRight w:val="0"/>
              <w:marTop w:val="0"/>
              <w:marBottom w:val="0"/>
              <w:divBdr>
                <w:top w:val="none" w:sz="0" w:space="0" w:color="auto"/>
                <w:left w:val="none" w:sz="0" w:space="0" w:color="auto"/>
                <w:bottom w:val="none" w:sz="0" w:space="0" w:color="auto"/>
                <w:right w:val="none" w:sz="0" w:space="0" w:color="auto"/>
              </w:divBdr>
            </w:div>
          </w:divsChild>
        </w:div>
        <w:div w:id="394086657">
          <w:marLeft w:val="0"/>
          <w:marRight w:val="0"/>
          <w:marTop w:val="0"/>
          <w:marBottom w:val="0"/>
          <w:divBdr>
            <w:top w:val="none" w:sz="0" w:space="0" w:color="auto"/>
            <w:left w:val="none" w:sz="0" w:space="0" w:color="auto"/>
            <w:bottom w:val="none" w:sz="0" w:space="0" w:color="auto"/>
            <w:right w:val="none" w:sz="0" w:space="0" w:color="auto"/>
          </w:divBdr>
          <w:divsChild>
            <w:div w:id="1281763988">
              <w:marLeft w:val="0"/>
              <w:marRight w:val="0"/>
              <w:marTop w:val="0"/>
              <w:marBottom w:val="0"/>
              <w:divBdr>
                <w:top w:val="none" w:sz="0" w:space="0" w:color="auto"/>
                <w:left w:val="none" w:sz="0" w:space="0" w:color="auto"/>
                <w:bottom w:val="none" w:sz="0" w:space="0" w:color="auto"/>
                <w:right w:val="none" w:sz="0" w:space="0" w:color="auto"/>
              </w:divBdr>
            </w:div>
            <w:div w:id="315575309">
              <w:marLeft w:val="0"/>
              <w:marRight w:val="0"/>
              <w:marTop w:val="0"/>
              <w:marBottom w:val="0"/>
              <w:divBdr>
                <w:top w:val="none" w:sz="0" w:space="0" w:color="auto"/>
                <w:left w:val="none" w:sz="0" w:space="0" w:color="auto"/>
                <w:bottom w:val="none" w:sz="0" w:space="0" w:color="auto"/>
                <w:right w:val="none" w:sz="0" w:space="0" w:color="auto"/>
              </w:divBdr>
            </w:div>
            <w:div w:id="833187598">
              <w:marLeft w:val="0"/>
              <w:marRight w:val="0"/>
              <w:marTop w:val="0"/>
              <w:marBottom w:val="0"/>
              <w:divBdr>
                <w:top w:val="none" w:sz="0" w:space="0" w:color="auto"/>
                <w:left w:val="none" w:sz="0" w:space="0" w:color="auto"/>
                <w:bottom w:val="none" w:sz="0" w:space="0" w:color="auto"/>
                <w:right w:val="none" w:sz="0" w:space="0" w:color="auto"/>
              </w:divBdr>
            </w:div>
            <w:div w:id="606498204">
              <w:marLeft w:val="0"/>
              <w:marRight w:val="0"/>
              <w:marTop w:val="0"/>
              <w:marBottom w:val="0"/>
              <w:divBdr>
                <w:top w:val="none" w:sz="0" w:space="0" w:color="auto"/>
                <w:left w:val="none" w:sz="0" w:space="0" w:color="auto"/>
                <w:bottom w:val="none" w:sz="0" w:space="0" w:color="auto"/>
                <w:right w:val="none" w:sz="0" w:space="0" w:color="auto"/>
              </w:divBdr>
            </w:div>
          </w:divsChild>
        </w:div>
        <w:div w:id="971903375">
          <w:marLeft w:val="0"/>
          <w:marRight w:val="0"/>
          <w:marTop w:val="0"/>
          <w:marBottom w:val="0"/>
          <w:divBdr>
            <w:top w:val="none" w:sz="0" w:space="0" w:color="auto"/>
            <w:left w:val="none" w:sz="0" w:space="0" w:color="auto"/>
            <w:bottom w:val="none" w:sz="0" w:space="0" w:color="auto"/>
            <w:right w:val="none" w:sz="0" w:space="0" w:color="auto"/>
          </w:divBdr>
        </w:div>
        <w:div w:id="63337309">
          <w:marLeft w:val="0"/>
          <w:marRight w:val="0"/>
          <w:marTop w:val="0"/>
          <w:marBottom w:val="0"/>
          <w:divBdr>
            <w:top w:val="none" w:sz="0" w:space="0" w:color="auto"/>
            <w:left w:val="none" w:sz="0" w:space="0" w:color="auto"/>
            <w:bottom w:val="none" w:sz="0" w:space="0" w:color="auto"/>
            <w:right w:val="none" w:sz="0" w:space="0" w:color="auto"/>
          </w:divBdr>
          <w:divsChild>
            <w:div w:id="572590328">
              <w:marLeft w:val="0"/>
              <w:marRight w:val="0"/>
              <w:marTop w:val="0"/>
              <w:marBottom w:val="0"/>
              <w:divBdr>
                <w:top w:val="none" w:sz="0" w:space="0" w:color="auto"/>
                <w:left w:val="none" w:sz="0" w:space="0" w:color="auto"/>
                <w:bottom w:val="none" w:sz="0" w:space="0" w:color="auto"/>
                <w:right w:val="none" w:sz="0" w:space="0" w:color="auto"/>
              </w:divBdr>
            </w:div>
            <w:div w:id="499661755">
              <w:marLeft w:val="0"/>
              <w:marRight w:val="0"/>
              <w:marTop w:val="0"/>
              <w:marBottom w:val="0"/>
              <w:divBdr>
                <w:top w:val="none" w:sz="0" w:space="0" w:color="auto"/>
                <w:left w:val="none" w:sz="0" w:space="0" w:color="auto"/>
                <w:bottom w:val="none" w:sz="0" w:space="0" w:color="auto"/>
                <w:right w:val="none" w:sz="0" w:space="0" w:color="auto"/>
              </w:divBdr>
            </w:div>
          </w:divsChild>
        </w:div>
        <w:div w:id="1364675739">
          <w:marLeft w:val="0"/>
          <w:marRight w:val="0"/>
          <w:marTop w:val="0"/>
          <w:marBottom w:val="0"/>
          <w:divBdr>
            <w:top w:val="none" w:sz="0" w:space="0" w:color="auto"/>
            <w:left w:val="none" w:sz="0" w:space="0" w:color="auto"/>
            <w:bottom w:val="none" w:sz="0" w:space="0" w:color="auto"/>
            <w:right w:val="none" w:sz="0" w:space="0" w:color="auto"/>
          </w:divBdr>
        </w:div>
        <w:div w:id="1765150873">
          <w:marLeft w:val="0"/>
          <w:marRight w:val="0"/>
          <w:marTop w:val="0"/>
          <w:marBottom w:val="0"/>
          <w:divBdr>
            <w:top w:val="none" w:sz="0" w:space="0" w:color="auto"/>
            <w:left w:val="none" w:sz="0" w:space="0" w:color="auto"/>
            <w:bottom w:val="none" w:sz="0" w:space="0" w:color="auto"/>
            <w:right w:val="none" w:sz="0" w:space="0" w:color="auto"/>
          </w:divBdr>
        </w:div>
        <w:div w:id="1231381756">
          <w:marLeft w:val="0"/>
          <w:marRight w:val="0"/>
          <w:marTop w:val="0"/>
          <w:marBottom w:val="0"/>
          <w:divBdr>
            <w:top w:val="none" w:sz="0" w:space="0" w:color="auto"/>
            <w:left w:val="none" w:sz="0" w:space="0" w:color="auto"/>
            <w:bottom w:val="none" w:sz="0" w:space="0" w:color="auto"/>
            <w:right w:val="none" w:sz="0" w:space="0" w:color="auto"/>
          </w:divBdr>
        </w:div>
        <w:div w:id="884289485">
          <w:marLeft w:val="0"/>
          <w:marRight w:val="0"/>
          <w:marTop w:val="0"/>
          <w:marBottom w:val="0"/>
          <w:divBdr>
            <w:top w:val="none" w:sz="0" w:space="0" w:color="auto"/>
            <w:left w:val="none" w:sz="0" w:space="0" w:color="auto"/>
            <w:bottom w:val="none" w:sz="0" w:space="0" w:color="auto"/>
            <w:right w:val="none" w:sz="0" w:space="0" w:color="auto"/>
          </w:divBdr>
        </w:div>
        <w:div w:id="1542936666">
          <w:marLeft w:val="0"/>
          <w:marRight w:val="0"/>
          <w:marTop w:val="0"/>
          <w:marBottom w:val="0"/>
          <w:divBdr>
            <w:top w:val="none" w:sz="0" w:space="0" w:color="auto"/>
            <w:left w:val="none" w:sz="0" w:space="0" w:color="auto"/>
            <w:bottom w:val="none" w:sz="0" w:space="0" w:color="auto"/>
            <w:right w:val="none" w:sz="0" w:space="0" w:color="auto"/>
          </w:divBdr>
          <w:divsChild>
            <w:div w:id="1356887848">
              <w:marLeft w:val="0"/>
              <w:marRight w:val="0"/>
              <w:marTop w:val="0"/>
              <w:marBottom w:val="0"/>
              <w:divBdr>
                <w:top w:val="none" w:sz="0" w:space="0" w:color="auto"/>
                <w:left w:val="none" w:sz="0" w:space="0" w:color="auto"/>
                <w:bottom w:val="none" w:sz="0" w:space="0" w:color="auto"/>
                <w:right w:val="none" w:sz="0" w:space="0" w:color="auto"/>
              </w:divBdr>
            </w:div>
            <w:div w:id="1941255800">
              <w:marLeft w:val="0"/>
              <w:marRight w:val="0"/>
              <w:marTop w:val="0"/>
              <w:marBottom w:val="0"/>
              <w:divBdr>
                <w:top w:val="none" w:sz="0" w:space="0" w:color="auto"/>
                <w:left w:val="none" w:sz="0" w:space="0" w:color="auto"/>
                <w:bottom w:val="none" w:sz="0" w:space="0" w:color="auto"/>
                <w:right w:val="none" w:sz="0" w:space="0" w:color="auto"/>
              </w:divBdr>
            </w:div>
            <w:div w:id="650519325">
              <w:marLeft w:val="0"/>
              <w:marRight w:val="0"/>
              <w:marTop w:val="0"/>
              <w:marBottom w:val="0"/>
              <w:divBdr>
                <w:top w:val="none" w:sz="0" w:space="0" w:color="auto"/>
                <w:left w:val="none" w:sz="0" w:space="0" w:color="auto"/>
                <w:bottom w:val="none" w:sz="0" w:space="0" w:color="auto"/>
                <w:right w:val="none" w:sz="0" w:space="0" w:color="auto"/>
              </w:divBdr>
            </w:div>
            <w:div w:id="383917180">
              <w:marLeft w:val="0"/>
              <w:marRight w:val="0"/>
              <w:marTop w:val="0"/>
              <w:marBottom w:val="0"/>
              <w:divBdr>
                <w:top w:val="none" w:sz="0" w:space="0" w:color="auto"/>
                <w:left w:val="none" w:sz="0" w:space="0" w:color="auto"/>
                <w:bottom w:val="none" w:sz="0" w:space="0" w:color="auto"/>
                <w:right w:val="none" w:sz="0" w:space="0" w:color="auto"/>
              </w:divBdr>
            </w:div>
            <w:div w:id="1611813598">
              <w:marLeft w:val="0"/>
              <w:marRight w:val="0"/>
              <w:marTop w:val="0"/>
              <w:marBottom w:val="0"/>
              <w:divBdr>
                <w:top w:val="none" w:sz="0" w:space="0" w:color="auto"/>
                <w:left w:val="none" w:sz="0" w:space="0" w:color="auto"/>
                <w:bottom w:val="none" w:sz="0" w:space="0" w:color="auto"/>
                <w:right w:val="none" w:sz="0" w:space="0" w:color="auto"/>
              </w:divBdr>
            </w:div>
            <w:div w:id="10846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0067">
      <w:bodyDiv w:val="1"/>
      <w:marLeft w:val="0"/>
      <w:marRight w:val="0"/>
      <w:marTop w:val="0"/>
      <w:marBottom w:val="0"/>
      <w:divBdr>
        <w:top w:val="none" w:sz="0" w:space="0" w:color="auto"/>
        <w:left w:val="none" w:sz="0" w:space="0" w:color="auto"/>
        <w:bottom w:val="none" w:sz="0" w:space="0" w:color="auto"/>
        <w:right w:val="none" w:sz="0" w:space="0" w:color="auto"/>
      </w:divBdr>
      <w:divsChild>
        <w:div w:id="268778217">
          <w:marLeft w:val="0"/>
          <w:marRight w:val="0"/>
          <w:marTop w:val="0"/>
          <w:marBottom w:val="0"/>
          <w:divBdr>
            <w:top w:val="none" w:sz="0" w:space="0" w:color="auto"/>
            <w:left w:val="none" w:sz="0" w:space="0" w:color="auto"/>
            <w:bottom w:val="none" w:sz="0" w:space="0" w:color="auto"/>
            <w:right w:val="none" w:sz="0" w:space="0" w:color="auto"/>
          </w:divBdr>
        </w:div>
        <w:div w:id="425804507">
          <w:marLeft w:val="0"/>
          <w:marRight w:val="0"/>
          <w:marTop w:val="0"/>
          <w:marBottom w:val="0"/>
          <w:divBdr>
            <w:top w:val="none" w:sz="0" w:space="0" w:color="auto"/>
            <w:left w:val="none" w:sz="0" w:space="0" w:color="auto"/>
            <w:bottom w:val="none" w:sz="0" w:space="0" w:color="auto"/>
            <w:right w:val="none" w:sz="0" w:space="0" w:color="auto"/>
          </w:divBdr>
        </w:div>
        <w:div w:id="1578901410">
          <w:marLeft w:val="0"/>
          <w:marRight w:val="0"/>
          <w:marTop w:val="0"/>
          <w:marBottom w:val="0"/>
          <w:divBdr>
            <w:top w:val="none" w:sz="0" w:space="0" w:color="auto"/>
            <w:left w:val="none" w:sz="0" w:space="0" w:color="auto"/>
            <w:bottom w:val="none" w:sz="0" w:space="0" w:color="auto"/>
            <w:right w:val="none" w:sz="0" w:space="0" w:color="auto"/>
          </w:divBdr>
        </w:div>
      </w:divsChild>
    </w:div>
    <w:div w:id="642853401">
      <w:bodyDiv w:val="1"/>
      <w:marLeft w:val="0"/>
      <w:marRight w:val="0"/>
      <w:marTop w:val="0"/>
      <w:marBottom w:val="0"/>
      <w:divBdr>
        <w:top w:val="none" w:sz="0" w:space="0" w:color="auto"/>
        <w:left w:val="none" w:sz="0" w:space="0" w:color="auto"/>
        <w:bottom w:val="none" w:sz="0" w:space="0" w:color="auto"/>
        <w:right w:val="none" w:sz="0" w:space="0" w:color="auto"/>
      </w:divBdr>
      <w:divsChild>
        <w:div w:id="288516686">
          <w:marLeft w:val="0"/>
          <w:marRight w:val="0"/>
          <w:marTop w:val="0"/>
          <w:marBottom w:val="0"/>
          <w:divBdr>
            <w:top w:val="none" w:sz="0" w:space="0" w:color="auto"/>
            <w:left w:val="none" w:sz="0" w:space="0" w:color="auto"/>
            <w:bottom w:val="none" w:sz="0" w:space="0" w:color="auto"/>
            <w:right w:val="none" w:sz="0" w:space="0" w:color="auto"/>
          </w:divBdr>
        </w:div>
        <w:div w:id="1464810142">
          <w:marLeft w:val="0"/>
          <w:marRight w:val="0"/>
          <w:marTop w:val="0"/>
          <w:marBottom w:val="0"/>
          <w:divBdr>
            <w:top w:val="none" w:sz="0" w:space="0" w:color="auto"/>
            <w:left w:val="none" w:sz="0" w:space="0" w:color="auto"/>
            <w:bottom w:val="none" w:sz="0" w:space="0" w:color="auto"/>
            <w:right w:val="none" w:sz="0" w:space="0" w:color="auto"/>
          </w:divBdr>
        </w:div>
        <w:div w:id="1289775236">
          <w:marLeft w:val="0"/>
          <w:marRight w:val="0"/>
          <w:marTop w:val="0"/>
          <w:marBottom w:val="0"/>
          <w:divBdr>
            <w:top w:val="none" w:sz="0" w:space="0" w:color="auto"/>
            <w:left w:val="none" w:sz="0" w:space="0" w:color="auto"/>
            <w:bottom w:val="none" w:sz="0" w:space="0" w:color="auto"/>
            <w:right w:val="none" w:sz="0" w:space="0" w:color="auto"/>
          </w:divBdr>
        </w:div>
      </w:divsChild>
    </w:div>
    <w:div w:id="834997375">
      <w:bodyDiv w:val="1"/>
      <w:marLeft w:val="0"/>
      <w:marRight w:val="0"/>
      <w:marTop w:val="0"/>
      <w:marBottom w:val="0"/>
      <w:divBdr>
        <w:top w:val="none" w:sz="0" w:space="0" w:color="auto"/>
        <w:left w:val="none" w:sz="0" w:space="0" w:color="auto"/>
        <w:bottom w:val="none" w:sz="0" w:space="0" w:color="auto"/>
        <w:right w:val="none" w:sz="0" w:space="0" w:color="auto"/>
      </w:divBdr>
    </w:div>
    <w:div w:id="1335106094">
      <w:bodyDiv w:val="1"/>
      <w:marLeft w:val="0"/>
      <w:marRight w:val="0"/>
      <w:marTop w:val="0"/>
      <w:marBottom w:val="0"/>
      <w:divBdr>
        <w:top w:val="none" w:sz="0" w:space="0" w:color="auto"/>
        <w:left w:val="none" w:sz="0" w:space="0" w:color="auto"/>
        <w:bottom w:val="none" w:sz="0" w:space="0" w:color="auto"/>
        <w:right w:val="none" w:sz="0" w:space="0" w:color="auto"/>
      </w:divBdr>
    </w:div>
    <w:div w:id="1730305671">
      <w:bodyDiv w:val="1"/>
      <w:marLeft w:val="0"/>
      <w:marRight w:val="0"/>
      <w:marTop w:val="0"/>
      <w:marBottom w:val="0"/>
      <w:divBdr>
        <w:top w:val="none" w:sz="0" w:space="0" w:color="auto"/>
        <w:left w:val="none" w:sz="0" w:space="0" w:color="auto"/>
        <w:bottom w:val="none" w:sz="0" w:space="0" w:color="auto"/>
        <w:right w:val="none" w:sz="0" w:space="0" w:color="auto"/>
      </w:divBdr>
    </w:div>
    <w:div w:id="2073577404">
      <w:bodyDiv w:val="1"/>
      <w:marLeft w:val="0"/>
      <w:marRight w:val="0"/>
      <w:marTop w:val="0"/>
      <w:marBottom w:val="0"/>
      <w:divBdr>
        <w:top w:val="none" w:sz="0" w:space="0" w:color="auto"/>
        <w:left w:val="none" w:sz="0" w:space="0" w:color="auto"/>
        <w:bottom w:val="none" w:sz="0" w:space="0" w:color="auto"/>
        <w:right w:val="none" w:sz="0" w:space="0" w:color="auto"/>
      </w:divBdr>
    </w:div>
    <w:div w:id="2086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68E20-34E8-477A-BDF7-E95EE364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1218</Words>
  <Characters>695</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TAURAGĖS RAJONO SAVIVALDYBĖS SAUGOTINŲ ŽELDINIŲ KIRTIMO, KITOKIO PAŠALINIMO IŠ AUGIMO VIETOS AR INTENSYVAUS GENĖJIMO LEIDIMŲ IŠDAVIMO IR PRAŠYMŲ DĖL ŽELDINIŲ ATKURIAMOSIOS VERTĖS KOMPENSACIJOS DYDŽIO PERSKAIČIAVIMO NAGRINĖJIMO IR SUMOKĖTOS ŽELDINIŲ AT</vt:lpstr>
      <vt:lpstr>DĖL TAURAGĖS RAJONO SAVIVALDYBĖS TARYBOS 2012 M. LAPKRIČIO 14 D. SPRENDIMO NR. 1-508 "DĖL TAURAGĖS RAJONO SAVIVALDYBĖS VIETINĖS RINKLIAVOS UŽ KOMUNALINIŲ ATLIEKŲ SURINKIMĄ IŠ ATLIEKŲ TURĖTOJŲ IR ATLIEKŲ TVARKYMO NUOSTATŲ, TAURAGĖS RAJONO SAVIVALDYBĖS METI</vt:lpstr>
    </vt:vector>
  </TitlesOfParts>
  <Manager>2023-08-30</Manager>
  <Company/>
  <LinksUpToDate>false</LinksUpToDate>
  <CharactersWithSpaces>1910</CharactersWithSpaces>
  <SharedDoc>false</SharedDoc>
  <HyperlinkBase/>
  <HLinks>
    <vt:vector size="6" baseType="variant">
      <vt:variant>
        <vt:i4>1179749</vt:i4>
      </vt:variant>
      <vt:variant>
        <vt:i4>0</vt:i4>
      </vt:variant>
      <vt:variant>
        <vt:i4>0</vt:i4>
      </vt:variant>
      <vt:variant>
        <vt:i4>5</vt:i4>
      </vt:variant>
      <vt:variant>
        <vt:lpwstr>mailto:neringa.kedaviciute@taurage.lt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TAURAGĖS RAJONO SAVIVALDYBĖS SAUGOTINŲ ŽELDINIŲ KIRTIMO, KITOKIO PAŠALINIMO IŠ AUGIMO VIETOS AR INTENSYVAUS GENĖJIMO LEIDIMŲ IŠDAVIMO IR PRAŠYMŲ DĖL ŽELDINIŲ ATKURIAMOSIOS VERTĖS KOMPENSACIJOS DYDŽIO PERSKAIČIAVIMO NAGRINĖJIMO IR SUMOKĖTOS ŽELDINIŲ ATKURIAMOSIOS VERTĖS KOMPENSACIJOS GRĄŽINIMO TVARKOS APRAŠO PATVIRTINIMO</dc:title>
  <dc:subject>1-258</dc:subject>
  <dc:creator>TAURAGĖS RAJONO SAVIVALDYBĖS TARYBA</dc:creator>
  <cp:lastModifiedBy>Roberta Jakumienė</cp:lastModifiedBy>
  <cp:revision>22</cp:revision>
  <cp:lastPrinted>2022-02-10T13:22:00Z</cp:lastPrinted>
  <dcterms:created xsi:type="dcterms:W3CDTF">2025-04-03T05:58:00Z</dcterms:created>
  <dcterms:modified xsi:type="dcterms:W3CDTF">2025-04-28T06:24:00Z</dcterms:modified>
  <cp:category>SPRENDIMAS</cp:category>
</cp:coreProperties>
</file>