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15" w:rsidRPr="00F95211" w:rsidRDefault="00582318" w:rsidP="00747D96">
      <w:pPr>
        <w:ind w:firstLine="0"/>
        <w:jc w:val="right"/>
        <w:rPr>
          <w:b/>
          <w:szCs w:val="24"/>
        </w:rPr>
      </w:pPr>
      <w:bookmarkStart w:id="0" w:name="_GoBack"/>
      <w:bookmarkEnd w:id="0"/>
      <w:r w:rsidRPr="00F95211">
        <w:rPr>
          <w:b/>
          <w:szCs w:val="24"/>
        </w:rPr>
        <w:t>Projektas</w:t>
      </w:r>
    </w:p>
    <w:p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7F2BB7">
      <w:pPr>
        <w:ind w:firstLine="0"/>
        <w:jc w:val="center"/>
        <w:rPr>
          <w:b/>
          <w:sz w:val="28"/>
          <w:szCs w:val="28"/>
        </w:rPr>
      </w:pPr>
    </w:p>
    <w:p w:rsidR="00C40038" w:rsidRPr="00485372" w:rsidRDefault="00C40038" w:rsidP="007F2BB7">
      <w:pPr>
        <w:keepNext/>
        <w:jc w:val="center"/>
        <w:outlineLvl w:val="1"/>
        <w:rPr>
          <w:b/>
          <w:sz w:val="28"/>
          <w:szCs w:val="28"/>
        </w:rPr>
      </w:pPr>
      <w:r w:rsidRPr="00485372">
        <w:rPr>
          <w:b/>
          <w:sz w:val="28"/>
          <w:szCs w:val="28"/>
        </w:rPr>
        <w:t>SPRENDIMAS</w:t>
      </w:r>
    </w:p>
    <w:p w:rsidR="003322F4" w:rsidRPr="00485372" w:rsidRDefault="003322F4" w:rsidP="0044230E">
      <w:pPr>
        <w:jc w:val="center"/>
        <w:rPr>
          <w:b/>
          <w:sz w:val="28"/>
          <w:szCs w:val="28"/>
        </w:rPr>
      </w:pPr>
      <w:bookmarkStart w:id="1" w:name="_Hlk74563463"/>
      <w:r w:rsidRPr="004169CB">
        <w:rPr>
          <w:b/>
          <w:sz w:val="28"/>
          <w:szCs w:val="28"/>
        </w:rPr>
        <w:t xml:space="preserve">DĖL SAVIVALDYBĖS </w:t>
      </w:r>
      <w:r w:rsidR="00B74C2E" w:rsidRPr="004169CB">
        <w:rPr>
          <w:b/>
          <w:sz w:val="28"/>
          <w:szCs w:val="28"/>
        </w:rPr>
        <w:t xml:space="preserve">NEKILNOJAMOJO </w:t>
      </w:r>
      <w:r w:rsidRPr="004169CB">
        <w:rPr>
          <w:b/>
          <w:sz w:val="28"/>
          <w:szCs w:val="28"/>
        </w:rPr>
        <w:t xml:space="preserve">TURTO </w:t>
      </w:r>
      <w:r w:rsidR="00A81E1D" w:rsidRPr="004169CB">
        <w:rPr>
          <w:b/>
          <w:sz w:val="28"/>
          <w:szCs w:val="28"/>
        </w:rPr>
        <w:t>NURAŠYMO</w:t>
      </w:r>
    </w:p>
    <w:bookmarkEnd w:id="1"/>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D42B3B">
        <w:rPr>
          <w:noProof/>
          <w:szCs w:val="24"/>
        </w:rPr>
        <w:t>4</w:t>
      </w:r>
      <w:r w:rsidR="00C40038" w:rsidRPr="002F462C">
        <w:rPr>
          <w:noProof/>
          <w:szCs w:val="24"/>
        </w:rPr>
        <w:t xml:space="preserve"> m. </w:t>
      </w:r>
      <w:r w:rsidR="004169CB">
        <w:rPr>
          <w:noProof/>
          <w:szCs w:val="24"/>
        </w:rPr>
        <w:t>spalio 31</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w:t>
      </w:r>
      <w:r w:rsidRPr="004169CB">
        <w:t xml:space="preserve">įstatymo 27 straipsnio </w:t>
      </w:r>
      <w:r w:rsidR="004169CB" w:rsidRPr="004169CB">
        <w:t>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4169CB">
        <w:rPr>
          <w:bCs/>
          <w:szCs w:val="28"/>
        </w:rPr>
        <w:t>10.2</w:t>
      </w:r>
      <w:r w:rsidR="00A81E1D">
        <w:rPr>
          <w:bCs/>
          <w:szCs w:val="28"/>
        </w:rPr>
        <w:t xml:space="preserve"> p</w:t>
      </w:r>
      <w:r w:rsidR="004169CB">
        <w:rPr>
          <w:bCs/>
          <w:szCs w:val="28"/>
        </w:rPr>
        <w:t xml:space="preserve">apunkčiu </w:t>
      </w:r>
      <w:r w:rsidR="007E5431">
        <w:rPr>
          <w:bCs/>
          <w:szCs w:val="28"/>
        </w:rPr>
        <w:t xml:space="preserve">bei atsižvelgdama į Plungės rajono savivaldybės </w:t>
      </w:r>
      <w:r w:rsidR="00110C70">
        <w:rPr>
          <w:bCs/>
          <w:szCs w:val="28"/>
        </w:rPr>
        <w:t>Alsėdžių seniūnijos 2024 m. spalio 2 d. raštą Nr. A20-2589</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9B292E" w:rsidRPr="00487019" w:rsidRDefault="009B292E" w:rsidP="00D42B3B">
      <w:pPr>
        <w:pStyle w:val="Sraopastraipa"/>
        <w:ind w:left="0"/>
      </w:pPr>
      <w:r w:rsidRPr="009B292E">
        <w:rPr>
          <w:szCs w:val="28"/>
        </w:rPr>
        <w:t>Leisti Buhalterinės apskaitos skyriui nurašyti iš buha</w:t>
      </w:r>
      <w:r>
        <w:rPr>
          <w:szCs w:val="28"/>
        </w:rPr>
        <w:t xml:space="preserve">lterinės apskaitos </w:t>
      </w:r>
      <w:r w:rsidR="00110E43">
        <w:rPr>
          <w:szCs w:val="28"/>
        </w:rPr>
        <w:t xml:space="preserve">Plungės rajono savivaldybei nuosavybės teise priklausantį </w:t>
      </w:r>
      <w:r>
        <w:rPr>
          <w:szCs w:val="28"/>
        </w:rPr>
        <w:t>nekilnojamąjį turtą</w:t>
      </w:r>
      <w:r w:rsidR="00110E43">
        <w:rPr>
          <w:szCs w:val="28"/>
        </w:rPr>
        <w:t xml:space="preserve"> – Vandens bokštą, adresu Ylių k., Alsėdžių sen., Plungės r.</w:t>
      </w:r>
      <w:r w:rsidR="009775CE">
        <w:rPr>
          <w:szCs w:val="28"/>
        </w:rPr>
        <w:t xml:space="preserve"> sav.</w:t>
      </w:r>
      <w:r w:rsidR="00110E43">
        <w:rPr>
          <w:szCs w:val="28"/>
        </w:rPr>
        <w:t>, inventorinis Nr. CA-00004344, įsigijimo vertė – 1</w:t>
      </w:r>
      <w:r w:rsidR="009775CE">
        <w:rPr>
          <w:szCs w:val="28"/>
        </w:rPr>
        <w:t xml:space="preserve"> </w:t>
      </w:r>
      <w:r w:rsidR="00110E43">
        <w:rPr>
          <w:szCs w:val="28"/>
        </w:rPr>
        <w:t>259,24 Eur, likutinė vertė – 1</w:t>
      </w:r>
      <w:r w:rsidR="009775CE">
        <w:rPr>
          <w:szCs w:val="28"/>
        </w:rPr>
        <w:t xml:space="preserve"> </w:t>
      </w:r>
      <w:r w:rsidR="00110E43">
        <w:rPr>
          <w:szCs w:val="28"/>
        </w:rPr>
        <w:t xml:space="preserve">259,24 Eur. </w:t>
      </w:r>
    </w:p>
    <w:tbl>
      <w:tblPr>
        <w:tblW w:w="0" w:type="auto"/>
        <w:tblLook w:val="00A0" w:firstRow="1" w:lastRow="0" w:firstColumn="1" w:lastColumn="0" w:noHBand="0" w:noVBand="0"/>
      </w:tblPr>
      <w:tblGrid>
        <w:gridCol w:w="6493"/>
        <w:gridCol w:w="3145"/>
      </w:tblGrid>
      <w:tr w:rsidR="00E256E9" w:rsidTr="00021D62">
        <w:tc>
          <w:tcPr>
            <w:tcW w:w="6629" w:type="dxa"/>
            <w:hideMark/>
          </w:tcPr>
          <w:p w:rsidR="00EC365D" w:rsidRDefault="00EC365D" w:rsidP="00F4125A"/>
          <w:p w:rsidR="00CA5483" w:rsidRDefault="00CA5483">
            <w:pPr>
              <w:ind w:firstLine="0"/>
            </w:pPr>
          </w:p>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CA5483" w:rsidRDefault="00CA5483" w:rsidP="00604A98">
      <w:pPr>
        <w:ind w:firstLine="0"/>
        <w:rPr>
          <w:szCs w:val="24"/>
        </w:rPr>
      </w:pPr>
      <w:bookmarkStart w:id="2" w:name="Text8"/>
    </w:p>
    <w:p w:rsidR="00CA5483" w:rsidRDefault="00CA5483" w:rsidP="00604A98">
      <w:pPr>
        <w:ind w:firstLine="0"/>
        <w:rPr>
          <w:szCs w:val="24"/>
        </w:rPr>
      </w:pPr>
    </w:p>
    <w:p w:rsidR="00CA5483" w:rsidRDefault="00CA5483"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9775CE" w:rsidRDefault="009775CE" w:rsidP="00604A98">
      <w:pPr>
        <w:ind w:firstLine="0"/>
        <w:rPr>
          <w:szCs w:val="24"/>
        </w:rPr>
      </w:pPr>
    </w:p>
    <w:p w:rsidR="00604A98" w:rsidRPr="00604A98" w:rsidRDefault="00604A98" w:rsidP="00604A98">
      <w:pPr>
        <w:ind w:firstLine="0"/>
        <w:rPr>
          <w:szCs w:val="24"/>
        </w:rPr>
      </w:pPr>
      <w:r w:rsidRPr="00604A98">
        <w:rPr>
          <w:szCs w:val="24"/>
        </w:rPr>
        <w:t>SUDERINTA:</w:t>
      </w:r>
    </w:p>
    <w:p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rsidR="009510F5" w:rsidRDefault="009510F5" w:rsidP="00604A98">
      <w:pPr>
        <w:ind w:firstLine="0"/>
      </w:pPr>
      <w:r w:rsidRPr="00112D8F">
        <w:t>Administ</w:t>
      </w:r>
      <w:r w:rsidR="003D36CB" w:rsidRPr="00112D8F">
        <w:t>racijos direktorius Dalius Pečiulis</w:t>
      </w:r>
    </w:p>
    <w:p w:rsidR="00E811A9" w:rsidRPr="00112D8F" w:rsidRDefault="00E811A9" w:rsidP="00604A98">
      <w:pPr>
        <w:ind w:firstLine="0"/>
      </w:pPr>
      <w:r>
        <w:t>Administracijos direktoriaus pavaduotoja Jovita Šumskienė</w:t>
      </w:r>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CA5483" w:rsidP="00604A98">
      <w:pPr>
        <w:ind w:firstLine="0"/>
        <w:rPr>
          <w:szCs w:val="24"/>
        </w:rPr>
      </w:pPr>
      <w:r>
        <w:rPr>
          <w:szCs w:val="24"/>
        </w:rPr>
        <w:t xml:space="preserve">Teisės, </w:t>
      </w:r>
      <w:r w:rsidR="00604A98" w:rsidRPr="00604A98">
        <w:rPr>
          <w:szCs w:val="24"/>
        </w:rPr>
        <w:t xml:space="preserve">personalo </w:t>
      </w:r>
      <w:r>
        <w:rPr>
          <w:szCs w:val="24"/>
        </w:rPr>
        <w:t xml:space="preserve">ir civilinės metrikacijos </w:t>
      </w:r>
      <w:r w:rsidR="00604A98" w:rsidRPr="00604A98">
        <w:rPr>
          <w:szCs w:val="24"/>
        </w:rPr>
        <w:t xml:space="preserve">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CA5483" w:rsidP="00604A98">
      <w:pPr>
        <w:ind w:firstLine="0"/>
        <w:rPr>
          <w:szCs w:val="24"/>
        </w:rPr>
      </w:pPr>
      <w:r>
        <w:rPr>
          <w:szCs w:val="24"/>
        </w:rPr>
        <w:t xml:space="preserve">Bendrųjų reikalų </w:t>
      </w:r>
      <w:r w:rsidR="00604A98" w:rsidRPr="00604A98">
        <w:rPr>
          <w:szCs w:val="24"/>
        </w:rPr>
        <w:t>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w:t>
      </w:r>
      <w:r w:rsidR="00CA5483">
        <w:rPr>
          <w:szCs w:val="24"/>
        </w:rPr>
        <w:t>o projektą</w:t>
      </w:r>
      <w:r>
        <w:rPr>
          <w:szCs w:val="24"/>
        </w:rPr>
        <w:t xml:space="preserve">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331F48">
      <w:pPr>
        <w:ind w:hanging="142"/>
        <w:jc w:val="center"/>
        <w:rPr>
          <w:b/>
          <w:szCs w:val="18"/>
          <w:lang w:eastAsia="my-MM" w:bidi="my-MM"/>
        </w:rPr>
      </w:pPr>
      <w:r w:rsidRPr="00C24304">
        <w:rPr>
          <w:b/>
          <w:szCs w:val="18"/>
          <w:lang w:eastAsia="my-MM" w:bidi="my-MM"/>
        </w:rPr>
        <w:lastRenderedPageBreak/>
        <w:t>TURTO SKYRIUS</w:t>
      </w:r>
    </w:p>
    <w:p w:rsidR="002339CE" w:rsidRPr="006975E2" w:rsidRDefault="002339CE" w:rsidP="00331F48">
      <w:pPr>
        <w:ind w:hanging="142"/>
        <w:jc w:val="center"/>
        <w:rPr>
          <w:b/>
        </w:rPr>
      </w:pPr>
    </w:p>
    <w:p w:rsidR="002339CE" w:rsidRPr="006975E2" w:rsidRDefault="002339CE" w:rsidP="00331F48">
      <w:pPr>
        <w:ind w:hanging="142"/>
        <w:jc w:val="center"/>
        <w:rPr>
          <w:b/>
        </w:rPr>
      </w:pPr>
      <w:r w:rsidRPr="006975E2">
        <w:rPr>
          <w:b/>
        </w:rPr>
        <w:t>AIŠKINAMASIS RAŠTAS</w:t>
      </w:r>
    </w:p>
    <w:p w:rsidR="002339CE" w:rsidRPr="006975E2" w:rsidRDefault="002339CE" w:rsidP="00331F48">
      <w:pPr>
        <w:ind w:hanging="142"/>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D44061" w:rsidRDefault="002339CE" w:rsidP="00331F48">
            <w:pPr>
              <w:ind w:hanging="142"/>
              <w:jc w:val="center"/>
              <w:rPr>
                <w:b/>
                <w:caps/>
              </w:rPr>
            </w:pPr>
            <w:r w:rsidRPr="00D44061">
              <w:rPr>
                <w:b/>
                <w:caps/>
              </w:rPr>
              <w:t>„</w:t>
            </w:r>
            <w:r w:rsidR="004169CB" w:rsidRPr="004169CB">
              <w:rPr>
                <w:b/>
                <w:caps/>
              </w:rPr>
              <w:t>DĖL SAVIVALDYBĖS NEKILNOJAMOJO TURTO NURAŠYMO</w:t>
            </w:r>
            <w:r w:rsidRPr="00D44061">
              <w:rPr>
                <w:b/>
                <w:caps/>
              </w:rPr>
              <w:t>“</w:t>
            </w:r>
          </w:p>
        </w:tc>
      </w:tr>
      <w:tr w:rsidR="002339CE" w:rsidRPr="002E25C0" w:rsidTr="00B71086">
        <w:tc>
          <w:tcPr>
            <w:tcW w:w="9854" w:type="dxa"/>
            <w:shd w:val="clear" w:color="auto" w:fill="auto"/>
          </w:tcPr>
          <w:p w:rsidR="002339CE" w:rsidRPr="00D44061" w:rsidRDefault="002339CE" w:rsidP="00331F48">
            <w:pPr>
              <w:ind w:hanging="142"/>
              <w:jc w:val="center"/>
            </w:pPr>
          </w:p>
          <w:p w:rsidR="002339CE" w:rsidRPr="00D44061" w:rsidRDefault="009B292E" w:rsidP="00331F48">
            <w:pPr>
              <w:ind w:hanging="142"/>
              <w:jc w:val="center"/>
            </w:pPr>
            <w:r w:rsidRPr="00D44061">
              <w:t>2024</w:t>
            </w:r>
            <w:r w:rsidR="002339CE" w:rsidRPr="00D44061">
              <w:t xml:space="preserve"> m. </w:t>
            </w:r>
            <w:r w:rsidR="004169CB">
              <w:t>spalio 9</w:t>
            </w:r>
            <w:r w:rsidR="002339CE" w:rsidRPr="00D44061">
              <w:t xml:space="preserve"> d.</w:t>
            </w:r>
          </w:p>
          <w:p w:rsidR="002339CE" w:rsidRPr="00D44061" w:rsidRDefault="002339CE" w:rsidP="00331F48">
            <w:pPr>
              <w:ind w:hanging="142"/>
              <w:jc w:val="center"/>
            </w:pPr>
            <w:r w:rsidRPr="00D44061">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sidR="004169CB">
        <w:rPr>
          <w:szCs w:val="24"/>
        </w:rPr>
        <w:t>nurašyti</w:t>
      </w:r>
      <w:r w:rsidR="003D36CB">
        <w:rPr>
          <w:szCs w:val="24"/>
        </w:rPr>
        <w:t xml:space="preserve"> </w:t>
      </w:r>
      <w:r w:rsidRPr="00747D96">
        <w:rPr>
          <w:szCs w:val="24"/>
        </w:rPr>
        <w:t xml:space="preserve">Plungės rajono savivaldybei priklausantį nekilnojamąjį turtą. </w:t>
      </w:r>
    </w:p>
    <w:p w:rsidR="00E0722A" w:rsidRPr="00E0722A" w:rsidRDefault="002339CE" w:rsidP="00FE274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9B0159">
        <w:t>Vadovaudamasi Lietuvos Respublikos vietos savivaldos įstatymo 15 straipsnio 2 dalies 19 punktu, Savivaldybės taryba priima sprendimą dėl nekilnojamojo turto nurašymo.</w:t>
      </w:r>
    </w:p>
    <w:p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FE274E" w:rsidRPr="00C12D84">
        <w:rPr>
          <w:rFonts w:eastAsia="TimesNewRomanPSMT"/>
          <w:szCs w:val="24"/>
        </w:rPr>
        <w:t xml:space="preserve">Priėmus sprendimą </w:t>
      </w:r>
      <w:r w:rsidR="00FE274E">
        <w:rPr>
          <w:rFonts w:eastAsia="TimesNewRomanPSMT"/>
          <w:szCs w:val="24"/>
        </w:rPr>
        <w:t xml:space="preserve">bus gautas turto savininko leidimas nurašyti nekilnojamąjį turtą iš buhalterinės apskaitos.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9B0159">
        <w:t>Nėra.</w:t>
      </w:r>
    </w:p>
    <w:p w:rsidR="002339CE" w:rsidRPr="00AB7DA1" w:rsidRDefault="002339CE" w:rsidP="00AB7DA1">
      <w:pPr>
        <w:rPr>
          <w:b/>
          <w:szCs w:val="24"/>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009B0159">
        <w:rPr>
          <w:szCs w:val="24"/>
        </w:rPr>
        <w:t>Nekilnojamas turtas – Vandens bokštas, esantis Ylių k., Alsėdžių sen., Plungės r.</w:t>
      </w:r>
      <w:r w:rsidR="009775CE">
        <w:rPr>
          <w:szCs w:val="24"/>
        </w:rPr>
        <w:t xml:space="preserve"> sav.,</w:t>
      </w:r>
      <w:r w:rsidR="009B0159">
        <w:rPr>
          <w:szCs w:val="24"/>
        </w:rPr>
        <w:t xml:space="preserve"> perleistas Plungės rajono savivaldybei vykdant bešeimininkio turto procedūras, turtas buvo nerealizuotinas, todėl nebuvo registruotas Nekilnojamo turto registre. </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D44061">
        <w:rPr>
          <w:bCs/>
          <w:szCs w:val="24"/>
        </w:rPr>
        <w:t>S</w:t>
      </w:r>
      <w:r w:rsidRPr="00F4125A">
        <w:rPr>
          <w:bCs/>
          <w:szCs w:val="24"/>
        </w:rPr>
        <w:t xml:space="preserve">avivaldybės administracijos </w:t>
      </w:r>
      <w:r w:rsidR="00FE274E">
        <w:rPr>
          <w:bCs/>
          <w:szCs w:val="24"/>
        </w:rPr>
        <w:t>Alsėdžių seniūnijos</w:t>
      </w:r>
      <w:r w:rsidRPr="00F4125A">
        <w:rPr>
          <w:bCs/>
          <w:szCs w:val="24"/>
        </w:rPr>
        <w:t xml:space="preserve">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00FE274E">
        <w:t>Alsėdžių seniūnijai ir Buhalterinės apskaitos skyriui</w:t>
      </w:r>
      <w:r w:rsidR="00AB7DA1">
        <w:t>.</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FE274E" w:rsidP="0039220B">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66415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10C70"/>
    <w:rsid w:val="00110E43"/>
    <w:rsid w:val="00112D8F"/>
    <w:rsid w:val="00124AC5"/>
    <w:rsid w:val="00127EEB"/>
    <w:rsid w:val="001319A8"/>
    <w:rsid w:val="001377C3"/>
    <w:rsid w:val="001525B7"/>
    <w:rsid w:val="00155752"/>
    <w:rsid w:val="00160602"/>
    <w:rsid w:val="00175CB2"/>
    <w:rsid w:val="00182778"/>
    <w:rsid w:val="001A04CD"/>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97552"/>
    <w:rsid w:val="002A7B79"/>
    <w:rsid w:val="002B3D8E"/>
    <w:rsid w:val="002B5048"/>
    <w:rsid w:val="002B7140"/>
    <w:rsid w:val="002C4692"/>
    <w:rsid w:val="002D3C55"/>
    <w:rsid w:val="002D7023"/>
    <w:rsid w:val="002F4356"/>
    <w:rsid w:val="002F462C"/>
    <w:rsid w:val="003078A1"/>
    <w:rsid w:val="00331F48"/>
    <w:rsid w:val="003322F4"/>
    <w:rsid w:val="0039220B"/>
    <w:rsid w:val="003A5428"/>
    <w:rsid w:val="003B4FE4"/>
    <w:rsid w:val="003B7ECA"/>
    <w:rsid w:val="003D36CB"/>
    <w:rsid w:val="003D6F7E"/>
    <w:rsid w:val="003E4206"/>
    <w:rsid w:val="003E4283"/>
    <w:rsid w:val="003F1832"/>
    <w:rsid w:val="0041141C"/>
    <w:rsid w:val="004169CB"/>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6645A"/>
    <w:rsid w:val="00573843"/>
    <w:rsid w:val="00582318"/>
    <w:rsid w:val="005A5914"/>
    <w:rsid w:val="005A6465"/>
    <w:rsid w:val="005D44F0"/>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67BF3"/>
    <w:rsid w:val="00782D3E"/>
    <w:rsid w:val="007835AC"/>
    <w:rsid w:val="00786B26"/>
    <w:rsid w:val="007938F6"/>
    <w:rsid w:val="00794C9A"/>
    <w:rsid w:val="007A257D"/>
    <w:rsid w:val="007A384E"/>
    <w:rsid w:val="007B1DF8"/>
    <w:rsid w:val="007C2ED2"/>
    <w:rsid w:val="007C5F9E"/>
    <w:rsid w:val="007C6FB5"/>
    <w:rsid w:val="007D6FBD"/>
    <w:rsid w:val="007E5431"/>
    <w:rsid w:val="007F2BB7"/>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775CE"/>
    <w:rsid w:val="009A3071"/>
    <w:rsid w:val="009A4C10"/>
    <w:rsid w:val="009A4E90"/>
    <w:rsid w:val="009B0159"/>
    <w:rsid w:val="009B1986"/>
    <w:rsid w:val="009B292E"/>
    <w:rsid w:val="009C4561"/>
    <w:rsid w:val="009F732E"/>
    <w:rsid w:val="00A1297E"/>
    <w:rsid w:val="00A15DCE"/>
    <w:rsid w:val="00A23043"/>
    <w:rsid w:val="00A42C18"/>
    <w:rsid w:val="00A43D74"/>
    <w:rsid w:val="00A60515"/>
    <w:rsid w:val="00A60CB7"/>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4E32"/>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5483"/>
    <w:rsid w:val="00CA7E5E"/>
    <w:rsid w:val="00CB4D92"/>
    <w:rsid w:val="00CC6632"/>
    <w:rsid w:val="00CD0E78"/>
    <w:rsid w:val="00CD77AF"/>
    <w:rsid w:val="00CE0820"/>
    <w:rsid w:val="00CF7DD0"/>
    <w:rsid w:val="00D06FCF"/>
    <w:rsid w:val="00D118E7"/>
    <w:rsid w:val="00D1213D"/>
    <w:rsid w:val="00D34417"/>
    <w:rsid w:val="00D351CD"/>
    <w:rsid w:val="00D42B3B"/>
    <w:rsid w:val="00D44061"/>
    <w:rsid w:val="00D63FF4"/>
    <w:rsid w:val="00D82611"/>
    <w:rsid w:val="00D8467A"/>
    <w:rsid w:val="00D90DB8"/>
    <w:rsid w:val="00D95868"/>
    <w:rsid w:val="00DA4E15"/>
    <w:rsid w:val="00DF3A88"/>
    <w:rsid w:val="00DF7BB3"/>
    <w:rsid w:val="00E01007"/>
    <w:rsid w:val="00E0722A"/>
    <w:rsid w:val="00E124F3"/>
    <w:rsid w:val="00E256E9"/>
    <w:rsid w:val="00E3173B"/>
    <w:rsid w:val="00E520A1"/>
    <w:rsid w:val="00E65D30"/>
    <w:rsid w:val="00E76900"/>
    <w:rsid w:val="00E811A9"/>
    <w:rsid w:val="00EA78FC"/>
    <w:rsid w:val="00EC365D"/>
    <w:rsid w:val="00EC742F"/>
    <w:rsid w:val="00F022DA"/>
    <w:rsid w:val="00F03FE2"/>
    <w:rsid w:val="00F04BAD"/>
    <w:rsid w:val="00F101DD"/>
    <w:rsid w:val="00F144C4"/>
    <w:rsid w:val="00F15F9B"/>
    <w:rsid w:val="00F16BF5"/>
    <w:rsid w:val="00F17447"/>
    <w:rsid w:val="00F1779F"/>
    <w:rsid w:val="00F2166B"/>
    <w:rsid w:val="00F23BAF"/>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E274E"/>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A6CCC-3EE6-4ADF-A7BF-D9C6BE89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4BE02-E258-4E08-8EAF-B4C41509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3443</Words>
  <Characters>1964</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2024-10-16T08:16:00Z</dcterms:created>
  <dcterms:modified xsi:type="dcterms:W3CDTF">2024-10-16T08:16:00Z</dcterms:modified>
</cp:coreProperties>
</file>