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76326" w14:textId="77777777" w:rsidR="00462749" w:rsidRDefault="00462749" w:rsidP="00462749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2AA4D9FA" wp14:editId="2C2C50E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498E" w14:textId="1693A685" w:rsidR="00582318" w:rsidRDefault="00582318" w:rsidP="00462749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  <w:r w:rsidRPr="00485372">
        <w:rPr>
          <w:b/>
          <w:sz w:val="28"/>
          <w:szCs w:val="28"/>
        </w:rPr>
        <w:br/>
        <w:t>TARYBA</w:t>
      </w:r>
    </w:p>
    <w:p w14:paraId="39680C31" w14:textId="77777777" w:rsidR="00462749" w:rsidRPr="00485372" w:rsidRDefault="00462749" w:rsidP="00462749">
      <w:pPr>
        <w:ind w:firstLine="0"/>
        <w:jc w:val="center"/>
        <w:rPr>
          <w:b/>
          <w:sz w:val="28"/>
          <w:szCs w:val="28"/>
        </w:rPr>
      </w:pPr>
    </w:p>
    <w:p w14:paraId="1C7BFFF0" w14:textId="77777777" w:rsidR="00462749" w:rsidRDefault="00C40038" w:rsidP="00462749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  <w:bookmarkStart w:id="0" w:name="_Hlk74563463"/>
    </w:p>
    <w:p w14:paraId="2035E947" w14:textId="176F1B6E" w:rsidR="003322F4" w:rsidRPr="00485372" w:rsidRDefault="003322F4" w:rsidP="00462749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169CB">
        <w:rPr>
          <w:b/>
          <w:sz w:val="28"/>
          <w:szCs w:val="28"/>
        </w:rPr>
        <w:t xml:space="preserve">DĖL SAVIVALDYBĖS </w:t>
      </w:r>
      <w:r w:rsidR="00B74C2E" w:rsidRPr="004169CB">
        <w:rPr>
          <w:b/>
          <w:sz w:val="28"/>
          <w:szCs w:val="28"/>
        </w:rPr>
        <w:t xml:space="preserve">NEKILNOJAMOJO </w:t>
      </w:r>
      <w:r w:rsidRPr="004169CB">
        <w:rPr>
          <w:b/>
          <w:sz w:val="28"/>
          <w:szCs w:val="28"/>
        </w:rPr>
        <w:t xml:space="preserve">TURTO </w:t>
      </w:r>
      <w:r w:rsidR="00A81E1D" w:rsidRPr="004169CB">
        <w:rPr>
          <w:b/>
          <w:sz w:val="28"/>
          <w:szCs w:val="28"/>
        </w:rPr>
        <w:t>NURAŠYMO</w:t>
      </w:r>
    </w:p>
    <w:bookmarkEnd w:id="0"/>
    <w:p w14:paraId="4F4301D0" w14:textId="77777777" w:rsidR="00C40038" w:rsidRDefault="00C40038" w:rsidP="00C40038">
      <w:pPr>
        <w:jc w:val="center"/>
        <w:rPr>
          <w:sz w:val="28"/>
          <w:szCs w:val="28"/>
        </w:rPr>
      </w:pPr>
    </w:p>
    <w:p w14:paraId="58A96B2B" w14:textId="6B0967FD" w:rsidR="00C40038" w:rsidRPr="002F462C" w:rsidRDefault="00A81E1D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noProof/>
          <w:szCs w:val="24"/>
        </w:rPr>
        <w:t>202</w:t>
      </w:r>
      <w:r w:rsidR="00D42B3B">
        <w:rPr>
          <w:noProof/>
          <w:szCs w:val="24"/>
        </w:rPr>
        <w:t>4</w:t>
      </w:r>
      <w:r w:rsidR="00C40038" w:rsidRPr="002F462C">
        <w:rPr>
          <w:noProof/>
          <w:szCs w:val="24"/>
        </w:rPr>
        <w:t xml:space="preserve"> m. </w:t>
      </w:r>
      <w:r w:rsidR="004169CB">
        <w:rPr>
          <w:noProof/>
          <w:szCs w:val="24"/>
        </w:rPr>
        <w:t>spalio 31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7A4671">
        <w:rPr>
          <w:szCs w:val="24"/>
        </w:rPr>
        <w:t>T1-240</w:t>
      </w:r>
      <w:bookmarkStart w:id="1" w:name="_GoBack"/>
      <w:bookmarkEnd w:id="1"/>
    </w:p>
    <w:p w14:paraId="76812BF5" w14:textId="77777777" w:rsidR="00C40038" w:rsidRPr="002F462C" w:rsidRDefault="00C40038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54803FF4" w14:textId="77777777" w:rsidR="00C40038" w:rsidRPr="005F2EDB" w:rsidRDefault="00C40038" w:rsidP="00C40038">
      <w:pPr>
        <w:jc w:val="center"/>
        <w:rPr>
          <w:szCs w:val="24"/>
        </w:rPr>
      </w:pPr>
    </w:p>
    <w:p w14:paraId="5722477C" w14:textId="192D27AE" w:rsidR="00C40038" w:rsidRPr="00462749" w:rsidRDefault="003322F4" w:rsidP="00C90FD0">
      <w:r w:rsidRPr="008E6AD9">
        <w:t>Vadovaudamasi Lietuvos Respublikos vietos savivaldos įstatymo 1</w:t>
      </w:r>
      <w:r w:rsidR="00D8467A">
        <w:t>5</w:t>
      </w:r>
      <w:r w:rsidRPr="008E6AD9">
        <w:t xml:space="preserve"> straipsnio 2 dalies </w:t>
      </w:r>
      <w:r w:rsidR="00D8467A">
        <w:t>19</w:t>
      </w:r>
      <w:r w:rsidR="00D8467A" w:rsidRPr="008E6AD9">
        <w:t xml:space="preserve"> </w:t>
      </w:r>
      <w:r w:rsidRPr="008E6AD9">
        <w:t xml:space="preserve">punktu, </w:t>
      </w:r>
      <w:r w:rsidRPr="00E46066">
        <w:t xml:space="preserve">Lietuvos Respublikos valstybės ir savivaldybių turto valdymo, naudojimo ir disponavimo juo </w:t>
      </w:r>
      <w:r w:rsidRPr="004169CB">
        <w:t xml:space="preserve">įstatymo </w:t>
      </w:r>
      <w:r w:rsidR="00C90FD0" w:rsidRPr="00462749">
        <w:t xml:space="preserve">26 straipsnio 1 dalies 1 punktu ir </w:t>
      </w:r>
      <w:r w:rsidRPr="00462749">
        <w:t xml:space="preserve">27 straipsnio </w:t>
      </w:r>
      <w:r w:rsidR="004169CB" w:rsidRPr="00462749">
        <w:t>2 dalimi</w:t>
      </w:r>
      <w:r w:rsidRPr="00462749">
        <w:t>,</w:t>
      </w:r>
      <w:r w:rsidR="005E1CA0" w:rsidRPr="00462749">
        <w:rPr>
          <w:b/>
          <w:bCs/>
          <w:sz w:val="28"/>
          <w:szCs w:val="28"/>
        </w:rPr>
        <w:t xml:space="preserve"> </w:t>
      </w:r>
      <w:r w:rsidR="005E1CA0" w:rsidRPr="00462749">
        <w:rPr>
          <w:bCs/>
          <w:szCs w:val="28"/>
        </w:rPr>
        <w:t>Turto pripažinimo nereikalingu arba netinkamu (negalimu) naudoti, jo nurašymo, išardymo ir likvidavimo tvarkos apraš</w:t>
      </w:r>
      <w:r w:rsidR="00855D43" w:rsidRPr="00462749">
        <w:rPr>
          <w:bCs/>
          <w:szCs w:val="28"/>
        </w:rPr>
        <w:t>o</w:t>
      </w:r>
      <w:r w:rsidR="005E1CA0" w:rsidRPr="00462749">
        <w:rPr>
          <w:bCs/>
          <w:szCs w:val="28"/>
        </w:rPr>
        <w:t>, patvirtint</w:t>
      </w:r>
      <w:r w:rsidR="00855D43" w:rsidRPr="00462749">
        <w:rPr>
          <w:bCs/>
          <w:szCs w:val="28"/>
        </w:rPr>
        <w:t>o</w:t>
      </w:r>
      <w:r w:rsidR="005E1CA0" w:rsidRPr="00462749">
        <w:rPr>
          <w:bCs/>
          <w:szCs w:val="28"/>
        </w:rPr>
        <w:t xml:space="preserve"> Plungės rajono savivaldybės </w:t>
      </w:r>
      <w:r w:rsidR="006B3622" w:rsidRPr="00462749">
        <w:rPr>
          <w:bCs/>
          <w:szCs w:val="28"/>
        </w:rPr>
        <w:t xml:space="preserve">tarybos 2018 m. balandžio 26 d. sprendimu Nr. T1-70 „Dėl </w:t>
      </w:r>
      <w:r w:rsidR="00855D43" w:rsidRPr="00462749">
        <w:rPr>
          <w:bCs/>
          <w:szCs w:val="28"/>
        </w:rPr>
        <w:t>T</w:t>
      </w:r>
      <w:r w:rsidR="006B3622" w:rsidRPr="00462749">
        <w:rPr>
          <w:bCs/>
          <w:szCs w:val="28"/>
        </w:rPr>
        <w:t>urto pripažinimo nereikalingu arba netinkamu (negalimu) naudoti, jo nurašymo, išardymo ir likvidavimo tvarkos aprašo patvirtinimo“</w:t>
      </w:r>
      <w:r w:rsidR="00855D43" w:rsidRPr="00462749">
        <w:rPr>
          <w:bCs/>
          <w:szCs w:val="28"/>
        </w:rPr>
        <w:t>,</w:t>
      </w:r>
      <w:r w:rsidR="006B3622" w:rsidRPr="00462749">
        <w:rPr>
          <w:bCs/>
          <w:szCs w:val="28"/>
        </w:rPr>
        <w:t xml:space="preserve"> </w:t>
      </w:r>
      <w:r w:rsidR="00A81E1D" w:rsidRPr="00462749">
        <w:rPr>
          <w:bCs/>
          <w:szCs w:val="28"/>
        </w:rPr>
        <w:t>10.2 p</w:t>
      </w:r>
      <w:r w:rsidR="004169CB" w:rsidRPr="00462749">
        <w:rPr>
          <w:bCs/>
          <w:szCs w:val="28"/>
        </w:rPr>
        <w:t xml:space="preserve">apunkčiu </w:t>
      </w:r>
      <w:r w:rsidR="007E5431" w:rsidRPr="00462749">
        <w:rPr>
          <w:bCs/>
          <w:szCs w:val="28"/>
        </w:rPr>
        <w:t xml:space="preserve">bei atsižvelgdama į Plungės rajono savivaldybės </w:t>
      </w:r>
      <w:r w:rsidR="00110C70" w:rsidRPr="00462749">
        <w:rPr>
          <w:bCs/>
          <w:szCs w:val="28"/>
        </w:rPr>
        <w:t>Alsėdžių seniūnijos 2024 m. spalio 2 d. raštą Nr. A20-2589</w:t>
      </w:r>
      <w:r w:rsidR="00B53CEF" w:rsidRPr="00462749">
        <w:rPr>
          <w:bCs/>
          <w:szCs w:val="28"/>
        </w:rPr>
        <w:t>,</w:t>
      </w:r>
      <w:r w:rsidR="007359A9" w:rsidRPr="00462749">
        <w:rPr>
          <w:bCs/>
          <w:szCs w:val="28"/>
        </w:rPr>
        <w:t xml:space="preserve"> </w:t>
      </w:r>
      <w:r w:rsidR="00C40038" w:rsidRPr="00462749">
        <w:t xml:space="preserve">Plungės rajono savivaldybės taryba </w:t>
      </w:r>
      <w:r w:rsidR="00C40038" w:rsidRPr="00462749">
        <w:rPr>
          <w:spacing w:val="60"/>
        </w:rPr>
        <w:t>nusprendži</w:t>
      </w:r>
      <w:r w:rsidR="00C40038" w:rsidRPr="00462749">
        <w:t>a:</w:t>
      </w:r>
    </w:p>
    <w:p w14:paraId="22798F80" w14:textId="77777777" w:rsidR="00C90FD0" w:rsidRPr="00462749" w:rsidRDefault="00C90FD0" w:rsidP="00C90FD0">
      <w:pPr>
        <w:pStyle w:val="Sraopastraipa"/>
        <w:numPr>
          <w:ilvl w:val="0"/>
          <w:numId w:val="6"/>
        </w:numPr>
        <w:ind w:left="0" w:firstLine="720"/>
      </w:pPr>
      <w:r w:rsidRPr="00462749">
        <w:t xml:space="preserve">Pripažinti nereikalingu ir netinkamu naudoti </w:t>
      </w:r>
      <w:r w:rsidRPr="00462749">
        <w:rPr>
          <w:szCs w:val="28"/>
        </w:rPr>
        <w:t xml:space="preserve">Plungės rajono savivaldybei nuosavybės teise priklausantį nekilnojamąjį turtą – Vandens bokštą, adresu Ylių k., Alsėdžių sen., Plungės r. sav., inventorinis Nr. CA-00004344, įsigijimo vertė – 1 259,24 Eur, likutinė vertė – 1 259,24 Eur. </w:t>
      </w:r>
    </w:p>
    <w:p w14:paraId="591D43B3" w14:textId="32ACE42A" w:rsidR="009B292E" w:rsidRPr="00487019" w:rsidRDefault="006B54C4" w:rsidP="00C90FD0">
      <w:pPr>
        <w:pStyle w:val="Sraopastraipa"/>
        <w:numPr>
          <w:ilvl w:val="0"/>
          <w:numId w:val="6"/>
        </w:numPr>
        <w:ind w:left="0" w:firstLine="720"/>
      </w:pPr>
      <w:r w:rsidRPr="00462749">
        <w:rPr>
          <w:szCs w:val="28"/>
        </w:rPr>
        <w:t>N</w:t>
      </w:r>
      <w:r w:rsidR="009B292E" w:rsidRPr="00462749">
        <w:rPr>
          <w:szCs w:val="28"/>
        </w:rPr>
        <w:t xml:space="preserve">urašyti </w:t>
      </w:r>
      <w:r w:rsidR="00C90FD0" w:rsidRPr="00462749">
        <w:rPr>
          <w:szCs w:val="28"/>
        </w:rPr>
        <w:t>ir likviduoti sprendimo</w:t>
      </w:r>
      <w:r w:rsidR="00C90FD0">
        <w:rPr>
          <w:szCs w:val="28"/>
        </w:rPr>
        <w:t xml:space="preserve"> 1 punkte nurodytą nekilnojamąjį turtą. </w:t>
      </w:r>
      <w:r w:rsidR="00110E43" w:rsidRPr="00C90FD0">
        <w:rPr>
          <w:szCs w:val="28"/>
        </w:rPr>
        <w:t xml:space="preserve"> </w:t>
      </w:r>
    </w:p>
    <w:p w14:paraId="0029C4B1" w14:textId="77777777" w:rsidR="00462749" w:rsidRDefault="00462749" w:rsidP="00604A98">
      <w:pPr>
        <w:ind w:firstLine="0"/>
        <w:rPr>
          <w:szCs w:val="24"/>
        </w:rPr>
      </w:pPr>
      <w:bookmarkStart w:id="2" w:name="Text8"/>
    </w:p>
    <w:p w14:paraId="7D4B34DD" w14:textId="77777777" w:rsidR="00462749" w:rsidRDefault="00462749" w:rsidP="00604A98">
      <w:pPr>
        <w:ind w:firstLine="0"/>
        <w:rPr>
          <w:szCs w:val="24"/>
        </w:rPr>
      </w:pPr>
    </w:p>
    <w:p w14:paraId="4134A8B5" w14:textId="5D6B6D41" w:rsidR="009775CE" w:rsidRDefault="00462749" w:rsidP="00604A98">
      <w:pPr>
        <w:ind w:firstLine="0"/>
        <w:rPr>
          <w:szCs w:val="24"/>
        </w:rPr>
      </w:pPr>
      <w:r>
        <w:rPr>
          <w:szCs w:val="24"/>
        </w:rPr>
        <w:t>Savivaldybės meras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Audrius Klišonis</w:t>
      </w:r>
    </w:p>
    <w:bookmarkEnd w:id="2"/>
    <w:sectPr w:rsidR="009775CE" w:rsidSect="0046274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C204B82"/>
    <w:multiLevelType w:val="hybridMultilevel"/>
    <w:tmpl w:val="4094F64A"/>
    <w:lvl w:ilvl="0" w:tplc="EA625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23877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0276"/>
    <w:rsid w:val="000E16A6"/>
    <w:rsid w:val="000F7305"/>
    <w:rsid w:val="00110C70"/>
    <w:rsid w:val="00110E43"/>
    <w:rsid w:val="00112D8F"/>
    <w:rsid w:val="00124AC5"/>
    <w:rsid w:val="00127EEB"/>
    <w:rsid w:val="001319A8"/>
    <w:rsid w:val="001377C3"/>
    <w:rsid w:val="001525B7"/>
    <w:rsid w:val="00155752"/>
    <w:rsid w:val="00160602"/>
    <w:rsid w:val="00175CB2"/>
    <w:rsid w:val="00180129"/>
    <w:rsid w:val="00182778"/>
    <w:rsid w:val="001A04CD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339CE"/>
    <w:rsid w:val="00244D7F"/>
    <w:rsid w:val="002509B7"/>
    <w:rsid w:val="00264CFB"/>
    <w:rsid w:val="0027016F"/>
    <w:rsid w:val="002743D0"/>
    <w:rsid w:val="00283990"/>
    <w:rsid w:val="0029520D"/>
    <w:rsid w:val="00295805"/>
    <w:rsid w:val="00297552"/>
    <w:rsid w:val="002A7B79"/>
    <w:rsid w:val="002B3D8E"/>
    <w:rsid w:val="002B5048"/>
    <w:rsid w:val="002B7140"/>
    <w:rsid w:val="002C4692"/>
    <w:rsid w:val="002D3C55"/>
    <w:rsid w:val="002D7023"/>
    <w:rsid w:val="002F4356"/>
    <w:rsid w:val="002F462C"/>
    <w:rsid w:val="003078A1"/>
    <w:rsid w:val="00331F48"/>
    <w:rsid w:val="003322F4"/>
    <w:rsid w:val="0039220B"/>
    <w:rsid w:val="003A5428"/>
    <w:rsid w:val="003B4FE4"/>
    <w:rsid w:val="003B7ECA"/>
    <w:rsid w:val="003D36CB"/>
    <w:rsid w:val="003D6F7E"/>
    <w:rsid w:val="003E4206"/>
    <w:rsid w:val="003E4283"/>
    <w:rsid w:val="003F1832"/>
    <w:rsid w:val="0041141C"/>
    <w:rsid w:val="004169CB"/>
    <w:rsid w:val="00416E2C"/>
    <w:rsid w:val="004235A0"/>
    <w:rsid w:val="004345D9"/>
    <w:rsid w:val="0044230E"/>
    <w:rsid w:val="0045460C"/>
    <w:rsid w:val="00460315"/>
    <w:rsid w:val="00462749"/>
    <w:rsid w:val="00463977"/>
    <w:rsid w:val="0047035C"/>
    <w:rsid w:val="00470F69"/>
    <w:rsid w:val="0047345C"/>
    <w:rsid w:val="00473D10"/>
    <w:rsid w:val="00485372"/>
    <w:rsid w:val="00487019"/>
    <w:rsid w:val="004A5A21"/>
    <w:rsid w:val="004B2972"/>
    <w:rsid w:val="004B4F72"/>
    <w:rsid w:val="004B6406"/>
    <w:rsid w:val="004D52B3"/>
    <w:rsid w:val="004E4139"/>
    <w:rsid w:val="004E6218"/>
    <w:rsid w:val="004E6CC2"/>
    <w:rsid w:val="004F6D46"/>
    <w:rsid w:val="005159E7"/>
    <w:rsid w:val="0052036B"/>
    <w:rsid w:val="005403BE"/>
    <w:rsid w:val="005430A8"/>
    <w:rsid w:val="00546186"/>
    <w:rsid w:val="0056645A"/>
    <w:rsid w:val="00573843"/>
    <w:rsid w:val="00582318"/>
    <w:rsid w:val="005A5914"/>
    <w:rsid w:val="005A6465"/>
    <w:rsid w:val="005D44F0"/>
    <w:rsid w:val="005D4F7A"/>
    <w:rsid w:val="005E1CA0"/>
    <w:rsid w:val="005F13BE"/>
    <w:rsid w:val="005F2EDB"/>
    <w:rsid w:val="00604A98"/>
    <w:rsid w:val="0060582E"/>
    <w:rsid w:val="006064F9"/>
    <w:rsid w:val="00631547"/>
    <w:rsid w:val="00636BE9"/>
    <w:rsid w:val="00641AD2"/>
    <w:rsid w:val="00647AAD"/>
    <w:rsid w:val="0066028A"/>
    <w:rsid w:val="00663F06"/>
    <w:rsid w:val="00664152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54C4"/>
    <w:rsid w:val="006B6436"/>
    <w:rsid w:val="006C47D2"/>
    <w:rsid w:val="006D1218"/>
    <w:rsid w:val="006D5CD0"/>
    <w:rsid w:val="006D60AD"/>
    <w:rsid w:val="0072610E"/>
    <w:rsid w:val="00727307"/>
    <w:rsid w:val="007359A9"/>
    <w:rsid w:val="00747D96"/>
    <w:rsid w:val="00766759"/>
    <w:rsid w:val="00782D3E"/>
    <w:rsid w:val="007835AC"/>
    <w:rsid w:val="00786B26"/>
    <w:rsid w:val="007938F6"/>
    <w:rsid w:val="00794C9A"/>
    <w:rsid w:val="007A257D"/>
    <w:rsid w:val="007A384E"/>
    <w:rsid w:val="007A4671"/>
    <w:rsid w:val="007B1DF8"/>
    <w:rsid w:val="007C2ED2"/>
    <w:rsid w:val="007C5F9E"/>
    <w:rsid w:val="007C6FB5"/>
    <w:rsid w:val="007D6FBD"/>
    <w:rsid w:val="007E5431"/>
    <w:rsid w:val="007F2BB7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25884"/>
    <w:rsid w:val="00945705"/>
    <w:rsid w:val="00945BEB"/>
    <w:rsid w:val="009510F5"/>
    <w:rsid w:val="00953F09"/>
    <w:rsid w:val="00965163"/>
    <w:rsid w:val="009767F4"/>
    <w:rsid w:val="009775CE"/>
    <w:rsid w:val="009A3071"/>
    <w:rsid w:val="009A4C10"/>
    <w:rsid w:val="009A4E90"/>
    <w:rsid w:val="009B0159"/>
    <w:rsid w:val="009B1986"/>
    <w:rsid w:val="009B292E"/>
    <w:rsid w:val="009C116E"/>
    <w:rsid w:val="009C4561"/>
    <w:rsid w:val="009F732E"/>
    <w:rsid w:val="00A1297E"/>
    <w:rsid w:val="00A15DCE"/>
    <w:rsid w:val="00A23043"/>
    <w:rsid w:val="00A42C18"/>
    <w:rsid w:val="00A43D74"/>
    <w:rsid w:val="00A60515"/>
    <w:rsid w:val="00A60CB7"/>
    <w:rsid w:val="00A66481"/>
    <w:rsid w:val="00A763E3"/>
    <w:rsid w:val="00A81E1D"/>
    <w:rsid w:val="00A829C5"/>
    <w:rsid w:val="00A971B0"/>
    <w:rsid w:val="00AA3CC6"/>
    <w:rsid w:val="00AB7DA1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4E32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12D84"/>
    <w:rsid w:val="00C141D2"/>
    <w:rsid w:val="00C25B15"/>
    <w:rsid w:val="00C40038"/>
    <w:rsid w:val="00C55298"/>
    <w:rsid w:val="00C61DF5"/>
    <w:rsid w:val="00C7076E"/>
    <w:rsid w:val="00C769DB"/>
    <w:rsid w:val="00C90FD0"/>
    <w:rsid w:val="00C951B3"/>
    <w:rsid w:val="00CA3E6D"/>
    <w:rsid w:val="00CA5483"/>
    <w:rsid w:val="00CA7E5E"/>
    <w:rsid w:val="00CB4D92"/>
    <w:rsid w:val="00CC6632"/>
    <w:rsid w:val="00CD0E78"/>
    <w:rsid w:val="00CD77AF"/>
    <w:rsid w:val="00CE0820"/>
    <w:rsid w:val="00CF7DD0"/>
    <w:rsid w:val="00D06FCF"/>
    <w:rsid w:val="00D118E7"/>
    <w:rsid w:val="00D1213D"/>
    <w:rsid w:val="00D34417"/>
    <w:rsid w:val="00D351CD"/>
    <w:rsid w:val="00D42B3B"/>
    <w:rsid w:val="00D44061"/>
    <w:rsid w:val="00D63FF4"/>
    <w:rsid w:val="00D82611"/>
    <w:rsid w:val="00D8467A"/>
    <w:rsid w:val="00D90DB8"/>
    <w:rsid w:val="00D95868"/>
    <w:rsid w:val="00DA4E15"/>
    <w:rsid w:val="00DF3A88"/>
    <w:rsid w:val="00DF7BB3"/>
    <w:rsid w:val="00E01007"/>
    <w:rsid w:val="00E0722A"/>
    <w:rsid w:val="00E124F3"/>
    <w:rsid w:val="00E256E9"/>
    <w:rsid w:val="00E3173B"/>
    <w:rsid w:val="00E520A1"/>
    <w:rsid w:val="00E65D30"/>
    <w:rsid w:val="00E76900"/>
    <w:rsid w:val="00E811A9"/>
    <w:rsid w:val="00EA78FC"/>
    <w:rsid w:val="00EC365D"/>
    <w:rsid w:val="00EC742F"/>
    <w:rsid w:val="00F022DA"/>
    <w:rsid w:val="00F03FE2"/>
    <w:rsid w:val="00F04BAD"/>
    <w:rsid w:val="00F101DD"/>
    <w:rsid w:val="00F144C4"/>
    <w:rsid w:val="00F15F9B"/>
    <w:rsid w:val="00F16BF5"/>
    <w:rsid w:val="00F17447"/>
    <w:rsid w:val="00F1779F"/>
    <w:rsid w:val="00F2166B"/>
    <w:rsid w:val="00F23BAF"/>
    <w:rsid w:val="00F4125A"/>
    <w:rsid w:val="00F4477E"/>
    <w:rsid w:val="00F4598A"/>
    <w:rsid w:val="00F47B55"/>
    <w:rsid w:val="00F53802"/>
    <w:rsid w:val="00F60784"/>
    <w:rsid w:val="00F7445E"/>
    <w:rsid w:val="00F75292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D2ADD"/>
    <w:rsid w:val="00FE274E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FE90"/>
  <w15:docId w15:val="{7C7A6CCC-3EE6-4ADF-A7BF-D9C6BE89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29E70-DE6B-4115-A761-E8AA8CB5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3</cp:revision>
  <dcterms:created xsi:type="dcterms:W3CDTF">2024-10-31T08:55:00Z</dcterms:created>
  <dcterms:modified xsi:type="dcterms:W3CDTF">2024-10-31T14:16:00Z</dcterms:modified>
</cp:coreProperties>
</file>