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46"/>
        <w:gridCol w:w="8"/>
      </w:tblGrid>
      <w:tr w:rsidR="002F54D6" w:rsidRPr="00A91168">
        <w:tc>
          <w:tcPr>
            <w:tcW w:w="9854" w:type="dxa"/>
            <w:gridSpan w:val="2"/>
          </w:tcPr>
          <w:p w:rsidR="002F54D6" w:rsidRPr="001258CB" w:rsidRDefault="002F54D6" w:rsidP="00A91168">
            <w:pPr>
              <w:pStyle w:val="Betarp"/>
              <w:jc w:val="right"/>
              <w:rPr>
                <w:b/>
              </w:rPr>
            </w:pPr>
            <w:r w:rsidRPr="001258CB">
              <w:rPr>
                <w:b/>
              </w:rPr>
              <w:t>Projektas</w:t>
            </w:r>
          </w:p>
        </w:tc>
      </w:tr>
      <w:tr w:rsidR="002F54D6" w:rsidRPr="008A421A">
        <w:tc>
          <w:tcPr>
            <w:tcW w:w="9854" w:type="dxa"/>
            <w:gridSpan w:val="2"/>
          </w:tcPr>
          <w:p w:rsidR="00F071A3" w:rsidRPr="001258CB" w:rsidRDefault="002F54D6" w:rsidP="00A91168">
            <w:pPr>
              <w:jc w:val="center"/>
              <w:rPr>
                <w:b/>
                <w:sz w:val="28"/>
                <w:szCs w:val="28"/>
              </w:rPr>
            </w:pPr>
            <w:r w:rsidRPr="001258CB">
              <w:rPr>
                <w:b/>
                <w:sz w:val="28"/>
                <w:szCs w:val="28"/>
              </w:rPr>
              <w:t xml:space="preserve">PLUNGĖS RAJONO SAVIVALDYBĖS </w:t>
            </w:r>
          </w:p>
          <w:p w:rsidR="002F54D6" w:rsidRPr="001258CB" w:rsidRDefault="002F54D6" w:rsidP="00A91168">
            <w:pPr>
              <w:jc w:val="center"/>
              <w:rPr>
                <w:b/>
                <w:sz w:val="28"/>
                <w:szCs w:val="28"/>
              </w:rPr>
            </w:pPr>
            <w:r w:rsidRPr="001258CB">
              <w:rPr>
                <w:b/>
                <w:sz w:val="28"/>
                <w:szCs w:val="28"/>
              </w:rPr>
              <w:t>TARYBA</w:t>
            </w:r>
          </w:p>
          <w:p w:rsidR="00F071A3" w:rsidRPr="001258CB" w:rsidRDefault="00F071A3" w:rsidP="00A91168">
            <w:pPr>
              <w:jc w:val="center"/>
              <w:rPr>
                <w:b/>
                <w:sz w:val="28"/>
                <w:szCs w:val="28"/>
              </w:rPr>
            </w:pPr>
          </w:p>
        </w:tc>
      </w:tr>
      <w:tr w:rsidR="002F54D6" w:rsidRPr="008A421A">
        <w:trPr>
          <w:trHeight w:val="335"/>
        </w:trPr>
        <w:tc>
          <w:tcPr>
            <w:tcW w:w="9854" w:type="dxa"/>
            <w:gridSpan w:val="2"/>
          </w:tcPr>
          <w:p w:rsidR="002F54D6" w:rsidRPr="001258CB" w:rsidRDefault="002F54D6">
            <w:pPr>
              <w:jc w:val="center"/>
              <w:rPr>
                <w:b/>
                <w:sz w:val="28"/>
                <w:szCs w:val="28"/>
              </w:rPr>
            </w:pPr>
            <w:r w:rsidRPr="001258CB">
              <w:rPr>
                <w:b/>
                <w:sz w:val="28"/>
                <w:szCs w:val="28"/>
              </w:rPr>
              <w:t>SPRENDIMAS</w:t>
            </w:r>
          </w:p>
        </w:tc>
      </w:tr>
      <w:tr w:rsidR="002F54D6" w:rsidRPr="0012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trHeight w:val="349"/>
        </w:trPr>
        <w:tc>
          <w:tcPr>
            <w:tcW w:w="9846" w:type="dxa"/>
            <w:tcBorders>
              <w:top w:val="nil"/>
              <w:left w:val="nil"/>
              <w:bottom w:val="nil"/>
              <w:right w:val="nil"/>
            </w:tcBorders>
          </w:tcPr>
          <w:p w:rsidR="002F54D6" w:rsidRPr="001258CB" w:rsidRDefault="002F54D6" w:rsidP="00CB0672">
            <w:pPr>
              <w:ind w:firstLine="720"/>
              <w:jc w:val="center"/>
              <w:rPr>
                <w:rStyle w:val="Komentaronuoroda"/>
                <w:lang w:eastAsia="en-US"/>
              </w:rPr>
            </w:pPr>
            <w:r w:rsidRPr="001258CB">
              <w:rPr>
                <w:b/>
                <w:caps/>
                <w:sz w:val="28"/>
                <w:szCs w:val="28"/>
              </w:rPr>
              <w:t xml:space="preserve">DĖL PLUNGĖS RAJONO SAVIVALDYBĖS </w:t>
            </w:r>
            <w:r w:rsidR="00BD5FF3" w:rsidRPr="001258CB">
              <w:rPr>
                <w:b/>
                <w:caps/>
                <w:sz w:val="28"/>
                <w:szCs w:val="28"/>
              </w:rPr>
              <w:t xml:space="preserve">TARYBOS </w:t>
            </w:r>
            <w:r w:rsidR="00CB0672">
              <w:rPr>
                <w:b/>
                <w:caps/>
                <w:sz w:val="28"/>
                <w:szCs w:val="28"/>
              </w:rPr>
              <w:t>SPR</w:t>
            </w:r>
            <w:r w:rsidR="00BD5FF3" w:rsidRPr="001258CB">
              <w:rPr>
                <w:b/>
                <w:caps/>
                <w:sz w:val="28"/>
                <w:szCs w:val="28"/>
              </w:rPr>
              <w:t>ENDIM</w:t>
            </w:r>
            <w:r w:rsidR="00CB0672">
              <w:rPr>
                <w:b/>
                <w:caps/>
                <w:sz w:val="28"/>
                <w:szCs w:val="28"/>
              </w:rPr>
              <w:t>Ų</w:t>
            </w:r>
            <w:r w:rsidR="00BD5FF3" w:rsidRPr="001258CB">
              <w:rPr>
                <w:b/>
                <w:caps/>
                <w:sz w:val="28"/>
                <w:szCs w:val="28"/>
              </w:rPr>
              <w:t xml:space="preserve"> </w:t>
            </w:r>
            <w:r w:rsidR="00051B3D">
              <w:rPr>
                <w:b/>
                <w:caps/>
                <w:sz w:val="28"/>
                <w:szCs w:val="28"/>
              </w:rPr>
              <w:t>PRIPAŽINIMO NETEKUSI</w:t>
            </w:r>
            <w:r w:rsidR="00CB0672">
              <w:rPr>
                <w:b/>
                <w:caps/>
                <w:sz w:val="28"/>
                <w:szCs w:val="28"/>
              </w:rPr>
              <w:t>AIS</w:t>
            </w:r>
            <w:r w:rsidR="00051B3D">
              <w:rPr>
                <w:b/>
                <w:caps/>
                <w:sz w:val="28"/>
                <w:szCs w:val="28"/>
              </w:rPr>
              <w:t xml:space="preserve"> GALIOS</w:t>
            </w:r>
            <w:r w:rsidR="009870C7" w:rsidRPr="001258CB">
              <w:rPr>
                <w:b/>
                <w:caps/>
                <w:sz w:val="28"/>
                <w:szCs w:val="28"/>
              </w:rPr>
              <w:t xml:space="preserve"> </w:t>
            </w:r>
          </w:p>
        </w:tc>
      </w:tr>
      <w:tr w:rsidR="002F54D6" w:rsidRPr="0012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cantSplit/>
          <w:trHeight w:val="349"/>
        </w:trPr>
        <w:tc>
          <w:tcPr>
            <w:tcW w:w="9846" w:type="dxa"/>
            <w:tcBorders>
              <w:top w:val="nil"/>
              <w:left w:val="nil"/>
              <w:bottom w:val="nil"/>
              <w:right w:val="nil"/>
            </w:tcBorders>
          </w:tcPr>
          <w:p w:rsidR="002F54D6" w:rsidRPr="001258CB" w:rsidRDefault="002F54D6" w:rsidP="00CB0672">
            <w:pPr>
              <w:spacing w:before="240"/>
              <w:ind w:left="-68"/>
              <w:jc w:val="center"/>
              <w:rPr>
                <w:rStyle w:val="Komentaronuoroda"/>
                <w:sz w:val="24"/>
                <w:lang w:eastAsia="en-US"/>
              </w:rPr>
            </w:pPr>
            <w:r w:rsidRPr="001258CB">
              <w:rPr>
                <w:rStyle w:val="Komentaronuoroda"/>
                <w:sz w:val="24"/>
              </w:rPr>
              <w:t>20</w:t>
            </w:r>
            <w:r w:rsidR="0035321A" w:rsidRPr="001258CB">
              <w:rPr>
                <w:rStyle w:val="Komentaronuoroda"/>
                <w:sz w:val="24"/>
              </w:rPr>
              <w:t>2</w:t>
            </w:r>
            <w:r w:rsidR="00051B3D">
              <w:rPr>
                <w:rStyle w:val="Komentaronuoroda"/>
                <w:sz w:val="24"/>
              </w:rPr>
              <w:t>4</w:t>
            </w:r>
            <w:r w:rsidRPr="001258CB">
              <w:rPr>
                <w:rStyle w:val="Komentaronuoroda"/>
                <w:sz w:val="24"/>
              </w:rPr>
              <w:t xml:space="preserve"> </w:t>
            </w:r>
            <w:proofErr w:type="spellStart"/>
            <w:r w:rsidRPr="001258CB">
              <w:rPr>
                <w:rStyle w:val="Komentaronuoroda"/>
                <w:sz w:val="24"/>
              </w:rPr>
              <w:t>m</w:t>
            </w:r>
            <w:proofErr w:type="spellEnd"/>
            <w:r w:rsidRPr="001258CB">
              <w:rPr>
                <w:rStyle w:val="Komentaronuoroda"/>
                <w:sz w:val="24"/>
              </w:rPr>
              <w:t xml:space="preserve">. </w:t>
            </w:r>
            <w:r w:rsidR="00CB0672">
              <w:rPr>
                <w:rStyle w:val="Komentaronuoroda"/>
                <w:sz w:val="24"/>
              </w:rPr>
              <w:t xml:space="preserve">spalio </w:t>
            </w:r>
            <w:r w:rsidR="004C0D22">
              <w:rPr>
                <w:rStyle w:val="Komentaronuoroda"/>
                <w:sz w:val="24"/>
              </w:rPr>
              <w:t>31</w:t>
            </w:r>
            <w:r w:rsidR="005326AA" w:rsidRPr="001258CB">
              <w:rPr>
                <w:rStyle w:val="Komentaronuoroda"/>
                <w:sz w:val="24"/>
              </w:rPr>
              <w:t xml:space="preserve"> </w:t>
            </w:r>
            <w:proofErr w:type="spellStart"/>
            <w:r w:rsidRPr="001258CB">
              <w:rPr>
                <w:rStyle w:val="Komentaronuoroda"/>
                <w:sz w:val="24"/>
              </w:rPr>
              <w:t>d</w:t>
            </w:r>
            <w:proofErr w:type="spellEnd"/>
            <w:r w:rsidRPr="001258CB">
              <w:rPr>
                <w:rStyle w:val="Komentaronuoroda"/>
                <w:sz w:val="24"/>
              </w:rPr>
              <w:t xml:space="preserve">. </w:t>
            </w:r>
            <w:proofErr w:type="spellStart"/>
            <w:r w:rsidRPr="001258CB">
              <w:rPr>
                <w:rStyle w:val="Komentaronuoroda"/>
                <w:sz w:val="24"/>
              </w:rPr>
              <w:t>Nr</w:t>
            </w:r>
            <w:proofErr w:type="spellEnd"/>
            <w:r w:rsidRPr="001258CB">
              <w:rPr>
                <w:rStyle w:val="Komentaronuoroda"/>
                <w:sz w:val="24"/>
              </w:rPr>
              <w:t xml:space="preserve">. </w:t>
            </w:r>
            <w:r w:rsidR="00B85CBB" w:rsidRPr="001258CB">
              <w:rPr>
                <w:rStyle w:val="Komentaronuoroda"/>
                <w:sz w:val="24"/>
              </w:rPr>
              <w:t>T1-</w:t>
            </w:r>
          </w:p>
        </w:tc>
      </w:tr>
      <w:tr w:rsidR="002F54D6" w:rsidRPr="0012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trHeight w:val="349"/>
        </w:trPr>
        <w:tc>
          <w:tcPr>
            <w:tcW w:w="9846" w:type="dxa"/>
            <w:tcBorders>
              <w:top w:val="nil"/>
              <w:left w:val="nil"/>
              <w:bottom w:val="nil"/>
              <w:right w:val="nil"/>
            </w:tcBorders>
          </w:tcPr>
          <w:p w:rsidR="002F54D6" w:rsidRPr="001258CB" w:rsidRDefault="002F54D6">
            <w:pPr>
              <w:jc w:val="center"/>
              <w:rPr>
                <w:rStyle w:val="Komentaronuoroda"/>
                <w:sz w:val="24"/>
                <w:lang w:eastAsia="en-US"/>
              </w:rPr>
            </w:pPr>
            <w:r w:rsidRPr="001258CB">
              <w:rPr>
                <w:rStyle w:val="Komentaronuoroda"/>
                <w:sz w:val="24"/>
              </w:rPr>
              <w:t>Plungė</w:t>
            </w:r>
          </w:p>
        </w:tc>
      </w:tr>
    </w:tbl>
    <w:p w:rsidR="002F54D6" w:rsidRPr="008A421A" w:rsidRDefault="002F54D6" w:rsidP="002F54D6">
      <w:pPr>
        <w:rPr>
          <w:szCs w:val="20"/>
          <w:lang w:eastAsia="en-US"/>
        </w:rPr>
      </w:pPr>
    </w:p>
    <w:p w:rsidR="00D517F4" w:rsidRPr="008A421A" w:rsidRDefault="00D517F4" w:rsidP="004C0D22">
      <w:pPr>
        <w:ind w:firstLine="720"/>
        <w:jc w:val="both"/>
      </w:pPr>
      <w:r>
        <w:t xml:space="preserve">Vadovaudamasi Lietuvos Respublikos vietos savivaldos įstatymo 15 straipsnio 4 dalimi, Lietuvos Respublikos biudžetinių įstaigų įstatymo </w:t>
      </w:r>
      <w:proofErr w:type="spellStart"/>
      <w:r>
        <w:t>Nr</w:t>
      </w:r>
      <w:proofErr w:type="spellEnd"/>
      <w:r>
        <w:t xml:space="preserve">. I-1113 pakeitimo įstatymo 11 straipsnio 1 dalies 4 punktu, </w:t>
      </w:r>
      <w:r w:rsidRPr="00EE332E">
        <w:t>Plungės rajono savivaldybės taryba  n u s p r e n d ž i a:</w:t>
      </w:r>
    </w:p>
    <w:p w:rsidR="00B438B8" w:rsidRDefault="00B438B8" w:rsidP="004C0D22">
      <w:pPr>
        <w:ind w:firstLine="720"/>
        <w:jc w:val="both"/>
      </w:pPr>
      <w:r w:rsidRPr="00B438B8">
        <w:t xml:space="preserve">Pripažinti netekusiais </w:t>
      </w:r>
      <w:r w:rsidR="00305E37" w:rsidRPr="00B438B8">
        <w:t xml:space="preserve">galios </w:t>
      </w:r>
      <w:r w:rsidR="00BD5FF3" w:rsidRPr="00B438B8">
        <w:t>Plungės rajono savivaldybės tarybos</w:t>
      </w:r>
      <w:r w:rsidRPr="00B438B8">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B438B8" w:rsidRPr="00B438B8" w:rsidTr="004C09EB">
        <w:trPr>
          <w:trHeight w:val="324"/>
        </w:trPr>
        <w:tc>
          <w:tcPr>
            <w:tcW w:w="9855" w:type="dxa"/>
            <w:tcBorders>
              <w:top w:val="nil"/>
              <w:left w:val="nil"/>
              <w:bottom w:val="nil"/>
              <w:right w:val="nil"/>
            </w:tcBorders>
          </w:tcPr>
          <w:p w:rsidR="00B438B8" w:rsidRPr="004C0D22" w:rsidRDefault="00B438B8" w:rsidP="00204DD8">
            <w:pPr>
              <w:ind w:firstLine="720"/>
              <w:jc w:val="both"/>
              <w:rPr>
                <w:rStyle w:val="Komentaronuoroda"/>
                <w:sz w:val="24"/>
              </w:rPr>
            </w:pPr>
            <w:r w:rsidRPr="004C0D22">
              <w:t xml:space="preserve">1. </w:t>
            </w:r>
            <w:r w:rsidR="004C0D22" w:rsidRPr="00204DD8">
              <w:rPr>
                <w:rStyle w:val="Komentaronuoroda"/>
                <w:sz w:val="24"/>
              </w:rPr>
              <w:t xml:space="preserve">2022 </w:t>
            </w:r>
            <w:proofErr w:type="spellStart"/>
            <w:r w:rsidR="004C0D22" w:rsidRPr="00204DD8">
              <w:rPr>
                <w:rStyle w:val="Komentaronuoroda"/>
                <w:sz w:val="24"/>
              </w:rPr>
              <w:t>m</w:t>
            </w:r>
            <w:proofErr w:type="spellEnd"/>
            <w:r w:rsidR="004C0D22" w:rsidRPr="00204DD8">
              <w:rPr>
                <w:rStyle w:val="Komentaronuoroda"/>
                <w:sz w:val="24"/>
              </w:rPr>
              <w:t xml:space="preserve">. spalio 28 </w:t>
            </w:r>
            <w:proofErr w:type="spellStart"/>
            <w:r w:rsidR="004C0D22" w:rsidRPr="00204DD8">
              <w:rPr>
                <w:rStyle w:val="Komentaronuoroda"/>
                <w:sz w:val="24"/>
              </w:rPr>
              <w:t>d</w:t>
            </w:r>
            <w:proofErr w:type="spellEnd"/>
            <w:r w:rsidR="004C0D22" w:rsidRPr="00204DD8">
              <w:rPr>
                <w:rStyle w:val="Komentaronuoroda"/>
                <w:sz w:val="24"/>
              </w:rPr>
              <w:t xml:space="preserve">. sprendimą </w:t>
            </w:r>
            <w:proofErr w:type="spellStart"/>
            <w:r w:rsidR="004C0D22" w:rsidRPr="00204DD8">
              <w:rPr>
                <w:rStyle w:val="Komentaronuoroda"/>
                <w:sz w:val="24"/>
              </w:rPr>
              <w:t>Nr</w:t>
            </w:r>
            <w:proofErr w:type="spellEnd"/>
            <w:r w:rsidR="004C0D22" w:rsidRPr="00204DD8">
              <w:rPr>
                <w:rStyle w:val="Komentaronuoroda"/>
                <w:sz w:val="24"/>
              </w:rPr>
              <w:t xml:space="preserve">. T1-232 </w:t>
            </w:r>
            <w:r w:rsidR="004C0D22" w:rsidRPr="004C0D22">
              <w:rPr>
                <w:rStyle w:val="Komentaronuoroda"/>
                <w:sz w:val="24"/>
              </w:rPr>
              <w:t>„</w:t>
            </w:r>
            <w:r w:rsidR="004C0D22" w:rsidRPr="00204DD8">
              <w:rPr>
                <w:rStyle w:val="Komentaronuoroda"/>
                <w:sz w:val="24"/>
              </w:rPr>
              <w:t>D</w:t>
            </w:r>
            <w:r w:rsidR="004C0D22" w:rsidRPr="004C0D22">
              <w:t>ėl didžiausio leistino valstybės tarnautojų pareigybių ir darbuotojų, dirbančių pagal darbo sutartis, skaičiaus Savivaldybės administracijoje nustatymo“</w:t>
            </w:r>
            <w:r w:rsidR="004C0D22">
              <w:t>;</w:t>
            </w:r>
          </w:p>
        </w:tc>
      </w:tr>
      <w:tr w:rsidR="00B438B8" w:rsidRPr="00D5183D" w:rsidTr="004C09EB">
        <w:trPr>
          <w:trHeight w:val="324"/>
        </w:trPr>
        <w:tc>
          <w:tcPr>
            <w:tcW w:w="9855" w:type="dxa"/>
            <w:tcBorders>
              <w:top w:val="nil"/>
              <w:left w:val="nil"/>
              <w:bottom w:val="nil"/>
              <w:right w:val="nil"/>
            </w:tcBorders>
          </w:tcPr>
          <w:p w:rsidR="00B438B8" w:rsidRPr="004C0D22" w:rsidRDefault="00B438B8" w:rsidP="00204DD8">
            <w:pPr>
              <w:ind w:firstLine="720"/>
              <w:jc w:val="both"/>
              <w:rPr>
                <w:rStyle w:val="Komentaronuoroda"/>
                <w:sz w:val="24"/>
              </w:rPr>
            </w:pPr>
            <w:r w:rsidRPr="004C0D22">
              <w:t xml:space="preserve">2. </w:t>
            </w:r>
            <w:r w:rsidR="004C0D22" w:rsidRPr="00204DD8">
              <w:rPr>
                <w:rStyle w:val="Komentaronuoroda"/>
                <w:sz w:val="24"/>
              </w:rPr>
              <w:t xml:space="preserve">2023 </w:t>
            </w:r>
            <w:proofErr w:type="spellStart"/>
            <w:r w:rsidR="004C0D22" w:rsidRPr="00204DD8">
              <w:rPr>
                <w:rStyle w:val="Komentaronuoroda"/>
                <w:sz w:val="24"/>
              </w:rPr>
              <w:t>m</w:t>
            </w:r>
            <w:proofErr w:type="spellEnd"/>
            <w:r w:rsidR="004C0D22" w:rsidRPr="00204DD8">
              <w:rPr>
                <w:rStyle w:val="Komentaronuoroda"/>
                <w:sz w:val="24"/>
              </w:rPr>
              <w:t xml:space="preserve">. liepos 27 </w:t>
            </w:r>
            <w:proofErr w:type="spellStart"/>
            <w:r w:rsidR="004C0D22" w:rsidRPr="00204DD8">
              <w:rPr>
                <w:rStyle w:val="Komentaronuoroda"/>
                <w:sz w:val="24"/>
              </w:rPr>
              <w:t>d</w:t>
            </w:r>
            <w:proofErr w:type="spellEnd"/>
            <w:r w:rsidR="004C0D22" w:rsidRPr="00204DD8">
              <w:rPr>
                <w:rStyle w:val="Komentaronuoroda"/>
                <w:sz w:val="24"/>
              </w:rPr>
              <w:t xml:space="preserve">. sprendimą </w:t>
            </w:r>
            <w:proofErr w:type="spellStart"/>
            <w:r w:rsidR="004C0D22" w:rsidRPr="00204DD8">
              <w:rPr>
                <w:rStyle w:val="Komentaronuoroda"/>
                <w:sz w:val="24"/>
              </w:rPr>
              <w:t>Nr</w:t>
            </w:r>
            <w:proofErr w:type="spellEnd"/>
            <w:r w:rsidR="004C0D22" w:rsidRPr="00204DD8">
              <w:rPr>
                <w:rStyle w:val="Komentaronuoroda"/>
                <w:sz w:val="24"/>
              </w:rPr>
              <w:t xml:space="preserve">. T1-226 </w:t>
            </w:r>
            <w:r w:rsidR="004C0D22" w:rsidRPr="004C0D22">
              <w:rPr>
                <w:rStyle w:val="Komentaronuoroda"/>
                <w:sz w:val="24"/>
              </w:rPr>
              <w:t>„</w:t>
            </w:r>
            <w:r w:rsidR="004C0D22" w:rsidRPr="00204DD8">
              <w:rPr>
                <w:rStyle w:val="Komentaronuoroda"/>
                <w:sz w:val="24"/>
              </w:rPr>
              <w:t>D</w:t>
            </w:r>
            <w:r w:rsidR="004C0D22" w:rsidRPr="004C0D22">
              <w:t>ėl Plungės rajono savivaldybės administracijos struktūros patvirtinimo“.</w:t>
            </w:r>
          </w:p>
        </w:tc>
      </w:tr>
    </w:tbl>
    <w:p w:rsidR="003028FE" w:rsidRDefault="003028FE" w:rsidP="00B438B8">
      <w:pPr>
        <w:jc w:val="both"/>
      </w:pPr>
    </w:p>
    <w:p w:rsidR="00B438B8" w:rsidRPr="008A421A" w:rsidRDefault="00B438B8" w:rsidP="002F54D6"/>
    <w:p w:rsidR="00C11ED6" w:rsidRPr="008A421A" w:rsidRDefault="002F54D6" w:rsidP="00AF648F">
      <w:r w:rsidRPr="008A421A">
        <w:t>Savivaldybės meras</w:t>
      </w:r>
      <w:r w:rsidRPr="008A421A">
        <w:tab/>
        <w:t xml:space="preserve">  </w:t>
      </w:r>
      <w:r w:rsidRPr="008A421A">
        <w:tab/>
      </w:r>
      <w:r w:rsidRPr="008A421A">
        <w:tab/>
      </w:r>
      <w:r w:rsidRPr="008A421A">
        <w:tab/>
      </w:r>
    </w:p>
    <w:p w:rsidR="00C11ED6" w:rsidRPr="008A421A" w:rsidRDefault="00C11ED6" w:rsidP="002F54D6">
      <w:pPr>
        <w:ind w:firstLine="737"/>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F5045F" w:rsidRDefault="00F5045F" w:rsidP="002F54D6">
      <w:pPr>
        <w:jc w:val="both"/>
      </w:pPr>
    </w:p>
    <w:p w:rsidR="00F5045F" w:rsidRDefault="00F5045F" w:rsidP="002F54D6">
      <w:pPr>
        <w:jc w:val="both"/>
      </w:pPr>
    </w:p>
    <w:p w:rsidR="00C64BC9" w:rsidRDefault="00C64BC9" w:rsidP="002F54D6">
      <w:pPr>
        <w:jc w:val="both"/>
      </w:pPr>
    </w:p>
    <w:p w:rsidR="00C64BC9" w:rsidRDefault="00C64BC9" w:rsidP="002F54D6">
      <w:pPr>
        <w:jc w:val="both"/>
      </w:pPr>
    </w:p>
    <w:p w:rsidR="00D4294A" w:rsidRDefault="00D4294A" w:rsidP="002F54D6">
      <w:pPr>
        <w:jc w:val="both"/>
      </w:pPr>
    </w:p>
    <w:p w:rsidR="00D4294A" w:rsidRDefault="00D4294A" w:rsidP="002F54D6">
      <w:pPr>
        <w:jc w:val="both"/>
      </w:pPr>
    </w:p>
    <w:p w:rsidR="00D4294A" w:rsidRDefault="00D4294A" w:rsidP="002F54D6">
      <w:pPr>
        <w:jc w:val="both"/>
      </w:pPr>
    </w:p>
    <w:p w:rsidR="00D4294A" w:rsidRDefault="00D4294A" w:rsidP="002F54D6">
      <w:pPr>
        <w:jc w:val="both"/>
      </w:pPr>
    </w:p>
    <w:p w:rsidR="004C0D22" w:rsidRDefault="004C0D22" w:rsidP="002F54D6">
      <w:pPr>
        <w:jc w:val="both"/>
      </w:pPr>
    </w:p>
    <w:p w:rsidR="004C0D22" w:rsidRDefault="004C0D22" w:rsidP="002F54D6">
      <w:pPr>
        <w:jc w:val="both"/>
      </w:pPr>
    </w:p>
    <w:p w:rsidR="004C0D22" w:rsidRDefault="004C0D22" w:rsidP="002F54D6">
      <w:pPr>
        <w:jc w:val="both"/>
      </w:pPr>
    </w:p>
    <w:p w:rsidR="004C0D22" w:rsidRDefault="004C0D22" w:rsidP="002F54D6">
      <w:pPr>
        <w:jc w:val="both"/>
      </w:pPr>
    </w:p>
    <w:p w:rsidR="002F54D6" w:rsidRPr="008A421A" w:rsidRDefault="002F54D6" w:rsidP="002F54D6">
      <w:pPr>
        <w:jc w:val="both"/>
      </w:pPr>
      <w:r w:rsidRPr="008A421A">
        <w:t>SUDERINTA:</w:t>
      </w:r>
    </w:p>
    <w:p w:rsidR="003A45B1" w:rsidRDefault="003A45B1" w:rsidP="00E56709">
      <w:pPr>
        <w:rPr>
          <w:rFonts w:eastAsia="Calibri"/>
        </w:rPr>
      </w:pPr>
      <w:bookmarkStart w:id="0" w:name="Text9"/>
      <w:r>
        <w:rPr>
          <w:rFonts w:eastAsia="Calibri"/>
        </w:rPr>
        <w:t>Savivaldybės meras Audrius Klišonis</w:t>
      </w:r>
    </w:p>
    <w:p w:rsidR="004C0D22" w:rsidRDefault="009870C7" w:rsidP="00E56709">
      <w:pPr>
        <w:rPr>
          <w:rFonts w:eastAsia="Calibri"/>
        </w:rPr>
      </w:pPr>
      <w:r w:rsidRPr="008A421A">
        <w:rPr>
          <w:rFonts w:eastAsia="Calibri"/>
        </w:rPr>
        <w:t>Administracijos direktorius</w:t>
      </w:r>
      <w:r w:rsidR="00BC160F" w:rsidRPr="008A421A">
        <w:rPr>
          <w:rFonts w:eastAsia="Calibri"/>
        </w:rPr>
        <w:t xml:space="preserve"> </w:t>
      </w:r>
      <w:r w:rsidR="00E5162D">
        <w:rPr>
          <w:rFonts w:eastAsia="Calibri"/>
        </w:rPr>
        <w:t>Dalius Pečiulis</w:t>
      </w:r>
    </w:p>
    <w:p w:rsidR="002F54D6" w:rsidRPr="008A421A" w:rsidRDefault="004C0D22" w:rsidP="00E56709">
      <w:pPr>
        <w:rPr>
          <w:rFonts w:eastAsia="Calibri"/>
        </w:rPr>
      </w:pPr>
      <w:r>
        <w:rPr>
          <w:rFonts w:eastAsia="Calibri"/>
        </w:rPr>
        <w:t>Administracijos direktoriaus pavaduotoja Jovita Šumskienė</w:t>
      </w:r>
      <w:r w:rsidR="00362BEE" w:rsidRPr="008A421A">
        <w:t xml:space="preserve">  </w:t>
      </w:r>
      <w:r w:rsidR="00BC160F" w:rsidRPr="008A421A">
        <w:t xml:space="preserve"> </w:t>
      </w:r>
      <w:r w:rsidR="00362BEE" w:rsidRPr="008A421A">
        <w:t xml:space="preserve">            </w:t>
      </w:r>
    </w:p>
    <w:p w:rsidR="003A45B1" w:rsidRDefault="003A45B1" w:rsidP="00616E60">
      <w:pPr>
        <w:jc w:val="both"/>
      </w:pPr>
      <w:r>
        <w:t xml:space="preserve">Savivaldybės tarybos posėdžių sekretorė Irmantė </w:t>
      </w:r>
      <w:proofErr w:type="spellStart"/>
      <w:r>
        <w:t>Kurmienė</w:t>
      </w:r>
      <w:proofErr w:type="spellEnd"/>
    </w:p>
    <w:bookmarkEnd w:id="0"/>
    <w:p w:rsidR="000B4C90" w:rsidRDefault="00D4294A" w:rsidP="000B4C90">
      <w:pPr>
        <w:jc w:val="both"/>
      </w:pPr>
      <w:r>
        <w:t xml:space="preserve">Teisės, </w:t>
      </w:r>
      <w:r w:rsidR="000B4C90">
        <w:t xml:space="preserve">personalo </w:t>
      </w:r>
      <w:r>
        <w:t xml:space="preserve">ir civilinės metrikacijos </w:t>
      </w:r>
      <w:r w:rsidR="000B4C90">
        <w:t>skyriaus vedėjas Vytautas Tumas</w:t>
      </w:r>
    </w:p>
    <w:p w:rsidR="00AF648F" w:rsidRPr="008A421A" w:rsidRDefault="00D4294A" w:rsidP="00AF648F">
      <w:pPr>
        <w:jc w:val="both"/>
      </w:pPr>
      <w:r>
        <w:t>Bendrųjų reikalų</w:t>
      </w:r>
      <w:r w:rsidR="00F5045F">
        <w:t xml:space="preserve"> skyriaus k</w:t>
      </w:r>
      <w:r w:rsidR="00AF648F" w:rsidRPr="008A421A">
        <w:t xml:space="preserve">albos tvarkytoja </w:t>
      </w:r>
      <w:r w:rsidR="001321BA" w:rsidRPr="008A421A">
        <w:t>S</w:t>
      </w:r>
      <w:r w:rsidR="001563D2" w:rsidRPr="008A421A">
        <w:t>imona</w:t>
      </w:r>
      <w:r w:rsidR="00AF648F" w:rsidRPr="008A421A">
        <w:t xml:space="preserve"> </w:t>
      </w:r>
      <w:r w:rsidR="001321BA" w:rsidRPr="008A421A">
        <w:t>Grigalauskaitė</w:t>
      </w:r>
      <w:r w:rsidR="00AF648F" w:rsidRPr="008A421A">
        <w:t xml:space="preserve">       </w:t>
      </w:r>
    </w:p>
    <w:p w:rsidR="00F5045F" w:rsidRDefault="00F5045F" w:rsidP="00195261">
      <w:pPr>
        <w:jc w:val="both"/>
      </w:pPr>
    </w:p>
    <w:p w:rsidR="00D13A19" w:rsidRDefault="00AF648F" w:rsidP="00204DD8">
      <w:pPr>
        <w:jc w:val="both"/>
        <w:rPr>
          <w:b/>
        </w:rPr>
      </w:pPr>
      <w:r w:rsidRPr="008A421A">
        <w:t>Sprendim</w:t>
      </w:r>
      <w:r w:rsidR="004C0D22">
        <w:t>o projektą</w:t>
      </w:r>
      <w:r w:rsidRPr="008A421A">
        <w:t xml:space="preserve"> rengė </w:t>
      </w:r>
      <w:r w:rsidR="00B438B8">
        <w:t>Teisės, personalo ir civilinės metrikacijos skyriaus vedėjo pavaduotoja Ilona Meškauskienė</w:t>
      </w:r>
    </w:p>
    <w:p w:rsidR="008F4169" w:rsidRDefault="008F4169" w:rsidP="008F633F">
      <w:pPr>
        <w:jc w:val="center"/>
        <w:outlineLvl w:val="0"/>
        <w:rPr>
          <w:b/>
        </w:rPr>
      </w:pPr>
    </w:p>
    <w:p w:rsidR="008F633F" w:rsidRPr="008A421A" w:rsidRDefault="00CB0672" w:rsidP="008F633F">
      <w:pPr>
        <w:jc w:val="center"/>
        <w:outlineLvl w:val="0"/>
        <w:rPr>
          <w:b/>
        </w:rPr>
      </w:pPr>
      <w:bookmarkStart w:id="1" w:name="_GoBack"/>
      <w:bookmarkEnd w:id="1"/>
      <w:r>
        <w:rPr>
          <w:b/>
        </w:rPr>
        <w:lastRenderedPageBreak/>
        <w:t xml:space="preserve">TEISĖS, PERSONALO IR CIVILINĖS METRIKACIJOS </w:t>
      </w:r>
      <w:r w:rsidR="008F633F" w:rsidRPr="008A421A">
        <w:rPr>
          <w:b/>
        </w:rPr>
        <w:t>SKYRIUS</w:t>
      </w:r>
    </w:p>
    <w:p w:rsidR="008F633F" w:rsidRPr="008A421A" w:rsidRDefault="008F633F" w:rsidP="008F633F">
      <w:pPr>
        <w:jc w:val="center"/>
        <w:outlineLvl w:val="0"/>
        <w:rPr>
          <w:b/>
        </w:rPr>
      </w:pPr>
    </w:p>
    <w:p w:rsidR="008F633F" w:rsidRPr="008A421A" w:rsidRDefault="008F633F" w:rsidP="008F633F">
      <w:pPr>
        <w:jc w:val="center"/>
        <w:outlineLvl w:val="0"/>
        <w:rPr>
          <w:b/>
        </w:rPr>
      </w:pPr>
      <w:r w:rsidRPr="008A421A">
        <w:rPr>
          <w:b/>
        </w:rPr>
        <w:t xml:space="preserve">AIŠKINAMASIS RAŠTAS </w:t>
      </w:r>
    </w:p>
    <w:p w:rsidR="000375E2" w:rsidRPr="00913145" w:rsidRDefault="000375E2" w:rsidP="000375E2">
      <w:pPr>
        <w:jc w:val="center"/>
        <w:rPr>
          <w:b/>
          <w:lang w:eastAsia="en-US"/>
        </w:rPr>
      </w:pPr>
      <w:r w:rsidRPr="00913145">
        <w:rPr>
          <w:b/>
          <w:lang w:eastAsia="en-US"/>
        </w:rPr>
        <w:t>PRIE SAVIVALDYBĖS TARYBOS SPRENDIMO PROJEKTO</w:t>
      </w:r>
    </w:p>
    <w:p w:rsidR="008F633F" w:rsidRDefault="00F768CB" w:rsidP="008F633F">
      <w:pPr>
        <w:jc w:val="center"/>
        <w:rPr>
          <w:b/>
          <w:caps/>
        </w:rPr>
      </w:pPr>
      <w:r>
        <w:rPr>
          <w:b/>
          <w:caps/>
        </w:rPr>
        <w:t>„</w:t>
      </w:r>
      <w:r w:rsidR="00333BBE" w:rsidRPr="00333BBE">
        <w:rPr>
          <w:b/>
          <w:caps/>
        </w:rPr>
        <w:t>DĖL PLUNGĖS RAJONO SAVIVALDYBĖS TARYBOS SPRENDIM</w:t>
      </w:r>
      <w:r w:rsidR="00CB0672">
        <w:rPr>
          <w:b/>
          <w:caps/>
        </w:rPr>
        <w:t>Ų</w:t>
      </w:r>
      <w:r w:rsidR="00333BBE" w:rsidRPr="00333BBE">
        <w:rPr>
          <w:b/>
          <w:caps/>
        </w:rPr>
        <w:t xml:space="preserve"> </w:t>
      </w:r>
      <w:r w:rsidR="00CB0672">
        <w:rPr>
          <w:b/>
          <w:caps/>
        </w:rPr>
        <w:t>PRIPAŽINIMO NETEKUSIAIS</w:t>
      </w:r>
      <w:r w:rsidR="00DD68D1">
        <w:rPr>
          <w:b/>
          <w:caps/>
        </w:rPr>
        <w:t xml:space="preserve"> GALIOS</w:t>
      </w:r>
      <w:r w:rsidR="004C0D22">
        <w:rPr>
          <w:b/>
          <w:caps/>
        </w:rPr>
        <w:t>“</w:t>
      </w:r>
    </w:p>
    <w:p w:rsidR="00333BBE" w:rsidRPr="00333BBE" w:rsidRDefault="00333BBE" w:rsidP="008F633F">
      <w:pPr>
        <w:jc w:val="center"/>
        <w:rPr>
          <w:b/>
        </w:rPr>
      </w:pPr>
    </w:p>
    <w:tbl>
      <w:tblPr>
        <w:tblW w:w="9854" w:type="dxa"/>
        <w:tblLook w:val="01E0" w:firstRow="1" w:lastRow="1" w:firstColumn="1" w:lastColumn="1" w:noHBand="0" w:noVBand="0"/>
      </w:tblPr>
      <w:tblGrid>
        <w:gridCol w:w="9854"/>
      </w:tblGrid>
      <w:tr w:rsidR="008F633F" w:rsidRPr="002E25C0" w:rsidTr="00D658C6">
        <w:tc>
          <w:tcPr>
            <w:tcW w:w="9854" w:type="dxa"/>
            <w:shd w:val="clear" w:color="auto" w:fill="auto"/>
          </w:tcPr>
          <w:p w:rsidR="008F633F" w:rsidRPr="008A421A" w:rsidRDefault="008F633F" w:rsidP="008F633F">
            <w:pPr>
              <w:jc w:val="center"/>
            </w:pPr>
            <w:r w:rsidRPr="008A421A">
              <w:t>202</w:t>
            </w:r>
            <w:r w:rsidR="00DD68D1">
              <w:t>4</w:t>
            </w:r>
            <w:r w:rsidRPr="008A421A">
              <w:t xml:space="preserve"> </w:t>
            </w:r>
            <w:proofErr w:type="spellStart"/>
            <w:r w:rsidRPr="008A421A">
              <w:t>m</w:t>
            </w:r>
            <w:proofErr w:type="spellEnd"/>
            <w:r w:rsidRPr="008A421A">
              <w:t xml:space="preserve">. </w:t>
            </w:r>
            <w:r w:rsidR="00CB0672">
              <w:t xml:space="preserve">spalio </w:t>
            </w:r>
            <w:r w:rsidR="004C0D22">
              <w:t>10</w:t>
            </w:r>
            <w:r w:rsidR="00C742E5">
              <w:t xml:space="preserve"> </w:t>
            </w:r>
            <w:proofErr w:type="spellStart"/>
            <w:r w:rsidRPr="008A421A">
              <w:t>d</w:t>
            </w:r>
            <w:proofErr w:type="spellEnd"/>
            <w:r w:rsidRPr="008A421A">
              <w:t>.</w:t>
            </w:r>
          </w:p>
          <w:p w:rsidR="008F633F" w:rsidRPr="002E25C0" w:rsidRDefault="008F633F" w:rsidP="00171152">
            <w:pPr>
              <w:jc w:val="center"/>
              <w:outlineLvl w:val="0"/>
            </w:pPr>
            <w:r w:rsidRPr="008A421A">
              <w:t>Plungė</w:t>
            </w:r>
          </w:p>
        </w:tc>
      </w:tr>
    </w:tbl>
    <w:p w:rsidR="008F633F" w:rsidRDefault="008F633F" w:rsidP="008F633F"/>
    <w:p w:rsidR="008F633F" w:rsidRDefault="008F633F" w:rsidP="006E74C9">
      <w:pPr>
        <w:pStyle w:val="Sraopastraipa"/>
        <w:numPr>
          <w:ilvl w:val="0"/>
          <w:numId w:val="5"/>
        </w:numPr>
        <w:tabs>
          <w:tab w:val="left" w:pos="993"/>
        </w:tabs>
        <w:autoSpaceDE w:val="0"/>
        <w:autoSpaceDN w:val="0"/>
        <w:adjustRightInd w:val="0"/>
        <w:ind w:left="0" w:firstLine="720"/>
        <w:jc w:val="both"/>
        <w:rPr>
          <w:b/>
          <w:sz w:val="24"/>
          <w:szCs w:val="24"/>
        </w:rPr>
      </w:pPr>
      <w:r w:rsidRPr="00562FF9">
        <w:rPr>
          <w:b/>
          <w:sz w:val="24"/>
          <w:szCs w:val="24"/>
        </w:rPr>
        <w:t>Parengto sprendimo projekto tikslai, uždaviniai.</w:t>
      </w:r>
    </w:p>
    <w:p w:rsidR="007E0930" w:rsidRDefault="00DD68D1">
      <w:pPr>
        <w:ind w:firstLine="720"/>
        <w:jc w:val="both"/>
        <w:rPr>
          <w:color w:val="1F497D"/>
          <w:sz w:val="22"/>
          <w:szCs w:val="22"/>
        </w:rPr>
      </w:pPr>
      <w:r>
        <w:t xml:space="preserve">Sprendimo projekto tikslas – įgyvendinti pasikeitusias teisės aktų nuostatas, pagal kurias </w:t>
      </w:r>
      <w:r w:rsidR="004C0D22">
        <w:t>biudžetinės įstaigos vadovas</w:t>
      </w:r>
      <w:r w:rsidR="004C0D22" w:rsidRPr="004C0D22">
        <w:t xml:space="preserve">, </w:t>
      </w:r>
      <w:r w:rsidRPr="004C0D22">
        <w:t xml:space="preserve">naudodamasis Ekonomikos ir inovacijų ministro patvirtintu Lietuvos profesijų klasifikatoriaus kodu ir pritaikydamas profesijos pavadinimą konkrečiai pareigybei įvykdyti, nustato </w:t>
      </w:r>
      <w:r w:rsidR="004C0D22" w:rsidRPr="004C0D22">
        <w:t xml:space="preserve">biudžetinės įstaigos pareigybių skaičių ir pareigybių sąrašą, </w:t>
      </w:r>
      <w:r w:rsidRPr="004C0D22">
        <w:t>konsultuodamasis su darbuotojų atstovais.</w:t>
      </w:r>
    </w:p>
    <w:p w:rsidR="007F3A8B" w:rsidRDefault="007F3A8B">
      <w:pPr>
        <w:ind w:firstLine="720"/>
        <w:jc w:val="both"/>
        <w:rPr>
          <w:rFonts w:eastAsia="TimesNewRomanPSMT"/>
          <w:b/>
          <w:lang w:eastAsia="en-US"/>
        </w:rPr>
      </w:pPr>
      <w:r w:rsidRPr="00562FF9">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E1685A" w:rsidRPr="001811AF" w:rsidRDefault="00E1685A" w:rsidP="00E1685A">
      <w:pPr>
        <w:tabs>
          <w:tab w:val="left" w:pos="2127"/>
        </w:tabs>
        <w:ind w:firstLine="720"/>
        <w:jc w:val="both"/>
      </w:pPr>
      <w:r>
        <w:t xml:space="preserve">Lietuvos Respublikos biudžetinių įstaigų įstatymo </w:t>
      </w:r>
      <w:proofErr w:type="spellStart"/>
      <w:r>
        <w:t>Nr</w:t>
      </w:r>
      <w:proofErr w:type="spellEnd"/>
      <w:r>
        <w:t>. I-1113 pakeitimo įstatymo 11 straipsnio 1 dalies 4 punktas nustato, kad biudžetinės įstaigos pareigybių skaičių nustato ir pareigybių sąrašą tvirtina įstaigos vadovas.</w:t>
      </w:r>
    </w:p>
    <w:p w:rsidR="008F633F" w:rsidRPr="001811AF" w:rsidRDefault="008F633F">
      <w:pPr>
        <w:pStyle w:val="Sraopastraipa"/>
        <w:ind w:left="0" w:firstLine="720"/>
        <w:jc w:val="both"/>
        <w:rPr>
          <w:b/>
          <w:sz w:val="24"/>
          <w:szCs w:val="24"/>
        </w:rPr>
      </w:pPr>
      <w:r w:rsidRPr="001811AF">
        <w:rPr>
          <w:b/>
          <w:sz w:val="24"/>
          <w:szCs w:val="24"/>
        </w:rPr>
        <w:t>3. Kodėl būtina priimti sprendimą, kokių pozityvių rezultatų laukiama.</w:t>
      </w:r>
    </w:p>
    <w:p w:rsidR="008F633F" w:rsidRPr="001811AF" w:rsidRDefault="007B0065">
      <w:pPr>
        <w:widowControl w:val="0"/>
        <w:suppressAutoHyphens/>
        <w:ind w:firstLine="720"/>
        <w:jc w:val="both"/>
        <w:rPr>
          <w:lang w:eastAsia="en-US"/>
        </w:rPr>
      </w:pPr>
      <w:r>
        <w:t>Pasikeitus teisės aktų nuostatoms</w:t>
      </w:r>
      <w:r w:rsidR="00C742E5">
        <w:t>.</w:t>
      </w:r>
    </w:p>
    <w:p w:rsidR="008F633F" w:rsidRPr="001811AF" w:rsidRDefault="008F633F">
      <w:pPr>
        <w:ind w:firstLine="720"/>
        <w:jc w:val="both"/>
        <w:rPr>
          <w:b/>
        </w:rPr>
      </w:pPr>
      <w:r w:rsidRPr="001811AF">
        <w:rPr>
          <w:rFonts w:eastAsia="TimesNewRomanPSMT"/>
          <w:b/>
        </w:rPr>
        <w:t xml:space="preserve">4. </w:t>
      </w:r>
      <w:r w:rsidRPr="001811AF">
        <w:rPr>
          <w:b/>
        </w:rPr>
        <w:t>Lėšų poreikis ir finansavimo šaltiniai.</w:t>
      </w:r>
    </w:p>
    <w:p w:rsidR="008F633F" w:rsidRPr="001811AF" w:rsidRDefault="008F633F">
      <w:pPr>
        <w:widowControl w:val="0"/>
        <w:suppressAutoHyphens/>
        <w:ind w:firstLine="720"/>
        <w:jc w:val="both"/>
      </w:pPr>
      <w:r w:rsidRPr="001811AF">
        <w:t xml:space="preserve">Sprendimui įgyvendinti </w:t>
      </w:r>
      <w:r w:rsidR="00821A7A">
        <w:t>lėšų nereikės</w:t>
      </w:r>
      <w:r w:rsidR="007B0065">
        <w:t>.</w:t>
      </w:r>
    </w:p>
    <w:p w:rsidR="008F633F" w:rsidRPr="001811AF" w:rsidRDefault="008F633F">
      <w:pPr>
        <w:autoSpaceDE w:val="0"/>
        <w:autoSpaceDN w:val="0"/>
        <w:adjustRightInd w:val="0"/>
        <w:ind w:firstLine="720"/>
        <w:jc w:val="both"/>
        <w:rPr>
          <w:rFonts w:eastAsia="TimesNewRomanPSMT"/>
          <w:color w:val="7030A0"/>
        </w:rPr>
      </w:pPr>
      <w:r w:rsidRPr="001811AF">
        <w:rPr>
          <w:b/>
        </w:rPr>
        <w:t xml:space="preserve">5. Pateikti </w:t>
      </w:r>
      <w:r w:rsidRPr="001811AF">
        <w:rPr>
          <w:rFonts w:eastAsia="TimesNewRomanPSMT"/>
          <w:b/>
        </w:rPr>
        <w:t>kitus sprendimui priimti reikalingus pagrindimus, skaičiavimus ar paaiškinimus.</w:t>
      </w:r>
    </w:p>
    <w:p w:rsidR="008F633F" w:rsidRPr="001811AF" w:rsidRDefault="007B0065">
      <w:pPr>
        <w:ind w:firstLine="720"/>
        <w:jc w:val="both"/>
      </w:pPr>
      <w:r>
        <w:t>Nėra</w:t>
      </w:r>
      <w:r w:rsidR="00D4294A">
        <w:t>.</w:t>
      </w:r>
    </w:p>
    <w:p w:rsidR="008F633F" w:rsidRPr="001811AF" w:rsidRDefault="008F633F">
      <w:pPr>
        <w:autoSpaceDE w:val="0"/>
        <w:autoSpaceDN w:val="0"/>
        <w:adjustRightInd w:val="0"/>
        <w:ind w:firstLine="720"/>
        <w:jc w:val="both"/>
        <w:rPr>
          <w:rFonts w:eastAsia="TimesNewRomanPSMT"/>
          <w:b/>
          <w:color w:val="000000" w:themeColor="text1"/>
        </w:rPr>
      </w:pPr>
      <w:r w:rsidRPr="001811AF">
        <w:rPr>
          <w:b/>
          <w:color w:val="000000" w:themeColor="text1"/>
        </w:rPr>
        <w:t xml:space="preserve">6. Pateikti </w:t>
      </w:r>
      <w:r w:rsidRPr="001811AF">
        <w:rPr>
          <w:rFonts w:eastAsia="TimesNewRomanPSMT"/>
          <w:b/>
          <w:color w:val="000000" w:themeColor="text1"/>
        </w:rPr>
        <w:t>sprendimo projekto lyginamąjį variantą, jeigu teikiamas sprendimo pakeitimo projektas.</w:t>
      </w:r>
    </w:p>
    <w:p w:rsidR="00AD4AC6" w:rsidRDefault="007B0065" w:rsidP="00F1497F">
      <w:pPr>
        <w:ind w:firstLine="720"/>
        <w:jc w:val="both"/>
      </w:pPr>
      <w:r>
        <w:t>Nėra</w:t>
      </w:r>
      <w:r w:rsidR="00D4294A">
        <w:t>.</w:t>
      </w:r>
    </w:p>
    <w:p w:rsidR="008F633F" w:rsidRPr="001811AF" w:rsidRDefault="008F633F" w:rsidP="006E74C9">
      <w:pPr>
        <w:autoSpaceDE w:val="0"/>
        <w:autoSpaceDN w:val="0"/>
        <w:adjustRightInd w:val="0"/>
        <w:ind w:firstLine="720"/>
        <w:jc w:val="both"/>
        <w:rPr>
          <w:rFonts w:eastAsia="TimesNewRomanPSMT"/>
          <w:b/>
        </w:rPr>
      </w:pPr>
      <w:r w:rsidRPr="001811AF">
        <w:rPr>
          <w:rFonts w:eastAsia="TimesNewRomanPSMT"/>
          <w:b/>
        </w:rPr>
        <w:t xml:space="preserve">7. </w:t>
      </w:r>
      <w:r w:rsidRPr="001811AF">
        <w:rPr>
          <w:b/>
          <w:color w:val="000000"/>
        </w:rPr>
        <w:t>Sprendimo projekto antikorupcinis vertinimas.</w:t>
      </w:r>
    </w:p>
    <w:p w:rsidR="00F768CB" w:rsidRPr="001811AF" w:rsidRDefault="00F768CB">
      <w:pPr>
        <w:tabs>
          <w:tab w:val="left" w:pos="720"/>
        </w:tabs>
        <w:ind w:firstLine="720"/>
        <w:jc w:val="both"/>
      </w:pPr>
      <w:r w:rsidRPr="001811AF">
        <w:rPr>
          <w:bCs/>
        </w:rPr>
        <w:t>Korupcijos pasireiškimo tikimybių nėra, vertinimas neatliekamas</w:t>
      </w:r>
      <w:r w:rsidRPr="001811AF">
        <w:t>.</w:t>
      </w:r>
    </w:p>
    <w:p w:rsidR="008F633F" w:rsidRPr="001811AF" w:rsidRDefault="008F633F">
      <w:pPr>
        <w:tabs>
          <w:tab w:val="left" w:pos="720"/>
        </w:tabs>
        <w:ind w:firstLine="720"/>
        <w:jc w:val="both"/>
        <w:rPr>
          <w:b/>
        </w:rPr>
      </w:pPr>
      <w:r w:rsidRPr="001811AF">
        <w:rPr>
          <w:b/>
        </w:rPr>
        <w:t>8. Nurodyti, kieno iniciatyva sprendimo projektas yra parengtas.</w:t>
      </w:r>
    </w:p>
    <w:p w:rsidR="008F633F" w:rsidRPr="001811AF" w:rsidRDefault="002B1E4D">
      <w:pPr>
        <w:widowControl w:val="0"/>
        <w:suppressAutoHyphens/>
        <w:ind w:firstLine="720"/>
        <w:jc w:val="both"/>
      </w:pPr>
      <w:r>
        <w:t xml:space="preserve">Teisės, personalo ir civilinės metrikacijos skyriaus </w:t>
      </w:r>
      <w:r w:rsidR="00D4294A">
        <w:t>iniciatyva.</w:t>
      </w:r>
    </w:p>
    <w:p w:rsidR="008F633F" w:rsidRPr="001811AF" w:rsidRDefault="008F633F">
      <w:pPr>
        <w:tabs>
          <w:tab w:val="left" w:pos="720"/>
        </w:tabs>
        <w:ind w:firstLine="720"/>
        <w:jc w:val="both"/>
        <w:rPr>
          <w:b/>
        </w:rPr>
      </w:pPr>
      <w:r w:rsidRPr="001811AF">
        <w:rPr>
          <w:b/>
        </w:rPr>
        <w:t>9. Nurodyti, kuri sprendimo projekto ar pridedamos medžiagos dalis (remiantis teisės aktais) yra neskelbtina.</w:t>
      </w:r>
    </w:p>
    <w:p w:rsidR="008F633F" w:rsidRPr="001811AF" w:rsidRDefault="008F633F">
      <w:pPr>
        <w:tabs>
          <w:tab w:val="left" w:pos="720"/>
        </w:tabs>
        <w:ind w:firstLine="720"/>
        <w:jc w:val="both"/>
      </w:pPr>
      <w:r w:rsidRPr="001811AF">
        <w:t>Nėra</w:t>
      </w:r>
      <w:r w:rsidR="003A45B1" w:rsidRPr="001811AF">
        <w:t>.</w:t>
      </w:r>
    </w:p>
    <w:p w:rsidR="008F633F" w:rsidRPr="00562FF9" w:rsidRDefault="008F633F">
      <w:pPr>
        <w:tabs>
          <w:tab w:val="left" w:pos="720"/>
        </w:tabs>
        <w:ind w:firstLine="720"/>
        <w:jc w:val="both"/>
        <w:rPr>
          <w:b/>
        </w:rPr>
      </w:pPr>
      <w:r w:rsidRPr="001811AF">
        <w:rPr>
          <w:b/>
        </w:rPr>
        <w:t>10. Kam (institucijoms</w:t>
      </w:r>
      <w:r w:rsidRPr="00562FF9">
        <w:rPr>
          <w:b/>
        </w:rPr>
        <w:t xml:space="preserve">, skyriams, organizacijoms ir t. t.) patvirtintas sprendimas turi būti išsiųstas. </w:t>
      </w:r>
    </w:p>
    <w:p w:rsidR="008F633F" w:rsidRPr="00562FF9" w:rsidRDefault="00AD00FA">
      <w:pPr>
        <w:widowControl w:val="0"/>
        <w:suppressAutoHyphens/>
        <w:ind w:firstLine="720"/>
        <w:jc w:val="both"/>
        <w:rPr>
          <w:lang w:eastAsia="en-US"/>
        </w:rPr>
      </w:pPr>
      <w:r>
        <w:t>Teisės, personalo ir civilinės metrikacijos skyriui</w:t>
      </w:r>
      <w:r w:rsidR="001D5AB1">
        <w:rPr>
          <w:lang w:eastAsia="en-US"/>
        </w:rPr>
        <w:t xml:space="preserve">. </w:t>
      </w:r>
    </w:p>
    <w:p w:rsidR="00BA49C5" w:rsidRDefault="008F633F">
      <w:pPr>
        <w:ind w:firstLine="720"/>
        <w:jc w:val="both"/>
      </w:pPr>
      <w:r w:rsidRPr="00562FF9">
        <w:rPr>
          <w:b/>
        </w:rPr>
        <w:t>11. Kita svarbi informacija</w:t>
      </w:r>
      <w:r w:rsidRPr="00562FF9">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F633F" w:rsidRPr="00562FF9" w:rsidRDefault="008F633F">
      <w:pPr>
        <w:ind w:firstLine="720"/>
        <w:jc w:val="both"/>
      </w:pPr>
      <w:r w:rsidRPr="00562FF9">
        <w:t>Nėra</w:t>
      </w:r>
      <w:r w:rsidR="003A45B1">
        <w:t>.</w:t>
      </w:r>
    </w:p>
    <w:p w:rsidR="008F633F" w:rsidRPr="00562FF9" w:rsidRDefault="008F633F">
      <w:pPr>
        <w:ind w:firstLine="720"/>
        <w:jc w:val="both"/>
        <w:rPr>
          <w:b/>
        </w:rPr>
      </w:pPr>
      <w:r w:rsidRPr="00562FF9">
        <w:rPr>
          <w:b/>
        </w:rPr>
        <w:t>12.</w:t>
      </w:r>
      <w:r w:rsidRPr="00562FF9">
        <w:t xml:space="preserve"> </w:t>
      </w:r>
      <w:r w:rsidRPr="00562FF9">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F633F" w:rsidRPr="00562FF9" w:rsidTr="00D658C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F633F" w:rsidRPr="00562FF9" w:rsidRDefault="008F633F" w:rsidP="00D658C6">
            <w:pPr>
              <w:widowControl w:val="0"/>
              <w:jc w:val="center"/>
              <w:rPr>
                <w:rFonts w:eastAsia="Lucida Sans Unicode"/>
                <w:b/>
                <w:kern w:val="1"/>
                <w:lang w:bidi="lo-LA"/>
              </w:rPr>
            </w:pPr>
            <w:r w:rsidRPr="00562FF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F633F" w:rsidRPr="00562FF9" w:rsidRDefault="008F633F" w:rsidP="00D658C6">
            <w:pPr>
              <w:widowControl w:val="0"/>
              <w:jc w:val="center"/>
              <w:rPr>
                <w:rFonts w:eastAsia="Lucida Sans Unicode"/>
                <w:b/>
                <w:bCs/>
                <w:kern w:val="1"/>
              </w:rPr>
            </w:pPr>
            <w:r w:rsidRPr="00562FF9">
              <w:rPr>
                <w:rFonts w:eastAsia="Lucida Sans Unicode"/>
                <w:b/>
                <w:bCs/>
                <w:kern w:val="1"/>
              </w:rPr>
              <w:t>Numatomo teisinio reguliavimo poveikio vertinimo rezultatai</w:t>
            </w:r>
          </w:p>
        </w:tc>
      </w:tr>
      <w:tr w:rsidR="008F633F" w:rsidRPr="00562FF9" w:rsidTr="00D658C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F633F" w:rsidRPr="00562FF9" w:rsidRDefault="008F633F" w:rsidP="00D658C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F633F" w:rsidRPr="00562FF9" w:rsidRDefault="008F633F" w:rsidP="00D658C6">
            <w:pPr>
              <w:widowControl w:val="0"/>
              <w:jc w:val="center"/>
              <w:rPr>
                <w:rFonts w:eastAsia="Lucida Sans Unicode"/>
                <w:b/>
                <w:kern w:val="1"/>
              </w:rPr>
            </w:pPr>
            <w:r w:rsidRPr="00562FF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F633F" w:rsidRPr="00562FF9" w:rsidRDefault="008F633F" w:rsidP="00D658C6">
            <w:pPr>
              <w:widowControl w:val="0"/>
              <w:jc w:val="center"/>
              <w:rPr>
                <w:rFonts w:eastAsia="Lucida Sans Unicode"/>
                <w:b/>
                <w:kern w:val="1"/>
                <w:lang w:bidi="lo-LA"/>
              </w:rPr>
            </w:pPr>
            <w:r w:rsidRPr="00562FF9">
              <w:rPr>
                <w:rFonts w:eastAsia="Lucida Sans Unicode"/>
                <w:b/>
                <w:kern w:val="1"/>
              </w:rPr>
              <w:t>Neigiamas poveikis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bl>
    <w:p w:rsidR="008F633F" w:rsidRPr="00562FF9" w:rsidRDefault="008F633F" w:rsidP="008F633F">
      <w:pPr>
        <w:widowControl w:val="0"/>
        <w:jc w:val="both"/>
        <w:rPr>
          <w:rFonts w:eastAsia="Lucida Sans Unicode"/>
          <w:kern w:val="1"/>
          <w:lang w:bidi="lo-LA"/>
        </w:rPr>
      </w:pPr>
    </w:p>
    <w:p w:rsidR="008F633F" w:rsidRPr="00562FF9" w:rsidRDefault="008F633F" w:rsidP="008F633F">
      <w:pPr>
        <w:jc w:val="both"/>
      </w:pPr>
      <w:r w:rsidRPr="00562FF9">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258CB" w:rsidRDefault="001258CB" w:rsidP="001258CB">
      <w:pPr>
        <w:tabs>
          <w:tab w:val="left" w:pos="993"/>
        </w:tabs>
        <w:autoSpaceDE w:val="0"/>
        <w:autoSpaceDN w:val="0"/>
        <w:adjustRightInd w:val="0"/>
        <w:jc w:val="both"/>
      </w:pPr>
    </w:p>
    <w:p w:rsidR="003A45B1" w:rsidRDefault="003A45B1" w:rsidP="008F633F">
      <w:pPr>
        <w:widowControl w:val="0"/>
        <w:jc w:val="both"/>
        <w:rPr>
          <w:rFonts w:eastAsia="Lucida Sans Unicode"/>
          <w:kern w:val="2"/>
        </w:rPr>
      </w:pPr>
    </w:p>
    <w:p w:rsidR="003A45B1" w:rsidRDefault="008F633F" w:rsidP="008F633F">
      <w:pPr>
        <w:widowControl w:val="0"/>
        <w:jc w:val="both"/>
        <w:rPr>
          <w:rFonts w:eastAsia="Lucida Sans Unicode"/>
          <w:kern w:val="2"/>
        </w:rPr>
      </w:pPr>
      <w:r w:rsidRPr="00562FF9">
        <w:rPr>
          <w:rFonts w:eastAsia="Lucida Sans Unicode"/>
          <w:kern w:val="2"/>
        </w:rPr>
        <w:t>Rengėja</w:t>
      </w:r>
    </w:p>
    <w:p w:rsidR="004C0D22" w:rsidRDefault="00AD00FA" w:rsidP="00AD00FA">
      <w:pPr>
        <w:jc w:val="both"/>
      </w:pPr>
      <w:r>
        <w:t>Teisės, personalo ir civilinės metrikacijos skyriaus</w:t>
      </w:r>
    </w:p>
    <w:p w:rsidR="00AD00FA" w:rsidRPr="00B438B8" w:rsidRDefault="00AD00FA" w:rsidP="00AD00FA">
      <w:pPr>
        <w:jc w:val="both"/>
        <w:rPr>
          <w:b/>
        </w:rPr>
      </w:pPr>
      <w:r>
        <w:t xml:space="preserve">vedėjo pavaduotoja </w:t>
      </w:r>
      <w:r w:rsidR="004C0D22">
        <w:tab/>
      </w:r>
      <w:r w:rsidR="004C0D22">
        <w:tab/>
      </w:r>
      <w:r w:rsidR="004C0D22">
        <w:tab/>
      </w:r>
      <w:r w:rsidR="004C0D22">
        <w:tab/>
        <w:t xml:space="preserve">             </w:t>
      </w:r>
      <w:r>
        <w:t>Ilona Meškauskienė</w:t>
      </w:r>
    </w:p>
    <w:sectPr w:rsidR="00AD00FA" w:rsidRPr="00B438B8" w:rsidSect="00195261">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887" w:rsidRDefault="004C5887" w:rsidP="009D3C57">
      <w:r>
        <w:separator/>
      </w:r>
    </w:p>
  </w:endnote>
  <w:endnote w:type="continuationSeparator" w:id="0">
    <w:p w:rsidR="004C5887" w:rsidRDefault="004C5887" w:rsidP="009D3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887" w:rsidRDefault="004C5887" w:rsidP="009D3C57">
      <w:r>
        <w:separator/>
      </w:r>
    </w:p>
  </w:footnote>
  <w:footnote w:type="continuationSeparator" w:id="0">
    <w:p w:rsidR="004C5887" w:rsidRDefault="004C5887" w:rsidP="009D3C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C4B18"/>
    <w:multiLevelType w:val="hybridMultilevel"/>
    <w:tmpl w:val="B2608416"/>
    <w:lvl w:ilvl="0" w:tplc="A49A3418">
      <w:start w:val="1"/>
      <w:numFmt w:val="decimal"/>
      <w:lvlText w:val="%1."/>
      <w:lvlJc w:val="left"/>
      <w:pPr>
        <w:ind w:left="1211" w:hanging="360"/>
      </w:pPr>
      <w:rPr>
        <w:rFonts w:hint="default"/>
        <w:color w:val="auto"/>
        <w:sz w:val="24"/>
        <w:szCs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9C7A8B"/>
    <w:multiLevelType w:val="hybridMultilevel"/>
    <w:tmpl w:val="FA9258FC"/>
    <w:lvl w:ilvl="0" w:tplc="00261D9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4BD32DB4"/>
    <w:multiLevelType w:val="hybridMultilevel"/>
    <w:tmpl w:val="75E653C2"/>
    <w:lvl w:ilvl="0" w:tplc="2D14A0CE">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7263197B"/>
    <w:multiLevelType w:val="hybridMultilevel"/>
    <w:tmpl w:val="FA9258FC"/>
    <w:lvl w:ilvl="0" w:tplc="00261D9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68"/>
    <w:rsid w:val="0000195D"/>
    <w:rsid w:val="00005DE6"/>
    <w:rsid w:val="000108DC"/>
    <w:rsid w:val="000132C7"/>
    <w:rsid w:val="00015E92"/>
    <w:rsid w:val="00017D63"/>
    <w:rsid w:val="00025E2B"/>
    <w:rsid w:val="00035D4A"/>
    <w:rsid w:val="000375E2"/>
    <w:rsid w:val="000419CA"/>
    <w:rsid w:val="00045EE0"/>
    <w:rsid w:val="0004765B"/>
    <w:rsid w:val="00051B3D"/>
    <w:rsid w:val="00053C82"/>
    <w:rsid w:val="00061612"/>
    <w:rsid w:val="000642C9"/>
    <w:rsid w:val="00064347"/>
    <w:rsid w:val="00072080"/>
    <w:rsid w:val="00075B4D"/>
    <w:rsid w:val="000763FA"/>
    <w:rsid w:val="000771E2"/>
    <w:rsid w:val="00093090"/>
    <w:rsid w:val="000A3B5A"/>
    <w:rsid w:val="000A5B8A"/>
    <w:rsid w:val="000B1264"/>
    <w:rsid w:val="000B284C"/>
    <w:rsid w:val="000B3609"/>
    <w:rsid w:val="000B4C90"/>
    <w:rsid w:val="000B70B6"/>
    <w:rsid w:val="000B71DA"/>
    <w:rsid w:val="000B7644"/>
    <w:rsid w:val="000C096A"/>
    <w:rsid w:val="000C42AB"/>
    <w:rsid w:val="000D0B1B"/>
    <w:rsid w:val="000E25A1"/>
    <w:rsid w:val="000F16FE"/>
    <w:rsid w:val="001006EA"/>
    <w:rsid w:val="00100999"/>
    <w:rsid w:val="00110FDB"/>
    <w:rsid w:val="00112151"/>
    <w:rsid w:val="0011622F"/>
    <w:rsid w:val="00122DB7"/>
    <w:rsid w:val="00124CD3"/>
    <w:rsid w:val="001258CB"/>
    <w:rsid w:val="00130AD2"/>
    <w:rsid w:val="001316C9"/>
    <w:rsid w:val="00131C10"/>
    <w:rsid w:val="001321BA"/>
    <w:rsid w:val="00134A60"/>
    <w:rsid w:val="00136ADD"/>
    <w:rsid w:val="001422AD"/>
    <w:rsid w:val="001541AE"/>
    <w:rsid w:val="00155164"/>
    <w:rsid w:val="001563D2"/>
    <w:rsid w:val="00171152"/>
    <w:rsid w:val="001730AA"/>
    <w:rsid w:val="001738FC"/>
    <w:rsid w:val="001767B0"/>
    <w:rsid w:val="001811AF"/>
    <w:rsid w:val="00184B21"/>
    <w:rsid w:val="00185286"/>
    <w:rsid w:val="00190EFA"/>
    <w:rsid w:val="001935B5"/>
    <w:rsid w:val="00194035"/>
    <w:rsid w:val="00194BF6"/>
    <w:rsid w:val="00195261"/>
    <w:rsid w:val="001975C0"/>
    <w:rsid w:val="001A2804"/>
    <w:rsid w:val="001B00D1"/>
    <w:rsid w:val="001B4AA0"/>
    <w:rsid w:val="001D11AD"/>
    <w:rsid w:val="001D239B"/>
    <w:rsid w:val="001D5AB1"/>
    <w:rsid w:val="001D7651"/>
    <w:rsid w:val="001E2E7C"/>
    <w:rsid w:val="001E2FC7"/>
    <w:rsid w:val="001E6BCD"/>
    <w:rsid w:val="00204DD8"/>
    <w:rsid w:val="00212D55"/>
    <w:rsid w:val="00212D67"/>
    <w:rsid w:val="00223D32"/>
    <w:rsid w:val="00224962"/>
    <w:rsid w:val="00232EAC"/>
    <w:rsid w:val="0023786A"/>
    <w:rsid w:val="00243A83"/>
    <w:rsid w:val="00252609"/>
    <w:rsid w:val="002642C6"/>
    <w:rsid w:val="00267763"/>
    <w:rsid w:val="00270825"/>
    <w:rsid w:val="00273445"/>
    <w:rsid w:val="00276A23"/>
    <w:rsid w:val="002778DE"/>
    <w:rsid w:val="00282C50"/>
    <w:rsid w:val="00291F84"/>
    <w:rsid w:val="00293BDA"/>
    <w:rsid w:val="00294378"/>
    <w:rsid w:val="00294C8C"/>
    <w:rsid w:val="00294E88"/>
    <w:rsid w:val="002A0634"/>
    <w:rsid w:val="002A07A7"/>
    <w:rsid w:val="002A577D"/>
    <w:rsid w:val="002A59EB"/>
    <w:rsid w:val="002A64C9"/>
    <w:rsid w:val="002B1E4D"/>
    <w:rsid w:val="002C148C"/>
    <w:rsid w:val="002C300E"/>
    <w:rsid w:val="002C5B3B"/>
    <w:rsid w:val="002C6D87"/>
    <w:rsid w:val="002C7735"/>
    <w:rsid w:val="002E05E0"/>
    <w:rsid w:val="002E2417"/>
    <w:rsid w:val="002E2463"/>
    <w:rsid w:val="002E25C0"/>
    <w:rsid w:val="002E33BF"/>
    <w:rsid w:val="002E5472"/>
    <w:rsid w:val="002E5EE5"/>
    <w:rsid w:val="002F1A60"/>
    <w:rsid w:val="002F44D4"/>
    <w:rsid w:val="002F54D6"/>
    <w:rsid w:val="002F7B7C"/>
    <w:rsid w:val="002F7C6E"/>
    <w:rsid w:val="00301D31"/>
    <w:rsid w:val="003028FE"/>
    <w:rsid w:val="00302E04"/>
    <w:rsid w:val="00304B54"/>
    <w:rsid w:val="00305E37"/>
    <w:rsid w:val="00307ECE"/>
    <w:rsid w:val="00314C35"/>
    <w:rsid w:val="00323554"/>
    <w:rsid w:val="0032526C"/>
    <w:rsid w:val="00331B55"/>
    <w:rsid w:val="00332130"/>
    <w:rsid w:val="00333954"/>
    <w:rsid w:val="00333BBE"/>
    <w:rsid w:val="003359AE"/>
    <w:rsid w:val="00337094"/>
    <w:rsid w:val="00337B07"/>
    <w:rsid w:val="00340DF1"/>
    <w:rsid w:val="003423C9"/>
    <w:rsid w:val="00350CF3"/>
    <w:rsid w:val="00352442"/>
    <w:rsid w:val="0035321A"/>
    <w:rsid w:val="00353E84"/>
    <w:rsid w:val="00355478"/>
    <w:rsid w:val="0036194C"/>
    <w:rsid w:val="003619A8"/>
    <w:rsid w:val="00362BEE"/>
    <w:rsid w:val="00363867"/>
    <w:rsid w:val="00367050"/>
    <w:rsid w:val="00371F35"/>
    <w:rsid w:val="0037342A"/>
    <w:rsid w:val="003745C6"/>
    <w:rsid w:val="00395865"/>
    <w:rsid w:val="00397E7F"/>
    <w:rsid w:val="003A45B1"/>
    <w:rsid w:val="003B37FF"/>
    <w:rsid w:val="003B5081"/>
    <w:rsid w:val="003B508F"/>
    <w:rsid w:val="003B5DE8"/>
    <w:rsid w:val="003C4DFB"/>
    <w:rsid w:val="003D33C2"/>
    <w:rsid w:val="003D56FA"/>
    <w:rsid w:val="003E1C7A"/>
    <w:rsid w:val="003E5892"/>
    <w:rsid w:val="00404701"/>
    <w:rsid w:val="00405BD7"/>
    <w:rsid w:val="004121BB"/>
    <w:rsid w:val="00412378"/>
    <w:rsid w:val="00417E2C"/>
    <w:rsid w:val="00424B35"/>
    <w:rsid w:val="00430212"/>
    <w:rsid w:val="00430763"/>
    <w:rsid w:val="00440421"/>
    <w:rsid w:val="00441F3E"/>
    <w:rsid w:val="004444B4"/>
    <w:rsid w:val="0044639C"/>
    <w:rsid w:val="004501D8"/>
    <w:rsid w:val="004641C2"/>
    <w:rsid w:val="0047422E"/>
    <w:rsid w:val="0047455F"/>
    <w:rsid w:val="00480191"/>
    <w:rsid w:val="00480EBA"/>
    <w:rsid w:val="00485A61"/>
    <w:rsid w:val="00486A0F"/>
    <w:rsid w:val="004912B8"/>
    <w:rsid w:val="00492135"/>
    <w:rsid w:val="004927A1"/>
    <w:rsid w:val="004954C3"/>
    <w:rsid w:val="00497AAC"/>
    <w:rsid w:val="004A56CD"/>
    <w:rsid w:val="004A6391"/>
    <w:rsid w:val="004B10E4"/>
    <w:rsid w:val="004B12F5"/>
    <w:rsid w:val="004B66D0"/>
    <w:rsid w:val="004C0D22"/>
    <w:rsid w:val="004C554B"/>
    <w:rsid w:val="004C5887"/>
    <w:rsid w:val="004E0BB8"/>
    <w:rsid w:val="004E63A6"/>
    <w:rsid w:val="004E7B94"/>
    <w:rsid w:val="00502FFC"/>
    <w:rsid w:val="00520D49"/>
    <w:rsid w:val="005269D1"/>
    <w:rsid w:val="005317E4"/>
    <w:rsid w:val="00531BD7"/>
    <w:rsid w:val="005326AA"/>
    <w:rsid w:val="0053609F"/>
    <w:rsid w:val="00541814"/>
    <w:rsid w:val="00543BF6"/>
    <w:rsid w:val="00555B99"/>
    <w:rsid w:val="00557046"/>
    <w:rsid w:val="00561A54"/>
    <w:rsid w:val="00562FF9"/>
    <w:rsid w:val="0056362B"/>
    <w:rsid w:val="005718A1"/>
    <w:rsid w:val="005718D9"/>
    <w:rsid w:val="0057488F"/>
    <w:rsid w:val="00577612"/>
    <w:rsid w:val="00577823"/>
    <w:rsid w:val="005778F4"/>
    <w:rsid w:val="0058112F"/>
    <w:rsid w:val="00594FDA"/>
    <w:rsid w:val="005968FF"/>
    <w:rsid w:val="005A3C74"/>
    <w:rsid w:val="005A6BAE"/>
    <w:rsid w:val="005A765E"/>
    <w:rsid w:val="005A7D03"/>
    <w:rsid w:val="005D2D52"/>
    <w:rsid w:val="005E1008"/>
    <w:rsid w:val="005F0573"/>
    <w:rsid w:val="005F3E4E"/>
    <w:rsid w:val="005F5720"/>
    <w:rsid w:val="005F5C79"/>
    <w:rsid w:val="005F636E"/>
    <w:rsid w:val="006062D0"/>
    <w:rsid w:val="006069C3"/>
    <w:rsid w:val="0061696B"/>
    <w:rsid w:val="00616E60"/>
    <w:rsid w:val="00623024"/>
    <w:rsid w:val="00630699"/>
    <w:rsid w:val="0063079A"/>
    <w:rsid w:val="00636AF5"/>
    <w:rsid w:val="00642F11"/>
    <w:rsid w:val="00651D30"/>
    <w:rsid w:val="00660DD5"/>
    <w:rsid w:val="0067622F"/>
    <w:rsid w:val="006765EB"/>
    <w:rsid w:val="00686E4B"/>
    <w:rsid w:val="00690969"/>
    <w:rsid w:val="0069279E"/>
    <w:rsid w:val="006B3C87"/>
    <w:rsid w:val="006B4A21"/>
    <w:rsid w:val="006B6A60"/>
    <w:rsid w:val="006C1089"/>
    <w:rsid w:val="006C26EE"/>
    <w:rsid w:val="006C69C9"/>
    <w:rsid w:val="006D21DF"/>
    <w:rsid w:val="006D39C2"/>
    <w:rsid w:val="006D7F9A"/>
    <w:rsid w:val="006E14CA"/>
    <w:rsid w:val="006E1D3E"/>
    <w:rsid w:val="006E74C9"/>
    <w:rsid w:val="006F0418"/>
    <w:rsid w:val="006F5609"/>
    <w:rsid w:val="00701584"/>
    <w:rsid w:val="00704EB9"/>
    <w:rsid w:val="00706383"/>
    <w:rsid w:val="00707215"/>
    <w:rsid w:val="0070724A"/>
    <w:rsid w:val="00720F12"/>
    <w:rsid w:val="00721084"/>
    <w:rsid w:val="00721121"/>
    <w:rsid w:val="00722CB6"/>
    <w:rsid w:val="0072318E"/>
    <w:rsid w:val="00734E83"/>
    <w:rsid w:val="00735679"/>
    <w:rsid w:val="00735CF0"/>
    <w:rsid w:val="0073634B"/>
    <w:rsid w:val="00736B4F"/>
    <w:rsid w:val="00744CAB"/>
    <w:rsid w:val="00754C51"/>
    <w:rsid w:val="007551F1"/>
    <w:rsid w:val="007617B4"/>
    <w:rsid w:val="0077143F"/>
    <w:rsid w:val="00772B49"/>
    <w:rsid w:val="007765FD"/>
    <w:rsid w:val="0077714C"/>
    <w:rsid w:val="007801AB"/>
    <w:rsid w:val="00787207"/>
    <w:rsid w:val="00787F64"/>
    <w:rsid w:val="00797EEC"/>
    <w:rsid w:val="007A012C"/>
    <w:rsid w:val="007A1C1B"/>
    <w:rsid w:val="007A602F"/>
    <w:rsid w:val="007A713C"/>
    <w:rsid w:val="007B0065"/>
    <w:rsid w:val="007C50A5"/>
    <w:rsid w:val="007D0C07"/>
    <w:rsid w:val="007D25EE"/>
    <w:rsid w:val="007D46EC"/>
    <w:rsid w:val="007E0930"/>
    <w:rsid w:val="007F3A8B"/>
    <w:rsid w:val="007F6E8B"/>
    <w:rsid w:val="0082032F"/>
    <w:rsid w:val="00820990"/>
    <w:rsid w:val="00821A7A"/>
    <w:rsid w:val="00821E18"/>
    <w:rsid w:val="00823B79"/>
    <w:rsid w:val="00825C3D"/>
    <w:rsid w:val="00844645"/>
    <w:rsid w:val="00856C88"/>
    <w:rsid w:val="0085738F"/>
    <w:rsid w:val="008776AE"/>
    <w:rsid w:val="008801FF"/>
    <w:rsid w:val="00884017"/>
    <w:rsid w:val="00885D30"/>
    <w:rsid w:val="00891829"/>
    <w:rsid w:val="008947F0"/>
    <w:rsid w:val="008952DD"/>
    <w:rsid w:val="008974DB"/>
    <w:rsid w:val="008A1A78"/>
    <w:rsid w:val="008A34C5"/>
    <w:rsid w:val="008A3B18"/>
    <w:rsid w:val="008A421A"/>
    <w:rsid w:val="008A67AC"/>
    <w:rsid w:val="008B136D"/>
    <w:rsid w:val="008C1AAE"/>
    <w:rsid w:val="008C2A3B"/>
    <w:rsid w:val="008C2C02"/>
    <w:rsid w:val="008C75BA"/>
    <w:rsid w:val="008C7F56"/>
    <w:rsid w:val="008D2501"/>
    <w:rsid w:val="008D721B"/>
    <w:rsid w:val="008E472F"/>
    <w:rsid w:val="008F026A"/>
    <w:rsid w:val="008F4169"/>
    <w:rsid w:val="008F633F"/>
    <w:rsid w:val="008F765F"/>
    <w:rsid w:val="0090057D"/>
    <w:rsid w:val="009005EF"/>
    <w:rsid w:val="009027B9"/>
    <w:rsid w:val="009108B1"/>
    <w:rsid w:val="00910CFD"/>
    <w:rsid w:val="00913397"/>
    <w:rsid w:val="00914041"/>
    <w:rsid w:val="009172B7"/>
    <w:rsid w:val="009225A6"/>
    <w:rsid w:val="009310BA"/>
    <w:rsid w:val="00937701"/>
    <w:rsid w:val="00940522"/>
    <w:rsid w:val="00942332"/>
    <w:rsid w:val="009423DC"/>
    <w:rsid w:val="00952BC3"/>
    <w:rsid w:val="00962284"/>
    <w:rsid w:val="009835F3"/>
    <w:rsid w:val="009837C4"/>
    <w:rsid w:val="00983C11"/>
    <w:rsid w:val="009870C7"/>
    <w:rsid w:val="009901AA"/>
    <w:rsid w:val="00993E11"/>
    <w:rsid w:val="0099749E"/>
    <w:rsid w:val="009A1384"/>
    <w:rsid w:val="009A4E25"/>
    <w:rsid w:val="009B7FD1"/>
    <w:rsid w:val="009C0DEB"/>
    <w:rsid w:val="009C43D3"/>
    <w:rsid w:val="009C537C"/>
    <w:rsid w:val="009D1038"/>
    <w:rsid w:val="009D13AF"/>
    <w:rsid w:val="009D1B78"/>
    <w:rsid w:val="009D3C57"/>
    <w:rsid w:val="009D7D62"/>
    <w:rsid w:val="009E1678"/>
    <w:rsid w:val="009E446D"/>
    <w:rsid w:val="009E4874"/>
    <w:rsid w:val="009F1907"/>
    <w:rsid w:val="009F60E3"/>
    <w:rsid w:val="009F7999"/>
    <w:rsid w:val="00A02418"/>
    <w:rsid w:val="00A11391"/>
    <w:rsid w:val="00A12943"/>
    <w:rsid w:val="00A14B02"/>
    <w:rsid w:val="00A234E8"/>
    <w:rsid w:val="00A253E3"/>
    <w:rsid w:val="00A329DC"/>
    <w:rsid w:val="00A33710"/>
    <w:rsid w:val="00A45D7A"/>
    <w:rsid w:val="00A6024F"/>
    <w:rsid w:val="00A71763"/>
    <w:rsid w:val="00A80A95"/>
    <w:rsid w:val="00A81FE7"/>
    <w:rsid w:val="00A82C85"/>
    <w:rsid w:val="00A840C0"/>
    <w:rsid w:val="00A91168"/>
    <w:rsid w:val="00A94476"/>
    <w:rsid w:val="00AA236E"/>
    <w:rsid w:val="00AA4D58"/>
    <w:rsid w:val="00AA63DC"/>
    <w:rsid w:val="00AB26E1"/>
    <w:rsid w:val="00AB446E"/>
    <w:rsid w:val="00AB5208"/>
    <w:rsid w:val="00AC3A4C"/>
    <w:rsid w:val="00AD00FA"/>
    <w:rsid w:val="00AD287B"/>
    <w:rsid w:val="00AD2D63"/>
    <w:rsid w:val="00AD3397"/>
    <w:rsid w:val="00AD4AC6"/>
    <w:rsid w:val="00AD7105"/>
    <w:rsid w:val="00AD729F"/>
    <w:rsid w:val="00AE6E6E"/>
    <w:rsid w:val="00AF1AA2"/>
    <w:rsid w:val="00AF31E6"/>
    <w:rsid w:val="00AF57EB"/>
    <w:rsid w:val="00AF6453"/>
    <w:rsid w:val="00AF648F"/>
    <w:rsid w:val="00B02F64"/>
    <w:rsid w:val="00B06BA4"/>
    <w:rsid w:val="00B36304"/>
    <w:rsid w:val="00B438B8"/>
    <w:rsid w:val="00B44732"/>
    <w:rsid w:val="00B44D05"/>
    <w:rsid w:val="00B52F4E"/>
    <w:rsid w:val="00B558DB"/>
    <w:rsid w:val="00B63E0F"/>
    <w:rsid w:val="00B648AB"/>
    <w:rsid w:val="00B6523E"/>
    <w:rsid w:val="00B7036D"/>
    <w:rsid w:val="00B73FDD"/>
    <w:rsid w:val="00B740C8"/>
    <w:rsid w:val="00B77AE2"/>
    <w:rsid w:val="00B85CBB"/>
    <w:rsid w:val="00B949CB"/>
    <w:rsid w:val="00BA49C5"/>
    <w:rsid w:val="00BC160F"/>
    <w:rsid w:val="00BC193C"/>
    <w:rsid w:val="00BC635D"/>
    <w:rsid w:val="00BC6662"/>
    <w:rsid w:val="00BD5939"/>
    <w:rsid w:val="00BD5FF3"/>
    <w:rsid w:val="00BF057E"/>
    <w:rsid w:val="00BF41D2"/>
    <w:rsid w:val="00C04379"/>
    <w:rsid w:val="00C07FD0"/>
    <w:rsid w:val="00C110EF"/>
    <w:rsid w:val="00C11ED6"/>
    <w:rsid w:val="00C2263D"/>
    <w:rsid w:val="00C2382B"/>
    <w:rsid w:val="00C2422C"/>
    <w:rsid w:val="00C26ECD"/>
    <w:rsid w:val="00C3129A"/>
    <w:rsid w:val="00C31625"/>
    <w:rsid w:val="00C35745"/>
    <w:rsid w:val="00C40256"/>
    <w:rsid w:val="00C5043A"/>
    <w:rsid w:val="00C63164"/>
    <w:rsid w:val="00C64BC9"/>
    <w:rsid w:val="00C66035"/>
    <w:rsid w:val="00C66E66"/>
    <w:rsid w:val="00C742E5"/>
    <w:rsid w:val="00C77387"/>
    <w:rsid w:val="00C96896"/>
    <w:rsid w:val="00CA5DE5"/>
    <w:rsid w:val="00CB00D1"/>
    <w:rsid w:val="00CB0672"/>
    <w:rsid w:val="00CB1163"/>
    <w:rsid w:val="00CB2BBD"/>
    <w:rsid w:val="00CC727F"/>
    <w:rsid w:val="00CD3711"/>
    <w:rsid w:val="00CE39E9"/>
    <w:rsid w:val="00CE68CA"/>
    <w:rsid w:val="00CE6E64"/>
    <w:rsid w:val="00CF4371"/>
    <w:rsid w:val="00D0423C"/>
    <w:rsid w:val="00D13A19"/>
    <w:rsid w:val="00D31211"/>
    <w:rsid w:val="00D4294A"/>
    <w:rsid w:val="00D42CAB"/>
    <w:rsid w:val="00D4513F"/>
    <w:rsid w:val="00D517F4"/>
    <w:rsid w:val="00D6248C"/>
    <w:rsid w:val="00D6433B"/>
    <w:rsid w:val="00D7264E"/>
    <w:rsid w:val="00D867F9"/>
    <w:rsid w:val="00D87E1D"/>
    <w:rsid w:val="00D9401B"/>
    <w:rsid w:val="00D95F53"/>
    <w:rsid w:val="00D979EA"/>
    <w:rsid w:val="00D97EBF"/>
    <w:rsid w:val="00DA066E"/>
    <w:rsid w:val="00DA19C0"/>
    <w:rsid w:val="00DA1BA9"/>
    <w:rsid w:val="00DA36D4"/>
    <w:rsid w:val="00DA5F10"/>
    <w:rsid w:val="00DB03FD"/>
    <w:rsid w:val="00DB309B"/>
    <w:rsid w:val="00DB6965"/>
    <w:rsid w:val="00DC1E75"/>
    <w:rsid w:val="00DC545D"/>
    <w:rsid w:val="00DD319E"/>
    <w:rsid w:val="00DD37F9"/>
    <w:rsid w:val="00DD68D1"/>
    <w:rsid w:val="00DE2EB2"/>
    <w:rsid w:val="00DF6685"/>
    <w:rsid w:val="00E049FA"/>
    <w:rsid w:val="00E10356"/>
    <w:rsid w:val="00E11A49"/>
    <w:rsid w:val="00E11ADE"/>
    <w:rsid w:val="00E11B1B"/>
    <w:rsid w:val="00E1685A"/>
    <w:rsid w:val="00E16881"/>
    <w:rsid w:val="00E17701"/>
    <w:rsid w:val="00E36C7A"/>
    <w:rsid w:val="00E45EFD"/>
    <w:rsid w:val="00E5162D"/>
    <w:rsid w:val="00E56709"/>
    <w:rsid w:val="00E61579"/>
    <w:rsid w:val="00E6559C"/>
    <w:rsid w:val="00E66899"/>
    <w:rsid w:val="00E725B7"/>
    <w:rsid w:val="00E73229"/>
    <w:rsid w:val="00E8374F"/>
    <w:rsid w:val="00E84DE2"/>
    <w:rsid w:val="00E905AB"/>
    <w:rsid w:val="00E9346E"/>
    <w:rsid w:val="00E97B56"/>
    <w:rsid w:val="00EA04B3"/>
    <w:rsid w:val="00EA36D5"/>
    <w:rsid w:val="00EA4161"/>
    <w:rsid w:val="00EB1B7A"/>
    <w:rsid w:val="00EC2332"/>
    <w:rsid w:val="00ED229D"/>
    <w:rsid w:val="00ED2EF4"/>
    <w:rsid w:val="00ED5A42"/>
    <w:rsid w:val="00EE0BB7"/>
    <w:rsid w:val="00EE1F15"/>
    <w:rsid w:val="00EE332E"/>
    <w:rsid w:val="00F01168"/>
    <w:rsid w:val="00F0126E"/>
    <w:rsid w:val="00F071A3"/>
    <w:rsid w:val="00F1497F"/>
    <w:rsid w:val="00F162B8"/>
    <w:rsid w:val="00F16BED"/>
    <w:rsid w:val="00F21AE2"/>
    <w:rsid w:val="00F264D6"/>
    <w:rsid w:val="00F278C5"/>
    <w:rsid w:val="00F348DF"/>
    <w:rsid w:val="00F371EC"/>
    <w:rsid w:val="00F43A8E"/>
    <w:rsid w:val="00F43FFB"/>
    <w:rsid w:val="00F5045F"/>
    <w:rsid w:val="00F6064C"/>
    <w:rsid w:val="00F71D13"/>
    <w:rsid w:val="00F75058"/>
    <w:rsid w:val="00F768CB"/>
    <w:rsid w:val="00F77ECB"/>
    <w:rsid w:val="00FA218C"/>
    <w:rsid w:val="00FB340C"/>
    <w:rsid w:val="00FB5773"/>
    <w:rsid w:val="00FC2C41"/>
    <w:rsid w:val="00FC5EF2"/>
    <w:rsid w:val="00FD1259"/>
    <w:rsid w:val="00FD7BB9"/>
    <w:rsid w:val="00FE04EC"/>
    <w:rsid w:val="00FE1F6A"/>
    <w:rsid w:val="00FE6FE6"/>
    <w:rsid w:val="00FF6393"/>
    <w:rsid w:val="00FF6E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54D6"/>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rsid w:val="00720F12"/>
    <w:pPr>
      <w:tabs>
        <w:tab w:val="center" w:pos="4819"/>
        <w:tab w:val="right" w:pos="9638"/>
      </w:tabs>
      <w:ind w:firstLine="720"/>
      <w:jc w:val="both"/>
    </w:pPr>
    <w:rPr>
      <w:szCs w:val="20"/>
      <w:lang w:eastAsia="en-US"/>
    </w:rPr>
  </w:style>
  <w:style w:type="character" w:styleId="Komentaronuoroda">
    <w:name w:val="annotation reference"/>
    <w:rsid w:val="00720F12"/>
    <w:rPr>
      <w:sz w:val="16"/>
    </w:rPr>
  </w:style>
  <w:style w:type="character" w:customStyle="1" w:styleId="AntratsDiagrama">
    <w:name w:val="Antraštės Diagrama"/>
    <w:link w:val="Antrats"/>
    <w:rsid w:val="002F54D6"/>
    <w:rPr>
      <w:sz w:val="24"/>
      <w:lang w:eastAsia="en-US"/>
    </w:rPr>
  </w:style>
  <w:style w:type="paragraph" w:styleId="Betarp">
    <w:name w:val="No Spacing"/>
    <w:uiPriority w:val="1"/>
    <w:qFormat/>
    <w:rsid w:val="00B06BA4"/>
    <w:rPr>
      <w:sz w:val="24"/>
      <w:szCs w:val="24"/>
    </w:rPr>
  </w:style>
  <w:style w:type="paragraph" w:styleId="Sraopastraipa">
    <w:name w:val="List Paragraph"/>
    <w:basedOn w:val="prastasis"/>
    <w:qFormat/>
    <w:rsid w:val="00D0423C"/>
    <w:pPr>
      <w:ind w:left="720"/>
      <w:contextualSpacing/>
    </w:pPr>
    <w:rPr>
      <w:sz w:val="20"/>
      <w:szCs w:val="20"/>
      <w:lang w:eastAsia="en-US"/>
    </w:rPr>
  </w:style>
  <w:style w:type="paragraph" w:customStyle="1" w:styleId="cs3bfd1d18">
    <w:name w:val="cs3bfd1d18"/>
    <w:basedOn w:val="prastasis"/>
    <w:rsid w:val="000771E2"/>
    <w:pPr>
      <w:spacing w:before="100" w:beforeAutospacing="1" w:after="100" w:afterAutospacing="1"/>
    </w:pPr>
  </w:style>
  <w:style w:type="character" w:customStyle="1" w:styleId="cs63eb74b2">
    <w:name w:val="cs63eb74b2"/>
    <w:rsid w:val="000771E2"/>
  </w:style>
  <w:style w:type="paragraph" w:customStyle="1" w:styleId="cs4685f184">
    <w:name w:val="cs4685f184"/>
    <w:basedOn w:val="prastasis"/>
    <w:rsid w:val="000771E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54D6"/>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rsid w:val="00720F12"/>
    <w:pPr>
      <w:tabs>
        <w:tab w:val="center" w:pos="4819"/>
        <w:tab w:val="right" w:pos="9638"/>
      </w:tabs>
      <w:ind w:firstLine="720"/>
      <w:jc w:val="both"/>
    </w:pPr>
    <w:rPr>
      <w:szCs w:val="20"/>
      <w:lang w:eastAsia="en-US"/>
    </w:rPr>
  </w:style>
  <w:style w:type="character" w:styleId="Komentaronuoroda">
    <w:name w:val="annotation reference"/>
    <w:rsid w:val="00720F12"/>
    <w:rPr>
      <w:sz w:val="16"/>
    </w:rPr>
  </w:style>
  <w:style w:type="character" w:customStyle="1" w:styleId="AntratsDiagrama">
    <w:name w:val="Antraštės Diagrama"/>
    <w:link w:val="Antrats"/>
    <w:rsid w:val="002F54D6"/>
    <w:rPr>
      <w:sz w:val="24"/>
      <w:lang w:eastAsia="en-US"/>
    </w:rPr>
  </w:style>
  <w:style w:type="paragraph" w:styleId="Betarp">
    <w:name w:val="No Spacing"/>
    <w:uiPriority w:val="1"/>
    <w:qFormat/>
    <w:rsid w:val="00B06BA4"/>
    <w:rPr>
      <w:sz w:val="24"/>
      <w:szCs w:val="24"/>
    </w:rPr>
  </w:style>
  <w:style w:type="paragraph" w:styleId="Sraopastraipa">
    <w:name w:val="List Paragraph"/>
    <w:basedOn w:val="prastasis"/>
    <w:qFormat/>
    <w:rsid w:val="00D0423C"/>
    <w:pPr>
      <w:ind w:left="720"/>
      <w:contextualSpacing/>
    </w:pPr>
    <w:rPr>
      <w:sz w:val="20"/>
      <w:szCs w:val="20"/>
      <w:lang w:eastAsia="en-US"/>
    </w:rPr>
  </w:style>
  <w:style w:type="paragraph" w:customStyle="1" w:styleId="cs3bfd1d18">
    <w:name w:val="cs3bfd1d18"/>
    <w:basedOn w:val="prastasis"/>
    <w:rsid w:val="000771E2"/>
    <w:pPr>
      <w:spacing w:before="100" w:beforeAutospacing="1" w:after="100" w:afterAutospacing="1"/>
    </w:pPr>
  </w:style>
  <w:style w:type="character" w:customStyle="1" w:styleId="cs63eb74b2">
    <w:name w:val="cs63eb74b2"/>
    <w:rsid w:val="000771E2"/>
  </w:style>
  <w:style w:type="paragraph" w:customStyle="1" w:styleId="cs4685f184">
    <w:name w:val="cs4685f184"/>
    <w:basedOn w:val="prastasis"/>
    <w:rsid w:val="000771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70965">
      <w:bodyDiv w:val="1"/>
      <w:marLeft w:val="0"/>
      <w:marRight w:val="0"/>
      <w:marTop w:val="0"/>
      <w:marBottom w:val="0"/>
      <w:divBdr>
        <w:top w:val="none" w:sz="0" w:space="0" w:color="auto"/>
        <w:left w:val="none" w:sz="0" w:space="0" w:color="auto"/>
        <w:bottom w:val="none" w:sz="0" w:space="0" w:color="auto"/>
        <w:right w:val="none" w:sz="0" w:space="0" w:color="auto"/>
      </w:divBdr>
    </w:div>
    <w:div w:id="217782690">
      <w:bodyDiv w:val="1"/>
      <w:marLeft w:val="0"/>
      <w:marRight w:val="0"/>
      <w:marTop w:val="0"/>
      <w:marBottom w:val="0"/>
      <w:divBdr>
        <w:top w:val="none" w:sz="0" w:space="0" w:color="auto"/>
        <w:left w:val="none" w:sz="0" w:space="0" w:color="auto"/>
        <w:bottom w:val="none" w:sz="0" w:space="0" w:color="auto"/>
        <w:right w:val="none" w:sz="0" w:space="0" w:color="auto"/>
      </w:divBdr>
    </w:div>
    <w:div w:id="412747093">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047147301">
      <w:bodyDiv w:val="1"/>
      <w:marLeft w:val="0"/>
      <w:marRight w:val="0"/>
      <w:marTop w:val="0"/>
      <w:marBottom w:val="0"/>
      <w:divBdr>
        <w:top w:val="none" w:sz="0" w:space="0" w:color="auto"/>
        <w:left w:val="none" w:sz="0" w:space="0" w:color="auto"/>
        <w:bottom w:val="none" w:sz="0" w:space="0" w:color="auto"/>
        <w:right w:val="none" w:sz="0" w:space="0" w:color="auto"/>
      </w:divBdr>
    </w:div>
    <w:div w:id="1237058249">
      <w:bodyDiv w:val="1"/>
      <w:marLeft w:val="0"/>
      <w:marRight w:val="0"/>
      <w:marTop w:val="0"/>
      <w:marBottom w:val="0"/>
      <w:divBdr>
        <w:top w:val="none" w:sz="0" w:space="0" w:color="auto"/>
        <w:left w:val="none" w:sz="0" w:space="0" w:color="auto"/>
        <w:bottom w:val="none" w:sz="0" w:space="0" w:color="auto"/>
        <w:right w:val="none" w:sz="0" w:space="0" w:color="auto"/>
      </w:divBdr>
    </w:div>
    <w:div w:id="1290671811">
      <w:bodyDiv w:val="1"/>
      <w:marLeft w:val="0"/>
      <w:marRight w:val="0"/>
      <w:marTop w:val="0"/>
      <w:marBottom w:val="0"/>
      <w:divBdr>
        <w:top w:val="none" w:sz="0" w:space="0" w:color="auto"/>
        <w:left w:val="none" w:sz="0" w:space="0" w:color="auto"/>
        <w:bottom w:val="none" w:sz="0" w:space="0" w:color="auto"/>
        <w:right w:val="none" w:sz="0" w:space="0" w:color="auto"/>
      </w:divBdr>
    </w:div>
    <w:div w:id="150008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0585F-1C3F-4D85-AFC4-40D562608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ECAFA252</Template>
  <TotalTime>0</TotalTime>
  <Pages>3</Pages>
  <Words>3249</Words>
  <Characters>1853</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margarita</dc:creator>
  <cp:lastModifiedBy>Ilona Meškauskienė</cp:lastModifiedBy>
  <cp:revision>2</cp:revision>
  <cp:lastPrinted>2023-10-06T10:06:00Z</cp:lastPrinted>
  <dcterms:created xsi:type="dcterms:W3CDTF">2024-10-14T05:42:00Z</dcterms:created>
  <dcterms:modified xsi:type="dcterms:W3CDTF">2024-10-14T05:42:00Z</dcterms:modified>
</cp:coreProperties>
</file>