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CEF92" w14:textId="77777777" w:rsidR="004C31E8" w:rsidRPr="000C64E0" w:rsidRDefault="004C31E8" w:rsidP="004C31E8">
      <w:pPr>
        <w:ind w:firstLine="0"/>
        <w:jc w:val="center"/>
        <w:rPr>
          <w:b/>
          <w:sz w:val="28"/>
          <w:szCs w:val="28"/>
        </w:rPr>
      </w:pPr>
      <w:r w:rsidRPr="000C64E0">
        <w:rPr>
          <w:b/>
          <w:sz w:val="28"/>
          <w:szCs w:val="28"/>
        </w:rPr>
        <w:t>X ŠAUKIMO PLUNGĖS RAJONO SAVIVALDYBĖS TARYBOS</w:t>
      </w:r>
    </w:p>
    <w:p w14:paraId="2E8FA508" w14:textId="0E4D7867" w:rsidR="004C31E8" w:rsidRPr="000C64E0" w:rsidRDefault="003A5D32" w:rsidP="004C31E8">
      <w:pPr>
        <w:ind w:firstLine="0"/>
        <w:jc w:val="center"/>
        <w:rPr>
          <w:b/>
          <w:sz w:val="28"/>
          <w:szCs w:val="28"/>
        </w:rPr>
      </w:pPr>
      <w:r w:rsidRPr="000C64E0">
        <w:rPr>
          <w:b/>
          <w:sz w:val="28"/>
          <w:szCs w:val="28"/>
        </w:rPr>
        <w:t>1</w:t>
      </w:r>
      <w:r w:rsidR="006705C0">
        <w:rPr>
          <w:b/>
          <w:sz w:val="28"/>
          <w:szCs w:val="28"/>
        </w:rPr>
        <w:t>6</w:t>
      </w:r>
      <w:r w:rsidR="004C31E8" w:rsidRPr="000C64E0">
        <w:rPr>
          <w:b/>
          <w:sz w:val="28"/>
          <w:szCs w:val="28"/>
        </w:rPr>
        <w:t xml:space="preserve"> POSĖDŽIO,</w:t>
      </w:r>
    </w:p>
    <w:p w14:paraId="57BAFA73" w14:textId="5E2692F2" w:rsidR="004C31E8" w:rsidRPr="000C64E0" w:rsidRDefault="004C31E8" w:rsidP="004C31E8">
      <w:pPr>
        <w:ind w:firstLine="0"/>
        <w:jc w:val="center"/>
        <w:rPr>
          <w:b/>
          <w:sz w:val="28"/>
          <w:szCs w:val="28"/>
        </w:rPr>
      </w:pPr>
      <w:r w:rsidRPr="000C64E0">
        <w:rPr>
          <w:b/>
          <w:sz w:val="28"/>
          <w:szCs w:val="28"/>
        </w:rPr>
        <w:t>ĮVYKSIANČIO 202</w:t>
      </w:r>
      <w:r w:rsidR="00657E8C" w:rsidRPr="000C64E0">
        <w:rPr>
          <w:b/>
          <w:sz w:val="28"/>
          <w:szCs w:val="28"/>
        </w:rPr>
        <w:t>4</w:t>
      </w:r>
      <w:r w:rsidRPr="000C64E0">
        <w:rPr>
          <w:b/>
          <w:sz w:val="28"/>
          <w:szCs w:val="28"/>
        </w:rPr>
        <w:t xml:space="preserve"> M. </w:t>
      </w:r>
      <w:r w:rsidR="006705C0">
        <w:rPr>
          <w:b/>
          <w:sz w:val="28"/>
          <w:szCs w:val="28"/>
        </w:rPr>
        <w:t>SPALIO</w:t>
      </w:r>
      <w:r w:rsidRPr="000C64E0">
        <w:rPr>
          <w:b/>
          <w:sz w:val="28"/>
          <w:szCs w:val="28"/>
        </w:rPr>
        <w:t xml:space="preserve"> </w:t>
      </w:r>
      <w:r w:rsidR="006705C0">
        <w:rPr>
          <w:b/>
          <w:sz w:val="28"/>
          <w:szCs w:val="28"/>
        </w:rPr>
        <w:t>31</w:t>
      </w:r>
      <w:r w:rsidRPr="000C64E0">
        <w:rPr>
          <w:b/>
          <w:sz w:val="28"/>
          <w:szCs w:val="28"/>
        </w:rPr>
        <w:t xml:space="preserve"> D. 13:00 VAL.,</w:t>
      </w:r>
    </w:p>
    <w:p w14:paraId="3B26DFC0" w14:textId="77777777" w:rsidR="004C31E8" w:rsidRPr="000C64E0" w:rsidRDefault="004C31E8" w:rsidP="004C31E8">
      <w:pPr>
        <w:ind w:firstLine="0"/>
        <w:jc w:val="center"/>
        <w:rPr>
          <w:b/>
          <w:sz w:val="28"/>
          <w:szCs w:val="28"/>
        </w:rPr>
      </w:pPr>
      <w:r w:rsidRPr="000C64E0">
        <w:rPr>
          <w:b/>
          <w:sz w:val="28"/>
          <w:szCs w:val="28"/>
        </w:rPr>
        <w:t>DARBOTVARKĖS PROJEKTAS</w:t>
      </w:r>
    </w:p>
    <w:p w14:paraId="5D6297A6" w14:textId="77777777" w:rsidR="004C31E8" w:rsidRPr="000C64E0" w:rsidRDefault="004C31E8" w:rsidP="004C31E8">
      <w:pPr>
        <w:jc w:val="center"/>
        <w:rPr>
          <w:b/>
          <w:szCs w:val="24"/>
        </w:rPr>
      </w:pPr>
    </w:p>
    <w:p w14:paraId="2A609F69" w14:textId="77777777" w:rsidR="004C31E8" w:rsidRPr="000C64E0" w:rsidRDefault="004C31E8" w:rsidP="004C31E8">
      <w:pPr>
        <w:ind w:firstLine="0"/>
        <w:rPr>
          <w:b/>
          <w:szCs w:val="24"/>
        </w:rPr>
      </w:pPr>
    </w:p>
    <w:p w14:paraId="57D04C65" w14:textId="1B957AF3" w:rsidR="004C31E8" w:rsidRPr="00884906" w:rsidRDefault="004C31E8" w:rsidP="00BC4A10">
      <w:pPr>
        <w:tabs>
          <w:tab w:val="left" w:pos="9356"/>
        </w:tabs>
        <w:rPr>
          <w:b/>
          <w:bCs/>
          <w:szCs w:val="24"/>
        </w:rPr>
      </w:pPr>
      <w:r w:rsidRPr="00884906">
        <w:rPr>
          <w:b/>
          <w:bCs/>
          <w:szCs w:val="24"/>
        </w:rPr>
        <w:t xml:space="preserve">1. Savivaldybės tarybos </w:t>
      </w:r>
      <w:r w:rsidR="003A5D32" w:rsidRPr="00884906">
        <w:rPr>
          <w:b/>
          <w:bCs/>
          <w:szCs w:val="24"/>
        </w:rPr>
        <w:t>1</w:t>
      </w:r>
      <w:r w:rsidR="006705C0">
        <w:rPr>
          <w:b/>
          <w:bCs/>
          <w:szCs w:val="24"/>
        </w:rPr>
        <w:t>6</w:t>
      </w:r>
      <w:r w:rsidRPr="00884906">
        <w:rPr>
          <w:b/>
          <w:bCs/>
          <w:szCs w:val="24"/>
        </w:rPr>
        <w:t xml:space="preserve"> posėdžio darbotvarkės projekto tvirtinimas.</w:t>
      </w:r>
    </w:p>
    <w:p w14:paraId="6D0FA2F1" w14:textId="169FF914" w:rsidR="004C31E8" w:rsidRPr="00884906" w:rsidRDefault="004C31E8" w:rsidP="00BC4A10">
      <w:pPr>
        <w:tabs>
          <w:tab w:val="left" w:pos="9356"/>
        </w:tabs>
        <w:rPr>
          <w:rStyle w:val="Komentaronuoroda"/>
          <w:i/>
          <w:sz w:val="24"/>
          <w:szCs w:val="24"/>
        </w:rPr>
      </w:pPr>
      <w:r w:rsidRPr="00884906">
        <w:rPr>
          <w:i/>
          <w:szCs w:val="24"/>
        </w:rPr>
        <w:t>Pranešėjas</w:t>
      </w:r>
      <w:r w:rsidRPr="00884906">
        <w:rPr>
          <w:b/>
          <w:i/>
          <w:szCs w:val="24"/>
        </w:rPr>
        <w:t xml:space="preserve"> </w:t>
      </w:r>
      <w:r w:rsidRPr="00884906">
        <w:rPr>
          <w:i/>
          <w:szCs w:val="24"/>
        </w:rPr>
        <w:t xml:space="preserve">Audrius Klišonis, </w:t>
      </w:r>
      <w:r w:rsidR="00F75E9D" w:rsidRPr="00CB54E1">
        <w:rPr>
          <w:rStyle w:val="Komentaronuoroda"/>
          <w:i/>
          <w:sz w:val="24"/>
          <w:szCs w:val="24"/>
        </w:rPr>
        <w:t>Plungės rajono s</w:t>
      </w:r>
      <w:r w:rsidRPr="00584F6D">
        <w:rPr>
          <w:rStyle w:val="Komentaronuoroda"/>
          <w:i/>
          <w:sz w:val="24"/>
          <w:szCs w:val="24"/>
        </w:rPr>
        <w:t>avivaldybės meras</w:t>
      </w:r>
      <w:r w:rsidRPr="00F75E9D">
        <w:rPr>
          <w:rStyle w:val="Komentaronuoroda"/>
          <w:i/>
          <w:sz w:val="24"/>
          <w:szCs w:val="24"/>
        </w:rPr>
        <w:t>.</w:t>
      </w:r>
    </w:p>
    <w:p w14:paraId="0BEAF91B" w14:textId="77777777" w:rsidR="004C31E8" w:rsidRPr="00884906" w:rsidRDefault="004C31E8" w:rsidP="00BC4A10">
      <w:pPr>
        <w:tabs>
          <w:tab w:val="left" w:pos="9356"/>
        </w:tabs>
        <w:rPr>
          <w:rStyle w:val="Komentaronuoroda"/>
          <w:b/>
          <w:i/>
          <w:sz w:val="24"/>
          <w:szCs w:val="24"/>
        </w:rPr>
      </w:pPr>
    </w:p>
    <w:p w14:paraId="3C431982" w14:textId="1B53CA10" w:rsidR="00416650" w:rsidRPr="00854679" w:rsidRDefault="00416650" w:rsidP="00416650">
      <w:pPr>
        <w:rPr>
          <w:b/>
          <w:szCs w:val="24"/>
          <w:lang w:eastAsia="lt-LT"/>
        </w:rPr>
      </w:pPr>
      <w:r w:rsidRPr="00854679">
        <w:rPr>
          <w:rStyle w:val="Komentaronuoroda"/>
          <w:b/>
          <w:sz w:val="24"/>
          <w:szCs w:val="24"/>
        </w:rPr>
        <w:t>2</w:t>
      </w:r>
      <w:r w:rsidRPr="00854679">
        <w:rPr>
          <w:rStyle w:val="Komentaronuoroda"/>
          <w:sz w:val="24"/>
          <w:szCs w:val="24"/>
        </w:rPr>
        <w:t xml:space="preserve">. </w:t>
      </w:r>
      <w:r w:rsidRPr="00854679">
        <w:rPr>
          <w:b/>
          <w:szCs w:val="24"/>
          <w:lang w:eastAsia="lt-LT"/>
        </w:rPr>
        <w:t>Informacija apie Klaipėdos pr</w:t>
      </w:r>
      <w:r>
        <w:rPr>
          <w:b/>
          <w:szCs w:val="24"/>
          <w:lang w:eastAsia="lt-LT"/>
        </w:rPr>
        <w:t>iešgaisrinės gelbėjimo valdybos</w:t>
      </w:r>
      <w:r w:rsidRPr="00854679">
        <w:rPr>
          <w:b/>
          <w:szCs w:val="24"/>
          <w:lang w:eastAsia="lt-LT"/>
        </w:rPr>
        <w:t xml:space="preserve"> Plungės priešgaisrinės </w:t>
      </w:r>
      <w:r>
        <w:rPr>
          <w:b/>
          <w:szCs w:val="24"/>
          <w:lang w:eastAsia="lt-LT"/>
        </w:rPr>
        <w:t xml:space="preserve">gelbėjimo tarnybos ir Plungės rajono </w:t>
      </w:r>
      <w:r w:rsidRPr="00854679">
        <w:rPr>
          <w:b/>
          <w:szCs w:val="24"/>
          <w:lang w:eastAsia="lt-LT"/>
        </w:rPr>
        <w:t xml:space="preserve">savivaldybės priešgaisrinės apsaugos tarnybos veiklą </w:t>
      </w:r>
      <w:r w:rsidRPr="00584F6D">
        <w:rPr>
          <w:b/>
          <w:szCs w:val="24"/>
          <w:lang w:eastAsia="lt-LT"/>
        </w:rPr>
        <w:t>202</w:t>
      </w:r>
      <w:r w:rsidR="00223579">
        <w:rPr>
          <w:b/>
          <w:szCs w:val="24"/>
          <w:lang w:eastAsia="lt-LT"/>
        </w:rPr>
        <w:t>3</w:t>
      </w:r>
      <w:bookmarkStart w:id="0" w:name="_GoBack"/>
      <w:bookmarkEnd w:id="0"/>
      <w:r w:rsidRPr="00584F6D">
        <w:rPr>
          <w:b/>
          <w:szCs w:val="24"/>
          <w:lang w:eastAsia="lt-LT"/>
        </w:rPr>
        <w:t xml:space="preserve"> metais</w:t>
      </w:r>
      <w:r w:rsidRPr="00584F6D">
        <w:rPr>
          <w:b/>
          <w:szCs w:val="24"/>
        </w:rPr>
        <w:t>.</w:t>
      </w:r>
    </w:p>
    <w:p w14:paraId="75365BFA" w14:textId="4562D563" w:rsidR="00416650" w:rsidRDefault="00416650" w:rsidP="00416650">
      <w:pPr>
        <w:tabs>
          <w:tab w:val="left" w:pos="9356"/>
        </w:tabs>
        <w:rPr>
          <w:i/>
          <w:color w:val="000000" w:themeColor="text1"/>
          <w:szCs w:val="24"/>
          <w:lang w:eastAsia="lt-LT"/>
        </w:rPr>
      </w:pPr>
      <w:r w:rsidRPr="00A7035D">
        <w:rPr>
          <w:i/>
          <w:color w:val="000000" w:themeColor="text1"/>
          <w:szCs w:val="24"/>
        </w:rPr>
        <w:t>Pranešėja</w:t>
      </w:r>
      <w:r w:rsidR="00B01E7D">
        <w:rPr>
          <w:i/>
          <w:color w:val="000000" w:themeColor="text1"/>
          <w:szCs w:val="24"/>
        </w:rPr>
        <w:t>i</w:t>
      </w:r>
      <w:r w:rsidR="00F85C63">
        <w:rPr>
          <w:i/>
          <w:color w:val="000000" w:themeColor="text1"/>
          <w:szCs w:val="24"/>
        </w:rPr>
        <w:t xml:space="preserve">: Mykolas Pronckus, Plungės priešgaisrinės gelbėjimo tarnybos viršininkas, ir </w:t>
      </w:r>
      <w:r w:rsidRPr="00854679">
        <w:rPr>
          <w:b/>
          <w:color w:val="000000" w:themeColor="text1"/>
          <w:szCs w:val="24"/>
        </w:rPr>
        <w:t xml:space="preserve"> </w:t>
      </w:r>
      <w:r w:rsidRPr="00854679">
        <w:rPr>
          <w:i/>
          <w:color w:val="000000" w:themeColor="text1"/>
          <w:szCs w:val="24"/>
        </w:rPr>
        <w:t xml:space="preserve">Vladas Šimkus, </w:t>
      </w:r>
      <w:r w:rsidRPr="00854679">
        <w:rPr>
          <w:i/>
          <w:color w:val="000000" w:themeColor="text1"/>
          <w:szCs w:val="24"/>
          <w:lang w:eastAsia="lt-LT"/>
        </w:rPr>
        <w:t>Plungės rajono savivaldybės priešgaisrinės apsaugos tarnybos viršininkas.</w:t>
      </w:r>
    </w:p>
    <w:p w14:paraId="181FEA55" w14:textId="0B7E50E7" w:rsidR="00C7548F" w:rsidRPr="00884906" w:rsidRDefault="00C7548F" w:rsidP="00BC4A10">
      <w:pPr>
        <w:rPr>
          <w:rStyle w:val="Komentaronuoroda"/>
          <w:b/>
          <w:sz w:val="24"/>
          <w:szCs w:val="24"/>
        </w:rPr>
      </w:pPr>
    </w:p>
    <w:p w14:paraId="21052D3C" w14:textId="112F567E" w:rsidR="00F80362" w:rsidRPr="00F80362" w:rsidRDefault="00F80362" w:rsidP="00F80362">
      <w:pPr>
        <w:rPr>
          <w:rStyle w:val="Komentaronuoroda"/>
          <w:b/>
          <w:sz w:val="24"/>
          <w:szCs w:val="24"/>
        </w:rPr>
      </w:pPr>
      <w:r w:rsidRPr="00F80362">
        <w:rPr>
          <w:rStyle w:val="Komentaronuoroda"/>
          <w:b/>
          <w:sz w:val="24"/>
          <w:szCs w:val="24"/>
        </w:rPr>
        <w:t xml:space="preserve">3. Dėl Papildomos vienkartinės paramos (išmokos) gimus vaikui skyrimo ir mokėjimo Plungės rajono savivaldybėje tvarkos aprašo patvirtinimo. </w:t>
      </w:r>
    </w:p>
    <w:p w14:paraId="1F541BF6" w14:textId="73EDDDC9" w:rsidR="00F80362" w:rsidRPr="00F80362" w:rsidRDefault="00F80362" w:rsidP="00F80362">
      <w:pPr>
        <w:rPr>
          <w:rStyle w:val="Komentaronuoroda"/>
          <w:i/>
          <w:sz w:val="24"/>
          <w:szCs w:val="24"/>
        </w:rPr>
      </w:pPr>
      <w:r w:rsidRPr="00F80362">
        <w:rPr>
          <w:rStyle w:val="Komentaronuoroda"/>
          <w:i/>
          <w:sz w:val="24"/>
          <w:szCs w:val="24"/>
        </w:rPr>
        <w:t>Pranešėjas Mindaugas Kaunas, Plungės rajono savivaldybės tarybos narys.</w:t>
      </w:r>
    </w:p>
    <w:p w14:paraId="2E8F273E" w14:textId="77777777" w:rsidR="00F80362" w:rsidRDefault="00F80362" w:rsidP="00BC4A10">
      <w:pPr>
        <w:rPr>
          <w:rStyle w:val="Komentaronuoroda"/>
          <w:b/>
          <w:sz w:val="24"/>
          <w:szCs w:val="24"/>
        </w:rPr>
      </w:pPr>
    </w:p>
    <w:p w14:paraId="0D53C22C" w14:textId="6015D319" w:rsidR="00E44676" w:rsidRDefault="0018104C" w:rsidP="00E44676">
      <w:pPr>
        <w:rPr>
          <w:b/>
          <w:bCs/>
          <w:color w:val="000000" w:themeColor="text1"/>
        </w:rPr>
      </w:pPr>
      <w:r>
        <w:rPr>
          <w:rStyle w:val="Grietas"/>
        </w:rPr>
        <w:t>4</w:t>
      </w:r>
      <w:r w:rsidR="00E44676" w:rsidRPr="006B3C66">
        <w:rPr>
          <w:rStyle w:val="Grietas"/>
        </w:rPr>
        <w:t>.</w:t>
      </w:r>
      <w:r w:rsidR="00E44676" w:rsidRPr="006B3C66">
        <w:rPr>
          <w:rStyle w:val="Grietas"/>
          <w:i/>
        </w:rPr>
        <w:t xml:space="preserve"> </w:t>
      </w:r>
      <w:r w:rsidR="00E44676" w:rsidRPr="006B3C66">
        <w:rPr>
          <w:b/>
          <w:color w:val="000000" w:themeColor="text1"/>
        </w:rPr>
        <w:t xml:space="preserve">Dėl Plungės rajono </w:t>
      </w:r>
      <w:r w:rsidR="00E44676" w:rsidRPr="006B3C66">
        <w:rPr>
          <w:b/>
          <w:bCs/>
          <w:color w:val="000000" w:themeColor="text1"/>
        </w:rPr>
        <w:t xml:space="preserve">savivaldybės tarybos narių siuntimo į komandiruotes tvarkos aprašo patvirtinimo. </w:t>
      </w:r>
    </w:p>
    <w:p w14:paraId="614CD558" w14:textId="122337A1" w:rsidR="00E44676" w:rsidRDefault="0018104C" w:rsidP="00E44676">
      <w:pPr>
        <w:rPr>
          <w:b/>
        </w:rPr>
      </w:pPr>
      <w:r>
        <w:rPr>
          <w:b/>
          <w:bCs/>
          <w:color w:val="000000" w:themeColor="text1"/>
        </w:rPr>
        <w:t>5</w:t>
      </w:r>
      <w:r w:rsidR="00E44676" w:rsidRPr="00CD3444">
        <w:rPr>
          <w:b/>
          <w:bCs/>
          <w:color w:val="000000" w:themeColor="text1"/>
        </w:rPr>
        <w:t xml:space="preserve">. </w:t>
      </w:r>
      <w:r w:rsidR="00E44676" w:rsidRPr="00CD3444">
        <w:rPr>
          <w:b/>
          <w:color w:val="000000" w:themeColor="text1"/>
        </w:rPr>
        <w:t xml:space="preserve">Dėl </w:t>
      </w:r>
      <w:r w:rsidR="00E44676" w:rsidRPr="00CD3444">
        <w:rPr>
          <w:b/>
        </w:rPr>
        <w:t xml:space="preserve">Plungės rajono savivaldybės tarybos 2023 m. </w:t>
      </w:r>
      <w:r w:rsidR="00E44676">
        <w:rPr>
          <w:b/>
        </w:rPr>
        <w:t>b</w:t>
      </w:r>
      <w:r w:rsidR="00E44676" w:rsidRPr="00CD3444">
        <w:rPr>
          <w:b/>
        </w:rPr>
        <w:t xml:space="preserve">irželio 22 d. </w:t>
      </w:r>
      <w:r w:rsidR="00E44676">
        <w:rPr>
          <w:b/>
        </w:rPr>
        <w:t>s</w:t>
      </w:r>
      <w:r w:rsidR="00E44676" w:rsidRPr="00CD3444">
        <w:rPr>
          <w:b/>
        </w:rPr>
        <w:t xml:space="preserve">prendimo </w:t>
      </w:r>
      <w:r w:rsidR="00E44676">
        <w:rPr>
          <w:b/>
        </w:rPr>
        <w:t>N</w:t>
      </w:r>
      <w:r w:rsidR="00E44676" w:rsidRPr="00CD3444">
        <w:rPr>
          <w:b/>
        </w:rPr>
        <w:t>r. T1-158 „</w:t>
      </w:r>
      <w:r w:rsidR="00E44676">
        <w:rPr>
          <w:b/>
          <w:color w:val="000000"/>
          <w:shd w:val="clear" w:color="auto" w:fill="FFFFFF"/>
        </w:rPr>
        <w:t>D</w:t>
      </w:r>
      <w:r w:rsidR="00E44676" w:rsidRPr="00CD3444">
        <w:rPr>
          <w:b/>
          <w:color w:val="000000"/>
          <w:shd w:val="clear" w:color="auto" w:fill="FFFFFF"/>
        </w:rPr>
        <w:t xml:space="preserve">ėl Plungės rajono </w:t>
      </w:r>
      <w:r w:rsidR="00E44676" w:rsidRPr="00584F6D">
        <w:rPr>
          <w:b/>
          <w:color w:val="000000"/>
          <w:shd w:val="clear" w:color="auto" w:fill="FFFFFF"/>
        </w:rPr>
        <w:t xml:space="preserve">savivaldybės </w:t>
      </w:r>
      <w:r w:rsidR="00F75E9D" w:rsidRPr="00CB54E1">
        <w:rPr>
          <w:b/>
          <w:color w:val="000000"/>
          <w:shd w:val="clear" w:color="auto" w:fill="FFFFFF"/>
        </w:rPr>
        <w:t>k</w:t>
      </w:r>
      <w:r w:rsidR="00E44676" w:rsidRPr="00584F6D">
        <w:rPr>
          <w:b/>
          <w:color w:val="000000"/>
          <w:shd w:val="clear" w:color="auto" w:fill="FFFFFF"/>
        </w:rPr>
        <w:t>olegijos</w:t>
      </w:r>
      <w:r w:rsidR="00E44676" w:rsidRPr="00F75E9D">
        <w:rPr>
          <w:b/>
          <w:color w:val="000000"/>
          <w:shd w:val="clear" w:color="auto" w:fill="FFFFFF"/>
        </w:rPr>
        <w:t xml:space="preserve"> sudarymo</w:t>
      </w:r>
      <w:r w:rsidR="00E44676" w:rsidRPr="00CD3444">
        <w:rPr>
          <w:b/>
          <w:color w:val="000000"/>
          <w:shd w:val="clear" w:color="auto" w:fill="FFFFFF"/>
        </w:rPr>
        <w:t xml:space="preserve"> ir jos sudėties patvirtinimo</w:t>
      </w:r>
      <w:r w:rsidR="00E44676" w:rsidRPr="00CD3444">
        <w:rPr>
          <w:b/>
          <w:bCs/>
        </w:rPr>
        <w:t xml:space="preserve">“ </w:t>
      </w:r>
      <w:r w:rsidR="00E44676" w:rsidRPr="00CD3444">
        <w:rPr>
          <w:b/>
        </w:rPr>
        <w:t>pripažinimo netekusiu galios.</w:t>
      </w:r>
      <w:r w:rsidR="00E44676">
        <w:rPr>
          <w:b/>
        </w:rPr>
        <w:t xml:space="preserve"> </w:t>
      </w:r>
    </w:p>
    <w:p w14:paraId="5BA1761F" w14:textId="6420D657" w:rsidR="00E44676" w:rsidRPr="008F0561" w:rsidRDefault="0018104C" w:rsidP="00E44676">
      <w:pPr>
        <w:rPr>
          <w:b/>
          <w:color w:val="000000"/>
        </w:rPr>
      </w:pPr>
      <w:r>
        <w:rPr>
          <w:b/>
        </w:rPr>
        <w:t>6</w:t>
      </w:r>
      <w:r w:rsidR="00E44676" w:rsidRPr="008F0561">
        <w:rPr>
          <w:b/>
        </w:rPr>
        <w:t xml:space="preserve">. </w:t>
      </w:r>
      <w:r w:rsidR="00E44676" w:rsidRPr="008F0561">
        <w:rPr>
          <w:b/>
          <w:color w:val="000000"/>
        </w:rPr>
        <w:t xml:space="preserve">Dėl Plungės rajono savivaldybės administracijos nuostatų patvirtinimo. </w:t>
      </w:r>
    </w:p>
    <w:p w14:paraId="47E3AC49" w14:textId="1533937E" w:rsidR="004A5B03" w:rsidRPr="000C64E0" w:rsidRDefault="004A5B03" w:rsidP="00BC4A10">
      <w:pPr>
        <w:rPr>
          <w:i/>
          <w:color w:val="000000"/>
          <w:szCs w:val="24"/>
          <w:shd w:val="clear" w:color="auto" w:fill="FFFFFF"/>
        </w:rPr>
      </w:pPr>
      <w:r w:rsidRPr="000C64E0">
        <w:rPr>
          <w:i/>
          <w:color w:val="000000"/>
          <w:szCs w:val="24"/>
          <w:shd w:val="clear" w:color="auto" w:fill="FFFFFF"/>
        </w:rPr>
        <w:t>Pranešėjas Audrius Misiūnas, Švietimo, kultūros ir sporto komiteto pirmininkas.</w:t>
      </w:r>
    </w:p>
    <w:p w14:paraId="1CBB4462" w14:textId="7203FA39" w:rsidR="006F0876" w:rsidRDefault="006F0876" w:rsidP="00BC4A10">
      <w:pPr>
        <w:pStyle w:val="prastasiniatinklio"/>
        <w:spacing w:before="0" w:beforeAutospacing="0" w:after="0" w:afterAutospacing="0"/>
        <w:ind w:firstLine="720"/>
        <w:jc w:val="both"/>
        <w:rPr>
          <w:b/>
        </w:rPr>
      </w:pPr>
    </w:p>
    <w:p w14:paraId="49893508" w14:textId="6C19DA47" w:rsidR="006E68B6" w:rsidRPr="00172310" w:rsidRDefault="0018104C" w:rsidP="006E68B6">
      <w:pPr>
        <w:pStyle w:val="Default"/>
        <w:ind w:firstLine="720"/>
        <w:jc w:val="both"/>
        <w:rPr>
          <w:color w:val="000000" w:themeColor="text1"/>
          <w:shd w:val="clear" w:color="auto" w:fill="FFFFFF"/>
        </w:rPr>
      </w:pPr>
      <w:r>
        <w:rPr>
          <w:b/>
          <w:color w:val="000000" w:themeColor="text1"/>
          <w:shd w:val="clear" w:color="auto" w:fill="FFFFFF"/>
        </w:rPr>
        <w:t>7</w:t>
      </w:r>
      <w:r w:rsidR="006E68B6" w:rsidRPr="00FD21B5">
        <w:rPr>
          <w:b/>
          <w:color w:val="000000" w:themeColor="text1"/>
          <w:shd w:val="clear" w:color="auto" w:fill="FFFFFF"/>
        </w:rPr>
        <w:t xml:space="preserve">. Dėl </w:t>
      </w:r>
      <w:r w:rsidR="00546449">
        <w:rPr>
          <w:b/>
          <w:color w:val="000000" w:themeColor="text1"/>
          <w:shd w:val="clear" w:color="auto" w:fill="FFFFFF"/>
        </w:rPr>
        <w:t>S</w:t>
      </w:r>
      <w:r w:rsidR="006E68B6" w:rsidRPr="00FD21B5">
        <w:rPr>
          <w:b/>
          <w:color w:val="000000" w:themeColor="text1"/>
          <w:shd w:val="clear" w:color="auto" w:fill="FFFFFF"/>
        </w:rPr>
        <w:t xml:space="preserve">avivaldybės nekilnojamojo turto nurašymo. </w:t>
      </w:r>
    </w:p>
    <w:p w14:paraId="530D2E8D" w14:textId="54E2D735" w:rsidR="006E68B6" w:rsidRPr="006E68B6" w:rsidRDefault="0018104C" w:rsidP="006E68B6">
      <w:pPr>
        <w:pStyle w:val="Default"/>
        <w:ind w:firstLine="720"/>
        <w:jc w:val="both"/>
        <w:rPr>
          <w:b/>
          <w:color w:val="FF0000"/>
        </w:rPr>
      </w:pPr>
      <w:r>
        <w:rPr>
          <w:b/>
          <w:color w:val="000000" w:themeColor="text1"/>
          <w:shd w:val="clear" w:color="auto" w:fill="FFFFFF"/>
        </w:rPr>
        <w:t>8</w:t>
      </w:r>
      <w:r w:rsidR="006E68B6" w:rsidRPr="00FD21B5">
        <w:rPr>
          <w:b/>
          <w:color w:val="000000" w:themeColor="text1"/>
          <w:shd w:val="clear" w:color="auto" w:fill="FFFFFF"/>
        </w:rPr>
        <w:t>. Dėl gatvės pavadinimo suteikimo ir gatvės geografinių charakteristikų pakoregavimo.</w:t>
      </w:r>
      <w:r w:rsidR="006E68B6" w:rsidRPr="00FD21B5">
        <w:rPr>
          <w:color w:val="000000" w:themeColor="text1"/>
          <w:shd w:val="clear" w:color="auto" w:fill="FFFFFF"/>
        </w:rPr>
        <w:t xml:space="preserve"> </w:t>
      </w:r>
    </w:p>
    <w:p w14:paraId="6CA897E9" w14:textId="1D670172" w:rsidR="006E68B6" w:rsidRPr="00172310" w:rsidRDefault="0018104C" w:rsidP="006E68B6">
      <w:pPr>
        <w:rPr>
          <w:bCs/>
          <w:color w:val="000000" w:themeColor="text1"/>
          <w:shd w:val="clear" w:color="auto" w:fill="FFFFFF"/>
          <w:lang w:eastAsia="ar-SA"/>
        </w:rPr>
      </w:pPr>
      <w:r>
        <w:rPr>
          <w:b/>
          <w:color w:val="000000" w:themeColor="text1"/>
        </w:rPr>
        <w:t>9</w:t>
      </w:r>
      <w:r w:rsidR="006E68B6" w:rsidRPr="00FF02FB">
        <w:rPr>
          <w:b/>
          <w:color w:val="000000" w:themeColor="text1"/>
        </w:rPr>
        <w:t xml:space="preserve">. </w:t>
      </w:r>
      <w:r w:rsidR="006E68B6" w:rsidRPr="00FF02FB">
        <w:rPr>
          <w:b/>
          <w:bCs/>
          <w:color w:val="000000" w:themeColor="text1"/>
          <w:shd w:val="clear" w:color="auto" w:fill="FFFFFF"/>
          <w:lang w:eastAsia="ar-SA"/>
        </w:rPr>
        <w:t>Dėl valstybinės žemės sklypo, kadastro Nr. 6804/0003:210, unikalus Nr. 4400-6289-1910, esančio Alsėdžių miestelyje, Alsėdžių seniūnijoje, Plungės rajono savivaldybėje, nuomos be aukciono.</w:t>
      </w:r>
      <w:r w:rsidR="006E68B6" w:rsidRPr="00172310">
        <w:rPr>
          <w:bCs/>
          <w:color w:val="000000" w:themeColor="text1"/>
          <w:shd w:val="clear" w:color="auto" w:fill="FFFFFF"/>
          <w:lang w:eastAsia="ar-SA"/>
        </w:rPr>
        <w:t xml:space="preserve"> </w:t>
      </w:r>
    </w:p>
    <w:p w14:paraId="077E9AED" w14:textId="13AF2931" w:rsidR="006E68B6" w:rsidRPr="00172310" w:rsidRDefault="0018104C" w:rsidP="006E68B6">
      <w:pPr>
        <w:rPr>
          <w:color w:val="000000" w:themeColor="text1"/>
          <w:shd w:val="clear" w:color="auto" w:fill="FFFFFF"/>
        </w:rPr>
      </w:pPr>
      <w:r>
        <w:rPr>
          <w:b/>
          <w:bCs/>
          <w:color w:val="000000" w:themeColor="text1"/>
          <w:shd w:val="clear" w:color="auto" w:fill="FFFFFF"/>
          <w:lang w:eastAsia="ar-SA"/>
        </w:rPr>
        <w:t>10</w:t>
      </w:r>
      <w:r w:rsidR="006E68B6" w:rsidRPr="00FF02FB">
        <w:rPr>
          <w:b/>
          <w:bCs/>
          <w:color w:val="000000" w:themeColor="text1"/>
          <w:shd w:val="clear" w:color="auto" w:fill="FFFFFF"/>
          <w:lang w:eastAsia="ar-SA"/>
        </w:rPr>
        <w:t xml:space="preserve">. </w:t>
      </w:r>
      <w:r w:rsidR="006E68B6" w:rsidRPr="00FF02FB">
        <w:rPr>
          <w:b/>
          <w:color w:val="000000" w:themeColor="text1"/>
          <w:shd w:val="clear" w:color="auto" w:fill="FFFFFF"/>
        </w:rPr>
        <w:t>Dėl valstybinės žemės sklypo, kadastro Nr. 6804/0003:212, unikalus Nr. 4400-6398-5037, esančio Alsėdžių miestelyje, Alsėdžių seniūnijoje, Plungės rajono savivaldybėje, nuomos be aukciono.</w:t>
      </w:r>
      <w:r w:rsidR="006E68B6" w:rsidRPr="00172310">
        <w:rPr>
          <w:color w:val="000000" w:themeColor="text1"/>
          <w:shd w:val="clear" w:color="auto" w:fill="FFFFFF"/>
        </w:rPr>
        <w:t xml:space="preserve"> </w:t>
      </w:r>
    </w:p>
    <w:p w14:paraId="65F7C668" w14:textId="41CBE7CF" w:rsidR="006E68B6" w:rsidRPr="00172310" w:rsidRDefault="0018104C" w:rsidP="006E68B6">
      <w:pPr>
        <w:rPr>
          <w:bCs/>
          <w:color w:val="000000" w:themeColor="text1"/>
          <w:shd w:val="clear" w:color="auto" w:fill="FFFFFF"/>
          <w:lang w:eastAsia="ar-SA"/>
        </w:rPr>
      </w:pPr>
      <w:r>
        <w:rPr>
          <w:b/>
          <w:color w:val="000000" w:themeColor="text1"/>
          <w:shd w:val="clear" w:color="auto" w:fill="FFFFFF"/>
        </w:rPr>
        <w:t>11</w:t>
      </w:r>
      <w:r w:rsidR="006E68B6" w:rsidRPr="00FF02FB">
        <w:rPr>
          <w:b/>
          <w:color w:val="000000" w:themeColor="text1"/>
          <w:shd w:val="clear" w:color="auto" w:fill="FFFFFF"/>
        </w:rPr>
        <w:t>. Dėl valstybinės žemės sklypo, kadastro Nr. 6804/0003:213, unikalus Nr. 4400-6398-5159, esančio Alsėdžių miestelyje, Alsėdžių seniūnijoje, Plungės rajono savivaldybėje, nuomos be aukciono.</w:t>
      </w:r>
      <w:r w:rsidR="006E68B6" w:rsidRPr="00172310">
        <w:rPr>
          <w:color w:val="000000" w:themeColor="text1"/>
          <w:shd w:val="clear" w:color="auto" w:fill="FFFFFF"/>
        </w:rPr>
        <w:t xml:space="preserve"> </w:t>
      </w:r>
    </w:p>
    <w:p w14:paraId="09E4EF37" w14:textId="6E4775B1" w:rsidR="00D72750" w:rsidRPr="000C64E0" w:rsidRDefault="00D72750" w:rsidP="00BC4A10">
      <w:pPr>
        <w:rPr>
          <w:i/>
          <w:color w:val="000000"/>
          <w:szCs w:val="24"/>
          <w:shd w:val="clear" w:color="auto" w:fill="FFFFFF"/>
        </w:rPr>
      </w:pPr>
      <w:r w:rsidRPr="000C64E0">
        <w:rPr>
          <w:i/>
          <w:color w:val="000000"/>
          <w:szCs w:val="24"/>
          <w:shd w:val="clear" w:color="auto" w:fill="FFFFFF"/>
        </w:rPr>
        <w:t xml:space="preserve">Pranešėjas </w:t>
      </w:r>
      <w:r>
        <w:rPr>
          <w:i/>
          <w:color w:val="000000"/>
          <w:szCs w:val="24"/>
          <w:shd w:val="clear" w:color="auto" w:fill="FFFFFF"/>
        </w:rPr>
        <w:t>Andriejus Stančikas</w:t>
      </w:r>
      <w:r w:rsidRPr="000C64E0">
        <w:rPr>
          <w:i/>
          <w:color w:val="000000"/>
          <w:szCs w:val="24"/>
          <w:shd w:val="clear" w:color="auto" w:fill="FFFFFF"/>
        </w:rPr>
        <w:t xml:space="preserve">, </w:t>
      </w:r>
      <w:r>
        <w:rPr>
          <w:i/>
          <w:color w:val="000000"/>
          <w:szCs w:val="24"/>
          <w:shd w:val="clear" w:color="auto" w:fill="FFFFFF"/>
        </w:rPr>
        <w:t>Kaimo reikalų</w:t>
      </w:r>
      <w:r w:rsidRPr="000C64E0">
        <w:rPr>
          <w:i/>
          <w:color w:val="000000"/>
          <w:szCs w:val="24"/>
          <w:shd w:val="clear" w:color="auto" w:fill="FFFFFF"/>
        </w:rPr>
        <w:t xml:space="preserve"> komiteto pirmininkas.</w:t>
      </w:r>
    </w:p>
    <w:p w14:paraId="5E41C38E" w14:textId="77777777" w:rsidR="00753F8D" w:rsidRDefault="00753F8D" w:rsidP="00753F8D">
      <w:pPr>
        <w:pStyle w:val="prastasiniatinklio"/>
        <w:spacing w:before="0" w:beforeAutospacing="0" w:after="0" w:afterAutospacing="0"/>
        <w:ind w:firstLine="720"/>
        <w:jc w:val="both"/>
        <w:rPr>
          <w:b/>
        </w:rPr>
      </w:pPr>
    </w:p>
    <w:p w14:paraId="794A541C" w14:textId="4688D414" w:rsidR="00753F8D" w:rsidRPr="00753F8D" w:rsidRDefault="0018104C" w:rsidP="00753F8D">
      <w:pPr>
        <w:pStyle w:val="prastasiniatinklio"/>
        <w:spacing w:before="0" w:beforeAutospacing="0" w:after="0" w:afterAutospacing="0"/>
        <w:ind w:firstLine="720"/>
        <w:jc w:val="both"/>
        <w:rPr>
          <w:b/>
        </w:rPr>
      </w:pPr>
      <w:r>
        <w:rPr>
          <w:b/>
        </w:rPr>
        <w:t>1</w:t>
      </w:r>
      <w:r w:rsidR="005102BD">
        <w:rPr>
          <w:b/>
        </w:rPr>
        <w:t>2</w:t>
      </w:r>
      <w:r w:rsidR="00753F8D" w:rsidRPr="00753F8D">
        <w:rPr>
          <w:b/>
        </w:rPr>
        <w:t xml:space="preserve">. Dėl Plungės rajono savivaldybės tarybos 2024 m. birželio 27 d. sprendimo Nr. T1-171 ,,Dėl Plungės rajono savivaldybės asmens su negalia gerovės tarybos nuostatų patvirtinimo“ pakeitimo. </w:t>
      </w:r>
    </w:p>
    <w:p w14:paraId="61C5807C" w14:textId="0A3CE1FB" w:rsidR="00753F8D" w:rsidRPr="00753F8D" w:rsidRDefault="0018104C" w:rsidP="00753F8D">
      <w:pPr>
        <w:pStyle w:val="prastasiniatinklio"/>
        <w:spacing w:before="0" w:beforeAutospacing="0" w:after="0" w:afterAutospacing="0"/>
        <w:ind w:firstLine="720"/>
        <w:jc w:val="both"/>
        <w:rPr>
          <w:b/>
        </w:rPr>
      </w:pPr>
      <w:r>
        <w:rPr>
          <w:b/>
        </w:rPr>
        <w:t>1</w:t>
      </w:r>
      <w:r w:rsidR="005102BD">
        <w:rPr>
          <w:b/>
        </w:rPr>
        <w:t>3</w:t>
      </w:r>
      <w:r w:rsidR="00753F8D" w:rsidRPr="00753F8D">
        <w:rPr>
          <w:b/>
        </w:rPr>
        <w:t>. Dėl Plungės rajono savivaldybės asmens su negalia gerovės tarybos sudėties patvirtinimo.</w:t>
      </w:r>
      <w:r w:rsidR="00753F8D">
        <w:rPr>
          <w:b/>
        </w:rPr>
        <w:t xml:space="preserve"> </w:t>
      </w:r>
    </w:p>
    <w:p w14:paraId="36D4D815" w14:textId="15F3A35E" w:rsidR="00AD3530" w:rsidRPr="000C64E0" w:rsidRDefault="00AD3530" w:rsidP="00753F8D">
      <w:pPr>
        <w:pStyle w:val="prastasiniatinklio"/>
        <w:spacing w:before="0" w:beforeAutospacing="0" w:after="0" w:afterAutospacing="0"/>
        <w:ind w:firstLine="720"/>
        <w:jc w:val="both"/>
        <w:rPr>
          <w:i/>
        </w:rPr>
      </w:pPr>
      <w:r w:rsidRPr="000C64E0">
        <w:rPr>
          <w:i/>
        </w:rPr>
        <w:t>Pranešėjas Tadas Šetkauskis, Sveikatos ir socialinės apsaugos komiteto pirmininkas.</w:t>
      </w:r>
    </w:p>
    <w:p w14:paraId="15BFF7DE" w14:textId="77777777" w:rsidR="00837B3F" w:rsidRPr="00396BB1" w:rsidRDefault="00837B3F" w:rsidP="00BC4A10">
      <w:pPr>
        <w:rPr>
          <w:b/>
        </w:rPr>
      </w:pPr>
    </w:p>
    <w:p w14:paraId="6C8E615F" w14:textId="5CB5FE13" w:rsidR="000D440C" w:rsidRPr="00932433" w:rsidRDefault="0018104C" w:rsidP="000D440C">
      <w:pPr>
        <w:rPr>
          <w:b/>
        </w:rPr>
      </w:pPr>
      <w:r>
        <w:rPr>
          <w:b/>
        </w:rPr>
        <w:t>1</w:t>
      </w:r>
      <w:r w:rsidR="005102BD">
        <w:rPr>
          <w:b/>
        </w:rPr>
        <w:t>4</w:t>
      </w:r>
      <w:r w:rsidR="000D440C" w:rsidRPr="00D47E04">
        <w:rPr>
          <w:b/>
        </w:rPr>
        <w:t xml:space="preserve">. Dėl UAB „Plungės šilumos tinklai“ 2018–2024 metais atliktų investicijų derinimo. </w:t>
      </w:r>
    </w:p>
    <w:p w14:paraId="01330D91" w14:textId="4CE0F8F7" w:rsidR="000D440C" w:rsidRPr="00932433" w:rsidRDefault="0018104C" w:rsidP="000D440C">
      <w:pPr>
        <w:rPr>
          <w:b/>
        </w:rPr>
      </w:pPr>
      <w:r>
        <w:rPr>
          <w:b/>
        </w:rPr>
        <w:t>1</w:t>
      </w:r>
      <w:r w:rsidR="005102BD">
        <w:rPr>
          <w:b/>
        </w:rPr>
        <w:t>5</w:t>
      </w:r>
      <w:r w:rsidR="000D440C" w:rsidRPr="00D47E04">
        <w:rPr>
          <w:b/>
        </w:rPr>
        <w:t xml:space="preserve">. Dėl valstybės nekilnojamojo turto (vietinės reikšmės kelių) perėmimo Plungės rajono savivaldybės nuosavybėn ir šio turto perdavimo Plungės rajono savivaldybės administracijai valdyti, naudoti ir disponuoti patikėjimo teise. </w:t>
      </w:r>
    </w:p>
    <w:p w14:paraId="6A347126" w14:textId="6DBC024E" w:rsidR="000D440C" w:rsidRPr="000D2A8B" w:rsidRDefault="0018104C" w:rsidP="000D440C">
      <w:pPr>
        <w:rPr>
          <w:b/>
        </w:rPr>
      </w:pPr>
      <w:bookmarkStart w:id="1" w:name="_Hlk74563463"/>
      <w:r>
        <w:rPr>
          <w:b/>
        </w:rPr>
        <w:lastRenderedPageBreak/>
        <w:t>1</w:t>
      </w:r>
      <w:r w:rsidR="005102BD">
        <w:rPr>
          <w:b/>
        </w:rPr>
        <w:t>6</w:t>
      </w:r>
      <w:r w:rsidR="000D440C">
        <w:rPr>
          <w:b/>
        </w:rPr>
        <w:t>. D</w:t>
      </w:r>
      <w:r w:rsidR="000D440C" w:rsidRPr="000D2A8B">
        <w:rPr>
          <w:b/>
        </w:rPr>
        <w:t>ėl nekilnojamojo turto dalies bendro naudojimo patalpos pripažinimo nereikalinga ir sutikimo ją parduoti</w:t>
      </w:r>
      <w:r w:rsidR="000D440C">
        <w:rPr>
          <w:b/>
        </w:rPr>
        <w:t xml:space="preserve">. </w:t>
      </w:r>
    </w:p>
    <w:bookmarkEnd w:id="1"/>
    <w:p w14:paraId="61126CD8" w14:textId="60B15DB9" w:rsidR="000D440C" w:rsidRPr="00932433" w:rsidRDefault="0018104C" w:rsidP="000D440C">
      <w:pPr>
        <w:rPr>
          <w:b/>
        </w:rPr>
      </w:pPr>
      <w:r>
        <w:rPr>
          <w:b/>
        </w:rPr>
        <w:t>1</w:t>
      </w:r>
      <w:r w:rsidR="005102BD">
        <w:rPr>
          <w:b/>
        </w:rPr>
        <w:t>7</w:t>
      </w:r>
      <w:r w:rsidR="000D440C" w:rsidRPr="00932433">
        <w:rPr>
          <w:b/>
        </w:rPr>
        <w:t xml:space="preserve">. Dėl sutikimo statyti pastatą žemės sklype (kadastro Nr. 6854/0010:63, unikalus Nr. 6854-0010-0063), esančiame Vytauto g. 3, Plungės mieste. </w:t>
      </w:r>
    </w:p>
    <w:p w14:paraId="0554C7E8" w14:textId="0F6577EC" w:rsidR="000D440C" w:rsidRDefault="0018104C" w:rsidP="000D440C">
      <w:pPr>
        <w:rPr>
          <w:b/>
        </w:rPr>
      </w:pPr>
      <w:r>
        <w:rPr>
          <w:b/>
        </w:rPr>
        <w:t>1</w:t>
      </w:r>
      <w:r w:rsidR="005102BD">
        <w:rPr>
          <w:b/>
        </w:rPr>
        <w:t>8</w:t>
      </w:r>
      <w:r w:rsidR="000D440C">
        <w:rPr>
          <w:b/>
        </w:rPr>
        <w:t>. D</w:t>
      </w:r>
      <w:r w:rsidR="000D440C" w:rsidRPr="0023713F">
        <w:rPr>
          <w:b/>
        </w:rPr>
        <w:t xml:space="preserve">ėl </w:t>
      </w:r>
      <w:r w:rsidR="000D440C">
        <w:rPr>
          <w:b/>
        </w:rPr>
        <w:t>P</w:t>
      </w:r>
      <w:r w:rsidR="000D440C" w:rsidRPr="0023713F">
        <w:rPr>
          <w:b/>
        </w:rPr>
        <w:t>lungės rajono savivaldybės tarybos sprendimų pripažinimo netekusiais galios</w:t>
      </w:r>
      <w:r w:rsidR="000D440C">
        <w:rPr>
          <w:b/>
        </w:rPr>
        <w:t xml:space="preserve">. </w:t>
      </w:r>
    </w:p>
    <w:p w14:paraId="32551254" w14:textId="42B659EC" w:rsidR="000D440C" w:rsidRPr="004B534D" w:rsidRDefault="005102BD" w:rsidP="000D440C">
      <w:pPr>
        <w:rPr>
          <w:b/>
        </w:rPr>
      </w:pPr>
      <w:r>
        <w:rPr>
          <w:b/>
        </w:rPr>
        <w:t>19</w:t>
      </w:r>
      <w:r w:rsidR="000D440C" w:rsidRPr="004B534D">
        <w:rPr>
          <w:b/>
        </w:rPr>
        <w:t xml:space="preserve">. Dėl teikimo parduoti atviro aukciono būdu kitos paskirties valstybinės žemės sklypą, esantį </w:t>
      </w:r>
      <w:r w:rsidR="000D440C">
        <w:rPr>
          <w:b/>
        </w:rPr>
        <w:t>S</w:t>
      </w:r>
      <w:r w:rsidR="000D440C" w:rsidRPr="004B534D">
        <w:rPr>
          <w:b/>
        </w:rPr>
        <w:t>toties g. 9</w:t>
      </w:r>
      <w:r w:rsidR="000D440C">
        <w:rPr>
          <w:b/>
        </w:rPr>
        <w:t>E</w:t>
      </w:r>
      <w:r w:rsidR="000D440C" w:rsidRPr="004B534D">
        <w:rPr>
          <w:b/>
        </w:rPr>
        <w:t xml:space="preserve">, Plungės mieste. </w:t>
      </w:r>
    </w:p>
    <w:p w14:paraId="04ACF0D8" w14:textId="36D7B7E0" w:rsidR="000D440C" w:rsidRPr="004B534D" w:rsidRDefault="0018104C" w:rsidP="000D440C">
      <w:pPr>
        <w:rPr>
          <w:b/>
        </w:rPr>
      </w:pPr>
      <w:r>
        <w:rPr>
          <w:b/>
        </w:rPr>
        <w:t>2</w:t>
      </w:r>
      <w:r w:rsidR="005102BD">
        <w:rPr>
          <w:b/>
        </w:rPr>
        <w:t>0</w:t>
      </w:r>
      <w:r w:rsidR="000D440C" w:rsidRPr="004B534D">
        <w:rPr>
          <w:b/>
        </w:rPr>
        <w:t xml:space="preserve">. Dėl </w:t>
      </w:r>
      <w:r w:rsidR="00546449">
        <w:rPr>
          <w:b/>
        </w:rPr>
        <w:t>S</w:t>
      </w:r>
      <w:r w:rsidR="000D440C" w:rsidRPr="004B534D">
        <w:rPr>
          <w:b/>
        </w:rPr>
        <w:t xml:space="preserve">avivaldybei patikėjimo teise perduotos valstybinės žemės disponavimo. </w:t>
      </w:r>
    </w:p>
    <w:p w14:paraId="416237DF" w14:textId="0BD9F344" w:rsidR="000D440C" w:rsidRPr="004B534D" w:rsidRDefault="0018104C" w:rsidP="000D440C">
      <w:pPr>
        <w:rPr>
          <w:b/>
        </w:rPr>
      </w:pPr>
      <w:r>
        <w:rPr>
          <w:b/>
        </w:rPr>
        <w:t>2</w:t>
      </w:r>
      <w:r w:rsidR="005102BD">
        <w:rPr>
          <w:b/>
        </w:rPr>
        <w:t>1</w:t>
      </w:r>
      <w:r w:rsidR="000D440C" w:rsidRPr="00D47E04">
        <w:rPr>
          <w:b/>
        </w:rPr>
        <w:t>. Dėl Plungės miesto bendrojo plano keitimo patvirtinimo.</w:t>
      </w:r>
      <w:r w:rsidR="000D440C" w:rsidRPr="004B534D">
        <w:rPr>
          <w:b/>
        </w:rPr>
        <w:t xml:space="preserve"> </w:t>
      </w:r>
    </w:p>
    <w:p w14:paraId="4FE88D3A" w14:textId="43563DC3" w:rsidR="000D440C" w:rsidRPr="00B96944" w:rsidRDefault="0018104C" w:rsidP="000D440C">
      <w:r>
        <w:rPr>
          <w:b/>
        </w:rPr>
        <w:t>2</w:t>
      </w:r>
      <w:r w:rsidR="005102BD">
        <w:rPr>
          <w:b/>
        </w:rPr>
        <w:t>2</w:t>
      </w:r>
      <w:r w:rsidR="000D440C" w:rsidRPr="00D47E04">
        <w:rPr>
          <w:b/>
        </w:rPr>
        <w:t xml:space="preserve">. </w:t>
      </w:r>
      <w:r w:rsidR="000D440C" w:rsidRPr="00D47E04">
        <w:rPr>
          <w:rStyle w:val="Komentaronuoroda1"/>
          <w:b/>
          <w:sz w:val="24"/>
          <w:szCs w:val="24"/>
        </w:rPr>
        <w:t>Dėl siūlymo Telšių regiono plėtros tarybai projektą „Rūšiuojamojo atliekų surinkimo skatinimas Telšių regione“ pripažinti regioninės svarbos projektu.</w:t>
      </w:r>
      <w:r w:rsidR="000D440C" w:rsidRPr="000D440C">
        <w:rPr>
          <w:rStyle w:val="Komentaronuoroda1"/>
          <w:b/>
          <w:sz w:val="24"/>
          <w:szCs w:val="24"/>
        </w:rPr>
        <w:t xml:space="preserve"> </w:t>
      </w:r>
    </w:p>
    <w:p w14:paraId="43BBBC05" w14:textId="5EF49A02" w:rsidR="008D2DB5" w:rsidRPr="000C64E0" w:rsidRDefault="008D2DB5" w:rsidP="00BC4A10">
      <w:pPr>
        <w:tabs>
          <w:tab w:val="left" w:pos="709"/>
        </w:tabs>
        <w:rPr>
          <w:i/>
          <w:color w:val="000000"/>
          <w:szCs w:val="24"/>
          <w:shd w:val="clear" w:color="auto" w:fill="FFFFFF"/>
        </w:rPr>
      </w:pPr>
      <w:r w:rsidRPr="000C64E0">
        <w:rPr>
          <w:i/>
          <w:color w:val="000000"/>
          <w:szCs w:val="24"/>
          <w:shd w:val="clear" w:color="auto" w:fill="FFFFFF"/>
        </w:rPr>
        <w:t>Pranešėjas Gediminas Stonys, Vietos ūkio ir ekologijos komiteto pirmininkas.</w:t>
      </w:r>
    </w:p>
    <w:p w14:paraId="0423F1E5" w14:textId="77777777" w:rsidR="00AD3530" w:rsidRPr="000C64E0" w:rsidRDefault="00AD3530" w:rsidP="00BC4A10">
      <w:pPr>
        <w:pStyle w:val="prastasiniatinklio"/>
        <w:spacing w:before="0" w:beforeAutospacing="0" w:after="0" w:afterAutospacing="0"/>
        <w:ind w:firstLine="720"/>
        <w:jc w:val="both"/>
        <w:rPr>
          <w:b/>
        </w:rPr>
      </w:pPr>
    </w:p>
    <w:p w14:paraId="35792ECC" w14:textId="5E8C354F" w:rsidR="00F80362" w:rsidRPr="00461D6A" w:rsidRDefault="0018104C" w:rsidP="00F80362">
      <w:pPr>
        <w:rPr>
          <w:b/>
        </w:rPr>
      </w:pPr>
      <w:r>
        <w:rPr>
          <w:b/>
        </w:rPr>
        <w:t>2</w:t>
      </w:r>
      <w:r w:rsidR="005102BD">
        <w:rPr>
          <w:b/>
        </w:rPr>
        <w:t>3</w:t>
      </w:r>
      <w:r w:rsidR="00F80362" w:rsidRPr="00D47E04">
        <w:rPr>
          <w:b/>
        </w:rPr>
        <w:t xml:space="preserve">. Dėl Plungės rajono savivaldybės tarybos 2020 m. spalio 29 d. sprendimo Nr. T1-248 „Dėl pritarimo sudaryti keleivių vežimo sutartį su UAB „Plungės autobusų parkas“ ir nemokamo keleivių vežimo vietinio (miesto ir priemiestinio) reguliaraus susisiekimo autobusų maršrutais“ pakeitimo. </w:t>
      </w:r>
    </w:p>
    <w:p w14:paraId="397A5752" w14:textId="43E5FEE0" w:rsidR="00F80362" w:rsidRDefault="0018104C" w:rsidP="00F80362">
      <w:pPr>
        <w:tabs>
          <w:tab w:val="left" w:pos="1050"/>
        </w:tabs>
        <w:rPr>
          <w:b/>
        </w:rPr>
      </w:pPr>
      <w:r>
        <w:rPr>
          <w:b/>
        </w:rPr>
        <w:t>2</w:t>
      </w:r>
      <w:r w:rsidR="005102BD">
        <w:rPr>
          <w:b/>
        </w:rPr>
        <w:t>4</w:t>
      </w:r>
      <w:r w:rsidR="00F80362">
        <w:rPr>
          <w:b/>
        </w:rPr>
        <w:t>. D</w:t>
      </w:r>
      <w:r w:rsidR="00F80362" w:rsidRPr="00A12CDE">
        <w:rPr>
          <w:b/>
        </w:rPr>
        <w:t>ėl uždarosios akcinės bendrovės „</w:t>
      </w:r>
      <w:r w:rsidR="00F80362">
        <w:rPr>
          <w:b/>
        </w:rPr>
        <w:t>P</w:t>
      </w:r>
      <w:r w:rsidR="00F80362" w:rsidRPr="00A12CDE">
        <w:rPr>
          <w:b/>
        </w:rPr>
        <w:t>lungės autobusų parkas“ atleidimo nuo nekilnojamojo turto ir žemės nuomos mokesčių</w:t>
      </w:r>
      <w:r w:rsidR="00F80362">
        <w:rPr>
          <w:b/>
        </w:rPr>
        <w:t xml:space="preserve">. </w:t>
      </w:r>
    </w:p>
    <w:p w14:paraId="157EA8F0" w14:textId="696FB5C8" w:rsidR="00F80362" w:rsidRPr="00C159C5" w:rsidRDefault="0018104C" w:rsidP="00F80362">
      <w:pPr>
        <w:tabs>
          <w:tab w:val="left" w:pos="1050"/>
        </w:tabs>
        <w:rPr>
          <w:b/>
          <w:color w:val="FF0000"/>
        </w:rPr>
      </w:pPr>
      <w:r>
        <w:rPr>
          <w:b/>
        </w:rPr>
        <w:t>2</w:t>
      </w:r>
      <w:r w:rsidR="005102BD">
        <w:rPr>
          <w:b/>
        </w:rPr>
        <w:t>5</w:t>
      </w:r>
      <w:r w:rsidR="00F80362" w:rsidRPr="00C159C5">
        <w:rPr>
          <w:b/>
        </w:rPr>
        <w:t xml:space="preserve">. Dėl Plungės rajono savivaldybės tarybos 2024 m. vasario 8 d. sprendimo Nr. T1-48 „Dėl Plungės rajono savivaldybės 2024–2026 metų strateginio veiklos plano patvirtinimo“ ir jį keitusių sprendimų pakeitimo. </w:t>
      </w:r>
    </w:p>
    <w:p w14:paraId="5355A697" w14:textId="7D9DB4C3" w:rsidR="00F80362" w:rsidRDefault="0018104C" w:rsidP="00F80362">
      <w:pPr>
        <w:rPr>
          <w:rStyle w:val="Komentaronuoroda"/>
          <w:b/>
          <w:color w:val="FF0000"/>
          <w:sz w:val="24"/>
        </w:rPr>
      </w:pPr>
      <w:r>
        <w:rPr>
          <w:b/>
        </w:rPr>
        <w:t>2</w:t>
      </w:r>
      <w:r w:rsidR="005102BD">
        <w:rPr>
          <w:b/>
        </w:rPr>
        <w:t>6</w:t>
      </w:r>
      <w:r w:rsidR="00F80362" w:rsidRPr="00803C31">
        <w:rPr>
          <w:b/>
        </w:rPr>
        <w:t xml:space="preserve">. </w:t>
      </w:r>
      <w:r w:rsidR="00F80362" w:rsidRPr="00803C31">
        <w:rPr>
          <w:b/>
          <w:color w:val="000000"/>
        </w:rPr>
        <w:t xml:space="preserve">Dėl Plungės rajono savivaldybės tarybos 2024 m. vasario 8 d. sprendimo Nr. T1-49 „Dėl Plungės rajono savivaldybės 2024 metų biudžeto patvirtinimo“ ir jį keitusių sprendimų pakeitimo. </w:t>
      </w:r>
    </w:p>
    <w:p w14:paraId="1ED9C723" w14:textId="6A9CA631" w:rsidR="00C21B20" w:rsidRDefault="00C21B20">
      <w:pPr>
        <w:rPr>
          <w:i/>
          <w:szCs w:val="24"/>
          <w:lang w:eastAsia="lt-LT"/>
        </w:rPr>
      </w:pPr>
      <w:r w:rsidRPr="000C64E0">
        <w:rPr>
          <w:i/>
          <w:szCs w:val="24"/>
        </w:rPr>
        <w:t>Pranešėjas Algirdas Pečiulis, Ekonomikos, finansų ir biudžeto komiteto pirmininkas</w:t>
      </w:r>
      <w:r w:rsidRPr="000C64E0">
        <w:rPr>
          <w:i/>
          <w:szCs w:val="24"/>
          <w:lang w:eastAsia="lt-LT"/>
        </w:rPr>
        <w:t>.</w:t>
      </w:r>
    </w:p>
    <w:p w14:paraId="16A09F43" w14:textId="2B0A9D24" w:rsidR="00B41095" w:rsidRDefault="00B41095">
      <w:pPr>
        <w:rPr>
          <w:i/>
          <w:szCs w:val="24"/>
          <w:lang w:eastAsia="lt-LT"/>
        </w:rPr>
      </w:pPr>
    </w:p>
    <w:p w14:paraId="513B32B6" w14:textId="262C8764" w:rsidR="00B41095" w:rsidRDefault="009B01A6">
      <w:pPr>
        <w:rPr>
          <w:b/>
          <w:color w:val="000000"/>
          <w:szCs w:val="24"/>
        </w:rPr>
      </w:pPr>
      <w:r>
        <w:rPr>
          <w:b/>
          <w:color w:val="000000"/>
          <w:szCs w:val="24"/>
        </w:rPr>
        <w:t>2</w:t>
      </w:r>
      <w:r w:rsidR="005102BD">
        <w:rPr>
          <w:b/>
          <w:color w:val="000000"/>
          <w:szCs w:val="24"/>
        </w:rPr>
        <w:t>7</w:t>
      </w:r>
      <w:r>
        <w:rPr>
          <w:b/>
          <w:color w:val="000000"/>
          <w:szCs w:val="24"/>
        </w:rPr>
        <w:t>. D</w:t>
      </w:r>
      <w:r w:rsidRPr="009B01A6">
        <w:rPr>
          <w:b/>
          <w:color w:val="000000"/>
          <w:szCs w:val="24"/>
        </w:rPr>
        <w:t xml:space="preserve">ėl </w:t>
      </w:r>
      <w:r>
        <w:rPr>
          <w:b/>
          <w:color w:val="000000"/>
          <w:szCs w:val="24"/>
        </w:rPr>
        <w:t>P</w:t>
      </w:r>
      <w:r w:rsidRPr="009B01A6">
        <w:rPr>
          <w:b/>
          <w:color w:val="000000"/>
          <w:szCs w:val="24"/>
        </w:rPr>
        <w:t xml:space="preserve">lungės rajono savivaldybės </w:t>
      </w:r>
      <w:r>
        <w:rPr>
          <w:b/>
          <w:color w:val="000000"/>
          <w:szCs w:val="24"/>
        </w:rPr>
        <w:t>K</w:t>
      </w:r>
      <w:r w:rsidRPr="009B01A6">
        <w:rPr>
          <w:b/>
          <w:color w:val="000000"/>
          <w:szCs w:val="24"/>
        </w:rPr>
        <w:t>ontrolės ir audito tarnybos nuostatų patvirtinimo</w:t>
      </w:r>
      <w:r>
        <w:rPr>
          <w:b/>
          <w:color w:val="000000"/>
          <w:szCs w:val="24"/>
        </w:rPr>
        <w:t>.</w:t>
      </w:r>
      <w:r w:rsidR="00F220DB">
        <w:rPr>
          <w:b/>
          <w:color w:val="000000"/>
          <w:szCs w:val="24"/>
        </w:rPr>
        <w:t xml:space="preserve"> </w:t>
      </w:r>
    </w:p>
    <w:p w14:paraId="786EDB30" w14:textId="77777777" w:rsidR="00C95949" w:rsidRDefault="00C95949" w:rsidP="00C95949">
      <w:pPr>
        <w:pStyle w:val="Text"/>
        <w:tabs>
          <w:tab w:val="left" w:pos="9356"/>
        </w:tabs>
        <w:ind w:firstLine="720"/>
        <w:jc w:val="both"/>
        <w:rPr>
          <w:rFonts w:ascii="Times New Roman" w:hAnsi="Times New Roman" w:cs="Times New Roman"/>
          <w:bCs/>
          <w:i/>
          <w:color w:val="auto"/>
        </w:rPr>
      </w:pPr>
      <w:r>
        <w:rPr>
          <w:bCs/>
          <w:i/>
        </w:rPr>
        <w:t>Pranešėjas Adomas Zamulskis, Kontrolės komiteto pirmininkas.</w:t>
      </w:r>
    </w:p>
    <w:p w14:paraId="535D3A48" w14:textId="77777777" w:rsidR="002F1CE7" w:rsidRDefault="002F1CE7" w:rsidP="00407D25">
      <w:pPr>
        <w:rPr>
          <w:b/>
          <w:bCs/>
        </w:rPr>
      </w:pPr>
    </w:p>
    <w:p w14:paraId="74E95640" w14:textId="0C527B9F" w:rsidR="00407D25" w:rsidRDefault="0018104C" w:rsidP="00407D25">
      <w:pPr>
        <w:rPr>
          <w:rStyle w:val="Komentaronuoroda"/>
          <w:b/>
          <w:sz w:val="24"/>
        </w:rPr>
      </w:pPr>
      <w:r>
        <w:rPr>
          <w:b/>
          <w:bCs/>
        </w:rPr>
        <w:t>2</w:t>
      </w:r>
      <w:r w:rsidR="003A015C">
        <w:rPr>
          <w:b/>
          <w:bCs/>
        </w:rPr>
        <w:t>8</w:t>
      </w:r>
      <w:r w:rsidR="004C31E8" w:rsidRPr="000C64E0">
        <w:rPr>
          <w:b/>
          <w:bCs/>
        </w:rPr>
        <w:t>.</w:t>
      </w:r>
      <w:r w:rsidR="004C31E8" w:rsidRPr="000C64E0">
        <w:rPr>
          <w:b/>
        </w:rPr>
        <w:t xml:space="preserve"> </w:t>
      </w:r>
      <w:r w:rsidR="004C31E8" w:rsidRPr="000C64E0">
        <w:rPr>
          <w:rStyle w:val="Komentaronuoroda"/>
          <w:b/>
          <w:sz w:val="24"/>
        </w:rPr>
        <w:t>Informacijos, klausimai, paklausimai.</w:t>
      </w:r>
      <w:r w:rsidR="0032228F" w:rsidRPr="000C64E0">
        <w:rPr>
          <w:rStyle w:val="Komentaronuoroda"/>
          <w:b/>
          <w:sz w:val="24"/>
        </w:rPr>
        <w:t xml:space="preserve"> </w:t>
      </w:r>
    </w:p>
    <w:p w14:paraId="3F9A0FF5" w14:textId="1462F7EF" w:rsidR="00D054C5" w:rsidRDefault="00D054C5" w:rsidP="00407D25">
      <w:pPr>
        <w:rPr>
          <w:rStyle w:val="Komentaronuoroda"/>
          <w:b/>
          <w:sz w:val="24"/>
        </w:rPr>
      </w:pPr>
    </w:p>
    <w:p w14:paraId="33CE3BB4" w14:textId="673704A0" w:rsidR="00D054C5" w:rsidRDefault="0018104C" w:rsidP="00407D25">
      <w:pPr>
        <w:rPr>
          <w:rStyle w:val="Komentaronuoroda"/>
          <w:b/>
          <w:sz w:val="24"/>
        </w:rPr>
      </w:pPr>
      <w:r>
        <w:rPr>
          <w:rStyle w:val="Komentaronuoroda"/>
          <w:b/>
          <w:sz w:val="24"/>
        </w:rPr>
        <w:t>29</w:t>
      </w:r>
      <w:r w:rsidR="00DF5A94">
        <w:rPr>
          <w:rStyle w:val="Komentaronuoroda"/>
          <w:b/>
          <w:sz w:val="24"/>
        </w:rPr>
        <w:t xml:space="preserve">. </w:t>
      </w:r>
      <w:r w:rsidR="00D054C5">
        <w:rPr>
          <w:rStyle w:val="Komentaronuoroda"/>
          <w:b/>
          <w:sz w:val="24"/>
        </w:rPr>
        <w:t>Savivaldybės tarybos mažumos valanda.</w:t>
      </w:r>
    </w:p>
    <w:p w14:paraId="36DCBFEC" w14:textId="4DBB8990" w:rsidR="00107D2A" w:rsidRDefault="00107D2A" w:rsidP="00407D25">
      <w:pPr>
        <w:rPr>
          <w:rStyle w:val="Komentaronuoroda"/>
          <w:b/>
          <w:sz w:val="24"/>
        </w:rPr>
      </w:pPr>
    </w:p>
    <w:p w14:paraId="3D87531F" w14:textId="77777777" w:rsidR="00682128" w:rsidRPr="000C64E0" w:rsidRDefault="00682128" w:rsidP="00F97CB8">
      <w:pPr>
        <w:tabs>
          <w:tab w:val="left" w:pos="7938"/>
        </w:tabs>
        <w:ind w:firstLine="0"/>
        <w:rPr>
          <w:rStyle w:val="Komentaronuoroda"/>
          <w:b/>
          <w:sz w:val="24"/>
          <w:szCs w:val="24"/>
        </w:rPr>
      </w:pPr>
    </w:p>
    <w:p w14:paraId="67C548F2" w14:textId="77777777" w:rsidR="00B84191" w:rsidRDefault="00B84191" w:rsidP="00B84191">
      <w:pPr>
        <w:tabs>
          <w:tab w:val="left" w:pos="7938"/>
        </w:tabs>
        <w:ind w:firstLine="0"/>
        <w:rPr>
          <w:rStyle w:val="Komentaronuoroda"/>
          <w:b/>
          <w:sz w:val="24"/>
          <w:szCs w:val="24"/>
        </w:rPr>
      </w:pPr>
      <w:r w:rsidRPr="000C64E0">
        <w:rPr>
          <w:rStyle w:val="Komentaronuoroda"/>
          <w:b/>
          <w:sz w:val="24"/>
          <w:szCs w:val="24"/>
        </w:rPr>
        <w:t>Savivaldybės meras                                                                                                 Audrius Klišonis</w:t>
      </w:r>
    </w:p>
    <w:sectPr w:rsidR="00B84191" w:rsidSect="00EF1CF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7BB4C" w14:textId="77777777" w:rsidR="004F1C2E" w:rsidRDefault="004F1C2E" w:rsidP="008E4EE3">
      <w:r>
        <w:separator/>
      </w:r>
    </w:p>
  </w:endnote>
  <w:endnote w:type="continuationSeparator" w:id="0">
    <w:p w14:paraId="70C0CE93" w14:textId="77777777" w:rsidR="004F1C2E" w:rsidRDefault="004F1C2E" w:rsidP="008E4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horndale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HG Mincho Light J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351B8" w14:textId="77777777" w:rsidR="004F1C2E" w:rsidRDefault="004F1C2E" w:rsidP="008E4EE3">
      <w:r>
        <w:separator/>
      </w:r>
    </w:p>
  </w:footnote>
  <w:footnote w:type="continuationSeparator" w:id="0">
    <w:p w14:paraId="0C0A45D0" w14:textId="77777777" w:rsidR="004F1C2E" w:rsidRDefault="004F1C2E" w:rsidP="008E4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F6E"/>
    <w:multiLevelType w:val="hybridMultilevel"/>
    <w:tmpl w:val="F288F886"/>
    <w:lvl w:ilvl="0" w:tplc="90CEA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B20374"/>
    <w:multiLevelType w:val="hybridMultilevel"/>
    <w:tmpl w:val="7682BAE0"/>
    <w:lvl w:ilvl="0" w:tplc="5BEAB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D16D80"/>
    <w:multiLevelType w:val="hybridMultilevel"/>
    <w:tmpl w:val="A7B2C2D4"/>
    <w:lvl w:ilvl="0" w:tplc="AF281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D512C7"/>
    <w:multiLevelType w:val="hybridMultilevel"/>
    <w:tmpl w:val="99C215B0"/>
    <w:lvl w:ilvl="0" w:tplc="583ED9DC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927FAC"/>
    <w:multiLevelType w:val="hybridMultilevel"/>
    <w:tmpl w:val="078605C2"/>
    <w:lvl w:ilvl="0" w:tplc="392EE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0D37BD"/>
    <w:multiLevelType w:val="hybridMultilevel"/>
    <w:tmpl w:val="D4E865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940FC"/>
    <w:multiLevelType w:val="hybridMultilevel"/>
    <w:tmpl w:val="232E1946"/>
    <w:lvl w:ilvl="0" w:tplc="F4CA6C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C11632"/>
    <w:multiLevelType w:val="hybridMultilevel"/>
    <w:tmpl w:val="8B12D9D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8E6980"/>
    <w:multiLevelType w:val="hybridMultilevel"/>
    <w:tmpl w:val="5F86F22C"/>
    <w:lvl w:ilvl="0" w:tplc="3F642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C1"/>
    <w:rsid w:val="00000AB9"/>
    <w:rsid w:val="00001187"/>
    <w:rsid w:val="0000167F"/>
    <w:rsid w:val="000025CD"/>
    <w:rsid w:val="000030CE"/>
    <w:rsid w:val="00003297"/>
    <w:rsid w:val="00004B6C"/>
    <w:rsid w:val="00005CF7"/>
    <w:rsid w:val="000073BC"/>
    <w:rsid w:val="00010BA7"/>
    <w:rsid w:val="000137E7"/>
    <w:rsid w:val="0001412D"/>
    <w:rsid w:val="00014EC7"/>
    <w:rsid w:val="000156A2"/>
    <w:rsid w:val="00015AB9"/>
    <w:rsid w:val="0001670C"/>
    <w:rsid w:val="0001704A"/>
    <w:rsid w:val="000174FA"/>
    <w:rsid w:val="0002025D"/>
    <w:rsid w:val="000243CB"/>
    <w:rsid w:val="00026952"/>
    <w:rsid w:val="00026AC1"/>
    <w:rsid w:val="000270F3"/>
    <w:rsid w:val="000271D5"/>
    <w:rsid w:val="000275E1"/>
    <w:rsid w:val="000279E8"/>
    <w:rsid w:val="00027ED9"/>
    <w:rsid w:val="00032313"/>
    <w:rsid w:val="00035C3B"/>
    <w:rsid w:val="00036559"/>
    <w:rsid w:val="00037BF5"/>
    <w:rsid w:val="000425BC"/>
    <w:rsid w:val="00042C73"/>
    <w:rsid w:val="0004339B"/>
    <w:rsid w:val="000434D8"/>
    <w:rsid w:val="00045348"/>
    <w:rsid w:val="00045EA0"/>
    <w:rsid w:val="0004620B"/>
    <w:rsid w:val="00046DD6"/>
    <w:rsid w:val="00050AB2"/>
    <w:rsid w:val="000511AE"/>
    <w:rsid w:val="000530BA"/>
    <w:rsid w:val="0005314E"/>
    <w:rsid w:val="00056CF4"/>
    <w:rsid w:val="00056D6B"/>
    <w:rsid w:val="00060F52"/>
    <w:rsid w:val="00062BA3"/>
    <w:rsid w:val="00063D90"/>
    <w:rsid w:val="00065467"/>
    <w:rsid w:val="00065469"/>
    <w:rsid w:val="0006752C"/>
    <w:rsid w:val="00067561"/>
    <w:rsid w:val="00074F4D"/>
    <w:rsid w:val="00075F4A"/>
    <w:rsid w:val="00076309"/>
    <w:rsid w:val="000779A6"/>
    <w:rsid w:val="0008101E"/>
    <w:rsid w:val="000818F3"/>
    <w:rsid w:val="00082E6B"/>
    <w:rsid w:val="0008373B"/>
    <w:rsid w:val="00083C96"/>
    <w:rsid w:val="00084497"/>
    <w:rsid w:val="0008515A"/>
    <w:rsid w:val="00085E41"/>
    <w:rsid w:val="0009031D"/>
    <w:rsid w:val="00091891"/>
    <w:rsid w:val="00091AB6"/>
    <w:rsid w:val="0009294D"/>
    <w:rsid w:val="00093213"/>
    <w:rsid w:val="000955C2"/>
    <w:rsid w:val="000A2240"/>
    <w:rsid w:val="000A3582"/>
    <w:rsid w:val="000A3D5A"/>
    <w:rsid w:val="000A3E65"/>
    <w:rsid w:val="000A5843"/>
    <w:rsid w:val="000A5A0C"/>
    <w:rsid w:val="000A5F08"/>
    <w:rsid w:val="000B0ABC"/>
    <w:rsid w:val="000B1F14"/>
    <w:rsid w:val="000B2159"/>
    <w:rsid w:val="000B21C3"/>
    <w:rsid w:val="000B31AB"/>
    <w:rsid w:val="000B43C0"/>
    <w:rsid w:val="000B4B3A"/>
    <w:rsid w:val="000B5B3B"/>
    <w:rsid w:val="000B68E2"/>
    <w:rsid w:val="000C4CC7"/>
    <w:rsid w:val="000C533D"/>
    <w:rsid w:val="000C6303"/>
    <w:rsid w:val="000C64E0"/>
    <w:rsid w:val="000C66D5"/>
    <w:rsid w:val="000C6C49"/>
    <w:rsid w:val="000D0B7C"/>
    <w:rsid w:val="000D173E"/>
    <w:rsid w:val="000D2CFA"/>
    <w:rsid w:val="000D39F6"/>
    <w:rsid w:val="000D440C"/>
    <w:rsid w:val="000D54FD"/>
    <w:rsid w:val="000D5CD4"/>
    <w:rsid w:val="000D64DB"/>
    <w:rsid w:val="000D74A5"/>
    <w:rsid w:val="000E1D7C"/>
    <w:rsid w:val="000E2F54"/>
    <w:rsid w:val="000E5430"/>
    <w:rsid w:val="000E5640"/>
    <w:rsid w:val="000F0658"/>
    <w:rsid w:val="000F0ACC"/>
    <w:rsid w:val="000F1235"/>
    <w:rsid w:val="000F14E4"/>
    <w:rsid w:val="000F609A"/>
    <w:rsid w:val="000F62FD"/>
    <w:rsid w:val="000F6501"/>
    <w:rsid w:val="001006BD"/>
    <w:rsid w:val="00100ABC"/>
    <w:rsid w:val="00101806"/>
    <w:rsid w:val="00101D0A"/>
    <w:rsid w:val="001025C5"/>
    <w:rsid w:val="001046CD"/>
    <w:rsid w:val="00104F56"/>
    <w:rsid w:val="001064C6"/>
    <w:rsid w:val="001074A7"/>
    <w:rsid w:val="00107C7B"/>
    <w:rsid w:val="00107D2A"/>
    <w:rsid w:val="00110B48"/>
    <w:rsid w:val="00110B9E"/>
    <w:rsid w:val="00113C7E"/>
    <w:rsid w:val="00113F0E"/>
    <w:rsid w:val="0011590D"/>
    <w:rsid w:val="00115CC3"/>
    <w:rsid w:val="00121F0A"/>
    <w:rsid w:val="001239ED"/>
    <w:rsid w:val="0012628C"/>
    <w:rsid w:val="001269EE"/>
    <w:rsid w:val="001275DA"/>
    <w:rsid w:val="00132409"/>
    <w:rsid w:val="00132450"/>
    <w:rsid w:val="001324EC"/>
    <w:rsid w:val="0013266A"/>
    <w:rsid w:val="00132672"/>
    <w:rsid w:val="001326FD"/>
    <w:rsid w:val="001327CB"/>
    <w:rsid w:val="001363D7"/>
    <w:rsid w:val="00141B9F"/>
    <w:rsid w:val="001427F4"/>
    <w:rsid w:val="00142F9D"/>
    <w:rsid w:val="00144F5C"/>
    <w:rsid w:val="00147DF4"/>
    <w:rsid w:val="00150FB7"/>
    <w:rsid w:val="0015665C"/>
    <w:rsid w:val="00156A58"/>
    <w:rsid w:val="00161972"/>
    <w:rsid w:val="00161E32"/>
    <w:rsid w:val="00161E9E"/>
    <w:rsid w:val="00162A90"/>
    <w:rsid w:val="001635EA"/>
    <w:rsid w:val="00165103"/>
    <w:rsid w:val="00165A83"/>
    <w:rsid w:val="00170755"/>
    <w:rsid w:val="00170BD2"/>
    <w:rsid w:val="001733DA"/>
    <w:rsid w:val="00173C56"/>
    <w:rsid w:val="00174A8C"/>
    <w:rsid w:val="00175268"/>
    <w:rsid w:val="00177040"/>
    <w:rsid w:val="0018062A"/>
    <w:rsid w:val="0018104C"/>
    <w:rsid w:val="00183731"/>
    <w:rsid w:val="00183887"/>
    <w:rsid w:val="00186126"/>
    <w:rsid w:val="00190625"/>
    <w:rsid w:val="00191539"/>
    <w:rsid w:val="0019317F"/>
    <w:rsid w:val="00193E66"/>
    <w:rsid w:val="00197627"/>
    <w:rsid w:val="001A2CF9"/>
    <w:rsid w:val="001A3C4B"/>
    <w:rsid w:val="001A3C72"/>
    <w:rsid w:val="001A4084"/>
    <w:rsid w:val="001A464B"/>
    <w:rsid w:val="001A4C0C"/>
    <w:rsid w:val="001A5141"/>
    <w:rsid w:val="001A578D"/>
    <w:rsid w:val="001A589B"/>
    <w:rsid w:val="001A601C"/>
    <w:rsid w:val="001A6F3E"/>
    <w:rsid w:val="001B101F"/>
    <w:rsid w:val="001B14CF"/>
    <w:rsid w:val="001B1D83"/>
    <w:rsid w:val="001B396C"/>
    <w:rsid w:val="001B53A1"/>
    <w:rsid w:val="001B7667"/>
    <w:rsid w:val="001C09A8"/>
    <w:rsid w:val="001C12DD"/>
    <w:rsid w:val="001C174B"/>
    <w:rsid w:val="001C22D0"/>
    <w:rsid w:val="001C2A12"/>
    <w:rsid w:val="001C2CF1"/>
    <w:rsid w:val="001C31CD"/>
    <w:rsid w:val="001C43D4"/>
    <w:rsid w:val="001C47CE"/>
    <w:rsid w:val="001C4C39"/>
    <w:rsid w:val="001C5127"/>
    <w:rsid w:val="001C5D91"/>
    <w:rsid w:val="001C7A7F"/>
    <w:rsid w:val="001D2169"/>
    <w:rsid w:val="001D34C0"/>
    <w:rsid w:val="001D37D2"/>
    <w:rsid w:val="001D589D"/>
    <w:rsid w:val="001D6356"/>
    <w:rsid w:val="001D6D41"/>
    <w:rsid w:val="001D6EF1"/>
    <w:rsid w:val="001E1A6E"/>
    <w:rsid w:val="001E424E"/>
    <w:rsid w:val="001E4CAC"/>
    <w:rsid w:val="001E5059"/>
    <w:rsid w:val="001E6FEF"/>
    <w:rsid w:val="001E7547"/>
    <w:rsid w:val="001F06C3"/>
    <w:rsid w:val="001F202A"/>
    <w:rsid w:val="001F2CD2"/>
    <w:rsid w:val="001F40B1"/>
    <w:rsid w:val="001F5AC2"/>
    <w:rsid w:val="001F5C55"/>
    <w:rsid w:val="001F5EEC"/>
    <w:rsid w:val="00202202"/>
    <w:rsid w:val="00203804"/>
    <w:rsid w:val="00205741"/>
    <w:rsid w:val="002068ED"/>
    <w:rsid w:val="00211961"/>
    <w:rsid w:val="00211A35"/>
    <w:rsid w:val="0021300A"/>
    <w:rsid w:val="00215A3A"/>
    <w:rsid w:val="00215DC8"/>
    <w:rsid w:val="00216736"/>
    <w:rsid w:val="00217456"/>
    <w:rsid w:val="00217EB5"/>
    <w:rsid w:val="00220577"/>
    <w:rsid w:val="00220ADD"/>
    <w:rsid w:val="00222A41"/>
    <w:rsid w:val="0022336C"/>
    <w:rsid w:val="00223579"/>
    <w:rsid w:val="00223F21"/>
    <w:rsid w:val="002240EF"/>
    <w:rsid w:val="002253BF"/>
    <w:rsid w:val="00225A3E"/>
    <w:rsid w:val="00226709"/>
    <w:rsid w:val="00226760"/>
    <w:rsid w:val="002344CD"/>
    <w:rsid w:val="00234602"/>
    <w:rsid w:val="002353C1"/>
    <w:rsid w:val="0023558E"/>
    <w:rsid w:val="002418CE"/>
    <w:rsid w:val="00243EA5"/>
    <w:rsid w:val="002442DB"/>
    <w:rsid w:val="00245791"/>
    <w:rsid w:val="00246667"/>
    <w:rsid w:val="00247B1A"/>
    <w:rsid w:val="0025166E"/>
    <w:rsid w:val="00251F39"/>
    <w:rsid w:val="002523A6"/>
    <w:rsid w:val="0025273B"/>
    <w:rsid w:val="002546B4"/>
    <w:rsid w:val="00254FDF"/>
    <w:rsid w:val="0025783D"/>
    <w:rsid w:val="002608DE"/>
    <w:rsid w:val="00261721"/>
    <w:rsid w:val="002640F9"/>
    <w:rsid w:val="00264A9A"/>
    <w:rsid w:val="002658D8"/>
    <w:rsid w:val="00267677"/>
    <w:rsid w:val="00267AD3"/>
    <w:rsid w:val="002723F1"/>
    <w:rsid w:val="002725CB"/>
    <w:rsid w:val="00274624"/>
    <w:rsid w:val="00274F4F"/>
    <w:rsid w:val="00275A24"/>
    <w:rsid w:val="00275EBD"/>
    <w:rsid w:val="002762F6"/>
    <w:rsid w:val="00280203"/>
    <w:rsid w:val="00281424"/>
    <w:rsid w:val="00282BF1"/>
    <w:rsid w:val="002832A3"/>
    <w:rsid w:val="00283C99"/>
    <w:rsid w:val="002859FA"/>
    <w:rsid w:val="00285B0A"/>
    <w:rsid w:val="0028667C"/>
    <w:rsid w:val="00286974"/>
    <w:rsid w:val="00287A02"/>
    <w:rsid w:val="00287E82"/>
    <w:rsid w:val="00290EAC"/>
    <w:rsid w:val="00292045"/>
    <w:rsid w:val="00294D29"/>
    <w:rsid w:val="00294E5B"/>
    <w:rsid w:val="0029602C"/>
    <w:rsid w:val="00296447"/>
    <w:rsid w:val="00297573"/>
    <w:rsid w:val="002A26BE"/>
    <w:rsid w:val="002A3195"/>
    <w:rsid w:val="002A6384"/>
    <w:rsid w:val="002A6BE8"/>
    <w:rsid w:val="002A7418"/>
    <w:rsid w:val="002B1212"/>
    <w:rsid w:val="002B2B7E"/>
    <w:rsid w:val="002B33C2"/>
    <w:rsid w:val="002B45CE"/>
    <w:rsid w:val="002B4B5C"/>
    <w:rsid w:val="002B566B"/>
    <w:rsid w:val="002B7870"/>
    <w:rsid w:val="002B7949"/>
    <w:rsid w:val="002C040D"/>
    <w:rsid w:val="002C1732"/>
    <w:rsid w:val="002C4733"/>
    <w:rsid w:val="002C5058"/>
    <w:rsid w:val="002C51CB"/>
    <w:rsid w:val="002C78F8"/>
    <w:rsid w:val="002C7CA8"/>
    <w:rsid w:val="002D00CA"/>
    <w:rsid w:val="002D0573"/>
    <w:rsid w:val="002D1B56"/>
    <w:rsid w:val="002D363C"/>
    <w:rsid w:val="002D7575"/>
    <w:rsid w:val="002D7FC3"/>
    <w:rsid w:val="002E0178"/>
    <w:rsid w:val="002E227A"/>
    <w:rsid w:val="002E2961"/>
    <w:rsid w:val="002E3FF9"/>
    <w:rsid w:val="002E50F4"/>
    <w:rsid w:val="002F1668"/>
    <w:rsid w:val="002F1CE7"/>
    <w:rsid w:val="002F224E"/>
    <w:rsid w:val="002F2A64"/>
    <w:rsid w:val="002F2C7B"/>
    <w:rsid w:val="002F399A"/>
    <w:rsid w:val="002F582A"/>
    <w:rsid w:val="002F77CD"/>
    <w:rsid w:val="00300E3C"/>
    <w:rsid w:val="003016CC"/>
    <w:rsid w:val="00301920"/>
    <w:rsid w:val="00301B3E"/>
    <w:rsid w:val="00302194"/>
    <w:rsid w:val="003044C0"/>
    <w:rsid w:val="00304EB9"/>
    <w:rsid w:val="003055F6"/>
    <w:rsid w:val="003101F0"/>
    <w:rsid w:val="00310C28"/>
    <w:rsid w:val="00310D27"/>
    <w:rsid w:val="0031124D"/>
    <w:rsid w:val="003114B3"/>
    <w:rsid w:val="0031173A"/>
    <w:rsid w:val="00312158"/>
    <w:rsid w:val="003179B8"/>
    <w:rsid w:val="0032228F"/>
    <w:rsid w:val="003223E9"/>
    <w:rsid w:val="00324781"/>
    <w:rsid w:val="003252D7"/>
    <w:rsid w:val="003268FC"/>
    <w:rsid w:val="00326B1C"/>
    <w:rsid w:val="00331403"/>
    <w:rsid w:val="0033176D"/>
    <w:rsid w:val="00333825"/>
    <w:rsid w:val="00336A94"/>
    <w:rsid w:val="003371B2"/>
    <w:rsid w:val="0034071D"/>
    <w:rsid w:val="00340EE5"/>
    <w:rsid w:val="00343319"/>
    <w:rsid w:val="00343840"/>
    <w:rsid w:val="00343EEA"/>
    <w:rsid w:val="003454AE"/>
    <w:rsid w:val="0034578F"/>
    <w:rsid w:val="0034668D"/>
    <w:rsid w:val="00347206"/>
    <w:rsid w:val="0035139B"/>
    <w:rsid w:val="00352FA9"/>
    <w:rsid w:val="00354AB0"/>
    <w:rsid w:val="00362408"/>
    <w:rsid w:val="00362436"/>
    <w:rsid w:val="0036322C"/>
    <w:rsid w:val="00363B0A"/>
    <w:rsid w:val="00364884"/>
    <w:rsid w:val="00364903"/>
    <w:rsid w:val="003664F4"/>
    <w:rsid w:val="00366EA1"/>
    <w:rsid w:val="0037080A"/>
    <w:rsid w:val="0037252A"/>
    <w:rsid w:val="0037301C"/>
    <w:rsid w:val="00373C4A"/>
    <w:rsid w:val="00373FC7"/>
    <w:rsid w:val="00374009"/>
    <w:rsid w:val="003746E7"/>
    <w:rsid w:val="00382421"/>
    <w:rsid w:val="00383672"/>
    <w:rsid w:val="003868E0"/>
    <w:rsid w:val="00386C35"/>
    <w:rsid w:val="0039133E"/>
    <w:rsid w:val="003928AD"/>
    <w:rsid w:val="0039425D"/>
    <w:rsid w:val="00394B3B"/>
    <w:rsid w:val="00396F86"/>
    <w:rsid w:val="003A015C"/>
    <w:rsid w:val="003A175D"/>
    <w:rsid w:val="003A2161"/>
    <w:rsid w:val="003A29B0"/>
    <w:rsid w:val="003A5D32"/>
    <w:rsid w:val="003A6464"/>
    <w:rsid w:val="003A64CE"/>
    <w:rsid w:val="003A7BA8"/>
    <w:rsid w:val="003B01B6"/>
    <w:rsid w:val="003B0FA2"/>
    <w:rsid w:val="003B12AB"/>
    <w:rsid w:val="003B1CF3"/>
    <w:rsid w:val="003B254D"/>
    <w:rsid w:val="003B2EC8"/>
    <w:rsid w:val="003B3535"/>
    <w:rsid w:val="003B3ADB"/>
    <w:rsid w:val="003B6A97"/>
    <w:rsid w:val="003B6E4B"/>
    <w:rsid w:val="003C0BFA"/>
    <w:rsid w:val="003C0E45"/>
    <w:rsid w:val="003C189E"/>
    <w:rsid w:val="003C1A0F"/>
    <w:rsid w:val="003C3669"/>
    <w:rsid w:val="003C438F"/>
    <w:rsid w:val="003C43D4"/>
    <w:rsid w:val="003C5247"/>
    <w:rsid w:val="003C52C0"/>
    <w:rsid w:val="003C5AF4"/>
    <w:rsid w:val="003C5D17"/>
    <w:rsid w:val="003C73A1"/>
    <w:rsid w:val="003C7AC1"/>
    <w:rsid w:val="003D4002"/>
    <w:rsid w:val="003D4142"/>
    <w:rsid w:val="003D61AC"/>
    <w:rsid w:val="003D65F6"/>
    <w:rsid w:val="003D6792"/>
    <w:rsid w:val="003D6806"/>
    <w:rsid w:val="003D76BF"/>
    <w:rsid w:val="003D773C"/>
    <w:rsid w:val="003D7B39"/>
    <w:rsid w:val="003D7BA6"/>
    <w:rsid w:val="003E25D1"/>
    <w:rsid w:val="003E2BA5"/>
    <w:rsid w:val="003E42F2"/>
    <w:rsid w:val="003E6264"/>
    <w:rsid w:val="003E7168"/>
    <w:rsid w:val="003F0BF9"/>
    <w:rsid w:val="003F1987"/>
    <w:rsid w:val="003F23C7"/>
    <w:rsid w:val="003F3684"/>
    <w:rsid w:val="003F411F"/>
    <w:rsid w:val="003F466F"/>
    <w:rsid w:val="003F565B"/>
    <w:rsid w:val="003F5CDA"/>
    <w:rsid w:val="003F62B0"/>
    <w:rsid w:val="003F78FB"/>
    <w:rsid w:val="00400139"/>
    <w:rsid w:val="00403554"/>
    <w:rsid w:val="00404CD3"/>
    <w:rsid w:val="00404F89"/>
    <w:rsid w:val="004061F0"/>
    <w:rsid w:val="00406B73"/>
    <w:rsid w:val="00407D25"/>
    <w:rsid w:val="00407E14"/>
    <w:rsid w:val="004104FE"/>
    <w:rsid w:val="00410721"/>
    <w:rsid w:val="00411284"/>
    <w:rsid w:val="00411CF4"/>
    <w:rsid w:val="00413D1A"/>
    <w:rsid w:val="00414B12"/>
    <w:rsid w:val="00415AF3"/>
    <w:rsid w:val="00416520"/>
    <w:rsid w:val="00416650"/>
    <w:rsid w:val="00417825"/>
    <w:rsid w:val="004178FA"/>
    <w:rsid w:val="00420E4C"/>
    <w:rsid w:val="00421BE5"/>
    <w:rsid w:val="00421EF4"/>
    <w:rsid w:val="00423F7F"/>
    <w:rsid w:val="004243A3"/>
    <w:rsid w:val="004246DE"/>
    <w:rsid w:val="004246F1"/>
    <w:rsid w:val="00426BFA"/>
    <w:rsid w:val="004273FE"/>
    <w:rsid w:val="00427510"/>
    <w:rsid w:val="00427591"/>
    <w:rsid w:val="00427B5D"/>
    <w:rsid w:val="00430810"/>
    <w:rsid w:val="004314D1"/>
    <w:rsid w:val="00432D8C"/>
    <w:rsid w:val="00434FE4"/>
    <w:rsid w:val="004352C7"/>
    <w:rsid w:val="00436516"/>
    <w:rsid w:val="0043746E"/>
    <w:rsid w:val="004417A2"/>
    <w:rsid w:val="00443419"/>
    <w:rsid w:val="00444FB6"/>
    <w:rsid w:val="00445541"/>
    <w:rsid w:val="00445D62"/>
    <w:rsid w:val="00445EE0"/>
    <w:rsid w:val="00446B36"/>
    <w:rsid w:val="00446CE1"/>
    <w:rsid w:val="00450229"/>
    <w:rsid w:val="00450904"/>
    <w:rsid w:val="004509ED"/>
    <w:rsid w:val="00450DD3"/>
    <w:rsid w:val="00452CFE"/>
    <w:rsid w:val="00453BCC"/>
    <w:rsid w:val="0045442C"/>
    <w:rsid w:val="0045454D"/>
    <w:rsid w:val="00454C4A"/>
    <w:rsid w:val="00455213"/>
    <w:rsid w:val="00455433"/>
    <w:rsid w:val="00457437"/>
    <w:rsid w:val="00461EDD"/>
    <w:rsid w:val="004638CF"/>
    <w:rsid w:val="004642AC"/>
    <w:rsid w:val="0046479F"/>
    <w:rsid w:val="00466863"/>
    <w:rsid w:val="00466D6A"/>
    <w:rsid w:val="0047133C"/>
    <w:rsid w:val="00472A21"/>
    <w:rsid w:val="004745ED"/>
    <w:rsid w:val="00474B98"/>
    <w:rsid w:val="004750C2"/>
    <w:rsid w:val="00476287"/>
    <w:rsid w:val="00476918"/>
    <w:rsid w:val="00476F66"/>
    <w:rsid w:val="0047789D"/>
    <w:rsid w:val="00477A4B"/>
    <w:rsid w:val="00477EC1"/>
    <w:rsid w:val="00481994"/>
    <w:rsid w:val="00481FFD"/>
    <w:rsid w:val="004873FD"/>
    <w:rsid w:val="004905BE"/>
    <w:rsid w:val="00490B7D"/>
    <w:rsid w:val="00491966"/>
    <w:rsid w:val="0049238A"/>
    <w:rsid w:val="00493536"/>
    <w:rsid w:val="00493B27"/>
    <w:rsid w:val="00493D31"/>
    <w:rsid w:val="00493E52"/>
    <w:rsid w:val="004944F6"/>
    <w:rsid w:val="00495FB4"/>
    <w:rsid w:val="004976F0"/>
    <w:rsid w:val="004A287C"/>
    <w:rsid w:val="004A3393"/>
    <w:rsid w:val="004A42FF"/>
    <w:rsid w:val="004A454B"/>
    <w:rsid w:val="004A5B03"/>
    <w:rsid w:val="004A669F"/>
    <w:rsid w:val="004A72B0"/>
    <w:rsid w:val="004B0184"/>
    <w:rsid w:val="004B05D3"/>
    <w:rsid w:val="004B16DD"/>
    <w:rsid w:val="004B1B9B"/>
    <w:rsid w:val="004B1D90"/>
    <w:rsid w:val="004B2135"/>
    <w:rsid w:val="004B3B99"/>
    <w:rsid w:val="004B44E9"/>
    <w:rsid w:val="004B4FBD"/>
    <w:rsid w:val="004B5AB2"/>
    <w:rsid w:val="004B7B30"/>
    <w:rsid w:val="004C105C"/>
    <w:rsid w:val="004C19B2"/>
    <w:rsid w:val="004C225C"/>
    <w:rsid w:val="004C31E8"/>
    <w:rsid w:val="004C4220"/>
    <w:rsid w:val="004C46B6"/>
    <w:rsid w:val="004C5913"/>
    <w:rsid w:val="004C5B4D"/>
    <w:rsid w:val="004D0D36"/>
    <w:rsid w:val="004D3711"/>
    <w:rsid w:val="004D3ADD"/>
    <w:rsid w:val="004D58ED"/>
    <w:rsid w:val="004D76A6"/>
    <w:rsid w:val="004E033D"/>
    <w:rsid w:val="004E6758"/>
    <w:rsid w:val="004E6B3D"/>
    <w:rsid w:val="004E6EBE"/>
    <w:rsid w:val="004E6F2E"/>
    <w:rsid w:val="004E72E2"/>
    <w:rsid w:val="004E7989"/>
    <w:rsid w:val="004F1C2E"/>
    <w:rsid w:val="004F49C8"/>
    <w:rsid w:val="004F5443"/>
    <w:rsid w:val="004F6602"/>
    <w:rsid w:val="004F7E50"/>
    <w:rsid w:val="00501321"/>
    <w:rsid w:val="0050331B"/>
    <w:rsid w:val="00504DB0"/>
    <w:rsid w:val="00507BB5"/>
    <w:rsid w:val="00507C17"/>
    <w:rsid w:val="005102BD"/>
    <w:rsid w:val="00510AD5"/>
    <w:rsid w:val="00511CE8"/>
    <w:rsid w:val="00512332"/>
    <w:rsid w:val="00513D12"/>
    <w:rsid w:val="00514667"/>
    <w:rsid w:val="00515207"/>
    <w:rsid w:val="005156F9"/>
    <w:rsid w:val="0051575A"/>
    <w:rsid w:val="00517FCC"/>
    <w:rsid w:val="00520373"/>
    <w:rsid w:val="00521746"/>
    <w:rsid w:val="00521A4E"/>
    <w:rsid w:val="005229C5"/>
    <w:rsid w:val="005244C5"/>
    <w:rsid w:val="00524528"/>
    <w:rsid w:val="005254A1"/>
    <w:rsid w:val="005256D7"/>
    <w:rsid w:val="0052595A"/>
    <w:rsid w:val="00526407"/>
    <w:rsid w:val="0052697C"/>
    <w:rsid w:val="005272C0"/>
    <w:rsid w:val="00530374"/>
    <w:rsid w:val="00530D0D"/>
    <w:rsid w:val="00531206"/>
    <w:rsid w:val="00531C58"/>
    <w:rsid w:val="00532DDB"/>
    <w:rsid w:val="005334DF"/>
    <w:rsid w:val="005336F6"/>
    <w:rsid w:val="0053441A"/>
    <w:rsid w:val="00536125"/>
    <w:rsid w:val="00536AE7"/>
    <w:rsid w:val="0053773A"/>
    <w:rsid w:val="00541FDB"/>
    <w:rsid w:val="00542BBE"/>
    <w:rsid w:val="00543376"/>
    <w:rsid w:val="00543417"/>
    <w:rsid w:val="0054422C"/>
    <w:rsid w:val="00544338"/>
    <w:rsid w:val="0054505D"/>
    <w:rsid w:val="005451C4"/>
    <w:rsid w:val="005453A2"/>
    <w:rsid w:val="00545A37"/>
    <w:rsid w:val="00545EB5"/>
    <w:rsid w:val="0054622B"/>
    <w:rsid w:val="00546449"/>
    <w:rsid w:val="00546F1D"/>
    <w:rsid w:val="00547CF5"/>
    <w:rsid w:val="00551622"/>
    <w:rsid w:val="005516E5"/>
    <w:rsid w:val="00554F37"/>
    <w:rsid w:val="0055511B"/>
    <w:rsid w:val="00556EB3"/>
    <w:rsid w:val="0056222F"/>
    <w:rsid w:val="00564EDF"/>
    <w:rsid w:val="005658F5"/>
    <w:rsid w:val="00566BF3"/>
    <w:rsid w:val="0056782E"/>
    <w:rsid w:val="005701A8"/>
    <w:rsid w:val="005703C0"/>
    <w:rsid w:val="00572EBF"/>
    <w:rsid w:val="00575EE8"/>
    <w:rsid w:val="005767B0"/>
    <w:rsid w:val="00576990"/>
    <w:rsid w:val="00580B48"/>
    <w:rsid w:val="00580D01"/>
    <w:rsid w:val="005817A4"/>
    <w:rsid w:val="00582946"/>
    <w:rsid w:val="00582ED1"/>
    <w:rsid w:val="00582F6B"/>
    <w:rsid w:val="005836D0"/>
    <w:rsid w:val="005843C4"/>
    <w:rsid w:val="00584F6D"/>
    <w:rsid w:val="0058538A"/>
    <w:rsid w:val="00585700"/>
    <w:rsid w:val="00587CCC"/>
    <w:rsid w:val="00590C4E"/>
    <w:rsid w:val="00593740"/>
    <w:rsid w:val="005937F9"/>
    <w:rsid w:val="00593919"/>
    <w:rsid w:val="00593C5B"/>
    <w:rsid w:val="00596CBB"/>
    <w:rsid w:val="00597227"/>
    <w:rsid w:val="00597FB7"/>
    <w:rsid w:val="005A07DB"/>
    <w:rsid w:val="005A10DC"/>
    <w:rsid w:val="005A15F2"/>
    <w:rsid w:val="005A3443"/>
    <w:rsid w:val="005A7146"/>
    <w:rsid w:val="005B1DBC"/>
    <w:rsid w:val="005B21E1"/>
    <w:rsid w:val="005B3D36"/>
    <w:rsid w:val="005B56F1"/>
    <w:rsid w:val="005B5AB7"/>
    <w:rsid w:val="005C1AB6"/>
    <w:rsid w:val="005C2933"/>
    <w:rsid w:val="005C3077"/>
    <w:rsid w:val="005C4C87"/>
    <w:rsid w:val="005C71A9"/>
    <w:rsid w:val="005C72F6"/>
    <w:rsid w:val="005C7E3A"/>
    <w:rsid w:val="005D04FE"/>
    <w:rsid w:val="005D37E4"/>
    <w:rsid w:val="005D40AB"/>
    <w:rsid w:val="005D4BE0"/>
    <w:rsid w:val="005E38E2"/>
    <w:rsid w:val="005E4515"/>
    <w:rsid w:val="005E636A"/>
    <w:rsid w:val="005F1451"/>
    <w:rsid w:val="005F15EE"/>
    <w:rsid w:val="005F2C36"/>
    <w:rsid w:val="005F3496"/>
    <w:rsid w:val="005F4559"/>
    <w:rsid w:val="005F4A5B"/>
    <w:rsid w:val="005F4ED7"/>
    <w:rsid w:val="005F7911"/>
    <w:rsid w:val="005F7D04"/>
    <w:rsid w:val="00600A51"/>
    <w:rsid w:val="00600DC9"/>
    <w:rsid w:val="006013FA"/>
    <w:rsid w:val="006021B0"/>
    <w:rsid w:val="00604938"/>
    <w:rsid w:val="006060AB"/>
    <w:rsid w:val="00606634"/>
    <w:rsid w:val="006068AC"/>
    <w:rsid w:val="00607B59"/>
    <w:rsid w:val="006103FC"/>
    <w:rsid w:val="0061073C"/>
    <w:rsid w:val="0061089A"/>
    <w:rsid w:val="006109B1"/>
    <w:rsid w:val="00610E81"/>
    <w:rsid w:val="0061277C"/>
    <w:rsid w:val="0061787F"/>
    <w:rsid w:val="006179B4"/>
    <w:rsid w:val="00620A58"/>
    <w:rsid w:val="00622341"/>
    <w:rsid w:val="00624C43"/>
    <w:rsid w:val="006251CD"/>
    <w:rsid w:val="006259A6"/>
    <w:rsid w:val="00627431"/>
    <w:rsid w:val="00630038"/>
    <w:rsid w:val="0063155E"/>
    <w:rsid w:val="0063182E"/>
    <w:rsid w:val="006338A2"/>
    <w:rsid w:val="0063445C"/>
    <w:rsid w:val="00634BB8"/>
    <w:rsid w:val="006369BA"/>
    <w:rsid w:val="00641B7E"/>
    <w:rsid w:val="00644ADE"/>
    <w:rsid w:val="006557BA"/>
    <w:rsid w:val="00656986"/>
    <w:rsid w:val="00657750"/>
    <w:rsid w:val="00657C25"/>
    <w:rsid w:val="00657E8C"/>
    <w:rsid w:val="00657E96"/>
    <w:rsid w:val="0066086B"/>
    <w:rsid w:val="006639DC"/>
    <w:rsid w:val="006640B6"/>
    <w:rsid w:val="0066427E"/>
    <w:rsid w:val="00664BED"/>
    <w:rsid w:val="006668E1"/>
    <w:rsid w:val="0066742B"/>
    <w:rsid w:val="00667759"/>
    <w:rsid w:val="006677D7"/>
    <w:rsid w:val="0067001E"/>
    <w:rsid w:val="006702D4"/>
    <w:rsid w:val="006705C0"/>
    <w:rsid w:val="006705F3"/>
    <w:rsid w:val="00671CF8"/>
    <w:rsid w:val="006731AC"/>
    <w:rsid w:val="00673250"/>
    <w:rsid w:val="0067563F"/>
    <w:rsid w:val="00676D28"/>
    <w:rsid w:val="0068047D"/>
    <w:rsid w:val="0068190C"/>
    <w:rsid w:val="00681F09"/>
    <w:rsid w:val="00682128"/>
    <w:rsid w:val="00682C47"/>
    <w:rsid w:val="00682DAE"/>
    <w:rsid w:val="00684506"/>
    <w:rsid w:val="00684B9A"/>
    <w:rsid w:val="006867B3"/>
    <w:rsid w:val="006908A7"/>
    <w:rsid w:val="00690C68"/>
    <w:rsid w:val="00690F14"/>
    <w:rsid w:val="006925EB"/>
    <w:rsid w:val="00692E9C"/>
    <w:rsid w:val="00694BC1"/>
    <w:rsid w:val="00696287"/>
    <w:rsid w:val="006A0C3E"/>
    <w:rsid w:val="006A2FED"/>
    <w:rsid w:val="006A34CA"/>
    <w:rsid w:val="006A35FB"/>
    <w:rsid w:val="006A38D4"/>
    <w:rsid w:val="006A4AF0"/>
    <w:rsid w:val="006A4BA8"/>
    <w:rsid w:val="006A53AF"/>
    <w:rsid w:val="006A5453"/>
    <w:rsid w:val="006A5D0C"/>
    <w:rsid w:val="006A5D89"/>
    <w:rsid w:val="006A60CF"/>
    <w:rsid w:val="006A76C5"/>
    <w:rsid w:val="006A7FAE"/>
    <w:rsid w:val="006B026C"/>
    <w:rsid w:val="006B0A2C"/>
    <w:rsid w:val="006B33C1"/>
    <w:rsid w:val="006B3A05"/>
    <w:rsid w:val="006B3B74"/>
    <w:rsid w:val="006B3C66"/>
    <w:rsid w:val="006B42D4"/>
    <w:rsid w:val="006B48DA"/>
    <w:rsid w:val="006B6928"/>
    <w:rsid w:val="006B789D"/>
    <w:rsid w:val="006C2461"/>
    <w:rsid w:val="006C473A"/>
    <w:rsid w:val="006C51F7"/>
    <w:rsid w:val="006C52D6"/>
    <w:rsid w:val="006C64E5"/>
    <w:rsid w:val="006C68DD"/>
    <w:rsid w:val="006C7300"/>
    <w:rsid w:val="006C77DE"/>
    <w:rsid w:val="006D0687"/>
    <w:rsid w:val="006D097C"/>
    <w:rsid w:val="006D0C5A"/>
    <w:rsid w:val="006D122D"/>
    <w:rsid w:val="006D1B5D"/>
    <w:rsid w:val="006D2AC0"/>
    <w:rsid w:val="006D3AC7"/>
    <w:rsid w:val="006D594B"/>
    <w:rsid w:val="006D60B2"/>
    <w:rsid w:val="006D6747"/>
    <w:rsid w:val="006D6933"/>
    <w:rsid w:val="006D69E8"/>
    <w:rsid w:val="006D75AF"/>
    <w:rsid w:val="006D7D3C"/>
    <w:rsid w:val="006E05E7"/>
    <w:rsid w:val="006E0CB1"/>
    <w:rsid w:val="006E1813"/>
    <w:rsid w:val="006E18B2"/>
    <w:rsid w:val="006E2B65"/>
    <w:rsid w:val="006E2DA8"/>
    <w:rsid w:val="006E3E5D"/>
    <w:rsid w:val="006E3EFA"/>
    <w:rsid w:val="006E5716"/>
    <w:rsid w:val="006E68B6"/>
    <w:rsid w:val="006E70CE"/>
    <w:rsid w:val="006F01EA"/>
    <w:rsid w:val="006F02B3"/>
    <w:rsid w:val="006F0876"/>
    <w:rsid w:val="006F0AA9"/>
    <w:rsid w:val="006F1683"/>
    <w:rsid w:val="006F1DDD"/>
    <w:rsid w:val="006F21AE"/>
    <w:rsid w:val="006F29CA"/>
    <w:rsid w:val="006F2A64"/>
    <w:rsid w:val="006F2ADD"/>
    <w:rsid w:val="006F3F17"/>
    <w:rsid w:val="006F7B02"/>
    <w:rsid w:val="007001D2"/>
    <w:rsid w:val="0070037B"/>
    <w:rsid w:val="00700965"/>
    <w:rsid w:val="007009A3"/>
    <w:rsid w:val="00700AF9"/>
    <w:rsid w:val="0070171B"/>
    <w:rsid w:val="00701F55"/>
    <w:rsid w:val="00702149"/>
    <w:rsid w:val="007034E2"/>
    <w:rsid w:val="007036D8"/>
    <w:rsid w:val="00703B94"/>
    <w:rsid w:val="00704254"/>
    <w:rsid w:val="00705525"/>
    <w:rsid w:val="0070696E"/>
    <w:rsid w:val="00706E3A"/>
    <w:rsid w:val="007077F3"/>
    <w:rsid w:val="00707FBB"/>
    <w:rsid w:val="00710170"/>
    <w:rsid w:val="00710722"/>
    <w:rsid w:val="00711035"/>
    <w:rsid w:val="007137EA"/>
    <w:rsid w:val="007141C6"/>
    <w:rsid w:val="0071444D"/>
    <w:rsid w:val="0071476A"/>
    <w:rsid w:val="00714B34"/>
    <w:rsid w:val="00715851"/>
    <w:rsid w:val="00716340"/>
    <w:rsid w:val="007164EF"/>
    <w:rsid w:val="007168C7"/>
    <w:rsid w:val="00717B0A"/>
    <w:rsid w:val="0072057D"/>
    <w:rsid w:val="0072183B"/>
    <w:rsid w:val="0072238F"/>
    <w:rsid w:val="007230B0"/>
    <w:rsid w:val="00723A4C"/>
    <w:rsid w:val="00731EA4"/>
    <w:rsid w:val="007323DC"/>
    <w:rsid w:val="00732406"/>
    <w:rsid w:val="00732D73"/>
    <w:rsid w:val="0073408D"/>
    <w:rsid w:val="007346F3"/>
    <w:rsid w:val="00735A1D"/>
    <w:rsid w:val="0073628A"/>
    <w:rsid w:val="00736530"/>
    <w:rsid w:val="00736B1A"/>
    <w:rsid w:val="007375BC"/>
    <w:rsid w:val="00740701"/>
    <w:rsid w:val="007407EB"/>
    <w:rsid w:val="007428C2"/>
    <w:rsid w:val="00743399"/>
    <w:rsid w:val="00743D34"/>
    <w:rsid w:val="00745655"/>
    <w:rsid w:val="00745DA4"/>
    <w:rsid w:val="00747514"/>
    <w:rsid w:val="00750BF4"/>
    <w:rsid w:val="007513C2"/>
    <w:rsid w:val="00753CD0"/>
    <w:rsid w:val="00753F8D"/>
    <w:rsid w:val="00756C19"/>
    <w:rsid w:val="00757D29"/>
    <w:rsid w:val="0076279A"/>
    <w:rsid w:val="0076293E"/>
    <w:rsid w:val="00763325"/>
    <w:rsid w:val="007634CC"/>
    <w:rsid w:val="00763AE5"/>
    <w:rsid w:val="00763D4B"/>
    <w:rsid w:val="00764689"/>
    <w:rsid w:val="00764DF7"/>
    <w:rsid w:val="00764FEA"/>
    <w:rsid w:val="00765D84"/>
    <w:rsid w:val="00766526"/>
    <w:rsid w:val="007670D9"/>
    <w:rsid w:val="0076796D"/>
    <w:rsid w:val="00767FDE"/>
    <w:rsid w:val="0077035E"/>
    <w:rsid w:val="00772952"/>
    <w:rsid w:val="00772968"/>
    <w:rsid w:val="00772ACF"/>
    <w:rsid w:val="007736A5"/>
    <w:rsid w:val="007740CE"/>
    <w:rsid w:val="00774984"/>
    <w:rsid w:val="0077562A"/>
    <w:rsid w:val="007768BC"/>
    <w:rsid w:val="00776EB4"/>
    <w:rsid w:val="00780F42"/>
    <w:rsid w:val="007819A1"/>
    <w:rsid w:val="00782D37"/>
    <w:rsid w:val="0078445B"/>
    <w:rsid w:val="0078530E"/>
    <w:rsid w:val="0078565E"/>
    <w:rsid w:val="00785EA6"/>
    <w:rsid w:val="007864B2"/>
    <w:rsid w:val="007867AA"/>
    <w:rsid w:val="00787C60"/>
    <w:rsid w:val="00790914"/>
    <w:rsid w:val="00790BB7"/>
    <w:rsid w:val="00791769"/>
    <w:rsid w:val="007941ED"/>
    <w:rsid w:val="00794444"/>
    <w:rsid w:val="0079454A"/>
    <w:rsid w:val="00794844"/>
    <w:rsid w:val="0079585C"/>
    <w:rsid w:val="007969D3"/>
    <w:rsid w:val="00797141"/>
    <w:rsid w:val="00797D27"/>
    <w:rsid w:val="007A100B"/>
    <w:rsid w:val="007A5AE3"/>
    <w:rsid w:val="007A5ED7"/>
    <w:rsid w:val="007A6ACD"/>
    <w:rsid w:val="007A6F64"/>
    <w:rsid w:val="007A78DF"/>
    <w:rsid w:val="007B0748"/>
    <w:rsid w:val="007B0865"/>
    <w:rsid w:val="007B3363"/>
    <w:rsid w:val="007B34C1"/>
    <w:rsid w:val="007B3C28"/>
    <w:rsid w:val="007B6054"/>
    <w:rsid w:val="007B6174"/>
    <w:rsid w:val="007C073C"/>
    <w:rsid w:val="007C0804"/>
    <w:rsid w:val="007C2A04"/>
    <w:rsid w:val="007C5FBC"/>
    <w:rsid w:val="007C6C31"/>
    <w:rsid w:val="007D12C3"/>
    <w:rsid w:val="007D1409"/>
    <w:rsid w:val="007D183A"/>
    <w:rsid w:val="007D1CB6"/>
    <w:rsid w:val="007D3D75"/>
    <w:rsid w:val="007D6E94"/>
    <w:rsid w:val="007D7E15"/>
    <w:rsid w:val="007E08D0"/>
    <w:rsid w:val="007E0FDC"/>
    <w:rsid w:val="007E1053"/>
    <w:rsid w:val="007E1F03"/>
    <w:rsid w:val="007E2232"/>
    <w:rsid w:val="007E2F63"/>
    <w:rsid w:val="007E35D1"/>
    <w:rsid w:val="007E4123"/>
    <w:rsid w:val="007E45E0"/>
    <w:rsid w:val="007E4666"/>
    <w:rsid w:val="007E56FF"/>
    <w:rsid w:val="007E5A45"/>
    <w:rsid w:val="007E7FC9"/>
    <w:rsid w:val="007F0076"/>
    <w:rsid w:val="007F07F1"/>
    <w:rsid w:val="007F08AF"/>
    <w:rsid w:val="007F174F"/>
    <w:rsid w:val="007F4036"/>
    <w:rsid w:val="007F460E"/>
    <w:rsid w:val="007F4669"/>
    <w:rsid w:val="007F6F55"/>
    <w:rsid w:val="00800D69"/>
    <w:rsid w:val="00802F46"/>
    <w:rsid w:val="0080367E"/>
    <w:rsid w:val="00803DBF"/>
    <w:rsid w:val="00805A32"/>
    <w:rsid w:val="0080661B"/>
    <w:rsid w:val="00807025"/>
    <w:rsid w:val="00807FBD"/>
    <w:rsid w:val="0081041C"/>
    <w:rsid w:val="008104CA"/>
    <w:rsid w:val="0081128B"/>
    <w:rsid w:val="0081548F"/>
    <w:rsid w:val="00815944"/>
    <w:rsid w:val="00817AAB"/>
    <w:rsid w:val="00817B3E"/>
    <w:rsid w:val="00817D81"/>
    <w:rsid w:val="008215DC"/>
    <w:rsid w:val="00822962"/>
    <w:rsid w:val="008235A0"/>
    <w:rsid w:val="00824345"/>
    <w:rsid w:val="008267AB"/>
    <w:rsid w:val="008300F8"/>
    <w:rsid w:val="00830B9D"/>
    <w:rsid w:val="0083114D"/>
    <w:rsid w:val="0083242C"/>
    <w:rsid w:val="00834C0F"/>
    <w:rsid w:val="00835047"/>
    <w:rsid w:val="008358F2"/>
    <w:rsid w:val="00835B98"/>
    <w:rsid w:val="00835C19"/>
    <w:rsid w:val="0083602A"/>
    <w:rsid w:val="00837B3F"/>
    <w:rsid w:val="008401AC"/>
    <w:rsid w:val="008411B0"/>
    <w:rsid w:val="008419DE"/>
    <w:rsid w:val="00847C57"/>
    <w:rsid w:val="00852C06"/>
    <w:rsid w:val="00853BDB"/>
    <w:rsid w:val="00854187"/>
    <w:rsid w:val="008544E9"/>
    <w:rsid w:val="00854679"/>
    <w:rsid w:val="008563B3"/>
    <w:rsid w:val="0085787B"/>
    <w:rsid w:val="00861C2B"/>
    <w:rsid w:val="008626D2"/>
    <w:rsid w:val="00867096"/>
    <w:rsid w:val="0087297B"/>
    <w:rsid w:val="0087312F"/>
    <w:rsid w:val="00873DFE"/>
    <w:rsid w:val="00874414"/>
    <w:rsid w:val="0087672C"/>
    <w:rsid w:val="00876DE0"/>
    <w:rsid w:val="00884906"/>
    <w:rsid w:val="008A1258"/>
    <w:rsid w:val="008A516F"/>
    <w:rsid w:val="008A7A30"/>
    <w:rsid w:val="008B1FF4"/>
    <w:rsid w:val="008B58AA"/>
    <w:rsid w:val="008B5B5C"/>
    <w:rsid w:val="008C23A2"/>
    <w:rsid w:val="008C311D"/>
    <w:rsid w:val="008C3185"/>
    <w:rsid w:val="008C3A8B"/>
    <w:rsid w:val="008C44C1"/>
    <w:rsid w:val="008C46F4"/>
    <w:rsid w:val="008C5141"/>
    <w:rsid w:val="008C760F"/>
    <w:rsid w:val="008C7A4F"/>
    <w:rsid w:val="008D05D9"/>
    <w:rsid w:val="008D2A53"/>
    <w:rsid w:val="008D2DB5"/>
    <w:rsid w:val="008D2FBF"/>
    <w:rsid w:val="008D41D0"/>
    <w:rsid w:val="008D58E3"/>
    <w:rsid w:val="008D6735"/>
    <w:rsid w:val="008E07FD"/>
    <w:rsid w:val="008E1ACA"/>
    <w:rsid w:val="008E1BE0"/>
    <w:rsid w:val="008E2C5D"/>
    <w:rsid w:val="008E2C8B"/>
    <w:rsid w:val="008E49B3"/>
    <w:rsid w:val="008E4EE3"/>
    <w:rsid w:val="008E5DE9"/>
    <w:rsid w:val="008E61BE"/>
    <w:rsid w:val="008E728E"/>
    <w:rsid w:val="008E763E"/>
    <w:rsid w:val="008F252B"/>
    <w:rsid w:val="008F434A"/>
    <w:rsid w:val="008F56C7"/>
    <w:rsid w:val="008F5BD8"/>
    <w:rsid w:val="008F66DD"/>
    <w:rsid w:val="008F7069"/>
    <w:rsid w:val="0090059A"/>
    <w:rsid w:val="00904135"/>
    <w:rsid w:val="00905405"/>
    <w:rsid w:val="00906059"/>
    <w:rsid w:val="0090629C"/>
    <w:rsid w:val="00907A3B"/>
    <w:rsid w:val="009122D2"/>
    <w:rsid w:val="00913CF8"/>
    <w:rsid w:val="0091577F"/>
    <w:rsid w:val="00915E26"/>
    <w:rsid w:val="00916504"/>
    <w:rsid w:val="00916584"/>
    <w:rsid w:val="00917120"/>
    <w:rsid w:val="00917A3A"/>
    <w:rsid w:val="009210CA"/>
    <w:rsid w:val="00921E23"/>
    <w:rsid w:val="00922F5A"/>
    <w:rsid w:val="00924BD3"/>
    <w:rsid w:val="009263B0"/>
    <w:rsid w:val="009304B5"/>
    <w:rsid w:val="009317F1"/>
    <w:rsid w:val="00931C61"/>
    <w:rsid w:val="009336C8"/>
    <w:rsid w:val="00934571"/>
    <w:rsid w:val="009362D4"/>
    <w:rsid w:val="00936553"/>
    <w:rsid w:val="00937A0D"/>
    <w:rsid w:val="009424A9"/>
    <w:rsid w:val="00943B5A"/>
    <w:rsid w:val="009447CA"/>
    <w:rsid w:val="00944F86"/>
    <w:rsid w:val="00947C81"/>
    <w:rsid w:val="00950D9D"/>
    <w:rsid w:val="0095609A"/>
    <w:rsid w:val="00960920"/>
    <w:rsid w:val="00961610"/>
    <w:rsid w:val="009619F0"/>
    <w:rsid w:val="00962682"/>
    <w:rsid w:val="00962F33"/>
    <w:rsid w:val="00963186"/>
    <w:rsid w:val="00964BB1"/>
    <w:rsid w:val="00965624"/>
    <w:rsid w:val="0096573B"/>
    <w:rsid w:val="00965B9A"/>
    <w:rsid w:val="009666E7"/>
    <w:rsid w:val="009703FB"/>
    <w:rsid w:val="009704FC"/>
    <w:rsid w:val="0097130E"/>
    <w:rsid w:val="00972824"/>
    <w:rsid w:val="009746C3"/>
    <w:rsid w:val="00974BB9"/>
    <w:rsid w:val="009767C6"/>
    <w:rsid w:val="00977429"/>
    <w:rsid w:val="00977920"/>
    <w:rsid w:val="00980396"/>
    <w:rsid w:val="00980C13"/>
    <w:rsid w:val="009844AA"/>
    <w:rsid w:val="009851A1"/>
    <w:rsid w:val="009869AB"/>
    <w:rsid w:val="00990611"/>
    <w:rsid w:val="00991F29"/>
    <w:rsid w:val="00991FDD"/>
    <w:rsid w:val="009921CB"/>
    <w:rsid w:val="009928F6"/>
    <w:rsid w:val="009932A6"/>
    <w:rsid w:val="00996125"/>
    <w:rsid w:val="0099639B"/>
    <w:rsid w:val="009971A6"/>
    <w:rsid w:val="009A00B0"/>
    <w:rsid w:val="009A01F1"/>
    <w:rsid w:val="009A0AB3"/>
    <w:rsid w:val="009A1D81"/>
    <w:rsid w:val="009A21AD"/>
    <w:rsid w:val="009A2F72"/>
    <w:rsid w:val="009A5F3E"/>
    <w:rsid w:val="009A7BBE"/>
    <w:rsid w:val="009B01A6"/>
    <w:rsid w:val="009B22FC"/>
    <w:rsid w:val="009B25E2"/>
    <w:rsid w:val="009B2832"/>
    <w:rsid w:val="009B2921"/>
    <w:rsid w:val="009B3381"/>
    <w:rsid w:val="009B45BE"/>
    <w:rsid w:val="009B6B40"/>
    <w:rsid w:val="009C09D0"/>
    <w:rsid w:val="009C0E03"/>
    <w:rsid w:val="009C1B59"/>
    <w:rsid w:val="009C2428"/>
    <w:rsid w:val="009C24F8"/>
    <w:rsid w:val="009C2E8F"/>
    <w:rsid w:val="009C5849"/>
    <w:rsid w:val="009C58E1"/>
    <w:rsid w:val="009C694D"/>
    <w:rsid w:val="009D053E"/>
    <w:rsid w:val="009D09B2"/>
    <w:rsid w:val="009D236F"/>
    <w:rsid w:val="009D3CFE"/>
    <w:rsid w:val="009D41DE"/>
    <w:rsid w:val="009E0A9D"/>
    <w:rsid w:val="009E6A4B"/>
    <w:rsid w:val="009E726E"/>
    <w:rsid w:val="009E7320"/>
    <w:rsid w:val="009F01C3"/>
    <w:rsid w:val="009F02D0"/>
    <w:rsid w:val="009F0E95"/>
    <w:rsid w:val="009F1A75"/>
    <w:rsid w:val="009F3252"/>
    <w:rsid w:val="009F4B00"/>
    <w:rsid w:val="00A00343"/>
    <w:rsid w:val="00A0088A"/>
    <w:rsid w:val="00A01026"/>
    <w:rsid w:val="00A02530"/>
    <w:rsid w:val="00A03550"/>
    <w:rsid w:val="00A04330"/>
    <w:rsid w:val="00A0465E"/>
    <w:rsid w:val="00A0730F"/>
    <w:rsid w:val="00A07549"/>
    <w:rsid w:val="00A107CC"/>
    <w:rsid w:val="00A11FEE"/>
    <w:rsid w:val="00A16D2B"/>
    <w:rsid w:val="00A170D1"/>
    <w:rsid w:val="00A2302B"/>
    <w:rsid w:val="00A24364"/>
    <w:rsid w:val="00A275B3"/>
    <w:rsid w:val="00A31D48"/>
    <w:rsid w:val="00A411E1"/>
    <w:rsid w:val="00A417F2"/>
    <w:rsid w:val="00A41C99"/>
    <w:rsid w:val="00A46092"/>
    <w:rsid w:val="00A46BF1"/>
    <w:rsid w:val="00A46FB0"/>
    <w:rsid w:val="00A47048"/>
    <w:rsid w:val="00A47F10"/>
    <w:rsid w:val="00A5228E"/>
    <w:rsid w:val="00A5376D"/>
    <w:rsid w:val="00A5616A"/>
    <w:rsid w:val="00A56436"/>
    <w:rsid w:val="00A56BFC"/>
    <w:rsid w:val="00A56C02"/>
    <w:rsid w:val="00A578B2"/>
    <w:rsid w:val="00A60E28"/>
    <w:rsid w:val="00A6104B"/>
    <w:rsid w:val="00A62AF4"/>
    <w:rsid w:val="00A6364B"/>
    <w:rsid w:val="00A64233"/>
    <w:rsid w:val="00A649F4"/>
    <w:rsid w:val="00A657AB"/>
    <w:rsid w:val="00A7035D"/>
    <w:rsid w:val="00A7094D"/>
    <w:rsid w:val="00A7155E"/>
    <w:rsid w:val="00A72870"/>
    <w:rsid w:val="00A7289C"/>
    <w:rsid w:val="00A73102"/>
    <w:rsid w:val="00A73EB6"/>
    <w:rsid w:val="00A74B96"/>
    <w:rsid w:val="00A75407"/>
    <w:rsid w:val="00A7616A"/>
    <w:rsid w:val="00A76BDE"/>
    <w:rsid w:val="00A7705A"/>
    <w:rsid w:val="00A779DC"/>
    <w:rsid w:val="00A824A2"/>
    <w:rsid w:val="00A82524"/>
    <w:rsid w:val="00A8258D"/>
    <w:rsid w:val="00A829FC"/>
    <w:rsid w:val="00A831F2"/>
    <w:rsid w:val="00A85129"/>
    <w:rsid w:val="00A85354"/>
    <w:rsid w:val="00A85770"/>
    <w:rsid w:val="00A87FD1"/>
    <w:rsid w:val="00A9089F"/>
    <w:rsid w:val="00A914D7"/>
    <w:rsid w:val="00A92C0D"/>
    <w:rsid w:val="00A94760"/>
    <w:rsid w:val="00A95E5F"/>
    <w:rsid w:val="00A977B9"/>
    <w:rsid w:val="00AA03B9"/>
    <w:rsid w:val="00AA0E6F"/>
    <w:rsid w:val="00AA26A1"/>
    <w:rsid w:val="00AA2A1B"/>
    <w:rsid w:val="00AA3870"/>
    <w:rsid w:val="00AA3B4B"/>
    <w:rsid w:val="00AA4449"/>
    <w:rsid w:val="00AA59D5"/>
    <w:rsid w:val="00AA7A96"/>
    <w:rsid w:val="00AB1246"/>
    <w:rsid w:val="00AB2F2D"/>
    <w:rsid w:val="00AB46F7"/>
    <w:rsid w:val="00AB7578"/>
    <w:rsid w:val="00AC20A1"/>
    <w:rsid w:val="00AC2629"/>
    <w:rsid w:val="00AC2982"/>
    <w:rsid w:val="00AC2AB6"/>
    <w:rsid w:val="00AC58B6"/>
    <w:rsid w:val="00AC6531"/>
    <w:rsid w:val="00AC7294"/>
    <w:rsid w:val="00AD175E"/>
    <w:rsid w:val="00AD1A61"/>
    <w:rsid w:val="00AD20A7"/>
    <w:rsid w:val="00AD2B9D"/>
    <w:rsid w:val="00AD2F4B"/>
    <w:rsid w:val="00AD330A"/>
    <w:rsid w:val="00AD3322"/>
    <w:rsid w:val="00AD3530"/>
    <w:rsid w:val="00AD5EB2"/>
    <w:rsid w:val="00AD6130"/>
    <w:rsid w:val="00AE0663"/>
    <w:rsid w:val="00AE2EDE"/>
    <w:rsid w:val="00AE56F0"/>
    <w:rsid w:val="00AE5B7F"/>
    <w:rsid w:val="00AE6A7C"/>
    <w:rsid w:val="00AE77BC"/>
    <w:rsid w:val="00AF165C"/>
    <w:rsid w:val="00AF1E57"/>
    <w:rsid w:val="00AF5E42"/>
    <w:rsid w:val="00AF6531"/>
    <w:rsid w:val="00AF6E5C"/>
    <w:rsid w:val="00AF7E3E"/>
    <w:rsid w:val="00B002B1"/>
    <w:rsid w:val="00B01E7D"/>
    <w:rsid w:val="00B03ECF"/>
    <w:rsid w:val="00B047F7"/>
    <w:rsid w:val="00B05729"/>
    <w:rsid w:val="00B0585D"/>
    <w:rsid w:val="00B06EC0"/>
    <w:rsid w:val="00B07028"/>
    <w:rsid w:val="00B072BD"/>
    <w:rsid w:val="00B11414"/>
    <w:rsid w:val="00B12557"/>
    <w:rsid w:val="00B14811"/>
    <w:rsid w:val="00B15962"/>
    <w:rsid w:val="00B22768"/>
    <w:rsid w:val="00B22A63"/>
    <w:rsid w:val="00B2573E"/>
    <w:rsid w:val="00B2620B"/>
    <w:rsid w:val="00B26216"/>
    <w:rsid w:val="00B31440"/>
    <w:rsid w:val="00B35FF8"/>
    <w:rsid w:val="00B36279"/>
    <w:rsid w:val="00B40BA6"/>
    <w:rsid w:val="00B41095"/>
    <w:rsid w:val="00B425F8"/>
    <w:rsid w:val="00B43368"/>
    <w:rsid w:val="00B43AB9"/>
    <w:rsid w:val="00B4438B"/>
    <w:rsid w:val="00B4530B"/>
    <w:rsid w:val="00B4548A"/>
    <w:rsid w:val="00B47E6A"/>
    <w:rsid w:val="00B50B8C"/>
    <w:rsid w:val="00B517D0"/>
    <w:rsid w:val="00B5322C"/>
    <w:rsid w:val="00B55A0A"/>
    <w:rsid w:val="00B55C49"/>
    <w:rsid w:val="00B57240"/>
    <w:rsid w:val="00B57713"/>
    <w:rsid w:val="00B6077D"/>
    <w:rsid w:val="00B60F85"/>
    <w:rsid w:val="00B61D9C"/>
    <w:rsid w:val="00B63D4A"/>
    <w:rsid w:val="00B63F72"/>
    <w:rsid w:val="00B64ABB"/>
    <w:rsid w:val="00B654E7"/>
    <w:rsid w:val="00B65C73"/>
    <w:rsid w:val="00B6752C"/>
    <w:rsid w:val="00B75094"/>
    <w:rsid w:val="00B761F4"/>
    <w:rsid w:val="00B76CCA"/>
    <w:rsid w:val="00B773CE"/>
    <w:rsid w:val="00B77972"/>
    <w:rsid w:val="00B806F1"/>
    <w:rsid w:val="00B80F0A"/>
    <w:rsid w:val="00B813D5"/>
    <w:rsid w:val="00B81798"/>
    <w:rsid w:val="00B8191A"/>
    <w:rsid w:val="00B81C97"/>
    <w:rsid w:val="00B81E45"/>
    <w:rsid w:val="00B82EF3"/>
    <w:rsid w:val="00B84191"/>
    <w:rsid w:val="00B87571"/>
    <w:rsid w:val="00B9093F"/>
    <w:rsid w:val="00B937D2"/>
    <w:rsid w:val="00BA0246"/>
    <w:rsid w:val="00BA0761"/>
    <w:rsid w:val="00BA0CF8"/>
    <w:rsid w:val="00BA18BB"/>
    <w:rsid w:val="00BA3951"/>
    <w:rsid w:val="00BA49EA"/>
    <w:rsid w:val="00BA4AEA"/>
    <w:rsid w:val="00BA7719"/>
    <w:rsid w:val="00BA79A3"/>
    <w:rsid w:val="00BB0963"/>
    <w:rsid w:val="00BB0C6F"/>
    <w:rsid w:val="00BB1F16"/>
    <w:rsid w:val="00BC00D6"/>
    <w:rsid w:val="00BC1EF0"/>
    <w:rsid w:val="00BC27DF"/>
    <w:rsid w:val="00BC358F"/>
    <w:rsid w:val="00BC35AA"/>
    <w:rsid w:val="00BC3E21"/>
    <w:rsid w:val="00BC4A10"/>
    <w:rsid w:val="00BC4C9A"/>
    <w:rsid w:val="00BC56CF"/>
    <w:rsid w:val="00BC614D"/>
    <w:rsid w:val="00BC6D37"/>
    <w:rsid w:val="00BD11E5"/>
    <w:rsid w:val="00BD20AE"/>
    <w:rsid w:val="00BD2C8F"/>
    <w:rsid w:val="00BD3253"/>
    <w:rsid w:val="00BD4EC6"/>
    <w:rsid w:val="00BD5232"/>
    <w:rsid w:val="00BD55B9"/>
    <w:rsid w:val="00BD6C65"/>
    <w:rsid w:val="00BD7821"/>
    <w:rsid w:val="00BD7BE7"/>
    <w:rsid w:val="00BE11EE"/>
    <w:rsid w:val="00BE25FF"/>
    <w:rsid w:val="00BE41BC"/>
    <w:rsid w:val="00BE5D94"/>
    <w:rsid w:val="00BE7A1C"/>
    <w:rsid w:val="00BF08AA"/>
    <w:rsid w:val="00BF08ED"/>
    <w:rsid w:val="00BF0D3D"/>
    <w:rsid w:val="00BF0FB0"/>
    <w:rsid w:val="00BF17D1"/>
    <w:rsid w:val="00BF360C"/>
    <w:rsid w:val="00BF36CF"/>
    <w:rsid w:val="00BF5AEC"/>
    <w:rsid w:val="00BF5D3C"/>
    <w:rsid w:val="00C0011E"/>
    <w:rsid w:val="00C00572"/>
    <w:rsid w:val="00C0224E"/>
    <w:rsid w:val="00C039DA"/>
    <w:rsid w:val="00C041B6"/>
    <w:rsid w:val="00C059CC"/>
    <w:rsid w:val="00C0682C"/>
    <w:rsid w:val="00C07649"/>
    <w:rsid w:val="00C077AA"/>
    <w:rsid w:val="00C07CAB"/>
    <w:rsid w:val="00C100B0"/>
    <w:rsid w:val="00C10382"/>
    <w:rsid w:val="00C1187F"/>
    <w:rsid w:val="00C12466"/>
    <w:rsid w:val="00C15EB7"/>
    <w:rsid w:val="00C16540"/>
    <w:rsid w:val="00C16A1D"/>
    <w:rsid w:val="00C17617"/>
    <w:rsid w:val="00C17B84"/>
    <w:rsid w:val="00C21B20"/>
    <w:rsid w:val="00C26F05"/>
    <w:rsid w:val="00C27448"/>
    <w:rsid w:val="00C2795C"/>
    <w:rsid w:val="00C30FED"/>
    <w:rsid w:val="00C33D3F"/>
    <w:rsid w:val="00C34648"/>
    <w:rsid w:val="00C34663"/>
    <w:rsid w:val="00C36856"/>
    <w:rsid w:val="00C36B18"/>
    <w:rsid w:val="00C370F7"/>
    <w:rsid w:val="00C4048D"/>
    <w:rsid w:val="00C42A0F"/>
    <w:rsid w:val="00C448C1"/>
    <w:rsid w:val="00C45551"/>
    <w:rsid w:val="00C47859"/>
    <w:rsid w:val="00C53E16"/>
    <w:rsid w:val="00C55910"/>
    <w:rsid w:val="00C55BA5"/>
    <w:rsid w:val="00C56E89"/>
    <w:rsid w:val="00C56F3B"/>
    <w:rsid w:val="00C57109"/>
    <w:rsid w:val="00C572C3"/>
    <w:rsid w:val="00C572E5"/>
    <w:rsid w:val="00C57F16"/>
    <w:rsid w:val="00C62575"/>
    <w:rsid w:val="00C62677"/>
    <w:rsid w:val="00C62D78"/>
    <w:rsid w:val="00C64CB4"/>
    <w:rsid w:val="00C678EE"/>
    <w:rsid w:val="00C70639"/>
    <w:rsid w:val="00C71A37"/>
    <w:rsid w:val="00C71EF1"/>
    <w:rsid w:val="00C72DC6"/>
    <w:rsid w:val="00C736BF"/>
    <w:rsid w:val="00C73BFB"/>
    <w:rsid w:val="00C74163"/>
    <w:rsid w:val="00C741A9"/>
    <w:rsid w:val="00C74685"/>
    <w:rsid w:val="00C7548F"/>
    <w:rsid w:val="00C76080"/>
    <w:rsid w:val="00C81D0B"/>
    <w:rsid w:val="00C82366"/>
    <w:rsid w:val="00C82BC2"/>
    <w:rsid w:val="00C82D0D"/>
    <w:rsid w:val="00C86847"/>
    <w:rsid w:val="00C86953"/>
    <w:rsid w:val="00C94871"/>
    <w:rsid w:val="00C95404"/>
    <w:rsid w:val="00C95949"/>
    <w:rsid w:val="00C9726B"/>
    <w:rsid w:val="00CA07F9"/>
    <w:rsid w:val="00CA0B02"/>
    <w:rsid w:val="00CA3EEC"/>
    <w:rsid w:val="00CA4776"/>
    <w:rsid w:val="00CA5059"/>
    <w:rsid w:val="00CA6E75"/>
    <w:rsid w:val="00CB0131"/>
    <w:rsid w:val="00CB3FAA"/>
    <w:rsid w:val="00CB4DF5"/>
    <w:rsid w:val="00CB54E1"/>
    <w:rsid w:val="00CB7F75"/>
    <w:rsid w:val="00CC0DB6"/>
    <w:rsid w:val="00CC24CC"/>
    <w:rsid w:val="00CC36FD"/>
    <w:rsid w:val="00CC4260"/>
    <w:rsid w:val="00CC43D3"/>
    <w:rsid w:val="00CC4913"/>
    <w:rsid w:val="00CC4F52"/>
    <w:rsid w:val="00CD05B4"/>
    <w:rsid w:val="00CD272E"/>
    <w:rsid w:val="00CD4264"/>
    <w:rsid w:val="00CD4312"/>
    <w:rsid w:val="00CD51C7"/>
    <w:rsid w:val="00CD60A5"/>
    <w:rsid w:val="00CD72DE"/>
    <w:rsid w:val="00CE0321"/>
    <w:rsid w:val="00CE2AE8"/>
    <w:rsid w:val="00CE401F"/>
    <w:rsid w:val="00CE7FDF"/>
    <w:rsid w:val="00CF0012"/>
    <w:rsid w:val="00CF0E38"/>
    <w:rsid w:val="00CF1B77"/>
    <w:rsid w:val="00CF22ED"/>
    <w:rsid w:val="00CF4072"/>
    <w:rsid w:val="00CF4528"/>
    <w:rsid w:val="00CF5445"/>
    <w:rsid w:val="00CF56C3"/>
    <w:rsid w:val="00CF667C"/>
    <w:rsid w:val="00CF70C8"/>
    <w:rsid w:val="00CF7196"/>
    <w:rsid w:val="00CF7B8B"/>
    <w:rsid w:val="00D00B0B"/>
    <w:rsid w:val="00D01ED6"/>
    <w:rsid w:val="00D027FE"/>
    <w:rsid w:val="00D02A37"/>
    <w:rsid w:val="00D02D8A"/>
    <w:rsid w:val="00D02EB1"/>
    <w:rsid w:val="00D03C66"/>
    <w:rsid w:val="00D04501"/>
    <w:rsid w:val="00D054C5"/>
    <w:rsid w:val="00D05633"/>
    <w:rsid w:val="00D05B13"/>
    <w:rsid w:val="00D0731D"/>
    <w:rsid w:val="00D116DA"/>
    <w:rsid w:val="00D12C9A"/>
    <w:rsid w:val="00D13AB9"/>
    <w:rsid w:val="00D20C8E"/>
    <w:rsid w:val="00D2111E"/>
    <w:rsid w:val="00D2226B"/>
    <w:rsid w:val="00D22347"/>
    <w:rsid w:val="00D23792"/>
    <w:rsid w:val="00D23E0E"/>
    <w:rsid w:val="00D25DC3"/>
    <w:rsid w:val="00D274FB"/>
    <w:rsid w:val="00D27577"/>
    <w:rsid w:val="00D27FA6"/>
    <w:rsid w:val="00D3222F"/>
    <w:rsid w:val="00D36F83"/>
    <w:rsid w:val="00D3707A"/>
    <w:rsid w:val="00D37EC2"/>
    <w:rsid w:val="00D4035D"/>
    <w:rsid w:val="00D42A55"/>
    <w:rsid w:val="00D42BC9"/>
    <w:rsid w:val="00D42F28"/>
    <w:rsid w:val="00D443B3"/>
    <w:rsid w:val="00D44FE9"/>
    <w:rsid w:val="00D450EB"/>
    <w:rsid w:val="00D452C1"/>
    <w:rsid w:val="00D464C2"/>
    <w:rsid w:val="00D47E04"/>
    <w:rsid w:val="00D517B3"/>
    <w:rsid w:val="00D550D1"/>
    <w:rsid w:val="00D55C22"/>
    <w:rsid w:val="00D562E4"/>
    <w:rsid w:val="00D57DF5"/>
    <w:rsid w:val="00D600DA"/>
    <w:rsid w:val="00D60BCA"/>
    <w:rsid w:val="00D6278C"/>
    <w:rsid w:val="00D63F6F"/>
    <w:rsid w:val="00D6457B"/>
    <w:rsid w:val="00D6559D"/>
    <w:rsid w:val="00D66A13"/>
    <w:rsid w:val="00D67D97"/>
    <w:rsid w:val="00D67FDA"/>
    <w:rsid w:val="00D70B69"/>
    <w:rsid w:val="00D7198D"/>
    <w:rsid w:val="00D72750"/>
    <w:rsid w:val="00D737FF"/>
    <w:rsid w:val="00D74CE5"/>
    <w:rsid w:val="00D74D0E"/>
    <w:rsid w:val="00D751C6"/>
    <w:rsid w:val="00D760E9"/>
    <w:rsid w:val="00D76196"/>
    <w:rsid w:val="00D76EDE"/>
    <w:rsid w:val="00D77195"/>
    <w:rsid w:val="00D773F2"/>
    <w:rsid w:val="00D779B1"/>
    <w:rsid w:val="00D807B3"/>
    <w:rsid w:val="00D814C1"/>
    <w:rsid w:val="00D83248"/>
    <w:rsid w:val="00D833D0"/>
    <w:rsid w:val="00D8398F"/>
    <w:rsid w:val="00D85176"/>
    <w:rsid w:val="00D851A3"/>
    <w:rsid w:val="00D87153"/>
    <w:rsid w:val="00D874D4"/>
    <w:rsid w:val="00D91881"/>
    <w:rsid w:val="00D92DDC"/>
    <w:rsid w:val="00D94A2A"/>
    <w:rsid w:val="00D95BC4"/>
    <w:rsid w:val="00D9645F"/>
    <w:rsid w:val="00D97C5E"/>
    <w:rsid w:val="00DA0457"/>
    <w:rsid w:val="00DA1EFD"/>
    <w:rsid w:val="00DA21DA"/>
    <w:rsid w:val="00DA2222"/>
    <w:rsid w:val="00DA37D7"/>
    <w:rsid w:val="00DB1205"/>
    <w:rsid w:val="00DB14A3"/>
    <w:rsid w:val="00DB2800"/>
    <w:rsid w:val="00DB290E"/>
    <w:rsid w:val="00DB2D8A"/>
    <w:rsid w:val="00DB3A9D"/>
    <w:rsid w:val="00DB5094"/>
    <w:rsid w:val="00DB53C9"/>
    <w:rsid w:val="00DB5B5E"/>
    <w:rsid w:val="00DB5E16"/>
    <w:rsid w:val="00DB5E8F"/>
    <w:rsid w:val="00DB71C3"/>
    <w:rsid w:val="00DB722D"/>
    <w:rsid w:val="00DB76D9"/>
    <w:rsid w:val="00DB7DF8"/>
    <w:rsid w:val="00DC0BEB"/>
    <w:rsid w:val="00DC1793"/>
    <w:rsid w:val="00DC18E6"/>
    <w:rsid w:val="00DC346D"/>
    <w:rsid w:val="00DC5846"/>
    <w:rsid w:val="00DC6658"/>
    <w:rsid w:val="00DC78F6"/>
    <w:rsid w:val="00DD00F3"/>
    <w:rsid w:val="00DD1B97"/>
    <w:rsid w:val="00DD6882"/>
    <w:rsid w:val="00DD6B74"/>
    <w:rsid w:val="00DE02E8"/>
    <w:rsid w:val="00DE104A"/>
    <w:rsid w:val="00DE215E"/>
    <w:rsid w:val="00DE3C6A"/>
    <w:rsid w:val="00DE6897"/>
    <w:rsid w:val="00DE68C4"/>
    <w:rsid w:val="00DE69B7"/>
    <w:rsid w:val="00DF04F6"/>
    <w:rsid w:val="00DF0936"/>
    <w:rsid w:val="00DF0D49"/>
    <w:rsid w:val="00DF4089"/>
    <w:rsid w:val="00DF41BF"/>
    <w:rsid w:val="00DF5A94"/>
    <w:rsid w:val="00DF5E8F"/>
    <w:rsid w:val="00DF6044"/>
    <w:rsid w:val="00E0024D"/>
    <w:rsid w:val="00E006BD"/>
    <w:rsid w:val="00E01AC7"/>
    <w:rsid w:val="00E0258D"/>
    <w:rsid w:val="00E028B8"/>
    <w:rsid w:val="00E06888"/>
    <w:rsid w:val="00E07DA3"/>
    <w:rsid w:val="00E10DD4"/>
    <w:rsid w:val="00E1126C"/>
    <w:rsid w:val="00E118B5"/>
    <w:rsid w:val="00E1580F"/>
    <w:rsid w:val="00E15A7B"/>
    <w:rsid w:val="00E1636D"/>
    <w:rsid w:val="00E163D9"/>
    <w:rsid w:val="00E2212A"/>
    <w:rsid w:val="00E222CD"/>
    <w:rsid w:val="00E23CB1"/>
    <w:rsid w:val="00E24F81"/>
    <w:rsid w:val="00E2503B"/>
    <w:rsid w:val="00E25DF5"/>
    <w:rsid w:val="00E27FE0"/>
    <w:rsid w:val="00E310C8"/>
    <w:rsid w:val="00E31515"/>
    <w:rsid w:val="00E333DA"/>
    <w:rsid w:val="00E336FD"/>
    <w:rsid w:val="00E337D3"/>
    <w:rsid w:val="00E344DC"/>
    <w:rsid w:val="00E35B23"/>
    <w:rsid w:val="00E361BB"/>
    <w:rsid w:val="00E374AA"/>
    <w:rsid w:val="00E37733"/>
    <w:rsid w:val="00E41187"/>
    <w:rsid w:val="00E41295"/>
    <w:rsid w:val="00E4382E"/>
    <w:rsid w:val="00E44676"/>
    <w:rsid w:val="00E45A1D"/>
    <w:rsid w:val="00E45FB2"/>
    <w:rsid w:val="00E464A4"/>
    <w:rsid w:val="00E46735"/>
    <w:rsid w:val="00E472F0"/>
    <w:rsid w:val="00E4782A"/>
    <w:rsid w:val="00E52028"/>
    <w:rsid w:val="00E5238D"/>
    <w:rsid w:val="00E609DD"/>
    <w:rsid w:val="00E62A3A"/>
    <w:rsid w:val="00E63272"/>
    <w:rsid w:val="00E6446C"/>
    <w:rsid w:val="00E65183"/>
    <w:rsid w:val="00E709BF"/>
    <w:rsid w:val="00E70D38"/>
    <w:rsid w:val="00E70F66"/>
    <w:rsid w:val="00E71804"/>
    <w:rsid w:val="00E72632"/>
    <w:rsid w:val="00E74AE3"/>
    <w:rsid w:val="00E7674A"/>
    <w:rsid w:val="00E81147"/>
    <w:rsid w:val="00E8219E"/>
    <w:rsid w:val="00E83E14"/>
    <w:rsid w:val="00E85DB2"/>
    <w:rsid w:val="00E8787C"/>
    <w:rsid w:val="00E9071E"/>
    <w:rsid w:val="00E914BC"/>
    <w:rsid w:val="00E91CFA"/>
    <w:rsid w:val="00E92381"/>
    <w:rsid w:val="00E936A1"/>
    <w:rsid w:val="00E93985"/>
    <w:rsid w:val="00E93EE7"/>
    <w:rsid w:val="00E94513"/>
    <w:rsid w:val="00E960BD"/>
    <w:rsid w:val="00E9685E"/>
    <w:rsid w:val="00EA1D7C"/>
    <w:rsid w:val="00EA20D9"/>
    <w:rsid w:val="00EA2C7B"/>
    <w:rsid w:val="00EA441A"/>
    <w:rsid w:val="00EA5B88"/>
    <w:rsid w:val="00EA666C"/>
    <w:rsid w:val="00EA6B29"/>
    <w:rsid w:val="00EA7FC5"/>
    <w:rsid w:val="00EB2EB4"/>
    <w:rsid w:val="00EB7A3A"/>
    <w:rsid w:val="00EC5044"/>
    <w:rsid w:val="00EC6E92"/>
    <w:rsid w:val="00EC79DE"/>
    <w:rsid w:val="00EC7A94"/>
    <w:rsid w:val="00ED024E"/>
    <w:rsid w:val="00ED18A3"/>
    <w:rsid w:val="00ED1EE0"/>
    <w:rsid w:val="00ED299F"/>
    <w:rsid w:val="00ED335B"/>
    <w:rsid w:val="00ED3B32"/>
    <w:rsid w:val="00ED4C5D"/>
    <w:rsid w:val="00ED6112"/>
    <w:rsid w:val="00ED697E"/>
    <w:rsid w:val="00ED7445"/>
    <w:rsid w:val="00EE18D1"/>
    <w:rsid w:val="00EE211D"/>
    <w:rsid w:val="00EE238C"/>
    <w:rsid w:val="00EE46CB"/>
    <w:rsid w:val="00EE51AB"/>
    <w:rsid w:val="00EE6507"/>
    <w:rsid w:val="00EF04BD"/>
    <w:rsid w:val="00EF091A"/>
    <w:rsid w:val="00EF1BCF"/>
    <w:rsid w:val="00EF1CF3"/>
    <w:rsid w:val="00EF1D16"/>
    <w:rsid w:val="00EF1F31"/>
    <w:rsid w:val="00EF2635"/>
    <w:rsid w:val="00EF2695"/>
    <w:rsid w:val="00EF4B04"/>
    <w:rsid w:val="00EF5497"/>
    <w:rsid w:val="00EF64EF"/>
    <w:rsid w:val="00EF7A0F"/>
    <w:rsid w:val="00EF7F17"/>
    <w:rsid w:val="00F01775"/>
    <w:rsid w:val="00F01DBB"/>
    <w:rsid w:val="00F01E5D"/>
    <w:rsid w:val="00F025DF"/>
    <w:rsid w:val="00F02A71"/>
    <w:rsid w:val="00F03B00"/>
    <w:rsid w:val="00F03B96"/>
    <w:rsid w:val="00F03E56"/>
    <w:rsid w:val="00F05737"/>
    <w:rsid w:val="00F058E7"/>
    <w:rsid w:val="00F06E7C"/>
    <w:rsid w:val="00F1002C"/>
    <w:rsid w:val="00F113D6"/>
    <w:rsid w:val="00F11764"/>
    <w:rsid w:val="00F12185"/>
    <w:rsid w:val="00F1320D"/>
    <w:rsid w:val="00F136F2"/>
    <w:rsid w:val="00F13DC0"/>
    <w:rsid w:val="00F13F04"/>
    <w:rsid w:val="00F141C7"/>
    <w:rsid w:val="00F147C6"/>
    <w:rsid w:val="00F179C9"/>
    <w:rsid w:val="00F201DE"/>
    <w:rsid w:val="00F220DB"/>
    <w:rsid w:val="00F22D71"/>
    <w:rsid w:val="00F30A0A"/>
    <w:rsid w:val="00F30AB3"/>
    <w:rsid w:val="00F32C80"/>
    <w:rsid w:val="00F32D60"/>
    <w:rsid w:val="00F34117"/>
    <w:rsid w:val="00F3494B"/>
    <w:rsid w:val="00F359ED"/>
    <w:rsid w:val="00F40FFF"/>
    <w:rsid w:val="00F441FA"/>
    <w:rsid w:val="00F457B3"/>
    <w:rsid w:val="00F46AD9"/>
    <w:rsid w:val="00F477E2"/>
    <w:rsid w:val="00F50473"/>
    <w:rsid w:val="00F543B5"/>
    <w:rsid w:val="00F554DC"/>
    <w:rsid w:val="00F558B4"/>
    <w:rsid w:val="00F564F9"/>
    <w:rsid w:val="00F57C1E"/>
    <w:rsid w:val="00F62071"/>
    <w:rsid w:val="00F63291"/>
    <w:rsid w:val="00F63915"/>
    <w:rsid w:val="00F64F36"/>
    <w:rsid w:val="00F6770E"/>
    <w:rsid w:val="00F701EB"/>
    <w:rsid w:val="00F70A01"/>
    <w:rsid w:val="00F71F08"/>
    <w:rsid w:val="00F74087"/>
    <w:rsid w:val="00F74329"/>
    <w:rsid w:val="00F74DD3"/>
    <w:rsid w:val="00F75E9D"/>
    <w:rsid w:val="00F760F7"/>
    <w:rsid w:val="00F7779D"/>
    <w:rsid w:val="00F77B45"/>
    <w:rsid w:val="00F80119"/>
    <w:rsid w:val="00F80362"/>
    <w:rsid w:val="00F803CE"/>
    <w:rsid w:val="00F81211"/>
    <w:rsid w:val="00F837DB"/>
    <w:rsid w:val="00F838ED"/>
    <w:rsid w:val="00F846F8"/>
    <w:rsid w:val="00F84728"/>
    <w:rsid w:val="00F85C63"/>
    <w:rsid w:val="00F85DBE"/>
    <w:rsid w:val="00F872B3"/>
    <w:rsid w:val="00F911B9"/>
    <w:rsid w:val="00F92078"/>
    <w:rsid w:val="00F92B42"/>
    <w:rsid w:val="00F93972"/>
    <w:rsid w:val="00F945F0"/>
    <w:rsid w:val="00F949C9"/>
    <w:rsid w:val="00F966F7"/>
    <w:rsid w:val="00F9736F"/>
    <w:rsid w:val="00F97CB8"/>
    <w:rsid w:val="00FA03B7"/>
    <w:rsid w:val="00FA3965"/>
    <w:rsid w:val="00FA49B7"/>
    <w:rsid w:val="00FA4A6C"/>
    <w:rsid w:val="00FA4AC5"/>
    <w:rsid w:val="00FA4E86"/>
    <w:rsid w:val="00FA4FCC"/>
    <w:rsid w:val="00FB1E99"/>
    <w:rsid w:val="00FB2ABB"/>
    <w:rsid w:val="00FB40D7"/>
    <w:rsid w:val="00FB43A8"/>
    <w:rsid w:val="00FB64D2"/>
    <w:rsid w:val="00FC0573"/>
    <w:rsid w:val="00FC0F57"/>
    <w:rsid w:val="00FC1A92"/>
    <w:rsid w:val="00FC1E16"/>
    <w:rsid w:val="00FC3D1F"/>
    <w:rsid w:val="00FC4594"/>
    <w:rsid w:val="00FC5243"/>
    <w:rsid w:val="00FC77DB"/>
    <w:rsid w:val="00FC7AD6"/>
    <w:rsid w:val="00FD21B5"/>
    <w:rsid w:val="00FD24F9"/>
    <w:rsid w:val="00FD30CF"/>
    <w:rsid w:val="00FD53DD"/>
    <w:rsid w:val="00FD66A0"/>
    <w:rsid w:val="00FD7322"/>
    <w:rsid w:val="00FE0434"/>
    <w:rsid w:val="00FE1B85"/>
    <w:rsid w:val="00FE21C7"/>
    <w:rsid w:val="00FE4C13"/>
    <w:rsid w:val="00FE596A"/>
    <w:rsid w:val="00FE7E65"/>
    <w:rsid w:val="00FF02FB"/>
    <w:rsid w:val="00FF19A1"/>
    <w:rsid w:val="00FF1AAF"/>
    <w:rsid w:val="00FF2583"/>
    <w:rsid w:val="00FF4F0D"/>
    <w:rsid w:val="00FF5748"/>
    <w:rsid w:val="00FF607B"/>
    <w:rsid w:val="00FF7680"/>
    <w:rsid w:val="00FF76B2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5A456D"/>
  <w15:docId w15:val="{C0C625BD-1BAE-474F-807F-A155D0F9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07D25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74F4F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026AC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rsid w:val="00026AC1"/>
    <w:rPr>
      <w:sz w:val="16"/>
    </w:rPr>
  </w:style>
  <w:style w:type="paragraph" w:customStyle="1" w:styleId="CharChar1DiagramaDiagramaCharChar">
    <w:name w:val="Char Char1 Diagrama Diagrama Char Char"/>
    <w:basedOn w:val="prastasis"/>
    <w:rsid w:val="00B61D9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">
    <w:name w:val="Char Char"/>
    <w:basedOn w:val="prastasis"/>
    <w:semiHidden/>
    <w:rsid w:val="008C23A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Style3">
    <w:name w:val="Style3"/>
    <w:basedOn w:val="prastasis"/>
    <w:rsid w:val="00AF6E5C"/>
    <w:pPr>
      <w:widowControl w:val="0"/>
      <w:autoSpaceDE w:val="0"/>
      <w:autoSpaceDN w:val="0"/>
      <w:adjustRightInd w:val="0"/>
      <w:ind w:firstLine="0"/>
      <w:jc w:val="left"/>
    </w:pPr>
    <w:rPr>
      <w:szCs w:val="24"/>
      <w:lang w:val="en-US"/>
    </w:rPr>
  </w:style>
  <w:style w:type="character" w:customStyle="1" w:styleId="FontStyle12">
    <w:name w:val="Font Style12"/>
    <w:rsid w:val="00AF6E5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DiagramaDiagramaCharChar">
    <w:name w:val="Diagrama Diagrama Char Char"/>
    <w:basedOn w:val="prastasis"/>
    <w:rsid w:val="009447C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styleId="Debesliotekstas">
    <w:name w:val="Balloon Text"/>
    <w:basedOn w:val="prastasis"/>
    <w:link w:val="DebesliotekstasDiagrama"/>
    <w:rsid w:val="00CD27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CD272E"/>
    <w:rPr>
      <w:rFonts w:ascii="Tahoma" w:hAnsi="Tahoma" w:cs="Tahoma"/>
      <w:sz w:val="16"/>
      <w:szCs w:val="16"/>
      <w:lang w:eastAsia="en-US"/>
    </w:rPr>
  </w:style>
  <w:style w:type="paragraph" w:customStyle="1" w:styleId="CharChar0">
    <w:name w:val="Char Char"/>
    <w:basedOn w:val="prastasis"/>
    <w:semiHidden/>
    <w:rsid w:val="00532DDB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3DiagramaDiagramaDiagramaDiagramaDiagramaDiagramaCharCharDiagramaDiagrama2CharCharDiagramaDiagramaCharCharDiagramaDiagrama">
    <w:name w:val="Diagrama Diagrama Char Char Diagrama Diagrama3 Diagrama Diagrama Diagrama Diagrama Diagrama Diagrama Char Char Diagrama Diagrama2 Char Char Diagrama Diagrama Char Char Diagrama Diagrama"/>
    <w:basedOn w:val="prastasis"/>
    <w:semiHidden/>
    <w:rsid w:val="0045454D"/>
    <w:pPr>
      <w:spacing w:before="360" w:after="240" w:line="240" w:lineRule="exact"/>
      <w:ind w:firstLine="0"/>
    </w:pPr>
    <w:rPr>
      <w:lang w:val="en-GB"/>
    </w:rPr>
  </w:style>
  <w:style w:type="paragraph" w:styleId="Sraopastraipa">
    <w:name w:val="List Paragraph"/>
    <w:basedOn w:val="prastasis"/>
    <w:uiPriority w:val="34"/>
    <w:qFormat/>
    <w:rsid w:val="008F5BD8"/>
    <w:pPr>
      <w:ind w:left="720" w:firstLine="0"/>
      <w:contextualSpacing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763D4B"/>
    <w:rPr>
      <w:b/>
      <w:bCs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917A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746C3"/>
    <w:pPr>
      <w:ind w:firstLine="0"/>
      <w:jc w:val="left"/>
    </w:pPr>
    <w:rPr>
      <w:rFonts w:cs="Consolas"/>
      <w:szCs w:val="21"/>
      <w:lang w:eastAsia="lt-LT"/>
    </w:rPr>
  </w:style>
  <w:style w:type="character" w:customStyle="1" w:styleId="PaprastasistekstasDiagrama">
    <w:name w:val="Paprastasis tekstas Diagrama"/>
    <w:link w:val="Paprastasistekstas"/>
    <w:uiPriority w:val="99"/>
    <w:rsid w:val="009746C3"/>
    <w:rPr>
      <w:rFonts w:cs="Consolas"/>
      <w:sz w:val="24"/>
      <w:szCs w:val="21"/>
    </w:rPr>
  </w:style>
  <w:style w:type="paragraph" w:styleId="Antrats">
    <w:name w:val="header"/>
    <w:basedOn w:val="prastasis"/>
    <w:link w:val="AntratsDiagrama"/>
    <w:uiPriority w:val="99"/>
    <w:unhideWhenUsed/>
    <w:rsid w:val="00E85DB2"/>
    <w:pPr>
      <w:ind w:firstLine="0"/>
      <w:jc w:val="left"/>
    </w:pPr>
    <w:rPr>
      <w:rFonts w:eastAsia="Calibri"/>
      <w:szCs w:val="24"/>
    </w:rPr>
  </w:style>
  <w:style w:type="character" w:customStyle="1" w:styleId="AntratsDiagrama">
    <w:name w:val="Antraštės Diagrama"/>
    <w:link w:val="Antrats"/>
    <w:uiPriority w:val="99"/>
    <w:rsid w:val="00E85DB2"/>
    <w:rPr>
      <w:rFonts w:eastAsia="Calibri"/>
      <w:sz w:val="24"/>
      <w:szCs w:val="24"/>
      <w:lang w:eastAsia="en-US"/>
    </w:rPr>
  </w:style>
  <w:style w:type="paragraph" w:styleId="Betarp">
    <w:name w:val="No Spacing"/>
    <w:uiPriority w:val="1"/>
    <w:qFormat/>
    <w:rsid w:val="00F3494B"/>
    <w:rPr>
      <w:rFonts w:ascii="Calibri" w:eastAsia="Calibri" w:hAnsi="Calibri"/>
      <w:sz w:val="22"/>
      <w:szCs w:val="22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BD20A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1CharCharChar">
    <w:name w:val="Diagrama1 Char Char Char"/>
    <w:basedOn w:val="prastasis"/>
    <w:semiHidden/>
    <w:rsid w:val="006338A2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DiagramaDiagramaCharCharDiagramaDiagrama">
    <w:name w:val="Diagrama Diagrama Char Char Diagrama Diagrama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D370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astasiniatinklio">
    <w:name w:val="Normal (Web)"/>
    <w:basedOn w:val="prastasis"/>
    <w:uiPriority w:val="99"/>
    <w:unhideWhenUsed/>
    <w:rsid w:val="00CF22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4273FE"/>
    <w:pPr>
      <w:spacing w:before="360" w:after="240" w:line="240" w:lineRule="exact"/>
      <w:ind w:firstLine="0"/>
    </w:pPr>
    <w:rPr>
      <w:lang w:val="en-GB"/>
    </w:rPr>
  </w:style>
  <w:style w:type="paragraph" w:customStyle="1" w:styleId="Standard">
    <w:name w:val="Standard"/>
    <w:rsid w:val="00EF1BCF"/>
    <w:pPr>
      <w:suppressAutoHyphens/>
      <w:autoSpaceDN w:val="0"/>
      <w:ind w:firstLine="720"/>
      <w:jc w:val="both"/>
    </w:pPr>
    <w:rPr>
      <w:color w:val="000000"/>
      <w:kern w:val="3"/>
      <w:sz w:val="24"/>
      <w:szCs w:val="24"/>
      <w:lang w:val="en-US" w:eastAsia="en-US"/>
    </w:rPr>
  </w:style>
  <w:style w:type="paragraph" w:customStyle="1" w:styleId="Text">
    <w:name w:val="Text"/>
    <w:basedOn w:val="prastasis"/>
    <w:rsid w:val="00A914D7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character" w:customStyle="1" w:styleId="Antrat1Diagrama">
    <w:name w:val="Antraštė 1 Diagrama"/>
    <w:link w:val="Antrat1"/>
    <w:rsid w:val="00274F4F"/>
    <w:rPr>
      <w:b/>
      <w:bCs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3C5247"/>
    <w:pPr>
      <w:tabs>
        <w:tab w:val="left" w:pos="1065"/>
      </w:tabs>
      <w:ind w:firstLine="0"/>
    </w:pPr>
    <w:rPr>
      <w:szCs w:val="24"/>
    </w:rPr>
  </w:style>
  <w:style w:type="character" w:customStyle="1" w:styleId="PagrindinistekstasDiagrama">
    <w:name w:val="Pagrindinis tekstas Diagrama"/>
    <w:link w:val="Pagrindinistekstas"/>
    <w:rsid w:val="003C5247"/>
    <w:rPr>
      <w:sz w:val="24"/>
      <w:szCs w:val="24"/>
      <w:lang w:eastAsia="en-US"/>
    </w:rPr>
  </w:style>
  <w:style w:type="paragraph" w:customStyle="1" w:styleId="DiagramaDiagrama1CharChar">
    <w:name w:val="Diagrama Diagrama1 Char Char"/>
    <w:basedOn w:val="prastasis"/>
    <w:rsid w:val="00EF091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9210C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8F706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uiPriority w:val="20"/>
    <w:qFormat/>
    <w:rsid w:val="00D02D8A"/>
    <w:rPr>
      <w:i/>
      <w:iCs/>
    </w:rPr>
  </w:style>
  <w:style w:type="character" w:customStyle="1" w:styleId="Komentaronuoroda1">
    <w:name w:val="Komentaro nuoroda1"/>
    <w:rsid w:val="003A6464"/>
    <w:rPr>
      <w:sz w:val="16"/>
    </w:rPr>
  </w:style>
  <w:style w:type="paragraph" w:styleId="Porat">
    <w:name w:val="footer"/>
    <w:basedOn w:val="prastasis"/>
    <w:link w:val="PoratDiagrama"/>
    <w:unhideWhenUsed/>
    <w:rsid w:val="008E4EE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8E4EE3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6EA40-C658-49D2-9CF9-D8D54D914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3115</Words>
  <Characters>1776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VIII ŠAUKIMO PLUNGĖS RAJONO SAVIVALDYBĖS TARYBOS</vt:lpstr>
      <vt:lpstr>VIII ŠAUKIMO PLUNGĖS RAJONO SAVIVALDYBĖS TARYBOS</vt:lpstr>
    </vt:vector>
  </TitlesOfParts>
  <Company>Privati</Company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 ŠAUKIMO PLUNGĖS RAJONO SAVIVALDYBĖS TARYBOS</dc:title>
  <dc:creator>rima</dc:creator>
  <cp:lastModifiedBy>Irmantė Kurmienė</cp:lastModifiedBy>
  <cp:revision>5</cp:revision>
  <cp:lastPrinted>2024-09-19T07:08:00Z</cp:lastPrinted>
  <dcterms:created xsi:type="dcterms:W3CDTF">2024-10-24T06:19:00Z</dcterms:created>
  <dcterms:modified xsi:type="dcterms:W3CDTF">2024-10-24T11:48:00Z</dcterms:modified>
</cp:coreProperties>
</file>