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987" w:rsidRDefault="00BF4987" w:rsidP="00BF4987">
      <w:pPr>
        <w:ind w:firstLine="737"/>
        <w:jc w:val="right"/>
        <w:rPr>
          <w:b/>
        </w:rPr>
      </w:pPr>
      <w:bookmarkStart w:id="0" w:name="_GoBack"/>
      <w:bookmarkEnd w:id="0"/>
      <w:r>
        <w:rPr>
          <w:b/>
        </w:rPr>
        <w:t>Projektas</w:t>
      </w:r>
    </w:p>
    <w:p w:rsidR="00BF4987" w:rsidRDefault="00BF4987" w:rsidP="00BF4987">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BF4987" w:rsidP="00BF4987">
      <w:pPr>
        <w:jc w:val="center"/>
        <w:rPr>
          <w:b/>
          <w:sz w:val="28"/>
        </w:rPr>
      </w:pPr>
      <w:r w:rsidRPr="00E534C8">
        <w:rPr>
          <w:b/>
          <w:caps/>
          <w:sz w:val="28"/>
          <w:szCs w:val="28"/>
        </w:rPr>
        <w:t>DĖL</w:t>
      </w:r>
      <w:r>
        <w:rPr>
          <w:b/>
          <w:caps/>
        </w:rPr>
        <w:t xml:space="preserve"> </w:t>
      </w:r>
      <w:r>
        <w:rPr>
          <w:b/>
          <w:sz w:val="28"/>
        </w:rPr>
        <w:t>SAVIVALDYBEI</w:t>
      </w:r>
      <w:r w:rsidRPr="000867A4">
        <w:rPr>
          <w:b/>
          <w:sz w:val="28"/>
        </w:rPr>
        <w:t xml:space="preserve"> </w:t>
      </w:r>
      <w:r>
        <w:rPr>
          <w:b/>
          <w:sz w:val="28"/>
        </w:rPr>
        <w:t>PATIKĖJIMO TEISE PERDUOTOS VALSTYBINĖS ŽEMĖS DISPONAVIMO</w:t>
      </w:r>
    </w:p>
    <w:p w:rsidR="00BF4987" w:rsidRDefault="00BF4987" w:rsidP="00BF4987">
      <w:pPr>
        <w:jc w:val="center"/>
        <w:rPr>
          <w:b/>
          <w:caps/>
        </w:rPr>
      </w:pPr>
    </w:p>
    <w:p w:rsidR="00BF4987" w:rsidRDefault="00BF4987" w:rsidP="00BF4987">
      <w:pPr>
        <w:jc w:val="center"/>
      </w:pPr>
      <w:r>
        <w:t>2024 m. rugsėjo 26 d. Nr. T1-</w:t>
      </w:r>
    </w:p>
    <w:p w:rsidR="00BF4987" w:rsidRDefault="00BF4987" w:rsidP="00BF4987">
      <w:pPr>
        <w:jc w:val="center"/>
        <w:rPr>
          <w:b/>
        </w:rPr>
      </w:pPr>
      <w:r>
        <w:t>Plungė</w:t>
      </w:r>
    </w:p>
    <w:p w:rsidR="00BF4987" w:rsidRDefault="00BF4987" w:rsidP="00BF4987">
      <w:pPr>
        <w:ind w:firstLine="737"/>
      </w:pPr>
    </w:p>
    <w:p w:rsidR="00BF4987" w:rsidRDefault="00BF4987" w:rsidP="00BF4987">
      <w:pPr>
        <w:ind w:firstLine="720"/>
        <w:jc w:val="both"/>
      </w:pPr>
      <w:r>
        <w:t xml:space="preserve">Vadovaudamasi Lietuvos Respublikos </w:t>
      </w:r>
      <w:r w:rsidRPr="00E13BF0">
        <w:t>vietos sav</w:t>
      </w:r>
      <w:r>
        <w:t>ivaldos įstatymo 15 straipsnio 2 dalies 20 punktu, Plungės rajono savivaldybės taryba n u s p r e n d ž i a:</w:t>
      </w:r>
    </w:p>
    <w:p w:rsidR="00BF4987" w:rsidRDefault="00BF4987" w:rsidP="00BF4987">
      <w:pPr>
        <w:ind w:firstLine="720"/>
        <w:jc w:val="both"/>
      </w:pPr>
      <w:r>
        <w:t>Pripažinti būtinu visuomenės poreikiams apie 0</w:t>
      </w:r>
      <w:r w:rsidRPr="00C602E0">
        <w:t>,</w:t>
      </w:r>
      <w:r>
        <w:t>06</w:t>
      </w:r>
      <w:r w:rsidRPr="00C602E0">
        <w:t xml:space="preserve">00 </w:t>
      </w:r>
      <w:r>
        <w:t>ha ploto valstybinės žemės sklypą, esantį Plungės rajono savivaldybėje</w:t>
      </w:r>
      <w:r w:rsidRPr="00FE5D2C">
        <w:t xml:space="preserve">, </w:t>
      </w:r>
      <w:r>
        <w:t>Plungės m., šalia Minijos g. 5, reikalingą visuomenės reikmėms – praktinio mokymo ir tyrimų organizavimui</w:t>
      </w:r>
      <w:r w:rsidRPr="00930767">
        <w:t xml:space="preserve"> </w:t>
      </w:r>
      <w:r>
        <w:t>(sklypo schema – sprendimo priede). Suformuotą apie 0,0600 ha valstybinį žemės sklypą</w:t>
      </w:r>
      <w:r w:rsidR="00A26D88">
        <w:t xml:space="preserve"> numatoma</w:t>
      </w:r>
      <w:r>
        <w:t xml:space="preserve"> prijungti prie žemės sklypo </w:t>
      </w:r>
      <w:r w:rsidR="00781408">
        <w:t>k</w:t>
      </w:r>
      <w:r>
        <w:t xml:space="preserve">ad. Nr. </w:t>
      </w:r>
      <w:r w:rsidRPr="000867A4">
        <w:t>6854/0014:185</w:t>
      </w:r>
      <w:r>
        <w:t>, esančio Minijos g. 5, Plungės m.</w:t>
      </w:r>
    </w:p>
    <w:p w:rsidR="00BF4987" w:rsidRDefault="00BF4987" w:rsidP="00BF4987">
      <w:pPr>
        <w:jc w:val="both"/>
      </w:pPr>
    </w:p>
    <w:p w:rsidR="00BF4987" w:rsidRDefault="00BF4987" w:rsidP="00BF4987">
      <w:pPr>
        <w:jc w:val="both"/>
      </w:pPr>
    </w:p>
    <w:p w:rsidR="00BF4987" w:rsidRDefault="00BF4987" w:rsidP="00BF4987">
      <w:pPr>
        <w:jc w:val="both"/>
      </w:pPr>
      <w:r>
        <w:t xml:space="preserve">Savivaldybės meras       </w:t>
      </w:r>
      <w:r>
        <w:tab/>
      </w:r>
      <w:r>
        <w:tab/>
      </w:r>
    </w:p>
    <w:p w:rsidR="00BF4987" w:rsidRDefault="00BF4987" w:rsidP="00BF4987">
      <w:pPr>
        <w:jc w:val="both"/>
      </w:pPr>
    </w:p>
    <w:p w:rsidR="00BF4987" w:rsidRDefault="00BF4987" w:rsidP="00BF4987">
      <w:pPr>
        <w:jc w:val="both"/>
      </w:pPr>
    </w:p>
    <w:p w:rsidR="00BF4987" w:rsidRDefault="00BF4987" w:rsidP="00BF4987">
      <w:pPr>
        <w:ind w:firstLine="737"/>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p>
    <w:p w:rsidR="00BF4987" w:rsidRDefault="00BF4987" w:rsidP="00BF4987">
      <w:pPr>
        <w:jc w:val="both"/>
      </w:pPr>
      <w:r>
        <w:t>SUDERINTA:</w:t>
      </w:r>
    </w:p>
    <w:p w:rsidR="00BF4987" w:rsidRDefault="00BF4987" w:rsidP="00BF4987">
      <w:pPr>
        <w:jc w:val="both"/>
      </w:pPr>
      <w:r>
        <w:t>Savivaldybės meras Audrius Klišonis</w:t>
      </w:r>
    </w:p>
    <w:p w:rsidR="00BF4987" w:rsidRDefault="00BF4987" w:rsidP="00BF4987">
      <w:pPr>
        <w:jc w:val="both"/>
      </w:pPr>
      <w:r>
        <w:t>Administracijos direktorius Dalius Pečiulis</w:t>
      </w:r>
    </w:p>
    <w:p w:rsidR="00BF4987" w:rsidRDefault="00BF4987" w:rsidP="00BF4987">
      <w:pPr>
        <w:jc w:val="both"/>
      </w:pPr>
      <w:r>
        <w:t>Administracijos direktoriaus pavaduotoja Jovita Šumskienė</w:t>
      </w:r>
    </w:p>
    <w:p w:rsidR="00BF4987" w:rsidRDefault="00BF4987" w:rsidP="00BF4987">
      <w:pPr>
        <w:jc w:val="both"/>
      </w:pPr>
      <w:r w:rsidRPr="00993770">
        <w:t>Savivaldybės tarybos posėdžių sekretorė Irmantė Kurmienė</w:t>
      </w:r>
    </w:p>
    <w:p w:rsidR="00BF4987" w:rsidRDefault="00BF4987" w:rsidP="00BF4987">
      <w:pPr>
        <w:jc w:val="both"/>
      </w:pPr>
      <w:r>
        <w:t>Architektūros ir teritorijų planavimo skyriaus vedėjas Tomas Jocys</w:t>
      </w:r>
    </w:p>
    <w:p w:rsidR="00BF4987" w:rsidRDefault="00BF4987" w:rsidP="00BF4987">
      <w:pPr>
        <w:jc w:val="both"/>
      </w:pPr>
      <w:r>
        <w:t>Teisės, personalo ir civilinės metrikacijos skyriaus vedėjas Vytautas Tumas</w:t>
      </w:r>
    </w:p>
    <w:p w:rsidR="00BF4987" w:rsidRDefault="00781408" w:rsidP="00BF4987">
      <w:pPr>
        <w:jc w:val="both"/>
      </w:pPr>
      <w:r>
        <w:t xml:space="preserve">Bendrųjų reikalų </w:t>
      </w:r>
      <w:r w:rsidR="00BF4987" w:rsidRPr="00B31171">
        <w:t>skyriaus kalbos tvarkytoja Simona Grigalauskaitė</w:t>
      </w:r>
    </w:p>
    <w:p w:rsidR="00BF4987" w:rsidRDefault="00BF4987" w:rsidP="00BF4987">
      <w:pPr>
        <w:jc w:val="both"/>
      </w:pPr>
    </w:p>
    <w:p w:rsidR="00BF4987" w:rsidRDefault="00781408" w:rsidP="006A037D">
      <w:pPr>
        <w:jc w:val="both"/>
        <w:rPr>
          <w:b/>
          <w:lang w:eastAsia="my-MM" w:bidi="my-MM"/>
        </w:rPr>
      </w:pPr>
      <w:r>
        <w:t>Sprendimo p</w:t>
      </w:r>
      <w:r w:rsidR="00BF4987">
        <w:t>rojektą rengė Architektūros ir teritorijų planavimo skyriaus vyr. specialistė Ernesta Merkienė</w:t>
      </w:r>
    </w:p>
    <w:p w:rsidR="00BF4987" w:rsidRPr="004A5EEF" w:rsidRDefault="00BF4987" w:rsidP="00BF4987">
      <w:pPr>
        <w:jc w:val="center"/>
        <w:rPr>
          <w:b/>
          <w:lang w:eastAsia="my-MM" w:bidi="my-MM"/>
        </w:rPr>
      </w:pPr>
      <w:r w:rsidRPr="004A5EEF">
        <w:rPr>
          <w:b/>
          <w:lang w:eastAsia="my-MM" w:bidi="my-MM"/>
        </w:rPr>
        <w:lastRenderedPageBreak/>
        <w:t>ARCHITEKTŪROS IR TERITORIJŲ PLANAVIMO SKYRIUS</w:t>
      </w:r>
    </w:p>
    <w:p w:rsidR="00BF4987" w:rsidRPr="006975E2" w:rsidRDefault="00BF4987" w:rsidP="00BF4987">
      <w:pPr>
        <w:jc w:val="center"/>
        <w:rPr>
          <w:b/>
        </w:rPr>
      </w:pPr>
    </w:p>
    <w:p w:rsidR="00BF4987" w:rsidRPr="006975E2" w:rsidRDefault="00BF4987" w:rsidP="00BF4987">
      <w:pPr>
        <w:jc w:val="center"/>
        <w:rPr>
          <w:b/>
        </w:rPr>
      </w:pPr>
      <w:r w:rsidRPr="006975E2">
        <w:rPr>
          <w:b/>
        </w:rPr>
        <w:t>AIŠKINAMASIS RAŠTAS</w:t>
      </w:r>
    </w:p>
    <w:p w:rsidR="00BF4987" w:rsidRPr="006975E2" w:rsidRDefault="00BF4987" w:rsidP="00BF4987">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BF4987" w:rsidRPr="006975E2" w:rsidTr="002C22C3">
        <w:tc>
          <w:tcPr>
            <w:tcW w:w="9854" w:type="dxa"/>
            <w:shd w:val="clear" w:color="auto" w:fill="auto"/>
          </w:tcPr>
          <w:p w:rsidR="00BF4987" w:rsidRPr="006975E2" w:rsidRDefault="00BF4987" w:rsidP="002C22C3">
            <w:pPr>
              <w:jc w:val="center"/>
              <w:rPr>
                <w:b/>
                <w:caps/>
              </w:rPr>
            </w:pPr>
            <w:r w:rsidRPr="00804EA0">
              <w:rPr>
                <w:b/>
                <w:caps/>
              </w:rPr>
              <w:t>„</w:t>
            </w:r>
            <w:r w:rsidR="00A71B19" w:rsidRPr="00A71B19">
              <w:rPr>
                <w:b/>
              </w:rPr>
              <w:t>DĖL SAVIVALDYBEI PATIKĖJIMO TEISE PERDUOTOS VALSTYBINĖS ŽEMĖS DISPONAVIMO</w:t>
            </w:r>
            <w:r w:rsidRPr="002C63D8">
              <w:rPr>
                <w:b/>
                <w:caps/>
              </w:rPr>
              <w:t>“</w:t>
            </w:r>
          </w:p>
        </w:tc>
      </w:tr>
      <w:tr w:rsidR="00BF4987" w:rsidRPr="002E25C0" w:rsidTr="002C22C3">
        <w:tc>
          <w:tcPr>
            <w:tcW w:w="9854" w:type="dxa"/>
            <w:shd w:val="clear" w:color="auto" w:fill="auto"/>
          </w:tcPr>
          <w:p w:rsidR="00BF4987" w:rsidRDefault="00BF4987" w:rsidP="002C22C3">
            <w:pPr>
              <w:jc w:val="center"/>
            </w:pPr>
          </w:p>
          <w:p w:rsidR="00BF4987" w:rsidRDefault="00BF4987" w:rsidP="002C22C3">
            <w:pPr>
              <w:jc w:val="center"/>
            </w:pPr>
            <w:r>
              <w:t>2024 m. rugsėjo 9 d.</w:t>
            </w:r>
            <w:r w:rsidRPr="002E25C0">
              <w:t xml:space="preserve"> </w:t>
            </w:r>
          </w:p>
          <w:p w:rsidR="00BF4987" w:rsidRPr="002E25C0" w:rsidRDefault="00BF4987" w:rsidP="002C22C3">
            <w:pPr>
              <w:jc w:val="center"/>
            </w:pPr>
            <w:r w:rsidRPr="002E25C0">
              <w:t>Plungė</w:t>
            </w:r>
          </w:p>
        </w:tc>
      </w:tr>
    </w:tbl>
    <w:p w:rsidR="00BF4987" w:rsidRDefault="00BF4987" w:rsidP="00BF4987"/>
    <w:p w:rsidR="00BF4987" w:rsidRPr="00C930B2" w:rsidRDefault="00BF4987" w:rsidP="00BF4987">
      <w:pPr>
        <w:ind w:firstLine="720"/>
        <w:jc w:val="both"/>
        <w:rPr>
          <w:b/>
        </w:rPr>
      </w:pPr>
      <w:r>
        <w:rPr>
          <w:b/>
        </w:rPr>
        <w:t xml:space="preserve">1. </w:t>
      </w:r>
      <w:r w:rsidRPr="009F3DBF">
        <w:rPr>
          <w:b/>
        </w:rPr>
        <w:t xml:space="preserve">Parengto </w:t>
      </w:r>
      <w:r>
        <w:rPr>
          <w:b/>
        </w:rPr>
        <w:t>sprendimo</w:t>
      </w:r>
      <w:r w:rsidRPr="009F3DBF">
        <w:rPr>
          <w:b/>
        </w:rPr>
        <w:t xml:space="preserve"> projekto tikslai</w:t>
      </w:r>
      <w:r>
        <w:rPr>
          <w:b/>
        </w:rPr>
        <w:t xml:space="preserve">, uždaviniai. </w:t>
      </w:r>
      <w:r w:rsidRPr="00DA302E">
        <w:t>Sprendimo projekto t</w:t>
      </w:r>
      <w:r w:rsidRPr="007F04D7">
        <w:t>ikslas</w:t>
      </w:r>
      <w:r>
        <w:t xml:space="preserve"> – </w:t>
      </w:r>
      <w:r w:rsidRPr="00E84DA7">
        <w:t xml:space="preserve">teisės aktų nustatyta tvarka </w:t>
      </w:r>
      <w:r>
        <w:t xml:space="preserve">suformuoti apie 0,0600 </w:t>
      </w:r>
      <w:r w:rsidRPr="00C602E0">
        <w:t>ha</w:t>
      </w:r>
      <w:r>
        <w:t xml:space="preserve"> ploto valstybinės </w:t>
      </w:r>
      <w:r w:rsidRPr="00E84DA7">
        <w:t xml:space="preserve">žemės sklypą, esantį Plungės rajono savivaldybėje, </w:t>
      </w:r>
      <w:r>
        <w:t>Plungės m., šalia Minijos g. 5</w:t>
      </w:r>
      <w:r w:rsidR="00A26D88">
        <w:t>,</w:t>
      </w:r>
      <w:r>
        <w:t xml:space="preserve"> </w:t>
      </w:r>
      <w:r w:rsidR="00A26D88">
        <w:t xml:space="preserve">kurį, rengiant žemės sklypo formavimo ir pertvarkymo projektą, numatoma prijungti prie žemės sklypo </w:t>
      </w:r>
      <w:r w:rsidR="00781408">
        <w:t>k</w:t>
      </w:r>
      <w:r w:rsidR="00A26D88">
        <w:t xml:space="preserve">ad. Nr. 6854/0014:185. </w:t>
      </w:r>
    </w:p>
    <w:p w:rsidR="00BF4987" w:rsidRDefault="00BF4987" w:rsidP="00BF4987">
      <w:pPr>
        <w:tabs>
          <w:tab w:val="left" w:pos="2127"/>
        </w:tabs>
        <w:ind w:firstLine="720"/>
        <w:jc w:val="both"/>
        <w:rPr>
          <w:b/>
        </w:rPr>
      </w:pPr>
      <w:r w:rsidRPr="00A6498E">
        <w:rPr>
          <w:b/>
        </w:rPr>
        <w:t xml:space="preserve">2. </w:t>
      </w:r>
      <w:r w:rsidRPr="00C930B2">
        <w:rPr>
          <w:b/>
        </w:rPr>
        <w:t>Siūlomos teisinio reguliavimo nuostatos, šiuo metu esantis teisinis reglamentavimas,</w:t>
      </w:r>
      <w:r>
        <w:rPr>
          <w:b/>
        </w:rPr>
        <w:t xml:space="preserve"> </w:t>
      </w:r>
      <w:r w:rsidRPr="00C930B2">
        <w:rPr>
          <w:b/>
        </w:rPr>
        <w:t>kokie šios srities teisės aktai tebegalioja ir kokius teisės aktus būtina pakeisti ar panaikinti,</w:t>
      </w:r>
      <w:r>
        <w:rPr>
          <w:b/>
        </w:rPr>
        <w:t xml:space="preserve"> </w:t>
      </w:r>
      <w:r w:rsidRPr="00C930B2">
        <w:rPr>
          <w:b/>
        </w:rPr>
        <w:t>priėmus teikiamą tarybos sprendimo projektą.</w:t>
      </w:r>
      <w:r>
        <w:rPr>
          <w:b/>
        </w:rPr>
        <w:t xml:space="preserve"> </w:t>
      </w:r>
      <w:r w:rsidRPr="00C930B2">
        <w:rPr>
          <w:bCs/>
        </w:rPr>
        <w:t>Nenumatoma.</w:t>
      </w:r>
    </w:p>
    <w:p w:rsidR="00BF4987" w:rsidRDefault="00BF4987" w:rsidP="00BF4987">
      <w:pPr>
        <w:ind w:firstLine="720"/>
        <w:jc w:val="both"/>
        <w:rPr>
          <w:lang w:eastAsia="en-US"/>
        </w:rPr>
      </w:pPr>
      <w:r>
        <w:rPr>
          <w:b/>
        </w:rPr>
        <w:t xml:space="preserve">3. </w:t>
      </w:r>
      <w:r w:rsidRPr="00A035DD">
        <w:rPr>
          <w:b/>
        </w:rPr>
        <w:t>Kodėl būtina priimti sprendimą, kokių pozityvių rezultatų laukiama.</w:t>
      </w:r>
      <w:r>
        <w:rPr>
          <w:b/>
        </w:rPr>
        <w:t xml:space="preserve"> </w:t>
      </w:r>
      <w:r w:rsidRPr="00E53F6A">
        <w:t>Laisvos valstybinės žemės plotas neturi privažiuojamojo kelio, nes jį supa privačios nuosavybės žemės sklypai, kadastrinis Nr. 6854/0014:0188, kadastrinis Nr. 6854/0014:0040, ir Plungės Senamiesčio mokyklos žemės sklypas, kadastrinis Nr. 6854/0014:185.</w:t>
      </w:r>
      <w:r w:rsidRPr="00E53F6A">
        <w:rPr>
          <w:b/>
        </w:rPr>
        <w:t xml:space="preserve"> </w:t>
      </w:r>
      <w:r>
        <w:t xml:space="preserve">Sklypas yra menkai prižiūrimas, todėl Senamiesčio mokyklos bendruomenei perduodant naudotis laisvos valstybinės žemės sklypu, jis būtų sutvarkytas ir pritaikytas praktiniam mokymuisi. </w:t>
      </w:r>
      <w:r w:rsidRPr="00C93569">
        <w:rPr>
          <w:lang w:eastAsia="en-US"/>
        </w:rPr>
        <w:t>Priėmus Savivaldybė</w:t>
      </w:r>
      <w:r>
        <w:rPr>
          <w:lang w:eastAsia="en-US"/>
        </w:rPr>
        <w:t xml:space="preserve">s tarybos sprendimą bus rengiamas žemės sklypo formavimo ir pertvarkymo projektas ir suformuotas apie 0,0600 ha žemės sklypas bus prijungtas prie žemės sklypo </w:t>
      </w:r>
      <w:r w:rsidR="00781408">
        <w:rPr>
          <w:lang w:eastAsia="en-US"/>
        </w:rPr>
        <w:t>k</w:t>
      </w:r>
      <w:r>
        <w:rPr>
          <w:lang w:eastAsia="en-US"/>
        </w:rPr>
        <w:t>ad. Nr.</w:t>
      </w:r>
      <w:r w:rsidRPr="00EE41CD">
        <w:t xml:space="preserve"> </w:t>
      </w:r>
      <w:r w:rsidRPr="00EE41CD">
        <w:rPr>
          <w:lang w:eastAsia="en-US"/>
        </w:rPr>
        <w:t>6854/0014:185</w:t>
      </w:r>
      <w:r w:rsidRPr="00C93569">
        <w:rPr>
          <w:lang w:eastAsia="en-US"/>
        </w:rPr>
        <w:t xml:space="preserve">. </w:t>
      </w:r>
    </w:p>
    <w:p w:rsidR="00BF4987" w:rsidRDefault="00BF4987" w:rsidP="00BF4987">
      <w:pPr>
        <w:ind w:firstLine="720"/>
        <w:jc w:val="both"/>
        <w:rPr>
          <w:b/>
        </w:rPr>
      </w:pPr>
      <w:r>
        <w:rPr>
          <w:b/>
        </w:rPr>
        <w:t xml:space="preserve">4. </w:t>
      </w:r>
      <w:r w:rsidRPr="00C930B2">
        <w:rPr>
          <w:b/>
        </w:rPr>
        <w:t>Lėšų poreikis ir finansavimo šaltiniai.</w:t>
      </w:r>
      <w:r w:rsidRPr="00C93569">
        <w:rPr>
          <w:szCs w:val="20"/>
          <w:lang w:eastAsia="en-US"/>
        </w:rPr>
        <w:t xml:space="preserve"> </w:t>
      </w:r>
      <w:r w:rsidRPr="00670405">
        <w:rPr>
          <w:szCs w:val="20"/>
          <w:lang w:eastAsia="en-US"/>
        </w:rPr>
        <w:t>Lėšos bus naudojamos iš 03 programos – „Žemėtvarkos planavimo dokumentams ren</w:t>
      </w:r>
      <w:r>
        <w:rPr>
          <w:szCs w:val="20"/>
          <w:lang w:eastAsia="en-US"/>
        </w:rPr>
        <w:t>gti“. Galima išlaidų suma apie 2 0</w:t>
      </w:r>
      <w:r w:rsidRPr="00670405">
        <w:rPr>
          <w:szCs w:val="20"/>
          <w:lang w:eastAsia="en-US"/>
        </w:rPr>
        <w:t xml:space="preserve">00,00 </w:t>
      </w:r>
      <w:proofErr w:type="spellStart"/>
      <w:r w:rsidRPr="00670405">
        <w:rPr>
          <w:szCs w:val="20"/>
          <w:lang w:eastAsia="en-US"/>
        </w:rPr>
        <w:t>Eur</w:t>
      </w:r>
      <w:proofErr w:type="spellEnd"/>
      <w:r w:rsidRPr="00670405">
        <w:rPr>
          <w:szCs w:val="20"/>
          <w:lang w:eastAsia="en-US"/>
        </w:rPr>
        <w:t>.</w:t>
      </w:r>
    </w:p>
    <w:p w:rsidR="00BF4987" w:rsidRDefault="00BF4987" w:rsidP="00BF4987">
      <w:pPr>
        <w:ind w:firstLine="720"/>
        <w:jc w:val="both"/>
        <w:rPr>
          <w:bCs/>
        </w:rPr>
      </w:pPr>
      <w:r>
        <w:rPr>
          <w:b/>
        </w:rPr>
        <w:t xml:space="preserve">5. </w:t>
      </w:r>
      <w:r w:rsidRPr="00C930B2">
        <w:rPr>
          <w:b/>
        </w:rPr>
        <w:t>Pateikti kitus sprendimui priimti reikalingus pagrindimus, skaičiavimus ar</w:t>
      </w:r>
      <w:r>
        <w:rPr>
          <w:b/>
        </w:rPr>
        <w:t xml:space="preserve"> </w:t>
      </w:r>
      <w:r w:rsidRPr="00C930B2">
        <w:rPr>
          <w:b/>
        </w:rPr>
        <w:t xml:space="preserve">paaiškinimus. </w:t>
      </w:r>
      <w:r w:rsidRPr="00C930B2">
        <w:rPr>
          <w:bCs/>
        </w:rPr>
        <w:t>Nėra.</w:t>
      </w:r>
    </w:p>
    <w:p w:rsidR="00BF4987" w:rsidRDefault="00BF4987" w:rsidP="00BF4987">
      <w:pPr>
        <w:ind w:firstLine="720"/>
        <w:jc w:val="both"/>
        <w:rPr>
          <w:bCs/>
        </w:rPr>
      </w:pPr>
      <w:r w:rsidRPr="00C930B2">
        <w:rPr>
          <w:b/>
        </w:rPr>
        <w:t>6. Pateikti sprendimo projekto lyginamąjį variantą, jeigu teikiamas sprendimo</w:t>
      </w:r>
      <w:r>
        <w:rPr>
          <w:b/>
        </w:rPr>
        <w:t xml:space="preserve"> </w:t>
      </w:r>
      <w:r w:rsidRPr="00C930B2">
        <w:rPr>
          <w:b/>
        </w:rPr>
        <w:t xml:space="preserve">pakeitimo projektas. </w:t>
      </w:r>
      <w:r w:rsidRPr="00C930B2">
        <w:rPr>
          <w:bCs/>
        </w:rPr>
        <w:t>Nėra.</w:t>
      </w:r>
    </w:p>
    <w:p w:rsidR="00BF4987" w:rsidRDefault="00BF4987" w:rsidP="00BF4987">
      <w:pPr>
        <w:ind w:firstLine="720"/>
        <w:jc w:val="both"/>
        <w:rPr>
          <w:b/>
        </w:rPr>
      </w:pPr>
      <w:r w:rsidRPr="00472A79">
        <w:rPr>
          <w:b/>
        </w:rPr>
        <w:t xml:space="preserve">7. Sprendimo projekto antikorupcinis vertinimas. </w:t>
      </w:r>
      <w:r w:rsidRPr="00472A79">
        <w:rPr>
          <w:bCs/>
        </w:rPr>
        <w:t>Korupcijos pasireiškimo tikimybės nėra. Vertinimas neatliekamas.</w:t>
      </w:r>
    </w:p>
    <w:p w:rsidR="00BF4987" w:rsidRPr="00472A79" w:rsidRDefault="00BF4987" w:rsidP="00BF4987">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494878">
        <w:t>Architektūros ir teritorijų planavimo skyriaus iniciatyva.</w:t>
      </w:r>
    </w:p>
    <w:p w:rsidR="00BF4987" w:rsidRPr="00472A79" w:rsidRDefault="00BF4987" w:rsidP="00BF4987">
      <w:pPr>
        <w:tabs>
          <w:tab w:val="left" w:pos="720"/>
        </w:tabs>
        <w:ind w:firstLine="720"/>
        <w:jc w:val="both"/>
        <w:rPr>
          <w:b/>
        </w:rPr>
      </w:pPr>
      <w:r>
        <w:rPr>
          <w:b/>
        </w:rPr>
        <w:t xml:space="preserve">9. 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94878">
        <w:t>Nėra.</w:t>
      </w:r>
    </w:p>
    <w:p w:rsidR="00BF4987" w:rsidRPr="00472A79" w:rsidRDefault="00BF4987" w:rsidP="00BF4987">
      <w:pPr>
        <w:tabs>
          <w:tab w:val="left" w:pos="720"/>
        </w:tabs>
        <w:ind w:firstLine="720"/>
        <w:jc w:val="both"/>
        <w:rPr>
          <w:b/>
        </w:rPr>
      </w:pPr>
      <w:r>
        <w:rPr>
          <w:b/>
        </w:rPr>
        <w:t xml:space="preserve">10. Kam (institucijoms, skyriams, organizacijoms ir t. t.) patvirtintas sprendimas turi būti išsiųstas. </w:t>
      </w:r>
      <w:r>
        <w:t>-.</w:t>
      </w:r>
    </w:p>
    <w:p w:rsidR="007A5A1F" w:rsidRDefault="00BF4987" w:rsidP="00BF4987">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7A5A1F" w:rsidRPr="007A5A1F">
        <w:t xml:space="preserve">2024-07-08 </w:t>
      </w:r>
      <w:r w:rsidR="007A5A1F">
        <w:t xml:space="preserve">buvo </w:t>
      </w:r>
      <w:r w:rsidR="007A5A1F" w:rsidRPr="007A5A1F">
        <w:t>gautas Plungės Senamiesčio mokyklos direktoriaus prašymas Nr. AG-4608.</w:t>
      </w:r>
    </w:p>
    <w:p w:rsidR="00BF4987" w:rsidRPr="006B0A1C" w:rsidRDefault="00BF4987" w:rsidP="00BF498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F4987" w:rsidRPr="007D4B69" w:rsidTr="002C22C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F4987" w:rsidRPr="007D4B69" w:rsidRDefault="00BF4987" w:rsidP="002C22C3">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F4987" w:rsidRPr="007D4B69" w:rsidTr="002C22C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F4987" w:rsidRPr="007D4B69" w:rsidRDefault="00BF4987" w:rsidP="002C22C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b/>
                <w:kern w:val="1"/>
                <w:lang w:bidi="lo-LA"/>
              </w:rPr>
            </w:pPr>
            <w:r w:rsidRPr="007D4B69">
              <w:rPr>
                <w:rFonts w:eastAsia="Lucida Sans Unicode"/>
                <w:b/>
                <w:kern w:val="1"/>
              </w:rPr>
              <w:t>Neigiamas poveikis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sidRPr="00C9356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w:t>
            </w:r>
            <w:r w:rsidRPr="00FB17EE">
              <w:rPr>
                <w:rFonts w:eastAsia="Lucida Sans Unicode"/>
                <w:i/>
                <w:kern w:val="1"/>
                <w:lang w:bidi="lo-LA"/>
              </w:rPr>
              <w: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r w:rsidR="00BF4987" w:rsidRPr="007D4B69" w:rsidTr="002C22C3">
        <w:tc>
          <w:tcPr>
            <w:tcW w:w="3118"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BF4987" w:rsidRPr="007D4B69" w:rsidRDefault="00BF4987" w:rsidP="002C22C3">
            <w:pPr>
              <w:widowControl w:val="0"/>
              <w:jc w:val="center"/>
              <w:rPr>
                <w:rFonts w:eastAsia="Lucida Sans Unicode"/>
                <w:i/>
                <w:kern w:val="1"/>
                <w:lang w:bidi="lo-LA"/>
              </w:rPr>
            </w:pPr>
            <w:r>
              <w:rPr>
                <w:rFonts w:eastAsia="Lucida Sans Unicode"/>
                <w:i/>
                <w:kern w:val="1"/>
                <w:lang w:bidi="lo-LA"/>
              </w:rPr>
              <w:t>Nenumatomas</w:t>
            </w:r>
          </w:p>
        </w:tc>
      </w:tr>
    </w:tbl>
    <w:p w:rsidR="00BF4987" w:rsidRDefault="00BF4987" w:rsidP="00BF4987">
      <w:pPr>
        <w:widowControl w:val="0"/>
        <w:jc w:val="both"/>
        <w:rPr>
          <w:rFonts w:eastAsia="Lucida Sans Unicode"/>
          <w:kern w:val="1"/>
          <w:lang w:bidi="lo-LA"/>
        </w:rPr>
      </w:pPr>
    </w:p>
    <w:p w:rsidR="00BF4987" w:rsidRDefault="00BF4987" w:rsidP="00BF49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F4987" w:rsidRDefault="00BF4987" w:rsidP="00BF4987">
      <w:pPr>
        <w:widowControl w:val="0"/>
        <w:ind w:firstLine="720"/>
        <w:jc w:val="both"/>
        <w:rPr>
          <w:rFonts w:eastAsia="Lucida Sans Unicode"/>
          <w:kern w:val="2"/>
        </w:rPr>
      </w:pPr>
    </w:p>
    <w:p w:rsidR="00BF4987" w:rsidRDefault="00BF4987" w:rsidP="00BF4987">
      <w:pPr>
        <w:widowControl w:val="0"/>
        <w:jc w:val="both"/>
        <w:rPr>
          <w:rFonts w:eastAsia="Lucida Sans Unicode"/>
          <w:kern w:val="2"/>
        </w:rPr>
      </w:pPr>
    </w:p>
    <w:p w:rsidR="00BF4987" w:rsidRDefault="00BF4987" w:rsidP="00BF4987">
      <w:pPr>
        <w:widowControl w:val="0"/>
        <w:jc w:val="both"/>
        <w:rPr>
          <w:rFonts w:eastAsia="Lucida Sans Unicode"/>
          <w:kern w:val="2"/>
        </w:rPr>
      </w:pPr>
      <w:r>
        <w:rPr>
          <w:rFonts w:eastAsia="Lucida Sans Unicode"/>
          <w:kern w:val="2"/>
        </w:rPr>
        <w:t>Rengėja</w:t>
      </w:r>
    </w:p>
    <w:p w:rsidR="00BF4987" w:rsidRDefault="00BF4987" w:rsidP="00BF4987">
      <w:pPr>
        <w:widowControl w:val="0"/>
        <w:jc w:val="both"/>
        <w:rPr>
          <w:rFonts w:eastAsia="Lucida Sans Unicode"/>
          <w:kern w:val="2"/>
          <w:lang w:eastAsia="ar-SA"/>
        </w:rPr>
      </w:pPr>
      <w:r>
        <w:rPr>
          <w:rFonts w:eastAsia="Lucida Sans Unicode"/>
          <w:kern w:val="2"/>
        </w:rPr>
        <w:t>Architektūros ir teritorijų planavimo vyr. specialistė</w:t>
      </w:r>
      <w:r>
        <w:rPr>
          <w:rFonts w:eastAsia="Lucida Sans Unicode"/>
          <w:kern w:val="2"/>
        </w:rPr>
        <w:tab/>
      </w:r>
      <w:r>
        <w:rPr>
          <w:rFonts w:eastAsia="Lucida Sans Unicode"/>
          <w:kern w:val="2"/>
        </w:rPr>
        <w:tab/>
      </w:r>
      <w:r>
        <w:rPr>
          <w:rFonts w:eastAsia="Lucida Sans Unicode"/>
          <w:kern w:val="2"/>
        </w:rPr>
        <w:tab/>
        <w:t xml:space="preserve">Ernesta Merkienė                                 </w:t>
      </w:r>
    </w:p>
    <w:p w:rsidR="00BF4987" w:rsidRPr="00594FDA" w:rsidRDefault="00BF4987" w:rsidP="00BF4987">
      <w:pPr>
        <w:jc w:val="both"/>
      </w:pPr>
    </w:p>
    <w:p w:rsidR="00DF0AA0" w:rsidRDefault="00DF0AA0"/>
    <w:sectPr w:rsidR="00DF0AA0"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987"/>
    <w:rsid w:val="00455C75"/>
    <w:rsid w:val="006A037D"/>
    <w:rsid w:val="00781408"/>
    <w:rsid w:val="007A5A1F"/>
    <w:rsid w:val="00916302"/>
    <w:rsid w:val="00A26D88"/>
    <w:rsid w:val="00A71B19"/>
    <w:rsid w:val="00BF4987"/>
    <w:rsid w:val="00DF0AA0"/>
    <w:rsid w:val="00E953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3461</Words>
  <Characters>1973</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Ernesta Merkienė</cp:lastModifiedBy>
  <cp:revision>2</cp:revision>
  <cp:lastPrinted>2024-09-09T12:06:00Z</cp:lastPrinted>
  <dcterms:created xsi:type="dcterms:W3CDTF">2024-09-09T13:35:00Z</dcterms:created>
  <dcterms:modified xsi:type="dcterms:W3CDTF">2024-09-09T13:35:00Z</dcterms:modified>
</cp:coreProperties>
</file>