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22E" w:rsidRPr="0086222E" w:rsidRDefault="0086222E" w:rsidP="00970BC4">
      <w:pPr>
        <w:jc w:val="right"/>
        <w:rPr>
          <w:b/>
        </w:rPr>
      </w:pPr>
      <w:r>
        <w:rPr>
          <w:b/>
          <w:sz w:val="28"/>
          <w:szCs w:val="28"/>
        </w:rPr>
        <w:tab/>
      </w:r>
      <w:r>
        <w:rPr>
          <w:b/>
          <w:sz w:val="28"/>
          <w:szCs w:val="28"/>
        </w:rPr>
        <w:tab/>
      </w:r>
      <w:r>
        <w:rPr>
          <w:b/>
          <w:sz w:val="28"/>
          <w:szCs w:val="28"/>
        </w:rPr>
        <w:tab/>
      </w:r>
      <w:r>
        <w:rPr>
          <w:b/>
          <w:sz w:val="28"/>
          <w:szCs w:val="28"/>
        </w:rPr>
        <w:tab/>
      </w:r>
      <w:r>
        <w:rPr>
          <w:b/>
          <w:sz w:val="28"/>
          <w:szCs w:val="28"/>
        </w:rPr>
        <w:tab/>
        <w:t xml:space="preserve">                </w:t>
      </w:r>
      <w:r w:rsidRPr="0086222E">
        <w:rPr>
          <w:b/>
        </w:rPr>
        <w:t>Projektas</w:t>
      </w:r>
    </w:p>
    <w:p w:rsidR="0089024C" w:rsidRDefault="00A34FA4" w:rsidP="003D03E4">
      <w:pPr>
        <w:jc w:val="center"/>
        <w:rPr>
          <w:b/>
          <w:sz w:val="28"/>
          <w:szCs w:val="28"/>
        </w:rPr>
      </w:pPr>
      <w:r w:rsidRPr="00A34FA4">
        <w:rPr>
          <w:b/>
          <w:sz w:val="28"/>
          <w:szCs w:val="28"/>
        </w:rPr>
        <w:t>PLUNGĖS RAJONO SAVIVALDYBĖS</w:t>
      </w:r>
    </w:p>
    <w:p w:rsidR="00A34FA4" w:rsidRDefault="00A34FA4" w:rsidP="003D03E4">
      <w:pPr>
        <w:jc w:val="center"/>
        <w:rPr>
          <w:b/>
          <w:sz w:val="28"/>
          <w:szCs w:val="28"/>
        </w:rPr>
      </w:pPr>
      <w:r w:rsidRPr="00A34FA4">
        <w:rPr>
          <w:b/>
          <w:sz w:val="28"/>
          <w:szCs w:val="28"/>
        </w:rPr>
        <w:t>TARYBA</w:t>
      </w:r>
      <w:r>
        <w:rPr>
          <w:b/>
          <w:sz w:val="28"/>
          <w:szCs w:val="28"/>
        </w:rPr>
        <w:t xml:space="preserve"> </w:t>
      </w:r>
    </w:p>
    <w:p w:rsidR="00A34FA4" w:rsidRDefault="00A34FA4" w:rsidP="003D03E4">
      <w:pPr>
        <w:jc w:val="center"/>
        <w:rPr>
          <w:b/>
          <w:sz w:val="28"/>
          <w:szCs w:val="28"/>
        </w:rPr>
      </w:pPr>
    </w:p>
    <w:p w:rsidR="00A34FA4" w:rsidRPr="00A34FA4" w:rsidRDefault="00A34FA4" w:rsidP="003D03E4">
      <w:pPr>
        <w:jc w:val="center"/>
        <w:rPr>
          <w:b/>
          <w:sz w:val="28"/>
          <w:szCs w:val="28"/>
        </w:rPr>
      </w:pPr>
      <w:r w:rsidRPr="00A34FA4">
        <w:rPr>
          <w:b/>
          <w:sz w:val="28"/>
          <w:szCs w:val="28"/>
        </w:rPr>
        <w:t>SPRENDIMAS</w:t>
      </w:r>
    </w:p>
    <w:p w:rsidR="00A34FA4" w:rsidRPr="00A34FA4" w:rsidRDefault="00A34FA4" w:rsidP="003D03E4">
      <w:pPr>
        <w:jc w:val="center"/>
        <w:rPr>
          <w:b/>
          <w:sz w:val="28"/>
          <w:szCs w:val="28"/>
        </w:rPr>
      </w:pPr>
      <w:r w:rsidRPr="00A34FA4">
        <w:rPr>
          <w:b/>
          <w:sz w:val="28"/>
          <w:szCs w:val="28"/>
        </w:rPr>
        <w:t>DĖL NEGYVENAMŲJŲ PATALPŲ NUOMOS SUTAR</w:t>
      </w:r>
      <w:r w:rsidR="00FA2AF0">
        <w:rPr>
          <w:b/>
          <w:sz w:val="28"/>
          <w:szCs w:val="28"/>
        </w:rPr>
        <w:t>TIES</w:t>
      </w:r>
      <w:r w:rsidRPr="00A34FA4">
        <w:rPr>
          <w:b/>
          <w:sz w:val="28"/>
          <w:szCs w:val="28"/>
        </w:rPr>
        <w:t xml:space="preserve"> PRATĘSIMO</w:t>
      </w:r>
    </w:p>
    <w:p w:rsidR="00A34FA4" w:rsidRDefault="00A34FA4" w:rsidP="003D03E4"/>
    <w:p w:rsidR="00A34FA4" w:rsidRDefault="006D6DB3" w:rsidP="003D03E4">
      <w:pPr>
        <w:jc w:val="center"/>
      </w:pPr>
      <w:r>
        <w:t>2024</w:t>
      </w:r>
      <w:r w:rsidR="00A34FA4">
        <w:t xml:space="preserve"> m. </w:t>
      </w:r>
      <w:r w:rsidR="00B2090B">
        <w:t>rugsėjo 26</w:t>
      </w:r>
      <w:r w:rsidR="0086222E">
        <w:t xml:space="preserve"> </w:t>
      </w:r>
      <w:r w:rsidR="00A34FA4">
        <w:t>d. Nr. T1-</w:t>
      </w:r>
    </w:p>
    <w:p w:rsidR="00594FDA" w:rsidRDefault="00A34FA4" w:rsidP="003D03E4">
      <w:pPr>
        <w:jc w:val="center"/>
      </w:pPr>
      <w:r>
        <w:t>Plungė</w:t>
      </w:r>
    </w:p>
    <w:p w:rsidR="00A34FA4" w:rsidRDefault="00A34FA4" w:rsidP="003D03E4">
      <w:pPr>
        <w:ind w:firstLine="720"/>
        <w:jc w:val="center"/>
      </w:pPr>
    </w:p>
    <w:p w:rsidR="0042784F" w:rsidRDefault="0086222E" w:rsidP="003D03E4">
      <w:pPr>
        <w:ind w:firstLine="720"/>
        <w:jc w:val="both"/>
      </w:pPr>
      <w:r w:rsidRPr="004A6216">
        <w:t xml:space="preserve">Vadovaudamasi Lietuvos Respublikos vietos savivaldos įstatymo </w:t>
      </w:r>
      <w:r w:rsidR="00833314">
        <w:t>15 straipsnio 2 dalies 19</w:t>
      </w:r>
      <w:r w:rsidRPr="004A6216">
        <w:t xml:space="preserve"> punktu, Lietuvos Respublikos valstybės ir savivaldybių turto valdymo, naudojimo ir dispon</w:t>
      </w:r>
      <w:r w:rsidR="00475C2D">
        <w:t>av</w:t>
      </w:r>
      <w:r w:rsidR="00CC7BAC">
        <w:t>imo juo įstatymo 15 straipsnio 5 dalimi</w:t>
      </w:r>
      <w:r w:rsidR="0042784F">
        <w:t xml:space="preserve">, </w:t>
      </w:r>
      <w:r w:rsidR="005F7AEB">
        <w:t xml:space="preserve">Plungės rajono savivaldybės </w:t>
      </w:r>
      <w:r w:rsidR="005F7AEB" w:rsidRPr="005F7AEB">
        <w:t>ilgalaikio materialiojo turto nuomos viešojo konkurso ir nuomos be konkurso organiz</w:t>
      </w:r>
      <w:r w:rsidR="005F7AEB">
        <w:t xml:space="preserve">avimo ir vykdymo tvarkos aprašo, patvirtinto Plungės rajono savivaldybės tarybos 2023 m. lapkričio 30 d. sprendimu Nr. </w:t>
      </w:r>
      <w:r w:rsidR="005F7AEB" w:rsidRPr="00EA4306">
        <w:rPr>
          <w:color w:val="000000" w:themeColor="text1"/>
        </w:rPr>
        <w:t>T1-</w:t>
      </w:r>
      <w:r w:rsidR="00EA4306" w:rsidRPr="00EA4306">
        <w:rPr>
          <w:color w:val="000000" w:themeColor="text1"/>
        </w:rPr>
        <w:t>311</w:t>
      </w:r>
      <w:r w:rsidRPr="005F7AEB">
        <w:t>,</w:t>
      </w:r>
      <w:r w:rsidR="00016CC3">
        <w:t xml:space="preserve"> </w:t>
      </w:r>
      <w:r w:rsidR="00CC7BAC">
        <w:t>55</w:t>
      </w:r>
      <w:r w:rsidR="00B10D56">
        <w:t xml:space="preserve"> ir </w:t>
      </w:r>
      <w:r w:rsidR="00CC7BAC">
        <w:t>56 punktais</w:t>
      </w:r>
      <w:r>
        <w:t xml:space="preserve"> </w:t>
      </w:r>
      <w:r w:rsidR="0042784F">
        <w:t xml:space="preserve">bei atsižvelgdama į </w:t>
      </w:r>
      <w:r w:rsidR="00B2090B">
        <w:t xml:space="preserve">Plungės rajono savivaldybės </w:t>
      </w:r>
      <w:proofErr w:type="spellStart"/>
      <w:r w:rsidR="00B2090B">
        <w:t>Žlibinų</w:t>
      </w:r>
      <w:proofErr w:type="spellEnd"/>
      <w:r w:rsidR="00B2090B">
        <w:t xml:space="preserve"> kultūros centro </w:t>
      </w:r>
      <w:r w:rsidR="006D6DB3">
        <w:t>2024</w:t>
      </w:r>
      <w:r>
        <w:t xml:space="preserve"> m. </w:t>
      </w:r>
      <w:r w:rsidR="00B2090B">
        <w:t>rugsėjo 10</w:t>
      </w:r>
      <w:r w:rsidR="0042784F">
        <w:t xml:space="preserve"> d. </w:t>
      </w:r>
      <w:r w:rsidR="00833314">
        <w:t>raštą</w:t>
      </w:r>
      <w:r w:rsidR="00170619">
        <w:t xml:space="preserve"> Nr. </w:t>
      </w:r>
      <w:r w:rsidR="00582169" w:rsidRPr="00D76036">
        <w:t>S-27</w:t>
      </w:r>
      <w:r w:rsidR="004B4618" w:rsidRPr="00D76036">
        <w:t xml:space="preserve"> </w:t>
      </w:r>
      <w:r w:rsidR="0042784F" w:rsidRPr="00D76036">
        <w:t>„</w:t>
      </w:r>
      <w:r w:rsidR="00D76036" w:rsidRPr="00D76036">
        <w:t xml:space="preserve">Dėl </w:t>
      </w:r>
      <w:proofErr w:type="spellStart"/>
      <w:r w:rsidR="00585196">
        <w:t>Kantaučiuose</w:t>
      </w:r>
      <w:proofErr w:type="spellEnd"/>
      <w:r w:rsidR="00585196">
        <w:t xml:space="preserve"> nuomojamų patalpų ŽŪKB</w:t>
      </w:r>
      <w:r w:rsidR="00D76036" w:rsidRPr="00D76036">
        <w:t xml:space="preserve"> “Pieno gėlė</w:t>
      </w:r>
      <w:r w:rsidR="0042784F" w:rsidRPr="00D76036">
        <w:t>“</w:t>
      </w:r>
      <w:r w:rsidR="00A53727" w:rsidRPr="00D76036">
        <w:t>,</w:t>
      </w:r>
      <w:r w:rsidR="00A34FA4" w:rsidRPr="00D76036">
        <w:t xml:space="preserve"> </w:t>
      </w:r>
      <w:r w:rsidR="0042784F">
        <w:t xml:space="preserve">Plungės rajono savivaldybės taryba </w:t>
      </w:r>
      <w:r w:rsidR="0042784F" w:rsidRPr="00DE2EB2">
        <w:rPr>
          <w:spacing w:val="40"/>
        </w:rPr>
        <w:t>nusprendžia</w:t>
      </w:r>
      <w:r w:rsidR="0042784F">
        <w:t>:</w:t>
      </w:r>
    </w:p>
    <w:p w:rsidR="00EE0854" w:rsidRPr="0022401E" w:rsidRDefault="00B2090B" w:rsidP="00B2090B">
      <w:pPr>
        <w:numPr>
          <w:ilvl w:val="0"/>
          <w:numId w:val="2"/>
        </w:numPr>
        <w:tabs>
          <w:tab w:val="left" w:pos="993"/>
        </w:tabs>
        <w:ind w:left="0" w:firstLine="720"/>
        <w:jc w:val="both"/>
      </w:pPr>
      <w:r>
        <w:t>Leisti p</w:t>
      </w:r>
      <w:r w:rsidR="00CA01FD" w:rsidRPr="00FF2A5B">
        <w:t xml:space="preserve">ratęsti </w:t>
      </w:r>
      <w:r w:rsidR="00D76036" w:rsidRPr="00D76036">
        <w:t>aštuone</w:t>
      </w:r>
      <w:r w:rsidR="005562E9" w:rsidRPr="00D76036">
        <w:t>riems</w:t>
      </w:r>
      <w:r w:rsidR="005562E9">
        <w:t xml:space="preserve"> metams </w:t>
      </w:r>
      <w:r w:rsidR="006D6DB3">
        <w:t>nuo 2024</w:t>
      </w:r>
      <w:r w:rsidR="00170619" w:rsidRPr="00FF2A5B">
        <w:t xml:space="preserve"> m. </w:t>
      </w:r>
      <w:r>
        <w:t>spalio 4</w:t>
      </w:r>
      <w:r w:rsidR="00170619" w:rsidRPr="00FF2A5B">
        <w:t xml:space="preserve"> d. </w:t>
      </w:r>
      <w:r w:rsidR="00CA01FD" w:rsidRPr="00FF2A5B">
        <w:t xml:space="preserve">iki </w:t>
      </w:r>
      <w:r w:rsidR="00D76036" w:rsidRPr="00D76036">
        <w:t>2032</w:t>
      </w:r>
      <w:r w:rsidR="00CB0EC9" w:rsidRPr="00D76036">
        <w:t xml:space="preserve"> </w:t>
      </w:r>
      <w:r w:rsidR="00CA01FD" w:rsidRPr="00D76036">
        <w:t xml:space="preserve">m. </w:t>
      </w:r>
      <w:r w:rsidRPr="00D76036">
        <w:t>spalio 4</w:t>
      </w:r>
      <w:r w:rsidR="00CA01FD" w:rsidRPr="00D76036">
        <w:t xml:space="preserve"> d.</w:t>
      </w:r>
      <w:r w:rsidR="006D6DB3" w:rsidRPr="00D76036">
        <w:t xml:space="preserve">, </w:t>
      </w:r>
      <w:r w:rsidR="00A36A91" w:rsidRPr="00FF2A5B">
        <w:t>Plungės rajono savivaldybei nuosavybės teise priklausanči</w:t>
      </w:r>
      <w:r w:rsidR="006D6DB3">
        <w:t xml:space="preserve">ų ir </w:t>
      </w:r>
      <w:r w:rsidRPr="00B2090B">
        <w:t>Plungės rajono saviva</w:t>
      </w:r>
      <w:r>
        <w:t xml:space="preserve">ldybės </w:t>
      </w:r>
      <w:proofErr w:type="spellStart"/>
      <w:r>
        <w:t>Žlibinų</w:t>
      </w:r>
      <w:proofErr w:type="spellEnd"/>
      <w:r>
        <w:t xml:space="preserve"> kultūros centro </w:t>
      </w:r>
      <w:r w:rsidR="006D6DB3">
        <w:t>patikėjimo teise valdomų</w:t>
      </w:r>
      <w:r w:rsidR="00A36A91" w:rsidRPr="00FF2A5B">
        <w:t xml:space="preserve"> </w:t>
      </w:r>
      <w:r w:rsidR="006D6DB3" w:rsidRPr="006D6DB3">
        <w:t>pastate</w:t>
      </w:r>
      <w:r w:rsidR="009F597B">
        <w:t xml:space="preserve"> </w:t>
      </w:r>
      <w:r w:rsidR="00ED7E37">
        <w:t>–</w:t>
      </w:r>
      <w:r w:rsidR="009F597B">
        <w:t xml:space="preserve"> </w:t>
      </w:r>
      <w:r w:rsidRPr="00910D17">
        <w:t xml:space="preserve">Kultūros namuose (unikalus Nr. 6896-8013-1018, registro Nr. 44/1103676, pastatas pažymėtas plane 1C2p, bendras plotas 874,66 kv. m), esančiame Plungės g. 14, Kantaučių k., </w:t>
      </w:r>
      <w:proofErr w:type="spellStart"/>
      <w:r w:rsidRPr="00910D17">
        <w:t>Žlibinų</w:t>
      </w:r>
      <w:proofErr w:type="spellEnd"/>
      <w:r w:rsidRPr="00910D17">
        <w:t xml:space="preserve"> </w:t>
      </w:r>
      <w:r>
        <w:t>sen., Plungės r. sav., pažymėtas</w:t>
      </w:r>
      <w:r w:rsidRPr="00910D17">
        <w:t xml:space="preserve"> indeksais: 1-</w:t>
      </w:r>
      <w:r>
        <w:t>19 (28,71 kv. m), 1-15</w:t>
      </w:r>
      <w:r w:rsidRPr="00910D17">
        <w:t xml:space="preserve"> (0,90 kv. m), </w:t>
      </w:r>
      <w:r>
        <w:t xml:space="preserve">1-16 (4,14 kv. m), 1-17 (0,92 kv. m), 1-18 (0,92 kv. m), </w:t>
      </w:r>
      <w:r w:rsidRPr="00910D17">
        <w:t>kuri</w:t>
      </w:r>
      <w:r>
        <w:t>ų bendras plotas – 35,59 kv. m;</w:t>
      </w:r>
      <w:r w:rsidRPr="00105F53">
        <w:t xml:space="preserve"> </w:t>
      </w:r>
      <w:r w:rsidR="00EC2E7E" w:rsidRPr="00E43336">
        <w:t>20</w:t>
      </w:r>
      <w:r w:rsidR="00EC2E7E">
        <w:t>22</w:t>
      </w:r>
      <w:r w:rsidR="00EC2E7E" w:rsidRPr="00E43336">
        <w:t xml:space="preserve"> m. </w:t>
      </w:r>
      <w:r w:rsidR="00EC2E7E">
        <w:t>rugsėjo 28</w:t>
      </w:r>
      <w:r w:rsidR="00EC2E7E" w:rsidRPr="00E43336">
        <w:t xml:space="preserve"> d. Savivaldybės turto nuomos</w:t>
      </w:r>
      <w:r w:rsidR="00EC2E7E" w:rsidRPr="00CE54F5">
        <w:t xml:space="preserve"> sutartį Nr. </w:t>
      </w:r>
      <w:r w:rsidR="00EC2E7E">
        <w:t xml:space="preserve">1-2022 </w:t>
      </w:r>
      <w:r w:rsidR="00EC2E7E" w:rsidRPr="00CE54F5">
        <w:t xml:space="preserve">su </w:t>
      </w:r>
      <w:r w:rsidR="00EC2E7E">
        <w:t>žemės ūkio kooperatine bendrove „Pieno gėlė“, nustatant</w:t>
      </w:r>
      <w:r w:rsidR="00EC2E7E" w:rsidRPr="00EB432A">
        <w:t xml:space="preserve"> patalpų </w:t>
      </w:r>
      <w:r w:rsidR="00EC2E7E">
        <w:t xml:space="preserve">1 kv. m </w:t>
      </w:r>
      <w:r w:rsidR="00EC2E7E" w:rsidRPr="00EB432A">
        <w:t>nuomos mokestį –</w:t>
      </w:r>
      <w:r w:rsidR="00EC2E7E" w:rsidRPr="00EB432A">
        <w:rPr>
          <w:color w:val="FF0000"/>
        </w:rPr>
        <w:t xml:space="preserve"> </w:t>
      </w:r>
      <w:r w:rsidR="00EC2E7E">
        <w:t>2,43</w:t>
      </w:r>
      <w:r w:rsidR="00EC2E7E" w:rsidRPr="0022401E">
        <w:t xml:space="preserve"> </w:t>
      </w:r>
      <w:proofErr w:type="spellStart"/>
      <w:r w:rsidR="00EC2E7E" w:rsidRPr="0022401E">
        <w:t>Eur</w:t>
      </w:r>
      <w:proofErr w:type="spellEnd"/>
      <w:r w:rsidR="00EC2E7E">
        <w:t xml:space="preserve"> su PVM</w:t>
      </w:r>
      <w:r w:rsidR="00EC2E7E" w:rsidRPr="0022401E">
        <w:t>.</w:t>
      </w:r>
    </w:p>
    <w:p w:rsidR="00B56D75" w:rsidRDefault="00A36A91" w:rsidP="003D03E4">
      <w:pPr>
        <w:ind w:firstLine="720"/>
        <w:jc w:val="both"/>
      </w:pPr>
      <w:r>
        <w:t>2</w:t>
      </w:r>
      <w:r w:rsidR="00CE54F5">
        <w:t xml:space="preserve">. </w:t>
      </w:r>
      <w:r w:rsidR="00B56D75">
        <w:t xml:space="preserve">Įgalioti </w:t>
      </w:r>
      <w:r w:rsidR="00EC2E7E" w:rsidRPr="00EC2E7E">
        <w:t xml:space="preserve">Plungės rajono savivaldybės </w:t>
      </w:r>
      <w:proofErr w:type="spellStart"/>
      <w:r w:rsidR="00EC2E7E" w:rsidRPr="00EC2E7E">
        <w:t>Žlibinų</w:t>
      </w:r>
      <w:proofErr w:type="spellEnd"/>
      <w:r w:rsidR="00EC2E7E" w:rsidRPr="00EC2E7E">
        <w:t xml:space="preserve"> kultūros centro</w:t>
      </w:r>
      <w:r w:rsidR="00EC2E7E">
        <w:t xml:space="preserve"> direktorę</w:t>
      </w:r>
      <w:r w:rsidR="0022401E" w:rsidRPr="00A06C58">
        <w:t xml:space="preserve"> pasira</w:t>
      </w:r>
      <w:r w:rsidR="0022401E">
        <w:t>šyti papildomą susitarimą prie sprendimo 1 punkte nurodytos</w:t>
      </w:r>
      <w:r w:rsidR="0022401E" w:rsidRPr="00A06C58">
        <w:t xml:space="preserve"> </w:t>
      </w:r>
      <w:r w:rsidR="0022401E">
        <w:t xml:space="preserve">nuomos sutarties su </w:t>
      </w:r>
      <w:r w:rsidR="00EC2E7E">
        <w:t>žemės ūkio kooperatine bendrove „Pieno gėlė“</w:t>
      </w:r>
      <w:r w:rsidR="00CC7BAC">
        <w:t xml:space="preserve"> </w:t>
      </w:r>
      <w:r w:rsidR="00CE54F5">
        <w:t>pratęsimo.</w:t>
      </w:r>
    </w:p>
    <w:p w:rsidR="0089024C" w:rsidRDefault="0089024C" w:rsidP="00594FDA">
      <w:pPr>
        <w:jc w:val="both"/>
      </w:pPr>
    </w:p>
    <w:p w:rsidR="00ED7E37" w:rsidRDefault="00ED7E37" w:rsidP="00EE1BF8">
      <w:pPr>
        <w:jc w:val="both"/>
        <w:rPr>
          <w:lang w:eastAsia="en-US"/>
        </w:rPr>
      </w:pPr>
    </w:p>
    <w:p w:rsidR="00EE1BF8" w:rsidRPr="00EE1BF8" w:rsidRDefault="00EE1BF8" w:rsidP="00EE1BF8">
      <w:pPr>
        <w:jc w:val="both"/>
        <w:rPr>
          <w:lang w:eastAsia="en-US"/>
        </w:rPr>
      </w:pPr>
      <w:r w:rsidRPr="00EE1BF8">
        <w:rPr>
          <w:lang w:eastAsia="en-US"/>
        </w:rPr>
        <w:t>Savivaldybės meras</w:t>
      </w:r>
    </w:p>
    <w:p w:rsidR="00EE1BF8" w:rsidRPr="00EE1BF8" w:rsidRDefault="00EE1BF8" w:rsidP="00EE1BF8">
      <w:pPr>
        <w:tabs>
          <w:tab w:val="num" w:pos="-3261"/>
        </w:tabs>
        <w:ind w:firstLine="720"/>
        <w:jc w:val="both"/>
        <w:rPr>
          <w:lang w:eastAsia="en-US"/>
        </w:rPr>
      </w:pPr>
      <w:r w:rsidRPr="00EE1BF8">
        <w:rPr>
          <w:lang w:eastAsia="en-US"/>
        </w:rPr>
        <w:t xml:space="preserve">                                                                                                                                                                                                                                                                                                                                                                                                                                                                                                                                                                                                                                                                                                                                                                                                                                                                                                                                                                                                                                                                                                                                                                                                                                                                                                                                                                                                                                                                                                                                                                                                                                                                                                                                                                                                                                                                                                                                                                                                                                                                                                                                                                                                                                                                                                                                                                                                                                                                                                                                                                                                                                                                                                                                                                                                                                                                                                                                                                                                                                                                                                                                                                                                                                                                                                                                                                                                                                                                                                                                                                                                                                                                                                                                                                                                                                                                                                                                                                                                                                                                                                                                                                                                                                                                                                                                                                                                                                                                                                                                                                                                                                                                                                                                                                                                                                                                                                                                                                                                                                                                                                                                                                                                                                                                                                                                                                                                                                                                                                                                                                                                                                                                                                                                                                                                                                                                                                                                                                                                                                                                                                                                                                                                                                                                                                                                                                                                                                                                                                                                                                                                                                                                                                                                                                                                                                                                                                                                                                                                                                                                                                                                                                                                                                                                                                                                                                                                                                                                                                                                                                                                                                                                                                                                                                                                                                                                                                                                                                                                                                                                                                                                                                                                                                                                                                                                                                                                                                                                                                                                                                                                                                                                                                                                                                                                                                                                                                                                                                                                                                                                                                                                                                                                                                                                                                                                                                                                                                                                                                                                                                                                                                                                                                                                                                                                                                                                                                                                                                                                                                                                                                                                                                        </w:t>
      </w:r>
    </w:p>
    <w:p w:rsidR="00170619" w:rsidRDefault="00170619" w:rsidP="00A36A91">
      <w:pPr>
        <w:rPr>
          <w:lang w:eastAsia="en-US"/>
        </w:rPr>
      </w:pPr>
    </w:p>
    <w:p w:rsidR="00170619" w:rsidRDefault="00170619"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083305" w:rsidRDefault="00083305" w:rsidP="00A36A91">
      <w:pPr>
        <w:rPr>
          <w:lang w:eastAsia="en-US"/>
        </w:rPr>
      </w:pPr>
    </w:p>
    <w:p w:rsidR="00A36A91" w:rsidRPr="00A36A91" w:rsidRDefault="00A36A91" w:rsidP="00A36A91">
      <w:pPr>
        <w:rPr>
          <w:lang w:eastAsia="en-US"/>
        </w:rPr>
      </w:pPr>
      <w:r w:rsidRPr="00A36A91">
        <w:rPr>
          <w:lang w:eastAsia="en-US"/>
        </w:rPr>
        <w:t>SUDERINTA:</w:t>
      </w:r>
    </w:p>
    <w:p w:rsidR="008B0BCC" w:rsidRPr="00032176" w:rsidRDefault="008B0BCC" w:rsidP="008B0BCC">
      <w:pPr>
        <w:widowControl w:val="0"/>
      </w:pPr>
      <w:r w:rsidRPr="00032176">
        <w:t xml:space="preserve">Savivaldybės </w:t>
      </w:r>
      <w:r>
        <w:t>meras Audrius Klišonis</w:t>
      </w:r>
    </w:p>
    <w:p w:rsidR="009F597B" w:rsidRPr="00032176" w:rsidRDefault="009F597B" w:rsidP="008B0BCC">
      <w:pPr>
        <w:widowControl w:val="0"/>
      </w:pPr>
      <w:r>
        <w:t>Administracijos direktoriaus pavaduotoja Jovita Šumskienė</w:t>
      </w:r>
    </w:p>
    <w:p w:rsidR="008B0BCC" w:rsidRPr="00032176" w:rsidRDefault="008B0BCC" w:rsidP="008B0BCC">
      <w:pPr>
        <w:widowControl w:val="0"/>
      </w:pPr>
      <w:r w:rsidRPr="00032176">
        <w:t xml:space="preserve">Savivaldybės tarybos posėdžių sekretorė Irmantė Kurmienė </w:t>
      </w:r>
    </w:p>
    <w:p w:rsidR="008B0BCC" w:rsidRPr="00032176" w:rsidRDefault="00ED7E37" w:rsidP="008B0BCC">
      <w:pPr>
        <w:widowControl w:val="0"/>
      </w:pPr>
      <w:r>
        <w:t xml:space="preserve">Teisės, </w:t>
      </w:r>
      <w:r w:rsidR="008B0BCC" w:rsidRPr="00032176">
        <w:t xml:space="preserve">personalo </w:t>
      </w:r>
      <w:r>
        <w:t xml:space="preserve">ir civilinės metrikacijos </w:t>
      </w:r>
      <w:r w:rsidR="008B0BCC" w:rsidRPr="00032176">
        <w:t>skyriaus vedėjas Vytautas Tumas</w:t>
      </w:r>
    </w:p>
    <w:p w:rsidR="008B0BCC" w:rsidRPr="00437BFF" w:rsidRDefault="00ED7E37" w:rsidP="008B0BCC">
      <w:pPr>
        <w:widowControl w:val="0"/>
      </w:pPr>
      <w:r>
        <w:t xml:space="preserve">Bendrųjų reikalų </w:t>
      </w:r>
      <w:r w:rsidR="008B0BCC" w:rsidRPr="00032176">
        <w:t>skyriaus kalbos tvarkytoja Simona Grigalauskaitė</w:t>
      </w:r>
    </w:p>
    <w:p w:rsidR="00833314" w:rsidRPr="00EE1BF8" w:rsidRDefault="00833314" w:rsidP="00EE1BF8">
      <w:pPr>
        <w:ind w:left="5904" w:firstLine="576"/>
        <w:jc w:val="both"/>
        <w:rPr>
          <w:color w:val="1D1B11"/>
          <w:szCs w:val="20"/>
          <w:lang w:eastAsia="en-US"/>
        </w:rPr>
      </w:pPr>
    </w:p>
    <w:p w:rsidR="00EE1BF8" w:rsidRPr="00EE1BF8" w:rsidRDefault="008B0BCC" w:rsidP="00970BC4">
      <w:pPr>
        <w:widowControl w:val="0"/>
        <w:rPr>
          <w:b/>
          <w:caps/>
          <w:szCs w:val="20"/>
          <w:lang w:eastAsia="my-MM" w:bidi="my-MM"/>
        </w:rPr>
      </w:pPr>
      <w:r w:rsidRPr="00437BFF">
        <w:t>Sprendim</w:t>
      </w:r>
      <w:r w:rsidR="00ED7E37">
        <w:t>o projektą</w:t>
      </w:r>
      <w:r w:rsidRPr="00437BFF">
        <w:t xml:space="preserve"> rengė Turto skyriaus </w:t>
      </w:r>
      <w:r w:rsidR="009F597B">
        <w:t>vedėjo pavaduotoja</w:t>
      </w:r>
      <w:r w:rsidRPr="00437BFF">
        <w:t xml:space="preserve"> Inga Daublienė</w:t>
      </w:r>
    </w:p>
    <w:p w:rsidR="00D0337C" w:rsidRDefault="00D0337C" w:rsidP="00EE1BF8">
      <w:pPr>
        <w:widowControl w:val="0"/>
        <w:ind w:firstLine="720"/>
        <w:jc w:val="center"/>
        <w:rPr>
          <w:b/>
          <w:caps/>
          <w:szCs w:val="20"/>
          <w:lang w:eastAsia="my-MM" w:bidi="my-MM"/>
        </w:rPr>
      </w:pPr>
    </w:p>
    <w:p w:rsidR="00EE1BF8" w:rsidRPr="00EE1BF8" w:rsidRDefault="00EE1BF8" w:rsidP="00EE1BF8">
      <w:pPr>
        <w:widowControl w:val="0"/>
        <w:ind w:firstLine="720"/>
        <w:jc w:val="center"/>
        <w:rPr>
          <w:b/>
          <w:caps/>
          <w:szCs w:val="20"/>
          <w:lang w:eastAsia="my-MM" w:bidi="my-MM"/>
        </w:rPr>
      </w:pPr>
      <w:r w:rsidRPr="00EE1BF8">
        <w:rPr>
          <w:b/>
          <w:caps/>
          <w:szCs w:val="20"/>
          <w:lang w:eastAsia="my-MM" w:bidi="my-MM"/>
        </w:rPr>
        <w:t>TURTO SKYRIUS</w:t>
      </w:r>
    </w:p>
    <w:p w:rsidR="00EE1BF8" w:rsidRPr="00EE1BF8" w:rsidRDefault="00EE1BF8" w:rsidP="00EE1BF8">
      <w:pPr>
        <w:widowControl w:val="0"/>
        <w:ind w:firstLine="720"/>
        <w:jc w:val="center"/>
        <w:rPr>
          <w:rFonts w:eastAsia="Lucida Sans Unicode"/>
          <w:kern w:val="1"/>
          <w:szCs w:val="20"/>
        </w:rPr>
      </w:pPr>
    </w:p>
    <w:p w:rsidR="00EE1BF8" w:rsidRPr="00EE1BF8" w:rsidRDefault="00EE1BF8" w:rsidP="00EE1BF8">
      <w:pPr>
        <w:widowControl w:val="0"/>
        <w:ind w:firstLine="720"/>
        <w:jc w:val="center"/>
        <w:rPr>
          <w:rFonts w:eastAsia="Lucida Sans Unicode"/>
          <w:b/>
          <w:kern w:val="1"/>
          <w:szCs w:val="20"/>
        </w:rPr>
      </w:pPr>
      <w:r w:rsidRPr="00EE1BF8">
        <w:rPr>
          <w:rFonts w:eastAsia="Lucida Sans Unicode"/>
          <w:b/>
          <w:kern w:val="1"/>
          <w:szCs w:val="20"/>
        </w:rPr>
        <w:t>AIŠKINAMASIS RAŠTAS</w:t>
      </w:r>
    </w:p>
    <w:p w:rsidR="00EE1BF8" w:rsidRPr="00EE1BF8" w:rsidRDefault="00EE1BF8" w:rsidP="00EE1BF8">
      <w:pPr>
        <w:widowControl w:val="0"/>
        <w:ind w:firstLine="720"/>
        <w:jc w:val="center"/>
        <w:rPr>
          <w:rFonts w:eastAsia="Lucida Sans Unicode" w:cs="Tahoma"/>
          <w:b/>
          <w:kern w:val="1"/>
          <w:szCs w:val="20"/>
        </w:rPr>
      </w:pPr>
      <w:r w:rsidRPr="00EE1BF8">
        <w:rPr>
          <w:rFonts w:eastAsia="Lucida Sans Unicode" w:cs="Tahoma"/>
          <w:b/>
          <w:kern w:val="1"/>
          <w:szCs w:val="20"/>
        </w:rPr>
        <w:t xml:space="preserve">PRIE PLUNGĖS RAJONO SAVIVALDYBĖS TARYBOS SPRENDIMO PROJEKTO </w:t>
      </w:r>
    </w:p>
    <w:p w:rsidR="00EE1BF8" w:rsidRPr="00EE1BF8" w:rsidRDefault="00EE1BF8" w:rsidP="00EE1BF8">
      <w:pPr>
        <w:jc w:val="center"/>
        <w:rPr>
          <w:rFonts w:eastAsia="Lucida Sans Unicode" w:cs="Tahoma"/>
          <w:b/>
          <w:kern w:val="1"/>
        </w:rPr>
      </w:pPr>
      <w:r w:rsidRPr="00EE1BF8">
        <w:rPr>
          <w:rFonts w:eastAsia="Lucida Sans Unicode" w:cs="Tahoma"/>
          <w:b/>
          <w:kern w:val="1"/>
        </w:rPr>
        <w:t>„</w:t>
      </w:r>
      <w:r w:rsidRPr="00EE1BF8">
        <w:rPr>
          <w:b/>
        </w:rPr>
        <w:t>DĖL NEGY</w:t>
      </w:r>
      <w:r w:rsidR="00720451">
        <w:rPr>
          <w:b/>
        </w:rPr>
        <w:t>VENAMŲJŲ PATALPŲ NUOMOS SUTARTIES</w:t>
      </w:r>
      <w:r w:rsidRPr="00EE1BF8">
        <w:rPr>
          <w:b/>
        </w:rPr>
        <w:t xml:space="preserve"> PRATĘSIMO</w:t>
      </w:r>
      <w:r w:rsidRPr="00EE1BF8">
        <w:rPr>
          <w:b/>
          <w:caps/>
          <w:lang w:eastAsia="en-US"/>
        </w:rPr>
        <w:t>“</w:t>
      </w:r>
      <w:r w:rsidRPr="00EE1BF8">
        <w:rPr>
          <w:rFonts w:eastAsia="Lucida Sans Unicode" w:cs="Tahoma"/>
          <w:b/>
          <w:kern w:val="1"/>
        </w:rPr>
        <w:t xml:space="preserve"> </w:t>
      </w:r>
    </w:p>
    <w:p w:rsidR="00EE1BF8" w:rsidRPr="00EE1BF8" w:rsidRDefault="00EE1BF8" w:rsidP="00EE1BF8">
      <w:pPr>
        <w:widowControl w:val="0"/>
        <w:ind w:firstLine="720"/>
        <w:jc w:val="center"/>
        <w:rPr>
          <w:rFonts w:eastAsia="Lucida Sans Unicode" w:cs="Tahoma"/>
          <w:b/>
          <w:kern w:val="1"/>
        </w:rPr>
      </w:pPr>
    </w:p>
    <w:p w:rsidR="00EE1BF8" w:rsidRPr="00EE1BF8" w:rsidRDefault="009F597B" w:rsidP="00EE1BF8">
      <w:pPr>
        <w:widowControl w:val="0"/>
        <w:ind w:firstLine="720"/>
        <w:jc w:val="center"/>
        <w:rPr>
          <w:rFonts w:eastAsia="Lucida Sans Unicode" w:cs="Tahoma"/>
          <w:kern w:val="1"/>
          <w:szCs w:val="20"/>
        </w:rPr>
      </w:pPr>
      <w:r>
        <w:rPr>
          <w:rFonts w:eastAsia="Lucida Sans Unicode" w:cs="Tahoma"/>
          <w:kern w:val="1"/>
          <w:szCs w:val="20"/>
        </w:rPr>
        <w:t>2024</w:t>
      </w:r>
      <w:r w:rsidR="00EE1BF8" w:rsidRPr="00EE1BF8">
        <w:rPr>
          <w:rFonts w:eastAsia="Lucida Sans Unicode" w:cs="Tahoma"/>
          <w:kern w:val="1"/>
          <w:szCs w:val="20"/>
        </w:rPr>
        <w:t xml:space="preserve"> m. </w:t>
      </w:r>
      <w:r w:rsidR="00EC2E7E">
        <w:rPr>
          <w:rFonts w:eastAsia="Lucida Sans Unicode" w:cs="Tahoma"/>
          <w:kern w:val="1"/>
          <w:szCs w:val="20"/>
        </w:rPr>
        <w:t>rugsėjo 10</w:t>
      </w:r>
      <w:r w:rsidR="00EE1BF8" w:rsidRPr="00EE1BF8">
        <w:rPr>
          <w:rFonts w:eastAsia="Lucida Sans Unicode" w:cs="Tahoma"/>
          <w:kern w:val="1"/>
          <w:szCs w:val="20"/>
        </w:rPr>
        <w:t xml:space="preserve"> d.</w:t>
      </w:r>
    </w:p>
    <w:p w:rsidR="00EE1BF8" w:rsidRPr="00EE1BF8" w:rsidRDefault="00EE1BF8" w:rsidP="00EE1BF8">
      <w:pPr>
        <w:widowControl w:val="0"/>
        <w:ind w:firstLine="720"/>
        <w:jc w:val="center"/>
        <w:rPr>
          <w:rFonts w:eastAsia="Lucida Sans Unicode" w:cs="Tahoma"/>
          <w:kern w:val="1"/>
          <w:szCs w:val="20"/>
        </w:rPr>
      </w:pPr>
      <w:r w:rsidRPr="00EE1BF8">
        <w:rPr>
          <w:rFonts w:eastAsia="Lucida Sans Unicode" w:cs="Tahoma"/>
          <w:kern w:val="1"/>
          <w:szCs w:val="20"/>
        </w:rPr>
        <w:t>Plungė</w:t>
      </w:r>
    </w:p>
    <w:p w:rsidR="00EE1BF8" w:rsidRPr="00EE1BF8" w:rsidRDefault="00EE1BF8" w:rsidP="00EE1BF8">
      <w:pPr>
        <w:widowControl w:val="0"/>
        <w:ind w:firstLine="720"/>
        <w:jc w:val="center"/>
        <w:rPr>
          <w:rFonts w:eastAsia="Lucida Sans Unicode" w:cs="Tahoma"/>
          <w:kern w:val="1"/>
          <w:szCs w:val="20"/>
        </w:rPr>
      </w:pPr>
    </w:p>
    <w:p w:rsidR="0092034E" w:rsidRPr="00F3057F" w:rsidRDefault="0092034E" w:rsidP="00970BC4">
      <w:pPr>
        <w:tabs>
          <w:tab w:val="num" w:pos="-3261"/>
        </w:tabs>
        <w:ind w:firstLine="720"/>
        <w:jc w:val="both"/>
        <w:rPr>
          <w:rFonts w:eastAsia="Lucida Sans Unicode"/>
          <w:kern w:val="1"/>
        </w:rPr>
      </w:pPr>
      <w:r w:rsidRPr="00F3057F">
        <w:rPr>
          <w:b/>
        </w:rPr>
        <w:t xml:space="preserve">1. Parengto sprendimo projekto tikslai, uždaviniai. </w:t>
      </w:r>
      <w:r w:rsidR="00D31EED" w:rsidRPr="00D31EED">
        <w:t xml:space="preserve">Leisti pratęsti </w:t>
      </w:r>
      <w:r w:rsidR="00394522">
        <w:t>aštuoner</w:t>
      </w:r>
      <w:bookmarkStart w:id="0" w:name="_GoBack"/>
      <w:bookmarkEnd w:id="0"/>
      <w:r w:rsidR="00D31EED" w:rsidRPr="00D31EED">
        <w:t xml:space="preserve">iems metams </w:t>
      </w:r>
      <w:r w:rsidR="00D76036">
        <w:t>nuo 2024 m. spalio 4 d. iki 2032</w:t>
      </w:r>
      <w:r w:rsidR="00D31EED" w:rsidRPr="00D31EED">
        <w:t xml:space="preserve"> m. spalio 4 d., Plungės rajono savivaldybei nuosavybės teise priklausančių ir Plungės rajono savivaldybės </w:t>
      </w:r>
      <w:proofErr w:type="spellStart"/>
      <w:r w:rsidR="00D31EED" w:rsidRPr="00D31EED">
        <w:t>Žlibinų</w:t>
      </w:r>
      <w:proofErr w:type="spellEnd"/>
      <w:r w:rsidR="00D31EED" w:rsidRPr="00D31EED">
        <w:t xml:space="preserve"> kultūros centro patikėjimo teise valdomų pastate </w:t>
      </w:r>
      <w:r w:rsidR="00ED7E37">
        <w:t>–</w:t>
      </w:r>
      <w:r w:rsidR="00D31EED" w:rsidRPr="00D31EED">
        <w:t xml:space="preserve"> Kultūros namuose (unikalus Nr. 6896-8013-1018, registro Nr. 44/1103676, pastatas pažymėtas plane 1C2p, bendras plotas 874,66 kv. m), esančiame Plungės g. 14, Kantaučių k., </w:t>
      </w:r>
      <w:proofErr w:type="spellStart"/>
      <w:r w:rsidR="00D31EED" w:rsidRPr="00D31EED">
        <w:t>Žlibinų</w:t>
      </w:r>
      <w:proofErr w:type="spellEnd"/>
      <w:r w:rsidR="00D31EED" w:rsidRPr="00D31EED">
        <w:t xml:space="preserve"> sen., Plungės r. sav., pažymėtas indeksais: 1-19 (28,71 kv. m), 1-15 (0,90 kv. m), 1-16 (4,14 kv. m), 1-17 (0,92 kv. m), 1-18 (0,92 kv. m), kurių bendras plotas – 35,59 kv. m; 2022 m. rugsėjo 28 d. Savivaldybės turto nuomos sutartį Nr. 1-2022 su žemės ūkio kooperatine bendrove „Pieno gėlė“, nustatant patalpų 1 kv. m nuomos mokestį – 2,43 </w:t>
      </w:r>
      <w:proofErr w:type="spellStart"/>
      <w:r w:rsidR="00D31EED" w:rsidRPr="00D31EED">
        <w:t>Eur</w:t>
      </w:r>
      <w:proofErr w:type="spellEnd"/>
      <w:r w:rsidR="00D31EED" w:rsidRPr="00D31EED">
        <w:t xml:space="preserve"> su PVM.</w:t>
      </w:r>
    </w:p>
    <w:p w:rsidR="0092034E" w:rsidRPr="00F3057F" w:rsidRDefault="0092034E" w:rsidP="00970BC4">
      <w:pPr>
        <w:tabs>
          <w:tab w:val="num" w:pos="-3261"/>
        </w:tabs>
        <w:ind w:firstLine="720"/>
        <w:jc w:val="both"/>
        <w:rPr>
          <w:rFonts w:eastAsia="TimesNewRomanPSMT"/>
          <w:b/>
        </w:rPr>
      </w:pPr>
      <w:r w:rsidRPr="00EC1F66">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EC1F66">
        <w:rPr>
          <w:bCs/>
        </w:rPr>
        <w:t xml:space="preserve">Vadovaujantis </w:t>
      </w:r>
      <w:r w:rsidR="00004F69" w:rsidRPr="00EC1F66">
        <w:t>Plungės rajono savivaldybės ilgalaikio materialiojo turto</w:t>
      </w:r>
      <w:r w:rsidR="00004F69" w:rsidRPr="005F7AEB">
        <w:t xml:space="preserve"> nuomos viešojo konkurso ir nuomos be konkurso organiz</w:t>
      </w:r>
      <w:r w:rsidR="00004F69">
        <w:t xml:space="preserve">avimo ir vykdymo tvarkos aprašo, patvirtinto Plungės rajono savivaldybės tarybos 2023 m. lapkričio 30 d. sprendimu Nr. </w:t>
      </w:r>
      <w:r w:rsidR="00004F69" w:rsidRPr="00EA4306">
        <w:rPr>
          <w:color w:val="000000" w:themeColor="text1"/>
        </w:rPr>
        <w:t>T1-</w:t>
      </w:r>
      <w:r w:rsidR="00EA4306" w:rsidRPr="00EA4306">
        <w:rPr>
          <w:color w:val="000000" w:themeColor="text1"/>
        </w:rPr>
        <w:t>311</w:t>
      </w:r>
      <w:r w:rsidR="00004F69" w:rsidRPr="005F7AEB">
        <w:t>,</w:t>
      </w:r>
      <w:r w:rsidR="00004F69">
        <w:t xml:space="preserve"> </w:t>
      </w:r>
      <w:r w:rsidR="00F13CA2">
        <w:t>55</w:t>
      </w:r>
      <w:r w:rsidR="00B10D56">
        <w:t xml:space="preserve"> punktu</w:t>
      </w:r>
      <w:r w:rsidR="00EC1F66">
        <w:t>,</w:t>
      </w:r>
      <w:r w:rsidR="00004F69">
        <w:t xml:space="preserve"> </w:t>
      </w:r>
      <w:r w:rsidR="00EC1F66">
        <w:rPr>
          <w:bCs/>
        </w:rPr>
        <w:t>A</w:t>
      </w:r>
      <w:r w:rsidRPr="0092034E">
        <w:rPr>
          <w:bCs/>
        </w:rPr>
        <w:t>dministracija parengė spre</w:t>
      </w:r>
      <w:r>
        <w:rPr>
          <w:bCs/>
        </w:rPr>
        <w:t>ndimo projektą dėl nuomos sutarties</w:t>
      </w:r>
      <w:r w:rsidRPr="0092034E">
        <w:rPr>
          <w:bCs/>
        </w:rPr>
        <w:t xml:space="preserve"> pratęsim</w:t>
      </w:r>
      <w:r>
        <w:rPr>
          <w:bCs/>
        </w:rPr>
        <w:t>o</w:t>
      </w:r>
      <w:r w:rsidRPr="0092034E">
        <w:rPr>
          <w:bCs/>
        </w:rPr>
        <w:t>, nes patalpų nuomos terminas neviršija 10 metų</w:t>
      </w:r>
      <w:r w:rsidR="00B10D56">
        <w:rPr>
          <w:bCs/>
        </w:rPr>
        <w:t xml:space="preserve">. </w:t>
      </w:r>
      <w:r w:rsidRPr="0092034E">
        <w:rPr>
          <w:bCs/>
        </w:rPr>
        <w:t xml:space="preserve"> </w:t>
      </w:r>
    </w:p>
    <w:p w:rsidR="00833314" w:rsidRPr="00D76036" w:rsidRDefault="0092034E" w:rsidP="00970BC4">
      <w:pPr>
        <w:ind w:firstLine="720"/>
        <w:jc w:val="both"/>
      </w:pPr>
      <w:r w:rsidRPr="00F3057F">
        <w:rPr>
          <w:rFonts w:eastAsia="TimesNewRomanPSMT"/>
          <w:b/>
        </w:rPr>
        <w:t>3.</w:t>
      </w:r>
      <w:r w:rsidRPr="00F3057F">
        <w:rPr>
          <w:b/>
        </w:rPr>
        <w:t xml:space="preserve"> Kodėl būtina priimti sprendimą, kokių pozityvių rezultatų laukiama. </w:t>
      </w:r>
      <w:r w:rsidR="00A7311A" w:rsidRPr="00A7311A">
        <w:t>Pasibaigus nuomos sutarties terminui, su nuomininku, visiškai įvykdžiusiu pagal nuomos sutartį prisiimtus įsipareigojimus, nuomininkui pageidaujant, nuomos sutartis gali būti atnaujinta. Šiuo sprendimu siūloma atnaujinti sutarties sąlygas, nustatant suta</w:t>
      </w:r>
      <w:r w:rsidR="00A7311A">
        <w:t xml:space="preserve">rties galiojimo terminą iki </w:t>
      </w:r>
      <w:r w:rsidR="00A7311A" w:rsidRPr="00D76036">
        <w:t>20</w:t>
      </w:r>
      <w:r w:rsidR="00D76036" w:rsidRPr="00D76036">
        <w:t>32</w:t>
      </w:r>
      <w:r w:rsidR="00A7311A" w:rsidRPr="00D76036">
        <w:t xml:space="preserve"> m. </w:t>
      </w:r>
      <w:r w:rsidR="00A54500" w:rsidRPr="00D76036">
        <w:t>spalio 4</w:t>
      </w:r>
      <w:r w:rsidR="00A7311A" w:rsidRPr="00D76036">
        <w:t xml:space="preserve"> d.</w:t>
      </w:r>
    </w:p>
    <w:p w:rsidR="00833314" w:rsidRDefault="0092034E" w:rsidP="00970BC4">
      <w:pPr>
        <w:ind w:firstLine="720"/>
        <w:jc w:val="both"/>
      </w:pPr>
      <w:r w:rsidRPr="00F3057F">
        <w:rPr>
          <w:rFonts w:eastAsia="TimesNewRomanPSMT"/>
          <w:b/>
        </w:rPr>
        <w:t xml:space="preserve">4. </w:t>
      </w:r>
      <w:r w:rsidRPr="00F3057F">
        <w:rPr>
          <w:b/>
        </w:rPr>
        <w:t xml:space="preserve">Lėšų poreikis ir finansavimo šaltiniai. </w:t>
      </w:r>
      <w:r w:rsidRPr="00F3057F">
        <w:t xml:space="preserve">Lėšų nereikės. </w:t>
      </w:r>
    </w:p>
    <w:p w:rsidR="00833314" w:rsidRDefault="0092034E" w:rsidP="00970BC4">
      <w:pPr>
        <w:ind w:firstLine="720"/>
        <w:jc w:val="both"/>
      </w:pPr>
      <w:r w:rsidRPr="00F3057F">
        <w:rPr>
          <w:b/>
        </w:rPr>
        <w:t xml:space="preserve">5. Pateikti </w:t>
      </w:r>
      <w:r w:rsidRPr="00F3057F">
        <w:rPr>
          <w:rFonts w:eastAsia="TimesNewRomanPSMT"/>
          <w:b/>
        </w:rPr>
        <w:t xml:space="preserve">kitus sprendimui priimti reikalingus </w:t>
      </w:r>
      <w:proofErr w:type="spellStart"/>
      <w:r w:rsidRPr="00F3057F">
        <w:rPr>
          <w:rFonts w:eastAsia="TimesNewRomanPSMT"/>
          <w:b/>
        </w:rPr>
        <w:t>pagrindimus</w:t>
      </w:r>
      <w:proofErr w:type="spellEnd"/>
      <w:r w:rsidRPr="00F3057F">
        <w:rPr>
          <w:rFonts w:eastAsia="TimesNewRomanPSMT"/>
          <w:b/>
        </w:rPr>
        <w:t xml:space="preserve">, skaičiavimus ar paaiškinimus. </w:t>
      </w:r>
      <w:r w:rsidR="00833314">
        <w:rPr>
          <w:rFonts w:eastAsia="TimesNewRomanPSMT"/>
        </w:rPr>
        <w:t>Nėra.</w:t>
      </w:r>
    </w:p>
    <w:p w:rsidR="00833314" w:rsidRDefault="0092034E" w:rsidP="00970BC4">
      <w:pPr>
        <w:ind w:firstLine="720"/>
        <w:jc w:val="both"/>
        <w:rPr>
          <w:rFonts w:eastAsia="TimesNewRomanPSMT"/>
        </w:rPr>
      </w:pPr>
      <w:r w:rsidRPr="00F3057F">
        <w:rPr>
          <w:b/>
        </w:rPr>
        <w:t xml:space="preserve">6. Pateikti </w:t>
      </w:r>
      <w:r w:rsidRPr="00F3057F">
        <w:rPr>
          <w:rFonts w:eastAsia="TimesNewRomanPSMT"/>
          <w:b/>
        </w:rPr>
        <w:t xml:space="preserve">sprendimo projekto lyginamąjį variantą, jeigu teikiamas sprendimo pakeitimo projektas. </w:t>
      </w:r>
      <w:r w:rsidRPr="00170619">
        <w:rPr>
          <w:rFonts w:eastAsia="TimesNewRomanPSMT"/>
        </w:rPr>
        <w:t>Projekto lyginamojo varianto nėra.</w:t>
      </w:r>
      <w:r w:rsidR="00833314">
        <w:rPr>
          <w:rFonts w:eastAsia="TimesNewRomanPSMT"/>
        </w:rPr>
        <w:t xml:space="preserve"> </w:t>
      </w:r>
    </w:p>
    <w:p w:rsidR="00833314" w:rsidRDefault="0092034E" w:rsidP="00970BC4">
      <w:pPr>
        <w:ind w:firstLine="720"/>
        <w:jc w:val="both"/>
      </w:pPr>
      <w:r w:rsidRPr="00F3057F">
        <w:rPr>
          <w:rFonts w:eastAsia="TimesNewRomanPSMT"/>
          <w:b/>
        </w:rPr>
        <w:t xml:space="preserve">7. </w:t>
      </w:r>
      <w:r w:rsidRPr="00F3057F">
        <w:rPr>
          <w:b/>
        </w:rPr>
        <w:t xml:space="preserve">Sprendimo projekto antikorupcinis vertinimas. </w:t>
      </w:r>
      <w:r w:rsidRPr="00F3057F">
        <w:t>Korupcijos pasireiškimo tikimybės nėra. Vertinimas neatliekamas.</w:t>
      </w:r>
      <w:r w:rsidR="00833314">
        <w:t xml:space="preserve"> </w:t>
      </w:r>
    </w:p>
    <w:p w:rsidR="00833314" w:rsidRDefault="0092034E" w:rsidP="00970BC4">
      <w:pPr>
        <w:ind w:firstLine="720"/>
        <w:jc w:val="both"/>
      </w:pPr>
      <w:r w:rsidRPr="00F3057F">
        <w:rPr>
          <w:b/>
        </w:rPr>
        <w:t xml:space="preserve">8. Nurodyti, kieno iniciatyva sprendimo projektas yra parengtas. </w:t>
      </w:r>
      <w:r w:rsidR="00D31EED" w:rsidRPr="00D31EED">
        <w:t xml:space="preserve">Plungės rajono savivaldybės </w:t>
      </w:r>
      <w:proofErr w:type="spellStart"/>
      <w:r w:rsidR="00D31EED" w:rsidRPr="00D31EED">
        <w:t>Žlibinų</w:t>
      </w:r>
      <w:proofErr w:type="spellEnd"/>
      <w:r w:rsidR="00D31EED" w:rsidRPr="00D31EED">
        <w:t xml:space="preserve"> kultūros centro </w:t>
      </w:r>
      <w:r w:rsidR="00833314">
        <w:t xml:space="preserve">prašymu. </w:t>
      </w:r>
    </w:p>
    <w:p w:rsidR="00833314" w:rsidRDefault="00833314" w:rsidP="00970BC4">
      <w:pPr>
        <w:ind w:firstLine="720"/>
        <w:jc w:val="both"/>
      </w:pPr>
      <w:r w:rsidRPr="00833314">
        <w:rPr>
          <w:b/>
        </w:rPr>
        <w:t>9</w:t>
      </w:r>
      <w:r w:rsidR="0092034E" w:rsidRPr="00833314">
        <w:rPr>
          <w:b/>
        </w:rPr>
        <w:t>.</w:t>
      </w:r>
      <w:r w:rsidR="0092034E" w:rsidRPr="00F3057F">
        <w:rPr>
          <w:b/>
        </w:rPr>
        <w:t xml:space="preserve"> Nurodyti, kuri sprendimo projekto ar pridedamos medžiagos dalis (remiantis teisės aktais) yra neskelbtina. </w:t>
      </w:r>
      <w:r w:rsidR="0092034E" w:rsidRPr="00F3057F">
        <w:t>Nėra.</w:t>
      </w:r>
      <w:r>
        <w:t xml:space="preserve"> </w:t>
      </w:r>
    </w:p>
    <w:p w:rsidR="00833314" w:rsidRDefault="0092034E" w:rsidP="00970BC4">
      <w:pPr>
        <w:ind w:firstLine="720"/>
        <w:jc w:val="both"/>
      </w:pPr>
      <w:r w:rsidRPr="00F3057F">
        <w:rPr>
          <w:b/>
        </w:rPr>
        <w:t>10. Kam (institucijoms, skyriams, organizacijoms ir t. t.) patvirtintas sprendimas turi būti išsiųstas.</w:t>
      </w:r>
      <w:r w:rsidR="003A2F1F">
        <w:rPr>
          <w:b/>
        </w:rPr>
        <w:t xml:space="preserve"> </w:t>
      </w:r>
      <w:r w:rsidR="003A2F1F" w:rsidRPr="003A2F1F">
        <w:t>Nėra</w:t>
      </w:r>
      <w:r w:rsidRPr="003A2F1F">
        <w:t>.</w:t>
      </w:r>
      <w:r w:rsidR="00833314">
        <w:t xml:space="preserve"> </w:t>
      </w:r>
    </w:p>
    <w:p w:rsidR="0092034E" w:rsidRPr="00F3057F" w:rsidRDefault="0092034E" w:rsidP="00970BC4">
      <w:pPr>
        <w:ind w:firstLine="720"/>
        <w:jc w:val="both"/>
      </w:pPr>
      <w:r w:rsidRPr="00F3057F">
        <w:rPr>
          <w:b/>
        </w:rPr>
        <w:t>11. Kita svarbi informacija</w:t>
      </w:r>
      <w:r w:rsidRPr="00F3057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92034E" w:rsidRPr="00F3057F" w:rsidRDefault="0092034E" w:rsidP="00970BC4">
      <w:pPr>
        <w:ind w:firstLine="720"/>
        <w:jc w:val="both"/>
        <w:rPr>
          <w:b/>
        </w:rPr>
      </w:pPr>
      <w:r w:rsidRPr="00F3057F">
        <w:rPr>
          <w:b/>
        </w:rPr>
        <w:t>12.</w:t>
      </w:r>
      <w:r w:rsidRPr="00F3057F">
        <w:t xml:space="preserve"> </w:t>
      </w:r>
      <w:r w:rsidRPr="00F3057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034E" w:rsidRPr="00F3057F" w:rsidTr="00D2400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034E" w:rsidRPr="00F3057F" w:rsidRDefault="0092034E" w:rsidP="00D2400F">
            <w:pPr>
              <w:widowControl w:val="0"/>
              <w:jc w:val="center"/>
              <w:rPr>
                <w:rFonts w:eastAsia="Lucida Sans Unicode"/>
                <w:b/>
                <w:bCs/>
                <w:kern w:val="1"/>
              </w:rPr>
            </w:pPr>
            <w:r w:rsidRPr="00F3057F">
              <w:rPr>
                <w:rFonts w:eastAsia="Lucida Sans Unicode"/>
                <w:b/>
                <w:bCs/>
                <w:kern w:val="1"/>
              </w:rPr>
              <w:t>Numatomo teisinio reguliavimo poveikio vertinimo rezultatai</w:t>
            </w:r>
          </w:p>
        </w:tc>
      </w:tr>
      <w:tr w:rsidR="0092034E" w:rsidRPr="00F3057F" w:rsidTr="00D2400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034E" w:rsidRPr="00F3057F" w:rsidRDefault="0092034E" w:rsidP="00D2400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rPr>
            </w:pPr>
            <w:r w:rsidRPr="00F3057F">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034E" w:rsidRPr="00F3057F" w:rsidRDefault="0092034E" w:rsidP="00D2400F">
            <w:pPr>
              <w:widowControl w:val="0"/>
              <w:jc w:val="center"/>
              <w:rPr>
                <w:rFonts w:eastAsia="Lucida Sans Unicode"/>
                <w:b/>
                <w:kern w:val="1"/>
                <w:lang w:bidi="lo-LA"/>
              </w:rPr>
            </w:pPr>
            <w:r w:rsidRPr="00F3057F">
              <w:rPr>
                <w:rFonts w:eastAsia="Lucida Sans Unicode"/>
                <w:b/>
                <w:kern w:val="1"/>
              </w:rPr>
              <w:t>Neigiamas poveikis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D31EED" w:rsidP="00D2400F">
            <w:pPr>
              <w:jc w:val="center"/>
              <w:rPr>
                <w:i/>
              </w:rPr>
            </w:pPr>
            <w:r>
              <w:rPr>
                <w:i/>
              </w:rPr>
              <w:t xml:space="preserve">Gaunama 1037,80 </w:t>
            </w:r>
            <w:proofErr w:type="spellStart"/>
            <w:r>
              <w:rPr>
                <w:i/>
              </w:rPr>
              <w:t>Eur</w:t>
            </w:r>
            <w:proofErr w:type="spellEnd"/>
            <w:r>
              <w:rPr>
                <w:i/>
              </w:rPr>
              <w:t xml:space="preserve"> nuomos mokesčio per metus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r w:rsidR="0092034E" w:rsidRPr="00F3057F" w:rsidTr="00D2400F">
        <w:tc>
          <w:tcPr>
            <w:tcW w:w="3118"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widowControl w:val="0"/>
              <w:rPr>
                <w:rFonts w:eastAsia="Lucida Sans Unicode"/>
                <w:i/>
                <w:kern w:val="1"/>
                <w:lang w:bidi="lo-LA"/>
              </w:rPr>
            </w:pPr>
            <w:r w:rsidRPr="00F3057F">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c>
          <w:tcPr>
            <w:tcW w:w="2835" w:type="dxa"/>
            <w:tcBorders>
              <w:top w:val="single" w:sz="4" w:space="0" w:color="000000"/>
              <w:left w:val="single" w:sz="4" w:space="0" w:color="000000"/>
              <w:bottom w:val="single" w:sz="4" w:space="0" w:color="000000"/>
              <w:right w:val="single" w:sz="4" w:space="0" w:color="000000"/>
            </w:tcBorders>
          </w:tcPr>
          <w:p w:rsidR="0092034E" w:rsidRPr="00F3057F" w:rsidRDefault="0092034E" w:rsidP="00D2400F">
            <w:pPr>
              <w:jc w:val="center"/>
              <w:rPr>
                <w:i/>
              </w:rPr>
            </w:pPr>
            <w:r w:rsidRPr="00F3057F">
              <w:rPr>
                <w:i/>
              </w:rPr>
              <w:t>Nenumatomas</w:t>
            </w:r>
          </w:p>
        </w:tc>
      </w:tr>
    </w:tbl>
    <w:p w:rsidR="0092034E" w:rsidRPr="00F3057F" w:rsidRDefault="0092034E" w:rsidP="0092034E">
      <w:pPr>
        <w:widowControl w:val="0"/>
        <w:rPr>
          <w:rFonts w:eastAsia="Lucida Sans Unicode"/>
          <w:kern w:val="1"/>
          <w:lang w:bidi="lo-LA"/>
        </w:rPr>
      </w:pPr>
    </w:p>
    <w:p w:rsidR="0092034E" w:rsidRPr="00F3057F" w:rsidRDefault="0092034E" w:rsidP="00170619">
      <w:pPr>
        <w:jc w:val="both"/>
      </w:pPr>
      <w:r w:rsidRPr="00F3057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034E" w:rsidRPr="00F3057F" w:rsidRDefault="0092034E" w:rsidP="0092034E">
      <w:pPr>
        <w:widowControl w:val="0"/>
        <w:rPr>
          <w:rFonts w:eastAsia="Lucida Sans Unicode"/>
          <w:kern w:val="2"/>
        </w:rPr>
      </w:pPr>
    </w:p>
    <w:p w:rsidR="0092034E" w:rsidRPr="00F3057F" w:rsidRDefault="0092034E" w:rsidP="0092034E">
      <w:pPr>
        <w:widowControl w:val="0"/>
        <w:rPr>
          <w:rFonts w:eastAsia="Lucida Sans Unicode"/>
          <w:kern w:val="1"/>
        </w:rPr>
      </w:pPr>
    </w:p>
    <w:p w:rsidR="0092034E" w:rsidRPr="00F3057F" w:rsidRDefault="0092034E" w:rsidP="0092034E">
      <w:pPr>
        <w:widowControl w:val="0"/>
        <w:rPr>
          <w:rFonts w:eastAsia="Lucida Sans Unicode"/>
          <w:kern w:val="1"/>
        </w:rPr>
      </w:pPr>
      <w:r w:rsidRPr="00F3057F">
        <w:rPr>
          <w:rFonts w:eastAsia="Lucida Sans Unicode"/>
          <w:kern w:val="1"/>
        </w:rPr>
        <w:t>Rengėja</w:t>
      </w:r>
    </w:p>
    <w:p w:rsidR="0092034E" w:rsidRDefault="0092034E" w:rsidP="0092034E">
      <w:pPr>
        <w:widowControl w:val="0"/>
      </w:pPr>
      <w:r w:rsidRPr="00F3057F">
        <w:rPr>
          <w:rFonts w:eastAsia="Lucida Sans Unicode"/>
          <w:kern w:val="1"/>
        </w:rPr>
        <w:t xml:space="preserve">Turto skyriaus </w:t>
      </w:r>
      <w:r w:rsidR="004B0BE4">
        <w:rPr>
          <w:rFonts w:eastAsia="Lucida Sans Unicode"/>
          <w:kern w:val="1"/>
        </w:rPr>
        <w:t>vedėjo pavaduotoja</w:t>
      </w:r>
      <w:r w:rsidRPr="00F3057F">
        <w:rPr>
          <w:rFonts w:eastAsia="Lucida Sans Unicode"/>
          <w:kern w:val="1"/>
        </w:rPr>
        <w:t xml:space="preserve"> </w:t>
      </w:r>
      <w:r w:rsidRPr="00F3057F">
        <w:rPr>
          <w:rFonts w:eastAsia="Lucida Sans Unicode"/>
          <w:kern w:val="1"/>
        </w:rPr>
        <w:tab/>
      </w:r>
      <w:r w:rsidRPr="00F3057F">
        <w:rPr>
          <w:rFonts w:eastAsia="Lucida Sans Unicode"/>
          <w:kern w:val="1"/>
        </w:rPr>
        <w:tab/>
      </w:r>
      <w:r w:rsidRPr="00F3057F">
        <w:rPr>
          <w:rFonts w:eastAsia="Lucida Sans Unicode"/>
          <w:kern w:val="1"/>
        </w:rPr>
        <w:tab/>
      </w:r>
      <w:r w:rsidRPr="00F3057F">
        <w:rPr>
          <w:rFonts w:eastAsia="Lucida Sans Unicode"/>
          <w:kern w:val="1"/>
        </w:rPr>
        <w:tab/>
        <w:t>Inga Daublienė</w:t>
      </w:r>
    </w:p>
    <w:p w:rsidR="0092034E" w:rsidRDefault="0092034E" w:rsidP="00EE1BF8">
      <w:pPr>
        <w:ind w:firstLine="720"/>
        <w:jc w:val="both"/>
        <w:rPr>
          <w:b/>
        </w:rPr>
      </w:pPr>
    </w:p>
    <w:sectPr w:rsidR="0092034E" w:rsidSect="0089024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427F3B25"/>
    <w:multiLevelType w:val="hybridMultilevel"/>
    <w:tmpl w:val="FDA655FC"/>
    <w:lvl w:ilvl="0" w:tplc="940AD6C6">
      <w:start w:val="1"/>
      <w:numFmt w:val="decimal"/>
      <w:lvlText w:val="%1."/>
      <w:lvlJc w:val="left"/>
      <w:pPr>
        <w:ind w:left="1695" w:hanging="97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C0"/>
    <w:rsid w:val="00004F69"/>
    <w:rsid w:val="00016CC3"/>
    <w:rsid w:val="00040145"/>
    <w:rsid w:val="00072080"/>
    <w:rsid w:val="0008106E"/>
    <w:rsid w:val="00082EE0"/>
    <w:rsid w:val="00083305"/>
    <w:rsid w:val="000A04A7"/>
    <w:rsid w:val="000C7049"/>
    <w:rsid w:val="000D0B1B"/>
    <w:rsid w:val="00170619"/>
    <w:rsid w:val="001767B0"/>
    <w:rsid w:val="001A42E8"/>
    <w:rsid w:val="0022401E"/>
    <w:rsid w:val="0025072C"/>
    <w:rsid w:val="0025370C"/>
    <w:rsid w:val="002662FD"/>
    <w:rsid w:val="00267763"/>
    <w:rsid w:val="00274F47"/>
    <w:rsid w:val="002C7DEB"/>
    <w:rsid w:val="002E25C0"/>
    <w:rsid w:val="002E5472"/>
    <w:rsid w:val="002F086E"/>
    <w:rsid w:val="0030142A"/>
    <w:rsid w:val="00353310"/>
    <w:rsid w:val="00362D44"/>
    <w:rsid w:val="00394522"/>
    <w:rsid w:val="00395865"/>
    <w:rsid w:val="003A2F1F"/>
    <w:rsid w:val="003C67B0"/>
    <w:rsid w:val="003D03E4"/>
    <w:rsid w:val="003E4700"/>
    <w:rsid w:val="0041223D"/>
    <w:rsid w:val="004152BF"/>
    <w:rsid w:val="0042784F"/>
    <w:rsid w:val="004369D9"/>
    <w:rsid w:val="00462F92"/>
    <w:rsid w:val="00475C2D"/>
    <w:rsid w:val="00491AD9"/>
    <w:rsid w:val="004B0BE4"/>
    <w:rsid w:val="004B4618"/>
    <w:rsid w:val="00523F59"/>
    <w:rsid w:val="00555770"/>
    <w:rsid w:val="005562E9"/>
    <w:rsid w:val="00574979"/>
    <w:rsid w:val="00576F75"/>
    <w:rsid w:val="00577823"/>
    <w:rsid w:val="00582169"/>
    <w:rsid w:val="00585196"/>
    <w:rsid w:val="00587F67"/>
    <w:rsid w:val="00594FDA"/>
    <w:rsid w:val="005D2998"/>
    <w:rsid w:val="005E1008"/>
    <w:rsid w:val="005F4633"/>
    <w:rsid w:val="005F7AEB"/>
    <w:rsid w:val="00612569"/>
    <w:rsid w:val="00640923"/>
    <w:rsid w:val="00666797"/>
    <w:rsid w:val="00682A8F"/>
    <w:rsid w:val="006D6DB3"/>
    <w:rsid w:val="006F5609"/>
    <w:rsid w:val="00720451"/>
    <w:rsid w:val="007B3B02"/>
    <w:rsid w:val="007D381A"/>
    <w:rsid w:val="007D46EC"/>
    <w:rsid w:val="007F37B2"/>
    <w:rsid w:val="00811305"/>
    <w:rsid w:val="00832FF9"/>
    <w:rsid w:val="00833314"/>
    <w:rsid w:val="0086222E"/>
    <w:rsid w:val="0089024C"/>
    <w:rsid w:val="008A324B"/>
    <w:rsid w:val="008B0BCC"/>
    <w:rsid w:val="008F5ACA"/>
    <w:rsid w:val="009027B9"/>
    <w:rsid w:val="00914F86"/>
    <w:rsid w:val="0092034E"/>
    <w:rsid w:val="00970BC4"/>
    <w:rsid w:val="00970EA9"/>
    <w:rsid w:val="00977BB2"/>
    <w:rsid w:val="009828FE"/>
    <w:rsid w:val="00984176"/>
    <w:rsid w:val="009859FF"/>
    <w:rsid w:val="009A433B"/>
    <w:rsid w:val="009B344B"/>
    <w:rsid w:val="009D2E81"/>
    <w:rsid w:val="009F597B"/>
    <w:rsid w:val="00A0606B"/>
    <w:rsid w:val="00A34FA4"/>
    <w:rsid w:val="00A36A91"/>
    <w:rsid w:val="00A46169"/>
    <w:rsid w:val="00A53727"/>
    <w:rsid w:val="00A54500"/>
    <w:rsid w:val="00A54BDB"/>
    <w:rsid w:val="00A62A9D"/>
    <w:rsid w:val="00A66ABC"/>
    <w:rsid w:val="00A7311A"/>
    <w:rsid w:val="00AB31F4"/>
    <w:rsid w:val="00AC7FAE"/>
    <w:rsid w:val="00AF0040"/>
    <w:rsid w:val="00B10D56"/>
    <w:rsid w:val="00B2090B"/>
    <w:rsid w:val="00B43074"/>
    <w:rsid w:val="00B56D75"/>
    <w:rsid w:val="00B72A00"/>
    <w:rsid w:val="00B83AB8"/>
    <w:rsid w:val="00B968BB"/>
    <w:rsid w:val="00BA7CC8"/>
    <w:rsid w:val="00BB398F"/>
    <w:rsid w:val="00BB51EE"/>
    <w:rsid w:val="00BD0389"/>
    <w:rsid w:val="00BD63E3"/>
    <w:rsid w:val="00BE7143"/>
    <w:rsid w:val="00C61982"/>
    <w:rsid w:val="00C83F35"/>
    <w:rsid w:val="00C9183F"/>
    <w:rsid w:val="00CA01FD"/>
    <w:rsid w:val="00CB00D1"/>
    <w:rsid w:val="00CB0EC9"/>
    <w:rsid w:val="00CC5610"/>
    <w:rsid w:val="00CC7BAC"/>
    <w:rsid w:val="00CD32AB"/>
    <w:rsid w:val="00CE54F5"/>
    <w:rsid w:val="00CE7D2F"/>
    <w:rsid w:val="00D0337C"/>
    <w:rsid w:val="00D14A81"/>
    <w:rsid w:val="00D20630"/>
    <w:rsid w:val="00D2400F"/>
    <w:rsid w:val="00D27EC0"/>
    <w:rsid w:val="00D31EED"/>
    <w:rsid w:val="00D71956"/>
    <w:rsid w:val="00D76036"/>
    <w:rsid w:val="00DA035A"/>
    <w:rsid w:val="00DE0676"/>
    <w:rsid w:val="00DE2EB2"/>
    <w:rsid w:val="00E11ADE"/>
    <w:rsid w:val="00E30E46"/>
    <w:rsid w:val="00E61579"/>
    <w:rsid w:val="00E62E01"/>
    <w:rsid w:val="00E64FD4"/>
    <w:rsid w:val="00E725B7"/>
    <w:rsid w:val="00E7579C"/>
    <w:rsid w:val="00E761A2"/>
    <w:rsid w:val="00E93FED"/>
    <w:rsid w:val="00EA4306"/>
    <w:rsid w:val="00EB478E"/>
    <w:rsid w:val="00EC1F66"/>
    <w:rsid w:val="00EC2E7E"/>
    <w:rsid w:val="00EC471B"/>
    <w:rsid w:val="00ED7E37"/>
    <w:rsid w:val="00EE0854"/>
    <w:rsid w:val="00EE1BF8"/>
    <w:rsid w:val="00EE3A9B"/>
    <w:rsid w:val="00F01168"/>
    <w:rsid w:val="00F13CA2"/>
    <w:rsid w:val="00F479A4"/>
    <w:rsid w:val="00FA2AF0"/>
    <w:rsid w:val="00FE1F6A"/>
    <w:rsid w:val="00FF0838"/>
    <w:rsid w:val="00FF2A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9F38FA"/>
  <w15:chartTrackingRefBased/>
  <w15:docId w15:val="{98A3D7A0-6E88-4AEE-B06B-D60D4CD9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Pagrindiniotekstotrauka3">
    <w:name w:val="Body Text Indent 3"/>
    <w:basedOn w:val="prastasis"/>
    <w:rsid w:val="00E64FD4"/>
    <w:pPr>
      <w:tabs>
        <w:tab w:val="left" w:pos="720"/>
      </w:tabs>
      <w:ind w:firstLine="720"/>
      <w:jc w:val="both"/>
    </w:pPr>
    <w:rPr>
      <w:lang w:eastAsia="en-US"/>
    </w:rPr>
  </w:style>
  <w:style w:type="character" w:styleId="Hipersaitas">
    <w:name w:val="Hyperlink"/>
    <w:rsid w:val="00E64FD4"/>
    <w:rPr>
      <w:color w:val="0000FF"/>
      <w:u w:val="single"/>
    </w:rPr>
  </w:style>
  <w:style w:type="paragraph" w:customStyle="1" w:styleId="DiagramaDiagrama1">
    <w:name w:val="Diagrama Diagrama1"/>
    <w:basedOn w:val="prastasis"/>
    <w:rsid w:val="00BB398F"/>
    <w:pPr>
      <w:spacing w:after="160" w:line="240" w:lineRule="exact"/>
    </w:pPr>
    <w:rPr>
      <w:rFonts w:ascii="Tahoma" w:hAnsi="Tahoma"/>
      <w:sz w:val="20"/>
      <w:szCs w:val="20"/>
      <w:lang w:val="en-US" w:eastAsia="en-US"/>
    </w:rPr>
  </w:style>
  <w:style w:type="paragraph" w:customStyle="1" w:styleId="DiagramaDiagramaCharCharDiagramaDiagramaCharCharCharChar">
    <w:name w:val="Diagrama Diagrama Char Char Diagrama Diagrama Char Char Char Char"/>
    <w:basedOn w:val="prastasis"/>
    <w:rsid w:val="0086222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10475</Words>
  <Characters>5971</Characters>
  <Application>Microsoft Office Word</Application>
  <DocSecurity>0</DocSecurity>
  <Lines>49</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Inga Daublienė</cp:lastModifiedBy>
  <cp:revision>4</cp:revision>
  <cp:lastPrinted>2004-11-10T13:39:00Z</cp:lastPrinted>
  <dcterms:created xsi:type="dcterms:W3CDTF">2024-09-10T13:49:00Z</dcterms:created>
  <dcterms:modified xsi:type="dcterms:W3CDTF">2024-09-10T13:50:00Z</dcterms:modified>
</cp:coreProperties>
</file>