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EE6" w:rsidRDefault="00C94C47" w:rsidP="00901326">
      <w:pPr>
        <w:jc w:val="right"/>
        <w:rPr>
          <w:b/>
          <w:sz w:val="28"/>
          <w:szCs w:val="28"/>
        </w:rPr>
      </w:pPr>
      <w:r>
        <w:rPr>
          <w:b/>
        </w:rPr>
        <w:t>Projektas</w:t>
      </w:r>
    </w:p>
    <w:p w:rsidR="00765471" w:rsidRDefault="004166BA" w:rsidP="00341113">
      <w:pPr>
        <w:jc w:val="center"/>
        <w:rPr>
          <w:b/>
          <w:sz w:val="28"/>
          <w:szCs w:val="28"/>
        </w:rPr>
      </w:pPr>
      <w:r w:rsidRPr="00BA5F64">
        <w:rPr>
          <w:b/>
          <w:sz w:val="28"/>
          <w:szCs w:val="28"/>
        </w:rPr>
        <w:t>PLUNGĖS RAJONO SAVIVALDYBĖS</w:t>
      </w:r>
    </w:p>
    <w:p w:rsidR="004166BA" w:rsidRPr="00BA5F64" w:rsidRDefault="004166BA" w:rsidP="00341113">
      <w:pPr>
        <w:jc w:val="center"/>
        <w:rPr>
          <w:b/>
          <w:sz w:val="28"/>
          <w:szCs w:val="28"/>
        </w:rPr>
      </w:pPr>
      <w:r w:rsidRPr="00BA5F64">
        <w:rPr>
          <w:b/>
          <w:sz w:val="28"/>
          <w:szCs w:val="28"/>
        </w:rPr>
        <w:t>TARYBA</w:t>
      </w:r>
    </w:p>
    <w:p w:rsidR="004166BA" w:rsidRPr="00BA5F64" w:rsidRDefault="004166BA" w:rsidP="00341113">
      <w:pPr>
        <w:jc w:val="center"/>
        <w:rPr>
          <w:b/>
          <w:sz w:val="28"/>
          <w:szCs w:val="28"/>
        </w:rPr>
      </w:pPr>
    </w:p>
    <w:p w:rsidR="004166BA" w:rsidRPr="00906D9C" w:rsidRDefault="004166BA" w:rsidP="00341113">
      <w:pPr>
        <w:jc w:val="center"/>
        <w:rPr>
          <w:b/>
          <w:sz w:val="28"/>
          <w:szCs w:val="28"/>
        </w:rPr>
      </w:pPr>
      <w:r w:rsidRPr="00906D9C">
        <w:rPr>
          <w:b/>
          <w:sz w:val="28"/>
          <w:szCs w:val="28"/>
        </w:rPr>
        <w:t>SPRENDIMAS</w:t>
      </w:r>
    </w:p>
    <w:p w:rsidR="00BC073E" w:rsidRDefault="00BC073E" w:rsidP="00BC073E">
      <w:pPr>
        <w:jc w:val="center"/>
        <w:rPr>
          <w:rStyle w:val="Komentaronuoroda"/>
          <w:b/>
          <w:sz w:val="28"/>
        </w:rPr>
      </w:pPr>
      <w:r>
        <w:rPr>
          <w:rStyle w:val="Komentaronuoroda"/>
          <w:b/>
          <w:sz w:val="28"/>
        </w:rPr>
        <w:t>DĖL HUMANITARINĖS PAGALBOS SUTEIKIMO</w:t>
      </w:r>
    </w:p>
    <w:p w:rsidR="00FF4150" w:rsidRPr="008B0A4A" w:rsidRDefault="00FF4150" w:rsidP="00341113">
      <w:pPr>
        <w:jc w:val="center"/>
      </w:pPr>
    </w:p>
    <w:p w:rsidR="004166BA" w:rsidRPr="008B0A4A" w:rsidRDefault="00B63F9B" w:rsidP="00341113">
      <w:pPr>
        <w:jc w:val="center"/>
      </w:pPr>
      <w:r w:rsidRPr="008B0A4A">
        <w:t>20</w:t>
      </w:r>
      <w:r w:rsidR="00B235C7" w:rsidRPr="008B0A4A">
        <w:t>2</w:t>
      </w:r>
      <w:r w:rsidR="00D0142E">
        <w:t>4</w:t>
      </w:r>
      <w:r w:rsidR="006E37FD" w:rsidRPr="008B0A4A">
        <w:t xml:space="preserve"> </w:t>
      </w:r>
      <w:proofErr w:type="spellStart"/>
      <w:r w:rsidR="00427E01" w:rsidRPr="008B0A4A">
        <w:t>m</w:t>
      </w:r>
      <w:proofErr w:type="spellEnd"/>
      <w:r w:rsidR="00427E01" w:rsidRPr="008B0A4A">
        <w:t>.</w:t>
      </w:r>
      <w:r w:rsidR="00B235C7" w:rsidRPr="008B0A4A">
        <w:t xml:space="preserve"> </w:t>
      </w:r>
      <w:r w:rsidR="00744D7A">
        <w:t>rugsėjo</w:t>
      </w:r>
      <w:r w:rsidR="00B235C7" w:rsidRPr="008B0A4A">
        <w:t xml:space="preserve"> 2</w:t>
      </w:r>
      <w:r w:rsidR="00AA247A">
        <w:t>6</w:t>
      </w:r>
      <w:r w:rsidR="00641A9E" w:rsidRPr="008B0A4A">
        <w:t xml:space="preserve"> </w:t>
      </w:r>
      <w:proofErr w:type="spellStart"/>
      <w:r w:rsidR="00427E01" w:rsidRPr="008B0A4A">
        <w:t>d</w:t>
      </w:r>
      <w:proofErr w:type="spellEnd"/>
      <w:r w:rsidR="00427E01" w:rsidRPr="008B0A4A">
        <w:t xml:space="preserve">. </w:t>
      </w:r>
      <w:proofErr w:type="spellStart"/>
      <w:r w:rsidR="004166BA" w:rsidRPr="008B0A4A">
        <w:t>Nr</w:t>
      </w:r>
      <w:proofErr w:type="spellEnd"/>
      <w:r w:rsidR="004166BA" w:rsidRPr="008B0A4A">
        <w:t>.</w:t>
      </w:r>
      <w:r w:rsidR="005C6702" w:rsidRPr="008B0A4A">
        <w:t xml:space="preserve"> </w:t>
      </w:r>
      <w:r w:rsidR="00273C5A" w:rsidRPr="008B0A4A">
        <w:t>T1-</w:t>
      </w:r>
    </w:p>
    <w:p w:rsidR="00612564" w:rsidRPr="008B0A4A" w:rsidRDefault="004166BA" w:rsidP="00341113">
      <w:pPr>
        <w:jc w:val="center"/>
      </w:pPr>
      <w:r w:rsidRPr="008B0A4A">
        <w:t>Plungė</w:t>
      </w:r>
    </w:p>
    <w:p w:rsidR="00D136D7" w:rsidRPr="008B0A4A" w:rsidRDefault="00D136D7" w:rsidP="006A4435">
      <w:pPr>
        <w:jc w:val="center"/>
      </w:pPr>
    </w:p>
    <w:p w:rsidR="00933DA0" w:rsidRPr="008B0A4A" w:rsidRDefault="00BC073E" w:rsidP="00A46398">
      <w:pPr>
        <w:pStyle w:val="Default"/>
        <w:ind w:firstLine="720"/>
        <w:jc w:val="both"/>
        <w:rPr>
          <w:rFonts w:ascii="Times New Roman" w:hAnsi="Times New Roman" w:cs="Times New Roman"/>
          <w:color w:val="auto"/>
          <w:szCs w:val="20"/>
          <w:lang w:eastAsia="en-US"/>
        </w:rPr>
      </w:pPr>
      <w:r w:rsidRPr="00141ED8">
        <w:rPr>
          <w:rFonts w:ascii="Times New Roman" w:hAnsi="Times New Roman" w:cs="Times New Roman"/>
          <w:color w:val="auto"/>
          <w:szCs w:val="20"/>
          <w:lang w:eastAsia="en-US"/>
        </w:rPr>
        <w:t>Vadovaudamasi Lietuvos Respublikos vystomojo bendradarbiavimo ir humanitarinės pagalbos įstatymo 10 straipsnio 4 dalimi</w:t>
      </w:r>
      <w:r w:rsidRPr="00BC073E">
        <w:rPr>
          <w:rFonts w:ascii="Times New Roman" w:hAnsi="Times New Roman" w:cs="Times New Roman"/>
          <w:color w:val="auto"/>
          <w:szCs w:val="20"/>
          <w:lang w:eastAsia="en-US"/>
        </w:rPr>
        <w:t xml:space="preserve">, </w:t>
      </w:r>
      <w:r w:rsidRPr="00141ED8">
        <w:rPr>
          <w:rFonts w:ascii="Times New Roman" w:hAnsi="Times New Roman" w:cs="Times New Roman"/>
          <w:color w:val="auto"/>
          <w:szCs w:val="20"/>
          <w:lang w:eastAsia="en-US"/>
        </w:rPr>
        <w:t xml:space="preserve">Valstybės ir savivaldybių institucijų ir įstaigų vystomojo bendradarbiavimo veiklos įgyvendinimo ir humanitarinės pagalbos teikimo tvarkos aprašo, patvirtinto Lietuvos Respublikos Vyriausybės 2014 </w:t>
      </w:r>
      <w:proofErr w:type="spellStart"/>
      <w:r w:rsidRPr="00141ED8">
        <w:rPr>
          <w:rFonts w:ascii="Times New Roman" w:hAnsi="Times New Roman" w:cs="Times New Roman"/>
          <w:color w:val="auto"/>
          <w:szCs w:val="20"/>
          <w:lang w:eastAsia="en-US"/>
        </w:rPr>
        <w:t>m</w:t>
      </w:r>
      <w:proofErr w:type="spellEnd"/>
      <w:r w:rsidRPr="00141ED8">
        <w:rPr>
          <w:rFonts w:ascii="Times New Roman" w:hAnsi="Times New Roman" w:cs="Times New Roman"/>
          <w:color w:val="auto"/>
          <w:szCs w:val="20"/>
          <w:lang w:eastAsia="en-US"/>
        </w:rPr>
        <w:t xml:space="preserve">. kovo 26 </w:t>
      </w:r>
      <w:proofErr w:type="spellStart"/>
      <w:r w:rsidRPr="00141ED8">
        <w:rPr>
          <w:rFonts w:ascii="Times New Roman" w:hAnsi="Times New Roman" w:cs="Times New Roman"/>
          <w:color w:val="auto"/>
          <w:szCs w:val="20"/>
          <w:lang w:eastAsia="en-US"/>
        </w:rPr>
        <w:t>d</w:t>
      </w:r>
      <w:proofErr w:type="spellEnd"/>
      <w:r w:rsidRPr="00141ED8">
        <w:rPr>
          <w:rFonts w:ascii="Times New Roman" w:hAnsi="Times New Roman" w:cs="Times New Roman"/>
          <w:color w:val="auto"/>
          <w:szCs w:val="20"/>
          <w:lang w:eastAsia="en-US"/>
        </w:rPr>
        <w:t>. nutarim</w:t>
      </w:r>
      <w:r w:rsidR="008B4DFD">
        <w:rPr>
          <w:rFonts w:ascii="Times New Roman" w:hAnsi="Times New Roman" w:cs="Times New Roman"/>
          <w:color w:val="auto"/>
          <w:szCs w:val="20"/>
          <w:lang w:eastAsia="en-US"/>
        </w:rPr>
        <w:t>u</w:t>
      </w:r>
      <w:r w:rsidRPr="00141ED8">
        <w:rPr>
          <w:rFonts w:ascii="Times New Roman" w:hAnsi="Times New Roman" w:cs="Times New Roman"/>
          <w:color w:val="auto"/>
          <w:szCs w:val="20"/>
          <w:lang w:eastAsia="en-US"/>
        </w:rPr>
        <w:t xml:space="preserve"> </w:t>
      </w:r>
      <w:proofErr w:type="spellStart"/>
      <w:r w:rsidRPr="00141ED8">
        <w:rPr>
          <w:rFonts w:ascii="Times New Roman" w:hAnsi="Times New Roman" w:cs="Times New Roman"/>
          <w:color w:val="auto"/>
          <w:szCs w:val="20"/>
          <w:lang w:eastAsia="en-US"/>
        </w:rPr>
        <w:t>Nr</w:t>
      </w:r>
      <w:proofErr w:type="spellEnd"/>
      <w:r w:rsidRPr="00141ED8">
        <w:rPr>
          <w:rFonts w:ascii="Times New Roman" w:hAnsi="Times New Roman" w:cs="Times New Roman"/>
          <w:color w:val="auto"/>
          <w:szCs w:val="20"/>
          <w:lang w:eastAsia="en-US"/>
        </w:rPr>
        <w:t xml:space="preserve">. 278 „Dėl Valstybės ir savivaldybių institucijų ir įstaigų vystomojo bendradarbiavimo veiklos įgyvendinimo ir humanitarinės pagalbos teikimo tvarkos aprašo patvirtinimo“, 94.6 papunkčiu bei </w:t>
      </w:r>
      <w:r w:rsidR="00141ED8" w:rsidRPr="00141ED8">
        <w:rPr>
          <w:rFonts w:ascii="Times New Roman" w:hAnsi="Times New Roman" w:cs="Times New Roman"/>
          <w:color w:val="auto"/>
          <w:szCs w:val="20"/>
          <w:lang w:eastAsia="en-US"/>
        </w:rPr>
        <w:t>atsižvelgdama</w:t>
      </w:r>
      <w:r w:rsidRPr="00141ED8">
        <w:rPr>
          <w:rFonts w:ascii="Times New Roman" w:hAnsi="Times New Roman" w:cs="Times New Roman"/>
          <w:color w:val="auto"/>
          <w:szCs w:val="20"/>
          <w:lang w:eastAsia="en-US"/>
        </w:rPr>
        <w:t xml:space="preserve"> </w:t>
      </w:r>
      <w:r w:rsidR="00141ED8" w:rsidRPr="00141ED8">
        <w:rPr>
          <w:rFonts w:ascii="Times New Roman" w:hAnsi="Times New Roman" w:cs="Times New Roman"/>
          <w:color w:val="auto"/>
          <w:szCs w:val="20"/>
          <w:lang w:eastAsia="en-US"/>
        </w:rPr>
        <w:t xml:space="preserve">į </w:t>
      </w:r>
      <w:proofErr w:type="spellStart"/>
      <w:r w:rsidR="00141ED8" w:rsidRPr="00141ED8">
        <w:rPr>
          <w:rFonts w:ascii="Times New Roman" w:hAnsi="Times New Roman" w:cs="Times New Roman"/>
          <w:color w:val="auto"/>
          <w:szCs w:val="20"/>
          <w:lang w:eastAsia="en-US"/>
        </w:rPr>
        <w:t>Konotopo</w:t>
      </w:r>
      <w:proofErr w:type="spellEnd"/>
      <w:r w:rsidR="00141ED8" w:rsidRPr="00141ED8">
        <w:rPr>
          <w:rFonts w:ascii="Times New Roman" w:hAnsi="Times New Roman" w:cs="Times New Roman"/>
          <w:color w:val="auto"/>
          <w:szCs w:val="20"/>
          <w:lang w:eastAsia="en-US"/>
        </w:rPr>
        <w:t xml:space="preserve"> miesto (Ukraina) 2024 </w:t>
      </w:r>
      <w:proofErr w:type="spellStart"/>
      <w:r w:rsidR="00141ED8" w:rsidRPr="00141ED8">
        <w:rPr>
          <w:rFonts w:ascii="Times New Roman" w:hAnsi="Times New Roman" w:cs="Times New Roman"/>
          <w:color w:val="auto"/>
          <w:szCs w:val="20"/>
          <w:lang w:eastAsia="en-US"/>
        </w:rPr>
        <w:t>m</w:t>
      </w:r>
      <w:proofErr w:type="spellEnd"/>
      <w:r w:rsidR="00141ED8" w:rsidRPr="00141ED8">
        <w:rPr>
          <w:rFonts w:ascii="Times New Roman" w:hAnsi="Times New Roman" w:cs="Times New Roman"/>
          <w:color w:val="auto"/>
          <w:szCs w:val="20"/>
          <w:lang w:eastAsia="en-US"/>
        </w:rPr>
        <w:t>. rugsėjo 13</w:t>
      </w:r>
      <w:r w:rsidRPr="00141ED8">
        <w:rPr>
          <w:rFonts w:ascii="Times New Roman" w:hAnsi="Times New Roman" w:cs="Times New Roman"/>
          <w:color w:val="auto"/>
          <w:szCs w:val="20"/>
          <w:lang w:eastAsia="en-US"/>
        </w:rPr>
        <w:t xml:space="preserve"> </w:t>
      </w:r>
      <w:proofErr w:type="spellStart"/>
      <w:r w:rsidRPr="00141ED8">
        <w:rPr>
          <w:rFonts w:ascii="Times New Roman" w:hAnsi="Times New Roman" w:cs="Times New Roman"/>
          <w:color w:val="auto"/>
          <w:szCs w:val="20"/>
          <w:lang w:eastAsia="en-US"/>
        </w:rPr>
        <w:t>d</w:t>
      </w:r>
      <w:proofErr w:type="spellEnd"/>
      <w:r w:rsidRPr="00141ED8">
        <w:rPr>
          <w:rFonts w:ascii="Times New Roman" w:hAnsi="Times New Roman" w:cs="Times New Roman"/>
          <w:color w:val="auto"/>
          <w:szCs w:val="20"/>
          <w:lang w:eastAsia="en-US"/>
        </w:rPr>
        <w:t xml:space="preserve">. prašymą </w:t>
      </w:r>
      <w:proofErr w:type="spellStart"/>
      <w:r w:rsidRPr="00141ED8">
        <w:rPr>
          <w:rFonts w:ascii="Times New Roman" w:hAnsi="Times New Roman" w:cs="Times New Roman"/>
          <w:color w:val="auto"/>
          <w:szCs w:val="20"/>
          <w:lang w:eastAsia="en-US"/>
        </w:rPr>
        <w:t>Nr</w:t>
      </w:r>
      <w:proofErr w:type="spellEnd"/>
      <w:r w:rsidRPr="00141ED8">
        <w:rPr>
          <w:rFonts w:ascii="Times New Roman" w:hAnsi="Times New Roman" w:cs="Times New Roman"/>
          <w:color w:val="auto"/>
          <w:szCs w:val="20"/>
          <w:lang w:eastAsia="en-US"/>
        </w:rPr>
        <w:t xml:space="preserve">. </w:t>
      </w:r>
      <w:r w:rsidR="00141ED8" w:rsidRPr="00141ED8">
        <w:rPr>
          <w:rFonts w:ascii="Times New Roman" w:hAnsi="Times New Roman" w:cs="Times New Roman"/>
          <w:color w:val="auto"/>
          <w:szCs w:val="20"/>
          <w:lang w:eastAsia="en-US"/>
        </w:rPr>
        <w:t>01-14/585</w:t>
      </w:r>
      <w:r w:rsidRPr="00141ED8">
        <w:rPr>
          <w:rFonts w:ascii="Times New Roman" w:hAnsi="Times New Roman" w:cs="Times New Roman"/>
          <w:color w:val="auto"/>
          <w:szCs w:val="20"/>
          <w:lang w:eastAsia="en-US"/>
        </w:rPr>
        <w:t xml:space="preserve">, bei 2023 </w:t>
      </w:r>
      <w:proofErr w:type="spellStart"/>
      <w:r w:rsidRPr="00141ED8">
        <w:rPr>
          <w:rFonts w:ascii="Times New Roman" w:hAnsi="Times New Roman" w:cs="Times New Roman"/>
          <w:color w:val="auto"/>
          <w:szCs w:val="20"/>
          <w:lang w:eastAsia="en-US"/>
        </w:rPr>
        <w:t>m</w:t>
      </w:r>
      <w:proofErr w:type="spellEnd"/>
      <w:r w:rsidRPr="00141ED8">
        <w:rPr>
          <w:rFonts w:ascii="Times New Roman" w:hAnsi="Times New Roman" w:cs="Times New Roman"/>
          <w:color w:val="auto"/>
          <w:szCs w:val="20"/>
          <w:lang w:eastAsia="en-US"/>
        </w:rPr>
        <w:t xml:space="preserve">. rugsėjo 8 </w:t>
      </w:r>
      <w:proofErr w:type="spellStart"/>
      <w:r w:rsidRPr="00141ED8">
        <w:rPr>
          <w:rFonts w:ascii="Times New Roman" w:hAnsi="Times New Roman" w:cs="Times New Roman"/>
          <w:color w:val="auto"/>
          <w:szCs w:val="20"/>
          <w:lang w:eastAsia="en-US"/>
        </w:rPr>
        <w:t>d</w:t>
      </w:r>
      <w:proofErr w:type="spellEnd"/>
      <w:r w:rsidRPr="00141ED8">
        <w:rPr>
          <w:rFonts w:ascii="Times New Roman" w:hAnsi="Times New Roman" w:cs="Times New Roman"/>
          <w:color w:val="auto"/>
          <w:szCs w:val="20"/>
          <w:lang w:eastAsia="en-US"/>
        </w:rPr>
        <w:t xml:space="preserve">. pasirašytą bendradarbiavimo sutartį </w:t>
      </w:r>
      <w:proofErr w:type="spellStart"/>
      <w:r w:rsidRPr="00141ED8">
        <w:rPr>
          <w:rFonts w:ascii="Times New Roman" w:hAnsi="Times New Roman" w:cs="Times New Roman"/>
          <w:color w:val="auto"/>
          <w:szCs w:val="20"/>
          <w:lang w:eastAsia="en-US"/>
        </w:rPr>
        <w:t>Nr</w:t>
      </w:r>
      <w:proofErr w:type="spellEnd"/>
      <w:r w:rsidRPr="00141ED8">
        <w:rPr>
          <w:rFonts w:ascii="Times New Roman" w:hAnsi="Times New Roman" w:cs="Times New Roman"/>
          <w:color w:val="auto"/>
          <w:szCs w:val="20"/>
          <w:lang w:eastAsia="en-US"/>
        </w:rPr>
        <w:t>. A1-49, Plungės rajono savivaldybės taryba</w:t>
      </w:r>
      <w:r w:rsidRPr="00BC073E">
        <w:rPr>
          <w:rFonts w:ascii="Times New Roman" w:hAnsi="Times New Roman" w:cs="Times New Roman"/>
          <w:color w:val="auto"/>
          <w:szCs w:val="20"/>
          <w:lang w:eastAsia="en-US"/>
        </w:rPr>
        <w:t xml:space="preserve">                                        n u s p r e n d ž i a:</w:t>
      </w:r>
    </w:p>
    <w:p w:rsidR="00BC073E" w:rsidRPr="00BC073E" w:rsidRDefault="00BC073E" w:rsidP="00005CBB">
      <w:pPr>
        <w:pStyle w:val="Default"/>
        <w:tabs>
          <w:tab w:val="left" w:pos="993"/>
        </w:tabs>
        <w:ind w:firstLine="720"/>
        <w:jc w:val="both"/>
        <w:rPr>
          <w:rFonts w:ascii="Times New Roman" w:hAnsi="Times New Roman" w:cs="Times New Roman"/>
          <w:color w:val="auto"/>
          <w:szCs w:val="20"/>
          <w:lang w:eastAsia="en-US"/>
        </w:rPr>
      </w:pPr>
      <w:r w:rsidRPr="00BC073E">
        <w:rPr>
          <w:rFonts w:ascii="Times New Roman" w:hAnsi="Times New Roman" w:cs="Times New Roman"/>
          <w:color w:val="auto"/>
          <w:szCs w:val="20"/>
          <w:lang w:eastAsia="en-US"/>
        </w:rPr>
        <w:t>1.</w:t>
      </w:r>
      <w:r w:rsidRPr="00BC073E">
        <w:rPr>
          <w:rFonts w:ascii="Times New Roman" w:hAnsi="Times New Roman" w:cs="Times New Roman"/>
          <w:color w:val="auto"/>
          <w:szCs w:val="20"/>
          <w:lang w:eastAsia="en-US"/>
        </w:rPr>
        <w:tab/>
      </w:r>
      <w:r w:rsidRPr="00141ED8">
        <w:rPr>
          <w:rFonts w:ascii="Times New Roman" w:hAnsi="Times New Roman" w:cs="Times New Roman"/>
          <w:color w:val="auto"/>
          <w:szCs w:val="20"/>
          <w:lang w:eastAsia="en-US"/>
        </w:rPr>
        <w:t xml:space="preserve">Skirti </w:t>
      </w:r>
      <w:r w:rsidR="00CF4B51">
        <w:rPr>
          <w:rFonts w:ascii="Times New Roman" w:hAnsi="Times New Roman" w:cs="Times New Roman"/>
          <w:color w:val="auto"/>
          <w:szCs w:val="20"/>
          <w:lang w:eastAsia="en-US"/>
        </w:rPr>
        <w:t>58 7</w:t>
      </w:r>
      <w:r w:rsidRPr="00502E33">
        <w:rPr>
          <w:rFonts w:ascii="Times New Roman" w:hAnsi="Times New Roman" w:cs="Times New Roman"/>
          <w:color w:val="auto"/>
          <w:szCs w:val="20"/>
          <w:lang w:eastAsia="en-US"/>
        </w:rPr>
        <w:t xml:space="preserve">00,00 </w:t>
      </w:r>
      <w:proofErr w:type="spellStart"/>
      <w:r w:rsidRPr="00502E33">
        <w:rPr>
          <w:rFonts w:ascii="Times New Roman" w:hAnsi="Times New Roman" w:cs="Times New Roman"/>
          <w:color w:val="auto"/>
          <w:szCs w:val="20"/>
          <w:lang w:eastAsia="en-US"/>
        </w:rPr>
        <w:t>Eur</w:t>
      </w:r>
      <w:proofErr w:type="spellEnd"/>
      <w:r w:rsidRPr="00502E33">
        <w:rPr>
          <w:rFonts w:ascii="Times New Roman" w:hAnsi="Times New Roman" w:cs="Times New Roman"/>
          <w:color w:val="auto"/>
          <w:szCs w:val="20"/>
          <w:lang w:eastAsia="en-US"/>
        </w:rPr>
        <w:t xml:space="preserve"> (penkiasdešimt </w:t>
      </w:r>
      <w:r w:rsidR="007F702D">
        <w:rPr>
          <w:rFonts w:ascii="Times New Roman" w:hAnsi="Times New Roman" w:cs="Times New Roman"/>
          <w:color w:val="auto"/>
          <w:szCs w:val="20"/>
          <w:lang w:eastAsia="en-US"/>
        </w:rPr>
        <w:t>aštuonių</w:t>
      </w:r>
      <w:r w:rsidR="00502E33" w:rsidRPr="00502E33">
        <w:rPr>
          <w:rFonts w:ascii="Times New Roman" w:hAnsi="Times New Roman" w:cs="Times New Roman"/>
          <w:color w:val="auto"/>
          <w:szCs w:val="20"/>
          <w:lang w:eastAsia="en-US"/>
        </w:rPr>
        <w:t xml:space="preserve"> tūkstančių</w:t>
      </w:r>
      <w:r w:rsidRPr="00502E33">
        <w:rPr>
          <w:rFonts w:ascii="Times New Roman" w:hAnsi="Times New Roman" w:cs="Times New Roman"/>
          <w:color w:val="auto"/>
          <w:szCs w:val="20"/>
          <w:lang w:eastAsia="en-US"/>
        </w:rPr>
        <w:t xml:space="preserve"> </w:t>
      </w:r>
      <w:r w:rsidR="007F702D">
        <w:rPr>
          <w:rFonts w:ascii="Times New Roman" w:hAnsi="Times New Roman" w:cs="Times New Roman"/>
          <w:color w:val="auto"/>
          <w:szCs w:val="20"/>
          <w:lang w:eastAsia="en-US"/>
        </w:rPr>
        <w:t xml:space="preserve">septynių šimtų </w:t>
      </w:r>
      <w:r w:rsidRPr="00502E33">
        <w:rPr>
          <w:rFonts w:ascii="Times New Roman" w:hAnsi="Times New Roman" w:cs="Times New Roman"/>
          <w:color w:val="auto"/>
          <w:szCs w:val="20"/>
          <w:lang w:eastAsia="en-US"/>
        </w:rPr>
        <w:t xml:space="preserve">eurų) </w:t>
      </w:r>
      <w:r w:rsidRPr="00141ED8">
        <w:rPr>
          <w:rFonts w:ascii="Times New Roman" w:hAnsi="Times New Roman" w:cs="Times New Roman"/>
          <w:color w:val="auto"/>
          <w:szCs w:val="20"/>
          <w:lang w:eastAsia="en-US"/>
        </w:rPr>
        <w:t xml:space="preserve">humanitarinę pagalbą </w:t>
      </w:r>
      <w:proofErr w:type="spellStart"/>
      <w:r w:rsidRPr="00141ED8">
        <w:rPr>
          <w:rFonts w:ascii="Times New Roman" w:hAnsi="Times New Roman" w:cs="Times New Roman"/>
          <w:color w:val="auto"/>
          <w:szCs w:val="20"/>
          <w:lang w:eastAsia="en-US"/>
        </w:rPr>
        <w:t>Konotopo</w:t>
      </w:r>
      <w:proofErr w:type="spellEnd"/>
      <w:r w:rsidRPr="00141ED8">
        <w:rPr>
          <w:rFonts w:ascii="Times New Roman" w:hAnsi="Times New Roman" w:cs="Times New Roman"/>
          <w:color w:val="auto"/>
          <w:szCs w:val="20"/>
          <w:lang w:eastAsia="en-US"/>
        </w:rPr>
        <w:t xml:space="preserve"> miestui (Ukraina), lėšas pervedant iš </w:t>
      </w:r>
      <w:r w:rsidR="008009DB" w:rsidRPr="008009DB">
        <w:rPr>
          <w:rFonts w:ascii="Times New Roman" w:hAnsi="Times New Roman" w:cs="Times New Roman"/>
          <w:color w:val="auto"/>
          <w:szCs w:val="20"/>
          <w:lang w:eastAsia="en-US"/>
        </w:rPr>
        <w:t>004 „Socialiai saugios ir sveikos aplinkos kūrimas" programos, 01 tikslo, 01 uždavinio, 08 priemonės „Socialinės paramos organizavimas užsieniečių integracijai“ (TP)“</w:t>
      </w:r>
      <w:r w:rsidRPr="0052405D">
        <w:rPr>
          <w:rFonts w:ascii="Times New Roman" w:hAnsi="Times New Roman" w:cs="Times New Roman"/>
          <w:color w:val="auto"/>
          <w:szCs w:val="20"/>
          <w:lang w:eastAsia="en-US"/>
        </w:rPr>
        <w:t xml:space="preserve"> į</w:t>
      </w:r>
      <w:r w:rsidRPr="00141ED8">
        <w:rPr>
          <w:rFonts w:ascii="Times New Roman" w:hAnsi="Times New Roman" w:cs="Times New Roman"/>
          <w:color w:val="auto"/>
          <w:szCs w:val="20"/>
          <w:lang w:eastAsia="en-US"/>
        </w:rPr>
        <w:t xml:space="preserve"> Nacionalinį savanorių pagalbos koordinavimo centrą VšĮ „Stiprūs kartu“.</w:t>
      </w:r>
    </w:p>
    <w:p w:rsidR="00FE2574" w:rsidRPr="008B0A4A" w:rsidRDefault="00BC073E" w:rsidP="00BC073E">
      <w:pPr>
        <w:pStyle w:val="Default"/>
        <w:ind w:firstLine="720"/>
        <w:jc w:val="both"/>
        <w:rPr>
          <w:rFonts w:ascii="Times New Roman" w:hAnsi="Times New Roman" w:cs="Times New Roman"/>
          <w:color w:val="auto"/>
          <w:szCs w:val="20"/>
          <w:lang w:eastAsia="en-US"/>
        </w:rPr>
      </w:pPr>
      <w:r w:rsidRPr="00BC073E">
        <w:rPr>
          <w:rFonts w:ascii="Times New Roman" w:hAnsi="Times New Roman" w:cs="Times New Roman"/>
          <w:color w:val="auto"/>
          <w:szCs w:val="20"/>
          <w:lang w:eastAsia="en-US"/>
        </w:rPr>
        <w:t>2. Įgalioti Plungės rajono savivaldybės administracijos direktorių, o jo nesant – Administracijos direktoriaus pavaduotoją, pasirašyti su tuo susijusius dokumentus.</w:t>
      </w:r>
    </w:p>
    <w:p w:rsidR="00FE2574" w:rsidRPr="008B0A4A" w:rsidRDefault="00FE2574" w:rsidP="00DE0896">
      <w:pPr>
        <w:pStyle w:val="Default"/>
        <w:ind w:firstLine="720"/>
        <w:jc w:val="both"/>
        <w:rPr>
          <w:rFonts w:ascii="Times New Roman" w:hAnsi="Times New Roman" w:cs="Times New Roman"/>
          <w:color w:val="auto"/>
          <w:szCs w:val="20"/>
          <w:lang w:eastAsia="en-US"/>
        </w:rPr>
      </w:pPr>
    </w:p>
    <w:p w:rsidR="008B4DFD" w:rsidRDefault="008B4DFD" w:rsidP="006A4435">
      <w:pPr>
        <w:tabs>
          <w:tab w:val="left" w:pos="7938"/>
        </w:tabs>
        <w:jc w:val="both"/>
      </w:pPr>
    </w:p>
    <w:p w:rsidR="001372A7" w:rsidRPr="008B0A4A" w:rsidRDefault="004166BA" w:rsidP="006A4435">
      <w:pPr>
        <w:tabs>
          <w:tab w:val="left" w:pos="7938"/>
        </w:tabs>
        <w:jc w:val="both"/>
      </w:pPr>
      <w:r w:rsidRPr="008B0A4A">
        <w:t>Savivaldybės meras</w:t>
      </w:r>
      <w:r w:rsidR="006A4435" w:rsidRPr="008B0A4A">
        <w:t xml:space="preserve"> </w:t>
      </w:r>
      <w:r w:rsidR="006B7BD6" w:rsidRPr="008B0A4A">
        <w:tab/>
      </w:r>
    </w:p>
    <w:p w:rsidR="00F34243" w:rsidRPr="008B0A4A" w:rsidRDefault="00F34243" w:rsidP="00800284">
      <w:pPr>
        <w:tabs>
          <w:tab w:val="left" w:pos="7938"/>
        </w:tabs>
        <w:jc w:val="both"/>
      </w:pPr>
    </w:p>
    <w:p w:rsidR="00F34243" w:rsidRDefault="00F34243" w:rsidP="00800284">
      <w:pPr>
        <w:tabs>
          <w:tab w:val="left" w:pos="7938"/>
        </w:tabs>
        <w:jc w:val="both"/>
      </w:pPr>
    </w:p>
    <w:p w:rsidR="00BC073E" w:rsidRDefault="00BC073E" w:rsidP="00800284">
      <w:pPr>
        <w:tabs>
          <w:tab w:val="left" w:pos="7938"/>
        </w:tabs>
        <w:jc w:val="both"/>
      </w:pPr>
    </w:p>
    <w:p w:rsidR="00CC346B" w:rsidRDefault="00CC346B" w:rsidP="00800284">
      <w:pPr>
        <w:tabs>
          <w:tab w:val="left" w:pos="7938"/>
        </w:tabs>
        <w:jc w:val="both"/>
      </w:pPr>
    </w:p>
    <w:p w:rsidR="00CC346B" w:rsidRDefault="00CC346B" w:rsidP="00800284">
      <w:pPr>
        <w:tabs>
          <w:tab w:val="left" w:pos="7938"/>
        </w:tabs>
        <w:jc w:val="both"/>
      </w:pPr>
    </w:p>
    <w:p w:rsidR="00CC346B" w:rsidRDefault="00CC346B" w:rsidP="00800284">
      <w:pPr>
        <w:tabs>
          <w:tab w:val="left" w:pos="7938"/>
        </w:tabs>
        <w:jc w:val="both"/>
      </w:pPr>
    </w:p>
    <w:p w:rsidR="004877D4" w:rsidRDefault="004877D4" w:rsidP="00800284">
      <w:pPr>
        <w:tabs>
          <w:tab w:val="left" w:pos="7938"/>
        </w:tabs>
        <w:jc w:val="both"/>
      </w:pPr>
    </w:p>
    <w:p w:rsidR="004877D4" w:rsidRDefault="004877D4" w:rsidP="00800284">
      <w:pPr>
        <w:tabs>
          <w:tab w:val="left" w:pos="7938"/>
        </w:tabs>
        <w:jc w:val="both"/>
      </w:pPr>
    </w:p>
    <w:p w:rsidR="004877D4" w:rsidRDefault="004877D4" w:rsidP="00800284">
      <w:pPr>
        <w:tabs>
          <w:tab w:val="left" w:pos="7938"/>
        </w:tabs>
        <w:jc w:val="both"/>
      </w:pPr>
    </w:p>
    <w:p w:rsidR="005B2D8D" w:rsidRDefault="005B2D8D" w:rsidP="00800284">
      <w:pPr>
        <w:tabs>
          <w:tab w:val="left" w:pos="7938"/>
        </w:tabs>
        <w:jc w:val="both"/>
      </w:pPr>
    </w:p>
    <w:p w:rsidR="005B2D8D" w:rsidRDefault="005B2D8D" w:rsidP="00800284">
      <w:pPr>
        <w:tabs>
          <w:tab w:val="left" w:pos="7938"/>
        </w:tabs>
        <w:jc w:val="both"/>
      </w:pPr>
    </w:p>
    <w:p w:rsidR="004877D4" w:rsidRPr="004877D4" w:rsidRDefault="004877D4" w:rsidP="004877D4">
      <w:pPr>
        <w:jc w:val="both"/>
        <w:rPr>
          <w:szCs w:val="20"/>
          <w:lang w:eastAsia="en-US"/>
        </w:rPr>
      </w:pPr>
      <w:r w:rsidRPr="004877D4">
        <w:rPr>
          <w:szCs w:val="20"/>
          <w:lang w:eastAsia="en-US"/>
        </w:rPr>
        <w:t>SUDERINTA:</w:t>
      </w:r>
    </w:p>
    <w:p w:rsidR="004877D4" w:rsidRDefault="004877D4" w:rsidP="004877D4">
      <w:pPr>
        <w:jc w:val="both"/>
        <w:rPr>
          <w:szCs w:val="20"/>
          <w:lang w:eastAsia="en-US"/>
        </w:rPr>
      </w:pPr>
      <w:r w:rsidRPr="004877D4">
        <w:rPr>
          <w:szCs w:val="20"/>
          <w:lang w:eastAsia="en-US"/>
        </w:rPr>
        <w:t xml:space="preserve">Savivaldybės </w:t>
      </w:r>
      <w:r w:rsidR="008B4DFD">
        <w:rPr>
          <w:szCs w:val="20"/>
          <w:lang w:eastAsia="en-US"/>
        </w:rPr>
        <w:t>tarybos narys Algirdas Pečiulis</w:t>
      </w:r>
    </w:p>
    <w:p w:rsidR="005B2D8D" w:rsidRPr="004877D4" w:rsidRDefault="005B2D8D" w:rsidP="004877D4">
      <w:pPr>
        <w:jc w:val="both"/>
        <w:rPr>
          <w:szCs w:val="20"/>
          <w:lang w:eastAsia="en-US"/>
        </w:rPr>
      </w:pPr>
      <w:r>
        <w:rPr>
          <w:szCs w:val="20"/>
          <w:lang w:eastAsia="en-US"/>
        </w:rPr>
        <w:t>Administracijos direktorius Dalius Pečiulis</w:t>
      </w:r>
    </w:p>
    <w:p w:rsidR="004877D4" w:rsidRDefault="004877D4" w:rsidP="004877D4">
      <w:pPr>
        <w:jc w:val="both"/>
        <w:rPr>
          <w:szCs w:val="20"/>
          <w:lang w:eastAsia="en-US"/>
        </w:rPr>
      </w:pPr>
      <w:r w:rsidRPr="004877D4">
        <w:rPr>
          <w:szCs w:val="20"/>
          <w:lang w:eastAsia="en-US"/>
        </w:rPr>
        <w:t xml:space="preserve">Savivaldybės tarybos posėdžių sekretorė Irmantė </w:t>
      </w:r>
      <w:proofErr w:type="spellStart"/>
      <w:r w:rsidRPr="004877D4">
        <w:rPr>
          <w:szCs w:val="20"/>
          <w:lang w:eastAsia="en-US"/>
        </w:rPr>
        <w:t>Kurmienė</w:t>
      </w:r>
      <w:proofErr w:type="spellEnd"/>
    </w:p>
    <w:p w:rsidR="00A067C9" w:rsidRPr="004877D4" w:rsidRDefault="00A067C9" w:rsidP="004877D4">
      <w:pPr>
        <w:jc w:val="both"/>
        <w:rPr>
          <w:szCs w:val="20"/>
          <w:lang w:eastAsia="en-US"/>
        </w:rPr>
      </w:pPr>
      <w:r>
        <w:rPr>
          <w:szCs w:val="20"/>
          <w:lang w:eastAsia="en-US"/>
        </w:rPr>
        <w:t>Strateginio planavimo ir investicijų skyriaus vedėja Žaneta Vaitkuvienė</w:t>
      </w:r>
    </w:p>
    <w:p w:rsidR="004877D4" w:rsidRPr="004877D4" w:rsidRDefault="004877D4" w:rsidP="004877D4">
      <w:pPr>
        <w:jc w:val="both"/>
        <w:rPr>
          <w:szCs w:val="20"/>
          <w:lang w:eastAsia="en-US"/>
        </w:rPr>
      </w:pPr>
      <w:r w:rsidRPr="004877D4">
        <w:rPr>
          <w:szCs w:val="20"/>
          <w:lang w:eastAsia="en-US"/>
        </w:rPr>
        <w:t>Teisės, personalo ir civilinės metrikacijos skyriaus vedėjas Vytautas Tumas</w:t>
      </w:r>
    </w:p>
    <w:p w:rsidR="004877D4" w:rsidRDefault="004877D4" w:rsidP="004877D4">
      <w:pPr>
        <w:jc w:val="both"/>
        <w:rPr>
          <w:szCs w:val="20"/>
          <w:lang w:eastAsia="en-US"/>
        </w:rPr>
      </w:pPr>
      <w:r w:rsidRPr="004877D4">
        <w:rPr>
          <w:szCs w:val="20"/>
          <w:lang w:eastAsia="en-US"/>
        </w:rPr>
        <w:t xml:space="preserve">Bendrųjų reikalų skyriaus kalbos tvarkytoja Simona </w:t>
      </w:r>
      <w:proofErr w:type="spellStart"/>
      <w:r w:rsidRPr="004877D4">
        <w:rPr>
          <w:szCs w:val="20"/>
          <w:lang w:eastAsia="en-US"/>
        </w:rPr>
        <w:t>Grigalauskaitė</w:t>
      </w:r>
      <w:proofErr w:type="spellEnd"/>
    </w:p>
    <w:p w:rsidR="00AA49F9" w:rsidRDefault="00AA49F9" w:rsidP="00AA49F9">
      <w:r>
        <w:t>Finansų ir biudžeto skyriaus vedėja Daiva Mažeikienė</w:t>
      </w:r>
    </w:p>
    <w:p w:rsidR="004877D4" w:rsidRPr="004877D4" w:rsidRDefault="004877D4" w:rsidP="004877D4">
      <w:pPr>
        <w:jc w:val="both"/>
        <w:rPr>
          <w:szCs w:val="20"/>
          <w:lang w:eastAsia="en-US"/>
        </w:rPr>
      </w:pPr>
    </w:p>
    <w:p w:rsidR="004877D4" w:rsidRDefault="005B2D8D" w:rsidP="004877D4">
      <w:pPr>
        <w:jc w:val="both"/>
        <w:rPr>
          <w:szCs w:val="20"/>
          <w:lang w:eastAsia="en-US"/>
        </w:rPr>
      </w:pPr>
      <w:r>
        <w:rPr>
          <w:szCs w:val="20"/>
          <w:lang w:eastAsia="en-US"/>
        </w:rPr>
        <w:t xml:space="preserve">Sprendimo projektą rengė </w:t>
      </w:r>
      <w:r w:rsidR="004877D4" w:rsidRPr="004877D4">
        <w:rPr>
          <w:szCs w:val="20"/>
          <w:lang w:eastAsia="en-US"/>
        </w:rPr>
        <w:t xml:space="preserve">Strateginio planavimo ir investicijų skyriaus </w:t>
      </w:r>
      <w:proofErr w:type="spellStart"/>
      <w:r w:rsidR="00BC073E">
        <w:rPr>
          <w:szCs w:val="20"/>
          <w:lang w:eastAsia="en-US"/>
        </w:rPr>
        <w:t>vyr</w:t>
      </w:r>
      <w:proofErr w:type="spellEnd"/>
      <w:r w:rsidR="00BC073E">
        <w:rPr>
          <w:szCs w:val="20"/>
          <w:lang w:eastAsia="en-US"/>
        </w:rPr>
        <w:t>. specialistė</w:t>
      </w:r>
      <w:r w:rsidR="004877D4" w:rsidRPr="004877D4">
        <w:rPr>
          <w:szCs w:val="20"/>
          <w:lang w:eastAsia="en-US"/>
        </w:rPr>
        <w:t xml:space="preserve"> </w:t>
      </w:r>
      <w:r w:rsidR="00BC073E">
        <w:rPr>
          <w:szCs w:val="20"/>
          <w:lang w:eastAsia="en-US"/>
        </w:rPr>
        <w:t xml:space="preserve">Evelina </w:t>
      </w:r>
      <w:proofErr w:type="spellStart"/>
      <w:r w:rsidR="00BC073E">
        <w:rPr>
          <w:szCs w:val="20"/>
          <w:lang w:eastAsia="en-US"/>
        </w:rPr>
        <w:t>Petrikaitė</w:t>
      </w:r>
      <w:proofErr w:type="spellEnd"/>
    </w:p>
    <w:p w:rsidR="004877D4" w:rsidRDefault="004877D4" w:rsidP="004877D4">
      <w:pPr>
        <w:jc w:val="center"/>
        <w:rPr>
          <w:szCs w:val="20"/>
          <w:lang w:eastAsia="en-US"/>
        </w:rPr>
      </w:pPr>
    </w:p>
    <w:p w:rsidR="00F34243" w:rsidRPr="008B0A4A" w:rsidRDefault="00F34243" w:rsidP="004877D4">
      <w:pPr>
        <w:jc w:val="center"/>
        <w:rPr>
          <w:b/>
          <w:bCs/>
          <w:szCs w:val="20"/>
          <w:lang w:eastAsia="en-US"/>
        </w:rPr>
      </w:pPr>
      <w:r w:rsidRPr="008B0A4A">
        <w:rPr>
          <w:b/>
          <w:bCs/>
          <w:szCs w:val="20"/>
          <w:lang w:eastAsia="en-US"/>
        </w:rPr>
        <w:t>STRATEGINIO PLANAVIMO IR INVESTICIJŲ SKYRIUS</w:t>
      </w:r>
    </w:p>
    <w:p w:rsidR="00F34243" w:rsidRPr="008B0A4A" w:rsidRDefault="00F34243" w:rsidP="00F34243">
      <w:pPr>
        <w:jc w:val="center"/>
        <w:rPr>
          <w:b/>
          <w:bCs/>
          <w:szCs w:val="20"/>
          <w:lang w:eastAsia="en-US"/>
        </w:rPr>
      </w:pPr>
    </w:p>
    <w:p w:rsidR="00091BD8" w:rsidRPr="008B0A4A" w:rsidRDefault="00F34243" w:rsidP="00AA247A">
      <w:pPr>
        <w:jc w:val="center"/>
        <w:rPr>
          <w:lang w:eastAsia="en-US"/>
        </w:rPr>
      </w:pPr>
      <w:r w:rsidRPr="008B0A4A">
        <w:rPr>
          <w:b/>
          <w:bCs/>
          <w:lang w:eastAsia="en-US"/>
        </w:rPr>
        <w:t>AIŠKINAMASIS RAŠTAS</w:t>
      </w:r>
    </w:p>
    <w:p w:rsidR="00F34243" w:rsidRPr="008B0A4A" w:rsidRDefault="00F34243" w:rsidP="00F34243">
      <w:pPr>
        <w:jc w:val="center"/>
        <w:rPr>
          <w:b/>
          <w:szCs w:val="20"/>
          <w:lang w:eastAsia="en-US"/>
        </w:rPr>
      </w:pPr>
      <w:r w:rsidRPr="008B0A4A">
        <w:rPr>
          <w:b/>
          <w:szCs w:val="20"/>
          <w:lang w:eastAsia="en-US"/>
        </w:rPr>
        <w:t>PRIE PLUNGĖS RAJONO SAVIVALDYBĖS TARYBOS SPRENDIMO PROJEKTO</w:t>
      </w:r>
    </w:p>
    <w:p w:rsidR="00372953" w:rsidRPr="00005CBB" w:rsidRDefault="00091BD8" w:rsidP="00BC073E">
      <w:pPr>
        <w:jc w:val="center"/>
        <w:rPr>
          <w:b/>
        </w:rPr>
      </w:pPr>
      <w:r w:rsidRPr="008B4DFD">
        <w:rPr>
          <w:b/>
        </w:rPr>
        <w:t>„</w:t>
      </w:r>
      <w:r w:rsidR="00BC073E" w:rsidRPr="00005CBB">
        <w:rPr>
          <w:rStyle w:val="Komentaronuoroda"/>
          <w:b/>
          <w:sz w:val="24"/>
        </w:rPr>
        <w:t>DĖL HUMANITARINĖS PAGALBOS SUTEIKIMO</w:t>
      </w:r>
      <w:r w:rsidRPr="008B4DFD">
        <w:rPr>
          <w:b/>
        </w:rPr>
        <w:t>“</w:t>
      </w:r>
    </w:p>
    <w:p w:rsidR="004877D4" w:rsidRPr="008B0A4A" w:rsidRDefault="004877D4" w:rsidP="00372953">
      <w:pPr>
        <w:jc w:val="center"/>
        <w:rPr>
          <w:szCs w:val="20"/>
          <w:lang w:eastAsia="en-US"/>
        </w:rPr>
      </w:pPr>
    </w:p>
    <w:p w:rsidR="00F34243" w:rsidRPr="008B0A4A" w:rsidRDefault="00D615A4" w:rsidP="00F34243">
      <w:pPr>
        <w:jc w:val="center"/>
        <w:rPr>
          <w:szCs w:val="20"/>
          <w:lang w:eastAsia="en-US"/>
        </w:rPr>
      </w:pPr>
      <w:r w:rsidRPr="008B0A4A">
        <w:rPr>
          <w:szCs w:val="20"/>
          <w:lang w:eastAsia="en-US"/>
        </w:rPr>
        <w:t>202</w:t>
      </w:r>
      <w:r w:rsidR="004877D4">
        <w:rPr>
          <w:szCs w:val="20"/>
          <w:lang w:eastAsia="en-US"/>
        </w:rPr>
        <w:t>4</w:t>
      </w:r>
      <w:r w:rsidR="00372953" w:rsidRPr="008B0A4A">
        <w:rPr>
          <w:szCs w:val="20"/>
          <w:lang w:eastAsia="en-US"/>
        </w:rPr>
        <w:t xml:space="preserve"> </w:t>
      </w:r>
      <w:proofErr w:type="spellStart"/>
      <w:r w:rsidR="00372953" w:rsidRPr="008B0A4A">
        <w:rPr>
          <w:szCs w:val="20"/>
          <w:lang w:eastAsia="en-US"/>
        </w:rPr>
        <w:t>m</w:t>
      </w:r>
      <w:proofErr w:type="spellEnd"/>
      <w:r w:rsidR="00372953" w:rsidRPr="008B0A4A">
        <w:rPr>
          <w:szCs w:val="20"/>
          <w:lang w:eastAsia="en-US"/>
        </w:rPr>
        <w:t xml:space="preserve">. </w:t>
      </w:r>
      <w:r w:rsidR="005B2D8D">
        <w:rPr>
          <w:szCs w:val="20"/>
          <w:lang w:eastAsia="en-US"/>
        </w:rPr>
        <w:t>rugsėjo</w:t>
      </w:r>
      <w:r w:rsidR="00F34243" w:rsidRPr="008B0A4A">
        <w:rPr>
          <w:szCs w:val="20"/>
          <w:lang w:eastAsia="en-US"/>
        </w:rPr>
        <w:t xml:space="preserve"> </w:t>
      </w:r>
      <w:r w:rsidR="0052405D">
        <w:rPr>
          <w:szCs w:val="20"/>
          <w:lang w:eastAsia="en-US"/>
        </w:rPr>
        <w:t>2</w:t>
      </w:r>
      <w:r w:rsidR="008B4DFD">
        <w:rPr>
          <w:szCs w:val="20"/>
          <w:lang w:eastAsia="en-US"/>
        </w:rPr>
        <w:t>5</w:t>
      </w:r>
      <w:r w:rsidR="00372953" w:rsidRPr="008B0A4A">
        <w:rPr>
          <w:szCs w:val="20"/>
          <w:lang w:eastAsia="en-US"/>
        </w:rPr>
        <w:t xml:space="preserve"> </w:t>
      </w:r>
      <w:proofErr w:type="spellStart"/>
      <w:r w:rsidR="00F34243" w:rsidRPr="008B0A4A">
        <w:rPr>
          <w:szCs w:val="20"/>
          <w:lang w:eastAsia="en-US"/>
        </w:rPr>
        <w:t>d</w:t>
      </w:r>
      <w:proofErr w:type="spellEnd"/>
      <w:r w:rsidR="00F34243" w:rsidRPr="008B0A4A">
        <w:rPr>
          <w:szCs w:val="20"/>
          <w:lang w:eastAsia="en-US"/>
        </w:rPr>
        <w:t>.</w:t>
      </w:r>
    </w:p>
    <w:p w:rsidR="00F34243" w:rsidRPr="008B0A4A" w:rsidRDefault="00F34243" w:rsidP="00F34243">
      <w:pPr>
        <w:jc w:val="center"/>
        <w:rPr>
          <w:szCs w:val="20"/>
          <w:lang w:eastAsia="en-US"/>
        </w:rPr>
      </w:pPr>
      <w:r w:rsidRPr="008B0A4A">
        <w:rPr>
          <w:szCs w:val="20"/>
          <w:lang w:eastAsia="en-US"/>
        </w:rPr>
        <w:t>Plungė</w:t>
      </w:r>
    </w:p>
    <w:p w:rsidR="00F34243" w:rsidRPr="008B0A4A" w:rsidRDefault="00F34243" w:rsidP="00F853E7">
      <w:pPr>
        <w:ind w:firstLine="720"/>
        <w:jc w:val="both"/>
        <w:rPr>
          <w:szCs w:val="20"/>
          <w:lang w:eastAsia="en-US"/>
        </w:rPr>
      </w:pPr>
    </w:p>
    <w:p w:rsidR="00F34243" w:rsidRPr="00665028" w:rsidRDefault="004877D4" w:rsidP="00F853E7">
      <w:pPr>
        <w:pStyle w:val="Sraopastraipa"/>
        <w:numPr>
          <w:ilvl w:val="0"/>
          <w:numId w:val="18"/>
        </w:numPr>
        <w:tabs>
          <w:tab w:val="left" w:pos="993"/>
        </w:tabs>
        <w:ind w:left="0" w:firstLine="720"/>
        <w:jc w:val="both"/>
        <w:rPr>
          <w:iCs/>
        </w:rPr>
      </w:pPr>
      <w:r w:rsidRPr="00665028">
        <w:rPr>
          <w:b/>
        </w:rPr>
        <w:t xml:space="preserve">Parengto sprendimo projekto tikslai, uždaviniai. </w:t>
      </w:r>
      <w:r w:rsidR="00AA49F9">
        <w:rPr>
          <w:szCs w:val="20"/>
          <w:lang w:eastAsia="en-US"/>
        </w:rPr>
        <w:t xml:space="preserve">Sprendimo projekto tikslas – skirti humanitarinę pagalbą </w:t>
      </w:r>
      <w:proofErr w:type="spellStart"/>
      <w:r w:rsidR="00AA49F9">
        <w:rPr>
          <w:szCs w:val="20"/>
          <w:lang w:eastAsia="en-US"/>
        </w:rPr>
        <w:t>Konotopo</w:t>
      </w:r>
      <w:proofErr w:type="spellEnd"/>
      <w:r w:rsidR="00AA49F9">
        <w:rPr>
          <w:szCs w:val="20"/>
          <w:lang w:eastAsia="en-US"/>
        </w:rPr>
        <w:t xml:space="preserve"> miestui (Ukraina) teleskopinio krautuvo ir nepertraukiamo maitinimo šaltinio įsigijimui, padedant atkurti bendruomenę ir pašalinant </w:t>
      </w:r>
      <w:r w:rsidR="00AA49F9">
        <w:t xml:space="preserve">2024 </w:t>
      </w:r>
      <w:proofErr w:type="spellStart"/>
      <w:r w:rsidR="00AA49F9">
        <w:t>m</w:t>
      </w:r>
      <w:proofErr w:type="spellEnd"/>
      <w:r w:rsidR="00AA49F9">
        <w:t xml:space="preserve">. rugsėjo 12 </w:t>
      </w:r>
      <w:proofErr w:type="spellStart"/>
      <w:r w:rsidR="00AA49F9">
        <w:t>d</w:t>
      </w:r>
      <w:proofErr w:type="spellEnd"/>
      <w:r w:rsidR="00AA49F9">
        <w:t xml:space="preserve">. patirtos </w:t>
      </w:r>
      <w:proofErr w:type="spellStart"/>
      <w:r w:rsidR="00AA49F9">
        <w:t>šahedų</w:t>
      </w:r>
      <w:proofErr w:type="spellEnd"/>
      <w:r w:rsidR="00AA49F9">
        <w:t xml:space="preserve"> atakos padarinius. </w:t>
      </w:r>
    </w:p>
    <w:p w:rsidR="00665028" w:rsidRPr="006C452B" w:rsidRDefault="00665028" w:rsidP="00AA247A">
      <w:pPr>
        <w:pStyle w:val="Sraopastraipa"/>
        <w:numPr>
          <w:ilvl w:val="0"/>
          <w:numId w:val="18"/>
        </w:numPr>
        <w:tabs>
          <w:tab w:val="left" w:pos="1134"/>
        </w:tabs>
        <w:ind w:left="0" w:firstLine="720"/>
        <w:jc w:val="both"/>
        <w:rPr>
          <w:szCs w:val="20"/>
          <w:lang w:eastAsia="en-US"/>
        </w:rPr>
      </w:pP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Pr="00BB5068">
        <w:t>Sprendimo projektu nebus keičiamas įstatymo nuostatomis įtvirtintas teisinis reguliavimas.</w:t>
      </w:r>
    </w:p>
    <w:p w:rsidR="00665028" w:rsidRDefault="00665028" w:rsidP="00F853E7">
      <w:pPr>
        <w:pStyle w:val="Sraopastraipa"/>
        <w:numPr>
          <w:ilvl w:val="0"/>
          <w:numId w:val="18"/>
        </w:numPr>
        <w:tabs>
          <w:tab w:val="left" w:pos="993"/>
        </w:tabs>
        <w:ind w:left="0" w:firstLine="720"/>
        <w:jc w:val="both"/>
        <w:rPr>
          <w:lang w:eastAsia="en-US"/>
        </w:rPr>
      </w:pPr>
      <w:r w:rsidRPr="006C452B">
        <w:rPr>
          <w:b/>
          <w:szCs w:val="20"/>
          <w:lang w:eastAsia="en-US"/>
        </w:rPr>
        <w:t>Kodėl būtina priimti sprendimą, kokių pozityvių rezultatų laukiama.</w:t>
      </w:r>
      <w:r w:rsidR="00AA247A">
        <w:rPr>
          <w:b/>
          <w:szCs w:val="20"/>
          <w:lang w:eastAsia="en-US"/>
        </w:rPr>
        <w:t xml:space="preserve"> </w:t>
      </w:r>
      <w:r w:rsidRPr="008B0A4A">
        <w:rPr>
          <w:lang w:eastAsia="en-US"/>
        </w:rPr>
        <w:t xml:space="preserve">Patvirtinus Savivaldybės tarybos sprendimą bus gautas pritarimas </w:t>
      </w:r>
      <w:r w:rsidR="00AA49F9">
        <w:rPr>
          <w:lang w:eastAsia="en-US"/>
        </w:rPr>
        <w:t xml:space="preserve">skirti humanitarinę pagalbą </w:t>
      </w:r>
      <w:proofErr w:type="spellStart"/>
      <w:r w:rsidR="00AA49F9">
        <w:rPr>
          <w:lang w:eastAsia="en-US"/>
        </w:rPr>
        <w:t>Konotopo</w:t>
      </w:r>
      <w:proofErr w:type="spellEnd"/>
      <w:r w:rsidR="00AA49F9">
        <w:rPr>
          <w:lang w:eastAsia="en-US"/>
        </w:rPr>
        <w:t xml:space="preserve"> miestui (Ukraina) teleskopinio krautuvo ir nepertraukiamo maitinimo šaltinio įsigijimui, padedant atkurti bendruomenę ir pašalinant 2024 </w:t>
      </w:r>
      <w:proofErr w:type="spellStart"/>
      <w:r w:rsidR="00AA49F9">
        <w:rPr>
          <w:lang w:eastAsia="en-US"/>
        </w:rPr>
        <w:t>m</w:t>
      </w:r>
      <w:proofErr w:type="spellEnd"/>
      <w:r w:rsidR="00AA49F9">
        <w:rPr>
          <w:lang w:eastAsia="en-US"/>
        </w:rPr>
        <w:t xml:space="preserve">. rugsėjo 12 </w:t>
      </w:r>
      <w:proofErr w:type="spellStart"/>
      <w:r w:rsidR="00AA49F9">
        <w:rPr>
          <w:lang w:eastAsia="en-US"/>
        </w:rPr>
        <w:t>d</w:t>
      </w:r>
      <w:proofErr w:type="spellEnd"/>
      <w:r w:rsidR="00AA49F9">
        <w:rPr>
          <w:lang w:eastAsia="en-US"/>
        </w:rPr>
        <w:t xml:space="preserve">. patirtos </w:t>
      </w:r>
      <w:proofErr w:type="spellStart"/>
      <w:r w:rsidR="00AA49F9">
        <w:rPr>
          <w:lang w:eastAsia="en-US"/>
        </w:rPr>
        <w:t>šahedų</w:t>
      </w:r>
      <w:proofErr w:type="spellEnd"/>
      <w:r w:rsidR="00AA49F9">
        <w:rPr>
          <w:lang w:eastAsia="en-US"/>
        </w:rPr>
        <w:t xml:space="preserve"> atakos padarinius.</w:t>
      </w:r>
    </w:p>
    <w:p w:rsidR="00307BB3" w:rsidRPr="00754A63" w:rsidRDefault="00665028" w:rsidP="00F853E7">
      <w:pPr>
        <w:pStyle w:val="Sraopastraipa"/>
        <w:widowControl w:val="0"/>
        <w:numPr>
          <w:ilvl w:val="0"/>
          <w:numId w:val="18"/>
        </w:numPr>
        <w:tabs>
          <w:tab w:val="left" w:pos="993"/>
        </w:tabs>
        <w:ind w:left="0" w:firstLine="720"/>
        <w:jc w:val="both"/>
        <w:rPr>
          <w:szCs w:val="20"/>
          <w:lang w:eastAsia="en-US"/>
        </w:rPr>
      </w:pPr>
      <w:r w:rsidRPr="00754A63">
        <w:rPr>
          <w:b/>
          <w:lang w:eastAsia="en-US"/>
        </w:rPr>
        <w:t>Lėšų poreikis ir finansavimo šaltiniai.</w:t>
      </w:r>
      <w:r w:rsidR="00AA247A" w:rsidRPr="00754A63">
        <w:rPr>
          <w:b/>
          <w:lang w:eastAsia="en-US"/>
        </w:rPr>
        <w:t xml:space="preserve"> </w:t>
      </w:r>
      <w:r w:rsidR="00307BB3" w:rsidRPr="00754A63">
        <w:rPr>
          <w:szCs w:val="20"/>
          <w:lang w:eastAsia="en-US"/>
        </w:rPr>
        <w:t xml:space="preserve">Savivaldybės </w:t>
      </w:r>
      <w:r w:rsidR="00754A63" w:rsidRPr="00754A63">
        <w:rPr>
          <w:szCs w:val="20"/>
          <w:lang w:eastAsia="en-US"/>
        </w:rPr>
        <w:t>biudžeto lėšos.</w:t>
      </w:r>
    </w:p>
    <w:p w:rsidR="00307BB3" w:rsidRPr="0052405D" w:rsidRDefault="00307BB3" w:rsidP="00F853E7">
      <w:pPr>
        <w:pStyle w:val="Sraopastraipa"/>
        <w:numPr>
          <w:ilvl w:val="0"/>
          <w:numId w:val="18"/>
        </w:numPr>
        <w:tabs>
          <w:tab w:val="left" w:pos="993"/>
        </w:tabs>
        <w:ind w:left="0" w:firstLine="720"/>
        <w:jc w:val="both"/>
        <w:rPr>
          <w:szCs w:val="20"/>
          <w:lang w:eastAsia="en-US"/>
        </w:rPr>
      </w:pPr>
      <w:r w:rsidRPr="0052405D">
        <w:rPr>
          <w:b/>
        </w:rPr>
        <w:t xml:space="preserve">Pateikti </w:t>
      </w:r>
      <w:r w:rsidRPr="0052405D">
        <w:rPr>
          <w:rFonts w:eastAsia="TimesNewRomanPSMT"/>
          <w:b/>
        </w:rPr>
        <w:t xml:space="preserve">kitus sprendimui priimti reikalingus pagrindimus, skaičiavimus ar paaiškinimus. </w:t>
      </w:r>
      <w:r w:rsidR="00754A63" w:rsidRPr="0052405D">
        <w:rPr>
          <w:rFonts w:eastAsia="TimesNewRomanPSMT"/>
        </w:rPr>
        <w:t xml:space="preserve">Atlikus rinkos tyrimą nustatyta, jog </w:t>
      </w:r>
      <w:proofErr w:type="spellStart"/>
      <w:r w:rsidR="00754A63" w:rsidRPr="0052405D">
        <w:rPr>
          <w:rFonts w:eastAsia="TimesNewRomanPSMT"/>
        </w:rPr>
        <w:t>Konotopo</w:t>
      </w:r>
      <w:proofErr w:type="spellEnd"/>
      <w:r w:rsidR="00754A63" w:rsidRPr="0052405D">
        <w:rPr>
          <w:rFonts w:eastAsia="TimesNewRomanPSMT"/>
        </w:rPr>
        <w:t xml:space="preserve"> miestui reikalingos įrangos kaina siekia </w:t>
      </w:r>
      <w:r w:rsidR="00CF4B51">
        <w:rPr>
          <w:szCs w:val="20"/>
          <w:lang w:eastAsia="en-US"/>
        </w:rPr>
        <w:t>58 7</w:t>
      </w:r>
      <w:r w:rsidR="00CF4B51" w:rsidRPr="00502E33">
        <w:rPr>
          <w:szCs w:val="20"/>
          <w:lang w:eastAsia="en-US"/>
        </w:rPr>
        <w:t xml:space="preserve">00,00 </w:t>
      </w:r>
      <w:r w:rsidR="00754A63" w:rsidRPr="0052405D">
        <w:rPr>
          <w:szCs w:val="20"/>
          <w:lang w:eastAsia="en-US"/>
        </w:rPr>
        <w:t>eur</w:t>
      </w:r>
      <w:r w:rsidR="008B4DFD">
        <w:rPr>
          <w:szCs w:val="20"/>
          <w:lang w:eastAsia="en-US"/>
        </w:rPr>
        <w:t>ų</w:t>
      </w:r>
      <w:r w:rsidR="00754A63" w:rsidRPr="0052405D">
        <w:rPr>
          <w:szCs w:val="20"/>
          <w:lang w:eastAsia="en-US"/>
        </w:rPr>
        <w:t xml:space="preserve">. </w:t>
      </w:r>
    </w:p>
    <w:p w:rsidR="00307BB3" w:rsidRPr="00650E8C" w:rsidRDefault="00307BB3" w:rsidP="00AA247A">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754A63">
        <w:rPr>
          <w:rFonts w:eastAsia="TimesNewRomanPSMT"/>
        </w:rPr>
        <w:t>Nėra.</w:t>
      </w:r>
    </w:p>
    <w:p w:rsidR="00307BB3" w:rsidRPr="00D1346C" w:rsidRDefault="00307BB3" w:rsidP="00AA247A">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754A63">
        <w:t>Korupcijos pasireiškimo tikimybės, priėmus šį sprendimą, nėra, vertinimas neatliekamas.</w:t>
      </w:r>
    </w:p>
    <w:p w:rsidR="00307BB3" w:rsidRPr="00754A63" w:rsidRDefault="00307BB3">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754A63">
        <w:rPr>
          <w:b/>
        </w:rPr>
        <w:t xml:space="preserve"> </w:t>
      </w:r>
      <w:r w:rsidR="00754A63">
        <w:t xml:space="preserve">Sprendimo projektas parengtas atsižvelgiant į </w:t>
      </w:r>
      <w:proofErr w:type="spellStart"/>
      <w:r w:rsidR="00754A63" w:rsidRPr="00754A63">
        <w:t>Konotopo</w:t>
      </w:r>
      <w:proofErr w:type="spellEnd"/>
      <w:r w:rsidR="00754A63" w:rsidRPr="00754A63">
        <w:t xml:space="preserve"> miesto (Ukraina) 2024 </w:t>
      </w:r>
      <w:proofErr w:type="spellStart"/>
      <w:r w:rsidR="00754A63" w:rsidRPr="00754A63">
        <w:t>m</w:t>
      </w:r>
      <w:proofErr w:type="spellEnd"/>
      <w:r w:rsidR="00754A63">
        <w:t xml:space="preserve">. rugsėjo 13 </w:t>
      </w:r>
      <w:proofErr w:type="spellStart"/>
      <w:r w:rsidR="00754A63">
        <w:t>d</w:t>
      </w:r>
      <w:proofErr w:type="spellEnd"/>
      <w:r w:rsidR="00754A63">
        <w:t xml:space="preserve">. prašymą </w:t>
      </w:r>
      <w:proofErr w:type="spellStart"/>
      <w:r w:rsidR="00754A63">
        <w:t>Nr</w:t>
      </w:r>
      <w:proofErr w:type="spellEnd"/>
      <w:r w:rsidR="00754A63">
        <w:t xml:space="preserve">. </w:t>
      </w:r>
      <w:r w:rsidR="00754A63" w:rsidRPr="00754A63">
        <w:t>01-14/585</w:t>
      </w:r>
      <w:r w:rsidR="00754A63">
        <w:t xml:space="preserve"> bei Savivaldybės administracijos iniciatyva. </w:t>
      </w:r>
    </w:p>
    <w:p w:rsidR="00307BB3" w:rsidRDefault="00307BB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754A63">
        <w:t>Nėra.</w:t>
      </w:r>
    </w:p>
    <w:p w:rsidR="00307BB3" w:rsidRDefault="00307BB3">
      <w:pPr>
        <w:tabs>
          <w:tab w:val="left" w:pos="7938"/>
        </w:tabs>
        <w:ind w:firstLine="720"/>
        <w:jc w:val="both"/>
        <w:rPr>
          <w:rFonts w:eastAsia="TimesNewRomanPSMT"/>
          <w:b/>
        </w:rPr>
      </w:pPr>
      <w:r w:rsidRPr="00407F2E">
        <w:rPr>
          <w:rFonts w:eastAsia="TimesNewRomanPSMT"/>
          <w:b/>
        </w:rPr>
        <w:t>10. Kam (institucijoms, skyriams, organizacijoms ir t. t.) patvirtintas sprendimas turi</w:t>
      </w:r>
      <w:r>
        <w:rPr>
          <w:rFonts w:eastAsia="TimesNewRomanPSMT"/>
          <w:b/>
        </w:rPr>
        <w:t xml:space="preserve"> </w:t>
      </w:r>
      <w:r w:rsidRPr="00407F2E">
        <w:rPr>
          <w:rFonts w:eastAsia="TimesNewRomanPSMT"/>
          <w:b/>
        </w:rPr>
        <w:t xml:space="preserve">būti išsiųstas. </w:t>
      </w:r>
      <w:r w:rsidRPr="0052405D">
        <w:rPr>
          <w:rFonts w:eastAsia="TimesNewRomanPSMT"/>
        </w:rPr>
        <w:t>Strateginio planavimo ir investicijų skyriui.</w:t>
      </w:r>
    </w:p>
    <w:p w:rsidR="00C8400C" w:rsidRDefault="00C8400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54A63" w:rsidRDefault="00754A63">
      <w:pPr>
        <w:ind w:firstLine="720"/>
        <w:jc w:val="both"/>
      </w:pPr>
      <w:r>
        <w:t>Pridedama:</w:t>
      </w:r>
    </w:p>
    <w:p w:rsidR="00754A63" w:rsidRDefault="00754A63">
      <w:pPr>
        <w:ind w:firstLine="720"/>
        <w:jc w:val="both"/>
      </w:pPr>
      <w:bookmarkStart w:id="0" w:name="_GoBack"/>
      <w:bookmarkEnd w:id="0"/>
      <w:proofErr w:type="spellStart"/>
      <w:r w:rsidRPr="00754A63">
        <w:t>Konotopo</w:t>
      </w:r>
      <w:proofErr w:type="spellEnd"/>
      <w:r w:rsidRPr="00754A63">
        <w:t xml:space="preserve"> miesto (Ukrain</w:t>
      </w:r>
      <w:r>
        <w:t xml:space="preserve">a) 2024 </w:t>
      </w:r>
      <w:proofErr w:type="spellStart"/>
      <w:r>
        <w:t>m</w:t>
      </w:r>
      <w:proofErr w:type="spellEnd"/>
      <w:r>
        <w:t xml:space="preserve">. rugsėjo 13 </w:t>
      </w:r>
      <w:proofErr w:type="spellStart"/>
      <w:r>
        <w:t>d</w:t>
      </w:r>
      <w:proofErr w:type="spellEnd"/>
      <w:r>
        <w:t>. prašymas</w:t>
      </w:r>
      <w:r w:rsidRPr="00754A63">
        <w:t xml:space="preserve"> </w:t>
      </w:r>
      <w:proofErr w:type="spellStart"/>
      <w:r w:rsidRPr="00754A63">
        <w:t>Nr</w:t>
      </w:r>
      <w:proofErr w:type="spellEnd"/>
      <w:r w:rsidRPr="00754A63">
        <w:t>. 01-14/585</w:t>
      </w:r>
      <w:r>
        <w:t xml:space="preserve"> su vertimu – 3 lapai. </w:t>
      </w:r>
    </w:p>
    <w:p w:rsidR="00F34243" w:rsidRPr="00572EDF" w:rsidRDefault="00C72FBB">
      <w:pPr>
        <w:ind w:firstLine="720"/>
        <w:jc w:val="both"/>
        <w:rPr>
          <w:szCs w:val="20"/>
          <w:lang w:eastAsia="en-US"/>
        </w:rPr>
      </w:pPr>
      <w:r>
        <w:rPr>
          <w:b/>
          <w:bCs/>
          <w:kern w:val="2"/>
          <w:lang w:eastAsia="en-US"/>
        </w:rPr>
        <w:t>12</w:t>
      </w:r>
      <w:r w:rsidR="00F34243" w:rsidRPr="0065608F">
        <w:rPr>
          <w:b/>
          <w:bCs/>
          <w:kern w:val="2"/>
          <w:lang w:eastAsia="en-US"/>
        </w:rPr>
        <w:t>. Numatomo teisinio reguliavimo poveikio vertinimas*</w:t>
      </w:r>
    </w:p>
    <w:tbl>
      <w:tblPr>
        <w:tblW w:w="9072"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4"/>
        <w:gridCol w:w="3511"/>
        <w:gridCol w:w="2977"/>
      </w:tblGrid>
      <w:tr w:rsidR="00F34243" w:rsidRPr="0065608F" w:rsidTr="00D558CB">
        <w:trPr>
          <w:trHeight w:val="285"/>
        </w:trPr>
        <w:tc>
          <w:tcPr>
            <w:tcW w:w="2584" w:type="dxa"/>
            <w:vMerge w:val="restart"/>
            <w:tcBorders>
              <w:top w:val="single" w:sz="4" w:space="0" w:color="000000"/>
              <w:left w:val="single" w:sz="4" w:space="0" w:color="000000"/>
              <w:bottom w:val="single" w:sz="4" w:space="0" w:color="000000"/>
              <w:right w:val="single" w:sz="4" w:space="0" w:color="000000"/>
            </w:tcBorders>
            <w:hideMark/>
          </w:tcPr>
          <w:p w:rsidR="00F34243" w:rsidRPr="0065608F" w:rsidRDefault="00F34243" w:rsidP="00453DB4">
            <w:pPr>
              <w:widowControl w:val="0"/>
              <w:suppressAutoHyphens/>
              <w:jc w:val="both"/>
              <w:rPr>
                <w:b/>
                <w:bCs/>
                <w:kern w:val="2"/>
                <w:lang w:eastAsia="ar-SA"/>
              </w:rPr>
            </w:pPr>
            <w:r w:rsidRPr="0065608F">
              <w:rPr>
                <w:b/>
                <w:bCs/>
                <w:kern w:val="2"/>
              </w:rPr>
              <w:t>Sritys</w:t>
            </w:r>
          </w:p>
        </w:tc>
        <w:tc>
          <w:tcPr>
            <w:tcW w:w="6488" w:type="dxa"/>
            <w:gridSpan w:val="2"/>
            <w:tcBorders>
              <w:top w:val="single" w:sz="4" w:space="0" w:color="000000"/>
              <w:left w:val="single" w:sz="4" w:space="0" w:color="000000"/>
              <w:bottom w:val="single" w:sz="4" w:space="0" w:color="auto"/>
              <w:right w:val="single" w:sz="4" w:space="0" w:color="000000"/>
            </w:tcBorders>
            <w:hideMark/>
          </w:tcPr>
          <w:p w:rsidR="00002CF3" w:rsidRDefault="00F34243" w:rsidP="00D558CB">
            <w:pPr>
              <w:widowControl w:val="0"/>
              <w:suppressAutoHyphens/>
              <w:jc w:val="center"/>
              <w:rPr>
                <w:b/>
                <w:bCs/>
                <w:kern w:val="2"/>
              </w:rPr>
            </w:pPr>
            <w:r w:rsidRPr="0065608F">
              <w:rPr>
                <w:b/>
                <w:bCs/>
                <w:kern w:val="2"/>
              </w:rPr>
              <w:t>Numatomo teisinio reguliavimo poveikio vertinimo</w:t>
            </w:r>
          </w:p>
          <w:p w:rsidR="00F34243" w:rsidRPr="0065608F" w:rsidRDefault="00F34243" w:rsidP="00D558CB">
            <w:pPr>
              <w:widowControl w:val="0"/>
              <w:suppressAutoHyphens/>
              <w:jc w:val="center"/>
              <w:rPr>
                <w:b/>
                <w:bCs/>
                <w:kern w:val="2"/>
                <w:lang w:eastAsia="ar-SA"/>
              </w:rPr>
            </w:pPr>
            <w:r w:rsidRPr="0065608F">
              <w:rPr>
                <w:b/>
                <w:bCs/>
                <w:kern w:val="2"/>
              </w:rPr>
              <w:t>rezultatai</w:t>
            </w:r>
          </w:p>
        </w:tc>
      </w:tr>
      <w:tr w:rsidR="00F34243" w:rsidRPr="0065608F" w:rsidTr="00D558CB">
        <w:trPr>
          <w:trHeight w:val="540"/>
        </w:trPr>
        <w:tc>
          <w:tcPr>
            <w:tcW w:w="2584" w:type="dxa"/>
            <w:vMerge/>
            <w:tcBorders>
              <w:top w:val="single" w:sz="4" w:space="0" w:color="000000"/>
              <w:left w:val="single" w:sz="4" w:space="0" w:color="000000"/>
              <w:bottom w:val="single" w:sz="4" w:space="0" w:color="000000"/>
              <w:right w:val="single" w:sz="4" w:space="0" w:color="000000"/>
            </w:tcBorders>
            <w:vAlign w:val="center"/>
            <w:hideMark/>
          </w:tcPr>
          <w:p w:rsidR="00F34243" w:rsidRPr="0065608F" w:rsidRDefault="00F34243" w:rsidP="00777368">
            <w:pPr>
              <w:rPr>
                <w:b/>
                <w:bCs/>
                <w:kern w:val="2"/>
                <w:lang w:eastAsia="ar-SA"/>
              </w:rPr>
            </w:pPr>
          </w:p>
        </w:tc>
        <w:tc>
          <w:tcPr>
            <w:tcW w:w="3511" w:type="dxa"/>
            <w:tcBorders>
              <w:top w:val="single" w:sz="4" w:space="0" w:color="auto"/>
              <w:left w:val="single" w:sz="4" w:space="0" w:color="000000"/>
              <w:bottom w:val="single" w:sz="4" w:space="0" w:color="000000"/>
              <w:right w:val="single" w:sz="4" w:space="0" w:color="000000"/>
            </w:tcBorders>
            <w:hideMark/>
          </w:tcPr>
          <w:p w:rsidR="00F34243" w:rsidRPr="0065608F" w:rsidRDefault="00F34243" w:rsidP="00D558CB">
            <w:pPr>
              <w:widowControl w:val="0"/>
              <w:suppressAutoHyphens/>
              <w:jc w:val="center"/>
              <w:rPr>
                <w:b/>
                <w:bCs/>
                <w:kern w:val="2"/>
                <w:lang w:eastAsia="ar-SA"/>
              </w:rPr>
            </w:pPr>
            <w:r w:rsidRPr="0065608F">
              <w:rPr>
                <w:b/>
                <w:bCs/>
                <w:kern w:val="2"/>
              </w:rPr>
              <w:t>Teigiamas poveikis</w:t>
            </w:r>
          </w:p>
        </w:tc>
        <w:tc>
          <w:tcPr>
            <w:tcW w:w="2977" w:type="dxa"/>
            <w:tcBorders>
              <w:top w:val="single" w:sz="4" w:space="0" w:color="auto"/>
              <w:left w:val="single" w:sz="4" w:space="0" w:color="000000"/>
              <w:bottom w:val="single" w:sz="4" w:space="0" w:color="000000"/>
              <w:right w:val="single" w:sz="4" w:space="0" w:color="000000"/>
            </w:tcBorders>
            <w:hideMark/>
          </w:tcPr>
          <w:p w:rsidR="00F34243" w:rsidRPr="0065608F" w:rsidRDefault="00F34243" w:rsidP="00D558CB">
            <w:pPr>
              <w:widowControl w:val="0"/>
              <w:suppressAutoHyphens/>
              <w:jc w:val="center"/>
              <w:rPr>
                <w:b/>
                <w:bCs/>
                <w:kern w:val="2"/>
                <w:lang w:eastAsia="ar-SA"/>
              </w:rPr>
            </w:pPr>
            <w:r w:rsidRPr="0065608F">
              <w:rPr>
                <w:b/>
                <w:bCs/>
                <w:kern w:val="2"/>
              </w:rPr>
              <w:t>Neigiamas poveikis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Ekonomikai</w:t>
            </w:r>
          </w:p>
        </w:tc>
        <w:tc>
          <w:tcPr>
            <w:tcW w:w="3511" w:type="dxa"/>
            <w:tcBorders>
              <w:top w:val="single" w:sz="4" w:space="0" w:color="000000"/>
              <w:left w:val="single" w:sz="4" w:space="0" w:color="000000"/>
              <w:bottom w:val="single" w:sz="4" w:space="0" w:color="000000"/>
              <w:right w:val="single" w:sz="4" w:space="0" w:color="000000"/>
            </w:tcBorders>
          </w:tcPr>
          <w:p w:rsidR="00F34243" w:rsidRPr="00750F55" w:rsidRDefault="009B02CC" w:rsidP="00D558CB">
            <w:pPr>
              <w:widowControl w:val="0"/>
              <w:suppressAutoHyphens/>
              <w:jc w:val="center"/>
              <w:rPr>
                <w:i/>
                <w:iCs/>
                <w:kern w:val="2"/>
                <w:lang w:eastAsia="ar-SA"/>
              </w:rPr>
            </w:pPr>
            <w:r>
              <w:rPr>
                <w:i/>
                <w:iCs/>
                <w:kern w:val="2"/>
              </w:rPr>
              <w:t>N</w:t>
            </w:r>
            <w:r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307BB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lastRenderedPageBreak/>
              <w:t>Finansams</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002CF3" w:rsidP="00D558CB">
            <w:pPr>
              <w:widowControl w:val="0"/>
              <w:suppressAutoHyphens/>
              <w:jc w:val="center"/>
              <w:rPr>
                <w:i/>
                <w:iCs/>
                <w:kern w:val="2"/>
                <w:lang w:eastAsia="ar-SA"/>
              </w:rPr>
            </w:pPr>
            <w:r>
              <w:rPr>
                <w:i/>
                <w:iCs/>
                <w:kern w:val="2"/>
              </w:rPr>
              <w:t>N</w:t>
            </w:r>
            <w:r w:rsidR="00453DB4"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F3424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Socialinei aplinkai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9B02CC" w:rsidP="00D558CB">
            <w:pPr>
              <w:widowControl w:val="0"/>
              <w:suppressAutoHyphens/>
              <w:jc w:val="center"/>
              <w:rPr>
                <w:i/>
                <w:iCs/>
                <w:kern w:val="2"/>
                <w:lang w:eastAsia="ar-SA"/>
              </w:rPr>
            </w:pPr>
            <w:r>
              <w:rPr>
                <w:i/>
                <w:iCs/>
                <w:kern w:val="2"/>
              </w:rPr>
              <w:t>N</w:t>
            </w:r>
            <w:r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307BB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Viešajam administravimui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002CF3" w:rsidP="00D558CB">
            <w:pPr>
              <w:widowControl w:val="0"/>
              <w:suppressAutoHyphens/>
              <w:jc w:val="center"/>
              <w:rPr>
                <w:i/>
                <w:iCs/>
                <w:kern w:val="2"/>
                <w:lang w:eastAsia="ar-SA"/>
              </w:rPr>
            </w:pPr>
            <w:r>
              <w:rPr>
                <w:i/>
                <w:iCs/>
                <w:kern w:val="2"/>
              </w:rPr>
              <w:t>N</w:t>
            </w:r>
            <w:r w:rsidR="00453DB4"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F3424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Teisinei sistemai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002CF3" w:rsidP="00D558CB">
            <w:pPr>
              <w:widowControl w:val="0"/>
              <w:suppressAutoHyphens/>
              <w:jc w:val="center"/>
              <w:rPr>
                <w:i/>
                <w:iCs/>
                <w:kern w:val="2"/>
                <w:lang w:eastAsia="ar-SA"/>
              </w:rPr>
            </w:pPr>
            <w:r>
              <w:rPr>
                <w:i/>
                <w:iCs/>
                <w:kern w:val="2"/>
              </w:rPr>
              <w:t>N</w:t>
            </w:r>
            <w:r w:rsidR="00453DB4"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F3424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Kriminogeninei situacijai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002CF3" w:rsidP="00D558CB">
            <w:pPr>
              <w:widowControl w:val="0"/>
              <w:suppressAutoHyphens/>
              <w:jc w:val="center"/>
              <w:rPr>
                <w:i/>
                <w:iCs/>
                <w:kern w:val="2"/>
                <w:lang w:eastAsia="ar-SA"/>
              </w:rPr>
            </w:pPr>
            <w:r>
              <w:rPr>
                <w:i/>
                <w:iCs/>
                <w:kern w:val="2"/>
              </w:rPr>
              <w:t>N</w:t>
            </w:r>
            <w:r w:rsidR="00453DB4"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F3424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Aplinkai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9B02CC" w:rsidP="00344148">
            <w:pPr>
              <w:widowControl w:val="0"/>
              <w:suppressAutoHyphens/>
              <w:jc w:val="center"/>
              <w:rPr>
                <w:i/>
                <w:iCs/>
                <w:kern w:val="2"/>
                <w:lang w:eastAsia="ar-SA"/>
              </w:rPr>
            </w:pPr>
            <w:r>
              <w:rPr>
                <w:i/>
                <w:iCs/>
                <w:kern w:val="2"/>
              </w:rPr>
              <w:t>N</w:t>
            </w:r>
            <w:r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307BB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Administracinei naštai</w:t>
            </w:r>
          </w:p>
        </w:tc>
        <w:tc>
          <w:tcPr>
            <w:tcW w:w="3511" w:type="dxa"/>
            <w:tcBorders>
              <w:top w:val="single" w:sz="4" w:space="0" w:color="000000"/>
              <w:left w:val="single" w:sz="4" w:space="0" w:color="000000"/>
              <w:bottom w:val="single" w:sz="4" w:space="0" w:color="000000"/>
              <w:right w:val="single" w:sz="4" w:space="0" w:color="000000"/>
            </w:tcBorders>
          </w:tcPr>
          <w:p w:rsidR="00F34243" w:rsidRPr="00180171" w:rsidRDefault="00002CF3" w:rsidP="00D558CB">
            <w:pPr>
              <w:widowControl w:val="0"/>
              <w:suppressAutoHyphens/>
              <w:jc w:val="center"/>
              <w:rPr>
                <w:i/>
                <w:iCs/>
                <w:kern w:val="2"/>
                <w:lang w:val="en-US" w:eastAsia="ar-SA"/>
              </w:rPr>
            </w:pPr>
            <w:r>
              <w:rPr>
                <w:i/>
                <w:iCs/>
                <w:kern w:val="2"/>
              </w:rPr>
              <w:t>N</w:t>
            </w:r>
            <w:r w:rsidR="00453DB4"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453DB4"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Regiono plėtrai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9B02CC" w:rsidP="00344148">
            <w:pPr>
              <w:widowControl w:val="0"/>
              <w:suppressAutoHyphens/>
              <w:jc w:val="center"/>
              <w:rPr>
                <w:i/>
                <w:iCs/>
                <w:kern w:val="2"/>
                <w:lang w:eastAsia="ar-SA"/>
              </w:rPr>
            </w:pPr>
            <w:r>
              <w:rPr>
                <w:i/>
                <w:iCs/>
                <w:kern w:val="2"/>
              </w:rPr>
              <w:t>N</w:t>
            </w:r>
            <w:r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F3424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Kitoms sritims, asmenims ar jų grupėms</w:t>
            </w:r>
          </w:p>
        </w:tc>
        <w:tc>
          <w:tcPr>
            <w:tcW w:w="3511" w:type="dxa"/>
            <w:tcBorders>
              <w:top w:val="single" w:sz="4" w:space="0" w:color="000000"/>
              <w:left w:val="single" w:sz="4" w:space="0" w:color="000000"/>
              <w:bottom w:val="single" w:sz="4" w:space="0" w:color="000000"/>
              <w:right w:val="single" w:sz="4" w:space="0" w:color="000000"/>
            </w:tcBorders>
          </w:tcPr>
          <w:p w:rsidR="00F34243" w:rsidRPr="000B672C" w:rsidRDefault="0052405D" w:rsidP="00D558CB">
            <w:pPr>
              <w:widowControl w:val="0"/>
              <w:suppressAutoHyphens/>
              <w:jc w:val="center"/>
              <w:rPr>
                <w:iCs/>
                <w:kern w:val="2"/>
                <w:lang w:eastAsia="ar-SA"/>
              </w:rPr>
            </w:pPr>
            <w:r>
              <w:rPr>
                <w:i/>
                <w:iCs/>
                <w:kern w:val="2"/>
              </w:rPr>
              <w:t>Tarptautinio bendradarbiavimo stiprinimas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453DB4" w:rsidRPr="00C26AC4">
              <w:rPr>
                <w:i/>
                <w:iCs/>
                <w:kern w:val="2"/>
              </w:rPr>
              <w:t>enumatomas</w:t>
            </w:r>
          </w:p>
        </w:tc>
      </w:tr>
    </w:tbl>
    <w:p w:rsidR="00F34243" w:rsidRPr="00C26AC4" w:rsidRDefault="00F34243" w:rsidP="00F34243">
      <w:pPr>
        <w:widowControl w:val="0"/>
        <w:jc w:val="both"/>
        <w:rPr>
          <w:rFonts w:eastAsia="Lucida Sans Unicode"/>
          <w:kern w:val="2"/>
          <w:szCs w:val="20"/>
          <w:lang w:eastAsia="en-US" w:bidi="lo-LA"/>
        </w:rPr>
      </w:pPr>
    </w:p>
    <w:p w:rsidR="00C8400C" w:rsidRDefault="00C8400C" w:rsidP="00D558CB">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8400C" w:rsidRDefault="00C8400C" w:rsidP="00C8400C">
      <w:pPr>
        <w:widowControl w:val="0"/>
        <w:jc w:val="both"/>
        <w:rPr>
          <w:rFonts w:eastAsia="Lucida Sans Unicode"/>
          <w:kern w:val="2"/>
        </w:rPr>
      </w:pPr>
    </w:p>
    <w:p w:rsidR="00C8400C" w:rsidRDefault="00C8400C" w:rsidP="00C8400C">
      <w:pPr>
        <w:widowControl w:val="0"/>
        <w:jc w:val="both"/>
        <w:rPr>
          <w:rFonts w:eastAsia="Lucida Sans Unicode"/>
          <w:kern w:val="2"/>
        </w:rPr>
      </w:pPr>
    </w:p>
    <w:p w:rsidR="00453DB4" w:rsidRDefault="00453DB4" w:rsidP="00453DB4">
      <w:pPr>
        <w:widowControl w:val="0"/>
        <w:jc w:val="both"/>
        <w:rPr>
          <w:rFonts w:eastAsia="Lucida Sans Unicode"/>
          <w:kern w:val="2"/>
        </w:rPr>
      </w:pPr>
      <w:r>
        <w:rPr>
          <w:rFonts w:eastAsia="Lucida Sans Unicode"/>
          <w:kern w:val="2"/>
        </w:rPr>
        <w:t>Rengėja</w:t>
      </w:r>
    </w:p>
    <w:p w:rsidR="00453DB4" w:rsidRDefault="00453DB4" w:rsidP="00453DB4">
      <w:pPr>
        <w:widowControl w:val="0"/>
        <w:jc w:val="both"/>
        <w:rPr>
          <w:rFonts w:eastAsia="Lucida Sans Unicode"/>
          <w:kern w:val="2"/>
        </w:rPr>
      </w:pPr>
      <w:r>
        <w:rPr>
          <w:rFonts w:eastAsia="Lucida Sans Unicode"/>
          <w:kern w:val="2"/>
        </w:rPr>
        <w:t xml:space="preserve">Strateginio planavimo ir investicijų skyriaus </w:t>
      </w:r>
      <w:r>
        <w:rPr>
          <w:rFonts w:eastAsia="Lucida Sans Unicode"/>
          <w:kern w:val="2"/>
        </w:rPr>
        <w:tab/>
      </w:r>
      <w:r>
        <w:rPr>
          <w:rFonts w:eastAsia="Lucida Sans Unicode"/>
          <w:kern w:val="2"/>
        </w:rPr>
        <w:tab/>
      </w:r>
      <w:r>
        <w:rPr>
          <w:rFonts w:eastAsia="Lucida Sans Unicode"/>
          <w:kern w:val="2"/>
        </w:rPr>
        <w:tab/>
      </w:r>
    </w:p>
    <w:p w:rsidR="00453DB4" w:rsidRDefault="008B4DFD" w:rsidP="00453DB4">
      <w:pPr>
        <w:widowControl w:val="0"/>
        <w:jc w:val="both"/>
      </w:pPr>
      <w:proofErr w:type="spellStart"/>
      <w:r>
        <w:rPr>
          <w:rFonts w:eastAsia="Lucida Sans Unicode"/>
          <w:kern w:val="2"/>
        </w:rPr>
        <w:t>v</w:t>
      </w:r>
      <w:r w:rsidR="009B02CC">
        <w:rPr>
          <w:rFonts w:eastAsia="Lucida Sans Unicode"/>
          <w:kern w:val="2"/>
        </w:rPr>
        <w:t>yr</w:t>
      </w:r>
      <w:proofErr w:type="spellEnd"/>
      <w:r w:rsidR="009B02CC">
        <w:rPr>
          <w:rFonts w:eastAsia="Lucida Sans Unicode"/>
          <w:kern w:val="2"/>
        </w:rPr>
        <w:t>. specialistė</w:t>
      </w:r>
      <w:r w:rsidR="00344148">
        <w:rPr>
          <w:rFonts w:eastAsia="Lucida Sans Unicode"/>
          <w:kern w:val="2"/>
        </w:rPr>
        <w:t xml:space="preserve">            </w:t>
      </w:r>
      <w:r w:rsidR="00453DB4">
        <w:rPr>
          <w:rFonts w:eastAsia="Lucida Sans Unicode"/>
          <w:kern w:val="2"/>
        </w:rPr>
        <w:tab/>
      </w:r>
      <w:r w:rsidR="00453DB4">
        <w:rPr>
          <w:rFonts w:eastAsia="Lucida Sans Unicode"/>
          <w:kern w:val="2"/>
        </w:rPr>
        <w:tab/>
        <w:t xml:space="preserve">                                </w:t>
      </w:r>
      <w:r w:rsidR="00002CF3">
        <w:rPr>
          <w:rFonts w:eastAsia="Lucida Sans Unicode"/>
          <w:kern w:val="2"/>
        </w:rPr>
        <w:tab/>
      </w:r>
      <w:r w:rsidR="00453DB4">
        <w:rPr>
          <w:rFonts w:eastAsia="Lucida Sans Unicode"/>
          <w:kern w:val="2"/>
        </w:rPr>
        <w:t xml:space="preserve"> </w:t>
      </w:r>
      <w:r w:rsidR="009B02CC">
        <w:rPr>
          <w:rFonts w:eastAsia="Lucida Sans Unicode"/>
          <w:kern w:val="2"/>
        </w:rPr>
        <w:tab/>
        <w:t xml:space="preserve">Evelina </w:t>
      </w:r>
      <w:proofErr w:type="spellStart"/>
      <w:r w:rsidR="009B02CC">
        <w:rPr>
          <w:rFonts w:eastAsia="Lucida Sans Unicode"/>
          <w:kern w:val="2"/>
        </w:rPr>
        <w:t>Petrikaitė</w:t>
      </w:r>
      <w:proofErr w:type="spellEnd"/>
      <w:r w:rsidR="00453DB4" w:rsidDel="00C71B76">
        <w:rPr>
          <w:rFonts w:eastAsia="Lucida Sans Unicode" w:cs="Tahoma"/>
          <w:b/>
          <w:bCs/>
        </w:rPr>
        <w:t xml:space="preserve"> </w:t>
      </w:r>
    </w:p>
    <w:p w:rsidR="00C8400C" w:rsidRDefault="00C8400C" w:rsidP="00C8400C"/>
    <w:p w:rsidR="0070468C" w:rsidRDefault="0070468C" w:rsidP="0070468C">
      <w:pPr>
        <w:ind w:firstLine="720"/>
        <w:jc w:val="both"/>
        <w:rPr>
          <w:b/>
        </w:rPr>
      </w:pPr>
    </w:p>
    <w:p w:rsidR="00373390" w:rsidRDefault="000E474B" w:rsidP="00800284">
      <w:pPr>
        <w:tabs>
          <w:tab w:val="left" w:pos="7938"/>
        </w:tabs>
        <w:jc w:val="both"/>
      </w:pPr>
      <w:r>
        <w:tab/>
      </w:r>
    </w:p>
    <w:sectPr w:rsidR="00373390" w:rsidSect="00153032">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52F" w:rsidRDefault="00AB252F" w:rsidP="00091F2A">
      <w:r>
        <w:separator/>
      </w:r>
    </w:p>
  </w:endnote>
  <w:endnote w:type="continuationSeparator" w:id="0">
    <w:p w:rsidR="00AB252F" w:rsidRDefault="00AB252F"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52F" w:rsidRDefault="00AB252F" w:rsidP="00091F2A">
      <w:r>
        <w:separator/>
      </w:r>
    </w:p>
  </w:footnote>
  <w:footnote w:type="continuationSeparator" w:id="0">
    <w:p w:rsidR="00AB252F" w:rsidRDefault="00AB252F" w:rsidP="00091F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1584C32"/>
    <w:multiLevelType w:val="hybridMultilevel"/>
    <w:tmpl w:val="C2CCB6D0"/>
    <w:lvl w:ilvl="0" w:tplc="626C3B5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1">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2">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3">
    <w:nsid w:val="58D76B29"/>
    <w:multiLevelType w:val="hybridMultilevel"/>
    <w:tmpl w:val="918626F4"/>
    <w:lvl w:ilvl="0" w:tplc="5CA0EA9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632309B9"/>
    <w:multiLevelType w:val="hybridMultilevel"/>
    <w:tmpl w:val="AC60953E"/>
    <w:lvl w:ilvl="0" w:tplc="C2ACD3B0">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7"/>
  </w:num>
  <w:num w:numId="6">
    <w:abstractNumId w:val="10"/>
  </w:num>
  <w:num w:numId="7">
    <w:abstractNumId w:val="6"/>
  </w:num>
  <w:num w:numId="8">
    <w:abstractNumId w:val="3"/>
  </w:num>
  <w:num w:numId="9">
    <w:abstractNumId w:val="8"/>
  </w:num>
  <w:num w:numId="10">
    <w:abstractNumId w:val="1"/>
  </w:num>
  <w:num w:numId="11">
    <w:abstractNumId w:val="16"/>
  </w:num>
  <w:num w:numId="12">
    <w:abstractNumId w:val="7"/>
  </w:num>
  <w:num w:numId="13">
    <w:abstractNumId w:val="5"/>
  </w:num>
  <w:num w:numId="14">
    <w:abstractNumId w:val="15"/>
  </w:num>
  <w:num w:numId="15">
    <w:abstractNumId w:val="11"/>
  </w:num>
  <w:num w:numId="16">
    <w:abstractNumId w:val="9"/>
  </w:num>
  <w:num w:numId="17">
    <w:abstractNumId w:val="4"/>
  </w:num>
  <w:num w:numId="18">
    <w:abstractNumId w:val="1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2CF3"/>
    <w:rsid w:val="00004C82"/>
    <w:rsid w:val="00005CBB"/>
    <w:rsid w:val="000069B6"/>
    <w:rsid w:val="00006EA4"/>
    <w:rsid w:val="00007406"/>
    <w:rsid w:val="00007CDA"/>
    <w:rsid w:val="000150F3"/>
    <w:rsid w:val="00020CD2"/>
    <w:rsid w:val="00020F17"/>
    <w:rsid w:val="00023934"/>
    <w:rsid w:val="000270FF"/>
    <w:rsid w:val="000336EA"/>
    <w:rsid w:val="000365F0"/>
    <w:rsid w:val="00037033"/>
    <w:rsid w:val="000523D8"/>
    <w:rsid w:val="0005550D"/>
    <w:rsid w:val="00060CB8"/>
    <w:rsid w:val="0006302B"/>
    <w:rsid w:val="000664FE"/>
    <w:rsid w:val="00072080"/>
    <w:rsid w:val="00081ED8"/>
    <w:rsid w:val="000862B1"/>
    <w:rsid w:val="00090B40"/>
    <w:rsid w:val="0009113C"/>
    <w:rsid w:val="00091BD8"/>
    <w:rsid w:val="00091E44"/>
    <w:rsid w:val="00091F2A"/>
    <w:rsid w:val="00095A54"/>
    <w:rsid w:val="000975DF"/>
    <w:rsid w:val="000A1BF3"/>
    <w:rsid w:val="000A3F13"/>
    <w:rsid w:val="000A4AFB"/>
    <w:rsid w:val="000A4FBA"/>
    <w:rsid w:val="000B1C7F"/>
    <w:rsid w:val="000B4636"/>
    <w:rsid w:val="000B4A42"/>
    <w:rsid w:val="000B672C"/>
    <w:rsid w:val="000C17E3"/>
    <w:rsid w:val="000C2AE7"/>
    <w:rsid w:val="000C3AAE"/>
    <w:rsid w:val="000C49DD"/>
    <w:rsid w:val="000C7096"/>
    <w:rsid w:val="000C794E"/>
    <w:rsid w:val="000D0B1B"/>
    <w:rsid w:val="000D637F"/>
    <w:rsid w:val="000E4401"/>
    <w:rsid w:val="000E474B"/>
    <w:rsid w:val="000F0C1D"/>
    <w:rsid w:val="000F496C"/>
    <w:rsid w:val="000F773D"/>
    <w:rsid w:val="000F78CA"/>
    <w:rsid w:val="001042E6"/>
    <w:rsid w:val="00104D6C"/>
    <w:rsid w:val="00106E5E"/>
    <w:rsid w:val="00116BFF"/>
    <w:rsid w:val="001203D4"/>
    <w:rsid w:val="001203E2"/>
    <w:rsid w:val="001271C9"/>
    <w:rsid w:val="00135114"/>
    <w:rsid w:val="00136A96"/>
    <w:rsid w:val="00137210"/>
    <w:rsid w:val="001372A7"/>
    <w:rsid w:val="00141ED8"/>
    <w:rsid w:val="00153032"/>
    <w:rsid w:val="001536C4"/>
    <w:rsid w:val="00156C32"/>
    <w:rsid w:val="00161762"/>
    <w:rsid w:val="001627C6"/>
    <w:rsid w:val="001637E2"/>
    <w:rsid w:val="00163C50"/>
    <w:rsid w:val="00163CCD"/>
    <w:rsid w:val="001662F1"/>
    <w:rsid w:val="00170C96"/>
    <w:rsid w:val="00174B8C"/>
    <w:rsid w:val="00176498"/>
    <w:rsid w:val="001767B0"/>
    <w:rsid w:val="00180171"/>
    <w:rsid w:val="00183A9E"/>
    <w:rsid w:val="00183D20"/>
    <w:rsid w:val="0018423F"/>
    <w:rsid w:val="001843CD"/>
    <w:rsid w:val="00185467"/>
    <w:rsid w:val="00185B68"/>
    <w:rsid w:val="0018765C"/>
    <w:rsid w:val="00187B49"/>
    <w:rsid w:val="00193D3B"/>
    <w:rsid w:val="001A00E7"/>
    <w:rsid w:val="001A253D"/>
    <w:rsid w:val="001A6AB8"/>
    <w:rsid w:val="001B0A6B"/>
    <w:rsid w:val="001B1440"/>
    <w:rsid w:val="001B3BC8"/>
    <w:rsid w:val="001C020B"/>
    <w:rsid w:val="001C42FB"/>
    <w:rsid w:val="001C72A0"/>
    <w:rsid w:val="001D0B0B"/>
    <w:rsid w:val="001D0BCE"/>
    <w:rsid w:val="001D3880"/>
    <w:rsid w:val="001D56A7"/>
    <w:rsid w:val="001D699F"/>
    <w:rsid w:val="001E0804"/>
    <w:rsid w:val="001E650B"/>
    <w:rsid w:val="001E6EEA"/>
    <w:rsid w:val="001F0E22"/>
    <w:rsid w:val="001F713D"/>
    <w:rsid w:val="0020332F"/>
    <w:rsid w:val="0020457B"/>
    <w:rsid w:val="0020587A"/>
    <w:rsid w:val="002068ED"/>
    <w:rsid w:val="00211626"/>
    <w:rsid w:val="00211D60"/>
    <w:rsid w:val="002121FA"/>
    <w:rsid w:val="00216A96"/>
    <w:rsid w:val="00217EC0"/>
    <w:rsid w:val="00220B48"/>
    <w:rsid w:val="00221221"/>
    <w:rsid w:val="002234C3"/>
    <w:rsid w:val="002236B5"/>
    <w:rsid w:val="002238D8"/>
    <w:rsid w:val="00225C4B"/>
    <w:rsid w:val="00226630"/>
    <w:rsid w:val="00226981"/>
    <w:rsid w:val="00230C1D"/>
    <w:rsid w:val="002358A3"/>
    <w:rsid w:val="0024618E"/>
    <w:rsid w:val="00246F20"/>
    <w:rsid w:val="0025163E"/>
    <w:rsid w:val="00251CBE"/>
    <w:rsid w:val="0025548F"/>
    <w:rsid w:val="002575E5"/>
    <w:rsid w:val="00266C1A"/>
    <w:rsid w:val="00267451"/>
    <w:rsid w:val="00267763"/>
    <w:rsid w:val="00273C5A"/>
    <w:rsid w:val="002746C1"/>
    <w:rsid w:val="00274B63"/>
    <w:rsid w:val="00274E65"/>
    <w:rsid w:val="00283776"/>
    <w:rsid w:val="002837A4"/>
    <w:rsid w:val="002864AE"/>
    <w:rsid w:val="00293731"/>
    <w:rsid w:val="00294724"/>
    <w:rsid w:val="00295F2E"/>
    <w:rsid w:val="002A796D"/>
    <w:rsid w:val="002B4953"/>
    <w:rsid w:val="002C1426"/>
    <w:rsid w:val="002C5328"/>
    <w:rsid w:val="002C6C61"/>
    <w:rsid w:val="002D2666"/>
    <w:rsid w:val="002E151E"/>
    <w:rsid w:val="002E25C0"/>
    <w:rsid w:val="002E2E66"/>
    <w:rsid w:val="002E5472"/>
    <w:rsid w:val="002F0875"/>
    <w:rsid w:val="003030D9"/>
    <w:rsid w:val="00303A94"/>
    <w:rsid w:val="00304588"/>
    <w:rsid w:val="00307BB3"/>
    <w:rsid w:val="00320D9F"/>
    <w:rsid w:val="00341113"/>
    <w:rsid w:val="003417A9"/>
    <w:rsid w:val="00344148"/>
    <w:rsid w:val="00345A2C"/>
    <w:rsid w:val="003476B5"/>
    <w:rsid w:val="00351A8E"/>
    <w:rsid w:val="003566CB"/>
    <w:rsid w:val="00372953"/>
    <w:rsid w:val="00373390"/>
    <w:rsid w:val="003763B1"/>
    <w:rsid w:val="00381C48"/>
    <w:rsid w:val="00385FEA"/>
    <w:rsid w:val="00390A85"/>
    <w:rsid w:val="0039105A"/>
    <w:rsid w:val="00393DFE"/>
    <w:rsid w:val="00394879"/>
    <w:rsid w:val="00395865"/>
    <w:rsid w:val="00396148"/>
    <w:rsid w:val="003A3096"/>
    <w:rsid w:val="003B1892"/>
    <w:rsid w:val="003B512A"/>
    <w:rsid w:val="003C27D0"/>
    <w:rsid w:val="003C5BFA"/>
    <w:rsid w:val="003D0B21"/>
    <w:rsid w:val="003D3A76"/>
    <w:rsid w:val="003D51E3"/>
    <w:rsid w:val="003D7B5B"/>
    <w:rsid w:val="003E1CD6"/>
    <w:rsid w:val="003E76A8"/>
    <w:rsid w:val="003F17F8"/>
    <w:rsid w:val="003F516A"/>
    <w:rsid w:val="003F602C"/>
    <w:rsid w:val="003F7639"/>
    <w:rsid w:val="0040362F"/>
    <w:rsid w:val="00407D4B"/>
    <w:rsid w:val="00412214"/>
    <w:rsid w:val="004166BA"/>
    <w:rsid w:val="00423F0C"/>
    <w:rsid w:val="00427E01"/>
    <w:rsid w:val="00432B47"/>
    <w:rsid w:val="0043775D"/>
    <w:rsid w:val="00441D40"/>
    <w:rsid w:val="00443AA1"/>
    <w:rsid w:val="00445528"/>
    <w:rsid w:val="004476E2"/>
    <w:rsid w:val="00452A05"/>
    <w:rsid w:val="00453DB4"/>
    <w:rsid w:val="00453FF5"/>
    <w:rsid w:val="00457618"/>
    <w:rsid w:val="004576E7"/>
    <w:rsid w:val="004601D7"/>
    <w:rsid w:val="00461662"/>
    <w:rsid w:val="0046668B"/>
    <w:rsid w:val="00470A0A"/>
    <w:rsid w:val="00474F2E"/>
    <w:rsid w:val="00480F3B"/>
    <w:rsid w:val="00483A51"/>
    <w:rsid w:val="004877D4"/>
    <w:rsid w:val="00492E8F"/>
    <w:rsid w:val="004931E8"/>
    <w:rsid w:val="004966E1"/>
    <w:rsid w:val="004A33D6"/>
    <w:rsid w:val="004C48E2"/>
    <w:rsid w:val="004C7C40"/>
    <w:rsid w:val="004D0E00"/>
    <w:rsid w:val="004D178D"/>
    <w:rsid w:val="004D333C"/>
    <w:rsid w:val="004D784E"/>
    <w:rsid w:val="004E3890"/>
    <w:rsid w:val="004E559B"/>
    <w:rsid w:val="004E5D22"/>
    <w:rsid w:val="004E6823"/>
    <w:rsid w:val="004F056F"/>
    <w:rsid w:val="004F0CCE"/>
    <w:rsid w:val="004F6AAC"/>
    <w:rsid w:val="00502E33"/>
    <w:rsid w:val="005075EA"/>
    <w:rsid w:val="0051079D"/>
    <w:rsid w:val="0052405D"/>
    <w:rsid w:val="0052563D"/>
    <w:rsid w:val="00526D3B"/>
    <w:rsid w:val="0053440C"/>
    <w:rsid w:val="00542357"/>
    <w:rsid w:val="00544EEF"/>
    <w:rsid w:val="0054606B"/>
    <w:rsid w:val="005469FB"/>
    <w:rsid w:val="0055593B"/>
    <w:rsid w:val="00556B0B"/>
    <w:rsid w:val="00562222"/>
    <w:rsid w:val="00566C58"/>
    <w:rsid w:val="00571EAF"/>
    <w:rsid w:val="00572EDF"/>
    <w:rsid w:val="005752C5"/>
    <w:rsid w:val="00575EC6"/>
    <w:rsid w:val="00577823"/>
    <w:rsid w:val="005809F9"/>
    <w:rsid w:val="00581F7B"/>
    <w:rsid w:val="00584EE8"/>
    <w:rsid w:val="00585620"/>
    <w:rsid w:val="005865DF"/>
    <w:rsid w:val="00586928"/>
    <w:rsid w:val="00586F3D"/>
    <w:rsid w:val="00593739"/>
    <w:rsid w:val="00594FDA"/>
    <w:rsid w:val="0059540B"/>
    <w:rsid w:val="005957D1"/>
    <w:rsid w:val="005967AF"/>
    <w:rsid w:val="005A1FE5"/>
    <w:rsid w:val="005A3FA1"/>
    <w:rsid w:val="005B1DC9"/>
    <w:rsid w:val="005B2D8D"/>
    <w:rsid w:val="005C0903"/>
    <w:rsid w:val="005C2EF4"/>
    <w:rsid w:val="005C6497"/>
    <w:rsid w:val="005C6702"/>
    <w:rsid w:val="005C70BF"/>
    <w:rsid w:val="005C7551"/>
    <w:rsid w:val="005E0990"/>
    <w:rsid w:val="005E1008"/>
    <w:rsid w:val="005E7167"/>
    <w:rsid w:val="005E7E30"/>
    <w:rsid w:val="005F217B"/>
    <w:rsid w:val="005F21E1"/>
    <w:rsid w:val="005F42CF"/>
    <w:rsid w:val="00603B54"/>
    <w:rsid w:val="006046D6"/>
    <w:rsid w:val="00604760"/>
    <w:rsid w:val="00610A91"/>
    <w:rsid w:val="00612564"/>
    <w:rsid w:val="00613660"/>
    <w:rsid w:val="00621318"/>
    <w:rsid w:val="00622F6A"/>
    <w:rsid w:val="00625420"/>
    <w:rsid w:val="006307E8"/>
    <w:rsid w:val="00641A9E"/>
    <w:rsid w:val="006450C0"/>
    <w:rsid w:val="006509AD"/>
    <w:rsid w:val="00651F03"/>
    <w:rsid w:val="00653747"/>
    <w:rsid w:val="0065608F"/>
    <w:rsid w:val="00660FB8"/>
    <w:rsid w:val="006637EA"/>
    <w:rsid w:val="00664CEF"/>
    <w:rsid w:val="00665028"/>
    <w:rsid w:val="00665368"/>
    <w:rsid w:val="00667F7E"/>
    <w:rsid w:val="006702C8"/>
    <w:rsid w:val="006737D0"/>
    <w:rsid w:val="00673A81"/>
    <w:rsid w:val="006820EC"/>
    <w:rsid w:val="00683955"/>
    <w:rsid w:val="00683BEE"/>
    <w:rsid w:val="00683D35"/>
    <w:rsid w:val="00691E0E"/>
    <w:rsid w:val="00691EA8"/>
    <w:rsid w:val="00695CB2"/>
    <w:rsid w:val="00697B7B"/>
    <w:rsid w:val="006A204E"/>
    <w:rsid w:val="006A286B"/>
    <w:rsid w:val="006A4435"/>
    <w:rsid w:val="006B12DE"/>
    <w:rsid w:val="006B1A50"/>
    <w:rsid w:val="006B2484"/>
    <w:rsid w:val="006B7BD6"/>
    <w:rsid w:val="006C05A6"/>
    <w:rsid w:val="006C12D1"/>
    <w:rsid w:val="006C2858"/>
    <w:rsid w:val="006C3691"/>
    <w:rsid w:val="006C5435"/>
    <w:rsid w:val="006D50C1"/>
    <w:rsid w:val="006D578D"/>
    <w:rsid w:val="006D627A"/>
    <w:rsid w:val="006D6610"/>
    <w:rsid w:val="006D7F6F"/>
    <w:rsid w:val="006E372A"/>
    <w:rsid w:val="006E37FD"/>
    <w:rsid w:val="006E431E"/>
    <w:rsid w:val="006E6598"/>
    <w:rsid w:val="006F4F57"/>
    <w:rsid w:val="006F5609"/>
    <w:rsid w:val="006F6337"/>
    <w:rsid w:val="007016F3"/>
    <w:rsid w:val="0070334C"/>
    <w:rsid w:val="0070468C"/>
    <w:rsid w:val="00704EF3"/>
    <w:rsid w:val="00711671"/>
    <w:rsid w:val="00712C4C"/>
    <w:rsid w:val="00713CD4"/>
    <w:rsid w:val="007171C3"/>
    <w:rsid w:val="00723B16"/>
    <w:rsid w:val="00725558"/>
    <w:rsid w:val="00727FDF"/>
    <w:rsid w:val="00731B8A"/>
    <w:rsid w:val="00733EA1"/>
    <w:rsid w:val="007415D7"/>
    <w:rsid w:val="00744D7A"/>
    <w:rsid w:val="0074689F"/>
    <w:rsid w:val="00750F55"/>
    <w:rsid w:val="00751D0C"/>
    <w:rsid w:val="007523B9"/>
    <w:rsid w:val="00754A63"/>
    <w:rsid w:val="00756225"/>
    <w:rsid w:val="007609C5"/>
    <w:rsid w:val="00760EED"/>
    <w:rsid w:val="00765471"/>
    <w:rsid w:val="00767D89"/>
    <w:rsid w:val="007708DC"/>
    <w:rsid w:val="007743B2"/>
    <w:rsid w:val="0077730F"/>
    <w:rsid w:val="00777368"/>
    <w:rsid w:val="00777487"/>
    <w:rsid w:val="00780026"/>
    <w:rsid w:val="00782F46"/>
    <w:rsid w:val="00784B75"/>
    <w:rsid w:val="0078617D"/>
    <w:rsid w:val="007A06DB"/>
    <w:rsid w:val="007A48E3"/>
    <w:rsid w:val="007A49B6"/>
    <w:rsid w:val="007A568A"/>
    <w:rsid w:val="007A6649"/>
    <w:rsid w:val="007B369F"/>
    <w:rsid w:val="007B4D66"/>
    <w:rsid w:val="007B6B67"/>
    <w:rsid w:val="007D46EC"/>
    <w:rsid w:val="007D5A22"/>
    <w:rsid w:val="007E0773"/>
    <w:rsid w:val="007E4098"/>
    <w:rsid w:val="007F4C9D"/>
    <w:rsid w:val="007F702D"/>
    <w:rsid w:val="007F7983"/>
    <w:rsid w:val="00800284"/>
    <w:rsid w:val="00800430"/>
    <w:rsid w:val="008009DB"/>
    <w:rsid w:val="00800F34"/>
    <w:rsid w:val="00805B52"/>
    <w:rsid w:val="00816616"/>
    <w:rsid w:val="008169AA"/>
    <w:rsid w:val="0082290C"/>
    <w:rsid w:val="00826C0F"/>
    <w:rsid w:val="00830C06"/>
    <w:rsid w:val="00832C00"/>
    <w:rsid w:val="00835779"/>
    <w:rsid w:val="00845F67"/>
    <w:rsid w:val="0085149F"/>
    <w:rsid w:val="008538A1"/>
    <w:rsid w:val="00860C47"/>
    <w:rsid w:val="00861841"/>
    <w:rsid w:val="00864803"/>
    <w:rsid w:val="00867144"/>
    <w:rsid w:val="00870D6E"/>
    <w:rsid w:val="00872035"/>
    <w:rsid w:val="008754E3"/>
    <w:rsid w:val="00876500"/>
    <w:rsid w:val="00884B70"/>
    <w:rsid w:val="00892787"/>
    <w:rsid w:val="008A12CD"/>
    <w:rsid w:val="008A236F"/>
    <w:rsid w:val="008A5457"/>
    <w:rsid w:val="008A56B2"/>
    <w:rsid w:val="008A774E"/>
    <w:rsid w:val="008A7F21"/>
    <w:rsid w:val="008B0A4A"/>
    <w:rsid w:val="008B19B7"/>
    <w:rsid w:val="008B4DFD"/>
    <w:rsid w:val="008B6EFD"/>
    <w:rsid w:val="008C4667"/>
    <w:rsid w:val="008C5836"/>
    <w:rsid w:val="008D52BF"/>
    <w:rsid w:val="008D669A"/>
    <w:rsid w:val="008D6DC8"/>
    <w:rsid w:val="008D77FD"/>
    <w:rsid w:val="008D7EA1"/>
    <w:rsid w:val="008E0DAA"/>
    <w:rsid w:val="008E1E59"/>
    <w:rsid w:val="008E2A24"/>
    <w:rsid w:val="008E700C"/>
    <w:rsid w:val="008F17FE"/>
    <w:rsid w:val="008F23D1"/>
    <w:rsid w:val="008F5E28"/>
    <w:rsid w:val="00901326"/>
    <w:rsid w:val="009027B9"/>
    <w:rsid w:val="00903504"/>
    <w:rsid w:val="0090506F"/>
    <w:rsid w:val="00905A3E"/>
    <w:rsid w:val="00906D9C"/>
    <w:rsid w:val="009109A0"/>
    <w:rsid w:val="00921898"/>
    <w:rsid w:val="00921EF2"/>
    <w:rsid w:val="00926805"/>
    <w:rsid w:val="00933DA0"/>
    <w:rsid w:val="00935FB2"/>
    <w:rsid w:val="00944D1D"/>
    <w:rsid w:val="0095083C"/>
    <w:rsid w:val="00957993"/>
    <w:rsid w:val="00957B96"/>
    <w:rsid w:val="00971C56"/>
    <w:rsid w:val="009725CC"/>
    <w:rsid w:val="00982214"/>
    <w:rsid w:val="009833AE"/>
    <w:rsid w:val="009834E8"/>
    <w:rsid w:val="00987FD3"/>
    <w:rsid w:val="009900B4"/>
    <w:rsid w:val="009937E4"/>
    <w:rsid w:val="009947D1"/>
    <w:rsid w:val="009A07C2"/>
    <w:rsid w:val="009A1384"/>
    <w:rsid w:val="009A21E0"/>
    <w:rsid w:val="009A7B44"/>
    <w:rsid w:val="009B02CC"/>
    <w:rsid w:val="009B6298"/>
    <w:rsid w:val="009B62CD"/>
    <w:rsid w:val="009B6426"/>
    <w:rsid w:val="009D20B7"/>
    <w:rsid w:val="009D2567"/>
    <w:rsid w:val="009D2F90"/>
    <w:rsid w:val="009D5D3D"/>
    <w:rsid w:val="009E10A0"/>
    <w:rsid w:val="009E14BA"/>
    <w:rsid w:val="009E17C8"/>
    <w:rsid w:val="009E69C8"/>
    <w:rsid w:val="009F322D"/>
    <w:rsid w:val="009F3CD9"/>
    <w:rsid w:val="009F4AD5"/>
    <w:rsid w:val="009F5C86"/>
    <w:rsid w:val="00A067C9"/>
    <w:rsid w:val="00A07703"/>
    <w:rsid w:val="00A109FF"/>
    <w:rsid w:val="00A156BA"/>
    <w:rsid w:val="00A16406"/>
    <w:rsid w:val="00A17B7A"/>
    <w:rsid w:val="00A20C85"/>
    <w:rsid w:val="00A214DD"/>
    <w:rsid w:val="00A25603"/>
    <w:rsid w:val="00A3072D"/>
    <w:rsid w:val="00A32E9B"/>
    <w:rsid w:val="00A450E2"/>
    <w:rsid w:val="00A46398"/>
    <w:rsid w:val="00A50D30"/>
    <w:rsid w:val="00A55627"/>
    <w:rsid w:val="00A55C79"/>
    <w:rsid w:val="00A6081C"/>
    <w:rsid w:val="00A74722"/>
    <w:rsid w:val="00A831FD"/>
    <w:rsid w:val="00A832C5"/>
    <w:rsid w:val="00A85B18"/>
    <w:rsid w:val="00A92DB5"/>
    <w:rsid w:val="00A93D0F"/>
    <w:rsid w:val="00AA247A"/>
    <w:rsid w:val="00AA49F9"/>
    <w:rsid w:val="00AA6383"/>
    <w:rsid w:val="00AB1C31"/>
    <w:rsid w:val="00AB252F"/>
    <w:rsid w:val="00AC23DB"/>
    <w:rsid w:val="00AC3C02"/>
    <w:rsid w:val="00AD090B"/>
    <w:rsid w:val="00AD0C99"/>
    <w:rsid w:val="00AD2EE6"/>
    <w:rsid w:val="00AD436B"/>
    <w:rsid w:val="00AD780C"/>
    <w:rsid w:val="00AE39A4"/>
    <w:rsid w:val="00AE68CC"/>
    <w:rsid w:val="00AF0229"/>
    <w:rsid w:val="00AF4D76"/>
    <w:rsid w:val="00B01DEA"/>
    <w:rsid w:val="00B1233F"/>
    <w:rsid w:val="00B1243E"/>
    <w:rsid w:val="00B12A09"/>
    <w:rsid w:val="00B14F4D"/>
    <w:rsid w:val="00B16D36"/>
    <w:rsid w:val="00B16FE6"/>
    <w:rsid w:val="00B20394"/>
    <w:rsid w:val="00B235C7"/>
    <w:rsid w:val="00B344EF"/>
    <w:rsid w:val="00B35E73"/>
    <w:rsid w:val="00B45CF7"/>
    <w:rsid w:val="00B45F91"/>
    <w:rsid w:val="00B53A65"/>
    <w:rsid w:val="00B5565B"/>
    <w:rsid w:val="00B60ED4"/>
    <w:rsid w:val="00B63F9B"/>
    <w:rsid w:val="00B663EC"/>
    <w:rsid w:val="00B71EF1"/>
    <w:rsid w:val="00B729EB"/>
    <w:rsid w:val="00B72E06"/>
    <w:rsid w:val="00B75A5A"/>
    <w:rsid w:val="00B75CDB"/>
    <w:rsid w:val="00B769F8"/>
    <w:rsid w:val="00B81BCC"/>
    <w:rsid w:val="00B84F41"/>
    <w:rsid w:val="00B8520B"/>
    <w:rsid w:val="00B92D0A"/>
    <w:rsid w:val="00B95DC3"/>
    <w:rsid w:val="00BA5F64"/>
    <w:rsid w:val="00BB407D"/>
    <w:rsid w:val="00BB73BF"/>
    <w:rsid w:val="00BB7407"/>
    <w:rsid w:val="00BB7591"/>
    <w:rsid w:val="00BB7913"/>
    <w:rsid w:val="00BC073E"/>
    <w:rsid w:val="00BD1EF3"/>
    <w:rsid w:val="00BD35B5"/>
    <w:rsid w:val="00BD698A"/>
    <w:rsid w:val="00BE0320"/>
    <w:rsid w:val="00BE054D"/>
    <w:rsid w:val="00BE1663"/>
    <w:rsid w:val="00BE5187"/>
    <w:rsid w:val="00BE7201"/>
    <w:rsid w:val="00BF12FB"/>
    <w:rsid w:val="00BF2B35"/>
    <w:rsid w:val="00BF3D70"/>
    <w:rsid w:val="00BF5800"/>
    <w:rsid w:val="00C00D06"/>
    <w:rsid w:val="00C05421"/>
    <w:rsid w:val="00C060C0"/>
    <w:rsid w:val="00C06CD2"/>
    <w:rsid w:val="00C12B9A"/>
    <w:rsid w:val="00C303CE"/>
    <w:rsid w:val="00C319FE"/>
    <w:rsid w:val="00C40E45"/>
    <w:rsid w:val="00C41732"/>
    <w:rsid w:val="00C46F46"/>
    <w:rsid w:val="00C51494"/>
    <w:rsid w:val="00C53C3C"/>
    <w:rsid w:val="00C55602"/>
    <w:rsid w:val="00C61F40"/>
    <w:rsid w:val="00C70D39"/>
    <w:rsid w:val="00C72FBB"/>
    <w:rsid w:val="00C73CE8"/>
    <w:rsid w:val="00C75CE0"/>
    <w:rsid w:val="00C7677C"/>
    <w:rsid w:val="00C806A3"/>
    <w:rsid w:val="00C8093A"/>
    <w:rsid w:val="00C81E51"/>
    <w:rsid w:val="00C82769"/>
    <w:rsid w:val="00C8400C"/>
    <w:rsid w:val="00C840F3"/>
    <w:rsid w:val="00C92740"/>
    <w:rsid w:val="00C94C47"/>
    <w:rsid w:val="00C95D70"/>
    <w:rsid w:val="00C95FC0"/>
    <w:rsid w:val="00CA16E5"/>
    <w:rsid w:val="00CA6023"/>
    <w:rsid w:val="00CA61D0"/>
    <w:rsid w:val="00CA78D9"/>
    <w:rsid w:val="00CB00D1"/>
    <w:rsid w:val="00CB506A"/>
    <w:rsid w:val="00CC2F53"/>
    <w:rsid w:val="00CC346B"/>
    <w:rsid w:val="00CC4B82"/>
    <w:rsid w:val="00CD1D72"/>
    <w:rsid w:val="00CD4272"/>
    <w:rsid w:val="00CE077D"/>
    <w:rsid w:val="00CE45E6"/>
    <w:rsid w:val="00CE565B"/>
    <w:rsid w:val="00CE6B7A"/>
    <w:rsid w:val="00CF2822"/>
    <w:rsid w:val="00CF4B51"/>
    <w:rsid w:val="00D0142E"/>
    <w:rsid w:val="00D0214C"/>
    <w:rsid w:val="00D03073"/>
    <w:rsid w:val="00D03F49"/>
    <w:rsid w:val="00D12CC3"/>
    <w:rsid w:val="00D136D7"/>
    <w:rsid w:val="00D16638"/>
    <w:rsid w:val="00D22B41"/>
    <w:rsid w:val="00D231F6"/>
    <w:rsid w:val="00D231F7"/>
    <w:rsid w:val="00D25D12"/>
    <w:rsid w:val="00D26C2E"/>
    <w:rsid w:val="00D300D0"/>
    <w:rsid w:val="00D35CBA"/>
    <w:rsid w:val="00D468DB"/>
    <w:rsid w:val="00D475F1"/>
    <w:rsid w:val="00D50FBC"/>
    <w:rsid w:val="00D5220F"/>
    <w:rsid w:val="00D53C7A"/>
    <w:rsid w:val="00D558CB"/>
    <w:rsid w:val="00D56554"/>
    <w:rsid w:val="00D615A4"/>
    <w:rsid w:val="00D751F5"/>
    <w:rsid w:val="00D75F2A"/>
    <w:rsid w:val="00D7659A"/>
    <w:rsid w:val="00D83873"/>
    <w:rsid w:val="00D84D99"/>
    <w:rsid w:val="00D90847"/>
    <w:rsid w:val="00D92683"/>
    <w:rsid w:val="00D95840"/>
    <w:rsid w:val="00D96635"/>
    <w:rsid w:val="00D97DE0"/>
    <w:rsid w:val="00DA348F"/>
    <w:rsid w:val="00DA54AA"/>
    <w:rsid w:val="00DB0882"/>
    <w:rsid w:val="00DB1863"/>
    <w:rsid w:val="00DB63A8"/>
    <w:rsid w:val="00DB714D"/>
    <w:rsid w:val="00DC2A6C"/>
    <w:rsid w:val="00DC4D18"/>
    <w:rsid w:val="00DC65DE"/>
    <w:rsid w:val="00DD284D"/>
    <w:rsid w:val="00DE0896"/>
    <w:rsid w:val="00DE17E9"/>
    <w:rsid w:val="00DE2EB2"/>
    <w:rsid w:val="00DE4718"/>
    <w:rsid w:val="00DE6703"/>
    <w:rsid w:val="00DE7F29"/>
    <w:rsid w:val="00DF02C4"/>
    <w:rsid w:val="00DF160C"/>
    <w:rsid w:val="00DF183E"/>
    <w:rsid w:val="00DF220E"/>
    <w:rsid w:val="00DF5A3F"/>
    <w:rsid w:val="00DF7E82"/>
    <w:rsid w:val="00E0189B"/>
    <w:rsid w:val="00E01F5E"/>
    <w:rsid w:val="00E0334B"/>
    <w:rsid w:val="00E036E4"/>
    <w:rsid w:val="00E063DA"/>
    <w:rsid w:val="00E075C1"/>
    <w:rsid w:val="00E10C4B"/>
    <w:rsid w:val="00E11ADE"/>
    <w:rsid w:val="00E13CEE"/>
    <w:rsid w:val="00E17467"/>
    <w:rsid w:val="00E179F9"/>
    <w:rsid w:val="00E22888"/>
    <w:rsid w:val="00E23611"/>
    <w:rsid w:val="00E23EAB"/>
    <w:rsid w:val="00E30699"/>
    <w:rsid w:val="00E3104E"/>
    <w:rsid w:val="00E313B4"/>
    <w:rsid w:val="00E3353A"/>
    <w:rsid w:val="00E35F2D"/>
    <w:rsid w:val="00E3753C"/>
    <w:rsid w:val="00E4327C"/>
    <w:rsid w:val="00E439E7"/>
    <w:rsid w:val="00E46634"/>
    <w:rsid w:val="00E534AD"/>
    <w:rsid w:val="00E55695"/>
    <w:rsid w:val="00E61579"/>
    <w:rsid w:val="00E61CF1"/>
    <w:rsid w:val="00E64A25"/>
    <w:rsid w:val="00E67FDD"/>
    <w:rsid w:val="00E70BA9"/>
    <w:rsid w:val="00E716A8"/>
    <w:rsid w:val="00E724F6"/>
    <w:rsid w:val="00E725B7"/>
    <w:rsid w:val="00E80CEC"/>
    <w:rsid w:val="00E9211A"/>
    <w:rsid w:val="00E937ED"/>
    <w:rsid w:val="00E9480C"/>
    <w:rsid w:val="00E94E55"/>
    <w:rsid w:val="00EA337C"/>
    <w:rsid w:val="00EA7565"/>
    <w:rsid w:val="00EC155D"/>
    <w:rsid w:val="00EC7820"/>
    <w:rsid w:val="00EE2DB9"/>
    <w:rsid w:val="00EE77C4"/>
    <w:rsid w:val="00EF1517"/>
    <w:rsid w:val="00EF3FEF"/>
    <w:rsid w:val="00EF49A9"/>
    <w:rsid w:val="00EF5239"/>
    <w:rsid w:val="00F01168"/>
    <w:rsid w:val="00F01377"/>
    <w:rsid w:val="00F01A51"/>
    <w:rsid w:val="00F045D9"/>
    <w:rsid w:val="00F07BBA"/>
    <w:rsid w:val="00F125A3"/>
    <w:rsid w:val="00F12CDF"/>
    <w:rsid w:val="00F149CA"/>
    <w:rsid w:val="00F17C3D"/>
    <w:rsid w:val="00F20100"/>
    <w:rsid w:val="00F24063"/>
    <w:rsid w:val="00F25252"/>
    <w:rsid w:val="00F25F11"/>
    <w:rsid w:val="00F26C71"/>
    <w:rsid w:val="00F304B7"/>
    <w:rsid w:val="00F34243"/>
    <w:rsid w:val="00F3506C"/>
    <w:rsid w:val="00F41C63"/>
    <w:rsid w:val="00F512E5"/>
    <w:rsid w:val="00F544EA"/>
    <w:rsid w:val="00F56845"/>
    <w:rsid w:val="00F61716"/>
    <w:rsid w:val="00F646A8"/>
    <w:rsid w:val="00F64C7D"/>
    <w:rsid w:val="00F65283"/>
    <w:rsid w:val="00F701E0"/>
    <w:rsid w:val="00F72750"/>
    <w:rsid w:val="00F72B95"/>
    <w:rsid w:val="00F741BA"/>
    <w:rsid w:val="00F757E2"/>
    <w:rsid w:val="00F76129"/>
    <w:rsid w:val="00F76A74"/>
    <w:rsid w:val="00F8453F"/>
    <w:rsid w:val="00F853E7"/>
    <w:rsid w:val="00F8728D"/>
    <w:rsid w:val="00F90239"/>
    <w:rsid w:val="00F936E1"/>
    <w:rsid w:val="00F937BC"/>
    <w:rsid w:val="00F93C5F"/>
    <w:rsid w:val="00F93E00"/>
    <w:rsid w:val="00FA0A77"/>
    <w:rsid w:val="00FA4146"/>
    <w:rsid w:val="00FB079E"/>
    <w:rsid w:val="00FB1042"/>
    <w:rsid w:val="00FB11F1"/>
    <w:rsid w:val="00FB6A9A"/>
    <w:rsid w:val="00FB79AA"/>
    <w:rsid w:val="00FC1D7B"/>
    <w:rsid w:val="00FC2D12"/>
    <w:rsid w:val="00FC59FF"/>
    <w:rsid w:val="00FC5EC1"/>
    <w:rsid w:val="00FC6A7D"/>
    <w:rsid w:val="00FC6CF7"/>
    <w:rsid w:val="00FC7481"/>
    <w:rsid w:val="00FD26EF"/>
    <w:rsid w:val="00FD7A1C"/>
    <w:rsid w:val="00FE1E54"/>
    <w:rsid w:val="00FE1F6A"/>
    <w:rsid w:val="00FE2574"/>
    <w:rsid w:val="00FE30AB"/>
    <w:rsid w:val="00FF083E"/>
    <w:rsid w:val="00FF363A"/>
    <w:rsid w:val="00FF4150"/>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Sraopastraipa">
    <w:name w:val="List Paragraph"/>
    <w:basedOn w:val="prastasis"/>
    <w:uiPriority w:val="34"/>
    <w:qFormat/>
    <w:rsid w:val="005856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Sraopastraipa">
    <w:name w:val="List Paragraph"/>
    <w:basedOn w:val="prastasis"/>
    <w:uiPriority w:val="34"/>
    <w:qFormat/>
    <w:rsid w:val="005856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77366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49C1C-65BA-476B-A60D-D9E9685AD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3867</Words>
  <Characters>2205</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Evelina Petrikaitė</cp:lastModifiedBy>
  <cp:revision>4</cp:revision>
  <cp:lastPrinted>2024-09-18T07:27:00Z</cp:lastPrinted>
  <dcterms:created xsi:type="dcterms:W3CDTF">2024-09-25T06:35:00Z</dcterms:created>
  <dcterms:modified xsi:type="dcterms:W3CDTF">2024-09-25T08:19:00Z</dcterms:modified>
</cp:coreProperties>
</file>