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5717F" w14:textId="77777777" w:rsidR="004C1390" w:rsidRPr="0031308B" w:rsidRDefault="004C1390" w:rsidP="0031308B">
      <w:pPr>
        <w:jc w:val="right"/>
        <w:rPr>
          <w:b/>
          <w:bCs/>
        </w:rPr>
      </w:pPr>
      <w:bookmarkStart w:id="0" w:name="_GoBack"/>
      <w:bookmarkEnd w:id="0"/>
      <w:r>
        <w:rPr>
          <w:b/>
          <w:bCs/>
        </w:rPr>
        <w:t>Projektas</w:t>
      </w:r>
    </w:p>
    <w:p w14:paraId="305DDD79" w14:textId="77777777" w:rsidR="004E59D6" w:rsidRDefault="004E59D6" w:rsidP="004E59D6">
      <w:pPr>
        <w:jc w:val="center"/>
        <w:rPr>
          <w:b/>
          <w:bCs/>
          <w:sz w:val="28"/>
          <w:szCs w:val="28"/>
        </w:rPr>
      </w:pPr>
      <w:r w:rsidRPr="00B3568A">
        <w:rPr>
          <w:b/>
          <w:bCs/>
          <w:sz w:val="28"/>
          <w:szCs w:val="28"/>
        </w:rPr>
        <w:t>PLUNGĖS RAJONO SAVIVALDYBĖS</w:t>
      </w:r>
    </w:p>
    <w:p w14:paraId="1C0636A3" w14:textId="77777777" w:rsidR="004E59D6" w:rsidRPr="00B3568A" w:rsidRDefault="004E59D6" w:rsidP="004E59D6">
      <w:pPr>
        <w:jc w:val="center"/>
        <w:rPr>
          <w:b/>
          <w:bCs/>
          <w:sz w:val="28"/>
          <w:szCs w:val="28"/>
        </w:rPr>
      </w:pPr>
      <w:r w:rsidRPr="00B3568A">
        <w:rPr>
          <w:b/>
          <w:bCs/>
          <w:sz w:val="28"/>
          <w:szCs w:val="28"/>
        </w:rPr>
        <w:t>TARYBA</w:t>
      </w:r>
    </w:p>
    <w:p w14:paraId="356AD03A" w14:textId="77777777" w:rsidR="004E59D6" w:rsidRPr="00B3568A" w:rsidRDefault="004E59D6" w:rsidP="004E59D6">
      <w:pPr>
        <w:jc w:val="center"/>
        <w:rPr>
          <w:b/>
          <w:bCs/>
          <w:sz w:val="28"/>
          <w:szCs w:val="28"/>
        </w:rPr>
      </w:pPr>
    </w:p>
    <w:p w14:paraId="5DC2FFB5" w14:textId="77777777" w:rsidR="004E59D6" w:rsidRPr="00B3568A" w:rsidRDefault="004E59D6" w:rsidP="004E59D6">
      <w:pPr>
        <w:jc w:val="center"/>
        <w:rPr>
          <w:b/>
          <w:bCs/>
          <w:sz w:val="28"/>
          <w:szCs w:val="28"/>
        </w:rPr>
      </w:pPr>
      <w:r w:rsidRPr="00B3568A">
        <w:rPr>
          <w:b/>
          <w:bCs/>
          <w:sz w:val="28"/>
          <w:szCs w:val="28"/>
        </w:rPr>
        <w:t>SPRENDIMAS</w:t>
      </w:r>
    </w:p>
    <w:p w14:paraId="41E18C81" w14:textId="7FEE4E92" w:rsidR="004E59D6" w:rsidRDefault="00E37EDA" w:rsidP="00D32E71">
      <w:pPr>
        <w:jc w:val="center"/>
        <w:rPr>
          <w:sz w:val="22"/>
        </w:rPr>
      </w:pPr>
      <w:r w:rsidRPr="00E37EDA">
        <w:rPr>
          <w:rStyle w:val="Komentaronuoroda1"/>
          <w:b/>
          <w:sz w:val="28"/>
          <w:szCs w:val="28"/>
        </w:rPr>
        <w:t xml:space="preserve">DĖL PLUNGĖS </w:t>
      </w:r>
      <w:r w:rsidR="00A02A89">
        <w:rPr>
          <w:rStyle w:val="Komentaronuoroda1"/>
          <w:b/>
          <w:sz w:val="28"/>
          <w:szCs w:val="28"/>
        </w:rPr>
        <w:t>RAJONO SAVIVALDYBĖS TARYBOS 2024 M. VASARIO 8 D. SPRENDIMO NR. T1-25</w:t>
      </w:r>
      <w:r w:rsidRPr="00E37EDA">
        <w:rPr>
          <w:rStyle w:val="Komentaronuoroda1"/>
          <w:b/>
          <w:sz w:val="28"/>
          <w:szCs w:val="28"/>
        </w:rPr>
        <w:t xml:space="preserve"> „DĖL PLUNGĖS RAJONO SAVIVALDYBĖS APLINKOS APSAUGOS RĖM</w:t>
      </w:r>
      <w:r w:rsidR="00A02A89">
        <w:rPr>
          <w:rStyle w:val="Komentaronuoroda1"/>
          <w:b/>
          <w:sz w:val="28"/>
          <w:szCs w:val="28"/>
        </w:rPr>
        <w:t>IMO SPECIALIOSIOS PROGRAMOS 2024</w:t>
      </w:r>
      <w:r w:rsidRPr="00E37EDA">
        <w:rPr>
          <w:rStyle w:val="Komentaronuoroda1"/>
          <w:b/>
          <w:sz w:val="28"/>
          <w:szCs w:val="28"/>
        </w:rPr>
        <w:t xml:space="preserve"> METŲ PRIEMONIŲ PLANO (SĄMATOS) PATVIRTINIMO“ </w:t>
      </w:r>
      <w:r w:rsidR="00511209" w:rsidRPr="00511209">
        <w:rPr>
          <w:rStyle w:val="Komentaronuoroda1"/>
          <w:b/>
          <w:sz w:val="28"/>
          <w:szCs w:val="28"/>
        </w:rPr>
        <w:t>IR JĮ KEITUSIO SPRENDIMO PAKEITIMO</w:t>
      </w:r>
    </w:p>
    <w:p w14:paraId="49DB8B89" w14:textId="77777777" w:rsidR="00A02A89" w:rsidRDefault="00A02A89" w:rsidP="004E59D6">
      <w:pPr>
        <w:jc w:val="center"/>
      </w:pPr>
    </w:p>
    <w:p w14:paraId="04D8108D" w14:textId="575FB53B" w:rsidR="004E59D6" w:rsidRDefault="00511209" w:rsidP="004E59D6">
      <w:pPr>
        <w:jc w:val="center"/>
      </w:pPr>
      <w:r>
        <w:t>2024 m. rugsėjo 26</w:t>
      </w:r>
      <w:r w:rsidR="004E59D6">
        <w:t xml:space="preserve"> d. Nr. T1-</w:t>
      </w:r>
    </w:p>
    <w:p w14:paraId="6FFFA2F9" w14:textId="77777777" w:rsidR="004E59D6" w:rsidRDefault="004E59D6" w:rsidP="004E59D6">
      <w:pPr>
        <w:jc w:val="center"/>
      </w:pPr>
      <w:r>
        <w:t>Plungė</w:t>
      </w:r>
    </w:p>
    <w:p w14:paraId="3D1C1BAD" w14:textId="77777777" w:rsidR="004E59D6" w:rsidRDefault="004E59D6" w:rsidP="004E59D6">
      <w:pPr>
        <w:jc w:val="both"/>
      </w:pPr>
    </w:p>
    <w:p w14:paraId="070D8719" w14:textId="77777777" w:rsidR="00E37EDA" w:rsidRDefault="00E37EDA" w:rsidP="00E37EDA">
      <w:pPr>
        <w:ind w:firstLine="720"/>
        <w:jc w:val="both"/>
      </w:pPr>
      <w:r>
        <w:t>Plungės rajono savivaldybės taryba  n u s p r e n d ž i a:</w:t>
      </w:r>
    </w:p>
    <w:p w14:paraId="2D046FD9" w14:textId="4DB14F30" w:rsidR="00E37EDA" w:rsidRPr="00434736" w:rsidRDefault="00E37EDA" w:rsidP="00E37EDA">
      <w:pPr>
        <w:ind w:firstLine="720"/>
        <w:jc w:val="both"/>
      </w:pPr>
      <w:r w:rsidRPr="000253BF">
        <w:t xml:space="preserve">Pakeisti </w:t>
      </w:r>
      <w:r>
        <w:t>Plungės rajono savivaldybės Aplinkos apsaugos rėm</w:t>
      </w:r>
      <w:r w:rsidR="00A02A89">
        <w:t>imo specialiosios programos 2024</w:t>
      </w:r>
      <w:r>
        <w:t xml:space="preserve"> metų priemonių planą (sąmatą), patvirtintą Plungės </w:t>
      </w:r>
      <w:r w:rsidR="00A02A89">
        <w:t>rajono savivaldybės tarybos 2024</w:t>
      </w:r>
      <w:r>
        <w:t xml:space="preserve"> m. </w:t>
      </w:r>
      <w:r w:rsidR="00A02A89">
        <w:t>vasario 8 d. sprendimu Nr. T1-25</w:t>
      </w:r>
      <w:r w:rsidRPr="000253BF">
        <w:t xml:space="preserve"> „Dėl Plungės rajono savivaldybės Aplinkos apsaugos rėm</w:t>
      </w:r>
      <w:r w:rsidR="00A02A89">
        <w:t>imo specialiosios programos 2024</w:t>
      </w:r>
      <w:r w:rsidRPr="000253BF">
        <w:t xml:space="preserve"> metų priemonių </w:t>
      </w:r>
      <w:r>
        <w:t>plano</w:t>
      </w:r>
      <w:r w:rsidRPr="000253BF">
        <w:t xml:space="preserve"> </w:t>
      </w:r>
      <w:r>
        <w:t xml:space="preserve">(sąmatos) </w:t>
      </w:r>
      <w:r w:rsidRPr="000253BF">
        <w:t>patvirtinimo“</w:t>
      </w:r>
      <w:r w:rsidR="00511209">
        <w:t xml:space="preserve"> (kartu su 2024 m. gegužės 30 d. sprendimu Nr. T1-136)</w:t>
      </w:r>
      <w:r>
        <w:t>, ir išdėstyti jį nauja redakcija (pridedama).</w:t>
      </w:r>
    </w:p>
    <w:p w14:paraId="7900DA63" w14:textId="77777777" w:rsidR="004E59D6" w:rsidRDefault="004E59D6" w:rsidP="004E59D6">
      <w:pPr>
        <w:jc w:val="both"/>
        <w:rPr>
          <w:color w:val="000000"/>
        </w:rPr>
      </w:pPr>
    </w:p>
    <w:p w14:paraId="30C6EFD1" w14:textId="77777777" w:rsidR="004E59D6" w:rsidRDefault="004E59D6" w:rsidP="004E59D6">
      <w:pPr>
        <w:ind w:firstLine="720"/>
        <w:jc w:val="both"/>
        <w:rPr>
          <w:color w:val="000000"/>
        </w:rPr>
      </w:pPr>
    </w:p>
    <w:p w14:paraId="5AEAF579" w14:textId="77777777" w:rsidR="004E59D6" w:rsidRPr="000A7F78" w:rsidRDefault="004E59D6" w:rsidP="004E59D6">
      <w:pPr>
        <w:jc w:val="both"/>
        <w:rPr>
          <w:color w:val="000000"/>
        </w:rPr>
      </w:pPr>
      <w:r w:rsidRPr="000A7F78">
        <w:rPr>
          <w:color w:val="000000"/>
        </w:rPr>
        <w:t xml:space="preserve">Savivaldybės meras </w:t>
      </w:r>
    </w:p>
    <w:p w14:paraId="02D806EA" w14:textId="77777777" w:rsidR="004E59D6" w:rsidRPr="000A7F78" w:rsidRDefault="004E59D6" w:rsidP="004E59D6">
      <w:pPr>
        <w:ind w:firstLine="720"/>
        <w:jc w:val="both"/>
        <w:rPr>
          <w:color w:val="000000"/>
        </w:rPr>
      </w:pPr>
      <w:r w:rsidRPr="000A7F78">
        <w:rPr>
          <w:color w:val="000000"/>
        </w:rPr>
        <w:tab/>
      </w:r>
    </w:p>
    <w:p w14:paraId="348DFE53" w14:textId="77777777" w:rsidR="004E59D6" w:rsidRDefault="004E59D6" w:rsidP="004E59D6">
      <w:pPr>
        <w:ind w:firstLine="720"/>
        <w:jc w:val="both"/>
        <w:rPr>
          <w:color w:val="000000"/>
        </w:rPr>
      </w:pPr>
    </w:p>
    <w:p w14:paraId="46627C4A" w14:textId="77777777" w:rsidR="004E59D6" w:rsidRDefault="004E59D6" w:rsidP="004E59D6">
      <w:pPr>
        <w:ind w:firstLine="720"/>
        <w:jc w:val="both"/>
        <w:rPr>
          <w:color w:val="000000"/>
        </w:rPr>
      </w:pPr>
    </w:p>
    <w:p w14:paraId="4B46EDF6" w14:textId="77777777" w:rsidR="004E59D6" w:rsidRDefault="004E59D6" w:rsidP="004E59D6">
      <w:pPr>
        <w:ind w:firstLine="720"/>
        <w:jc w:val="both"/>
        <w:rPr>
          <w:color w:val="000000"/>
        </w:rPr>
      </w:pPr>
    </w:p>
    <w:p w14:paraId="7B23D05A" w14:textId="77777777" w:rsidR="004E59D6" w:rsidRDefault="004E59D6" w:rsidP="004E59D6">
      <w:pPr>
        <w:ind w:firstLine="720"/>
        <w:jc w:val="both"/>
        <w:rPr>
          <w:color w:val="000000"/>
        </w:rPr>
      </w:pPr>
    </w:p>
    <w:p w14:paraId="27FD12AB" w14:textId="77777777" w:rsidR="004E59D6" w:rsidRDefault="004E59D6" w:rsidP="004E59D6">
      <w:pPr>
        <w:ind w:firstLine="720"/>
        <w:jc w:val="both"/>
        <w:rPr>
          <w:color w:val="000000"/>
        </w:rPr>
      </w:pPr>
    </w:p>
    <w:p w14:paraId="32C1FB45" w14:textId="77777777" w:rsidR="004E59D6" w:rsidRDefault="004E59D6" w:rsidP="004E59D6">
      <w:pPr>
        <w:ind w:firstLine="720"/>
        <w:jc w:val="both"/>
        <w:rPr>
          <w:color w:val="000000"/>
        </w:rPr>
      </w:pPr>
    </w:p>
    <w:p w14:paraId="56D1550A" w14:textId="77777777" w:rsidR="004E59D6" w:rsidRDefault="004E59D6" w:rsidP="004E59D6">
      <w:pPr>
        <w:ind w:firstLine="720"/>
        <w:jc w:val="both"/>
        <w:rPr>
          <w:color w:val="000000"/>
        </w:rPr>
      </w:pPr>
    </w:p>
    <w:p w14:paraId="37B84BB5" w14:textId="77777777" w:rsidR="004E59D6" w:rsidRDefault="004E59D6" w:rsidP="004E59D6">
      <w:pPr>
        <w:ind w:firstLine="720"/>
        <w:jc w:val="both"/>
        <w:rPr>
          <w:color w:val="000000"/>
        </w:rPr>
      </w:pPr>
    </w:p>
    <w:p w14:paraId="343D27E3" w14:textId="77777777" w:rsidR="004E59D6" w:rsidRDefault="004E59D6" w:rsidP="004E59D6">
      <w:pPr>
        <w:ind w:firstLine="720"/>
        <w:jc w:val="both"/>
        <w:rPr>
          <w:color w:val="000000"/>
        </w:rPr>
      </w:pPr>
    </w:p>
    <w:p w14:paraId="292FEDBB" w14:textId="77777777" w:rsidR="004E59D6" w:rsidRDefault="004E59D6" w:rsidP="004E59D6">
      <w:pPr>
        <w:ind w:firstLine="720"/>
        <w:jc w:val="both"/>
        <w:rPr>
          <w:color w:val="000000"/>
        </w:rPr>
      </w:pPr>
    </w:p>
    <w:p w14:paraId="2EBFF69A" w14:textId="77777777" w:rsidR="004E59D6" w:rsidRDefault="004E59D6" w:rsidP="004E59D6">
      <w:pPr>
        <w:ind w:firstLine="720"/>
        <w:jc w:val="both"/>
        <w:rPr>
          <w:color w:val="000000"/>
        </w:rPr>
      </w:pPr>
    </w:p>
    <w:p w14:paraId="1564395B" w14:textId="77777777" w:rsidR="004E59D6" w:rsidRDefault="004E59D6" w:rsidP="004E59D6">
      <w:pPr>
        <w:ind w:firstLine="720"/>
        <w:jc w:val="both"/>
        <w:rPr>
          <w:color w:val="000000"/>
        </w:rPr>
      </w:pPr>
    </w:p>
    <w:p w14:paraId="40F90F81" w14:textId="77777777" w:rsidR="004E59D6" w:rsidRDefault="004E59D6" w:rsidP="004E59D6">
      <w:pPr>
        <w:jc w:val="both"/>
        <w:rPr>
          <w:color w:val="000000"/>
        </w:rPr>
      </w:pPr>
    </w:p>
    <w:p w14:paraId="2DD4B197" w14:textId="77777777" w:rsidR="004E59D6" w:rsidRDefault="004E59D6" w:rsidP="004E59D6">
      <w:pPr>
        <w:jc w:val="both"/>
        <w:rPr>
          <w:color w:val="000000"/>
        </w:rPr>
      </w:pPr>
    </w:p>
    <w:p w14:paraId="53ADACA5" w14:textId="77777777" w:rsidR="004E59D6" w:rsidRDefault="004E59D6" w:rsidP="004E59D6">
      <w:pPr>
        <w:jc w:val="both"/>
        <w:rPr>
          <w:color w:val="000000"/>
        </w:rPr>
      </w:pPr>
    </w:p>
    <w:p w14:paraId="7C47EEC8" w14:textId="029B58CF" w:rsidR="00CC2C38" w:rsidRDefault="00CC2C38" w:rsidP="004E59D6"/>
    <w:p w14:paraId="00329910" w14:textId="6CF87398" w:rsidR="00CC2C38" w:rsidRDefault="00CC2C38" w:rsidP="004E59D6"/>
    <w:p w14:paraId="0A109A5D" w14:textId="77777777" w:rsidR="00AA53E8" w:rsidRDefault="00AA53E8" w:rsidP="00AA53E8">
      <w:r>
        <w:t>SUDERINTA:</w:t>
      </w:r>
    </w:p>
    <w:p w14:paraId="53F5A408" w14:textId="4E21BDEE" w:rsidR="00AA53E8" w:rsidRDefault="00194C31" w:rsidP="00AA53E8">
      <w:r>
        <w:t>Savivaldybės meras Audrius Klišonis</w:t>
      </w:r>
      <w:r w:rsidR="00AA53E8" w:rsidRPr="00AA53E8">
        <w:t xml:space="preserve"> </w:t>
      </w:r>
    </w:p>
    <w:p w14:paraId="78A246A3" w14:textId="271E642C" w:rsidR="00AA53E8" w:rsidRDefault="00AA53E8" w:rsidP="00AA53E8">
      <w:r>
        <w:t>Administracijos direktorius Dalius Pečiulis</w:t>
      </w:r>
    </w:p>
    <w:p w14:paraId="047CC491" w14:textId="77777777" w:rsidR="00AA53E8" w:rsidRDefault="00AA53E8" w:rsidP="00AA53E8">
      <w:r>
        <w:t>Administracijos direktoriaus pavaduotoja Jovita Šumskienė</w:t>
      </w:r>
    </w:p>
    <w:p w14:paraId="418DB123" w14:textId="77777777" w:rsidR="00AA53E8" w:rsidRDefault="00AA53E8" w:rsidP="00AA53E8">
      <w:r>
        <w:t>Savivaldybės tarybos posėdžių sekretorė Irmantė Kurmienė</w:t>
      </w:r>
    </w:p>
    <w:p w14:paraId="73D169F9" w14:textId="77777777" w:rsidR="00AA53E8" w:rsidRDefault="00AA53E8" w:rsidP="00AA53E8">
      <w:r>
        <w:t>Vietos ūkio skyriaus vedėja Odeta Petkuvienė</w:t>
      </w:r>
    </w:p>
    <w:p w14:paraId="43DB62A1" w14:textId="11A29BA7" w:rsidR="00AA53E8" w:rsidRDefault="00AA53E8" w:rsidP="00AA53E8">
      <w:r>
        <w:t>Teisės, personalo ir civilinės metrikacijos skyriaus vedėjas Vytautas Tumas</w:t>
      </w:r>
    </w:p>
    <w:p w14:paraId="526386FD" w14:textId="77777777" w:rsidR="00AA53E8" w:rsidRDefault="00AA53E8" w:rsidP="00AA53E8">
      <w:r>
        <w:t>Bendrųjų reikalų skyriaus kalbos tvarkytoja Simona Grigalauskaitė</w:t>
      </w:r>
    </w:p>
    <w:p w14:paraId="4F3E8335" w14:textId="77777777" w:rsidR="00AA53E8" w:rsidRPr="000A7F78" w:rsidRDefault="00AA53E8" w:rsidP="00AA53E8">
      <w:pPr>
        <w:jc w:val="both"/>
        <w:rPr>
          <w:color w:val="000000"/>
        </w:rPr>
      </w:pPr>
    </w:p>
    <w:p w14:paraId="6EDDC03D" w14:textId="547B7ADA" w:rsidR="00A03854" w:rsidRDefault="00AA53E8" w:rsidP="00AA53E8">
      <w:pPr>
        <w:jc w:val="both"/>
        <w:rPr>
          <w:color w:val="000000"/>
        </w:rPr>
      </w:pPr>
      <w:r w:rsidRPr="000A7F78">
        <w:rPr>
          <w:color w:val="000000"/>
        </w:rPr>
        <w:t>Sprendim</w:t>
      </w:r>
      <w:r w:rsidR="001B3065">
        <w:rPr>
          <w:color w:val="000000"/>
        </w:rPr>
        <w:t>o projektą</w:t>
      </w:r>
      <w:r w:rsidRPr="000A7F78">
        <w:rPr>
          <w:color w:val="000000"/>
        </w:rPr>
        <w:t xml:space="preserve"> rengė </w:t>
      </w:r>
      <w:r>
        <w:rPr>
          <w:color w:val="000000"/>
        </w:rPr>
        <w:t>Vietos ūkio skyriaus vyr. specialistė Roberta Jakumienė</w:t>
      </w:r>
    </w:p>
    <w:p w14:paraId="5D25D90D" w14:textId="5DB1912B" w:rsidR="00AA53E8" w:rsidRDefault="00A03854" w:rsidP="00A03854">
      <w:pPr>
        <w:jc w:val="center"/>
        <w:rPr>
          <w:rFonts w:eastAsia="Arial Unicode MS" w:cs="Tahoma"/>
          <w:b/>
          <w:bCs/>
          <w:kern w:val="2"/>
          <w:lang w:eastAsia="hi-IN" w:bidi="hi-IN"/>
        </w:rP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8042C" w:rsidRDefault="00506C48" w:rsidP="00506C48">
      <w:pPr>
        <w:jc w:val="center"/>
        <w:rPr>
          <w:b/>
        </w:rPr>
      </w:pPr>
      <w:r w:rsidRPr="00B8042C">
        <w:rPr>
          <w:b/>
        </w:rPr>
        <w:t>AIŠKINAMASIS RAŠTAS</w:t>
      </w:r>
    </w:p>
    <w:p w14:paraId="2E709733" w14:textId="77777777" w:rsidR="00506C48" w:rsidRPr="00B8042C" w:rsidRDefault="00506C48" w:rsidP="00506C48">
      <w:pPr>
        <w:jc w:val="center"/>
        <w:rPr>
          <w:b/>
        </w:rPr>
      </w:pPr>
      <w:r w:rsidRPr="00B8042C">
        <w:rPr>
          <w:b/>
        </w:rPr>
        <w:t>PRIE SAVIVALDYBĖS TARYBOS SPRENDIMO PROJEKTO</w:t>
      </w:r>
    </w:p>
    <w:tbl>
      <w:tblPr>
        <w:tblW w:w="9854" w:type="dxa"/>
        <w:tblLook w:val="01E0" w:firstRow="1" w:lastRow="1" w:firstColumn="1" w:lastColumn="1" w:noHBand="0" w:noVBand="0"/>
      </w:tblPr>
      <w:tblGrid>
        <w:gridCol w:w="9854"/>
      </w:tblGrid>
      <w:tr w:rsidR="00506C48" w:rsidRPr="00B8042C" w14:paraId="787C79A0" w14:textId="77777777" w:rsidTr="0047774D">
        <w:tc>
          <w:tcPr>
            <w:tcW w:w="9854" w:type="dxa"/>
            <w:shd w:val="clear" w:color="auto" w:fill="auto"/>
          </w:tcPr>
          <w:p w14:paraId="3A1CA897" w14:textId="38631110" w:rsidR="00506C48" w:rsidRPr="00B8042C" w:rsidRDefault="00506C48" w:rsidP="00AB46B1">
            <w:pPr>
              <w:jc w:val="center"/>
              <w:rPr>
                <w:b/>
                <w:caps/>
              </w:rPr>
            </w:pPr>
            <w:r w:rsidRPr="00B8042C">
              <w:rPr>
                <w:b/>
                <w:caps/>
              </w:rPr>
              <w:t>„</w:t>
            </w:r>
            <w:r w:rsidR="00194C31" w:rsidRPr="00194C31">
              <w:rPr>
                <w:rStyle w:val="Komentaronuoroda1"/>
                <w:b/>
                <w:sz w:val="24"/>
              </w:rPr>
              <w:t xml:space="preserve">DĖL PLUNGĖS RAJONO SAVIVALDYBĖS TARYBOS 2024 M. VASARIO 8 D. SPRENDIMO NR. T1-25 „DĖL PLUNGĖS RAJONO SAVIVALDYBĖS APLINKOS APSAUGOS RĖMIMO SPECIALIOSIOS PROGRAMOS 2024 METŲ PRIEMONIŲ PLANO (SĄMATOS) </w:t>
            </w:r>
            <w:r w:rsidR="00194C31" w:rsidRPr="00AB46B1">
              <w:rPr>
                <w:rStyle w:val="Komentaronuoroda1"/>
                <w:b/>
                <w:sz w:val="24"/>
              </w:rPr>
              <w:t>PATVIRTINIMO“ IR</w:t>
            </w:r>
            <w:r w:rsidR="00194C31" w:rsidRPr="00194C31">
              <w:rPr>
                <w:rStyle w:val="Komentaronuoroda1"/>
                <w:b/>
                <w:sz w:val="24"/>
              </w:rPr>
              <w:t xml:space="preserve"> JĮ KEITUSIO SPRENDIMO PAKEITIMO</w:t>
            </w:r>
            <w:r w:rsidR="00A02A89">
              <w:rPr>
                <w:rStyle w:val="Komentaronuoroda1"/>
                <w:b/>
                <w:sz w:val="24"/>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4B926D40" w:rsidR="00506C48" w:rsidRDefault="00194C31" w:rsidP="0047774D">
            <w:pPr>
              <w:jc w:val="center"/>
            </w:pPr>
            <w:r>
              <w:t>2024 m. rugsėjo</w:t>
            </w:r>
            <w:r w:rsidR="00506C48">
              <w:t xml:space="preserve"> </w:t>
            </w:r>
            <w:r w:rsidR="000E679F">
              <w:t>6</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4296352D" w14:textId="1270F100" w:rsidR="001B3065" w:rsidRDefault="00506C48" w:rsidP="002D7E20">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7B682CAD" w14:textId="252940B9" w:rsidR="004E59D6" w:rsidRPr="00637545" w:rsidRDefault="004E59D6" w:rsidP="002D7E20">
      <w:pPr>
        <w:autoSpaceDE w:val="0"/>
        <w:autoSpaceDN w:val="0"/>
        <w:adjustRightInd w:val="0"/>
        <w:ind w:firstLine="720"/>
        <w:jc w:val="both"/>
      </w:pPr>
      <w:r>
        <w:t>Pa</w:t>
      </w:r>
      <w:r w:rsidR="00A02A89">
        <w:t>keisti</w:t>
      </w:r>
      <w:r w:rsidRPr="00637545">
        <w:t xml:space="preserve"> Plungės rajono savivaldybės </w:t>
      </w:r>
      <w:r>
        <w:t xml:space="preserve">(toliau – </w:t>
      </w:r>
      <w:r w:rsidRPr="00AB46B1">
        <w:t xml:space="preserve">Savivaldybė) Aplinkos apsaugos rėmimo specialiosios programos (toliau – SAARS programos) </w:t>
      </w:r>
      <w:r w:rsidR="00B8042C" w:rsidRPr="00AB46B1">
        <w:t>2024</w:t>
      </w:r>
      <w:r w:rsidRPr="00AB46B1">
        <w:t xml:space="preserve"> metų priemonių planą (sąmatą)</w:t>
      </w:r>
      <w:r w:rsidR="00AB46B1" w:rsidRPr="00AB46B1">
        <w:t>, patvirtintą Plungės rajono savivaldybės tarybos 2024 m. vasario 8 d. sprendimu Nr. T1-25 „Dėl Plungės rajono savivaldybės Aplinkos apsaugos rėmimo specialiosios programos 2024 metų priemonių plano (sąmatos) patvirtinimo“ (kartu su 2024 m. gegužės 30 d. sprendimu Nr. T1-136), ir išdėstyti jį nauja redakcija</w:t>
      </w:r>
      <w:r w:rsidRPr="00AB46B1">
        <w:t>.</w:t>
      </w:r>
    </w:p>
    <w:p w14:paraId="73C306AD" w14:textId="77777777" w:rsidR="001B3065" w:rsidRDefault="00506C48" w:rsidP="00C20301">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14:paraId="05FAAB98" w14:textId="1BE40C37" w:rsidR="004E59D6" w:rsidRDefault="004E59D6" w:rsidP="00C20301">
      <w:pPr>
        <w:ind w:firstLine="720"/>
        <w:jc w:val="both"/>
      </w:pPr>
      <w:r w:rsidRPr="00AB46B1">
        <w:t>Pa</w:t>
      </w:r>
      <w:r w:rsidR="00A02A89" w:rsidRPr="00AB46B1">
        <w:t>keisti</w:t>
      </w:r>
      <w:r w:rsidRPr="00AB46B1">
        <w:t xml:space="preserve"> SAARS programos </w:t>
      </w:r>
      <w:r w:rsidR="005E6ADD" w:rsidRPr="00AB46B1">
        <w:t>2024</w:t>
      </w:r>
      <w:r w:rsidRPr="00AB46B1">
        <w:t xml:space="preserve"> metų priemonių</w:t>
      </w:r>
      <w:r w:rsidRPr="00637545">
        <w:t xml:space="preserve"> </w:t>
      </w:r>
      <w:r>
        <w:t>planą (sąmatą)</w:t>
      </w:r>
      <w:r w:rsidR="00A02A89">
        <w:t xml:space="preserve"> ir išdėstyti jį nauja redakcija</w:t>
      </w:r>
      <w:r w:rsidRPr="00637545">
        <w:t>.</w:t>
      </w:r>
      <w:r w:rsidR="00B7731B" w:rsidRPr="00B7731B">
        <w:t xml:space="preserve"> </w:t>
      </w:r>
    </w:p>
    <w:p w14:paraId="16B56D14" w14:textId="77777777" w:rsidR="001B3065" w:rsidRDefault="00506C48" w:rsidP="00F8440A">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14:paraId="7406C900" w14:textId="49265C9A" w:rsidR="00F8440A" w:rsidRDefault="0006049E" w:rsidP="00F8440A">
      <w:pPr>
        <w:ind w:firstLine="720"/>
        <w:jc w:val="both"/>
        <w:rPr>
          <w:color w:val="000000"/>
        </w:rPr>
      </w:pPr>
      <w:r w:rsidRPr="005730C1">
        <w:t xml:space="preserve">Lietuvos Respublikos savivaldybių </w:t>
      </w:r>
      <w:r>
        <w:rPr>
          <w:color w:val="000000"/>
        </w:rPr>
        <w:t>aplinkos apsaugos rėmimo specialiosios programos įstatymo (toliau – Įstatymas) 2 straipsnio 3 dalyje nustatyta, kad Specialiosios programos priemones tvirtina savivaldybės taryba. 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Pr="008C1012">
        <w:rPr>
          <w:color w:val="000000"/>
        </w:rPr>
        <w:t xml:space="preserve"> </w:t>
      </w:r>
      <w:r>
        <w:rPr>
          <w:color w:val="000000"/>
        </w:rPr>
        <w:t>2) savivaldybės visuomenės sveikatos rėmimo specialiajai programai (20 procentų Specialiosios programos lėšų, neįskaitant įplaukų už medžiojamųjų gyvūnų išteklių naudojimą); 3) finansiškai remti žemės</w:t>
      </w:r>
      <w:r>
        <w:rPr>
          <w:b/>
          <w:bCs/>
          <w:color w:val="000000"/>
        </w:rPr>
        <w:t> </w:t>
      </w:r>
      <w:r>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Pr>
          <w:color w:val="000000"/>
        </w:rPr>
        <w:t>repelentais</w:t>
      </w:r>
      <w:proofErr w:type="spellEnd"/>
      <w:r>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Pr="003C4261">
        <w:rPr>
          <w:color w:val="000000"/>
        </w:rPr>
        <w:t xml:space="preserve"> </w:t>
      </w:r>
      <w:r>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Pr="003C4261">
        <w:rPr>
          <w:color w:val="000000"/>
        </w:rPr>
        <w:t xml:space="preserve"> </w:t>
      </w:r>
      <w:r>
        <w:rPr>
          <w:color w:val="000000"/>
        </w:rPr>
        <w:t>5) savanoriškos juridinių ir fizinių asmenų įmokos naudojamos pagal mokėtojų pageidavimus.</w:t>
      </w:r>
    </w:p>
    <w:p w14:paraId="1E567DBE" w14:textId="5AADB06A" w:rsidR="0006049E" w:rsidRDefault="0006049E" w:rsidP="0006049E">
      <w:pPr>
        <w:ind w:firstLine="720"/>
        <w:jc w:val="both"/>
      </w:pPr>
      <w:r>
        <w:rPr>
          <w:color w:val="000000"/>
        </w:rPr>
        <w:t xml:space="preserve">Savivaldybės Aplinkos </w:t>
      </w:r>
      <w:r w:rsidRPr="00AB46B1">
        <w:rPr>
          <w:color w:val="000000"/>
        </w:rPr>
        <w:t>apsaugos rėmimo specialiosios programos sudarymo</w:t>
      </w:r>
      <w:r>
        <w:rPr>
          <w:color w:val="000000"/>
        </w:rPr>
        <w:t xml:space="preserve"> ir vykdymo tvarkos aprašo, patvirtinto Savivaldybės tarybos 2022 m. gruodžio 22 d. sprendimu Nr. T1-273 „Dėl Plungės rajono savivaldybės Aplinkos apsaugos rėmimo specialiosios programos sudarymo ir vykdymo tvarkos aprašo patvirtinimo“ </w:t>
      </w:r>
      <w:r w:rsidR="00C33E4A">
        <w:rPr>
          <w:color w:val="000000"/>
        </w:rPr>
        <w:t>(</w:t>
      </w:r>
      <w:r w:rsidR="005314E7">
        <w:rPr>
          <w:color w:val="000000"/>
        </w:rPr>
        <w:t>2023 m. rugsėjo 28 d.</w:t>
      </w:r>
      <w:r w:rsidR="00CC2C38">
        <w:rPr>
          <w:color w:val="000000"/>
        </w:rPr>
        <w:t xml:space="preserve"> sprendimo</w:t>
      </w:r>
      <w:r w:rsidR="005314E7">
        <w:rPr>
          <w:color w:val="000000"/>
        </w:rPr>
        <w:t xml:space="preserve"> Nr.</w:t>
      </w:r>
      <w:r w:rsidR="00D606BE">
        <w:rPr>
          <w:color w:val="000000"/>
        </w:rPr>
        <w:t xml:space="preserve"> </w:t>
      </w:r>
      <w:r w:rsidR="005314E7">
        <w:rPr>
          <w:color w:val="000000"/>
        </w:rPr>
        <w:t>T1-263</w:t>
      </w:r>
      <w:r w:rsidR="00CC2C38" w:rsidRPr="00CC2C38">
        <w:rPr>
          <w:color w:val="000000"/>
        </w:rPr>
        <w:t xml:space="preserve"> </w:t>
      </w:r>
      <w:r w:rsidR="00CC2C38">
        <w:rPr>
          <w:color w:val="000000"/>
        </w:rPr>
        <w:t>nauja redakcija</w:t>
      </w:r>
      <w:r w:rsidR="005314E7">
        <w:rPr>
          <w:color w:val="000000"/>
        </w:rPr>
        <w:t xml:space="preserve">) </w:t>
      </w:r>
      <w:r>
        <w:rPr>
          <w:color w:val="000000"/>
        </w:rPr>
        <w:t xml:space="preserve">10 punkte nustatyta, kad SAARS programos priemonių planas (sąmata) tvirtinamas bei tikslinamas tik </w:t>
      </w:r>
      <w:r w:rsidR="00893A66">
        <w:rPr>
          <w:color w:val="000000"/>
        </w:rPr>
        <w:t xml:space="preserve">Savivaldybės tarybos sprendimu, o 11 punkte nustatyta, kad pagal Savivaldybės tarybos sprendimu patvirtintą SAARS programos priemonių planą (sąmatą), lėšos aplinkosaugos projektams </w:t>
      </w:r>
      <w:r w:rsidR="00893A66">
        <w:rPr>
          <w:color w:val="000000"/>
        </w:rPr>
        <w:lastRenderedPageBreak/>
        <w:t xml:space="preserve">ir/ar konkrečioms priemonėms, atitinkančioms </w:t>
      </w:r>
      <w:r w:rsidR="00893A66" w:rsidRPr="004E1EAB">
        <w:t xml:space="preserve">Lietuvos Respublikos aplinkos ministerijos </w:t>
      </w:r>
      <w:r w:rsidR="00893A66">
        <w:t>S</w:t>
      </w:r>
      <w:r w:rsidR="00893A66" w:rsidRPr="004E1EAB">
        <w:t xml:space="preserve">avivaldybių </w:t>
      </w:r>
      <w:r w:rsidR="00893A66">
        <w:t>a</w:t>
      </w:r>
      <w:r w:rsidR="00893A66" w:rsidRPr="004E1EAB">
        <w:t>plinkos apsaugos rėmimo specialiosios programos lėšų na</w:t>
      </w:r>
      <w:r w:rsidR="00893A66">
        <w:t>udojimo rekomendacijas, skiriamos Savivaldybės administracijos direktoriaus įsakymu.</w:t>
      </w:r>
    </w:p>
    <w:p w14:paraId="2B70DCF1" w14:textId="4DDE1B72" w:rsidR="00EF34E0" w:rsidRPr="00EF34E0" w:rsidRDefault="00EF34E0" w:rsidP="0006049E">
      <w:pPr>
        <w:ind w:firstLine="720"/>
        <w:jc w:val="both"/>
      </w:pPr>
      <w:r w:rsidRPr="00EF34E0">
        <w:t>Šiuo tarybos sprendimo projektu SAARS programos lėšos perskirstomos tarp priemonių sekančiai:</w:t>
      </w:r>
    </w:p>
    <w:p w14:paraId="11A5640B" w14:textId="0BCF7620" w:rsidR="00194C31" w:rsidRPr="00EF34E0" w:rsidRDefault="00EF34E0" w:rsidP="0006049E">
      <w:pPr>
        <w:ind w:firstLine="720"/>
        <w:jc w:val="both"/>
      </w:pPr>
      <w:r w:rsidRPr="00EF34E0">
        <w:t>SAARS programos 4.4 papunkčio priemonės (Aplinkos monitoringo, prevencinės, aplinkos atkūrimo priemonės) numatoma skirti lėšų suma didinama 4</w:t>
      </w:r>
      <w:r w:rsidR="000E679F">
        <w:t xml:space="preserve"> </w:t>
      </w:r>
      <w:r w:rsidRPr="00EF34E0">
        <w:t xml:space="preserve">700,00 </w:t>
      </w:r>
      <w:proofErr w:type="spellStart"/>
      <w:r w:rsidRPr="00EF34E0">
        <w:t>Eur</w:t>
      </w:r>
      <w:proofErr w:type="spellEnd"/>
      <w:r w:rsidRPr="00EF34E0">
        <w:t xml:space="preserve"> ir atitinkamai 4.6 papunkčio (Želdynų ir želdinių apsaugos, tvarkymo, būklės stebėsenos, želdynų kūrimo, želdinių veisimo ir inventorizavimo priemonės) priemonei numatoma lėšų suma mažinama 4</w:t>
      </w:r>
      <w:r w:rsidR="000E679F">
        <w:t xml:space="preserve"> </w:t>
      </w:r>
      <w:r w:rsidRPr="00EF34E0">
        <w:t xml:space="preserve">700,00 </w:t>
      </w:r>
      <w:proofErr w:type="spellStart"/>
      <w:r w:rsidRPr="00EF34E0">
        <w:t>Eur</w:t>
      </w:r>
      <w:proofErr w:type="spellEnd"/>
      <w:r w:rsidRPr="00EF34E0">
        <w:t>.</w:t>
      </w:r>
    </w:p>
    <w:p w14:paraId="5FBB4C98" w14:textId="77777777" w:rsidR="001B3065" w:rsidRDefault="00506C48" w:rsidP="00C20301">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C1ECB54" w14:textId="2F765C74" w:rsidR="00506C48" w:rsidRDefault="00506C48" w:rsidP="00C20301">
      <w:pPr>
        <w:ind w:firstLine="720"/>
        <w:jc w:val="both"/>
        <w:rPr>
          <w:b/>
        </w:rPr>
      </w:pPr>
      <w:r w:rsidRPr="00CA737E">
        <w:t>Nėra.</w:t>
      </w:r>
    </w:p>
    <w:p w14:paraId="6AC5A3EE" w14:textId="77777777" w:rsidR="001B3065" w:rsidRDefault="00583827" w:rsidP="00583827">
      <w:pPr>
        <w:tabs>
          <w:tab w:val="left" w:pos="993"/>
        </w:tabs>
        <w:autoSpaceDE w:val="0"/>
        <w:autoSpaceDN w:val="0"/>
        <w:adjustRightInd w:val="0"/>
        <w:ind w:firstLine="720"/>
        <w:jc w:val="both"/>
        <w:rPr>
          <w:rFonts w:eastAsia="TimesNewRomanPSMT"/>
          <w:b/>
        </w:rPr>
      </w:pPr>
      <w:r>
        <w:rPr>
          <w:b/>
        </w:rPr>
        <w:t>5.</w:t>
      </w:r>
      <w:r w:rsidR="00506C48">
        <w:rPr>
          <w:b/>
        </w:rPr>
        <w:t xml:space="preserve">Pateikti </w:t>
      </w:r>
      <w:r w:rsidR="00506C48" w:rsidRPr="00650E8C">
        <w:rPr>
          <w:rFonts w:eastAsia="TimesNewRomanPSMT"/>
          <w:b/>
        </w:rPr>
        <w:t>kitus sprendimui priimti reikalingus pagrindimus, skaičiavimus ar paaiškinimus.</w:t>
      </w:r>
      <w:r w:rsidR="00506C48">
        <w:rPr>
          <w:rFonts w:eastAsia="TimesNewRomanPSMT"/>
          <w:b/>
        </w:rPr>
        <w:t xml:space="preserve"> </w:t>
      </w:r>
    </w:p>
    <w:p w14:paraId="546B308D" w14:textId="3B2EE0D7" w:rsidR="00506C48" w:rsidRPr="0006049E" w:rsidRDefault="00506C48" w:rsidP="00583827">
      <w:pPr>
        <w:tabs>
          <w:tab w:val="left" w:pos="993"/>
        </w:tabs>
        <w:autoSpaceDE w:val="0"/>
        <w:autoSpaceDN w:val="0"/>
        <w:adjustRightInd w:val="0"/>
        <w:ind w:firstLine="720"/>
        <w:jc w:val="both"/>
        <w:rPr>
          <w:rFonts w:eastAsia="TimesNewRomanPSMT"/>
          <w:b/>
        </w:rPr>
      </w:pPr>
      <w:r w:rsidRPr="00CA737E">
        <w:rPr>
          <w:rFonts w:eastAsia="TimesNewRomanPSMT"/>
        </w:rPr>
        <w:t>Nėra.</w:t>
      </w:r>
    </w:p>
    <w:p w14:paraId="107469DB" w14:textId="77777777" w:rsidR="001B3065" w:rsidRDefault="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 xml:space="preserve">sprendimo projekto lyginamąjį variantą, jeigu teikiamas sprendimo pakeitimo </w:t>
      </w:r>
      <w:r w:rsidRPr="009C0526">
        <w:rPr>
          <w:rFonts w:eastAsia="TimesNewRomanPSMT"/>
          <w:b/>
        </w:rPr>
        <w:t>projektas.</w:t>
      </w:r>
    </w:p>
    <w:p w14:paraId="0DA0D97D" w14:textId="10724CDD" w:rsidR="0032443A" w:rsidRDefault="002767DF">
      <w:pPr>
        <w:autoSpaceDE w:val="0"/>
        <w:autoSpaceDN w:val="0"/>
        <w:adjustRightInd w:val="0"/>
        <w:ind w:firstLine="720"/>
        <w:jc w:val="both"/>
        <w:rPr>
          <w:rFonts w:eastAsia="TimesNewRomanPSMT"/>
          <w:b/>
        </w:rPr>
      </w:pPr>
      <w:r w:rsidRPr="002767DF">
        <w:rPr>
          <w:rFonts w:eastAsia="TimesNewRomanPSMT"/>
        </w:rPr>
        <w:t>Sprendimo projekto lyginamasis variantas pridedamas.</w:t>
      </w:r>
    </w:p>
    <w:p w14:paraId="713B01B0" w14:textId="77777777" w:rsidR="001B3065" w:rsidRDefault="00506C48" w:rsidP="002D7E20">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104B7B6E" w14:textId="7FBCAF6D" w:rsidR="0006049E" w:rsidRDefault="0006049E" w:rsidP="002D7E20">
      <w:pPr>
        <w:autoSpaceDE w:val="0"/>
        <w:autoSpaceDN w:val="0"/>
        <w:adjustRightInd w:val="0"/>
        <w:ind w:firstLine="720"/>
        <w:jc w:val="both"/>
      </w:pPr>
      <w:r w:rsidRPr="00637545">
        <w:rPr>
          <w:bCs/>
        </w:rPr>
        <w:t>Korupcijos pasireiškimo tikimybių nėra, korupcijos vertinimas neatliekamas</w:t>
      </w:r>
      <w:r w:rsidRPr="0013796D">
        <w:t>.</w:t>
      </w:r>
    </w:p>
    <w:p w14:paraId="04A2D76C" w14:textId="77777777" w:rsidR="001B3065" w:rsidRDefault="00506C48" w:rsidP="00C20301">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762EF038" w:rsidR="00506C48" w:rsidRDefault="00506C48" w:rsidP="00C20301">
      <w:pPr>
        <w:tabs>
          <w:tab w:val="left" w:pos="720"/>
        </w:tabs>
        <w:ind w:firstLine="720"/>
        <w:jc w:val="both"/>
        <w:rPr>
          <w:b/>
        </w:rPr>
      </w:pPr>
      <w:r>
        <w:t xml:space="preserve">Plungės rajono savivaldybės administracijos </w:t>
      </w:r>
      <w:r w:rsidR="002767DF">
        <w:t xml:space="preserve">Vietos ūkio skyriaus </w:t>
      </w:r>
      <w:r>
        <w:t>iniciatyva.</w:t>
      </w:r>
    </w:p>
    <w:p w14:paraId="01C29812" w14:textId="77777777" w:rsidR="001B3065" w:rsidRDefault="00506C48" w:rsidP="00C20301">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50AA9B" w:rsidR="00506C48" w:rsidRDefault="00506C48" w:rsidP="00C20301">
      <w:pPr>
        <w:tabs>
          <w:tab w:val="left" w:pos="720"/>
        </w:tabs>
        <w:ind w:firstLine="720"/>
        <w:jc w:val="both"/>
        <w:rPr>
          <w:b/>
        </w:rPr>
      </w:pPr>
      <w:r w:rsidRPr="00637545">
        <w:rPr>
          <w:bCs/>
        </w:rPr>
        <w:t>Nėra.</w:t>
      </w:r>
    </w:p>
    <w:p w14:paraId="2EADBB67" w14:textId="77777777" w:rsidR="001B3065" w:rsidRDefault="00506C48" w:rsidP="00506C48">
      <w:pPr>
        <w:tabs>
          <w:tab w:val="left" w:pos="720"/>
        </w:tabs>
        <w:ind w:firstLine="720"/>
        <w:jc w:val="both"/>
        <w:rPr>
          <w:b/>
        </w:rPr>
      </w:pPr>
      <w:r>
        <w:rPr>
          <w:b/>
        </w:rPr>
        <w:t xml:space="preserve">10. Kam (institucijoms, skyriams, organizacijoms ir t. t.) patvirtintas sprendimas turi būti </w:t>
      </w:r>
      <w:r w:rsidRPr="009C0526">
        <w:rPr>
          <w:b/>
        </w:rPr>
        <w:t xml:space="preserve">išsiųstas. </w:t>
      </w:r>
    </w:p>
    <w:p w14:paraId="06930728" w14:textId="59FB26A6" w:rsidR="0032443A" w:rsidRDefault="0006049E" w:rsidP="00506C48">
      <w:pPr>
        <w:tabs>
          <w:tab w:val="left" w:pos="720"/>
        </w:tabs>
        <w:ind w:firstLine="720"/>
        <w:jc w:val="both"/>
        <w:rPr>
          <w:b/>
        </w:rPr>
      </w:pPr>
      <w:r w:rsidRPr="009C0526">
        <w:t>Nėra.</w:t>
      </w:r>
    </w:p>
    <w:p w14:paraId="13068C0B" w14:textId="77777777" w:rsidR="001B3065" w:rsidRDefault="00506C48" w:rsidP="00C20301">
      <w:pPr>
        <w:ind w:firstLine="720"/>
        <w:jc w:val="both"/>
      </w:pPr>
      <w:r>
        <w:rPr>
          <w:b/>
        </w:rPr>
        <w:t xml:space="preserve">11. </w:t>
      </w:r>
      <w:r w:rsidRPr="009F3DBF">
        <w:rPr>
          <w:b/>
        </w:rPr>
        <w:t>Kita svarbi informacija</w:t>
      </w:r>
      <w:r>
        <w:t xml:space="preserve"> </w:t>
      </w:r>
      <w:r w:rsidR="00C20301">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621646D" w14:textId="7D373E63" w:rsidR="0032443A" w:rsidRDefault="00C20301" w:rsidP="00C20301">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44024502" w:rsidR="00506C48" w:rsidRPr="00637545" w:rsidRDefault="00342B14" w:rsidP="002D7E20">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00C20301">
              <w:rPr>
                <w:i/>
                <w:color w:val="000000"/>
              </w:rPr>
              <w:t>A</w:t>
            </w:r>
            <w:r w:rsidRPr="003C4261">
              <w:rPr>
                <w:i/>
                <w:color w:val="000000"/>
              </w:rPr>
              <w:t>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lastRenderedPageBreak/>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72856D7B" w:rsidR="00990410" w:rsidRDefault="00990410" w:rsidP="00990410">
      <w:pPr>
        <w:jc w:val="both"/>
      </w:pPr>
      <w:r>
        <w:rPr>
          <w:color w:val="000000"/>
        </w:rPr>
        <w:t>Vietos ūkio skyriaus vyr</w:t>
      </w:r>
      <w:r w:rsidR="00C20301">
        <w:rPr>
          <w:color w:val="000000"/>
        </w:rPr>
        <w:t>.</w:t>
      </w:r>
      <w:r>
        <w:rPr>
          <w:color w:val="000000"/>
        </w:rPr>
        <w:t xml:space="preserve">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D1838">
        <w:rPr>
          <w:color w:val="000000"/>
        </w:rPr>
        <w:tab/>
      </w:r>
      <w:r w:rsidR="004D1838">
        <w:rPr>
          <w:color w:val="000000"/>
        </w:rPr>
        <w:tab/>
      </w:r>
      <w:r w:rsidR="004D1838">
        <w:rPr>
          <w:color w:val="000000"/>
        </w:rPr>
        <w:tab/>
      </w:r>
      <w:r w:rsidR="004D1838">
        <w:rPr>
          <w:color w:val="000000"/>
        </w:rPr>
        <w:tab/>
      </w:r>
      <w:r>
        <w:rPr>
          <w:color w:val="000000"/>
        </w:rPr>
        <w:tab/>
      </w:r>
      <w:r>
        <w:rPr>
          <w:color w:val="000000"/>
        </w:rPr>
        <w:tab/>
        <w:t>Roberta Jakumienė</w:t>
      </w:r>
    </w:p>
    <w:p w14:paraId="39630AE8" w14:textId="25637624" w:rsidR="00AF00AE" w:rsidRPr="007156A4" w:rsidRDefault="00506C48" w:rsidP="007156A4">
      <w:pPr>
        <w:jc w:val="both"/>
        <w:rPr>
          <w:rFonts w:eastAsia="Lucida Sans Unicode"/>
          <w:kern w:val="2"/>
        </w:rPr>
      </w:pPr>
      <w:r>
        <w:rPr>
          <w:rFonts w:eastAsia="Lucida Sans Unicode"/>
          <w:kern w:val="2"/>
        </w:rPr>
        <w:tab/>
      </w:r>
      <w:r>
        <w:rPr>
          <w:rFonts w:eastAsia="Lucida Sans Unicode"/>
          <w:kern w:val="2"/>
        </w:rPr>
        <w:tab/>
        <w:t xml:space="preserve">                                 </w:t>
      </w:r>
    </w:p>
    <w:sectPr w:rsidR="00AF00AE" w:rsidRPr="007156A4"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15:restartNumberingAfterBreak="0">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4D30"/>
    <w:rsid w:val="000052E3"/>
    <w:rsid w:val="00045F5F"/>
    <w:rsid w:val="0006049E"/>
    <w:rsid w:val="0006678C"/>
    <w:rsid w:val="00066C3F"/>
    <w:rsid w:val="00077B6C"/>
    <w:rsid w:val="000805FB"/>
    <w:rsid w:val="0008421A"/>
    <w:rsid w:val="00091FE0"/>
    <w:rsid w:val="000A7F78"/>
    <w:rsid w:val="000B1A37"/>
    <w:rsid w:val="000E24B8"/>
    <w:rsid w:val="000E679F"/>
    <w:rsid w:val="001506A1"/>
    <w:rsid w:val="00167011"/>
    <w:rsid w:val="00174410"/>
    <w:rsid w:val="00185E20"/>
    <w:rsid w:val="00194C31"/>
    <w:rsid w:val="001B3065"/>
    <w:rsid w:val="001B60E7"/>
    <w:rsid w:val="001E77D1"/>
    <w:rsid w:val="001F17AB"/>
    <w:rsid w:val="002111CB"/>
    <w:rsid w:val="002166F7"/>
    <w:rsid w:val="00223A2A"/>
    <w:rsid w:val="00235E0F"/>
    <w:rsid w:val="0024573F"/>
    <w:rsid w:val="00252DA7"/>
    <w:rsid w:val="00270FCE"/>
    <w:rsid w:val="00272954"/>
    <w:rsid w:val="002767DF"/>
    <w:rsid w:val="002806A7"/>
    <w:rsid w:val="002862FD"/>
    <w:rsid w:val="00291D8F"/>
    <w:rsid w:val="002B4E1F"/>
    <w:rsid w:val="002D0603"/>
    <w:rsid w:val="002D7E20"/>
    <w:rsid w:val="002F00AC"/>
    <w:rsid w:val="0030217C"/>
    <w:rsid w:val="00310B06"/>
    <w:rsid w:val="0031308B"/>
    <w:rsid w:val="0032443A"/>
    <w:rsid w:val="00330B8F"/>
    <w:rsid w:val="00335C3B"/>
    <w:rsid w:val="00336BF9"/>
    <w:rsid w:val="00342B14"/>
    <w:rsid w:val="00375799"/>
    <w:rsid w:val="003770C8"/>
    <w:rsid w:val="00377BDC"/>
    <w:rsid w:val="003858F1"/>
    <w:rsid w:val="00386E58"/>
    <w:rsid w:val="0039626E"/>
    <w:rsid w:val="003B3A97"/>
    <w:rsid w:val="003C30BF"/>
    <w:rsid w:val="003C4C2A"/>
    <w:rsid w:val="003C7CCD"/>
    <w:rsid w:val="003D75A9"/>
    <w:rsid w:val="00402F6A"/>
    <w:rsid w:val="00416E0A"/>
    <w:rsid w:val="004360C3"/>
    <w:rsid w:val="0044401F"/>
    <w:rsid w:val="0045078A"/>
    <w:rsid w:val="004522F3"/>
    <w:rsid w:val="004717AC"/>
    <w:rsid w:val="00480CED"/>
    <w:rsid w:val="00481BA9"/>
    <w:rsid w:val="00494D50"/>
    <w:rsid w:val="004A445F"/>
    <w:rsid w:val="004B7078"/>
    <w:rsid w:val="004C0A0D"/>
    <w:rsid w:val="004C1390"/>
    <w:rsid w:val="004D02EA"/>
    <w:rsid w:val="004D1838"/>
    <w:rsid w:val="004D3DF3"/>
    <w:rsid w:val="004E1D98"/>
    <w:rsid w:val="004E59D6"/>
    <w:rsid w:val="00501707"/>
    <w:rsid w:val="00506C48"/>
    <w:rsid w:val="00511209"/>
    <w:rsid w:val="00527E84"/>
    <w:rsid w:val="005314E7"/>
    <w:rsid w:val="00532913"/>
    <w:rsid w:val="00534B3D"/>
    <w:rsid w:val="00540495"/>
    <w:rsid w:val="00550A9C"/>
    <w:rsid w:val="00554F5E"/>
    <w:rsid w:val="00556E42"/>
    <w:rsid w:val="00562649"/>
    <w:rsid w:val="0056789B"/>
    <w:rsid w:val="005727B5"/>
    <w:rsid w:val="00583827"/>
    <w:rsid w:val="00590833"/>
    <w:rsid w:val="005B0B04"/>
    <w:rsid w:val="005B0BB7"/>
    <w:rsid w:val="005B6D00"/>
    <w:rsid w:val="005D0DF9"/>
    <w:rsid w:val="005E2775"/>
    <w:rsid w:val="005E6ADD"/>
    <w:rsid w:val="005F1208"/>
    <w:rsid w:val="00606A58"/>
    <w:rsid w:val="00621360"/>
    <w:rsid w:val="00633554"/>
    <w:rsid w:val="00637545"/>
    <w:rsid w:val="006556A6"/>
    <w:rsid w:val="006623C9"/>
    <w:rsid w:val="00670A30"/>
    <w:rsid w:val="00672BAA"/>
    <w:rsid w:val="00677284"/>
    <w:rsid w:val="0069621E"/>
    <w:rsid w:val="006B64B2"/>
    <w:rsid w:val="006D7788"/>
    <w:rsid w:val="006F55BE"/>
    <w:rsid w:val="0070380B"/>
    <w:rsid w:val="007075D8"/>
    <w:rsid w:val="007150E3"/>
    <w:rsid w:val="007156A4"/>
    <w:rsid w:val="00726255"/>
    <w:rsid w:val="007306E5"/>
    <w:rsid w:val="007329CE"/>
    <w:rsid w:val="00735C86"/>
    <w:rsid w:val="007425A8"/>
    <w:rsid w:val="00751C1D"/>
    <w:rsid w:val="00765BEC"/>
    <w:rsid w:val="00770F7F"/>
    <w:rsid w:val="00787BA4"/>
    <w:rsid w:val="007A286B"/>
    <w:rsid w:val="007B2E22"/>
    <w:rsid w:val="007C77E6"/>
    <w:rsid w:val="007D3521"/>
    <w:rsid w:val="007E3BD0"/>
    <w:rsid w:val="007E40B2"/>
    <w:rsid w:val="007E480A"/>
    <w:rsid w:val="007F3D4E"/>
    <w:rsid w:val="007F4001"/>
    <w:rsid w:val="0080095F"/>
    <w:rsid w:val="00806740"/>
    <w:rsid w:val="00815D3A"/>
    <w:rsid w:val="0081684D"/>
    <w:rsid w:val="00821432"/>
    <w:rsid w:val="00824122"/>
    <w:rsid w:val="00831A7A"/>
    <w:rsid w:val="0083370B"/>
    <w:rsid w:val="00862F92"/>
    <w:rsid w:val="00876510"/>
    <w:rsid w:val="00882B68"/>
    <w:rsid w:val="00885114"/>
    <w:rsid w:val="00891531"/>
    <w:rsid w:val="00893A66"/>
    <w:rsid w:val="008B70ED"/>
    <w:rsid w:val="008C60D9"/>
    <w:rsid w:val="008D4F97"/>
    <w:rsid w:val="008D6237"/>
    <w:rsid w:val="008E63DF"/>
    <w:rsid w:val="00902705"/>
    <w:rsid w:val="009027DE"/>
    <w:rsid w:val="00904B97"/>
    <w:rsid w:val="009137F5"/>
    <w:rsid w:val="0091649E"/>
    <w:rsid w:val="009217C6"/>
    <w:rsid w:val="0092444C"/>
    <w:rsid w:val="00924B6F"/>
    <w:rsid w:val="009600D6"/>
    <w:rsid w:val="00990410"/>
    <w:rsid w:val="00990C49"/>
    <w:rsid w:val="009913C4"/>
    <w:rsid w:val="009A0491"/>
    <w:rsid w:val="009A5D6F"/>
    <w:rsid w:val="009C0526"/>
    <w:rsid w:val="009C5623"/>
    <w:rsid w:val="009C7B12"/>
    <w:rsid w:val="009E3E23"/>
    <w:rsid w:val="00A02A89"/>
    <w:rsid w:val="00A03854"/>
    <w:rsid w:val="00A51632"/>
    <w:rsid w:val="00A53D05"/>
    <w:rsid w:val="00A74410"/>
    <w:rsid w:val="00A76270"/>
    <w:rsid w:val="00A83C87"/>
    <w:rsid w:val="00A92AC4"/>
    <w:rsid w:val="00A95AD0"/>
    <w:rsid w:val="00AA2F0A"/>
    <w:rsid w:val="00AA53E8"/>
    <w:rsid w:val="00AB46B1"/>
    <w:rsid w:val="00AC1F78"/>
    <w:rsid w:val="00AD14DE"/>
    <w:rsid w:val="00AE3768"/>
    <w:rsid w:val="00AF00AE"/>
    <w:rsid w:val="00B06230"/>
    <w:rsid w:val="00B06771"/>
    <w:rsid w:val="00B136C7"/>
    <w:rsid w:val="00B317A8"/>
    <w:rsid w:val="00B3568A"/>
    <w:rsid w:val="00B433F5"/>
    <w:rsid w:val="00B517BA"/>
    <w:rsid w:val="00B7731B"/>
    <w:rsid w:val="00B8042C"/>
    <w:rsid w:val="00B920D7"/>
    <w:rsid w:val="00B9531F"/>
    <w:rsid w:val="00B970D9"/>
    <w:rsid w:val="00BB1F83"/>
    <w:rsid w:val="00BC4F65"/>
    <w:rsid w:val="00BC698E"/>
    <w:rsid w:val="00BD0B55"/>
    <w:rsid w:val="00BD3540"/>
    <w:rsid w:val="00BD7B4E"/>
    <w:rsid w:val="00BF4DF8"/>
    <w:rsid w:val="00BF6D02"/>
    <w:rsid w:val="00BF7681"/>
    <w:rsid w:val="00BF7804"/>
    <w:rsid w:val="00C01AAA"/>
    <w:rsid w:val="00C1516B"/>
    <w:rsid w:val="00C15814"/>
    <w:rsid w:val="00C20301"/>
    <w:rsid w:val="00C25333"/>
    <w:rsid w:val="00C33E4A"/>
    <w:rsid w:val="00C411D6"/>
    <w:rsid w:val="00C823DC"/>
    <w:rsid w:val="00C864E8"/>
    <w:rsid w:val="00C967AE"/>
    <w:rsid w:val="00CA5D11"/>
    <w:rsid w:val="00CA7F7E"/>
    <w:rsid w:val="00CC2C38"/>
    <w:rsid w:val="00CD2953"/>
    <w:rsid w:val="00CD77E4"/>
    <w:rsid w:val="00CE3F86"/>
    <w:rsid w:val="00CF652C"/>
    <w:rsid w:val="00D32E71"/>
    <w:rsid w:val="00D372BA"/>
    <w:rsid w:val="00D606BE"/>
    <w:rsid w:val="00D75A9F"/>
    <w:rsid w:val="00D909E4"/>
    <w:rsid w:val="00DA6A8E"/>
    <w:rsid w:val="00DC59D4"/>
    <w:rsid w:val="00DC6D62"/>
    <w:rsid w:val="00DE6982"/>
    <w:rsid w:val="00E06FEB"/>
    <w:rsid w:val="00E1526A"/>
    <w:rsid w:val="00E15ACE"/>
    <w:rsid w:val="00E20E40"/>
    <w:rsid w:val="00E37EDA"/>
    <w:rsid w:val="00E4360D"/>
    <w:rsid w:val="00E54D59"/>
    <w:rsid w:val="00E56F05"/>
    <w:rsid w:val="00EC5955"/>
    <w:rsid w:val="00EF34E0"/>
    <w:rsid w:val="00EF5DB6"/>
    <w:rsid w:val="00F0422B"/>
    <w:rsid w:val="00F139C8"/>
    <w:rsid w:val="00F25607"/>
    <w:rsid w:val="00F3733A"/>
    <w:rsid w:val="00F41C5D"/>
    <w:rsid w:val="00F4618C"/>
    <w:rsid w:val="00F474E3"/>
    <w:rsid w:val="00F509C8"/>
    <w:rsid w:val="00F8440A"/>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1F2DE73F-A316-45B9-86B8-197108E5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560">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5385</Words>
  <Characters>3071</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2</cp:revision>
  <dcterms:created xsi:type="dcterms:W3CDTF">2024-09-06T06:57:00Z</dcterms:created>
  <dcterms:modified xsi:type="dcterms:W3CDTF">2024-09-06T06:57:00Z</dcterms:modified>
</cp:coreProperties>
</file>