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F1" w:rsidRDefault="00D93EF1" w:rsidP="00D93EF1">
      <w:pPr>
        <w:ind w:left="6237" w:firstLine="0"/>
        <w:jc w:val="left"/>
        <w:rPr>
          <w:szCs w:val="24"/>
          <w:lang w:eastAsia="lt-LT"/>
        </w:rPr>
      </w:pPr>
      <w:bookmarkStart w:id="0" w:name="_GoBack"/>
      <w:bookmarkEnd w:id="0"/>
      <w:r w:rsidRPr="00D87983">
        <w:rPr>
          <w:szCs w:val="24"/>
          <w:lang w:eastAsia="lt-LT"/>
        </w:rPr>
        <w:t>Triukšmo</w:t>
      </w:r>
      <w:r w:rsidRPr="00337668">
        <w:rPr>
          <w:szCs w:val="24"/>
          <w:lang w:eastAsia="lt-LT"/>
        </w:rPr>
        <w:t xml:space="preserve"> prevencijos Plungės rajono savivaldybės viešosiose vietose taisykl</w:t>
      </w:r>
      <w:r>
        <w:rPr>
          <w:szCs w:val="24"/>
          <w:lang w:eastAsia="lt-LT"/>
        </w:rPr>
        <w:t>ių</w:t>
      </w:r>
      <w:r w:rsidRPr="00337668">
        <w:rPr>
          <w:szCs w:val="24"/>
          <w:lang w:eastAsia="lt-LT"/>
        </w:rPr>
        <w:t xml:space="preserve"> </w:t>
      </w:r>
    </w:p>
    <w:p w:rsidR="00D93EF1" w:rsidRDefault="00D93EF1" w:rsidP="00D93EF1">
      <w:pPr>
        <w:ind w:left="6237" w:firstLine="0"/>
        <w:jc w:val="left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p</w:t>
      </w:r>
      <w:r w:rsidRPr="0053318B">
        <w:rPr>
          <w:rFonts w:eastAsia="Calibri"/>
          <w:szCs w:val="24"/>
          <w:lang w:eastAsia="lt-LT"/>
        </w:rPr>
        <w:t>riedas</w:t>
      </w:r>
    </w:p>
    <w:p w:rsidR="00D93EF1" w:rsidRDefault="00D93EF1" w:rsidP="00D93EF1">
      <w:pPr>
        <w:ind w:firstLine="0"/>
        <w:jc w:val="left"/>
        <w:rPr>
          <w:szCs w:val="24"/>
        </w:rPr>
      </w:pPr>
    </w:p>
    <w:p w:rsidR="00D93EF1" w:rsidRPr="00BF0140" w:rsidRDefault="00D93EF1" w:rsidP="00D93EF1">
      <w:pPr>
        <w:ind w:firstLine="0"/>
        <w:jc w:val="left"/>
        <w:rPr>
          <w:szCs w:val="24"/>
        </w:rPr>
      </w:pPr>
    </w:p>
    <w:p w:rsidR="00D93EF1" w:rsidRPr="00337668" w:rsidRDefault="00D93EF1" w:rsidP="00D93EF1">
      <w:pPr>
        <w:ind w:firstLine="0"/>
        <w:jc w:val="center"/>
        <w:rPr>
          <w:rFonts w:eastAsia="Calibri"/>
          <w:szCs w:val="24"/>
          <w:lang w:val="es-ES" w:eastAsia="lt-LT"/>
        </w:rPr>
      </w:pPr>
      <w:r w:rsidRPr="00337668">
        <w:rPr>
          <w:rFonts w:eastAsia="Calibri"/>
          <w:szCs w:val="24"/>
          <w:lang w:eastAsia="lt-LT"/>
        </w:rPr>
        <w:t>_______________________________________________</w:t>
      </w:r>
    </w:p>
    <w:p w:rsidR="00D93EF1" w:rsidRPr="00337668" w:rsidRDefault="00D93EF1" w:rsidP="00D93EF1">
      <w:pPr>
        <w:ind w:firstLine="0"/>
        <w:jc w:val="center"/>
        <w:rPr>
          <w:rFonts w:eastAsia="Calibri"/>
          <w:szCs w:val="24"/>
          <w:lang w:val="es-ES" w:eastAsia="lt-LT"/>
        </w:rPr>
      </w:pPr>
      <w:r w:rsidRPr="00337668">
        <w:rPr>
          <w:rFonts w:eastAsia="Calibri"/>
          <w:sz w:val="20"/>
          <w:lang w:eastAsia="lt-LT"/>
        </w:rPr>
        <w:t>(juridinio asmens atstovo ar fizinio asmens vardas, pavardė)</w:t>
      </w:r>
    </w:p>
    <w:p w:rsidR="00D93EF1" w:rsidRPr="00337668" w:rsidRDefault="00D93EF1" w:rsidP="00D93EF1">
      <w:pPr>
        <w:ind w:firstLine="0"/>
        <w:jc w:val="center"/>
        <w:rPr>
          <w:rFonts w:eastAsia="Calibri"/>
          <w:szCs w:val="24"/>
          <w:lang w:val="es-ES" w:eastAsia="lt-LT"/>
        </w:rPr>
      </w:pPr>
      <w:r w:rsidRPr="00337668">
        <w:rPr>
          <w:rFonts w:eastAsia="Calibri"/>
          <w:szCs w:val="24"/>
          <w:lang w:eastAsia="lt-LT"/>
        </w:rPr>
        <w:t>_________________________________________________</w:t>
      </w:r>
    </w:p>
    <w:p w:rsidR="00D93EF1" w:rsidRPr="00337668" w:rsidRDefault="00D93EF1" w:rsidP="00D93EF1">
      <w:pPr>
        <w:ind w:firstLine="0"/>
        <w:jc w:val="center"/>
        <w:rPr>
          <w:rFonts w:eastAsia="Calibri"/>
          <w:sz w:val="16"/>
          <w:szCs w:val="16"/>
          <w:lang w:eastAsia="lt-LT"/>
        </w:rPr>
      </w:pPr>
      <w:r w:rsidRPr="00337668">
        <w:rPr>
          <w:rFonts w:eastAsia="Calibri"/>
          <w:sz w:val="20"/>
          <w:lang w:eastAsia="lt-LT"/>
        </w:rPr>
        <w:t>(juridinio asmens pavadinimas, kodas</w:t>
      </w:r>
      <w:r w:rsidRPr="00337668">
        <w:rPr>
          <w:rFonts w:eastAsia="Calibri"/>
          <w:sz w:val="16"/>
          <w:szCs w:val="16"/>
          <w:lang w:eastAsia="lt-LT"/>
        </w:rPr>
        <w:t>)</w:t>
      </w:r>
    </w:p>
    <w:p w:rsidR="00D93EF1" w:rsidRPr="00337668" w:rsidRDefault="00D93EF1" w:rsidP="00D93EF1">
      <w:pPr>
        <w:ind w:firstLine="0"/>
        <w:jc w:val="center"/>
        <w:rPr>
          <w:rFonts w:eastAsia="Calibri"/>
          <w:szCs w:val="24"/>
          <w:lang w:val="es-ES" w:eastAsia="lt-LT"/>
        </w:rPr>
      </w:pPr>
      <w:r w:rsidRPr="00337668">
        <w:rPr>
          <w:rFonts w:eastAsia="Calibri"/>
          <w:szCs w:val="24"/>
          <w:lang w:eastAsia="lt-LT"/>
        </w:rPr>
        <w:t>_________________________________________________</w:t>
      </w:r>
    </w:p>
    <w:p w:rsidR="00D93EF1" w:rsidRPr="00337668" w:rsidRDefault="00D93EF1" w:rsidP="00D93EF1">
      <w:pPr>
        <w:ind w:firstLine="38"/>
        <w:jc w:val="center"/>
        <w:rPr>
          <w:rFonts w:eastAsia="Calibri"/>
          <w:szCs w:val="24"/>
          <w:lang w:val="es-ES" w:eastAsia="lt-LT"/>
        </w:rPr>
      </w:pPr>
      <w:r w:rsidRPr="00337668">
        <w:rPr>
          <w:rFonts w:eastAsia="Calibri"/>
          <w:sz w:val="20"/>
          <w:lang w:eastAsia="lt-LT"/>
        </w:rPr>
        <w:t>(buveinės arba gyvenamosios vietos adresas)</w:t>
      </w:r>
    </w:p>
    <w:p w:rsidR="00D93EF1" w:rsidRPr="00337668" w:rsidRDefault="00D93EF1" w:rsidP="00D93EF1">
      <w:pPr>
        <w:ind w:firstLine="0"/>
        <w:jc w:val="center"/>
        <w:rPr>
          <w:rFonts w:eastAsia="Calibri"/>
          <w:szCs w:val="24"/>
          <w:lang w:val="es-ES" w:eastAsia="lt-LT"/>
        </w:rPr>
      </w:pPr>
      <w:r w:rsidRPr="00337668">
        <w:rPr>
          <w:rFonts w:eastAsia="Calibri"/>
          <w:szCs w:val="24"/>
          <w:lang w:eastAsia="lt-LT"/>
        </w:rPr>
        <w:t>_________________________________________________</w:t>
      </w:r>
    </w:p>
    <w:p w:rsidR="00D93EF1" w:rsidRPr="00337668" w:rsidRDefault="00D93EF1" w:rsidP="00D93EF1">
      <w:pPr>
        <w:ind w:firstLine="0"/>
        <w:jc w:val="center"/>
        <w:rPr>
          <w:rFonts w:eastAsia="Calibri"/>
          <w:szCs w:val="24"/>
          <w:lang w:val="es-ES" w:eastAsia="lt-LT"/>
        </w:rPr>
      </w:pPr>
      <w:r w:rsidRPr="00337668">
        <w:rPr>
          <w:rFonts w:eastAsia="Calibri"/>
          <w:sz w:val="20"/>
          <w:lang w:eastAsia="lt-LT"/>
        </w:rPr>
        <w:t>(telefono numeris)</w:t>
      </w:r>
    </w:p>
    <w:p w:rsidR="00D93EF1" w:rsidRPr="00337668" w:rsidRDefault="00D93EF1" w:rsidP="00D93EF1">
      <w:pPr>
        <w:ind w:firstLine="0"/>
        <w:jc w:val="center"/>
        <w:rPr>
          <w:rFonts w:eastAsia="Calibri"/>
          <w:szCs w:val="24"/>
          <w:lang w:val="es-ES" w:eastAsia="lt-LT"/>
        </w:rPr>
      </w:pPr>
      <w:r w:rsidRPr="00337668">
        <w:rPr>
          <w:rFonts w:eastAsia="Calibri"/>
          <w:sz w:val="20"/>
          <w:lang w:eastAsia="lt-LT"/>
        </w:rPr>
        <w:t>___________________________________________________________</w:t>
      </w:r>
    </w:p>
    <w:p w:rsidR="00D93EF1" w:rsidRPr="00337668" w:rsidRDefault="00D93EF1" w:rsidP="00D93EF1">
      <w:pPr>
        <w:ind w:firstLine="62"/>
        <w:jc w:val="center"/>
        <w:rPr>
          <w:rFonts w:eastAsia="Calibri"/>
          <w:sz w:val="20"/>
          <w:lang w:eastAsia="lt-LT"/>
        </w:rPr>
      </w:pPr>
      <w:r w:rsidRPr="00337668">
        <w:rPr>
          <w:rFonts w:eastAsia="Calibri"/>
          <w:sz w:val="20"/>
          <w:lang w:eastAsia="lt-LT"/>
        </w:rPr>
        <w:t>(el. pašto adresas)</w:t>
      </w:r>
    </w:p>
    <w:p w:rsidR="00D93EF1" w:rsidRPr="00337668" w:rsidRDefault="00D93EF1" w:rsidP="00D93EF1">
      <w:pPr>
        <w:ind w:firstLine="0"/>
        <w:rPr>
          <w:lang w:val="en-AU" w:eastAsia="lt-LT"/>
        </w:rPr>
      </w:pPr>
    </w:p>
    <w:p w:rsidR="00D93EF1" w:rsidRPr="00337668" w:rsidRDefault="00D93EF1" w:rsidP="00D93EF1">
      <w:pPr>
        <w:ind w:firstLine="0"/>
        <w:rPr>
          <w:lang w:val="en-AU" w:eastAsia="lt-LT"/>
        </w:rPr>
      </w:pPr>
      <w:r w:rsidRPr="00337668">
        <w:rPr>
          <w:lang w:val="en-AU" w:eastAsia="lt-LT"/>
        </w:rPr>
        <w:t xml:space="preserve">Plungės </w:t>
      </w:r>
      <w:r w:rsidRPr="00606821">
        <w:rPr>
          <w:lang w:eastAsia="lt-LT"/>
        </w:rPr>
        <w:t xml:space="preserve">rajono savivaldybės </w:t>
      </w:r>
      <w:r>
        <w:rPr>
          <w:lang w:eastAsia="lt-LT"/>
        </w:rPr>
        <w:t>m</w:t>
      </w:r>
      <w:r w:rsidRPr="00606821">
        <w:rPr>
          <w:lang w:eastAsia="lt-LT"/>
        </w:rPr>
        <w:t>erui</w:t>
      </w:r>
    </w:p>
    <w:p w:rsidR="00D93EF1" w:rsidRPr="00337668" w:rsidRDefault="00D93EF1" w:rsidP="00D93EF1">
      <w:pPr>
        <w:ind w:firstLine="0"/>
        <w:rPr>
          <w:lang w:val="en-AU" w:eastAsia="lt-LT"/>
        </w:rPr>
      </w:pPr>
    </w:p>
    <w:p w:rsidR="00D93EF1" w:rsidRPr="00337668" w:rsidRDefault="00D93EF1" w:rsidP="00D93EF1">
      <w:pPr>
        <w:ind w:firstLine="993"/>
        <w:rPr>
          <w:lang w:val="en-AU" w:eastAsia="lt-LT"/>
        </w:rPr>
      </w:pPr>
    </w:p>
    <w:p w:rsidR="00D93EF1" w:rsidRPr="00337668" w:rsidRDefault="00D93EF1" w:rsidP="00D93EF1">
      <w:pPr>
        <w:ind w:hanging="142"/>
        <w:jc w:val="center"/>
        <w:rPr>
          <w:b/>
          <w:caps/>
          <w:lang w:val="en-AU" w:eastAsia="lt-LT"/>
        </w:rPr>
      </w:pPr>
      <w:r w:rsidRPr="00337668">
        <w:rPr>
          <w:b/>
          <w:caps/>
          <w:lang w:val="en-AU" w:eastAsia="lt-LT"/>
        </w:rPr>
        <w:t>Pranešimas</w:t>
      </w:r>
    </w:p>
    <w:p w:rsidR="00D93EF1" w:rsidRPr="00337668" w:rsidRDefault="00D93EF1" w:rsidP="00D93EF1">
      <w:pPr>
        <w:ind w:hanging="142"/>
        <w:jc w:val="center"/>
        <w:rPr>
          <w:b/>
          <w:caps/>
          <w:lang w:val="en-AU" w:eastAsia="lt-LT"/>
        </w:rPr>
      </w:pPr>
      <w:r w:rsidRPr="00337668">
        <w:rPr>
          <w:b/>
          <w:caps/>
          <w:lang w:val="en-AU" w:eastAsia="lt-LT"/>
        </w:rPr>
        <w:t>DĖL INFORMACIJOS APIE PLANUOJAMUS STATYBOS, REMONTO, MONTAVIMO DARBUS PATEIKIMO</w:t>
      </w:r>
    </w:p>
    <w:p w:rsidR="00D93EF1" w:rsidRPr="00337668" w:rsidRDefault="00D93EF1" w:rsidP="00D93EF1">
      <w:pPr>
        <w:ind w:hanging="142"/>
        <w:jc w:val="center"/>
        <w:rPr>
          <w:b/>
          <w:caps/>
          <w:lang w:val="en-AU" w:eastAsia="lt-LT"/>
        </w:rPr>
      </w:pPr>
    </w:p>
    <w:p w:rsidR="00D93EF1" w:rsidRPr="00337668" w:rsidRDefault="00D93EF1" w:rsidP="00D93EF1">
      <w:pPr>
        <w:ind w:firstLine="0"/>
        <w:jc w:val="center"/>
        <w:rPr>
          <w:rFonts w:eastAsia="Calibri"/>
          <w:szCs w:val="24"/>
          <w:lang w:eastAsia="lt-LT"/>
        </w:rPr>
      </w:pPr>
      <w:r w:rsidRPr="00337668">
        <w:rPr>
          <w:rFonts w:eastAsia="Calibri"/>
          <w:szCs w:val="24"/>
          <w:lang w:eastAsia="lt-LT"/>
        </w:rPr>
        <w:t>202___- ____ - ____</w:t>
      </w:r>
    </w:p>
    <w:p w:rsidR="00D93EF1" w:rsidRPr="00337668" w:rsidRDefault="00D93EF1" w:rsidP="00D93EF1">
      <w:pPr>
        <w:ind w:firstLine="0"/>
        <w:jc w:val="center"/>
        <w:rPr>
          <w:rFonts w:eastAsia="Calibri"/>
          <w:szCs w:val="24"/>
          <w:lang w:eastAsia="lt-LT"/>
        </w:rPr>
      </w:pPr>
      <w:r w:rsidRPr="00337668">
        <w:rPr>
          <w:rFonts w:eastAsia="Calibri"/>
          <w:szCs w:val="24"/>
          <w:lang w:eastAsia="lt-LT"/>
        </w:rPr>
        <w:t>Plungė</w:t>
      </w:r>
    </w:p>
    <w:p w:rsidR="00D93EF1" w:rsidRPr="00337668" w:rsidRDefault="00D93EF1" w:rsidP="00D93EF1">
      <w:pPr>
        <w:ind w:firstLine="0"/>
        <w:jc w:val="center"/>
        <w:rPr>
          <w:b/>
          <w:caps/>
          <w:lang w:val="en-AU" w:eastAsia="lt-LT"/>
        </w:rPr>
      </w:pPr>
    </w:p>
    <w:p w:rsidR="00D93EF1" w:rsidRPr="00BF0140" w:rsidRDefault="00D93EF1" w:rsidP="00D93EF1">
      <w:pPr>
        <w:rPr>
          <w:lang w:eastAsia="lt-LT"/>
        </w:rPr>
      </w:pPr>
      <w:r w:rsidRPr="00BF0140">
        <w:rPr>
          <w:lang w:eastAsia="lt-LT"/>
        </w:rPr>
        <w:t>Atsižvelgdamas į Lietuvos Respublikos triukšmo valdymo įstatymo 14 straipsnio 2 dalį, teikiu šią informaciją:</w:t>
      </w:r>
    </w:p>
    <w:p w:rsidR="00D93EF1" w:rsidRPr="00BF0140" w:rsidRDefault="00D93EF1" w:rsidP="00D93EF1">
      <w:pPr>
        <w:jc w:val="left"/>
        <w:rPr>
          <w:lang w:eastAsia="lt-LT"/>
        </w:rPr>
      </w:pPr>
    </w:p>
    <w:p w:rsidR="00D93EF1" w:rsidRPr="0055327B" w:rsidRDefault="00D93EF1" w:rsidP="00D93EF1">
      <w:pPr>
        <w:rPr>
          <w:rFonts w:eastAsia="Calibri"/>
          <w:szCs w:val="24"/>
          <w:lang w:eastAsia="lt-LT"/>
        </w:rPr>
      </w:pPr>
      <w:r w:rsidRPr="00A7030B">
        <w:rPr>
          <w:rFonts w:eastAsia="Calibri"/>
          <w:szCs w:val="24"/>
          <w:lang w:eastAsia="lt-LT"/>
        </w:rPr>
        <w:t>1. Planuoju pradėti (</w:t>
      </w:r>
      <w:r w:rsidRPr="0055327B">
        <w:rPr>
          <w:rFonts w:eastAsia="Calibri"/>
          <w:i/>
          <w:iCs/>
          <w:szCs w:val="24"/>
          <w:lang w:eastAsia="lt-LT"/>
        </w:rPr>
        <w:t>pažymėkite iš sąrašo</w:t>
      </w:r>
      <w:r w:rsidRPr="0055327B">
        <w:rPr>
          <w:rFonts w:eastAsia="Calibri"/>
          <w:szCs w:val="24"/>
          <w:lang w:eastAsia="lt-LT"/>
        </w:rPr>
        <w:t>)</w:t>
      </w:r>
    </w:p>
    <w:p w:rsidR="00D93EF1" w:rsidRPr="00280813" w:rsidRDefault="00D93EF1" w:rsidP="00D93EF1">
      <w:pPr>
        <w:rPr>
          <w:rFonts w:eastAsia="Calibri"/>
          <w:szCs w:val="24"/>
          <w:lang w:eastAsia="lt-LT"/>
        </w:rPr>
      </w:pPr>
      <w:r w:rsidRPr="00D87983">
        <w:rPr>
          <w:rFonts w:eastAsia="Calibri"/>
          <w:szCs w:val="24"/>
          <w:lang w:eastAsia="lt-LT"/>
        </w:rPr>
        <w:t xml:space="preserve">□ statybos darbus  □ remonto darbus  □ montavimo darbus </w:t>
      </w:r>
      <w:r w:rsidRPr="00280C61">
        <w:rPr>
          <w:rFonts w:eastAsia="Calibri"/>
          <w:szCs w:val="24"/>
          <w:lang w:eastAsia="lt-LT"/>
        </w:rPr>
        <w:t xml:space="preserve"> </w:t>
      </w:r>
      <w:r w:rsidRPr="00280813">
        <w:rPr>
          <w:rFonts w:eastAsia="Calibri"/>
          <w:szCs w:val="24"/>
          <w:lang w:eastAsia="lt-LT"/>
        </w:rPr>
        <w:t>□ kita _____________</w:t>
      </w:r>
    </w:p>
    <w:p w:rsidR="00D93EF1" w:rsidRPr="00BF0140" w:rsidRDefault="00D93EF1" w:rsidP="00D93EF1">
      <w:pPr>
        <w:ind w:firstLine="0"/>
        <w:rPr>
          <w:lang w:eastAsia="lt-LT"/>
        </w:rPr>
      </w:pPr>
      <w:r w:rsidRPr="00280813">
        <w:rPr>
          <w:rFonts w:eastAsia="Calibri"/>
          <w:szCs w:val="24"/>
          <w:lang w:eastAsia="lt-LT"/>
        </w:rPr>
        <w:t>gyvenamojoje teritorijoje (vietovėje)</w:t>
      </w:r>
      <w:r w:rsidRPr="00D931D9">
        <w:rPr>
          <w:rFonts w:eastAsia="Calibri"/>
          <w:i/>
          <w:szCs w:val="24"/>
          <w:lang w:eastAsia="lt-LT"/>
        </w:rPr>
        <w:t>__________________________</w:t>
      </w:r>
      <w:r w:rsidRPr="00D931D9">
        <w:rPr>
          <w:rFonts w:eastAsia="Calibri"/>
          <w:szCs w:val="24"/>
          <w:lang w:eastAsia="lt-LT"/>
        </w:rPr>
        <w:t>______________________</w:t>
      </w:r>
      <w:r w:rsidRPr="00BF0140">
        <w:rPr>
          <w:lang w:eastAsia="lt-LT"/>
        </w:rPr>
        <w:t>.</w:t>
      </w:r>
    </w:p>
    <w:p w:rsidR="00D93EF1" w:rsidRPr="00D87983" w:rsidRDefault="00D93EF1" w:rsidP="00D93EF1">
      <w:pPr>
        <w:ind w:firstLine="0"/>
        <w:rPr>
          <w:rFonts w:eastAsia="Calibri"/>
          <w:i/>
          <w:iCs/>
          <w:sz w:val="18"/>
          <w:szCs w:val="18"/>
          <w:lang w:eastAsia="lt-LT"/>
        </w:rPr>
      </w:pPr>
      <w:r w:rsidRPr="00A7030B">
        <w:rPr>
          <w:rFonts w:eastAsia="Calibri"/>
          <w:sz w:val="18"/>
          <w:szCs w:val="18"/>
          <w:lang w:eastAsia="lt-LT"/>
        </w:rPr>
        <w:t xml:space="preserve"> </w:t>
      </w:r>
      <w:r w:rsidRPr="00A7030B">
        <w:rPr>
          <w:rFonts w:eastAsia="Calibri"/>
          <w:sz w:val="18"/>
          <w:szCs w:val="18"/>
          <w:lang w:eastAsia="lt-LT"/>
        </w:rPr>
        <w:tab/>
      </w:r>
      <w:r w:rsidRPr="00A7030B">
        <w:rPr>
          <w:rFonts w:eastAsia="Calibri"/>
          <w:sz w:val="18"/>
          <w:szCs w:val="18"/>
          <w:lang w:eastAsia="lt-LT"/>
        </w:rPr>
        <w:tab/>
      </w:r>
      <w:r w:rsidRPr="00A7030B">
        <w:rPr>
          <w:rFonts w:eastAsia="Calibri"/>
          <w:sz w:val="18"/>
          <w:szCs w:val="18"/>
          <w:lang w:eastAsia="lt-LT"/>
        </w:rPr>
        <w:tab/>
      </w:r>
      <w:r w:rsidRPr="0055327B">
        <w:rPr>
          <w:rFonts w:eastAsia="Calibri"/>
          <w:sz w:val="18"/>
          <w:szCs w:val="18"/>
          <w:lang w:eastAsia="lt-LT"/>
        </w:rPr>
        <w:t>(</w:t>
      </w:r>
      <w:r w:rsidRPr="0055327B">
        <w:rPr>
          <w:rFonts w:eastAsia="Calibri"/>
          <w:i/>
          <w:iCs/>
          <w:sz w:val="18"/>
          <w:szCs w:val="18"/>
          <w:lang w:eastAsia="lt-LT"/>
        </w:rPr>
        <w:t xml:space="preserve">adresas, kur bus atliekami darbai, nurodant gatvės, namo, būto numerį) </w:t>
      </w:r>
    </w:p>
    <w:p w:rsidR="00D93EF1" w:rsidRPr="00D87983" w:rsidRDefault="00D93EF1" w:rsidP="00D93EF1">
      <w:pPr>
        <w:tabs>
          <w:tab w:val="left" w:pos="1701"/>
          <w:tab w:val="left" w:pos="5670"/>
        </w:tabs>
        <w:ind w:firstLine="0"/>
        <w:jc w:val="left"/>
        <w:rPr>
          <w:rFonts w:eastAsia="Calibri"/>
          <w:sz w:val="18"/>
          <w:szCs w:val="18"/>
          <w:lang w:eastAsia="lt-LT"/>
        </w:rPr>
      </w:pPr>
    </w:p>
    <w:p w:rsidR="00D93EF1" w:rsidRPr="00BF0140" w:rsidRDefault="00D93EF1" w:rsidP="00D93EF1">
      <w:pPr>
        <w:tabs>
          <w:tab w:val="left" w:pos="1701"/>
          <w:tab w:val="left" w:pos="5670"/>
        </w:tabs>
        <w:rPr>
          <w:lang w:eastAsia="lt-LT"/>
        </w:rPr>
      </w:pPr>
      <w:r w:rsidRPr="00D87983">
        <w:rPr>
          <w:rFonts w:eastAsia="Calibri"/>
          <w:szCs w:val="24"/>
          <w:lang w:eastAsia="lt-LT"/>
        </w:rPr>
        <w:t>2. Planuojama darbų trukmė: nuo 202__ - ___ -____ iki 202__ - ___ - ___.</w:t>
      </w:r>
    </w:p>
    <w:p w:rsidR="00D93EF1" w:rsidRPr="00A7030B" w:rsidRDefault="00D93EF1" w:rsidP="00D93EF1">
      <w:pPr>
        <w:tabs>
          <w:tab w:val="left" w:pos="1701"/>
          <w:tab w:val="left" w:pos="5670"/>
        </w:tabs>
        <w:ind w:firstLine="709"/>
        <w:rPr>
          <w:rFonts w:eastAsia="Calibri"/>
          <w:szCs w:val="24"/>
          <w:lang w:eastAsia="lt-LT"/>
        </w:rPr>
      </w:pPr>
    </w:p>
    <w:p w:rsidR="00D93EF1" w:rsidRPr="00BF0140" w:rsidRDefault="00D93EF1" w:rsidP="00D93EF1">
      <w:pPr>
        <w:tabs>
          <w:tab w:val="left" w:pos="1701"/>
          <w:tab w:val="left" w:pos="5670"/>
        </w:tabs>
        <w:rPr>
          <w:lang w:eastAsia="lt-LT"/>
        </w:rPr>
      </w:pPr>
      <w:r w:rsidRPr="00A7030B">
        <w:rPr>
          <w:rFonts w:eastAsia="Calibri"/>
          <w:szCs w:val="24"/>
          <w:lang w:eastAsia="lt-LT"/>
        </w:rPr>
        <w:t xml:space="preserve">3. Planuojamas triukšmo lygis neviršys Lietuvos Respublikos triukšmo valdymo įstatyme ir Lietuvos higienos </w:t>
      </w:r>
      <w:r w:rsidRPr="00D87983">
        <w:rPr>
          <w:rFonts w:eastAsia="Calibri"/>
          <w:szCs w:val="24"/>
          <w:lang w:eastAsia="lt-LT"/>
        </w:rPr>
        <w:t>normoje HN 33:2011 „Triukšmo ribiniai dydžiai gyvenamuosiuose ir visuomeninės paskirties pastatuose bei jų aplinkoje“ nustatytų leistinų triukšmo ribinių dydžių.</w:t>
      </w:r>
      <w:r w:rsidRPr="00BF0140">
        <w:rPr>
          <w:lang w:eastAsia="lt-LT"/>
        </w:rPr>
        <w:t xml:space="preserve"> </w:t>
      </w:r>
    </w:p>
    <w:p w:rsidR="00D93EF1" w:rsidRPr="00BF0140" w:rsidRDefault="00D93EF1" w:rsidP="00D93EF1">
      <w:pPr>
        <w:tabs>
          <w:tab w:val="left" w:pos="1701"/>
          <w:tab w:val="left" w:pos="5670"/>
        </w:tabs>
        <w:ind w:firstLine="709"/>
        <w:jc w:val="left"/>
        <w:rPr>
          <w:lang w:eastAsia="lt-LT"/>
        </w:rPr>
      </w:pPr>
    </w:p>
    <w:p w:rsidR="00D93EF1" w:rsidRPr="00BF0140" w:rsidRDefault="00D93EF1" w:rsidP="00D93EF1">
      <w:pPr>
        <w:tabs>
          <w:tab w:val="left" w:pos="1701"/>
          <w:tab w:val="left" w:pos="5670"/>
        </w:tabs>
        <w:rPr>
          <w:lang w:eastAsia="lt-LT"/>
        </w:rPr>
      </w:pPr>
      <w:r w:rsidRPr="00BF0140">
        <w:rPr>
          <w:lang w:eastAsia="lt-LT"/>
        </w:rPr>
        <w:t>4. Planuojama darbų vykdymo trukmė per parą________________________________.</w:t>
      </w:r>
    </w:p>
    <w:p w:rsidR="00D93EF1" w:rsidRPr="00BF0140" w:rsidRDefault="00D93EF1" w:rsidP="00D93EF1">
      <w:pPr>
        <w:tabs>
          <w:tab w:val="left" w:pos="1701"/>
          <w:tab w:val="left" w:pos="5670"/>
        </w:tabs>
        <w:ind w:firstLine="709"/>
        <w:jc w:val="left"/>
        <w:rPr>
          <w:lang w:eastAsia="lt-LT"/>
        </w:rPr>
      </w:pPr>
    </w:p>
    <w:p w:rsidR="00D93EF1" w:rsidRPr="00BF0140" w:rsidRDefault="00D93EF1" w:rsidP="00D93EF1">
      <w:pPr>
        <w:tabs>
          <w:tab w:val="left" w:pos="1701"/>
          <w:tab w:val="left" w:pos="5670"/>
        </w:tabs>
        <w:rPr>
          <w:lang w:eastAsia="lt-LT"/>
        </w:rPr>
      </w:pPr>
      <w:r w:rsidRPr="00BF0140">
        <w:rPr>
          <w:lang w:eastAsia="lt-LT"/>
        </w:rPr>
        <w:t>5. Bus įgyvendintos šios triukšmo mažinimo priemonės (</w:t>
      </w:r>
      <w:r w:rsidRPr="00BF0140">
        <w:rPr>
          <w:i/>
          <w:lang w:eastAsia="lt-LT"/>
        </w:rPr>
        <w:t>pažymėkite iš sąrašo</w:t>
      </w:r>
      <w:r w:rsidRPr="00BF0140">
        <w:rPr>
          <w:lang w:eastAsia="lt-LT"/>
        </w:rPr>
        <w:t>):</w:t>
      </w:r>
    </w:p>
    <w:p w:rsidR="00D93EF1" w:rsidRPr="00BF0140" w:rsidRDefault="00D93EF1" w:rsidP="00D93EF1">
      <w:pPr>
        <w:tabs>
          <w:tab w:val="left" w:pos="1701"/>
          <w:tab w:val="left" w:pos="5670"/>
        </w:tabs>
        <w:ind w:firstLine="709"/>
        <w:jc w:val="left"/>
        <w:rPr>
          <w:lang w:eastAsia="lt-LT"/>
        </w:rPr>
      </w:pPr>
    </w:p>
    <w:p w:rsidR="00D93EF1" w:rsidRPr="0055327B" w:rsidRDefault="00D93EF1" w:rsidP="00D93EF1">
      <w:pPr>
        <w:tabs>
          <w:tab w:val="left" w:pos="1134"/>
        </w:tabs>
        <w:rPr>
          <w:rFonts w:eastAsia="Calibri"/>
          <w:szCs w:val="24"/>
          <w:lang w:eastAsia="lt-LT"/>
        </w:rPr>
      </w:pPr>
      <w:r w:rsidRPr="00A7030B">
        <w:rPr>
          <w:rFonts w:eastAsia="Calibri"/>
          <w:szCs w:val="24"/>
          <w:lang w:eastAsia="lt-LT"/>
        </w:rPr>
        <w:t>□ naudojami sertifikuoti įrankiai</w:t>
      </w:r>
    </w:p>
    <w:p w:rsidR="00D93EF1" w:rsidRPr="00D87983" w:rsidRDefault="00D93EF1" w:rsidP="00D93EF1">
      <w:pPr>
        <w:tabs>
          <w:tab w:val="left" w:pos="1134"/>
        </w:tabs>
        <w:rPr>
          <w:rFonts w:eastAsia="Calibri"/>
          <w:szCs w:val="24"/>
          <w:lang w:eastAsia="lt-LT"/>
        </w:rPr>
      </w:pPr>
      <w:r w:rsidRPr="00D87983">
        <w:rPr>
          <w:rFonts w:eastAsia="Calibri"/>
          <w:szCs w:val="24"/>
          <w:lang w:eastAsia="lt-LT"/>
        </w:rPr>
        <w:t>□ naudojamos garsą izoliuojančios medžiagos ir prietaisai (sienelės ir pan.)</w:t>
      </w:r>
    </w:p>
    <w:p w:rsidR="00D93EF1" w:rsidRPr="00D931D9" w:rsidRDefault="00D93EF1" w:rsidP="00D93EF1">
      <w:pPr>
        <w:tabs>
          <w:tab w:val="left" w:pos="1134"/>
        </w:tabs>
        <w:rPr>
          <w:rFonts w:eastAsia="Calibri"/>
          <w:szCs w:val="24"/>
          <w:lang w:eastAsia="lt-LT"/>
        </w:rPr>
      </w:pPr>
      <w:r w:rsidRPr="00D931D9">
        <w:rPr>
          <w:rFonts w:eastAsia="Calibri"/>
          <w:szCs w:val="24"/>
          <w:lang w:eastAsia="lt-LT"/>
        </w:rPr>
        <w:t>□ uždaromos patalpos (langai, durys ir pan.)</w:t>
      </w:r>
    </w:p>
    <w:p w:rsidR="00D93EF1" w:rsidRPr="00D931D9" w:rsidRDefault="00D93EF1" w:rsidP="00D93EF1">
      <w:pPr>
        <w:tabs>
          <w:tab w:val="left" w:pos="1134"/>
        </w:tabs>
        <w:rPr>
          <w:rFonts w:eastAsia="Calibri"/>
          <w:szCs w:val="24"/>
          <w:lang w:eastAsia="lt-LT"/>
        </w:rPr>
      </w:pPr>
      <w:r w:rsidRPr="00D931D9">
        <w:rPr>
          <w:rFonts w:eastAsia="Calibri"/>
          <w:szCs w:val="24"/>
          <w:lang w:eastAsia="lt-LT"/>
        </w:rPr>
        <w:t xml:space="preserve">□ daromos pertraukos tarp darbų </w:t>
      </w:r>
    </w:p>
    <w:p w:rsidR="00D93EF1" w:rsidRPr="00D931D9" w:rsidRDefault="00D93EF1" w:rsidP="00D93EF1">
      <w:pPr>
        <w:tabs>
          <w:tab w:val="left" w:pos="1134"/>
        </w:tabs>
        <w:rPr>
          <w:rFonts w:eastAsia="Calibri"/>
          <w:szCs w:val="24"/>
          <w:lang w:eastAsia="lt-LT"/>
        </w:rPr>
      </w:pPr>
      <w:r w:rsidRPr="00D931D9">
        <w:rPr>
          <w:rFonts w:eastAsia="Calibri"/>
          <w:szCs w:val="24"/>
          <w:lang w:eastAsia="lt-LT"/>
        </w:rPr>
        <w:t>□ vienu metu nenaudojami visi triukšmą keliantys prietaisai</w:t>
      </w:r>
    </w:p>
    <w:p w:rsidR="00D93EF1" w:rsidRPr="00D931D9" w:rsidRDefault="00D93EF1" w:rsidP="00D93EF1">
      <w:pPr>
        <w:tabs>
          <w:tab w:val="left" w:pos="1134"/>
        </w:tabs>
        <w:rPr>
          <w:rFonts w:eastAsia="Calibri"/>
          <w:szCs w:val="24"/>
          <w:lang w:eastAsia="lt-LT"/>
        </w:rPr>
      </w:pPr>
      <w:r w:rsidRPr="00D931D9">
        <w:rPr>
          <w:rFonts w:eastAsia="Calibri"/>
          <w:szCs w:val="24"/>
          <w:lang w:eastAsia="lt-LT"/>
        </w:rPr>
        <w:t>□ kita ____________</w:t>
      </w:r>
    </w:p>
    <w:p w:rsidR="00D93EF1" w:rsidRPr="00D931D9" w:rsidRDefault="00D93EF1" w:rsidP="00D93EF1">
      <w:pPr>
        <w:ind w:firstLine="0"/>
        <w:rPr>
          <w:rFonts w:eastAsia="Calibri"/>
          <w:szCs w:val="24"/>
          <w:lang w:eastAsia="lt-LT"/>
        </w:rPr>
      </w:pPr>
    </w:p>
    <w:p w:rsidR="00D93EF1" w:rsidRPr="00BF0140" w:rsidRDefault="00D93EF1" w:rsidP="00D93EF1">
      <w:pPr>
        <w:ind w:firstLine="3544"/>
        <w:jc w:val="left"/>
        <w:rPr>
          <w:rFonts w:eastAsia="Calibri"/>
          <w:szCs w:val="24"/>
          <w:lang w:eastAsia="lt-LT"/>
        </w:rPr>
      </w:pPr>
      <w:r w:rsidRPr="00D931D9">
        <w:rPr>
          <w:rFonts w:eastAsia="Calibri"/>
          <w:szCs w:val="24"/>
          <w:lang w:eastAsia="lt-LT"/>
        </w:rPr>
        <w:t>_____________                        _______________________</w:t>
      </w:r>
    </w:p>
    <w:p w:rsidR="00D93EF1" w:rsidRPr="00BF0140" w:rsidRDefault="00D93EF1" w:rsidP="00D93EF1">
      <w:pPr>
        <w:ind w:firstLine="3969"/>
        <w:jc w:val="left"/>
        <w:rPr>
          <w:rFonts w:eastAsia="Calibri"/>
          <w:szCs w:val="24"/>
          <w:lang w:eastAsia="lt-LT"/>
        </w:rPr>
      </w:pPr>
      <w:r w:rsidRPr="00A7030B">
        <w:rPr>
          <w:rFonts w:eastAsia="Calibri"/>
          <w:sz w:val="20"/>
          <w:lang w:eastAsia="lt-LT"/>
        </w:rPr>
        <w:t>(parašas)                                                        (vardas ir pavardė)</w:t>
      </w:r>
    </w:p>
    <w:p w:rsidR="006B2F4B" w:rsidRDefault="006B2F4B"/>
    <w:sectPr w:rsidR="006B2F4B" w:rsidSect="00D93EF1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F1"/>
    <w:rsid w:val="006B2F4B"/>
    <w:rsid w:val="00D9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E684D-3FE5-4352-B3AD-C0813013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93E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Mikelkevičius</dc:creator>
  <cp:keywords/>
  <dc:description/>
  <cp:lastModifiedBy>Tomas Mikelkevičius</cp:lastModifiedBy>
  <cp:revision>1</cp:revision>
  <dcterms:created xsi:type="dcterms:W3CDTF">2024-07-23T06:41:00Z</dcterms:created>
  <dcterms:modified xsi:type="dcterms:W3CDTF">2024-07-23T06:42:00Z</dcterms:modified>
</cp:coreProperties>
</file>