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71510" w:rsidP="00D71510">
      <w:pPr>
        <w:jc w:val="right"/>
        <w:rPr>
          <w:b/>
        </w:rPr>
      </w:pPr>
      <w:r>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2B6D50" w:rsidRPr="00F034D0" w:rsidRDefault="002B6D50" w:rsidP="002B6D50">
      <w:pPr>
        <w:keepNext/>
        <w:tabs>
          <w:tab w:val="left" w:pos="0"/>
        </w:tabs>
        <w:suppressAutoHyphens/>
        <w:ind w:right="-87"/>
        <w:jc w:val="center"/>
        <w:rPr>
          <w:b/>
          <w:bCs/>
          <w:sz w:val="28"/>
          <w:szCs w:val="28"/>
          <w:lang w:eastAsia="ar-SA"/>
        </w:rPr>
      </w:pPr>
      <w:r w:rsidRPr="00F034D0">
        <w:rPr>
          <w:b/>
          <w:bCs/>
          <w:sz w:val="28"/>
          <w:szCs w:val="28"/>
          <w:lang w:eastAsia="ar-SA"/>
        </w:rPr>
        <w:t>SPRENDIMAS</w:t>
      </w:r>
    </w:p>
    <w:p w:rsidR="002B6D50" w:rsidRPr="00F034D0" w:rsidRDefault="002B6D50" w:rsidP="002B6D50">
      <w:pPr>
        <w:suppressAutoHyphens/>
        <w:ind w:right="-87"/>
        <w:jc w:val="center"/>
        <w:rPr>
          <w:b/>
          <w:bCs/>
          <w:color w:val="000000"/>
          <w:sz w:val="28"/>
          <w:szCs w:val="28"/>
          <w:shd w:val="clear" w:color="auto" w:fill="FFFFFF"/>
          <w:lang w:eastAsia="ar-SA"/>
        </w:rPr>
      </w:pPr>
      <w:r w:rsidRPr="00F034D0">
        <w:rPr>
          <w:b/>
          <w:bCs/>
          <w:color w:val="000000"/>
          <w:sz w:val="28"/>
          <w:szCs w:val="28"/>
          <w:shd w:val="clear" w:color="auto" w:fill="FFFFFF"/>
          <w:lang w:eastAsia="ar-SA"/>
        </w:rPr>
        <w:t>DĖL PRITARIMO PERLEISTI ŽEMĖS SKLYPO DALIES NUOMOS TEISĘ PERLEIDŽIANT NUOSAVYBĖS TEISE PRIKLAUSANČI</w:t>
      </w:r>
      <w:r w:rsidR="00380DAE" w:rsidRPr="00F034D0">
        <w:rPr>
          <w:b/>
          <w:bCs/>
          <w:color w:val="000000"/>
          <w:sz w:val="28"/>
          <w:szCs w:val="28"/>
          <w:shd w:val="clear" w:color="auto" w:fill="FFFFFF"/>
          <w:lang w:eastAsia="ar-SA"/>
        </w:rPr>
        <w:t>U</w:t>
      </w:r>
      <w:r w:rsidRPr="00F034D0">
        <w:rPr>
          <w:b/>
          <w:bCs/>
          <w:color w:val="000000"/>
          <w:sz w:val="28"/>
          <w:szCs w:val="28"/>
          <w:shd w:val="clear" w:color="auto" w:fill="FFFFFF"/>
          <w:lang w:eastAsia="ar-SA"/>
        </w:rPr>
        <w:t>S PASTAT</w:t>
      </w:r>
      <w:r w:rsidR="00380DAE" w:rsidRPr="00F034D0">
        <w:rPr>
          <w:b/>
          <w:bCs/>
          <w:color w:val="000000"/>
          <w:sz w:val="28"/>
          <w:szCs w:val="28"/>
          <w:shd w:val="clear" w:color="auto" w:fill="FFFFFF"/>
          <w:lang w:eastAsia="ar-SA"/>
        </w:rPr>
        <w:t>US</w:t>
      </w:r>
      <w:r w:rsidRPr="00F034D0">
        <w:rPr>
          <w:b/>
          <w:bCs/>
          <w:color w:val="000000"/>
          <w:sz w:val="28"/>
          <w:szCs w:val="28"/>
          <w:shd w:val="clear" w:color="auto" w:fill="FFFFFF"/>
          <w:lang w:eastAsia="ar-SA"/>
        </w:rPr>
        <w:t xml:space="preserve"> IR KIT</w:t>
      </w:r>
      <w:r w:rsidR="00380DAE" w:rsidRPr="00F034D0">
        <w:rPr>
          <w:b/>
          <w:bCs/>
          <w:color w:val="000000"/>
          <w:sz w:val="28"/>
          <w:szCs w:val="28"/>
          <w:shd w:val="clear" w:color="auto" w:fill="FFFFFF"/>
          <w:lang w:eastAsia="ar-SA"/>
        </w:rPr>
        <w:t>US</w:t>
      </w:r>
      <w:r w:rsidRPr="00F034D0">
        <w:rPr>
          <w:b/>
          <w:bCs/>
          <w:color w:val="000000"/>
          <w:sz w:val="28"/>
          <w:szCs w:val="28"/>
          <w:shd w:val="clear" w:color="auto" w:fill="FFFFFF"/>
          <w:lang w:eastAsia="ar-SA"/>
        </w:rPr>
        <w:t xml:space="preserve"> INŽINERINI</w:t>
      </w:r>
      <w:r w:rsidR="00380DAE" w:rsidRPr="00F034D0">
        <w:rPr>
          <w:b/>
          <w:bCs/>
          <w:color w:val="000000"/>
          <w:sz w:val="28"/>
          <w:szCs w:val="28"/>
          <w:shd w:val="clear" w:color="auto" w:fill="FFFFFF"/>
          <w:lang w:eastAsia="ar-SA"/>
        </w:rPr>
        <w:t>US</w:t>
      </w:r>
      <w:r w:rsidRPr="00F034D0">
        <w:rPr>
          <w:b/>
          <w:bCs/>
          <w:color w:val="000000"/>
          <w:sz w:val="28"/>
          <w:szCs w:val="28"/>
          <w:shd w:val="clear" w:color="auto" w:fill="FFFFFF"/>
          <w:lang w:eastAsia="ar-SA"/>
        </w:rPr>
        <w:t xml:space="preserve"> STATINI</w:t>
      </w:r>
      <w:r w:rsidR="00380DAE" w:rsidRPr="00F034D0">
        <w:rPr>
          <w:b/>
          <w:bCs/>
          <w:color w:val="000000"/>
          <w:sz w:val="28"/>
          <w:szCs w:val="28"/>
          <w:shd w:val="clear" w:color="auto" w:fill="FFFFFF"/>
          <w:lang w:eastAsia="ar-SA"/>
        </w:rPr>
        <w:t>US</w:t>
      </w:r>
      <w:r w:rsidRPr="00F034D0">
        <w:rPr>
          <w:b/>
          <w:bCs/>
          <w:color w:val="FF0000"/>
          <w:sz w:val="28"/>
          <w:szCs w:val="28"/>
          <w:shd w:val="clear" w:color="auto" w:fill="FFFFFF"/>
          <w:lang w:eastAsia="ar-SA"/>
        </w:rPr>
        <w:t xml:space="preserve"> </w:t>
      </w:r>
      <w:r w:rsidRPr="00F034D0">
        <w:rPr>
          <w:b/>
          <w:bCs/>
          <w:color w:val="000000"/>
          <w:sz w:val="28"/>
          <w:szCs w:val="28"/>
          <w:shd w:val="clear" w:color="auto" w:fill="FFFFFF"/>
          <w:lang w:eastAsia="ar-SA"/>
        </w:rPr>
        <w:t>ŽEMĖS SKLYPE</w:t>
      </w:r>
      <w:r w:rsidR="00B1244A">
        <w:rPr>
          <w:b/>
          <w:bCs/>
          <w:color w:val="000000"/>
          <w:sz w:val="28"/>
          <w:szCs w:val="28"/>
          <w:shd w:val="clear" w:color="auto" w:fill="FFFFFF"/>
          <w:lang w:eastAsia="ar-SA"/>
        </w:rPr>
        <w:t xml:space="preserve">, </w:t>
      </w:r>
      <w:r w:rsidR="00B1244A" w:rsidRPr="00295B2B">
        <w:rPr>
          <w:b/>
          <w:bCs/>
          <w:color w:val="000000"/>
          <w:sz w:val="28"/>
          <w:szCs w:val="28"/>
          <w:shd w:val="clear" w:color="auto" w:fill="FFFFFF"/>
          <w:lang w:eastAsia="ar-SA"/>
        </w:rPr>
        <w:t>ADRESU</w:t>
      </w:r>
      <w:r w:rsidRPr="00F034D0">
        <w:rPr>
          <w:b/>
          <w:bCs/>
          <w:color w:val="000000"/>
          <w:sz w:val="28"/>
          <w:szCs w:val="28"/>
          <w:shd w:val="clear" w:color="auto" w:fill="FFFFFF"/>
          <w:lang w:eastAsia="ar-SA"/>
        </w:rPr>
        <w:t xml:space="preserve"> BIRUTĖS G. 43A, PLUNGĖS MIESTE</w:t>
      </w:r>
    </w:p>
    <w:p w:rsidR="002B6D50" w:rsidRDefault="002B6D50" w:rsidP="002B6D50">
      <w:pPr>
        <w:suppressAutoHyphens/>
        <w:ind w:right="-87"/>
        <w:jc w:val="center"/>
        <w:rPr>
          <w:lang w:eastAsia="ar-SA"/>
        </w:rPr>
      </w:pPr>
    </w:p>
    <w:p w:rsidR="002B6D50" w:rsidRDefault="002B6D50" w:rsidP="002B6D50">
      <w:pPr>
        <w:suppressAutoHyphens/>
        <w:ind w:right="-87"/>
        <w:jc w:val="center"/>
        <w:rPr>
          <w:lang w:eastAsia="ar-SA"/>
        </w:rPr>
      </w:pPr>
      <w:r>
        <w:rPr>
          <w:lang w:eastAsia="ar-SA"/>
        </w:rPr>
        <w:t xml:space="preserve">2024 m. kovo </w:t>
      </w:r>
      <w:r w:rsidR="005A7119">
        <w:rPr>
          <w:lang w:eastAsia="ar-SA"/>
        </w:rPr>
        <w:t>28</w:t>
      </w:r>
      <w:r>
        <w:rPr>
          <w:lang w:eastAsia="ar-SA"/>
        </w:rPr>
        <w:t xml:space="preserve"> d. Nr. T</w:t>
      </w:r>
      <w:r w:rsidR="00E2066B">
        <w:rPr>
          <w:lang w:eastAsia="ar-SA"/>
        </w:rPr>
        <w:t>1</w:t>
      </w:r>
      <w:r>
        <w:rPr>
          <w:lang w:eastAsia="ar-SA"/>
        </w:rPr>
        <w:t>-</w:t>
      </w:r>
    </w:p>
    <w:p w:rsidR="002B6D50" w:rsidRDefault="002B6D50" w:rsidP="002B6D50">
      <w:pPr>
        <w:suppressAutoHyphens/>
        <w:ind w:right="-87"/>
        <w:jc w:val="center"/>
        <w:rPr>
          <w:lang w:eastAsia="ar-SA"/>
        </w:rPr>
      </w:pPr>
      <w:r>
        <w:rPr>
          <w:lang w:eastAsia="ar-SA"/>
        </w:rPr>
        <w:t xml:space="preserve">Plungė </w:t>
      </w:r>
    </w:p>
    <w:p w:rsidR="00E2066B" w:rsidRDefault="00E2066B" w:rsidP="002B6D50">
      <w:pPr>
        <w:tabs>
          <w:tab w:val="left" w:pos="709"/>
        </w:tabs>
        <w:suppressAutoHyphens/>
        <w:ind w:firstLine="720"/>
        <w:jc w:val="both"/>
        <w:rPr>
          <w:lang w:eastAsia="ar-SA"/>
        </w:rPr>
      </w:pPr>
    </w:p>
    <w:p w:rsidR="002B6D50" w:rsidRDefault="002B6D50">
      <w:pPr>
        <w:tabs>
          <w:tab w:val="left" w:pos="709"/>
        </w:tabs>
        <w:suppressAutoHyphens/>
        <w:ind w:firstLine="720"/>
        <w:jc w:val="both"/>
        <w:rPr>
          <w:rFonts w:eastAsia="HG Mincho Light J"/>
          <w:color w:val="000000"/>
        </w:rPr>
      </w:pPr>
      <w:r>
        <w:rPr>
          <w:lang w:eastAsia="ar-SA"/>
        </w:rPr>
        <w:t xml:space="preserve">Vadovaudamasi Lietuvos Respublikos vietos savivaldos įstatymo 7 straipsnio 9 punktu, 15 straipsnio 2 dalies 20 punktu, 63 straipsnio 4 dalimi, </w:t>
      </w:r>
      <w:r>
        <w:rPr>
          <w:rFonts w:eastAsia="HG Mincho Light J"/>
          <w:bCs/>
        </w:rPr>
        <w:t>Lietuvos Respublikos civilinio kodekso 6.394 straipsnio 3 dalimi,</w:t>
      </w:r>
      <w:r>
        <w:rPr>
          <w:lang w:eastAsia="ar-SA"/>
        </w:rPr>
        <w:t xml:space="preserve"> </w:t>
      </w:r>
      <w:r>
        <w:rPr>
          <w:bCs/>
          <w:color w:val="000000"/>
          <w:lang w:eastAsia="ar-SA"/>
        </w:rPr>
        <w:t>Naudojamų kitos paskirties valstybinės žemės sklypų nuomos taisyklių, patvirtintų Lietuvos Respublikos Vyriausybės 1999 m. kovo 9 d. nutarimo Nr. 260 „Dėl naudojamų kitos paskirties valstybinės žemės sklypų pardavimo ir nuomos“ 1 punktu</w:t>
      </w:r>
      <w:r w:rsidR="00F02D61">
        <w:rPr>
          <w:bCs/>
          <w:color w:val="000000"/>
          <w:lang w:eastAsia="ar-SA"/>
        </w:rPr>
        <w:t xml:space="preserve">, </w:t>
      </w:r>
      <w:r>
        <w:rPr>
          <w:color w:val="000000"/>
          <w:lang w:eastAsia="ar-SA"/>
        </w:rPr>
        <w:t>45 </w:t>
      </w:r>
      <w:r>
        <w:rPr>
          <w:bCs/>
          <w:color w:val="000000"/>
          <w:lang w:eastAsia="ar-SA"/>
        </w:rPr>
        <w:t>punktu</w:t>
      </w:r>
      <w:r w:rsidR="00F02D61">
        <w:rPr>
          <w:bCs/>
          <w:color w:val="000000"/>
          <w:lang w:eastAsia="ar-SA"/>
        </w:rPr>
        <w:t xml:space="preserve"> ir</w:t>
      </w:r>
      <w:r>
        <w:rPr>
          <w:lang w:eastAsia="ar-SA"/>
        </w:rPr>
        <w:t xml:space="preserve"> atsižvelgdama į </w:t>
      </w:r>
      <w:r w:rsidRPr="00B1244A">
        <w:rPr>
          <w:lang w:eastAsia="ar-SA"/>
        </w:rPr>
        <w:t xml:space="preserve">UAB „Lyra </w:t>
      </w:r>
      <w:proofErr w:type="spellStart"/>
      <w:r w:rsidRPr="00B1244A">
        <w:rPr>
          <w:lang w:eastAsia="ar-SA"/>
        </w:rPr>
        <w:t>group</w:t>
      </w:r>
      <w:proofErr w:type="spellEnd"/>
      <w:r w:rsidRPr="00B1244A">
        <w:rPr>
          <w:lang w:eastAsia="ar-SA"/>
        </w:rPr>
        <w:t>“ 2024</w:t>
      </w:r>
      <w:r w:rsidR="00F02D61">
        <w:rPr>
          <w:lang w:eastAsia="ar-SA"/>
        </w:rPr>
        <w:t xml:space="preserve"> </w:t>
      </w:r>
      <w:proofErr w:type="spellStart"/>
      <w:r w:rsidR="00F02D61">
        <w:rPr>
          <w:lang w:eastAsia="ar-SA"/>
        </w:rPr>
        <w:t>m</w:t>
      </w:r>
      <w:proofErr w:type="spellEnd"/>
      <w:r w:rsidR="00F02D61">
        <w:rPr>
          <w:lang w:eastAsia="ar-SA"/>
        </w:rPr>
        <w:t xml:space="preserve">. vasario </w:t>
      </w:r>
      <w:r w:rsidR="00380DAE" w:rsidRPr="00380DAE">
        <w:rPr>
          <w:lang w:eastAsia="ar-SA"/>
        </w:rPr>
        <w:t>22</w:t>
      </w:r>
      <w:r w:rsidRPr="00380DAE">
        <w:rPr>
          <w:lang w:eastAsia="ar-SA"/>
        </w:rPr>
        <w:t xml:space="preserve"> </w:t>
      </w:r>
      <w:r w:rsidR="00E2066B">
        <w:rPr>
          <w:lang w:eastAsia="ar-SA"/>
        </w:rPr>
        <w:t xml:space="preserve">d. </w:t>
      </w:r>
      <w:r w:rsidRPr="00380DAE">
        <w:rPr>
          <w:lang w:eastAsia="ar-SA"/>
        </w:rPr>
        <w:t>prašymą</w:t>
      </w:r>
      <w:r w:rsidR="00B1244A">
        <w:rPr>
          <w:lang w:eastAsia="ar-SA"/>
        </w:rPr>
        <w:t xml:space="preserve"> </w:t>
      </w:r>
      <w:proofErr w:type="spellStart"/>
      <w:r w:rsidR="00B1244A">
        <w:rPr>
          <w:lang w:eastAsia="ar-SA"/>
        </w:rPr>
        <w:t>Nr</w:t>
      </w:r>
      <w:proofErr w:type="spellEnd"/>
      <w:r w:rsidR="00B1244A">
        <w:rPr>
          <w:lang w:eastAsia="ar-SA"/>
        </w:rPr>
        <w:t>.</w:t>
      </w:r>
      <w:r w:rsidR="003B5753">
        <w:t xml:space="preserve"> AG-1350 </w:t>
      </w:r>
      <w:r w:rsidR="00B1244A" w:rsidRPr="00F034D0">
        <w:t>„Dėl sutikimo perleisti valstybinės žemės sklypo nuomos teisę išdavimo“</w:t>
      </w:r>
      <w:r w:rsidRPr="00380DAE">
        <w:rPr>
          <w:lang w:eastAsia="ar-SA"/>
        </w:rPr>
        <w:t xml:space="preserve">, </w:t>
      </w:r>
      <w:r>
        <w:rPr>
          <w:lang w:eastAsia="ar-SA"/>
        </w:rPr>
        <w:t xml:space="preserve">Plungės rajono savivaldybės taryba </w:t>
      </w:r>
      <w:r>
        <w:rPr>
          <w:rFonts w:eastAsia="HG Mincho Light J"/>
          <w:color w:val="000000"/>
          <w:spacing w:val="60"/>
        </w:rPr>
        <w:t>nusprendži</w:t>
      </w:r>
      <w:r>
        <w:rPr>
          <w:rFonts w:eastAsia="HG Mincho Light J"/>
          <w:color w:val="000000"/>
          <w:spacing w:val="40"/>
        </w:rPr>
        <w:t>a:</w:t>
      </w:r>
    </w:p>
    <w:p w:rsidR="002B6D50" w:rsidRPr="00863FDD" w:rsidRDefault="002B6D50" w:rsidP="00F034D0">
      <w:pPr>
        <w:suppressAutoHyphens/>
        <w:ind w:firstLine="720"/>
        <w:jc w:val="both"/>
        <w:rPr>
          <w:lang w:eastAsia="ar-SA"/>
        </w:rPr>
      </w:pPr>
      <w:r>
        <w:rPr>
          <w:lang w:eastAsia="ar-SA"/>
        </w:rPr>
        <w:t xml:space="preserve">1. Pritarti, </w:t>
      </w:r>
      <w:r w:rsidRPr="00263072">
        <w:rPr>
          <w:lang w:eastAsia="ar-SA"/>
        </w:rPr>
        <w:t xml:space="preserve">kad UAB „Lyra </w:t>
      </w:r>
      <w:proofErr w:type="spellStart"/>
      <w:r w:rsidRPr="00263072">
        <w:rPr>
          <w:lang w:eastAsia="ar-SA"/>
        </w:rPr>
        <w:t>group</w:t>
      </w:r>
      <w:proofErr w:type="spellEnd"/>
      <w:r w:rsidRPr="00263072">
        <w:rPr>
          <w:lang w:eastAsia="ar-SA"/>
        </w:rPr>
        <w:t>“ perleistų</w:t>
      </w:r>
      <w:r>
        <w:rPr>
          <w:lang w:eastAsia="ar-SA"/>
        </w:rPr>
        <w:t xml:space="preserve"> </w:t>
      </w:r>
      <w:r w:rsidR="00C83004" w:rsidRPr="00C83004">
        <w:rPr>
          <w:lang w:eastAsia="ar-SA"/>
        </w:rPr>
        <w:t>3,6453</w:t>
      </w:r>
      <w:r w:rsidRPr="00C83004">
        <w:rPr>
          <w:lang w:eastAsia="ar-SA"/>
        </w:rPr>
        <w:t xml:space="preserve"> </w:t>
      </w:r>
      <w:r w:rsidRPr="00380DAE">
        <w:rPr>
          <w:lang w:eastAsia="ar-SA"/>
        </w:rPr>
        <w:t xml:space="preserve">ha ploto </w:t>
      </w:r>
      <w:r w:rsidRPr="00263072">
        <w:rPr>
          <w:lang w:eastAsia="ar-SA"/>
        </w:rPr>
        <w:t xml:space="preserve">žemės sklypo dalies, esančios bendrai naudojamame </w:t>
      </w:r>
      <w:r w:rsidR="00FB3DCC" w:rsidRPr="00263072">
        <w:rPr>
          <w:lang w:eastAsia="ar-SA"/>
        </w:rPr>
        <w:t>4,4980</w:t>
      </w:r>
      <w:r w:rsidRPr="00263072">
        <w:rPr>
          <w:color w:val="FF0000"/>
          <w:lang w:eastAsia="ar-SA"/>
        </w:rPr>
        <w:t xml:space="preserve"> </w:t>
      </w:r>
      <w:r w:rsidRPr="00263072">
        <w:rPr>
          <w:lang w:eastAsia="ar-SA"/>
        </w:rPr>
        <w:t>ha</w:t>
      </w:r>
      <w:r w:rsidRPr="00263072">
        <w:rPr>
          <w:color w:val="FF0000"/>
          <w:lang w:eastAsia="ar-SA"/>
        </w:rPr>
        <w:t xml:space="preserve"> </w:t>
      </w:r>
      <w:r w:rsidRPr="00263072">
        <w:rPr>
          <w:lang w:eastAsia="ar-SA"/>
        </w:rPr>
        <w:t xml:space="preserve">ploto valstybinės žemės sklype (kadastro Nr. </w:t>
      </w:r>
      <w:r w:rsidR="00380DAE" w:rsidRPr="00263072">
        <w:rPr>
          <w:lang w:eastAsia="ar-SA"/>
        </w:rPr>
        <w:t>6854</w:t>
      </w:r>
      <w:r w:rsidRPr="00263072">
        <w:rPr>
          <w:lang w:eastAsia="ar-SA"/>
        </w:rPr>
        <w:t>/00</w:t>
      </w:r>
      <w:r w:rsidR="00380DAE" w:rsidRPr="00263072">
        <w:rPr>
          <w:lang w:eastAsia="ar-SA"/>
        </w:rPr>
        <w:t>09</w:t>
      </w:r>
      <w:r w:rsidRPr="00263072">
        <w:rPr>
          <w:lang w:eastAsia="ar-SA"/>
        </w:rPr>
        <w:t>:</w:t>
      </w:r>
      <w:r w:rsidR="00380DAE" w:rsidRPr="00263072">
        <w:rPr>
          <w:lang w:eastAsia="ar-SA"/>
        </w:rPr>
        <w:t>51</w:t>
      </w:r>
      <w:r w:rsidRPr="00263072">
        <w:rPr>
          <w:lang w:eastAsia="ar-SA"/>
        </w:rPr>
        <w:t>, unikalus Nr. 4400-</w:t>
      </w:r>
      <w:r w:rsidR="00380DAE" w:rsidRPr="00263072">
        <w:rPr>
          <w:lang w:eastAsia="ar-SA"/>
        </w:rPr>
        <w:t>5580-5522</w:t>
      </w:r>
      <w:r w:rsidRPr="00263072">
        <w:rPr>
          <w:lang w:eastAsia="ar-SA"/>
        </w:rPr>
        <w:t>)</w:t>
      </w:r>
      <w:r w:rsidR="00372AEC" w:rsidRPr="00F034D0">
        <w:rPr>
          <w:lang w:eastAsia="ar-SA"/>
        </w:rPr>
        <w:t>,</w:t>
      </w:r>
      <w:r w:rsidRPr="00263072">
        <w:rPr>
          <w:lang w:eastAsia="ar-SA"/>
        </w:rPr>
        <w:t xml:space="preserve"> adresu </w:t>
      </w:r>
      <w:r w:rsidR="00380DAE" w:rsidRPr="00263072">
        <w:rPr>
          <w:lang w:eastAsia="ar-SA"/>
        </w:rPr>
        <w:t>Birutės g. 43A</w:t>
      </w:r>
      <w:r w:rsidRPr="00263072">
        <w:rPr>
          <w:lang w:eastAsia="ar-SA"/>
        </w:rPr>
        <w:t xml:space="preserve">, </w:t>
      </w:r>
      <w:r w:rsidR="00380DAE" w:rsidRPr="00263072">
        <w:rPr>
          <w:lang w:eastAsia="ar-SA"/>
        </w:rPr>
        <w:t>Plungės</w:t>
      </w:r>
      <w:r w:rsidRPr="00263072">
        <w:rPr>
          <w:lang w:eastAsia="ar-SA"/>
        </w:rPr>
        <w:t xml:space="preserve"> mieste, išnuomotos pagal 202</w:t>
      </w:r>
      <w:r w:rsidR="00380DAE" w:rsidRPr="00263072">
        <w:rPr>
          <w:lang w:eastAsia="ar-SA"/>
        </w:rPr>
        <w:t>1</w:t>
      </w:r>
      <w:r w:rsidRPr="00263072">
        <w:rPr>
          <w:lang w:eastAsia="ar-SA"/>
        </w:rPr>
        <w:t xml:space="preserve"> m. </w:t>
      </w:r>
      <w:r w:rsidR="00380DAE" w:rsidRPr="00263072">
        <w:rPr>
          <w:lang w:eastAsia="ar-SA"/>
        </w:rPr>
        <w:t>gegužės 10</w:t>
      </w:r>
      <w:r w:rsidRPr="00263072">
        <w:rPr>
          <w:lang w:eastAsia="ar-SA"/>
        </w:rPr>
        <w:t> </w:t>
      </w:r>
      <w:r w:rsidR="00FB3DCC" w:rsidRPr="00263072">
        <w:rPr>
          <w:lang w:eastAsia="ar-SA"/>
        </w:rPr>
        <w:t xml:space="preserve"> </w:t>
      </w:r>
      <w:r w:rsidRPr="00263072">
        <w:rPr>
          <w:lang w:eastAsia="ar-SA"/>
        </w:rPr>
        <w:t xml:space="preserve">d. valstybinės žemės nuomos sutartį Nr. </w:t>
      </w:r>
      <w:r w:rsidR="00380DAE" w:rsidRPr="00263072">
        <w:rPr>
          <w:lang w:eastAsia="ar-SA"/>
        </w:rPr>
        <w:t>36</w:t>
      </w:r>
      <w:r w:rsidRPr="00263072">
        <w:rPr>
          <w:lang w:eastAsia="ar-SA"/>
        </w:rPr>
        <w:t>SŽN-</w:t>
      </w:r>
      <w:r w:rsidR="00380DAE" w:rsidRPr="00263072">
        <w:rPr>
          <w:lang w:eastAsia="ar-SA"/>
        </w:rPr>
        <w:t>107</w:t>
      </w:r>
      <w:r w:rsidRPr="00263072">
        <w:rPr>
          <w:lang w:eastAsia="ar-SA"/>
        </w:rPr>
        <w:t>-(14.31.55.) (toliau – Sutartis), reikalingos perleidžiam</w:t>
      </w:r>
      <w:r w:rsidR="00380DAE" w:rsidRPr="00263072">
        <w:rPr>
          <w:lang w:eastAsia="ar-SA"/>
        </w:rPr>
        <w:t>iems</w:t>
      </w:r>
      <w:r w:rsidRPr="00263072">
        <w:rPr>
          <w:lang w:eastAsia="ar-SA"/>
        </w:rPr>
        <w:t xml:space="preserve"> pastat</w:t>
      </w:r>
      <w:r w:rsidR="00380DAE" w:rsidRPr="00263072">
        <w:rPr>
          <w:lang w:eastAsia="ar-SA"/>
        </w:rPr>
        <w:t xml:space="preserve">ams: pastatą </w:t>
      </w:r>
      <w:r w:rsidR="00FB3DCC" w:rsidRPr="00263072">
        <w:rPr>
          <w:lang w:eastAsia="ar-SA"/>
        </w:rPr>
        <w:t>–</w:t>
      </w:r>
      <w:r w:rsidR="00380DAE" w:rsidRPr="00263072">
        <w:rPr>
          <w:lang w:eastAsia="ar-SA"/>
        </w:rPr>
        <w:t xml:space="preserve"> sandėlį</w:t>
      </w:r>
      <w:r w:rsidR="00FB3DCC" w:rsidRPr="00263072">
        <w:rPr>
          <w:lang w:eastAsia="ar-SA"/>
        </w:rPr>
        <w:t>, plane pažymėtą 2F1p</w:t>
      </w:r>
      <w:r w:rsidRPr="00263072">
        <w:rPr>
          <w:color w:val="FF0000"/>
          <w:lang w:eastAsia="ar-SA"/>
        </w:rPr>
        <w:t xml:space="preserve"> </w:t>
      </w:r>
      <w:r w:rsidRPr="00263072">
        <w:rPr>
          <w:lang w:eastAsia="ar-SA"/>
        </w:rPr>
        <w:t>(</w:t>
      </w:r>
      <w:r w:rsidRPr="00380DAE">
        <w:rPr>
          <w:lang w:eastAsia="ar-SA"/>
        </w:rPr>
        <w:t xml:space="preserve">unikalus Nr. </w:t>
      </w:r>
      <w:r w:rsidR="00380DAE" w:rsidRPr="00380DAE">
        <w:rPr>
          <w:lang w:eastAsia="ar-SA"/>
        </w:rPr>
        <w:t>6895-1000-1021</w:t>
      </w:r>
      <w:r w:rsidRPr="00380DAE">
        <w:rPr>
          <w:lang w:eastAsia="ar-SA"/>
        </w:rPr>
        <w:t xml:space="preserve">), </w:t>
      </w:r>
      <w:r w:rsidR="00380DAE">
        <w:rPr>
          <w:lang w:eastAsia="ar-SA"/>
        </w:rPr>
        <w:t>pastatą</w:t>
      </w:r>
      <w:r w:rsidR="00FB3DCC">
        <w:rPr>
          <w:lang w:eastAsia="ar-SA"/>
        </w:rPr>
        <w:t xml:space="preserve"> </w:t>
      </w:r>
      <w:r w:rsidR="00E2066B">
        <w:rPr>
          <w:lang w:eastAsia="ar-SA"/>
        </w:rPr>
        <w:t>–</w:t>
      </w:r>
      <w:r w:rsidR="00380DAE">
        <w:rPr>
          <w:lang w:eastAsia="ar-SA"/>
        </w:rPr>
        <w:t xml:space="preserve"> fabriką</w:t>
      </w:r>
      <w:r w:rsidR="00FB3DCC">
        <w:rPr>
          <w:lang w:eastAsia="ar-SA"/>
        </w:rPr>
        <w:t>, plane pažymėtą</w:t>
      </w:r>
      <w:r w:rsidR="00380DAE">
        <w:rPr>
          <w:lang w:eastAsia="ar-SA"/>
        </w:rPr>
        <w:t xml:space="preserve"> </w:t>
      </w:r>
      <w:r w:rsidR="00FB3DCC">
        <w:rPr>
          <w:lang w:eastAsia="ar-SA"/>
        </w:rPr>
        <w:t>3P2p</w:t>
      </w:r>
      <w:r w:rsidRPr="002B6D50">
        <w:rPr>
          <w:color w:val="FF0000"/>
          <w:lang w:eastAsia="ar-SA"/>
        </w:rPr>
        <w:t xml:space="preserve"> </w:t>
      </w:r>
      <w:r w:rsidRPr="00380DAE">
        <w:rPr>
          <w:lang w:eastAsia="ar-SA"/>
        </w:rPr>
        <w:t xml:space="preserve">(unikalus Nr. </w:t>
      </w:r>
      <w:r w:rsidR="00380DAE" w:rsidRPr="00380DAE">
        <w:rPr>
          <w:lang w:eastAsia="ar-SA"/>
        </w:rPr>
        <w:t>6895-1000-1032</w:t>
      </w:r>
      <w:r w:rsidRPr="00380DAE">
        <w:rPr>
          <w:lang w:eastAsia="ar-SA"/>
        </w:rPr>
        <w:t xml:space="preserve">), </w:t>
      </w:r>
      <w:r w:rsidR="00380DAE" w:rsidRPr="00380DAE">
        <w:rPr>
          <w:lang w:eastAsia="ar-SA"/>
        </w:rPr>
        <w:t>pastatą – sandėlį</w:t>
      </w:r>
      <w:r w:rsidR="00FB3DCC">
        <w:rPr>
          <w:lang w:eastAsia="ar-SA"/>
        </w:rPr>
        <w:t xml:space="preserve">, plane pažymėtą 4F1p, </w:t>
      </w:r>
      <w:r w:rsidRPr="00380DAE">
        <w:rPr>
          <w:lang w:eastAsia="ar-SA"/>
        </w:rPr>
        <w:t xml:space="preserve">(unikalus Nr. </w:t>
      </w:r>
      <w:r w:rsidR="00380DAE" w:rsidRPr="00380DAE">
        <w:rPr>
          <w:lang w:eastAsia="ar-SA"/>
        </w:rPr>
        <w:t>6895-1000-1043</w:t>
      </w:r>
      <w:r w:rsidRPr="00380DAE">
        <w:rPr>
          <w:lang w:eastAsia="ar-SA"/>
        </w:rPr>
        <w:t xml:space="preserve">), </w:t>
      </w:r>
      <w:r w:rsidR="00380DAE" w:rsidRPr="00380DAE">
        <w:rPr>
          <w:lang w:eastAsia="ar-SA"/>
        </w:rPr>
        <w:t xml:space="preserve">pastatą – </w:t>
      </w:r>
      <w:proofErr w:type="spellStart"/>
      <w:r w:rsidR="00380DAE" w:rsidRPr="00380DAE">
        <w:rPr>
          <w:lang w:eastAsia="ar-SA"/>
        </w:rPr>
        <w:t>autodirbtuves</w:t>
      </w:r>
      <w:proofErr w:type="spellEnd"/>
      <w:r w:rsidR="00FB3DCC">
        <w:rPr>
          <w:lang w:eastAsia="ar-SA"/>
        </w:rPr>
        <w:t>, plane pažymėtą</w:t>
      </w:r>
      <w:r w:rsidR="00380DAE" w:rsidRPr="00380DAE">
        <w:rPr>
          <w:lang w:eastAsia="ar-SA"/>
        </w:rPr>
        <w:t xml:space="preserve"> </w:t>
      </w:r>
      <w:r w:rsidR="00FB3DCC">
        <w:rPr>
          <w:lang w:eastAsia="ar-SA"/>
        </w:rPr>
        <w:t>5P1p,</w:t>
      </w:r>
      <w:r w:rsidRPr="002B6D50">
        <w:rPr>
          <w:color w:val="FF0000"/>
          <w:lang w:eastAsia="ar-SA"/>
        </w:rPr>
        <w:t> </w:t>
      </w:r>
      <w:r w:rsidRPr="00863FDD">
        <w:rPr>
          <w:lang w:eastAsia="ar-SA"/>
        </w:rPr>
        <w:t xml:space="preserve">(unikalus Nr. </w:t>
      </w:r>
      <w:r w:rsidR="00380DAE" w:rsidRPr="00863FDD">
        <w:rPr>
          <w:lang w:eastAsia="ar-SA"/>
        </w:rPr>
        <w:t>6895-1000-1054</w:t>
      </w:r>
      <w:r w:rsidR="00863FDD" w:rsidRPr="00863FDD">
        <w:rPr>
          <w:lang w:eastAsia="ar-SA"/>
        </w:rPr>
        <w:t>)</w:t>
      </w:r>
      <w:r w:rsidRPr="00863FDD">
        <w:rPr>
          <w:lang w:eastAsia="ar-SA"/>
        </w:rPr>
        <w:t xml:space="preserve">, </w:t>
      </w:r>
      <w:r w:rsidR="00863FDD" w:rsidRPr="00863FDD">
        <w:rPr>
          <w:lang w:eastAsia="ar-SA"/>
        </w:rPr>
        <w:t>pastatą – garažą</w:t>
      </w:r>
      <w:r w:rsidR="00BB5974">
        <w:rPr>
          <w:lang w:eastAsia="ar-SA"/>
        </w:rPr>
        <w:t>, plane pažymėtą</w:t>
      </w:r>
      <w:r w:rsidR="00863FDD" w:rsidRPr="00863FDD">
        <w:rPr>
          <w:lang w:eastAsia="ar-SA"/>
        </w:rPr>
        <w:t xml:space="preserve"> </w:t>
      </w:r>
      <w:r w:rsidR="00BB5974">
        <w:rPr>
          <w:lang w:eastAsia="ar-SA"/>
        </w:rPr>
        <w:t>6G1p,</w:t>
      </w:r>
      <w:r w:rsidRPr="002B6D50">
        <w:rPr>
          <w:color w:val="FF0000"/>
          <w:lang w:eastAsia="ar-SA"/>
        </w:rPr>
        <w:t xml:space="preserve"> </w:t>
      </w:r>
      <w:r w:rsidRPr="00863FDD">
        <w:rPr>
          <w:lang w:eastAsia="ar-SA"/>
        </w:rPr>
        <w:t xml:space="preserve">(unikalus Nr. </w:t>
      </w:r>
      <w:r w:rsidR="00863FDD" w:rsidRPr="00863FDD">
        <w:rPr>
          <w:lang w:eastAsia="ar-SA"/>
        </w:rPr>
        <w:t>6895-1000-1065</w:t>
      </w:r>
      <w:r w:rsidRPr="00863FDD">
        <w:rPr>
          <w:lang w:eastAsia="ar-SA"/>
        </w:rPr>
        <w:t xml:space="preserve">), </w:t>
      </w:r>
      <w:r w:rsidR="00863FDD">
        <w:rPr>
          <w:lang w:eastAsia="ar-SA"/>
        </w:rPr>
        <w:t>pastatą – transformatorinę</w:t>
      </w:r>
      <w:r w:rsidR="00BB5974">
        <w:rPr>
          <w:lang w:eastAsia="ar-SA"/>
        </w:rPr>
        <w:t>, plane pažymėtą 7H1p,</w:t>
      </w:r>
      <w:r w:rsidRPr="002B6D50">
        <w:rPr>
          <w:color w:val="FF0000"/>
          <w:lang w:eastAsia="ar-SA"/>
        </w:rPr>
        <w:t xml:space="preserve"> </w:t>
      </w:r>
      <w:r w:rsidRPr="00863FDD">
        <w:rPr>
          <w:lang w:eastAsia="ar-SA"/>
        </w:rPr>
        <w:t xml:space="preserve">(unikalus Nr. </w:t>
      </w:r>
      <w:r w:rsidR="00863FDD" w:rsidRPr="00863FDD">
        <w:rPr>
          <w:lang w:eastAsia="ar-SA"/>
        </w:rPr>
        <w:t>6895-1000-1076</w:t>
      </w:r>
      <w:r w:rsidRPr="00863FDD">
        <w:rPr>
          <w:lang w:eastAsia="ar-SA"/>
        </w:rPr>
        <w:t xml:space="preserve">), </w:t>
      </w:r>
      <w:r w:rsidR="00863FDD" w:rsidRPr="00863FDD">
        <w:rPr>
          <w:lang w:eastAsia="ar-SA"/>
        </w:rPr>
        <w:t>pastatą – garažą</w:t>
      </w:r>
      <w:r w:rsidR="00BB5974">
        <w:rPr>
          <w:lang w:eastAsia="ar-SA"/>
        </w:rPr>
        <w:t>, plane pažymėtą</w:t>
      </w:r>
      <w:r w:rsidR="00863FDD" w:rsidRPr="00863FDD">
        <w:rPr>
          <w:lang w:eastAsia="ar-SA"/>
        </w:rPr>
        <w:t xml:space="preserve"> </w:t>
      </w:r>
      <w:r w:rsidR="00BB5974">
        <w:rPr>
          <w:lang w:eastAsia="ar-SA"/>
        </w:rPr>
        <w:t xml:space="preserve">10G1p, </w:t>
      </w:r>
      <w:r w:rsidRPr="00863FDD">
        <w:rPr>
          <w:lang w:eastAsia="ar-SA"/>
        </w:rPr>
        <w:t xml:space="preserve">(unikalus Nr. </w:t>
      </w:r>
      <w:r w:rsidR="00863FDD" w:rsidRPr="00863FDD">
        <w:rPr>
          <w:lang w:eastAsia="ar-SA"/>
        </w:rPr>
        <w:t>6895-1000-1104</w:t>
      </w:r>
      <w:r w:rsidRPr="00863FDD">
        <w:rPr>
          <w:lang w:eastAsia="ar-SA"/>
        </w:rPr>
        <w:t xml:space="preserve">), </w:t>
      </w:r>
      <w:r w:rsidR="00863FDD" w:rsidRPr="00863FDD">
        <w:rPr>
          <w:lang w:eastAsia="ar-SA"/>
        </w:rPr>
        <w:t>pastatą – garažą</w:t>
      </w:r>
      <w:r w:rsidR="00BB5974">
        <w:rPr>
          <w:lang w:eastAsia="ar-SA"/>
        </w:rPr>
        <w:t>, plane pažymėtą</w:t>
      </w:r>
      <w:r w:rsidR="00863FDD" w:rsidRPr="00863FDD">
        <w:rPr>
          <w:lang w:eastAsia="ar-SA"/>
        </w:rPr>
        <w:t xml:space="preserve"> </w:t>
      </w:r>
      <w:r w:rsidR="00BB5974">
        <w:rPr>
          <w:lang w:eastAsia="ar-SA"/>
        </w:rPr>
        <w:t>12G1p,</w:t>
      </w:r>
      <w:r w:rsidRPr="002B6D50">
        <w:rPr>
          <w:color w:val="FF0000"/>
          <w:lang w:eastAsia="ar-SA"/>
        </w:rPr>
        <w:t xml:space="preserve"> </w:t>
      </w:r>
      <w:r w:rsidRPr="00863FDD">
        <w:rPr>
          <w:lang w:eastAsia="ar-SA"/>
        </w:rPr>
        <w:t xml:space="preserve">(unikalus Nr. </w:t>
      </w:r>
      <w:r w:rsidR="00863FDD" w:rsidRPr="00863FDD">
        <w:rPr>
          <w:lang w:eastAsia="ar-SA"/>
        </w:rPr>
        <w:t>6895-1000-1121</w:t>
      </w:r>
      <w:r w:rsidRPr="00863FDD">
        <w:rPr>
          <w:lang w:eastAsia="ar-SA"/>
        </w:rPr>
        <w:t>)</w:t>
      </w:r>
      <w:r w:rsidRPr="002B6D50">
        <w:rPr>
          <w:color w:val="FF0000"/>
          <w:lang w:eastAsia="ar-SA"/>
        </w:rPr>
        <w:t xml:space="preserve"> </w:t>
      </w:r>
      <w:r w:rsidRPr="00863FDD">
        <w:rPr>
          <w:lang w:eastAsia="ar-SA"/>
        </w:rPr>
        <w:t>ir kit</w:t>
      </w:r>
      <w:r w:rsidR="00863FDD" w:rsidRPr="00863FDD">
        <w:rPr>
          <w:lang w:eastAsia="ar-SA"/>
        </w:rPr>
        <w:t>us</w:t>
      </w:r>
      <w:r w:rsidRPr="00863FDD">
        <w:rPr>
          <w:lang w:eastAsia="ar-SA"/>
        </w:rPr>
        <w:t xml:space="preserve"> inžinerini</w:t>
      </w:r>
      <w:r w:rsidR="00863FDD" w:rsidRPr="00863FDD">
        <w:rPr>
          <w:lang w:eastAsia="ar-SA"/>
        </w:rPr>
        <w:t>us</w:t>
      </w:r>
      <w:r w:rsidRPr="00863FDD">
        <w:rPr>
          <w:lang w:eastAsia="ar-SA"/>
        </w:rPr>
        <w:t xml:space="preserve"> statini</w:t>
      </w:r>
      <w:r w:rsidR="00863FDD" w:rsidRPr="00863FDD">
        <w:rPr>
          <w:lang w:eastAsia="ar-SA"/>
        </w:rPr>
        <w:t>us – kiemo statinius</w:t>
      </w:r>
      <w:r w:rsidRPr="00863FDD">
        <w:rPr>
          <w:lang w:eastAsia="ar-SA"/>
        </w:rPr>
        <w:t xml:space="preserve"> (unikalus Nr. </w:t>
      </w:r>
      <w:r w:rsidR="00863FDD" w:rsidRPr="00863FDD">
        <w:rPr>
          <w:lang w:eastAsia="ar-SA"/>
        </w:rPr>
        <w:t>6895-1000-</w:t>
      </w:r>
      <w:r w:rsidR="00863FDD" w:rsidRPr="00263072">
        <w:rPr>
          <w:lang w:eastAsia="ar-SA"/>
        </w:rPr>
        <w:t>1232</w:t>
      </w:r>
      <w:r w:rsidRPr="00263072">
        <w:rPr>
          <w:lang w:eastAsia="ar-SA"/>
        </w:rPr>
        <w:t>) eksploatuoti, nuomos teisę.</w:t>
      </w:r>
      <w:r w:rsidR="00C83004" w:rsidRPr="00263072">
        <w:rPr>
          <w:lang w:eastAsia="ar-SA"/>
        </w:rPr>
        <w:t xml:space="preserve"> </w:t>
      </w:r>
      <w:r w:rsidR="00C83004" w:rsidRPr="00263072">
        <w:t>Valstybinės</w:t>
      </w:r>
      <w:r w:rsidR="00C83004" w:rsidRPr="00C83004">
        <w:t xml:space="preserve"> žemės sklypo dalis, kurios nuomos teisė </w:t>
      </w:r>
      <w:r w:rsidR="00C83004" w:rsidRPr="00263072">
        <w:t>perleidžiama, žemės sklypo naudojimosi tvarkos</w:t>
      </w:r>
      <w:r w:rsidR="00C83004" w:rsidRPr="00C83004">
        <w:t xml:space="preserve"> plane M 1:2000 pažymėta skaičiais „1“, „5“, „6“, „7“, „8“. Žemės sklypo naudojimosi planas </w:t>
      </w:r>
      <w:r w:rsidR="00C83004" w:rsidRPr="00263072">
        <w:t xml:space="preserve">yra neatskiriama šio </w:t>
      </w:r>
      <w:r w:rsidR="00263072" w:rsidRPr="00F034D0">
        <w:t>pritar</w:t>
      </w:r>
      <w:r w:rsidR="00C83004" w:rsidRPr="00263072">
        <w:t>imo dalis.</w:t>
      </w:r>
    </w:p>
    <w:p w:rsidR="002B6D50" w:rsidRDefault="002B6D50" w:rsidP="00F034D0">
      <w:pPr>
        <w:suppressAutoHyphens/>
        <w:ind w:firstLine="720"/>
        <w:jc w:val="both"/>
        <w:rPr>
          <w:lang w:eastAsia="ar-SA"/>
        </w:rPr>
      </w:pPr>
      <w:r>
        <w:rPr>
          <w:lang w:eastAsia="ar-SA"/>
        </w:rPr>
        <w:t>2. Nustatyti, kad:</w:t>
      </w:r>
    </w:p>
    <w:p w:rsidR="002B6D50" w:rsidRDefault="002B6D50" w:rsidP="00F034D0">
      <w:pPr>
        <w:suppressAutoHyphens/>
        <w:ind w:firstLine="720"/>
        <w:jc w:val="both"/>
        <w:rPr>
          <w:lang w:eastAsia="ar-SA"/>
        </w:rPr>
      </w:pPr>
      <w:r>
        <w:rPr>
          <w:lang w:eastAsia="ar-SA"/>
        </w:rPr>
        <w:t xml:space="preserve">2.1. naujasis statinių ar įrenginių savininkas per vieną mėnesį nuo nuosavybės teisių į statinius ar įrenginius įregistravimo Nekilnojamojo turto registre privalo kreiptis į Plungės rajono savivaldybę su prašymu </w:t>
      </w:r>
      <w:r w:rsidR="00BB5974">
        <w:rPr>
          <w:lang w:eastAsia="ar-SA"/>
        </w:rPr>
        <w:t>pakeisti</w:t>
      </w:r>
      <w:r w:rsidRPr="002B6D50">
        <w:rPr>
          <w:color w:val="FF0000"/>
          <w:lang w:eastAsia="ar-SA"/>
        </w:rPr>
        <w:t xml:space="preserve"> </w:t>
      </w:r>
      <w:r>
        <w:rPr>
          <w:lang w:eastAsia="ar-SA"/>
        </w:rPr>
        <w:t>Sutartį;</w:t>
      </w:r>
    </w:p>
    <w:p w:rsidR="002B6D50" w:rsidRDefault="002B6D50" w:rsidP="00F034D0">
      <w:pPr>
        <w:suppressAutoHyphens/>
        <w:ind w:firstLine="720"/>
        <w:jc w:val="both"/>
        <w:rPr>
          <w:lang w:eastAsia="ar-SA"/>
        </w:rPr>
      </w:pPr>
      <w:r>
        <w:rPr>
          <w:lang w:eastAsia="ar-SA"/>
        </w:rPr>
        <w:t xml:space="preserve">2.2. šis pritarimas </w:t>
      </w:r>
      <w:r w:rsidRPr="00B1244A">
        <w:rPr>
          <w:lang w:eastAsia="ar-SA"/>
        </w:rPr>
        <w:t>galioja vien</w:t>
      </w:r>
      <w:r w:rsidR="00B1244A" w:rsidRPr="00F034D0">
        <w:rPr>
          <w:lang w:eastAsia="ar-SA"/>
        </w:rPr>
        <w:t>eri</w:t>
      </w:r>
      <w:r w:rsidRPr="00B1244A">
        <w:rPr>
          <w:lang w:eastAsia="ar-SA"/>
        </w:rPr>
        <w:t>us metus nuo</w:t>
      </w:r>
      <w:r>
        <w:rPr>
          <w:lang w:eastAsia="ar-SA"/>
        </w:rPr>
        <w:t xml:space="preserve"> jo išdavimo dienos.</w:t>
      </w:r>
    </w:p>
    <w:p w:rsidR="00863FDD" w:rsidRDefault="00863FDD" w:rsidP="00F034D0">
      <w:pPr>
        <w:suppressAutoHyphens/>
        <w:ind w:firstLine="720"/>
        <w:jc w:val="both"/>
        <w:rPr>
          <w:lang w:eastAsia="ar-SA"/>
        </w:rPr>
      </w:pPr>
      <w:r>
        <w:rPr>
          <w:lang w:eastAsia="ar-SA"/>
        </w:rPr>
        <w:t xml:space="preserve">3. Įpareigoti Turto skyrių ne vėliau kaip per 3 </w:t>
      </w:r>
      <w:r w:rsidR="00E2066B">
        <w:rPr>
          <w:lang w:eastAsia="ar-SA"/>
        </w:rPr>
        <w:t xml:space="preserve">(tris) </w:t>
      </w:r>
      <w:r>
        <w:rPr>
          <w:lang w:eastAsia="ar-SA"/>
        </w:rPr>
        <w:t xml:space="preserve">darbo dienas nuo </w:t>
      </w:r>
      <w:r w:rsidR="00E2066B">
        <w:rPr>
          <w:lang w:eastAsia="ar-SA"/>
        </w:rPr>
        <w:t>Savivaldybės t</w:t>
      </w:r>
      <w:r>
        <w:rPr>
          <w:lang w:eastAsia="ar-SA"/>
        </w:rPr>
        <w:t xml:space="preserve">arybos sprendimo įsigaliojimo dienos apie priimtą sprendimą </w:t>
      </w:r>
      <w:r w:rsidRPr="00263072">
        <w:rPr>
          <w:lang w:eastAsia="ar-SA"/>
        </w:rPr>
        <w:t xml:space="preserve">informuoti </w:t>
      </w:r>
      <w:r w:rsidR="00372AEC" w:rsidRPr="00F034D0">
        <w:rPr>
          <w:lang w:eastAsia="ar-SA"/>
        </w:rPr>
        <w:t>n</w:t>
      </w:r>
      <w:r w:rsidRPr="00263072">
        <w:rPr>
          <w:lang w:eastAsia="ar-SA"/>
        </w:rPr>
        <w:t>uomininką</w:t>
      </w:r>
      <w:r w:rsidR="00372AEC" w:rsidRPr="00372AEC">
        <w:rPr>
          <w:lang w:eastAsia="ar-SA"/>
        </w:rPr>
        <w:t>,</w:t>
      </w:r>
      <w:r w:rsidRPr="00372AEC">
        <w:rPr>
          <w:lang w:eastAsia="ar-SA"/>
        </w:rPr>
        <w:t xml:space="preserve"> pateikiant</w:t>
      </w:r>
      <w:r>
        <w:rPr>
          <w:lang w:eastAsia="ar-SA"/>
        </w:rPr>
        <w:t xml:space="preserve"> </w:t>
      </w:r>
      <w:r w:rsidR="00041998">
        <w:rPr>
          <w:lang w:eastAsia="ar-SA"/>
        </w:rPr>
        <w:t>šio</w:t>
      </w:r>
      <w:r>
        <w:rPr>
          <w:lang w:eastAsia="ar-SA"/>
        </w:rPr>
        <w:t xml:space="preserve"> sprendimo kopiją.</w:t>
      </w:r>
    </w:p>
    <w:p w:rsidR="005A7119" w:rsidRDefault="005A7119" w:rsidP="002B6D50">
      <w:pPr>
        <w:tabs>
          <w:tab w:val="left" w:pos="709"/>
        </w:tabs>
        <w:suppressAutoHyphens/>
        <w:ind w:right="-85"/>
        <w:jc w:val="both"/>
        <w:rPr>
          <w:lang w:eastAsia="ar-SA"/>
        </w:rPr>
      </w:pPr>
    </w:p>
    <w:p w:rsidR="00E2066B" w:rsidRDefault="00E2066B" w:rsidP="002B6D50">
      <w:pPr>
        <w:tabs>
          <w:tab w:val="left" w:pos="709"/>
        </w:tabs>
        <w:suppressAutoHyphens/>
        <w:ind w:right="-85"/>
        <w:jc w:val="both"/>
        <w:rPr>
          <w:lang w:eastAsia="ar-SA"/>
        </w:rPr>
      </w:pPr>
    </w:p>
    <w:p w:rsidR="002B6D50" w:rsidRDefault="002B6D50" w:rsidP="002B6D50">
      <w:pPr>
        <w:tabs>
          <w:tab w:val="left" w:pos="709"/>
        </w:tabs>
        <w:suppressAutoHyphens/>
        <w:ind w:right="-85"/>
        <w:jc w:val="both"/>
        <w:rPr>
          <w:lang w:eastAsia="ar-SA"/>
        </w:rPr>
      </w:pPr>
      <w:r>
        <w:rPr>
          <w:lang w:eastAsia="ar-SA"/>
        </w:rPr>
        <w:t>Savivaldybės meras</w:t>
      </w:r>
    </w:p>
    <w:p w:rsidR="00C83004" w:rsidRDefault="00C83004" w:rsidP="002B6D50">
      <w:pPr>
        <w:tabs>
          <w:tab w:val="left" w:pos="709"/>
        </w:tabs>
        <w:suppressAutoHyphens/>
        <w:ind w:right="-85"/>
        <w:jc w:val="both"/>
        <w:rPr>
          <w:lang w:eastAsia="ar-SA"/>
        </w:rPr>
      </w:pPr>
    </w:p>
    <w:p w:rsidR="00E2066B" w:rsidRDefault="00E2066B" w:rsidP="00400058">
      <w:pPr>
        <w:jc w:val="both"/>
      </w:pPr>
    </w:p>
    <w:p w:rsidR="00E2066B" w:rsidRDefault="00E2066B" w:rsidP="00400058">
      <w:pPr>
        <w:jc w:val="both"/>
      </w:pPr>
    </w:p>
    <w:p w:rsidR="00E2066B" w:rsidRDefault="00E2066B" w:rsidP="00400058">
      <w:pPr>
        <w:jc w:val="both"/>
      </w:pPr>
    </w:p>
    <w:p w:rsidR="00E2066B" w:rsidRDefault="00E2066B" w:rsidP="00400058">
      <w:pPr>
        <w:jc w:val="both"/>
      </w:pPr>
    </w:p>
    <w:p w:rsidR="005520BF" w:rsidRDefault="00D71510" w:rsidP="00400058">
      <w:pPr>
        <w:jc w:val="both"/>
      </w:pPr>
      <w:r w:rsidRPr="00352E29">
        <w:t>SUDERINTA:</w:t>
      </w:r>
    </w:p>
    <w:p w:rsidR="008075F1" w:rsidRPr="00F01590" w:rsidRDefault="008075F1" w:rsidP="00D71510">
      <w:pPr>
        <w:jc w:val="both"/>
      </w:pPr>
      <w:r w:rsidRPr="00F01590">
        <w:t xml:space="preserve">Savivaldybės </w:t>
      </w:r>
      <w:r w:rsidR="00F01590" w:rsidRPr="00F01590">
        <w:t>meras</w:t>
      </w:r>
      <w:r w:rsidR="000E4EC8" w:rsidRPr="00F01590">
        <w:t xml:space="preserve"> </w:t>
      </w:r>
      <w:r w:rsidR="00F01590" w:rsidRPr="00F01590">
        <w:t xml:space="preserve">Audrius </w:t>
      </w:r>
      <w:r w:rsidR="00F01590">
        <w:t>Klišonis</w:t>
      </w:r>
    </w:p>
    <w:p w:rsidR="009A317E" w:rsidRDefault="009A317E" w:rsidP="00D71510">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4C76FD">
        <w:t>vedėjas Vytautas Tumas</w:t>
      </w:r>
    </w:p>
    <w:p w:rsidR="00D71510" w:rsidRPr="00352E29" w:rsidRDefault="00400058" w:rsidP="00D71510">
      <w:pPr>
        <w:jc w:val="both"/>
      </w:pPr>
      <w:r>
        <w:t>Turto</w:t>
      </w:r>
      <w:r w:rsidR="00D71510" w:rsidRPr="00352E29">
        <w:t xml:space="preserve"> skyriaus vedėja </w:t>
      </w:r>
      <w:r>
        <w:t>Živilė Bieliauskienė</w:t>
      </w:r>
    </w:p>
    <w:p w:rsidR="00F01590" w:rsidRDefault="000E4EC8" w:rsidP="00F91ACC">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E2066B" w:rsidRDefault="00E2066B" w:rsidP="006D1930">
      <w:pPr>
        <w:jc w:val="both"/>
      </w:pPr>
    </w:p>
    <w:p w:rsidR="006F3DC7" w:rsidRDefault="00B53AED" w:rsidP="006D1930">
      <w:pPr>
        <w:jc w:val="both"/>
        <w:rPr>
          <w:rFonts w:eastAsia="Arial Unicode MS" w:cs="Tahoma"/>
          <w:kern w:val="1"/>
          <w:lang w:eastAsia="hi-IN" w:bidi="hi-IN"/>
        </w:rPr>
      </w:pPr>
      <w:r>
        <w:t xml:space="preserve">Sprendimą rengė Turto skyriaus </w:t>
      </w:r>
      <w:r w:rsidR="00B7432C">
        <w:t>patarėja</w:t>
      </w:r>
      <w:r w:rsidR="00E92354">
        <w:t xml:space="preserve"> Regina Krauleidienė</w:t>
      </w:r>
    </w:p>
    <w:p w:rsidR="006F3DC7" w:rsidRDefault="006F3DC7" w:rsidP="00927D81">
      <w:pPr>
        <w:widowControl w:val="0"/>
        <w:suppressAutoHyphens/>
        <w:jc w:val="center"/>
        <w:rPr>
          <w:rFonts w:eastAsia="Arial Unicode MS" w:cs="Tahoma"/>
          <w:kern w:val="1"/>
          <w:lang w:eastAsia="hi-IN" w:bidi="hi-IN"/>
        </w:rPr>
      </w:pPr>
    </w:p>
    <w:p w:rsidR="00927D81" w:rsidRDefault="00E2066B">
      <w:pPr>
        <w:jc w:val="center"/>
        <w:rPr>
          <w:b/>
        </w:rPr>
      </w:pPr>
      <w:r>
        <w:br w:type="page"/>
      </w:r>
      <w:r w:rsidR="00927D81" w:rsidRPr="00927D81">
        <w:rPr>
          <w:b/>
        </w:rPr>
        <w:lastRenderedPageBreak/>
        <w:t>TURTO SKYRIUS</w:t>
      </w:r>
    </w:p>
    <w:p w:rsidR="00E2066B" w:rsidRDefault="00E2066B" w:rsidP="00352E29">
      <w:pPr>
        <w:jc w:val="center"/>
        <w:rPr>
          <w:b/>
        </w:rPr>
      </w:pPr>
    </w:p>
    <w:p w:rsidR="00352E29" w:rsidRPr="006975E2" w:rsidRDefault="00352E29" w:rsidP="00352E29">
      <w:pPr>
        <w:jc w:val="center"/>
        <w:rPr>
          <w:b/>
        </w:rPr>
      </w:pPr>
      <w:r w:rsidRPr="006975E2">
        <w:rPr>
          <w:b/>
        </w:rPr>
        <w:t>AIŠKINAMASIS RAŠTAS</w:t>
      </w:r>
    </w:p>
    <w:p w:rsidR="004A05D8" w:rsidRPr="006975E2" w:rsidRDefault="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4A05D8">
            <w:pPr>
              <w:suppressAutoHyphens/>
              <w:ind w:right="-87"/>
              <w:jc w:val="center"/>
              <w:rPr>
                <w:b/>
              </w:rPr>
            </w:pPr>
            <w:r>
              <w:rPr>
                <w:b/>
                <w:bCs/>
                <w:color w:val="000000"/>
                <w:shd w:val="clear" w:color="auto" w:fill="FFFFFF"/>
                <w:lang w:eastAsia="ar-SA"/>
              </w:rPr>
              <w:t xml:space="preserve">„DĖL PRITARIMO PERLEISTI ŽEMĖS SKLYPO DALIES NUOMOS TEISĘ PERLEIDŽIANT NUOSAVYBĖS </w:t>
            </w:r>
            <w:r w:rsidRPr="00263072">
              <w:rPr>
                <w:b/>
                <w:bCs/>
                <w:color w:val="000000"/>
                <w:shd w:val="clear" w:color="auto" w:fill="FFFFFF"/>
                <w:lang w:eastAsia="ar-SA"/>
              </w:rPr>
              <w:t>TEISE PRIKLAUSANČIUS PASTATUS IR KITUS INŽINERINIUS STATINIUS</w:t>
            </w:r>
            <w:r w:rsidRPr="00263072">
              <w:rPr>
                <w:b/>
                <w:bCs/>
                <w:color w:val="FF0000"/>
                <w:shd w:val="clear" w:color="auto" w:fill="FFFFFF"/>
                <w:lang w:eastAsia="ar-SA"/>
              </w:rPr>
              <w:t xml:space="preserve"> </w:t>
            </w:r>
            <w:r w:rsidRPr="00372AEC">
              <w:rPr>
                <w:b/>
                <w:bCs/>
                <w:color w:val="000000"/>
                <w:shd w:val="clear" w:color="auto" w:fill="FFFFFF"/>
                <w:lang w:eastAsia="ar-SA"/>
              </w:rPr>
              <w:t>ŽEMĖS SKLYPE</w:t>
            </w:r>
            <w:r w:rsidR="00372AEC" w:rsidRPr="00F034D0">
              <w:rPr>
                <w:b/>
                <w:bCs/>
                <w:color w:val="000000"/>
                <w:shd w:val="clear" w:color="auto" w:fill="FFFFFF"/>
                <w:lang w:eastAsia="ar-SA"/>
              </w:rPr>
              <w:t>, ADRESU</w:t>
            </w:r>
            <w:r w:rsidRPr="00263072">
              <w:rPr>
                <w:b/>
                <w:bCs/>
                <w:color w:val="000000"/>
                <w:shd w:val="clear" w:color="auto" w:fill="FFFFFF"/>
                <w:lang w:eastAsia="ar-SA"/>
              </w:rPr>
              <w:t xml:space="preserve"> BIRUTĖS G. 43A, </w:t>
            </w:r>
            <w:r w:rsidRPr="00372AEC">
              <w:rPr>
                <w:b/>
                <w:bCs/>
                <w:color w:val="000000"/>
                <w:shd w:val="clear" w:color="auto" w:fill="FFFFFF"/>
                <w:lang w:eastAsia="ar-SA"/>
              </w:rPr>
              <w:t>PLUNGĖS</w:t>
            </w:r>
            <w:r>
              <w:rPr>
                <w:b/>
                <w:bCs/>
                <w:color w:val="000000"/>
                <w:shd w:val="clear" w:color="auto" w:fill="FFFFFF"/>
                <w:lang w:eastAsia="ar-SA"/>
              </w:rPr>
              <w:t xml:space="preserve"> MIESTE“</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m. </w:t>
            </w:r>
            <w:r w:rsidR="0001781A">
              <w:t xml:space="preserve">kovo </w:t>
            </w:r>
            <w:r w:rsidR="00950AC5">
              <w:t>6</w:t>
            </w:r>
            <w:r w:rsidR="0001781A">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pPr>
        <w:autoSpaceDE w:val="0"/>
        <w:autoSpaceDN w:val="0"/>
        <w:adjustRightInd w:val="0"/>
        <w:ind w:firstLine="720"/>
        <w:jc w:val="both"/>
        <w:rPr>
          <w:b/>
        </w:rPr>
      </w:pPr>
      <w:r w:rsidRPr="00332799">
        <w:rPr>
          <w:b/>
        </w:rPr>
        <w:t xml:space="preserve">1. Parengto sprendimo projekto tikslai, uždaviniai. </w:t>
      </w:r>
    </w:p>
    <w:p w:rsidR="00BA6874" w:rsidRPr="00041998" w:rsidRDefault="00BA6874">
      <w:pPr>
        <w:autoSpaceDE w:val="0"/>
        <w:autoSpaceDN w:val="0"/>
        <w:adjustRightInd w:val="0"/>
        <w:ind w:firstLine="720"/>
        <w:jc w:val="both"/>
        <w:rPr>
          <w:shd w:val="clear" w:color="auto" w:fill="FFFFFF"/>
        </w:rPr>
      </w:pPr>
      <w:r w:rsidRPr="00041998">
        <w:rPr>
          <w:shd w:val="clear" w:color="auto" w:fill="FFFFFF"/>
        </w:rPr>
        <w:t xml:space="preserve">Sprendimo tikslas </w:t>
      </w:r>
      <w:r w:rsidR="00372AEC">
        <w:rPr>
          <w:shd w:val="clear" w:color="auto" w:fill="FFFFFF"/>
        </w:rPr>
        <w:t xml:space="preserve">– </w:t>
      </w:r>
      <w:r w:rsidRPr="00041998">
        <w:rPr>
          <w:shd w:val="clear" w:color="auto" w:fill="FFFFFF"/>
        </w:rPr>
        <w:t xml:space="preserve">gauti Plungės rajono savivaldybės tarybos pritarimą </w:t>
      </w:r>
      <w:r w:rsidR="00041998" w:rsidRPr="00C0590F">
        <w:rPr>
          <w:shd w:val="clear" w:color="auto" w:fill="FFFFFF"/>
        </w:rPr>
        <w:t xml:space="preserve">perleisti </w:t>
      </w:r>
      <w:r w:rsidR="00C0590F" w:rsidRPr="00FB3DCC">
        <w:rPr>
          <w:lang w:eastAsia="ar-SA"/>
        </w:rPr>
        <w:t>3,</w:t>
      </w:r>
      <w:r w:rsidR="00C83004">
        <w:rPr>
          <w:lang w:eastAsia="ar-SA"/>
        </w:rPr>
        <w:t>6453</w:t>
      </w:r>
      <w:r w:rsidR="00C0590F" w:rsidRPr="00FB3DCC">
        <w:rPr>
          <w:lang w:eastAsia="ar-SA"/>
        </w:rPr>
        <w:t xml:space="preserve"> </w:t>
      </w:r>
      <w:r w:rsidR="00C0590F" w:rsidRPr="00380DAE">
        <w:rPr>
          <w:lang w:eastAsia="ar-SA"/>
        </w:rPr>
        <w:t>ha ploto žemės sklypo dal</w:t>
      </w:r>
      <w:r w:rsidR="00C0590F">
        <w:rPr>
          <w:lang w:eastAsia="ar-SA"/>
        </w:rPr>
        <w:t>į</w:t>
      </w:r>
      <w:r w:rsidR="00C0590F" w:rsidRPr="00380DAE">
        <w:rPr>
          <w:lang w:eastAsia="ar-SA"/>
        </w:rPr>
        <w:t>, esanči</w:t>
      </w:r>
      <w:r w:rsidR="00C0590F">
        <w:rPr>
          <w:lang w:eastAsia="ar-SA"/>
        </w:rPr>
        <w:t>ą</w:t>
      </w:r>
      <w:r w:rsidR="00C0590F" w:rsidRPr="00380DAE">
        <w:rPr>
          <w:lang w:eastAsia="ar-SA"/>
        </w:rPr>
        <w:t xml:space="preserve"> bendrai naudojamame </w:t>
      </w:r>
      <w:r w:rsidR="00C0590F">
        <w:rPr>
          <w:lang w:eastAsia="ar-SA"/>
        </w:rPr>
        <w:t>4,4980</w:t>
      </w:r>
      <w:r w:rsidR="00C0590F" w:rsidRPr="002B6D50">
        <w:rPr>
          <w:color w:val="FF0000"/>
          <w:lang w:eastAsia="ar-SA"/>
        </w:rPr>
        <w:t xml:space="preserve"> </w:t>
      </w:r>
      <w:r w:rsidR="00C0590F" w:rsidRPr="00FB3DCC">
        <w:rPr>
          <w:lang w:eastAsia="ar-SA"/>
        </w:rPr>
        <w:t>ha</w:t>
      </w:r>
      <w:r w:rsidR="00C0590F" w:rsidRPr="002B6D50">
        <w:rPr>
          <w:color w:val="FF0000"/>
          <w:lang w:eastAsia="ar-SA"/>
        </w:rPr>
        <w:t xml:space="preserve"> </w:t>
      </w:r>
      <w:r w:rsidR="00C0590F" w:rsidRPr="00380DAE">
        <w:rPr>
          <w:lang w:eastAsia="ar-SA"/>
        </w:rPr>
        <w:t>ploto valstybinės žemės sklype (kadastro Nr. 6854/0009:51, unikalus Nr. 4400-5580-</w:t>
      </w:r>
      <w:r w:rsidR="00C0590F" w:rsidRPr="00263072">
        <w:rPr>
          <w:lang w:eastAsia="ar-SA"/>
        </w:rPr>
        <w:t>5522)</w:t>
      </w:r>
      <w:r w:rsidR="007A4647" w:rsidRPr="00F034D0">
        <w:rPr>
          <w:lang w:eastAsia="ar-SA"/>
        </w:rPr>
        <w:t>,</w:t>
      </w:r>
      <w:r w:rsidR="00C0590F" w:rsidRPr="00263072">
        <w:rPr>
          <w:lang w:eastAsia="ar-SA"/>
        </w:rPr>
        <w:t xml:space="preserve"> adresu Birutės g. 43A, </w:t>
      </w:r>
      <w:r w:rsidR="00C0590F" w:rsidRPr="007A4647">
        <w:rPr>
          <w:lang w:eastAsia="ar-SA"/>
        </w:rPr>
        <w:t>Plungės</w:t>
      </w:r>
      <w:r w:rsidR="00C0590F" w:rsidRPr="00380DAE">
        <w:rPr>
          <w:lang w:eastAsia="ar-SA"/>
        </w:rPr>
        <w:t xml:space="preserve"> mieste, </w:t>
      </w:r>
      <w:r w:rsidR="00041998" w:rsidRPr="00041998">
        <w:rPr>
          <w:shd w:val="clear" w:color="auto" w:fill="FFFFFF"/>
        </w:rPr>
        <w:t>nuomos teisę pastatų savininkui perleidžiant nuosavybės teise priklausančius pastatus ir kit</w:t>
      </w:r>
      <w:r w:rsidR="00C83004">
        <w:rPr>
          <w:shd w:val="clear" w:color="auto" w:fill="FFFFFF"/>
        </w:rPr>
        <w:t>us</w:t>
      </w:r>
      <w:r w:rsidR="00041998" w:rsidRPr="00041998">
        <w:rPr>
          <w:shd w:val="clear" w:color="auto" w:fill="FFFFFF"/>
        </w:rPr>
        <w:t xml:space="preserve"> inžinerini</w:t>
      </w:r>
      <w:r w:rsidR="00F02D61">
        <w:rPr>
          <w:shd w:val="clear" w:color="auto" w:fill="FFFFFF"/>
        </w:rPr>
        <w:t>us</w:t>
      </w:r>
      <w:r w:rsidR="00041998" w:rsidRPr="00041998">
        <w:rPr>
          <w:shd w:val="clear" w:color="auto" w:fill="FFFFFF"/>
        </w:rPr>
        <w:t xml:space="preserve"> statini</w:t>
      </w:r>
      <w:r w:rsidR="00F02D61">
        <w:rPr>
          <w:shd w:val="clear" w:color="auto" w:fill="FFFFFF"/>
        </w:rPr>
        <w:t>us</w:t>
      </w:r>
      <w:r w:rsidR="00041998" w:rsidRPr="00041998">
        <w:rPr>
          <w:shd w:val="clear" w:color="auto" w:fill="FFFFFF"/>
        </w:rPr>
        <w:t>.</w:t>
      </w:r>
    </w:p>
    <w:p w:rsidR="008827B4" w:rsidRPr="00BA6874" w:rsidRDefault="00352E29">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352E29" w:rsidRPr="00BA6874" w:rsidRDefault="00660AB8">
      <w:pPr>
        <w:shd w:val="clear" w:color="auto" w:fill="FFFFFF" w:themeFill="background1"/>
        <w:autoSpaceDE w:val="0"/>
        <w:autoSpaceDN w:val="0"/>
        <w:adjustRightInd w:val="0"/>
        <w:ind w:firstLine="720"/>
        <w:jc w:val="both"/>
        <w:rPr>
          <w:rFonts w:eastAsia="TimesNewRomanPSMT"/>
        </w:rPr>
      </w:pPr>
      <w:r w:rsidRPr="00BA6874">
        <w:rPr>
          <w:rFonts w:eastAsia="TimesNewRomanPSMT"/>
        </w:rPr>
        <w:t>Nėra</w:t>
      </w:r>
      <w:r w:rsidR="005B2DA3" w:rsidRPr="00BA6874">
        <w:rPr>
          <w:rFonts w:eastAsia="TimesNewRomanPSMT"/>
        </w:rPr>
        <w:t>.</w:t>
      </w:r>
    </w:p>
    <w:p w:rsidR="0055740E" w:rsidRDefault="00352E29">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7A576F" w:rsidRDefault="00C0590F" w:rsidP="00F034D0">
      <w:pPr>
        <w:suppressAutoHyphens/>
        <w:ind w:firstLine="720"/>
        <w:jc w:val="both"/>
      </w:pPr>
      <w:r>
        <w:t>Ž</w:t>
      </w:r>
      <w:r w:rsidR="007A576F" w:rsidRPr="00C0590F">
        <w:t xml:space="preserve">emės sklypo </w:t>
      </w:r>
      <w:r w:rsidRPr="00C0590F">
        <w:t>dalis 3,</w:t>
      </w:r>
      <w:r w:rsidR="00C83004">
        <w:t>6453</w:t>
      </w:r>
      <w:r w:rsidRPr="00C0590F">
        <w:t xml:space="preserve"> ha ploto</w:t>
      </w:r>
      <w:r w:rsidR="007A576F" w:rsidRPr="00C0590F">
        <w:t xml:space="preserve">, esanti bendrai naudojamame </w:t>
      </w:r>
      <w:r w:rsidRPr="00C0590F">
        <w:t>4,4980</w:t>
      </w:r>
      <w:r w:rsidR="007A576F" w:rsidRPr="00C0590F">
        <w:t xml:space="preserve"> ha ploto valstybinės žemės sklype (kadastro Nr. </w:t>
      </w:r>
      <w:r w:rsidRPr="00C0590F">
        <w:t>6854</w:t>
      </w:r>
      <w:r w:rsidR="007A576F" w:rsidRPr="00C0590F">
        <w:t>/00</w:t>
      </w:r>
      <w:r w:rsidRPr="00C0590F">
        <w:t>09</w:t>
      </w:r>
      <w:r w:rsidR="007A576F" w:rsidRPr="00C0590F">
        <w:t>:</w:t>
      </w:r>
      <w:r w:rsidRPr="00C0590F">
        <w:t>51,</w:t>
      </w:r>
      <w:r w:rsidRPr="00C0590F">
        <w:rPr>
          <w:lang w:eastAsia="ar-SA"/>
        </w:rPr>
        <w:t xml:space="preserve"> unikalus Nr. 4400-5580-5522</w:t>
      </w:r>
      <w:r w:rsidRPr="00C0590F">
        <w:t>)</w:t>
      </w:r>
      <w:r w:rsidR="007A4647">
        <w:t>,</w:t>
      </w:r>
      <w:r w:rsidR="007A576F" w:rsidRPr="00C0590F">
        <w:t xml:space="preserve"> </w:t>
      </w:r>
      <w:r w:rsidR="007A4647">
        <w:rPr>
          <w:lang w:eastAsia="ar-SA"/>
        </w:rPr>
        <w:t>išnuomota</w:t>
      </w:r>
      <w:r w:rsidR="007A4647" w:rsidRPr="00263072">
        <w:rPr>
          <w:highlight w:val="yellow"/>
        </w:rPr>
        <w:t xml:space="preserve"> </w:t>
      </w:r>
      <w:r w:rsidR="007A4647" w:rsidRPr="007A4647">
        <w:t xml:space="preserve">pagal </w:t>
      </w:r>
      <w:r w:rsidRPr="007A4647">
        <w:rPr>
          <w:lang w:eastAsia="ar-SA"/>
        </w:rPr>
        <w:t>2021 m. gegužės</w:t>
      </w:r>
      <w:r w:rsidRPr="00380DAE">
        <w:rPr>
          <w:lang w:eastAsia="ar-SA"/>
        </w:rPr>
        <w:t xml:space="preserve"> 10 </w:t>
      </w:r>
      <w:r>
        <w:rPr>
          <w:lang w:eastAsia="ar-SA"/>
        </w:rPr>
        <w:t xml:space="preserve"> </w:t>
      </w:r>
      <w:r w:rsidRPr="00380DAE">
        <w:rPr>
          <w:lang w:eastAsia="ar-SA"/>
        </w:rPr>
        <w:t xml:space="preserve">d. valstybinės žemės nuomos sutartį Nr. 36SŽN-107-(14.31.55.) </w:t>
      </w:r>
      <w:r>
        <w:rPr>
          <w:lang w:eastAsia="ar-SA"/>
        </w:rPr>
        <w:t xml:space="preserve">UAB </w:t>
      </w:r>
      <w:r w:rsidRPr="00B1244A">
        <w:rPr>
          <w:lang w:eastAsia="ar-SA"/>
        </w:rPr>
        <w:t xml:space="preserve">„Lyra </w:t>
      </w:r>
      <w:proofErr w:type="spellStart"/>
      <w:r w:rsidRPr="00B1244A">
        <w:rPr>
          <w:lang w:eastAsia="ar-SA"/>
        </w:rPr>
        <w:t>group</w:t>
      </w:r>
      <w:proofErr w:type="spellEnd"/>
      <w:r w:rsidRPr="00B1244A">
        <w:rPr>
          <w:lang w:eastAsia="ar-SA"/>
        </w:rPr>
        <w:t>“.</w:t>
      </w:r>
      <w:r w:rsidR="00C83004">
        <w:rPr>
          <w:color w:val="FF0000"/>
        </w:rPr>
        <w:t xml:space="preserve"> </w:t>
      </w:r>
      <w:r w:rsidR="007A576F">
        <w:t xml:space="preserve">Valstybinės žemės nuomą reglamentuoja Lietuvos Respublikos žemės įstatymas ir </w:t>
      </w:r>
      <w:r w:rsidR="007A576F">
        <w:rPr>
          <w:lang w:eastAsia="ar-SA"/>
        </w:rPr>
        <w:t>Naudojamų kitos paskirties valstybinės žemės sklypų nuomos taisyklės, patvirtintos Lietuvos Respublikos Vyriausybės 1999 m. kovo 9 d. nutarimu Nr. 260 „Dėl Naudojamų kitos paskirties valstybinės žemės sklypų pardavimo ir nuomos“</w:t>
      </w:r>
      <w:r w:rsidR="007A576F">
        <w:t xml:space="preserve"> (toliau – Taisyklės).</w:t>
      </w:r>
    </w:p>
    <w:p w:rsidR="007A576F" w:rsidRPr="00C0590F" w:rsidRDefault="007A576F" w:rsidP="00F034D0">
      <w:pPr>
        <w:suppressAutoHyphens/>
        <w:ind w:firstLine="720"/>
        <w:jc w:val="both"/>
        <w:rPr>
          <w:iCs/>
        </w:rPr>
      </w:pPr>
      <w:r>
        <w:t xml:space="preserve">Taisyklių 45 punkte nurodyta, kad </w:t>
      </w:r>
      <w:r w:rsidRPr="00C0590F">
        <w:t>ž</w:t>
      </w:r>
      <w:r w:rsidRPr="00C0590F">
        <w:rPr>
          <w:iCs/>
        </w:rPr>
        <w:t>emės nuomos teisė į valstybinės žemės sklypą ar jo dalį gali būti perleidžiama kitiems asmenims tik tais atvejais, kai perleidžiami išnuomotame valstybinės žemės sklype esantys statiniai ar įrenginiai (jų dalys), ir tik kai valstybinės žemės sklypo nuomininkas tinkamai vykdo pagal nuomos sutartį prisiimtus įsipareigojimus.</w:t>
      </w:r>
    </w:p>
    <w:p w:rsidR="007A576F" w:rsidRDefault="007A576F" w:rsidP="00F034D0">
      <w:pPr>
        <w:tabs>
          <w:tab w:val="left" w:pos="851"/>
        </w:tabs>
        <w:suppressAutoHyphens/>
        <w:ind w:firstLine="720"/>
        <w:jc w:val="both"/>
      </w:pPr>
      <w:r>
        <w:t>Žemės sklypo nuomininkas pagal nuomos sutartį prisiimtus įsipareigojimus vykdo tinkamai.</w:t>
      </w:r>
    </w:p>
    <w:p w:rsidR="006C4157" w:rsidRDefault="006C4157" w:rsidP="00F034D0">
      <w:pPr>
        <w:tabs>
          <w:tab w:val="left" w:pos="851"/>
        </w:tabs>
        <w:suppressAutoHyphens/>
        <w:ind w:firstLine="720"/>
        <w:jc w:val="both"/>
        <w:rPr>
          <w:b/>
        </w:rPr>
      </w:pPr>
      <w:r w:rsidRPr="006C4157">
        <w:rPr>
          <w:b/>
        </w:rPr>
        <w:t>4. Lėšų poreikis ir finansavimo šaltiniai.</w:t>
      </w:r>
    </w:p>
    <w:p w:rsidR="006C4157" w:rsidRPr="006C4157" w:rsidRDefault="006C4157" w:rsidP="00F034D0">
      <w:pPr>
        <w:tabs>
          <w:tab w:val="left" w:pos="851"/>
        </w:tabs>
        <w:suppressAutoHyphens/>
        <w:ind w:firstLine="720"/>
        <w:jc w:val="both"/>
      </w:pPr>
      <w:r w:rsidRPr="006C4157">
        <w:t>Papildomų lėšų nereikės.</w:t>
      </w:r>
    </w:p>
    <w:p w:rsidR="00344D98" w:rsidRDefault="00352E2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6C2AB1" w:rsidRDefault="006C2AB1">
      <w:pPr>
        <w:shd w:val="clear" w:color="auto" w:fill="FFFFFF" w:themeFill="background1"/>
        <w:tabs>
          <w:tab w:val="left" w:pos="720"/>
        </w:tabs>
        <w:ind w:firstLine="720"/>
        <w:jc w:val="both"/>
        <w:rPr>
          <w:rFonts w:eastAsia="TimesNewRomanPSMT"/>
        </w:rPr>
      </w:pPr>
      <w:r w:rsidRPr="006C2AB1">
        <w:rPr>
          <w:rFonts w:eastAsia="TimesNewRomanPSMT"/>
        </w:rPr>
        <w:t>Korupcijos požymių nėra, vertinimas neatliekamas</w:t>
      </w:r>
      <w:r w:rsidR="00593358">
        <w:rPr>
          <w:rFonts w:eastAsia="TimesNewRomanPSMT"/>
        </w:rPr>
        <w:t>.</w:t>
      </w:r>
      <w:r w:rsidRPr="006C2AB1">
        <w:rPr>
          <w:rFonts w:eastAsia="TimesNewRomanPSMT"/>
        </w:rPr>
        <w:t xml:space="preserve"> </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FA71CB" w:rsidRPr="006F3DC7" w:rsidRDefault="00BA6874">
      <w:pPr>
        <w:shd w:val="clear" w:color="auto" w:fill="FFFFFF" w:themeFill="background1"/>
        <w:tabs>
          <w:tab w:val="left" w:pos="720"/>
        </w:tabs>
        <w:ind w:firstLine="720"/>
        <w:jc w:val="both"/>
      </w:pPr>
      <w:r w:rsidRPr="00263072">
        <w:t>A</w:t>
      </w:r>
      <w:r w:rsidR="00F43916" w:rsidRPr="00263072">
        <w:rPr>
          <w:iCs/>
        </w:rPr>
        <w:t>tsižvelg</w:t>
      </w:r>
      <w:r w:rsidR="007A4647">
        <w:rPr>
          <w:iCs/>
        </w:rPr>
        <w:t>iant</w:t>
      </w:r>
      <w:r w:rsidR="00F43916" w:rsidRPr="007A4647">
        <w:rPr>
          <w:iCs/>
        </w:rPr>
        <w:t xml:space="preserve"> į </w:t>
      </w:r>
      <w:r w:rsidR="00F43916" w:rsidRPr="007A4647">
        <w:t xml:space="preserve">UAB „Lyra </w:t>
      </w:r>
      <w:proofErr w:type="spellStart"/>
      <w:r w:rsidR="00F43916" w:rsidRPr="007A4647">
        <w:t>group</w:t>
      </w:r>
      <w:proofErr w:type="spellEnd"/>
      <w:r w:rsidR="00F43916" w:rsidRPr="007A4647">
        <w:t xml:space="preserve">“ 2024 </w:t>
      </w:r>
      <w:proofErr w:type="spellStart"/>
      <w:r w:rsidR="00F43916" w:rsidRPr="007A4647">
        <w:t>m</w:t>
      </w:r>
      <w:proofErr w:type="spellEnd"/>
      <w:r w:rsidR="00F43916" w:rsidRPr="007A4647">
        <w:t xml:space="preserve">. vasario </w:t>
      </w:r>
      <w:r w:rsidR="007A576F" w:rsidRPr="007A4647">
        <w:t>22</w:t>
      </w:r>
      <w:r w:rsidR="00F43916" w:rsidRPr="007A4647">
        <w:t xml:space="preserve"> d. prašymą</w:t>
      </w:r>
      <w:r w:rsidRPr="007A4647">
        <w:t xml:space="preserve"> </w:t>
      </w:r>
      <w:proofErr w:type="spellStart"/>
      <w:r w:rsidR="007A4647" w:rsidRPr="0000046C">
        <w:t>N</w:t>
      </w:r>
      <w:r w:rsidR="0000046C" w:rsidRPr="0000046C">
        <w:t>r</w:t>
      </w:r>
      <w:proofErr w:type="spellEnd"/>
      <w:r w:rsidR="0000046C" w:rsidRPr="0000046C">
        <w:t>.</w:t>
      </w:r>
      <w:r w:rsidR="00F62B73">
        <w:t xml:space="preserve"> AG-1350 </w:t>
      </w:r>
      <w:bookmarkStart w:id="0" w:name="_GoBack"/>
      <w:bookmarkEnd w:id="0"/>
      <w:r w:rsidRPr="0000046C">
        <w:t>Dėl</w:t>
      </w:r>
      <w:r w:rsidRPr="00263072">
        <w:t xml:space="preserve"> </w:t>
      </w:r>
      <w:r w:rsidR="007A576F" w:rsidRPr="00263072">
        <w:t>sutikimo perleisti</w:t>
      </w:r>
      <w:r w:rsidR="007A576F" w:rsidRPr="007A4647">
        <w:t xml:space="preserve"> </w:t>
      </w:r>
      <w:r w:rsidRPr="007A4647">
        <w:t xml:space="preserve">valstybinės žemės sklypo nuomos </w:t>
      </w:r>
      <w:r w:rsidR="007A576F" w:rsidRPr="007A4647">
        <w:t>teisę išdavimo</w:t>
      </w:r>
      <w:r w:rsidR="00C83004" w:rsidRPr="007A4647">
        <w:t>“.</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būti išsiųstas. </w:t>
      </w:r>
    </w:p>
    <w:p w:rsidR="00EF50FB" w:rsidRPr="00F43916" w:rsidRDefault="00F43916">
      <w:pPr>
        <w:ind w:firstLine="720"/>
        <w:jc w:val="both"/>
        <w:rPr>
          <w:color w:val="FF0000"/>
        </w:rPr>
      </w:pPr>
      <w:r w:rsidRPr="00B1244A">
        <w:t xml:space="preserve">UAB „Lyra </w:t>
      </w:r>
      <w:proofErr w:type="spellStart"/>
      <w:r w:rsidRPr="00B1244A">
        <w:t>group</w:t>
      </w:r>
      <w:proofErr w:type="spellEnd"/>
      <w:r w:rsidRPr="00B1244A">
        <w:t>“</w:t>
      </w:r>
      <w:r w:rsidR="007A576F" w:rsidRPr="00B1244A">
        <w:t>.</w:t>
      </w:r>
      <w:r w:rsidR="00EF50FB" w:rsidRPr="00F43916">
        <w:rPr>
          <w:color w:val="FF0000"/>
        </w:rPr>
        <w:t xml:space="preserve"> </w:t>
      </w:r>
    </w:p>
    <w:p w:rsidR="00B71C5B" w:rsidRPr="00B71C5B"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FA71CB">
        <w:rPr>
          <w:szCs w:val="20"/>
          <w:lang w:eastAsia="en-US"/>
        </w:rPr>
        <w:t xml:space="preserve"> 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2B790A" w:rsidP="002B790A">
            <w:pPr>
              <w:widowControl w:val="0"/>
              <w:jc w:val="center"/>
              <w:rPr>
                <w:rFonts w:eastAsia="Lucida Sans Unicode"/>
                <w:i/>
                <w:kern w:val="1"/>
                <w:lang w:bidi="lo-LA"/>
              </w:rPr>
            </w:pPr>
            <w:proofErr w:type="spellStart"/>
            <w:r>
              <w:rPr>
                <w:rFonts w:eastAsia="Lucida Sans Unicode"/>
                <w:i/>
                <w:kern w:val="1"/>
                <w:lang w:bidi="lo-LA"/>
              </w:rPr>
              <w:t>Įveiklinta</w:t>
            </w:r>
            <w:proofErr w:type="spellEnd"/>
            <w:r>
              <w:rPr>
                <w:rFonts w:eastAsia="Lucida Sans Unicode"/>
                <w:i/>
                <w:kern w:val="1"/>
                <w:lang w:bidi="lo-LA"/>
              </w:rPr>
              <w:t xml:space="preserve">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352E29" w:rsidRDefault="00352E29" w:rsidP="00352E2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52E29" w:rsidRDefault="00352E29" w:rsidP="00352E29">
      <w:pPr>
        <w:widowControl w:val="0"/>
        <w:jc w:val="both"/>
        <w:rPr>
          <w:rFonts w:eastAsia="Lucida Sans Unicode"/>
          <w:kern w:val="2"/>
        </w:rPr>
      </w:pPr>
    </w:p>
    <w:p w:rsidR="00352E29" w:rsidRDefault="00352E29" w:rsidP="00352E29">
      <w:pPr>
        <w:widowControl w:val="0"/>
        <w:jc w:val="both"/>
        <w:rPr>
          <w:rFonts w:eastAsia="Lucida Sans Unicode"/>
          <w:kern w:val="2"/>
        </w:rPr>
      </w:pPr>
    </w:p>
    <w:p w:rsidR="00352E29" w:rsidRDefault="00352E29" w:rsidP="00352E29">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p w:rsidR="003D4C3F" w:rsidRPr="00D71510" w:rsidRDefault="003D4C3F" w:rsidP="00D71510"/>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0046C"/>
    <w:rsid w:val="000114F6"/>
    <w:rsid w:val="0001781A"/>
    <w:rsid w:val="00020A5C"/>
    <w:rsid w:val="00041998"/>
    <w:rsid w:val="00071327"/>
    <w:rsid w:val="00073D64"/>
    <w:rsid w:val="000B5CFD"/>
    <w:rsid w:val="000C44E1"/>
    <w:rsid w:val="000C5CA7"/>
    <w:rsid w:val="000C76A8"/>
    <w:rsid w:val="000E4EC8"/>
    <w:rsid w:val="00124398"/>
    <w:rsid w:val="001428BA"/>
    <w:rsid w:val="00151B76"/>
    <w:rsid w:val="00192D89"/>
    <w:rsid w:val="001D04F5"/>
    <w:rsid w:val="001D23AE"/>
    <w:rsid w:val="001E20DB"/>
    <w:rsid w:val="001E44C8"/>
    <w:rsid w:val="001E7A56"/>
    <w:rsid w:val="00232CF5"/>
    <w:rsid w:val="002517E9"/>
    <w:rsid w:val="00263072"/>
    <w:rsid w:val="00265237"/>
    <w:rsid w:val="00265913"/>
    <w:rsid w:val="002746D6"/>
    <w:rsid w:val="002769D3"/>
    <w:rsid w:val="00290A14"/>
    <w:rsid w:val="00295B2B"/>
    <w:rsid w:val="002A5B00"/>
    <w:rsid w:val="002B6D50"/>
    <w:rsid w:val="002B790A"/>
    <w:rsid w:val="002D11AE"/>
    <w:rsid w:val="002D6823"/>
    <w:rsid w:val="002E19F6"/>
    <w:rsid w:val="0033028B"/>
    <w:rsid w:val="00332799"/>
    <w:rsid w:val="00341AB8"/>
    <w:rsid w:val="00344D98"/>
    <w:rsid w:val="00350384"/>
    <w:rsid w:val="00350977"/>
    <w:rsid w:val="00352E29"/>
    <w:rsid w:val="0036597D"/>
    <w:rsid w:val="00365993"/>
    <w:rsid w:val="00372AEC"/>
    <w:rsid w:val="0037700B"/>
    <w:rsid w:val="00380DAE"/>
    <w:rsid w:val="0038259D"/>
    <w:rsid w:val="003A069D"/>
    <w:rsid w:val="003B5753"/>
    <w:rsid w:val="003D4C3F"/>
    <w:rsid w:val="00400058"/>
    <w:rsid w:val="00411B74"/>
    <w:rsid w:val="00413220"/>
    <w:rsid w:val="00447F3E"/>
    <w:rsid w:val="004A05D8"/>
    <w:rsid w:val="004C76FD"/>
    <w:rsid w:val="004D3B97"/>
    <w:rsid w:val="004D6BBD"/>
    <w:rsid w:val="005073E0"/>
    <w:rsid w:val="00524EDF"/>
    <w:rsid w:val="005520BF"/>
    <w:rsid w:val="0055507F"/>
    <w:rsid w:val="0055740E"/>
    <w:rsid w:val="0056590E"/>
    <w:rsid w:val="005707C9"/>
    <w:rsid w:val="00570DA5"/>
    <w:rsid w:val="00570DCD"/>
    <w:rsid w:val="00582192"/>
    <w:rsid w:val="00586856"/>
    <w:rsid w:val="00591080"/>
    <w:rsid w:val="00593358"/>
    <w:rsid w:val="005A7119"/>
    <w:rsid w:val="005B2DA3"/>
    <w:rsid w:val="005D111B"/>
    <w:rsid w:val="005D32E3"/>
    <w:rsid w:val="00622EE5"/>
    <w:rsid w:val="00652D85"/>
    <w:rsid w:val="00660AB8"/>
    <w:rsid w:val="00694029"/>
    <w:rsid w:val="006B6F0D"/>
    <w:rsid w:val="006C2AB1"/>
    <w:rsid w:val="006C4157"/>
    <w:rsid w:val="006C4DFA"/>
    <w:rsid w:val="006D1930"/>
    <w:rsid w:val="006D2508"/>
    <w:rsid w:val="006D57A4"/>
    <w:rsid w:val="006E28AC"/>
    <w:rsid w:val="006E6FD5"/>
    <w:rsid w:val="006F0A38"/>
    <w:rsid w:val="006F3DC7"/>
    <w:rsid w:val="00702FFA"/>
    <w:rsid w:val="007033C1"/>
    <w:rsid w:val="00712151"/>
    <w:rsid w:val="00731C46"/>
    <w:rsid w:val="007547B5"/>
    <w:rsid w:val="00756663"/>
    <w:rsid w:val="00756C18"/>
    <w:rsid w:val="00757B1C"/>
    <w:rsid w:val="00760DBF"/>
    <w:rsid w:val="00781480"/>
    <w:rsid w:val="00781E46"/>
    <w:rsid w:val="007902C0"/>
    <w:rsid w:val="007A4647"/>
    <w:rsid w:val="007A576F"/>
    <w:rsid w:val="007C30F0"/>
    <w:rsid w:val="007D2CF4"/>
    <w:rsid w:val="007E015C"/>
    <w:rsid w:val="007F3007"/>
    <w:rsid w:val="007F509C"/>
    <w:rsid w:val="007F5133"/>
    <w:rsid w:val="008075F1"/>
    <w:rsid w:val="00816948"/>
    <w:rsid w:val="00816D67"/>
    <w:rsid w:val="008424E9"/>
    <w:rsid w:val="00863FDD"/>
    <w:rsid w:val="00882344"/>
    <w:rsid w:val="00882644"/>
    <w:rsid w:val="008827B4"/>
    <w:rsid w:val="008914AF"/>
    <w:rsid w:val="00897B7D"/>
    <w:rsid w:val="008C54F3"/>
    <w:rsid w:val="008E5C79"/>
    <w:rsid w:val="00927D81"/>
    <w:rsid w:val="00950AC5"/>
    <w:rsid w:val="00951104"/>
    <w:rsid w:val="00965C9E"/>
    <w:rsid w:val="00971C97"/>
    <w:rsid w:val="00996E2C"/>
    <w:rsid w:val="009A317E"/>
    <w:rsid w:val="009B7A1E"/>
    <w:rsid w:val="009E4CB0"/>
    <w:rsid w:val="009F0A40"/>
    <w:rsid w:val="009F7ED3"/>
    <w:rsid w:val="00A22CD3"/>
    <w:rsid w:val="00A26A42"/>
    <w:rsid w:val="00A27B35"/>
    <w:rsid w:val="00AF4183"/>
    <w:rsid w:val="00AF47BB"/>
    <w:rsid w:val="00B01DFD"/>
    <w:rsid w:val="00B1244A"/>
    <w:rsid w:val="00B239C3"/>
    <w:rsid w:val="00B26D36"/>
    <w:rsid w:val="00B27442"/>
    <w:rsid w:val="00B4284C"/>
    <w:rsid w:val="00B50618"/>
    <w:rsid w:val="00B51C26"/>
    <w:rsid w:val="00B53AED"/>
    <w:rsid w:val="00B61CEC"/>
    <w:rsid w:val="00B71C5B"/>
    <w:rsid w:val="00B7432C"/>
    <w:rsid w:val="00BA6874"/>
    <w:rsid w:val="00BB5974"/>
    <w:rsid w:val="00BC65E8"/>
    <w:rsid w:val="00BD27B1"/>
    <w:rsid w:val="00BE0DFF"/>
    <w:rsid w:val="00BE7A63"/>
    <w:rsid w:val="00BF6148"/>
    <w:rsid w:val="00BF6B63"/>
    <w:rsid w:val="00C0590F"/>
    <w:rsid w:val="00C2523D"/>
    <w:rsid w:val="00C257F3"/>
    <w:rsid w:val="00C53B51"/>
    <w:rsid w:val="00C755D7"/>
    <w:rsid w:val="00C83004"/>
    <w:rsid w:val="00CA0FBD"/>
    <w:rsid w:val="00CA4000"/>
    <w:rsid w:val="00D14265"/>
    <w:rsid w:val="00D418BC"/>
    <w:rsid w:val="00D5142E"/>
    <w:rsid w:val="00D65B80"/>
    <w:rsid w:val="00D71510"/>
    <w:rsid w:val="00DA1D15"/>
    <w:rsid w:val="00DD23C5"/>
    <w:rsid w:val="00DD4683"/>
    <w:rsid w:val="00DE0D43"/>
    <w:rsid w:val="00E12719"/>
    <w:rsid w:val="00E2066B"/>
    <w:rsid w:val="00E666B0"/>
    <w:rsid w:val="00E76622"/>
    <w:rsid w:val="00E9009C"/>
    <w:rsid w:val="00E92354"/>
    <w:rsid w:val="00E978B1"/>
    <w:rsid w:val="00EA54CD"/>
    <w:rsid w:val="00EA7584"/>
    <w:rsid w:val="00EC630C"/>
    <w:rsid w:val="00EC6F8A"/>
    <w:rsid w:val="00ED553B"/>
    <w:rsid w:val="00EE634D"/>
    <w:rsid w:val="00EF50FB"/>
    <w:rsid w:val="00EF5EE7"/>
    <w:rsid w:val="00F01590"/>
    <w:rsid w:val="00F02D61"/>
    <w:rsid w:val="00F034D0"/>
    <w:rsid w:val="00F07FF5"/>
    <w:rsid w:val="00F1022C"/>
    <w:rsid w:val="00F43916"/>
    <w:rsid w:val="00F62B73"/>
    <w:rsid w:val="00F736EE"/>
    <w:rsid w:val="00F91ACC"/>
    <w:rsid w:val="00F95729"/>
    <w:rsid w:val="00FA71CB"/>
    <w:rsid w:val="00FB3796"/>
    <w:rsid w:val="00FB3DCC"/>
    <w:rsid w:val="00FC312C"/>
    <w:rsid w:val="00FC43F4"/>
    <w:rsid w:val="00FD1F65"/>
    <w:rsid w:val="00FF12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839077302">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1D7EA-ACF7-4A7D-B2C9-F45F41D50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5080</Words>
  <Characters>2896</Characters>
  <Application>Microsoft Office Word</Application>
  <DocSecurity>0</DocSecurity>
  <Lines>24</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Apolinaras Latakas</cp:lastModifiedBy>
  <cp:revision>9</cp:revision>
  <cp:lastPrinted>2023-09-11T05:42:00Z</cp:lastPrinted>
  <dcterms:created xsi:type="dcterms:W3CDTF">2024-02-28T07:52:00Z</dcterms:created>
  <dcterms:modified xsi:type="dcterms:W3CDTF">2024-03-07T14:24:00Z</dcterms:modified>
</cp:coreProperties>
</file>