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510" w:rsidRDefault="00D61775" w:rsidP="004A4469">
      <w:pPr>
        <w:jc w:val="right"/>
        <w:rPr>
          <w:b/>
        </w:rPr>
      </w:pPr>
      <w:r>
        <w:rPr>
          <w:b/>
        </w:rPr>
        <w:t xml:space="preserve">                                                                                                                              </w:t>
      </w:r>
      <w:r w:rsidR="00D71510">
        <w:rPr>
          <w:b/>
        </w:rPr>
        <w:t>Projektas</w:t>
      </w:r>
    </w:p>
    <w:p w:rsidR="00D71510" w:rsidRDefault="00D71510" w:rsidP="00D71510">
      <w:pPr>
        <w:jc w:val="center"/>
        <w:rPr>
          <w:b/>
          <w:sz w:val="28"/>
          <w:szCs w:val="28"/>
        </w:rPr>
      </w:pPr>
      <w:r>
        <w:rPr>
          <w:b/>
          <w:sz w:val="28"/>
          <w:szCs w:val="28"/>
        </w:rPr>
        <w:t>PLUNGĖS RAJONO SAVIVALDYBĖS</w:t>
      </w:r>
    </w:p>
    <w:p w:rsidR="00D71510" w:rsidRDefault="00D71510" w:rsidP="00D71510">
      <w:pPr>
        <w:jc w:val="center"/>
        <w:rPr>
          <w:b/>
          <w:sz w:val="28"/>
          <w:szCs w:val="28"/>
        </w:rPr>
      </w:pPr>
      <w:r>
        <w:rPr>
          <w:b/>
          <w:sz w:val="28"/>
          <w:szCs w:val="28"/>
        </w:rPr>
        <w:t>TARYBA</w:t>
      </w:r>
    </w:p>
    <w:p w:rsidR="00A22CD3" w:rsidRPr="00A22CD3" w:rsidRDefault="00A22CD3" w:rsidP="00A22CD3">
      <w:pPr>
        <w:rPr>
          <w:sz w:val="28"/>
          <w:szCs w:val="28"/>
        </w:rPr>
      </w:pPr>
    </w:p>
    <w:p w:rsidR="00A22CD3" w:rsidRPr="00B50618" w:rsidRDefault="00A22CD3" w:rsidP="00A22CD3">
      <w:pPr>
        <w:jc w:val="center"/>
        <w:rPr>
          <w:b/>
          <w:sz w:val="28"/>
          <w:szCs w:val="28"/>
        </w:rPr>
      </w:pPr>
      <w:r w:rsidRPr="00B50618">
        <w:rPr>
          <w:b/>
          <w:sz w:val="28"/>
          <w:szCs w:val="28"/>
        </w:rPr>
        <w:t>SPRENDIMAS</w:t>
      </w:r>
    </w:p>
    <w:p w:rsidR="00A22CD3" w:rsidRPr="00A22CD3" w:rsidRDefault="00A22CD3" w:rsidP="00A22CD3">
      <w:pPr>
        <w:jc w:val="center"/>
        <w:rPr>
          <w:b/>
          <w:sz w:val="28"/>
          <w:szCs w:val="28"/>
        </w:rPr>
      </w:pPr>
      <w:r w:rsidRPr="00B50618">
        <w:rPr>
          <w:b/>
          <w:sz w:val="28"/>
          <w:szCs w:val="28"/>
        </w:rPr>
        <w:t>DĖL</w:t>
      </w:r>
      <w:r w:rsidR="002E19F6" w:rsidRPr="00B50618">
        <w:rPr>
          <w:b/>
          <w:sz w:val="28"/>
          <w:szCs w:val="28"/>
        </w:rPr>
        <w:t xml:space="preserve"> </w:t>
      </w:r>
      <w:r w:rsidR="0036597D">
        <w:rPr>
          <w:b/>
          <w:sz w:val="28"/>
          <w:szCs w:val="28"/>
        </w:rPr>
        <w:t>VALSTYBIN</w:t>
      </w:r>
      <w:r w:rsidR="0055507F">
        <w:rPr>
          <w:b/>
          <w:sz w:val="28"/>
          <w:szCs w:val="28"/>
        </w:rPr>
        <w:t>IŲ</w:t>
      </w:r>
      <w:r w:rsidR="0036597D">
        <w:rPr>
          <w:b/>
          <w:sz w:val="28"/>
          <w:szCs w:val="28"/>
        </w:rPr>
        <w:t xml:space="preserve"> ŽEMĖS NUOMOS SUTAR</w:t>
      </w:r>
      <w:r w:rsidR="0055507F">
        <w:rPr>
          <w:b/>
          <w:sz w:val="28"/>
          <w:szCs w:val="28"/>
        </w:rPr>
        <w:t>ČIŲ</w:t>
      </w:r>
      <w:r w:rsidR="0036597D">
        <w:rPr>
          <w:b/>
          <w:sz w:val="28"/>
          <w:szCs w:val="28"/>
        </w:rPr>
        <w:t xml:space="preserve"> PAKEITIMO</w:t>
      </w:r>
      <w:r w:rsidRPr="00A22CD3">
        <w:rPr>
          <w:b/>
          <w:sz w:val="28"/>
          <w:szCs w:val="28"/>
        </w:rPr>
        <w:t xml:space="preserve"> </w:t>
      </w:r>
    </w:p>
    <w:p w:rsidR="00A22CD3" w:rsidRPr="00B53019" w:rsidRDefault="00A22CD3" w:rsidP="00A22CD3"/>
    <w:p w:rsidR="002746D6" w:rsidRDefault="002746D6" w:rsidP="002746D6">
      <w:pPr>
        <w:jc w:val="center"/>
        <w:rPr>
          <w:u w:val="single"/>
        </w:rPr>
      </w:pPr>
      <w:r>
        <w:t>202</w:t>
      </w:r>
      <w:r w:rsidR="00B26D36">
        <w:t>4</w:t>
      </w:r>
      <w:r>
        <w:t xml:space="preserve"> m.</w:t>
      </w:r>
      <w:r w:rsidR="000E4EC8">
        <w:t xml:space="preserve"> </w:t>
      </w:r>
      <w:r w:rsidR="0036597D">
        <w:t xml:space="preserve">kovo </w:t>
      </w:r>
      <w:r w:rsidR="00973318">
        <w:t xml:space="preserve">28 </w:t>
      </w:r>
      <w:r w:rsidR="0036597D">
        <w:t xml:space="preserve">d. </w:t>
      </w:r>
      <w:r>
        <w:t>Nr. T1-</w:t>
      </w:r>
    </w:p>
    <w:p w:rsidR="00A22CD3" w:rsidRDefault="002746D6" w:rsidP="007F509C">
      <w:pPr>
        <w:jc w:val="center"/>
      </w:pPr>
      <w:r>
        <w:t>Plungė</w:t>
      </w:r>
    </w:p>
    <w:p w:rsidR="00593358" w:rsidRPr="00B53019" w:rsidRDefault="00593358" w:rsidP="007F509C">
      <w:pPr>
        <w:jc w:val="center"/>
      </w:pPr>
    </w:p>
    <w:p w:rsidR="00927D81" w:rsidRPr="00020A5C" w:rsidRDefault="00586856">
      <w:pPr>
        <w:shd w:val="clear" w:color="auto" w:fill="FFFFFF" w:themeFill="background1"/>
        <w:tabs>
          <w:tab w:val="left" w:pos="720"/>
        </w:tabs>
        <w:ind w:firstLine="720"/>
        <w:jc w:val="both"/>
      </w:pPr>
      <w:r w:rsidRPr="00586856">
        <w:rPr>
          <w:iCs/>
        </w:rPr>
        <w:t>Vadovaudamasi Lietuvos Respublikos vietos s</w:t>
      </w:r>
      <w:r w:rsidR="00283B07">
        <w:rPr>
          <w:iCs/>
        </w:rPr>
        <w:t>avivaldos įstatymo 7 straipsnio</w:t>
      </w:r>
      <w:r w:rsidR="005F342D">
        <w:rPr>
          <w:iCs/>
        </w:rPr>
        <w:t xml:space="preserve"> 9 punktu</w:t>
      </w:r>
      <w:r w:rsidR="0036597D">
        <w:rPr>
          <w:iCs/>
        </w:rPr>
        <w:t>, 15 straipsnio 2 dalies 20 punktu,</w:t>
      </w:r>
      <w:r w:rsidR="006E1110">
        <w:rPr>
          <w:iCs/>
        </w:rPr>
        <w:t xml:space="preserve"> </w:t>
      </w:r>
      <w:r w:rsidR="0036597D" w:rsidRPr="005F342D">
        <w:rPr>
          <w:iCs/>
        </w:rPr>
        <w:t xml:space="preserve">63 straipsnio 4 dalimi, </w:t>
      </w:r>
      <w:r w:rsidRPr="00586856">
        <w:rPr>
          <w:iCs/>
        </w:rPr>
        <w:t xml:space="preserve">Lietuvos Respublikos </w:t>
      </w:r>
      <w:r w:rsidR="0036597D">
        <w:rPr>
          <w:iCs/>
        </w:rPr>
        <w:t xml:space="preserve">žemės </w:t>
      </w:r>
      <w:r w:rsidR="0036597D" w:rsidRPr="005F342D">
        <w:rPr>
          <w:iCs/>
        </w:rPr>
        <w:t xml:space="preserve">įstatymo 9 straipsnio </w:t>
      </w:r>
      <w:r w:rsidR="00571C5D" w:rsidRPr="005F342D">
        <w:rPr>
          <w:iCs/>
        </w:rPr>
        <w:t>6</w:t>
      </w:r>
      <w:r w:rsidR="0036597D" w:rsidRPr="005F342D">
        <w:rPr>
          <w:iCs/>
        </w:rPr>
        <w:t xml:space="preserve"> dalies 1 punktu, </w:t>
      </w:r>
      <w:r w:rsidR="00571C5D" w:rsidRPr="005F342D">
        <w:rPr>
          <w:iCs/>
        </w:rPr>
        <w:t>10 straipsni</w:t>
      </w:r>
      <w:r w:rsidR="005F342D" w:rsidRPr="005F342D">
        <w:rPr>
          <w:iCs/>
        </w:rPr>
        <w:t>o</w:t>
      </w:r>
      <w:r w:rsidR="00571C5D" w:rsidRPr="005F342D">
        <w:rPr>
          <w:iCs/>
        </w:rPr>
        <w:t xml:space="preserve"> 1 dalimi, </w:t>
      </w:r>
      <w:r w:rsidR="00571C5D">
        <w:rPr>
          <w:iCs/>
        </w:rPr>
        <w:t xml:space="preserve">23 straipsnio 8 dalimi, </w:t>
      </w:r>
      <w:r w:rsidR="0036597D">
        <w:rPr>
          <w:iCs/>
        </w:rPr>
        <w:t xml:space="preserve">Naudojamų kitos paskirties valstybinės žemės sklypų nuomos taisyklių, patvirtintų Lietuvos Respublikos Vyriausybės </w:t>
      </w:r>
      <w:r w:rsidR="00350384">
        <w:rPr>
          <w:iCs/>
        </w:rPr>
        <w:t>1999 m. kovo 9 d. nutarimu Nr. 260 „Dėl naudojamų kitos paskirties valstybinės žemės sklypų pardavimo ir nuomos“, 45 punktu ir atsižvelgdama į</w:t>
      </w:r>
      <w:r w:rsidR="002B4566" w:rsidRPr="002B4566">
        <w:t xml:space="preserve"> </w:t>
      </w:r>
      <w:r w:rsidR="002B4566">
        <w:t>UAB „Plungės buitis“ 2024 m. vasario 26 d. raštą „Dėl valstybinės žemės nuomos sutarties pakeitimo“,</w:t>
      </w:r>
      <w:r w:rsidR="00350384">
        <w:rPr>
          <w:iCs/>
        </w:rPr>
        <w:t xml:space="preserve"> UAB „ESO“ 2024 m. vasario </w:t>
      </w:r>
      <w:r w:rsidR="00350384" w:rsidRPr="006E28AC">
        <w:rPr>
          <w:iCs/>
        </w:rPr>
        <w:t>2</w:t>
      </w:r>
      <w:r w:rsidR="006E28AC" w:rsidRPr="006E28AC">
        <w:rPr>
          <w:iCs/>
        </w:rPr>
        <w:t>1</w:t>
      </w:r>
      <w:r w:rsidR="00350384" w:rsidRPr="006E28AC">
        <w:rPr>
          <w:iCs/>
        </w:rPr>
        <w:t xml:space="preserve"> d. </w:t>
      </w:r>
      <w:r w:rsidR="00350384">
        <w:rPr>
          <w:iCs/>
        </w:rPr>
        <w:t>raštą Nr. 40411 „Dėl valstybinės žemės nuomos sutarties pakeitimo“</w:t>
      </w:r>
      <w:r w:rsidR="00927D81" w:rsidRPr="00020A5C">
        <w:t xml:space="preserve">, </w:t>
      </w:r>
      <w:r w:rsidR="001D5A45" w:rsidRPr="001D5A45">
        <w:t>UAB „</w:t>
      </w:r>
      <w:proofErr w:type="spellStart"/>
      <w:r w:rsidR="001D5A45" w:rsidRPr="001D5A45">
        <w:t>Juorega</w:t>
      </w:r>
      <w:proofErr w:type="spellEnd"/>
      <w:r w:rsidR="001D5A45" w:rsidRPr="001D5A45">
        <w:t xml:space="preserve">“ 2024 </w:t>
      </w:r>
      <w:proofErr w:type="spellStart"/>
      <w:r w:rsidR="001D5A45" w:rsidRPr="001D5A45">
        <w:t>m</w:t>
      </w:r>
      <w:proofErr w:type="spellEnd"/>
      <w:r w:rsidR="001D5A45" w:rsidRPr="001D5A45">
        <w:t>. vasario 26 d. prašymą</w:t>
      </w:r>
      <w:r w:rsidR="00E33EB4">
        <w:t xml:space="preserve"> „Dėl valstybinės žemės sklypo nuomos pakeitimo“</w:t>
      </w:r>
      <w:r w:rsidR="001D5A45" w:rsidRPr="001D5A45">
        <w:t xml:space="preserve">, </w:t>
      </w:r>
      <w:r w:rsidR="006E28AC">
        <w:t xml:space="preserve">UAB „Lyra </w:t>
      </w:r>
      <w:proofErr w:type="spellStart"/>
      <w:r w:rsidR="006E28AC">
        <w:t>group</w:t>
      </w:r>
      <w:proofErr w:type="spellEnd"/>
      <w:r w:rsidR="006E28AC">
        <w:t xml:space="preserve">“ 2024 </w:t>
      </w:r>
      <w:proofErr w:type="spellStart"/>
      <w:r w:rsidR="006E28AC">
        <w:t>m</w:t>
      </w:r>
      <w:proofErr w:type="spellEnd"/>
      <w:r w:rsidR="006E28AC">
        <w:t xml:space="preserve">. </w:t>
      </w:r>
      <w:r w:rsidR="006E28AC" w:rsidRPr="00237101">
        <w:t>vasario 7 d. prašymą</w:t>
      </w:r>
      <w:r w:rsidR="00BA6874" w:rsidRPr="00237101">
        <w:t xml:space="preserve"> „Dėl</w:t>
      </w:r>
      <w:r w:rsidR="00BA6874">
        <w:t xml:space="preserve"> valstybinės žemės sklypo nuomos sutarties pakeitimo“,</w:t>
      </w:r>
      <w:r w:rsidR="00E33EB4">
        <w:t xml:space="preserve"> </w:t>
      </w:r>
      <w:r w:rsidR="00946D55">
        <w:t>Plu</w:t>
      </w:r>
      <w:r w:rsidR="00927D81" w:rsidRPr="00020A5C">
        <w:t xml:space="preserve">ngės rajono savivaldybės taryba </w:t>
      </w:r>
      <w:r w:rsidR="00020A5C" w:rsidRPr="00020A5C">
        <w:t xml:space="preserve"> </w:t>
      </w:r>
      <w:r w:rsidR="00927D81" w:rsidRPr="00020A5C">
        <w:t>n u s p r e n d ž i a:</w:t>
      </w:r>
    </w:p>
    <w:p w:rsidR="002B4566" w:rsidRPr="00D8191B" w:rsidRDefault="002B4566" w:rsidP="002B4566">
      <w:pPr>
        <w:pStyle w:val="Sraopastraipa"/>
        <w:numPr>
          <w:ilvl w:val="0"/>
          <w:numId w:val="7"/>
        </w:numPr>
        <w:tabs>
          <w:tab w:val="right" w:pos="567"/>
          <w:tab w:val="left" w:pos="993"/>
        </w:tabs>
        <w:ind w:left="0" w:firstLine="720"/>
        <w:jc w:val="both"/>
      </w:pPr>
      <w:r w:rsidRPr="00D8191B">
        <w:rPr>
          <w:color w:val="000000"/>
        </w:rPr>
        <w:t>Pritarti, kad būtų pakeista 200</w:t>
      </w:r>
      <w:r>
        <w:rPr>
          <w:color w:val="000000"/>
        </w:rPr>
        <w:t>6</w:t>
      </w:r>
      <w:r w:rsidRPr="00D8191B">
        <w:rPr>
          <w:color w:val="000000"/>
        </w:rPr>
        <w:t xml:space="preserve"> m. </w:t>
      </w:r>
      <w:r>
        <w:rPr>
          <w:color w:val="000000"/>
        </w:rPr>
        <w:t xml:space="preserve">gegužės 19 d. </w:t>
      </w:r>
      <w:r w:rsidRPr="00D8191B">
        <w:rPr>
          <w:color w:val="000000"/>
        </w:rPr>
        <w:t>valstybinės žemės nuomos sutartis Nr. V2-N68/200</w:t>
      </w:r>
      <w:r>
        <w:rPr>
          <w:color w:val="000000"/>
        </w:rPr>
        <w:t>6</w:t>
      </w:r>
      <w:r w:rsidRPr="00D8191B">
        <w:rPr>
          <w:color w:val="000000"/>
        </w:rPr>
        <w:t>-0</w:t>
      </w:r>
      <w:r>
        <w:rPr>
          <w:color w:val="000000"/>
        </w:rPr>
        <w:t>120</w:t>
      </w:r>
      <w:r w:rsidRPr="00D8191B">
        <w:rPr>
          <w:color w:val="000000"/>
        </w:rPr>
        <w:t xml:space="preserve"> dėl 0,</w:t>
      </w:r>
      <w:r>
        <w:rPr>
          <w:color w:val="000000"/>
        </w:rPr>
        <w:t>2693</w:t>
      </w:r>
      <w:r w:rsidRPr="00D8191B">
        <w:rPr>
          <w:color w:val="000000"/>
        </w:rPr>
        <w:t xml:space="preserve"> ha ploto žemės sklypo (kadastro Nr. 68</w:t>
      </w:r>
      <w:r>
        <w:rPr>
          <w:color w:val="000000"/>
        </w:rPr>
        <w:t>5</w:t>
      </w:r>
      <w:r w:rsidRPr="00D8191B">
        <w:rPr>
          <w:color w:val="000000"/>
        </w:rPr>
        <w:t>4/00</w:t>
      </w:r>
      <w:r>
        <w:rPr>
          <w:color w:val="000000"/>
        </w:rPr>
        <w:t>14</w:t>
      </w:r>
      <w:r w:rsidRPr="00D8191B">
        <w:rPr>
          <w:color w:val="000000"/>
        </w:rPr>
        <w:t>:</w:t>
      </w:r>
      <w:r>
        <w:rPr>
          <w:color w:val="000000"/>
        </w:rPr>
        <w:t>91</w:t>
      </w:r>
      <w:r w:rsidRPr="00D8191B">
        <w:rPr>
          <w:color w:val="000000"/>
        </w:rPr>
        <w:t>, unikalus Nr. 4400-08</w:t>
      </w:r>
      <w:r>
        <w:rPr>
          <w:color w:val="000000"/>
        </w:rPr>
        <w:t>41</w:t>
      </w:r>
      <w:r w:rsidRPr="00D8191B">
        <w:rPr>
          <w:color w:val="000000"/>
        </w:rPr>
        <w:t>-</w:t>
      </w:r>
      <w:r>
        <w:rPr>
          <w:color w:val="000000"/>
        </w:rPr>
        <w:t>3490</w:t>
      </w:r>
      <w:r w:rsidRPr="00D8191B">
        <w:rPr>
          <w:color w:val="000000"/>
        </w:rPr>
        <w:t>) nuomos su UAB „</w:t>
      </w:r>
      <w:r>
        <w:rPr>
          <w:color w:val="000000"/>
        </w:rPr>
        <w:t>Plungės buitis“</w:t>
      </w:r>
      <w:r w:rsidRPr="00D8191B">
        <w:rPr>
          <w:color w:val="000000"/>
        </w:rPr>
        <w:t xml:space="preserve">, esančio </w:t>
      </w:r>
      <w:r>
        <w:rPr>
          <w:color w:val="000000"/>
        </w:rPr>
        <w:t>Telšių g. 2</w:t>
      </w:r>
      <w:r w:rsidRPr="00D8191B">
        <w:rPr>
          <w:color w:val="000000"/>
        </w:rPr>
        <w:t xml:space="preserve">, Plungės </w:t>
      </w:r>
      <w:r>
        <w:rPr>
          <w:color w:val="000000"/>
        </w:rPr>
        <w:t>mieste</w:t>
      </w:r>
      <w:r w:rsidRPr="00D8191B">
        <w:rPr>
          <w:color w:val="000000"/>
        </w:rPr>
        <w:t xml:space="preserve">, </w:t>
      </w:r>
      <w:r w:rsidRPr="004A4469">
        <w:rPr>
          <w:color w:val="000000"/>
        </w:rPr>
        <w:t>vadovaudamasi Žemės</w:t>
      </w:r>
      <w:r w:rsidRPr="00237101">
        <w:rPr>
          <w:color w:val="000000"/>
        </w:rPr>
        <w:t xml:space="preserve"> įstatymo</w:t>
      </w:r>
      <w:r w:rsidRPr="00D8191B">
        <w:rPr>
          <w:color w:val="000000"/>
        </w:rPr>
        <w:t xml:space="preserve"> </w:t>
      </w:r>
      <w:r>
        <w:rPr>
          <w:color w:val="000000"/>
        </w:rPr>
        <w:t>9</w:t>
      </w:r>
      <w:r w:rsidRPr="00D8191B">
        <w:rPr>
          <w:color w:val="000000"/>
        </w:rPr>
        <w:t xml:space="preserve"> str</w:t>
      </w:r>
      <w:r>
        <w:rPr>
          <w:color w:val="000000"/>
        </w:rPr>
        <w:t>aipsnio</w:t>
      </w:r>
      <w:r w:rsidRPr="00D8191B">
        <w:rPr>
          <w:color w:val="000000"/>
        </w:rPr>
        <w:t xml:space="preserve"> </w:t>
      </w:r>
      <w:r>
        <w:rPr>
          <w:color w:val="000000"/>
        </w:rPr>
        <w:t>6 dalies 1 punktu ir 23 straipsnio 8 dalimi</w:t>
      </w:r>
      <w:r w:rsidRPr="00D8191B">
        <w:rPr>
          <w:color w:val="000000"/>
        </w:rPr>
        <w:t xml:space="preserve"> dėl galimybės </w:t>
      </w:r>
      <w:r>
        <w:rPr>
          <w:color w:val="000000"/>
        </w:rPr>
        <w:t>pakeisti žemės sklypo paskirtį ir naudojimo būdą</w:t>
      </w:r>
      <w:r w:rsidRPr="00D8191B">
        <w:rPr>
          <w:color w:val="000000"/>
        </w:rPr>
        <w:t xml:space="preserve"> išnuo</w:t>
      </w:r>
      <w:r>
        <w:rPr>
          <w:color w:val="000000"/>
        </w:rPr>
        <w:t>mo</w:t>
      </w:r>
      <w:r w:rsidRPr="00D8191B">
        <w:rPr>
          <w:color w:val="000000"/>
        </w:rPr>
        <w:t>toje valstybinėje žemėje.</w:t>
      </w:r>
    </w:p>
    <w:p w:rsidR="00D8191B" w:rsidRPr="002B4566" w:rsidRDefault="00350384" w:rsidP="00237101">
      <w:pPr>
        <w:pStyle w:val="Sraopastraipa"/>
        <w:numPr>
          <w:ilvl w:val="0"/>
          <w:numId w:val="7"/>
        </w:numPr>
        <w:tabs>
          <w:tab w:val="right" w:pos="567"/>
          <w:tab w:val="left" w:pos="993"/>
        </w:tabs>
        <w:ind w:left="0" w:firstLine="720"/>
        <w:jc w:val="both"/>
      </w:pPr>
      <w:r w:rsidRPr="00D8191B">
        <w:rPr>
          <w:color w:val="000000"/>
        </w:rPr>
        <w:t xml:space="preserve">Pritarti, kad būtų pakeista 2007 m. sausio 30 d. valstybinės žemės nuomos sutartis Nr. V2-N68/2007-0015 dėl 0,0728 ha ploto </w:t>
      </w:r>
      <w:r w:rsidR="00591080" w:rsidRPr="00D8191B">
        <w:rPr>
          <w:color w:val="000000"/>
        </w:rPr>
        <w:t xml:space="preserve">žemės </w:t>
      </w:r>
      <w:r w:rsidRPr="00D8191B">
        <w:rPr>
          <w:color w:val="000000"/>
        </w:rPr>
        <w:t xml:space="preserve">sklypo </w:t>
      </w:r>
      <w:r w:rsidR="006E28AC" w:rsidRPr="00D8191B">
        <w:rPr>
          <w:color w:val="000000"/>
        </w:rPr>
        <w:t>(kadastro Nr. 6804/0001:351</w:t>
      </w:r>
      <w:r w:rsidR="005707C9" w:rsidRPr="00D8191B">
        <w:rPr>
          <w:color w:val="000000"/>
        </w:rPr>
        <w:t>, unikalus Nr. 4400-0858-0236</w:t>
      </w:r>
      <w:r w:rsidR="006E28AC" w:rsidRPr="00D8191B">
        <w:rPr>
          <w:color w:val="000000"/>
        </w:rPr>
        <w:t xml:space="preserve">) </w:t>
      </w:r>
      <w:r w:rsidRPr="00D8191B">
        <w:rPr>
          <w:color w:val="000000"/>
        </w:rPr>
        <w:t xml:space="preserve">nuomos </w:t>
      </w:r>
      <w:r w:rsidR="00591080" w:rsidRPr="00D8191B">
        <w:rPr>
          <w:color w:val="000000"/>
        </w:rPr>
        <w:t xml:space="preserve">su </w:t>
      </w:r>
      <w:r w:rsidRPr="00D8191B">
        <w:rPr>
          <w:color w:val="000000"/>
        </w:rPr>
        <w:t>UAB „</w:t>
      </w:r>
      <w:r w:rsidRPr="00237101">
        <w:rPr>
          <w:color w:val="000000"/>
        </w:rPr>
        <w:t>ESO“</w:t>
      </w:r>
      <w:r w:rsidR="00CA0FBD" w:rsidRPr="00237101">
        <w:rPr>
          <w:color w:val="000000"/>
        </w:rPr>
        <w:t>, esančio Alsėdžių mstl., Plungės rajono savivaldybėje</w:t>
      </w:r>
      <w:r w:rsidR="006E28AC" w:rsidRPr="00237101">
        <w:rPr>
          <w:color w:val="000000"/>
        </w:rPr>
        <w:t xml:space="preserve">, </w:t>
      </w:r>
      <w:r w:rsidR="00D8191B" w:rsidRPr="002B4566">
        <w:rPr>
          <w:color w:val="000000"/>
        </w:rPr>
        <w:t>vadovau</w:t>
      </w:r>
      <w:r w:rsidR="00571C5D" w:rsidRPr="002B4566">
        <w:rPr>
          <w:color w:val="000000"/>
        </w:rPr>
        <w:t>damasi</w:t>
      </w:r>
      <w:r w:rsidR="006E28AC" w:rsidRPr="002B4566">
        <w:rPr>
          <w:color w:val="000000"/>
        </w:rPr>
        <w:t xml:space="preserve"> </w:t>
      </w:r>
      <w:r w:rsidR="00973318" w:rsidRPr="002B4566">
        <w:rPr>
          <w:color w:val="000000"/>
        </w:rPr>
        <w:t xml:space="preserve">Žemės įstatymo </w:t>
      </w:r>
      <w:r w:rsidR="00D8191B" w:rsidRPr="002B4566">
        <w:rPr>
          <w:color w:val="000000"/>
        </w:rPr>
        <w:t>10</w:t>
      </w:r>
      <w:r w:rsidR="00973318" w:rsidRPr="002B4566">
        <w:rPr>
          <w:color w:val="000000"/>
        </w:rPr>
        <w:t xml:space="preserve"> st</w:t>
      </w:r>
      <w:r w:rsidR="005F342D" w:rsidRPr="002B4566">
        <w:rPr>
          <w:color w:val="000000"/>
        </w:rPr>
        <w:t>r</w:t>
      </w:r>
      <w:r w:rsidR="00571C5D" w:rsidRPr="002B4566">
        <w:rPr>
          <w:color w:val="000000"/>
        </w:rPr>
        <w:t>aipsnio</w:t>
      </w:r>
      <w:r w:rsidR="00973318" w:rsidRPr="002B4566">
        <w:rPr>
          <w:color w:val="000000"/>
        </w:rPr>
        <w:t xml:space="preserve"> </w:t>
      </w:r>
      <w:r w:rsidR="00D8191B" w:rsidRPr="002B4566">
        <w:rPr>
          <w:color w:val="000000"/>
        </w:rPr>
        <w:t>1 dalimi dėl galimybės statyti išnuomotoje valstybinėje žemėje.</w:t>
      </w:r>
    </w:p>
    <w:p w:rsidR="005707C9" w:rsidRPr="00571C5D" w:rsidRDefault="005707C9">
      <w:pPr>
        <w:pStyle w:val="Sraopastraipa"/>
        <w:numPr>
          <w:ilvl w:val="0"/>
          <w:numId w:val="7"/>
        </w:numPr>
        <w:tabs>
          <w:tab w:val="right" w:pos="567"/>
          <w:tab w:val="left" w:pos="993"/>
        </w:tabs>
        <w:ind w:left="0" w:firstLine="720"/>
        <w:jc w:val="both"/>
      </w:pPr>
      <w:r w:rsidRPr="00897004">
        <w:t xml:space="preserve">Pritarti, kad būtų </w:t>
      </w:r>
      <w:r w:rsidR="00E33EB4">
        <w:t xml:space="preserve">pakeista </w:t>
      </w:r>
      <w:r w:rsidR="00E33EB4" w:rsidRPr="00D8191B">
        <w:rPr>
          <w:color w:val="000000"/>
        </w:rPr>
        <w:t>20</w:t>
      </w:r>
      <w:r w:rsidR="00E33EB4">
        <w:rPr>
          <w:color w:val="000000"/>
        </w:rPr>
        <w:t>21</w:t>
      </w:r>
      <w:r w:rsidR="00E33EB4" w:rsidRPr="00D8191B">
        <w:rPr>
          <w:color w:val="000000"/>
        </w:rPr>
        <w:t xml:space="preserve"> m. sausio 3</w:t>
      </w:r>
      <w:r w:rsidR="00E33EB4">
        <w:rPr>
          <w:color w:val="000000"/>
        </w:rPr>
        <w:t>1</w:t>
      </w:r>
      <w:r w:rsidR="00E33EB4" w:rsidRPr="00D8191B">
        <w:rPr>
          <w:color w:val="000000"/>
        </w:rPr>
        <w:t xml:space="preserve"> d. valstybinės žemės nuomos sutartis Nr. </w:t>
      </w:r>
      <w:r w:rsidR="00E33EB4">
        <w:rPr>
          <w:color w:val="000000"/>
        </w:rPr>
        <w:t>36SŽN</w:t>
      </w:r>
      <w:r w:rsidR="00E33EB4" w:rsidRPr="00D8191B">
        <w:rPr>
          <w:color w:val="000000"/>
        </w:rPr>
        <w:t>-</w:t>
      </w:r>
      <w:r w:rsidR="00E33EB4">
        <w:rPr>
          <w:color w:val="000000"/>
        </w:rPr>
        <w:t>8</w:t>
      </w:r>
      <w:r w:rsidR="00E33EB4" w:rsidRPr="00D8191B">
        <w:rPr>
          <w:color w:val="000000"/>
        </w:rPr>
        <w:t>-</w:t>
      </w:r>
      <w:r w:rsidR="00E33EB4">
        <w:rPr>
          <w:color w:val="000000"/>
        </w:rPr>
        <w:t>(14.36.55.)</w:t>
      </w:r>
      <w:r w:rsidR="00E33EB4" w:rsidRPr="00D8191B">
        <w:rPr>
          <w:color w:val="000000"/>
        </w:rPr>
        <w:t xml:space="preserve"> </w:t>
      </w:r>
      <w:r w:rsidR="00E33EB4">
        <w:rPr>
          <w:color w:val="000000"/>
        </w:rPr>
        <w:t>ir p</w:t>
      </w:r>
      <w:r w:rsidRPr="00897004">
        <w:t>akeista</w:t>
      </w:r>
      <w:r w:rsidR="00A9681A" w:rsidRPr="00897004">
        <w:t xml:space="preserve">s </w:t>
      </w:r>
      <w:r w:rsidR="00E33EB4">
        <w:t xml:space="preserve">2021 m. kovo 1 d. </w:t>
      </w:r>
      <w:r w:rsidR="00A9681A" w:rsidRPr="00897004">
        <w:t xml:space="preserve">susitarimas </w:t>
      </w:r>
      <w:r w:rsidR="00E33EB4">
        <w:t xml:space="preserve">Nr. 36SŽN-45-(14.36.55.) </w:t>
      </w:r>
      <w:r w:rsidR="00897004" w:rsidRPr="00897004">
        <w:t>„D</w:t>
      </w:r>
      <w:r w:rsidR="00A9681A" w:rsidRPr="00897004">
        <w:t>ėl</w:t>
      </w:r>
      <w:r w:rsidRPr="00897004">
        <w:t xml:space="preserve"> </w:t>
      </w:r>
      <w:r w:rsidR="00A9681A" w:rsidRPr="00897004">
        <w:t>1999</w:t>
      </w:r>
      <w:r w:rsidRPr="00897004">
        <w:t xml:space="preserve"> m. </w:t>
      </w:r>
      <w:r w:rsidR="00A9681A" w:rsidRPr="00897004">
        <w:t>rugpjūčio 26</w:t>
      </w:r>
      <w:r w:rsidRPr="00897004">
        <w:t xml:space="preserve"> d. valstybinės žemės nuomos sutarti</w:t>
      </w:r>
      <w:r w:rsidR="00A9681A" w:rsidRPr="00897004">
        <w:t>e</w:t>
      </w:r>
      <w:r w:rsidRPr="00897004">
        <w:t xml:space="preserve">s Nr. </w:t>
      </w:r>
      <w:r w:rsidR="00A9681A" w:rsidRPr="00897004">
        <w:t>N68/99-0458 pakeitimo</w:t>
      </w:r>
      <w:r w:rsidR="00897004" w:rsidRPr="00897004">
        <w:t>“</w:t>
      </w:r>
      <w:r w:rsidRPr="00897004">
        <w:t xml:space="preserve"> dėl 0,</w:t>
      </w:r>
      <w:r w:rsidR="00A9681A" w:rsidRPr="00897004">
        <w:t>4534</w:t>
      </w:r>
      <w:r w:rsidRPr="00897004">
        <w:t xml:space="preserve"> ha ploto žemės sklypo (kadastro Nr. 68</w:t>
      </w:r>
      <w:r w:rsidR="00A9681A" w:rsidRPr="00897004">
        <w:t>54</w:t>
      </w:r>
      <w:r w:rsidRPr="00897004">
        <w:t>/000</w:t>
      </w:r>
      <w:r w:rsidR="00A9681A" w:rsidRPr="00897004">
        <w:t>6</w:t>
      </w:r>
      <w:r w:rsidRPr="00897004">
        <w:t>:</w:t>
      </w:r>
      <w:r w:rsidR="00A9681A" w:rsidRPr="00897004">
        <w:t>2</w:t>
      </w:r>
      <w:r w:rsidRPr="00897004">
        <w:t xml:space="preserve">, unikalus Nr. </w:t>
      </w:r>
      <w:r w:rsidR="00A9681A" w:rsidRPr="00897004">
        <w:t>6854</w:t>
      </w:r>
      <w:r w:rsidRPr="00897004">
        <w:t>-0</w:t>
      </w:r>
      <w:r w:rsidR="00A9681A" w:rsidRPr="00897004">
        <w:t>006</w:t>
      </w:r>
      <w:r w:rsidRPr="00897004">
        <w:t>-0</w:t>
      </w:r>
      <w:r w:rsidR="00A9681A" w:rsidRPr="00897004">
        <w:t>002</w:t>
      </w:r>
      <w:r w:rsidRPr="00897004">
        <w:t xml:space="preserve">) nuomos su </w:t>
      </w:r>
      <w:r w:rsidRPr="00237101">
        <w:t>UAB „</w:t>
      </w:r>
      <w:proofErr w:type="spellStart"/>
      <w:r w:rsidR="001F0CFD" w:rsidRPr="00237101">
        <w:t>Juorega</w:t>
      </w:r>
      <w:proofErr w:type="spellEnd"/>
      <w:r w:rsidR="001F0CFD" w:rsidRPr="00237101">
        <w:t>“</w:t>
      </w:r>
      <w:r w:rsidR="00A9681A" w:rsidRPr="00237101">
        <w:t>,</w:t>
      </w:r>
      <w:r w:rsidR="001F0CFD" w:rsidRPr="00237101">
        <w:t xml:space="preserve"> </w:t>
      </w:r>
      <w:r w:rsidRPr="00237101">
        <w:t xml:space="preserve">esančio </w:t>
      </w:r>
      <w:r w:rsidR="00A9681A" w:rsidRPr="002B4566">
        <w:t xml:space="preserve">Stoties </w:t>
      </w:r>
      <w:proofErr w:type="spellStart"/>
      <w:r w:rsidR="00A9681A" w:rsidRPr="002B4566">
        <w:t>g</w:t>
      </w:r>
      <w:proofErr w:type="spellEnd"/>
      <w:r w:rsidR="00A9681A" w:rsidRPr="002B4566">
        <w:t>. 17, Plungės</w:t>
      </w:r>
      <w:r w:rsidR="00A9681A" w:rsidRPr="00897004">
        <w:t xml:space="preserve"> mieste, pasikeitus žemės sklypo dalies 0,2347 ha plotui</w:t>
      </w:r>
      <w:r w:rsidR="00571C5D">
        <w:t>,</w:t>
      </w:r>
      <w:r w:rsidR="00746219">
        <w:t xml:space="preserve"> </w:t>
      </w:r>
      <w:r w:rsidR="00746219" w:rsidRPr="00571C5D">
        <w:t>kuris reikalingas</w:t>
      </w:r>
      <w:r w:rsidR="00A9681A" w:rsidRPr="00571C5D">
        <w:t xml:space="preserve"> pard</w:t>
      </w:r>
      <w:r w:rsidR="00746219" w:rsidRPr="00571C5D">
        <w:t>uotam</w:t>
      </w:r>
      <w:r w:rsidR="00A9681A" w:rsidRPr="00571C5D">
        <w:t xml:space="preserve"> </w:t>
      </w:r>
      <w:r w:rsidR="00897004" w:rsidRPr="00571C5D">
        <w:t>pastat</w:t>
      </w:r>
      <w:r w:rsidR="00746219" w:rsidRPr="00571C5D">
        <w:t>ui</w:t>
      </w:r>
      <w:r w:rsidR="00897004" w:rsidRPr="00571C5D">
        <w:t xml:space="preserve"> – </w:t>
      </w:r>
      <w:proofErr w:type="spellStart"/>
      <w:r w:rsidR="00897004" w:rsidRPr="00571C5D">
        <w:t>ope</w:t>
      </w:r>
      <w:r w:rsidR="00A9681A" w:rsidRPr="00571C5D">
        <w:t>ratorin</w:t>
      </w:r>
      <w:r w:rsidR="00746219" w:rsidRPr="00571C5D">
        <w:t>ei</w:t>
      </w:r>
      <w:proofErr w:type="spellEnd"/>
      <w:r w:rsidR="00897004" w:rsidRPr="00571C5D">
        <w:t xml:space="preserve"> </w:t>
      </w:r>
      <w:r w:rsidR="00946D55">
        <w:t>–</w:t>
      </w:r>
      <w:r w:rsidR="00181468" w:rsidRPr="00571C5D">
        <w:t xml:space="preserve"> </w:t>
      </w:r>
      <w:r w:rsidR="00A9681A" w:rsidRPr="00571C5D">
        <w:t>parduotuv</w:t>
      </w:r>
      <w:r w:rsidR="00746219" w:rsidRPr="00571C5D">
        <w:t>ei</w:t>
      </w:r>
      <w:r w:rsidR="00A9681A" w:rsidRPr="00571C5D">
        <w:t xml:space="preserve"> </w:t>
      </w:r>
      <w:r w:rsidR="00897004" w:rsidRPr="00571C5D">
        <w:t>(</w:t>
      </w:r>
      <w:r w:rsidR="00A9681A" w:rsidRPr="00571C5D">
        <w:t xml:space="preserve">unikalus </w:t>
      </w:r>
      <w:r w:rsidR="00897004" w:rsidRPr="00571C5D">
        <w:t>N</w:t>
      </w:r>
      <w:r w:rsidR="00A9681A" w:rsidRPr="00571C5D">
        <w:t>r. 6898-0001-5124)</w:t>
      </w:r>
      <w:r w:rsidR="00746219" w:rsidRPr="00571C5D">
        <w:t xml:space="preserve"> eksploatuoti</w:t>
      </w:r>
      <w:r w:rsidR="00A9681A" w:rsidRPr="00571C5D">
        <w:t>.</w:t>
      </w:r>
    </w:p>
    <w:p w:rsidR="00591080" w:rsidRPr="00571C5D" w:rsidRDefault="006E28AC">
      <w:pPr>
        <w:pStyle w:val="Sraopastraipa"/>
        <w:numPr>
          <w:ilvl w:val="0"/>
          <w:numId w:val="7"/>
        </w:numPr>
        <w:tabs>
          <w:tab w:val="right" w:pos="567"/>
          <w:tab w:val="left" w:pos="993"/>
        </w:tabs>
        <w:ind w:left="0" w:firstLine="720"/>
        <w:jc w:val="both"/>
      </w:pPr>
      <w:r w:rsidRPr="00CA0FBD">
        <w:rPr>
          <w:color w:val="000000"/>
        </w:rPr>
        <w:t>Pritarti, kad būtų pakeista 20</w:t>
      </w:r>
      <w:r w:rsidR="00CA0FBD" w:rsidRPr="00CA0FBD">
        <w:rPr>
          <w:color w:val="000000"/>
        </w:rPr>
        <w:t>21</w:t>
      </w:r>
      <w:r w:rsidRPr="00CA0FBD">
        <w:rPr>
          <w:color w:val="000000"/>
        </w:rPr>
        <w:t xml:space="preserve"> m. </w:t>
      </w:r>
      <w:r w:rsidR="00CA0FBD" w:rsidRPr="00CA0FBD">
        <w:rPr>
          <w:color w:val="000000"/>
        </w:rPr>
        <w:t>gegužės</w:t>
      </w:r>
      <w:r w:rsidRPr="00CA0FBD">
        <w:rPr>
          <w:color w:val="000000"/>
        </w:rPr>
        <w:t xml:space="preserve"> </w:t>
      </w:r>
      <w:r w:rsidR="00CA0FBD" w:rsidRPr="00CA0FBD">
        <w:rPr>
          <w:color w:val="000000"/>
        </w:rPr>
        <w:t>1</w:t>
      </w:r>
      <w:r w:rsidRPr="00CA0FBD">
        <w:rPr>
          <w:color w:val="000000"/>
        </w:rPr>
        <w:t xml:space="preserve">0 d. valstybinės žemės nuomos sutartis Nr. </w:t>
      </w:r>
      <w:r w:rsidR="00CA0FBD" w:rsidRPr="00CA0FBD">
        <w:rPr>
          <w:color w:val="000000"/>
        </w:rPr>
        <w:t>36SŽN</w:t>
      </w:r>
      <w:r w:rsidRPr="00CA0FBD">
        <w:rPr>
          <w:color w:val="000000"/>
        </w:rPr>
        <w:t>-</w:t>
      </w:r>
      <w:r w:rsidR="00CA0FBD" w:rsidRPr="00CA0FBD">
        <w:rPr>
          <w:color w:val="000000"/>
        </w:rPr>
        <w:t>107-(14.36.55)</w:t>
      </w:r>
      <w:r w:rsidRPr="00CA0FBD">
        <w:rPr>
          <w:color w:val="000000"/>
        </w:rPr>
        <w:t xml:space="preserve"> dėl </w:t>
      </w:r>
      <w:r w:rsidR="00CA0FBD" w:rsidRPr="00CA0FBD">
        <w:rPr>
          <w:color w:val="000000"/>
        </w:rPr>
        <w:t>3,7050</w:t>
      </w:r>
      <w:r w:rsidRPr="00CA0FBD">
        <w:rPr>
          <w:color w:val="000000"/>
        </w:rPr>
        <w:t xml:space="preserve"> ha </w:t>
      </w:r>
      <w:r w:rsidR="005707C9">
        <w:rPr>
          <w:color w:val="000000"/>
        </w:rPr>
        <w:t xml:space="preserve">iš bendro 4,4980 ha </w:t>
      </w:r>
      <w:r w:rsidR="005707C9" w:rsidRPr="00CA0FBD">
        <w:rPr>
          <w:color w:val="000000"/>
        </w:rPr>
        <w:t xml:space="preserve">ploto </w:t>
      </w:r>
      <w:r w:rsidRPr="00CA0FBD">
        <w:rPr>
          <w:color w:val="000000"/>
        </w:rPr>
        <w:t>žemės sklypo (kadastro Nr. 68</w:t>
      </w:r>
      <w:r w:rsidR="00CA0FBD" w:rsidRPr="00CA0FBD">
        <w:rPr>
          <w:color w:val="000000"/>
        </w:rPr>
        <w:t>5</w:t>
      </w:r>
      <w:r w:rsidRPr="00CA0FBD">
        <w:rPr>
          <w:color w:val="000000"/>
        </w:rPr>
        <w:t>4/000</w:t>
      </w:r>
      <w:r w:rsidR="00CA0FBD" w:rsidRPr="00CA0FBD">
        <w:rPr>
          <w:color w:val="000000"/>
        </w:rPr>
        <w:t>9</w:t>
      </w:r>
      <w:r w:rsidRPr="00CA0FBD">
        <w:rPr>
          <w:color w:val="000000"/>
        </w:rPr>
        <w:t>:51</w:t>
      </w:r>
      <w:r w:rsidR="005707C9">
        <w:rPr>
          <w:color w:val="000000"/>
        </w:rPr>
        <w:t>, 4400-5580-5522</w:t>
      </w:r>
      <w:r w:rsidRPr="00CA0FBD">
        <w:rPr>
          <w:color w:val="000000"/>
        </w:rPr>
        <w:t xml:space="preserve">) </w:t>
      </w:r>
      <w:r w:rsidR="00CA0FBD">
        <w:rPr>
          <w:color w:val="000000"/>
        </w:rPr>
        <w:t xml:space="preserve">dalies </w:t>
      </w:r>
      <w:r w:rsidRPr="00CA0FBD">
        <w:rPr>
          <w:color w:val="000000"/>
        </w:rPr>
        <w:t>su UAB „</w:t>
      </w:r>
      <w:r w:rsidR="00CA0FBD" w:rsidRPr="00CA0FBD">
        <w:rPr>
          <w:color w:val="000000"/>
        </w:rPr>
        <w:t xml:space="preserve">Lyra </w:t>
      </w:r>
      <w:proofErr w:type="spellStart"/>
      <w:r w:rsidR="00CA0FBD" w:rsidRPr="00CA0FBD">
        <w:rPr>
          <w:color w:val="000000"/>
        </w:rPr>
        <w:t>group</w:t>
      </w:r>
      <w:proofErr w:type="spellEnd"/>
      <w:r w:rsidR="00CA0FBD" w:rsidRPr="00CA0FBD">
        <w:rPr>
          <w:color w:val="000000"/>
        </w:rPr>
        <w:t>“</w:t>
      </w:r>
      <w:r w:rsidRPr="00CA0FBD">
        <w:rPr>
          <w:color w:val="000000"/>
        </w:rPr>
        <w:t xml:space="preserve">, </w:t>
      </w:r>
      <w:r w:rsidR="00CA0FBD">
        <w:rPr>
          <w:color w:val="000000"/>
        </w:rPr>
        <w:t xml:space="preserve">esančio Birutės </w:t>
      </w:r>
      <w:proofErr w:type="spellStart"/>
      <w:r w:rsidR="00CA0FBD">
        <w:rPr>
          <w:color w:val="000000"/>
        </w:rPr>
        <w:t>g</w:t>
      </w:r>
      <w:proofErr w:type="spellEnd"/>
      <w:r w:rsidR="00CA0FBD">
        <w:rPr>
          <w:color w:val="000000"/>
        </w:rPr>
        <w:t xml:space="preserve">. 43A, Plungės mieste, </w:t>
      </w:r>
      <w:r w:rsidRPr="00CA0FBD">
        <w:rPr>
          <w:color w:val="000000"/>
        </w:rPr>
        <w:t xml:space="preserve">pasikeitus </w:t>
      </w:r>
      <w:r w:rsidR="00CA0FBD" w:rsidRPr="00CA0FBD">
        <w:rPr>
          <w:color w:val="000000"/>
        </w:rPr>
        <w:t xml:space="preserve">žemės sklypo dalies </w:t>
      </w:r>
      <w:r w:rsidR="00447CAE">
        <w:rPr>
          <w:color w:val="000000"/>
        </w:rPr>
        <w:t xml:space="preserve">0,0597 ha </w:t>
      </w:r>
      <w:r w:rsidR="00CA0FBD" w:rsidRPr="00CA0FBD">
        <w:rPr>
          <w:color w:val="000000"/>
        </w:rPr>
        <w:t>plotui</w:t>
      </w:r>
      <w:r w:rsidR="00571C5D">
        <w:rPr>
          <w:color w:val="000000"/>
        </w:rPr>
        <w:t>,</w:t>
      </w:r>
      <w:r w:rsidR="00746219">
        <w:rPr>
          <w:color w:val="000000"/>
        </w:rPr>
        <w:t xml:space="preserve"> </w:t>
      </w:r>
      <w:r w:rsidR="00746219" w:rsidRPr="00571C5D">
        <w:t>kuris reikalingas parduotam</w:t>
      </w:r>
      <w:r w:rsidR="00CA0FBD" w:rsidRPr="00571C5D">
        <w:t xml:space="preserve"> pastat</w:t>
      </w:r>
      <w:r w:rsidR="00746219" w:rsidRPr="00571C5D">
        <w:t>ui</w:t>
      </w:r>
      <w:r w:rsidR="00CA0FBD" w:rsidRPr="00571C5D">
        <w:t xml:space="preserve"> – sandėl</w:t>
      </w:r>
      <w:r w:rsidR="00746219" w:rsidRPr="00571C5D">
        <w:t>iui</w:t>
      </w:r>
      <w:r w:rsidR="00CA0FBD" w:rsidRPr="00571C5D">
        <w:t xml:space="preserve"> (unikalus Nr. 6895-1000-1132)</w:t>
      </w:r>
      <w:r w:rsidR="00746219" w:rsidRPr="00571C5D">
        <w:t xml:space="preserve"> eksploatuoti</w:t>
      </w:r>
      <w:r w:rsidR="00CA0FBD" w:rsidRPr="00571C5D">
        <w:t>.</w:t>
      </w:r>
    </w:p>
    <w:p w:rsidR="00350384" w:rsidRDefault="00350384">
      <w:pPr>
        <w:pStyle w:val="Sraopastraipa"/>
        <w:numPr>
          <w:ilvl w:val="0"/>
          <w:numId w:val="7"/>
        </w:numPr>
        <w:tabs>
          <w:tab w:val="right" w:pos="567"/>
          <w:tab w:val="left" w:pos="993"/>
        </w:tabs>
        <w:ind w:left="0" w:firstLine="720"/>
        <w:jc w:val="both"/>
        <w:rPr>
          <w:color w:val="000000"/>
        </w:rPr>
      </w:pPr>
      <w:r>
        <w:rPr>
          <w:color w:val="000000"/>
        </w:rPr>
        <w:t>Pritarti, kad būtų pakeist</w:t>
      </w:r>
      <w:r w:rsidR="00591080">
        <w:rPr>
          <w:color w:val="000000"/>
        </w:rPr>
        <w:t>os</w:t>
      </w:r>
      <w:r>
        <w:rPr>
          <w:color w:val="000000"/>
        </w:rPr>
        <w:t xml:space="preserve"> </w:t>
      </w:r>
      <w:r w:rsidR="00485428">
        <w:rPr>
          <w:color w:val="000000"/>
        </w:rPr>
        <w:t xml:space="preserve">valstybinės žemės nuomos </w:t>
      </w:r>
      <w:r w:rsidR="0062019A">
        <w:rPr>
          <w:color w:val="000000"/>
        </w:rPr>
        <w:t>s</w:t>
      </w:r>
      <w:r>
        <w:rPr>
          <w:color w:val="000000"/>
        </w:rPr>
        <w:t>utart</w:t>
      </w:r>
      <w:r w:rsidR="00591080">
        <w:rPr>
          <w:color w:val="000000"/>
        </w:rPr>
        <w:t>ys</w:t>
      </w:r>
      <w:r>
        <w:rPr>
          <w:color w:val="000000"/>
        </w:rPr>
        <w:t xml:space="preserve"> ir pasirašyt</w:t>
      </w:r>
      <w:r w:rsidR="00591080">
        <w:rPr>
          <w:color w:val="000000"/>
        </w:rPr>
        <w:t>i</w:t>
      </w:r>
      <w:r>
        <w:rPr>
          <w:color w:val="000000"/>
        </w:rPr>
        <w:t xml:space="preserve"> susitarima</w:t>
      </w:r>
      <w:r w:rsidR="00591080">
        <w:rPr>
          <w:color w:val="000000"/>
        </w:rPr>
        <w:t xml:space="preserve">i dėl </w:t>
      </w:r>
      <w:r w:rsidR="00485428" w:rsidRPr="00237101">
        <w:rPr>
          <w:color w:val="000000"/>
        </w:rPr>
        <w:t>s</w:t>
      </w:r>
      <w:r w:rsidR="00591080" w:rsidRPr="00237101">
        <w:rPr>
          <w:color w:val="000000"/>
        </w:rPr>
        <w:t>utarčių</w:t>
      </w:r>
      <w:r w:rsidR="0002319F">
        <w:rPr>
          <w:color w:val="000000"/>
        </w:rPr>
        <w:t xml:space="preserve"> pakeitimo.</w:t>
      </w:r>
      <w:bookmarkStart w:id="0" w:name="_GoBack"/>
      <w:bookmarkEnd w:id="0"/>
    </w:p>
    <w:p w:rsidR="00F1022C" w:rsidRPr="00350384" w:rsidRDefault="00350384">
      <w:pPr>
        <w:pStyle w:val="Sraopastraipa"/>
        <w:numPr>
          <w:ilvl w:val="0"/>
          <w:numId w:val="7"/>
        </w:numPr>
        <w:tabs>
          <w:tab w:val="right" w:pos="567"/>
          <w:tab w:val="left" w:pos="993"/>
        </w:tabs>
        <w:ind w:left="0" w:firstLine="720"/>
        <w:jc w:val="both"/>
        <w:rPr>
          <w:iCs/>
        </w:rPr>
      </w:pPr>
      <w:r w:rsidRPr="00350384">
        <w:rPr>
          <w:color w:val="000000"/>
        </w:rPr>
        <w:t xml:space="preserve">Įgalioti </w:t>
      </w:r>
      <w:r w:rsidR="00927D81" w:rsidRPr="00B50618">
        <w:t>Plungės rajono savivaldybės merą, o jo nesant –</w:t>
      </w:r>
      <w:r w:rsidR="007E015C" w:rsidRPr="00B50618">
        <w:t xml:space="preserve"> jį </w:t>
      </w:r>
      <w:r w:rsidR="00927D81" w:rsidRPr="00B50618">
        <w:t xml:space="preserve">pavaduojantį asmenį, Savivaldybės vardu pasirašyti </w:t>
      </w:r>
      <w:r w:rsidR="000114F6">
        <w:t xml:space="preserve">šio sprendimo </w:t>
      </w:r>
      <w:r w:rsidR="0062019A">
        <w:t>1</w:t>
      </w:r>
      <w:r w:rsidR="006F2B8B">
        <w:t>–</w:t>
      </w:r>
      <w:r w:rsidR="0062019A">
        <w:t>4</w:t>
      </w:r>
      <w:r w:rsidR="000114F6">
        <w:t xml:space="preserve"> punkt</w:t>
      </w:r>
      <w:r w:rsidR="0062019A">
        <w:t>uose</w:t>
      </w:r>
      <w:r w:rsidR="000114F6">
        <w:t xml:space="preserve"> nurodyt</w:t>
      </w:r>
      <w:r w:rsidR="0062019A">
        <w:t>us</w:t>
      </w:r>
      <w:r w:rsidR="000114F6">
        <w:t xml:space="preserve"> susitarim</w:t>
      </w:r>
      <w:r w:rsidR="00591080">
        <w:t>us</w:t>
      </w:r>
      <w:r w:rsidR="000114F6">
        <w:t xml:space="preserve"> dėl sutar</w:t>
      </w:r>
      <w:r w:rsidR="00591080">
        <w:t>čių</w:t>
      </w:r>
      <w:r w:rsidR="000114F6">
        <w:t xml:space="preserve"> pakeitimo</w:t>
      </w:r>
      <w:r w:rsidR="00927D81" w:rsidRPr="00B50618">
        <w:t>.</w:t>
      </w:r>
    </w:p>
    <w:p w:rsidR="000E4EC8" w:rsidRDefault="000E4EC8" w:rsidP="004A4469">
      <w:pPr>
        <w:ind w:firstLine="720"/>
        <w:jc w:val="both"/>
      </w:pPr>
    </w:p>
    <w:p w:rsidR="00946D55" w:rsidRDefault="00946D55" w:rsidP="004A4469">
      <w:pPr>
        <w:ind w:firstLine="720"/>
        <w:jc w:val="both"/>
      </w:pPr>
    </w:p>
    <w:p w:rsidR="000E4EC8" w:rsidRDefault="00927D81" w:rsidP="00400058">
      <w:pPr>
        <w:jc w:val="both"/>
      </w:pPr>
      <w:r>
        <w:t>Savivaldybės me</w:t>
      </w:r>
      <w:r w:rsidR="00E12719">
        <w:t>ras</w:t>
      </w:r>
      <w:r w:rsidR="00B7432C">
        <w:t xml:space="preserve">                                                                                              </w:t>
      </w:r>
    </w:p>
    <w:p w:rsidR="005520BF" w:rsidRDefault="00D71510" w:rsidP="00400058">
      <w:pPr>
        <w:jc w:val="both"/>
      </w:pPr>
      <w:r w:rsidRPr="00352E29">
        <w:lastRenderedPageBreak/>
        <w:t>SUDERINTA:</w:t>
      </w:r>
    </w:p>
    <w:p w:rsidR="008075F1" w:rsidRPr="001F0CFD" w:rsidRDefault="008075F1" w:rsidP="00D71510">
      <w:pPr>
        <w:jc w:val="both"/>
      </w:pPr>
      <w:r w:rsidRPr="001F0CFD">
        <w:t xml:space="preserve">Savivaldybės </w:t>
      </w:r>
      <w:r w:rsidR="001F0CFD" w:rsidRPr="001F0CFD">
        <w:t>meras Audrius Klišonis</w:t>
      </w:r>
    </w:p>
    <w:p w:rsidR="009A317E" w:rsidRDefault="009A317E" w:rsidP="00D71510">
      <w:pPr>
        <w:jc w:val="both"/>
      </w:pPr>
      <w:r>
        <w:t>Savivaldybės administracijos direktorius Dalius Pečiulis</w:t>
      </w:r>
    </w:p>
    <w:p w:rsidR="00756C18" w:rsidRPr="00352E29" w:rsidRDefault="00756C18" w:rsidP="00756C18">
      <w:r>
        <w:t>Savivaldybės tarybos posėdžių sekretorė Irm</w:t>
      </w:r>
      <w:r w:rsidR="00F736EE">
        <w:t>a</w:t>
      </w:r>
      <w:r w:rsidR="0038259D">
        <w:t>ntė</w:t>
      </w:r>
      <w:r w:rsidR="00F736EE">
        <w:t xml:space="preserve"> K</w:t>
      </w:r>
      <w:r w:rsidR="0038259D">
        <w:t>urmienė</w:t>
      </w:r>
    </w:p>
    <w:p w:rsidR="00352E29" w:rsidRPr="00352E29" w:rsidRDefault="000E4EC8" w:rsidP="00D71510">
      <w:pPr>
        <w:jc w:val="both"/>
      </w:pPr>
      <w:r>
        <w:t xml:space="preserve">Teisės, personalo ir civilinės metrikacijos </w:t>
      </w:r>
      <w:r w:rsidR="00352E29" w:rsidRPr="00352E29">
        <w:t xml:space="preserve">skyriaus </w:t>
      </w:r>
      <w:r w:rsidR="004C76FD">
        <w:t>vedėjas Vytautas Tumas</w:t>
      </w:r>
    </w:p>
    <w:p w:rsidR="00D71510" w:rsidRPr="00352E29" w:rsidRDefault="00400058" w:rsidP="00D71510">
      <w:pPr>
        <w:jc w:val="both"/>
      </w:pPr>
      <w:r>
        <w:t>Turto</w:t>
      </w:r>
      <w:r w:rsidR="00D71510" w:rsidRPr="00352E29">
        <w:t xml:space="preserve"> skyriaus vedėja </w:t>
      </w:r>
      <w:r>
        <w:t>Živilė Bieliauskienė</w:t>
      </w:r>
    </w:p>
    <w:p w:rsidR="007F509C" w:rsidRDefault="000E4EC8" w:rsidP="00D71510">
      <w:pPr>
        <w:jc w:val="both"/>
      </w:pPr>
      <w:r>
        <w:t xml:space="preserve">Bendrųjų reikalų </w:t>
      </w:r>
      <w:r w:rsidR="00352E29" w:rsidRPr="00352E29">
        <w:t>skyriaus kalbos tvarkytoja</w:t>
      </w:r>
      <w:r w:rsidR="00D71510" w:rsidRPr="00352E29">
        <w:t xml:space="preserve"> </w:t>
      </w:r>
      <w:r w:rsidR="00352E29" w:rsidRPr="00352E29">
        <w:t>Simona Grigalauskaitė</w:t>
      </w:r>
    </w:p>
    <w:p w:rsidR="000E4EC8" w:rsidRDefault="000E4EC8" w:rsidP="00F91ACC">
      <w:pPr>
        <w:jc w:val="both"/>
      </w:pPr>
    </w:p>
    <w:p w:rsidR="006F3DC7" w:rsidRDefault="00B53AED" w:rsidP="006D1930">
      <w:pPr>
        <w:jc w:val="both"/>
        <w:rPr>
          <w:rFonts w:eastAsia="Arial Unicode MS" w:cs="Tahoma"/>
          <w:kern w:val="1"/>
          <w:lang w:eastAsia="hi-IN" w:bidi="hi-IN"/>
        </w:rPr>
      </w:pPr>
      <w:r>
        <w:t xml:space="preserve">Sprendimą rengė Turto skyriaus </w:t>
      </w:r>
      <w:r w:rsidR="00B7432C">
        <w:t>patarėja</w:t>
      </w:r>
      <w:r w:rsidR="00E92354">
        <w:t xml:space="preserve"> Regina Krauleidienė</w:t>
      </w:r>
    </w:p>
    <w:p w:rsidR="00946D55" w:rsidRDefault="00946D55">
      <w:pPr>
        <w:spacing w:after="200" w:line="276" w:lineRule="auto"/>
        <w:rPr>
          <w:rFonts w:eastAsia="Arial Unicode MS" w:cs="Tahoma"/>
          <w:kern w:val="1"/>
          <w:lang w:eastAsia="hi-IN" w:bidi="hi-IN"/>
        </w:rPr>
      </w:pPr>
      <w:r>
        <w:rPr>
          <w:rFonts w:eastAsia="Arial Unicode MS" w:cs="Tahoma"/>
          <w:kern w:val="1"/>
          <w:lang w:eastAsia="hi-IN" w:bidi="hi-IN"/>
        </w:rPr>
        <w:br w:type="page"/>
      </w:r>
    </w:p>
    <w:p w:rsidR="00927D81" w:rsidRDefault="00927D81" w:rsidP="004A4469">
      <w:pPr>
        <w:widowControl w:val="0"/>
        <w:suppressAutoHyphens/>
        <w:jc w:val="center"/>
        <w:rPr>
          <w:b/>
        </w:rPr>
      </w:pPr>
      <w:r w:rsidRPr="00927D81">
        <w:rPr>
          <w:b/>
        </w:rPr>
        <w:lastRenderedPageBreak/>
        <w:t>TURTO SKYRIUS</w:t>
      </w:r>
    </w:p>
    <w:p w:rsidR="00946D55" w:rsidRDefault="00946D55" w:rsidP="00352E29">
      <w:pPr>
        <w:jc w:val="center"/>
        <w:rPr>
          <w:b/>
        </w:rPr>
      </w:pPr>
    </w:p>
    <w:p w:rsidR="00352E29" w:rsidRPr="006975E2" w:rsidRDefault="00352E29" w:rsidP="00352E29">
      <w:pPr>
        <w:jc w:val="center"/>
        <w:rPr>
          <w:b/>
        </w:rPr>
      </w:pPr>
      <w:r w:rsidRPr="006975E2">
        <w:rPr>
          <w:b/>
        </w:rPr>
        <w:t>AIŠKINAMASIS RAŠTAS</w:t>
      </w:r>
    </w:p>
    <w:p w:rsidR="00352E29" w:rsidRPr="006975E2" w:rsidRDefault="00352E29" w:rsidP="00352E29">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352E29" w:rsidRPr="006975E2" w:rsidTr="00B3309A">
        <w:tc>
          <w:tcPr>
            <w:tcW w:w="9854" w:type="dxa"/>
            <w:shd w:val="clear" w:color="auto" w:fill="auto"/>
          </w:tcPr>
          <w:p w:rsidR="00352E29" w:rsidRPr="00660AB8" w:rsidRDefault="00352E29" w:rsidP="00946D55">
            <w:pPr>
              <w:jc w:val="center"/>
              <w:rPr>
                <w:b/>
              </w:rPr>
            </w:pPr>
            <w:r w:rsidRPr="00946D55">
              <w:rPr>
                <w:b/>
                <w:caps/>
              </w:rPr>
              <w:t>„</w:t>
            </w:r>
            <w:r w:rsidR="0001781A" w:rsidRPr="004A4469">
              <w:rPr>
                <w:b/>
              </w:rPr>
              <w:t xml:space="preserve">DĖL VALSTYBINIŲ ŽEMĖS NUOMOS SUTARČIŲ PAKEITIMO“ </w:t>
            </w:r>
          </w:p>
        </w:tc>
      </w:tr>
      <w:tr w:rsidR="00352E29" w:rsidRPr="002E25C0" w:rsidTr="00B3309A">
        <w:tc>
          <w:tcPr>
            <w:tcW w:w="9854" w:type="dxa"/>
            <w:shd w:val="clear" w:color="auto" w:fill="auto"/>
          </w:tcPr>
          <w:p w:rsidR="00352E29" w:rsidRDefault="00352E29" w:rsidP="00B3309A">
            <w:pPr>
              <w:jc w:val="center"/>
            </w:pPr>
          </w:p>
          <w:p w:rsidR="00352E29" w:rsidRDefault="00660AB8" w:rsidP="00B3309A">
            <w:pPr>
              <w:jc w:val="center"/>
            </w:pPr>
            <w:r>
              <w:t>202</w:t>
            </w:r>
            <w:r w:rsidR="00B7432C">
              <w:t>4</w:t>
            </w:r>
            <w:r>
              <w:t xml:space="preserve"> m. </w:t>
            </w:r>
            <w:r w:rsidR="0001781A">
              <w:t xml:space="preserve">kovo </w:t>
            </w:r>
            <w:r w:rsidR="00EC43FD">
              <w:t>6</w:t>
            </w:r>
            <w:r w:rsidR="00DA1D15">
              <w:t xml:space="preserve"> </w:t>
            </w:r>
            <w:r w:rsidR="00352E29">
              <w:t>d.</w:t>
            </w:r>
            <w:r w:rsidR="00352E29" w:rsidRPr="002E25C0">
              <w:t xml:space="preserve"> </w:t>
            </w:r>
          </w:p>
          <w:p w:rsidR="00352E29" w:rsidRPr="002E25C0" w:rsidRDefault="00352E29" w:rsidP="00B3309A">
            <w:pPr>
              <w:jc w:val="center"/>
            </w:pPr>
            <w:r w:rsidRPr="002E25C0">
              <w:t>Plungė</w:t>
            </w:r>
          </w:p>
        </w:tc>
      </w:tr>
    </w:tbl>
    <w:p w:rsidR="00352E29" w:rsidRDefault="00352E29" w:rsidP="00352E29"/>
    <w:p w:rsidR="007D2CF4" w:rsidRDefault="00352E29" w:rsidP="00946D55">
      <w:pPr>
        <w:autoSpaceDE w:val="0"/>
        <w:autoSpaceDN w:val="0"/>
        <w:adjustRightInd w:val="0"/>
        <w:ind w:firstLine="720"/>
        <w:jc w:val="both"/>
        <w:rPr>
          <w:b/>
        </w:rPr>
      </w:pPr>
      <w:r w:rsidRPr="00332799">
        <w:rPr>
          <w:b/>
        </w:rPr>
        <w:t xml:space="preserve">1. Parengto sprendimo projekto tikslai, uždaviniai. </w:t>
      </w:r>
    </w:p>
    <w:p w:rsidR="00BA6874" w:rsidRPr="002B4566" w:rsidRDefault="00BA6874" w:rsidP="004A4469">
      <w:pPr>
        <w:autoSpaceDE w:val="0"/>
        <w:autoSpaceDN w:val="0"/>
        <w:adjustRightInd w:val="0"/>
        <w:ind w:firstLine="720"/>
        <w:jc w:val="both"/>
        <w:rPr>
          <w:shd w:val="clear" w:color="auto" w:fill="FFFFFF"/>
        </w:rPr>
      </w:pPr>
      <w:r w:rsidRPr="00B07761">
        <w:rPr>
          <w:shd w:val="clear" w:color="auto" w:fill="FFFFFF"/>
        </w:rPr>
        <w:t xml:space="preserve">Sprendimo tikslas </w:t>
      </w:r>
      <w:r w:rsidR="006F2B8B">
        <w:rPr>
          <w:shd w:val="clear" w:color="auto" w:fill="FFFFFF"/>
        </w:rPr>
        <w:t xml:space="preserve">– </w:t>
      </w:r>
      <w:r w:rsidRPr="00B07761">
        <w:rPr>
          <w:shd w:val="clear" w:color="auto" w:fill="FFFFFF"/>
        </w:rPr>
        <w:t>gauti Plungės rajono savivaldybės tarybos pritarimą</w:t>
      </w:r>
      <w:r w:rsidR="00B04AA9" w:rsidRPr="00B07761">
        <w:rPr>
          <w:shd w:val="clear" w:color="auto" w:fill="FFFFFF"/>
        </w:rPr>
        <w:t xml:space="preserve"> dėl valstybinės žemės nuomos sutarčių </w:t>
      </w:r>
      <w:r w:rsidR="00B04AA9" w:rsidRPr="00237101">
        <w:rPr>
          <w:shd w:val="clear" w:color="auto" w:fill="FFFFFF"/>
        </w:rPr>
        <w:t xml:space="preserve">pakeitimo </w:t>
      </w:r>
      <w:r w:rsidR="002B4566" w:rsidRPr="004A4469">
        <w:rPr>
          <w:color w:val="000000"/>
        </w:rPr>
        <w:t xml:space="preserve">Telšių g. 2, </w:t>
      </w:r>
      <w:r w:rsidR="00B5712F" w:rsidRPr="00237101">
        <w:t xml:space="preserve">Stoties g. 17, </w:t>
      </w:r>
      <w:r w:rsidR="00B5712F" w:rsidRPr="00237101">
        <w:rPr>
          <w:color w:val="000000"/>
        </w:rPr>
        <w:t xml:space="preserve">Birutės g. 43A, </w:t>
      </w:r>
      <w:r w:rsidR="00B04AA9" w:rsidRPr="002B4566">
        <w:rPr>
          <w:shd w:val="clear" w:color="auto" w:fill="FFFFFF"/>
        </w:rPr>
        <w:t>Plungės m</w:t>
      </w:r>
      <w:r w:rsidR="00B07761" w:rsidRPr="002B4566">
        <w:rPr>
          <w:shd w:val="clear" w:color="auto" w:fill="FFFFFF"/>
        </w:rPr>
        <w:t>.</w:t>
      </w:r>
      <w:r w:rsidR="006F2B8B" w:rsidRPr="002B4566">
        <w:rPr>
          <w:shd w:val="clear" w:color="auto" w:fill="FFFFFF"/>
        </w:rPr>
        <w:t>,</w:t>
      </w:r>
      <w:r w:rsidR="00B04AA9" w:rsidRPr="002B4566">
        <w:rPr>
          <w:shd w:val="clear" w:color="auto" w:fill="FFFFFF"/>
        </w:rPr>
        <w:t xml:space="preserve"> ir Alsėdžių m</w:t>
      </w:r>
      <w:r w:rsidR="00B07761" w:rsidRPr="002B4566">
        <w:rPr>
          <w:shd w:val="clear" w:color="auto" w:fill="FFFFFF"/>
        </w:rPr>
        <w:t>stl.</w:t>
      </w:r>
      <w:r w:rsidR="00B5712F" w:rsidRPr="002B4566">
        <w:rPr>
          <w:shd w:val="clear" w:color="auto" w:fill="FFFFFF"/>
        </w:rPr>
        <w:t>,</w:t>
      </w:r>
      <w:r w:rsidR="00B04AA9" w:rsidRPr="002B4566">
        <w:rPr>
          <w:shd w:val="clear" w:color="auto" w:fill="FFFFFF"/>
        </w:rPr>
        <w:t xml:space="preserve"> Plungės r</w:t>
      </w:r>
      <w:r w:rsidR="00B07761" w:rsidRPr="002B4566">
        <w:rPr>
          <w:shd w:val="clear" w:color="auto" w:fill="FFFFFF"/>
        </w:rPr>
        <w:t>.</w:t>
      </w:r>
      <w:r w:rsidR="00B04AA9" w:rsidRPr="002B4566">
        <w:rPr>
          <w:shd w:val="clear" w:color="auto" w:fill="FFFFFF"/>
        </w:rPr>
        <w:t xml:space="preserve"> sav</w:t>
      </w:r>
      <w:r w:rsidR="00B07761" w:rsidRPr="002B4566">
        <w:rPr>
          <w:shd w:val="clear" w:color="auto" w:fill="FFFFFF"/>
        </w:rPr>
        <w:t>.</w:t>
      </w:r>
      <w:r w:rsidR="006F2B8B" w:rsidRPr="002B4566">
        <w:rPr>
          <w:shd w:val="clear" w:color="auto" w:fill="FFFFFF"/>
        </w:rPr>
        <w:t>,</w:t>
      </w:r>
      <w:r w:rsidR="00B04AA9" w:rsidRPr="002B4566">
        <w:rPr>
          <w:shd w:val="clear" w:color="auto" w:fill="FFFFFF"/>
        </w:rPr>
        <w:t xml:space="preserve"> prie esamų statinių ar įrenginių.</w:t>
      </w:r>
      <w:r w:rsidRPr="002B4566">
        <w:rPr>
          <w:shd w:val="clear" w:color="auto" w:fill="FFFFFF"/>
        </w:rPr>
        <w:t xml:space="preserve"> </w:t>
      </w:r>
    </w:p>
    <w:p w:rsidR="008827B4" w:rsidRPr="00BA6874" w:rsidRDefault="00352E29" w:rsidP="00946D55">
      <w:pPr>
        <w:autoSpaceDE w:val="0"/>
        <w:autoSpaceDN w:val="0"/>
        <w:adjustRightInd w:val="0"/>
        <w:ind w:firstLine="720"/>
        <w:jc w:val="both"/>
        <w:rPr>
          <w:shd w:val="clear" w:color="auto" w:fill="FFFFFF"/>
        </w:rPr>
      </w:pPr>
      <w:r w:rsidRPr="002B4566">
        <w:rPr>
          <w:rFonts w:eastAsia="TimesNewRomanPSMT"/>
          <w:b/>
        </w:rPr>
        <w:t>2. Siūlomos teisinio reguliavimo nuostatos, šiuo metu esantis</w:t>
      </w:r>
      <w:r w:rsidRPr="00BA6874">
        <w:rPr>
          <w:rFonts w:eastAsia="TimesNewRomanPSMT"/>
          <w:b/>
        </w:rPr>
        <w:t xml:space="preserve"> teisinis reglamentavimas, kokie šios srities teisės aktai tebegalioja ir kokius teisės aktus būtina pakeisti ar panaikinti, priėmus teikiamą tarybos sprendimo projektą. </w:t>
      </w:r>
    </w:p>
    <w:p w:rsidR="00571C5D" w:rsidRDefault="00237101" w:rsidP="004A4469">
      <w:pPr>
        <w:ind w:firstLine="720"/>
        <w:jc w:val="both"/>
        <w:rPr>
          <w:bCs/>
          <w:kern w:val="2"/>
          <w:szCs w:val="22"/>
        </w:rPr>
      </w:pPr>
      <w:r>
        <w:rPr>
          <w:szCs w:val="20"/>
          <w:lang w:eastAsia="en-US"/>
        </w:rPr>
        <w:t>Liet</w:t>
      </w:r>
      <w:r w:rsidRPr="00237101">
        <w:rPr>
          <w:szCs w:val="20"/>
          <w:lang w:eastAsia="en-US"/>
        </w:rPr>
        <w:t xml:space="preserve">uvos Respublikos </w:t>
      </w:r>
      <w:r w:rsidRPr="004A4469">
        <w:rPr>
          <w:bCs/>
        </w:rPr>
        <w:t>ž</w:t>
      </w:r>
      <w:r w:rsidR="00B5712F" w:rsidRPr="00237101">
        <w:rPr>
          <w:bCs/>
        </w:rPr>
        <w:t>emės įstatymo 10 straipsni</w:t>
      </w:r>
      <w:r w:rsidR="00B07CD5" w:rsidRPr="00237101">
        <w:rPr>
          <w:bCs/>
        </w:rPr>
        <w:t>o 1 dal</w:t>
      </w:r>
      <w:r w:rsidRPr="004A4469">
        <w:rPr>
          <w:bCs/>
        </w:rPr>
        <w:t>yje</w:t>
      </w:r>
      <w:r w:rsidR="00B5712F" w:rsidRPr="00237101">
        <w:rPr>
          <w:bCs/>
        </w:rPr>
        <w:t xml:space="preserve"> „Galimybė statyti išnuomotoje valstybinėje žemėje, kai valstybinė žemė išnuomota šio įstatymo 9 straipsnio 6 dalies 1 punkte nustatytu atveju“ nurodyta, kad „</w:t>
      </w:r>
      <w:r w:rsidR="00B5712F" w:rsidRPr="00237101">
        <w:t>Valstybinės žemės</w:t>
      </w:r>
      <w:r w:rsidR="00B5712F" w:rsidRPr="00B5712F">
        <w:t>, išnuomotos šio įstatymo 9 straipsnio 6 dalies 1 punkte nustatytu</w:t>
      </w:r>
      <w:r w:rsidR="00B5712F">
        <w:t xml:space="preserve"> atveju, nuomos sutartyje galimybė statyti naujus ir (ar) rekonstruoti esamus statinius ar įrenginius įrašoma nuomininko prašymu sudarant valstybinės žemės nuomos sutartį arba susitarimą dėl valstybinės žemės nuomos sutarties pakeitimo. Nuomininko galimybė statyti naujus ir (ar) rekonstruoti esamus statinius ar įrenginius valstybinės žemės nuomos sutartyje numatoma tik tuo atveju, jeigu valstybinės žemės sklypas išnuomotas ilgesniam negu 3 metų laikotarpiui ir jeigu tokia statyba ir (ar) rekonstravimas galimi pagal galiojančius teritorijų planavimo dokumentų sprendinius ir atitinka nuomos sutartyje nurodytą valstybinės žemės sklypo pagrindinę žemės naudojimo paskirtį ir būdą. Valstybinės žemės nuomos sutartyje nurodoma, kad nuomininkas galimybę statyti ir (ar) rekonstruoti statinius įgyja tik sumokėjęs </w:t>
      </w:r>
      <w:r w:rsidR="00B5712F">
        <w:rPr>
          <w:bCs/>
          <w:kern w:val="2"/>
          <w:szCs w:val="22"/>
        </w:rPr>
        <w:t>savivaldybės, kurios teritorijoje yra žemės sklypas, administracijos apskaičiuotą</w:t>
      </w:r>
      <w:r w:rsidR="00B5712F">
        <w:rPr>
          <w:kern w:val="2"/>
          <w:szCs w:val="22"/>
        </w:rPr>
        <w:t xml:space="preserve"> </w:t>
      </w:r>
      <w:r w:rsidR="00B5712F">
        <w:rPr>
          <w:bCs/>
          <w:kern w:val="2"/>
          <w:szCs w:val="22"/>
        </w:rPr>
        <w:t>šio straipsnio 3 ir 4 dalyse nurodytą atlyginimą už galimybę statyti ir (ar) rekonstruoti statinius</w:t>
      </w:r>
      <w:r w:rsidR="00B5712F">
        <w:rPr>
          <w:kern w:val="2"/>
          <w:szCs w:val="22"/>
        </w:rPr>
        <w:t xml:space="preserve"> į valstybės biudžetą ir savivaldybės, kurios teritorijoje yra žemės sklypas, </w:t>
      </w:r>
      <w:r w:rsidR="00B5712F">
        <w:rPr>
          <w:bCs/>
          <w:kern w:val="2"/>
          <w:szCs w:val="22"/>
        </w:rPr>
        <w:t>biudžetą,</w:t>
      </w:r>
      <w:r w:rsidR="00B5712F">
        <w:rPr>
          <w:kern w:val="2"/>
          <w:szCs w:val="22"/>
        </w:rPr>
        <w:t xml:space="preserve"> </w:t>
      </w:r>
      <w:r w:rsidR="00B5712F">
        <w:rPr>
          <w:bCs/>
          <w:kern w:val="2"/>
          <w:szCs w:val="22"/>
        </w:rPr>
        <w:t>išskyrus šio straipsnio 7 dalyje nurodytus atvejus.“</w:t>
      </w:r>
    </w:p>
    <w:p w:rsidR="00B5712F" w:rsidRDefault="00585F9B" w:rsidP="004A4469">
      <w:pPr>
        <w:ind w:firstLine="720"/>
        <w:jc w:val="both"/>
      </w:pPr>
      <w:r w:rsidRPr="00122BE0">
        <w:rPr>
          <w:bCs/>
          <w:kern w:val="2"/>
          <w:szCs w:val="22"/>
        </w:rPr>
        <w:t>Vadovau</w:t>
      </w:r>
      <w:r w:rsidR="00F7163F">
        <w:rPr>
          <w:bCs/>
          <w:kern w:val="2"/>
          <w:szCs w:val="22"/>
        </w:rPr>
        <w:t>j</w:t>
      </w:r>
      <w:r w:rsidR="00571C5D" w:rsidRPr="00122BE0">
        <w:rPr>
          <w:bCs/>
          <w:kern w:val="2"/>
          <w:szCs w:val="22"/>
        </w:rPr>
        <w:t>amasi</w:t>
      </w:r>
      <w:r w:rsidRPr="00122BE0">
        <w:rPr>
          <w:bCs/>
          <w:kern w:val="2"/>
          <w:szCs w:val="22"/>
        </w:rPr>
        <w:t xml:space="preserve"> </w:t>
      </w:r>
      <w:r w:rsidR="00122BE0" w:rsidRPr="00122BE0">
        <w:rPr>
          <w:bCs/>
        </w:rPr>
        <w:t>Ž</w:t>
      </w:r>
      <w:r w:rsidR="00122BE0" w:rsidRPr="00B5712F">
        <w:rPr>
          <w:bCs/>
        </w:rPr>
        <w:t xml:space="preserve">emės įstatymo </w:t>
      </w:r>
      <w:r w:rsidR="00122BE0">
        <w:rPr>
          <w:color w:val="000000"/>
        </w:rPr>
        <w:t>23 straipsnio 8 dalimi</w:t>
      </w:r>
      <w:r w:rsidR="00122BE0" w:rsidRPr="00D8191B">
        <w:rPr>
          <w:color w:val="000000"/>
        </w:rPr>
        <w:t xml:space="preserve"> </w:t>
      </w:r>
      <w:r w:rsidR="00122BE0">
        <w:rPr>
          <w:color w:val="000000"/>
        </w:rPr>
        <w:t>„</w:t>
      </w:r>
      <w:r w:rsidRPr="00122BE0">
        <w:rPr>
          <w:bdr w:val="none" w:sz="0" w:space="0" w:color="auto" w:frame="1"/>
        </w:rPr>
        <w:t xml:space="preserve">Galimybė keisti nuomojamo valstybinės žemės sklypo pagrindinę žemės naudojimo paskirtį ir (ar) būdą valstybinės žemės nuomos sutartyje, kai valstybinė žemė išnuomojama pagal šio įstatymo 9 straipsnio 6 dalies 1 punktą, arba jos pakeitime gali būti nurodoma, kai pagal </w:t>
      </w:r>
      <w:r w:rsidRPr="00122BE0">
        <w:rPr>
          <w:kern w:val="2"/>
        </w:rPr>
        <w:t>detalųjį planą ar specialiojo teritorijų planavimo dokumentą arba savivaldybės lygmens bendrąjį planą ar vietovės lygmens bendrąjį planą</w:t>
      </w:r>
      <w:r w:rsidRPr="00122BE0">
        <w:rPr>
          <w:bdr w:val="none" w:sz="0" w:space="0" w:color="auto" w:frame="1"/>
        </w:rPr>
        <w:t xml:space="preserve"> numatyta galimybė pakeisti išnuomoto valstybinės žemės sklypo pagrindinę žemės naudojimo paskirtį ir (ar) būdą kita paskirtimi ir (ar) būdu</w:t>
      </w:r>
      <w:r w:rsidR="00237101">
        <w:rPr>
          <w:bdr w:val="none" w:sz="0" w:space="0" w:color="auto" w:frame="1"/>
        </w:rPr>
        <w:t>“</w:t>
      </w:r>
      <w:r w:rsidRPr="00122BE0">
        <w:rPr>
          <w:bdr w:val="none" w:sz="0" w:space="0" w:color="auto" w:frame="1"/>
        </w:rPr>
        <w:t>.</w:t>
      </w:r>
    </w:p>
    <w:p w:rsidR="0055740E" w:rsidRDefault="00352E29" w:rsidP="00946D55">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sidR="0055740E">
        <w:rPr>
          <w:b/>
        </w:rPr>
        <w:t xml:space="preserve"> </w:t>
      </w:r>
    </w:p>
    <w:p w:rsidR="00122BE0" w:rsidRDefault="00B5712F" w:rsidP="004A4469">
      <w:pPr>
        <w:tabs>
          <w:tab w:val="right" w:pos="567"/>
          <w:tab w:val="left" w:pos="993"/>
        </w:tabs>
        <w:ind w:firstLine="720"/>
        <w:jc w:val="both"/>
      </w:pPr>
      <w:r w:rsidRPr="00356129">
        <w:t>Priėmus sprendimą UAB galėtų vykdyti veiklą j</w:t>
      </w:r>
      <w:r w:rsidR="006F2B8B">
        <w:t>o</w:t>
      </w:r>
      <w:r w:rsidRPr="00356129">
        <w:t xml:space="preserve">ms suteiktuose žemės </w:t>
      </w:r>
      <w:r w:rsidR="00356129" w:rsidRPr="00356129">
        <w:t>sklypuose</w:t>
      </w:r>
      <w:r w:rsidR="00122BE0">
        <w:t xml:space="preserve"> ar jų dalyse, kurie reikalingi statiniams eksploatuoti.</w:t>
      </w:r>
    </w:p>
    <w:p w:rsidR="00FF4BC6" w:rsidRDefault="00FF4BC6" w:rsidP="004A4469">
      <w:pPr>
        <w:ind w:firstLine="720"/>
        <w:jc w:val="both"/>
        <w:textAlignment w:val="baseline"/>
        <w:rPr>
          <w:b/>
        </w:rPr>
      </w:pPr>
      <w:r w:rsidRPr="006C4157">
        <w:rPr>
          <w:b/>
        </w:rPr>
        <w:t>4. Lėšų poreikis ir finansavimo šaltiniai.</w:t>
      </w:r>
    </w:p>
    <w:p w:rsidR="00FF4BC6" w:rsidRPr="006C4157" w:rsidRDefault="00FF4BC6" w:rsidP="004A4469">
      <w:pPr>
        <w:tabs>
          <w:tab w:val="left" w:pos="851"/>
        </w:tabs>
        <w:suppressAutoHyphens/>
        <w:ind w:firstLine="720"/>
        <w:jc w:val="both"/>
      </w:pPr>
      <w:r w:rsidRPr="006C4157">
        <w:t>Papildomų lėšų nereikės.</w:t>
      </w:r>
    </w:p>
    <w:p w:rsidR="00344D98" w:rsidRDefault="00352E29" w:rsidP="00946D55">
      <w:pPr>
        <w:autoSpaceDE w:val="0"/>
        <w:autoSpaceDN w:val="0"/>
        <w:adjustRightInd w:val="0"/>
        <w:ind w:firstLine="720"/>
        <w:jc w:val="both"/>
        <w:rPr>
          <w:rFonts w:eastAsia="TimesNewRomanPSMT"/>
        </w:rPr>
      </w:pPr>
      <w:r>
        <w:rPr>
          <w:b/>
        </w:rPr>
        <w:t xml:space="preserve">5. Pateikti </w:t>
      </w:r>
      <w:r w:rsidRPr="00650E8C">
        <w:rPr>
          <w:rFonts w:eastAsia="TimesNewRomanPSMT"/>
          <w:b/>
        </w:rPr>
        <w:t>kitus sprendimui priimti reikalingus pagrindimus, skaičiavimus ar paaiškinimus.</w:t>
      </w:r>
      <w:r w:rsidRPr="00107D88">
        <w:rPr>
          <w:rFonts w:eastAsia="TimesNewRomanPSMT"/>
        </w:rPr>
        <w:t xml:space="preserve"> </w:t>
      </w:r>
    </w:p>
    <w:p w:rsidR="002517E9" w:rsidRDefault="00660AB8">
      <w:pPr>
        <w:autoSpaceDE w:val="0"/>
        <w:autoSpaceDN w:val="0"/>
        <w:adjustRightInd w:val="0"/>
        <w:ind w:firstLine="720"/>
        <w:jc w:val="both"/>
        <w:rPr>
          <w:rFonts w:eastAsia="TimesNewRomanPSMT"/>
        </w:rPr>
      </w:pPr>
      <w:r>
        <w:rPr>
          <w:rFonts w:eastAsia="TimesNewRomanPSMT"/>
        </w:rPr>
        <w:t>Nėra</w:t>
      </w:r>
      <w:r w:rsidR="005B2DA3">
        <w:rPr>
          <w:rFonts w:eastAsia="TimesNewRomanPSMT"/>
        </w:rPr>
        <w:t>.</w:t>
      </w:r>
    </w:p>
    <w:p w:rsidR="005B2DA3" w:rsidRDefault="00352E29">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rsidR="00FA71CB" w:rsidRDefault="00FA71CB">
      <w:pPr>
        <w:shd w:val="clear" w:color="auto" w:fill="FFFFFF" w:themeFill="background1"/>
        <w:ind w:firstLine="720"/>
        <w:jc w:val="both"/>
        <w:rPr>
          <w:rFonts w:eastAsia="TimesNewRomanPSMT"/>
        </w:rPr>
      </w:pPr>
      <w:r w:rsidRPr="0033028B">
        <w:rPr>
          <w:rFonts w:eastAsia="TimesNewRomanPSMT"/>
        </w:rPr>
        <w:t>Paruoštas naujos</w:t>
      </w:r>
      <w:r w:rsidRPr="00FA71CB">
        <w:rPr>
          <w:rFonts w:eastAsia="TimesNewRomanPSMT"/>
        </w:rPr>
        <w:t xml:space="preserve"> redakcijos sprendimo projektas, projekto lygi</w:t>
      </w:r>
      <w:r>
        <w:rPr>
          <w:rFonts w:eastAsia="TimesNewRomanPSMT"/>
        </w:rPr>
        <w:t xml:space="preserve">namasis </w:t>
      </w:r>
      <w:r w:rsidRPr="00FA71CB">
        <w:rPr>
          <w:rFonts w:eastAsia="TimesNewRomanPSMT"/>
        </w:rPr>
        <w:t>variantas neteikiamas</w:t>
      </w:r>
      <w:r w:rsidR="006C2AB1">
        <w:rPr>
          <w:rFonts w:eastAsia="TimesNewRomanPSMT"/>
        </w:rPr>
        <w:t>.</w:t>
      </w:r>
    </w:p>
    <w:p w:rsidR="00352E29" w:rsidRDefault="00352E29" w:rsidP="004A4469">
      <w:pPr>
        <w:shd w:val="clear" w:color="auto" w:fill="FFFFFF" w:themeFill="background1"/>
        <w:ind w:firstLine="720"/>
        <w:jc w:val="both"/>
      </w:pPr>
      <w:r>
        <w:rPr>
          <w:rFonts w:eastAsia="TimesNewRomanPSMT"/>
          <w:b/>
        </w:rPr>
        <w:t xml:space="preserve">7. </w:t>
      </w:r>
      <w:r>
        <w:rPr>
          <w:b/>
          <w:color w:val="000000"/>
        </w:rPr>
        <w:t xml:space="preserve">Sprendimo projekto antikorupcinis vertinimas. </w:t>
      </w:r>
    </w:p>
    <w:p w:rsidR="006C2AB1" w:rsidRDefault="006C2AB1" w:rsidP="004A4469">
      <w:pPr>
        <w:shd w:val="clear" w:color="auto" w:fill="FFFFFF" w:themeFill="background1"/>
        <w:tabs>
          <w:tab w:val="left" w:pos="720"/>
        </w:tabs>
        <w:ind w:firstLine="720"/>
        <w:jc w:val="both"/>
        <w:rPr>
          <w:rFonts w:eastAsia="TimesNewRomanPSMT"/>
        </w:rPr>
      </w:pPr>
      <w:r w:rsidRPr="006C2AB1">
        <w:rPr>
          <w:rFonts w:eastAsia="TimesNewRomanPSMT"/>
        </w:rPr>
        <w:t>Korupcijos požymių nėra, vertinimas neatliekamas</w:t>
      </w:r>
      <w:r w:rsidR="00593358">
        <w:rPr>
          <w:rFonts w:eastAsia="TimesNewRomanPSMT"/>
        </w:rPr>
        <w:t>.</w:t>
      </w:r>
      <w:r w:rsidRPr="006C2AB1">
        <w:rPr>
          <w:rFonts w:eastAsia="TimesNewRomanPSMT"/>
        </w:rPr>
        <w:t xml:space="preserve"> </w:t>
      </w:r>
    </w:p>
    <w:p w:rsidR="00352E29" w:rsidRDefault="00352E29" w:rsidP="00946D55">
      <w:pPr>
        <w:shd w:val="clear" w:color="auto" w:fill="FFFFFF" w:themeFill="background1"/>
        <w:tabs>
          <w:tab w:val="left" w:pos="720"/>
        </w:tabs>
        <w:ind w:firstLine="720"/>
        <w:jc w:val="both"/>
        <w:rPr>
          <w:b/>
        </w:rPr>
      </w:pPr>
      <w:r>
        <w:rPr>
          <w:b/>
        </w:rPr>
        <w:lastRenderedPageBreak/>
        <w:t xml:space="preserve">8. </w:t>
      </w:r>
      <w:r w:rsidRPr="00727738">
        <w:rPr>
          <w:b/>
        </w:rPr>
        <w:t>N</w:t>
      </w:r>
      <w:r w:rsidRPr="00A035DD">
        <w:rPr>
          <w:b/>
        </w:rPr>
        <w:t>urodyti, kieno iniciatyva sprendimo projektas yra parengtas</w:t>
      </w:r>
      <w:r>
        <w:rPr>
          <w:b/>
        </w:rPr>
        <w:t xml:space="preserve">. </w:t>
      </w:r>
    </w:p>
    <w:p w:rsidR="00FA71CB" w:rsidRPr="006F3DC7" w:rsidRDefault="00BA6874" w:rsidP="004A4469">
      <w:pPr>
        <w:shd w:val="clear" w:color="auto" w:fill="FFFFFF" w:themeFill="background1"/>
        <w:tabs>
          <w:tab w:val="left" w:pos="720"/>
        </w:tabs>
        <w:ind w:firstLine="720"/>
        <w:jc w:val="both"/>
      </w:pPr>
      <w:r w:rsidRPr="00F7163F">
        <w:t>A</w:t>
      </w:r>
      <w:r w:rsidR="00F43916" w:rsidRPr="00F7163F">
        <w:rPr>
          <w:iCs/>
        </w:rPr>
        <w:t>tsižvelg</w:t>
      </w:r>
      <w:r w:rsidR="00F7163F" w:rsidRPr="004A4469">
        <w:rPr>
          <w:iCs/>
        </w:rPr>
        <w:t>iant</w:t>
      </w:r>
      <w:r w:rsidR="00FF4BC6" w:rsidRPr="00F7163F">
        <w:rPr>
          <w:iCs/>
        </w:rPr>
        <w:t xml:space="preserve"> į </w:t>
      </w:r>
      <w:r w:rsidR="002B4566">
        <w:t xml:space="preserve">UAB „Plungės buitis“ 2024 m. vasario 26 d. raštą „Dėl valstybinės žemės nuomos sutarties pakeitimo“, </w:t>
      </w:r>
      <w:r w:rsidR="00FF4BC6" w:rsidRPr="00F7163F">
        <w:rPr>
          <w:iCs/>
        </w:rPr>
        <w:t>UAB „ESO“ 2024</w:t>
      </w:r>
      <w:r w:rsidR="00FF4BC6">
        <w:rPr>
          <w:iCs/>
        </w:rPr>
        <w:t xml:space="preserve"> m. vasario </w:t>
      </w:r>
      <w:r w:rsidR="00FF4BC6" w:rsidRPr="006E28AC">
        <w:rPr>
          <w:iCs/>
        </w:rPr>
        <w:t xml:space="preserve">21 d. </w:t>
      </w:r>
      <w:r w:rsidR="00FF4BC6">
        <w:rPr>
          <w:iCs/>
        </w:rPr>
        <w:t>raštą Nr. 40411 „Dėl valstybinės žemės nuomos sutarties pakeitimo“</w:t>
      </w:r>
      <w:r w:rsidR="00FF4BC6" w:rsidRPr="00020A5C">
        <w:t xml:space="preserve">, </w:t>
      </w:r>
      <w:r w:rsidR="00FF4BC6" w:rsidRPr="001D5A45">
        <w:t>UAB „</w:t>
      </w:r>
      <w:proofErr w:type="spellStart"/>
      <w:r w:rsidR="00FF4BC6" w:rsidRPr="001D5A45">
        <w:t>Juorega</w:t>
      </w:r>
      <w:proofErr w:type="spellEnd"/>
      <w:r w:rsidR="00FF4BC6" w:rsidRPr="001D5A45">
        <w:t xml:space="preserve">“ 2024 </w:t>
      </w:r>
      <w:proofErr w:type="spellStart"/>
      <w:r w:rsidR="00FF4BC6" w:rsidRPr="001D5A45">
        <w:t>m</w:t>
      </w:r>
      <w:proofErr w:type="spellEnd"/>
      <w:r w:rsidR="00FF4BC6" w:rsidRPr="001D5A45">
        <w:t>. vasario 26 d. prašymą</w:t>
      </w:r>
      <w:r w:rsidR="00FF4BC6">
        <w:t xml:space="preserve"> „Dėl valstybinės žemės sklypo nuomos pakeitimo“</w:t>
      </w:r>
      <w:r w:rsidR="00FF4BC6" w:rsidRPr="001D5A45">
        <w:t xml:space="preserve">, </w:t>
      </w:r>
      <w:r w:rsidR="00FF4BC6">
        <w:t xml:space="preserve">UAB „Lyra </w:t>
      </w:r>
      <w:proofErr w:type="spellStart"/>
      <w:r w:rsidR="00FF4BC6">
        <w:t>group</w:t>
      </w:r>
      <w:proofErr w:type="spellEnd"/>
      <w:r w:rsidR="00FF4BC6">
        <w:t xml:space="preserve">“ 2024 </w:t>
      </w:r>
      <w:proofErr w:type="spellStart"/>
      <w:r w:rsidR="00FF4BC6">
        <w:t>m</w:t>
      </w:r>
      <w:proofErr w:type="spellEnd"/>
      <w:r w:rsidR="00FF4BC6">
        <w:t>. vasario 7 d. prašymą „Dėl valstybinės žemės sklypo nuomos sutarties pakeitimo“.</w:t>
      </w:r>
    </w:p>
    <w:p w:rsidR="00B71C5B" w:rsidRDefault="00352E29" w:rsidP="00946D55">
      <w:pPr>
        <w:tabs>
          <w:tab w:val="left" w:pos="720"/>
        </w:tabs>
        <w:ind w:firstLine="720"/>
        <w:jc w:val="both"/>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60218C">
        <w:t xml:space="preserve"> </w:t>
      </w:r>
    </w:p>
    <w:p w:rsidR="00352E29" w:rsidRDefault="00352E29">
      <w:pPr>
        <w:tabs>
          <w:tab w:val="left" w:pos="720"/>
        </w:tabs>
        <w:ind w:firstLine="720"/>
        <w:jc w:val="both"/>
        <w:rPr>
          <w:b/>
        </w:rPr>
      </w:pPr>
      <w:r w:rsidRPr="0060218C">
        <w:t>Nėra</w:t>
      </w:r>
      <w:r>
        <w:t>.</w:t>
      </w:r>
    </w:p>
    <w:p w:rsidR="00B71C5B" w:rsidRDefault="00352E29">
      <w:pPr>
        <w:tabs>
          <w:tab w:val="left" w:pos="720"/>
        </w:tabs>
        <w:ind w:firstLine="720"/>
        <w:jc w:val="both"/>
        <w:rPr>
          <w:b/>
        </w:rPr>
      </w:pPr>
      <w:r>
        <w:rPr>
          <w:b/>
        </w:rPr>
        <w:t xml:space="preserve">10. Kam (institucijoms, skyriams, organizacijoms ir t. t.) patvirtintas sprendimas turi būti išsiųstas. </w:t>
      </w:r>
    </w:p>
    <w:p w:rsidR="00EF50FB" w:rsidRPr="00F43916" w:rsidRDefault="002B4566">
      <w:pPr>
        <w:ind w:firstLine="720"/>
        <w:jc w:val="both"/>
        <w:rPr>
          <w:color w:val="FF0000"/>
        </w:rPr>
      </w:pPr>
      <w:r w:rsidRPr="004A4469">
        <w:t>UAB „Plungės</w:t>
      </w:r>
      <w:r w:rsidRPr="00237101">
        <w:t xml:space="preserve"> buitis“,</w:t>
      </w:r>
      <w:r w:rsidRPr="00237101">
        <w:rPr>
          <w:color w:val="FF0000"/>
        </w:rPr>
        <w:t xml:space="preserve"> </w:t>
      </w:r>
      <w:r w:rsidR="00F43916" w:rsidRPr="002B4566">
        <w:t xml:space="preserve">UAB „ESO“, </w:t>
      </w:r>
      <w:r w:rsidR="00FF4BC6" w:rsidRPr="002B4566">
        <w:t>UAB „</w:t>
      </w:r>
      <w:proofErr w:type="spellStart"/>
      <w:r w:rsidR="00FF4BC6" w:rsidRPr="002B4566">
        <w:t>Juorega</w:t>
      </w:r>
      <w:proofErr w:type="spellEnd"/>
      <w:r w:rsidR="00FF4BC6" w:rsidRPr="002B4566">
        <w:t xml:space="preserve">“, </w:t>
      </w:r>
      <w:r w:rsidRPr="004A4469">
        <w:t xml:space="preserve">UAB „Lyra </w:t>
      </w:r>
      <w:proofErr w:type="spellStart"/>
      <w:r w:rsidRPr="004A4469">
        <w:t>group</w:t>
      </w:r>
      <w:proofErr w:type="spellEnd"/>
      <w:r w:rsidRPr="004A4469">
        <w:t xml:space="preserve">“. </w:t>
      </w:r>
    </w:p>
    <w:p w:rsidR="007C522F" w:rsidRDefault="00352E29" w:rsidP="004A4469">
      <w:pPr>
        <w:ind w:firstLine="720"/>
        <w:jc w:val="both"/>
        <w:rPr>
          <w:szCs w:val="20"/>
          <w:lang w:eastAsia="en-US"/>
        </w:rPr>
      </w:pPr>
      <w:r>
        <w:rPr>
          <w:b/>
        </w:rPr>
        <w:t xml:space="preserve">11. </w:t>
      </w:r>
      <w:r w:rsidRPr="009F3DBF">
        <w:rPr>
          <w:b/>
        </w:rPr>
        <w:t>Kita svarbi informacija</w:t>
      </w:r>
      <w:r w:rsidR="00E978B1">
        <w:rPr>
          <w:b/>
        </w:rPr>
        <w:t xml:space="preserve"> </w:t>
      </w:r>
      <w:r w:rsidR="00B71C5B" w:rsidRPr="00B71C5B">
        <w:rPr>
          <w:szCs w:val="20"/>
          <w:lang w:eastAsia="en-US"/>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6F2B8B">
        <w:rPr>
          <w:szCs w:val="20"/>
          <w:lang w:eastAsia="en-US"/>
        </w:rPr>
        <w:t>.</w:t>
      </w:r>
      <w:r w:rsidR="00FA71CB">
        <w:rPr>
          <w:szCs w:val="20"/>
          <w:lang w:eastAsia="en-US"/>
        </w:rPr>
        <w:t xml:space="preserve"> </w:t>
      </w:r>
    </w:p>
    <w:p w:rsidR="00B71C5B" w:rsidRPr="00B71C5B" w:rsidRDefault="00FA71CB" w:rsidP="004A4469">
      <w:pPr>
        <w:ind w:firstLine="720"/>
        <w:jc w:val="both"/>
        <w:rPr>
          <w:szCs w:val="20"/>
          <w:lang w:eastAsia="en-US"/>
        </w:rPr>
      </w:pPr>
      <w:r>
        <w:rPr>
          <w:szCs w:val="20"/>
          <w:lang w:eastAsia="en-US"/>
        </w:rPr>
        <w:t>Nėra</w:t>
      </w:r>
      <w:r w:rsidR="00B71C5B" w:rsidRPr="00B71C5B">
        <w:rPr>
          <w:szCs w:val="20"/>
          <w:lang w:eastAsia="en-US"/>
        </w:rPr>
        <w:t xml:space="preserve">. </w:t>
      </w:r>
    </w:p>
    <w:p w:rsidR="00352E29" w:rsidRPr="006B0A1C" w:rsidRDefault="00352E29" w:rsidP="00946D55">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52E29" w:rsidRPr="007D4B69" w:rsidTr="00B3309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52E29" w:rsidRPr="007D4B69" w:rsidRDefault="00352E29" w:rsidP="00B3309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352E29" w:rsidRPr="007D4B69" w:rsidTr="00B3309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Neigiamas poveikis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F43916" w:rsidP="00F43916">
            <w:pPr>
              <w:widowControl w:val="0"/>
              <w:jc w:val="center"/>
              <w:rPr>
                <w:rFonts w:eastAsia="Lucida Sans Unicode"/>
                <w:i/>
                <w:kern w:val="1"/>
                <w:lang w:bidi="lo-LA"/>
              </w:rPr>
            </w:pPr>
            <w:r>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2"/>
                <w:lang w:eastAsia="ar-SA" w:bidi="lo-LA"/>
              </w:rPr>
              <w:t>Į</w:t>
            </w:r>
            <w:r w:rsidR="00352E29" w:rsidRPr="00CA4000">
              <w:rPr>
                <w:rFonts w:eastAsia="Lucida Sans Unicode"/>
                <w:i/>
                <w:kern w:val="2"/>
                <w:lang w:eastAsia="ar-SA" w:bidi="lo-LA"/>
              </w:rPr>
              <w:t>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FF4BC6">
            <w:pPr>
              <w:widowControl w:val="0"/>
              <w:jc w:val="center"/>
              <w:rPr>
                <w:rFonts w:eastAsia="Lucida Sans Unicode"/>
                <w:i/>
                <w:kern w:val="1"/>
                <w:lang w:bidi="lo-LA"/>
              </w:rPr>
            </w:pPr>
            <w:proofErr w:type="spellStart"/>
            <w:r w:rsidRPr="00FF4BC6">
              <w:rPr>
                <w:rFonts w:eastAsia="Lucida Sans Unicode"/>
                <w:i/>
                <w:kern w:val="1"/>
                <w:lang w:bidi="lo-LA"/>
              </w:rPr>
              <w:t>Į</w:t>
            </w:r>
            <w:r w:rsidR="00FF4BC6" w:rsidRPr="00FF4BC6">
              <w:rPr>
                <w:rFonts w:eastAsia="Lucida Sans Unicode"/>
                <w:i/>
                <w:kern w:val="1"/>
                <w:lang w:bidi="lo-LA"/>
              </w:rPr>
              <w:t>veiklinta</w:t>
            </w:r>
            <w:proofErr w:type="spellEnd"/>
            <w:r w:rsidR="00FF4BC6" w:rsidRPr="00FF4BC6">
              <w:rPr>
                <w:rFonts w:eastAsia="Lucida Sans Unicode"/>
                <w:i/>
                <w:kern w:val="1"/>
                <w:lang w:bidi="lo-LA"/>
              </w:rPr>
              <w:t xml:space="preserve"> teritorija</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694029" w:rsidRPr="007D4B69" w:rsidRDefault="00352E29" w:rsidP="00B3309A">
            <w:pPr>
              <w:widowControl w:val="0"/>
              <w:rPr>
                <w:rFonts w:eastAsia="Lucida Sans Unicode"/>
                <w:i/>
                <w:kern w:val="1"/>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bl>
    <w:p w:rsidR="00352E29" w:rsidRDefault="00352E29" w:rsidP="00352E29">
      <w:pPr>
        <w:widowControl w:val="0"/>
        <w:jc w:val="both"/>
        <w:rPr>
          <w:rFonts w:eastAsia="Lucida Sans Unicode"/>
          <w:kern w:val="1"/>
          <w:lang w:bidi="lo-LA"/>
        </w:rPr>
      </w:pPr>
    </w:p>
    <w:p w:rsidR="007C522F" w:rsidRDefault="00352E29" w:rsidP="007C522F">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C522F" w:rsidRDefault="007C522F" w:rsidP="007C522F">
      <w:pPr>
        <w:jc w:val="both"/>
      </w:pPr>
    </w:p>
    <w:p w:rsidR="00946D55" w:rsidRDefault="00946D55" w:rsidP="007C522F">
      <w:pPr>
        <w:jc w:val="both"/>
        <w:rPr>
          <w:rFonts w:eastAsia="Lucida Sans Unicode"/>
          <w:kern w:val="2"/>
        </w:rPr>
      </w:pPr>
    </w:p>
    <w:p w:rsidR="00352E29" w:rsidRDefault="00352E29" w:rsidP="007C522F">
      <w:pPr>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352E29" w:rsidRDefault="00AF4183" w:rsidP="00352E29">
      <w:pPr>
        <w:widowControl w:val="0"/>
        <w:rPr>
          <w:rFonts w:eastAsia="Lucida Sans Unicode" w:cs="Tahoma"/>
          <w:bCs/>
        </w:rPr>
      </w:pPr>
      <w:r>
        <w:rPr>
          <w:rFonts w:eastAsia="Lucida Sans Unicode" w:cs="Tahoma"/>
          <w:bCs/>
        </w:rPr>
        <w:t>Turto</w:t>
      </w:r>
      <w:r w:rsidR="00352E29">
        <w:rPr>
          <w:rFonts w:eastAsia="Lucida Sans Unicode" w:cs="Tahoma"/>
          <w:bCs/>
        </w:rPr>
        <w:t xml:space="preserve"> skyriaus </w:t>
      </w:r>
      <w:r w:rsidR="00B7432C">
        <w:rPr>
          <w:rFonts w:eastAsia="Lucida Sans Unicode" w:cs="Tahoma"/>
          <w:bCs/>
        </w:rPr>
        <w:t>patarėja</w:t>
      </w:r>
      <w:r w:rsidR="005B2DA3">
        <w:rPr>
          <w:rFonts w:eastAsia="Lucida Sans Unicode" w:cs="Tahoma"/>
          <w:bCs/>
        </w:rPr>
        <w:tab/>
      </w:r>
      <w:r w:rsidR="005B2DA3">
        <w:rPr>
          <w:rFonts w:eastAsia="Lucida Sans Unicode" w:cs="Tahoma"/>
          <w:bCs/>
        </w:rPr>
        <w:tab/>
      </w:r>
      <w:r w:rsidR="005B2DA3">
        <w:rPr>
          <w:rFonts w:eastAsia="Lucida Sans Unicode" w:cs="Tahoma"/>
          <w:bCs/>
        </w:rPr>
        <w:tab/>
      </w:r>
      <w:r w:rsidR="00CA4000">
        <w:rPr>
          <w:rFonts w:eastAsia="Lucida Sans Unicode" w:cs="Tahoma"/>
          <w:bCs/>
        </w:rPr>
        <w:tab/>
      </w:r>
      <w:r w:rsidR="00B7432C">
        <w:rPr>
          <w:rFonts w:eastAsia="Lucida Sans Unicode" w:cs="Tahoma"/>
          <w:bCs/>
        </w:rPr>
        <w:t xml:space="preserve">         Regina Krauleidienė</w:t>
      </w:r>
    </w:p>
    <w:p w:rsidR="00D8191B" w:rsidRDefault="00D8191B" w:rsidP="00352E29">
      <w:pPr>
        <w:widowControl w:val="0"/>
        <w:rPr>
          <w:rFonts w:eastAsia="Lucida Sans Unicode" w:cs="Tahoma"/>
          <w:bCs/>
        </w:rPr>
      </w:pPr>
    </w:p>
    <w:p w:rsidR="003D4C3F" w:rsidRPr="00D71510" w:rsidRDefault="003D4C3F" w:rsidP="00D71510"/>
    <w:sectPr w:rsidR="003D4C3F" w:rsidRPr="00D71510" w:rsidSect="00BC65E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E19AC"/>
    <w:multiLevelType w:val="hybridMultilevel"/>
    <w:tmpl w:val="FFD2B23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nsid w:val="30850BAE"/>
    <w:multiLevelType w:val="hybridMultilevel"/>
    <w:tmpl w:val="C66467AA"/>
    <w:lvl w:ilvl="0" w:tplc="EC201D64">
      <w:start w:val="3"/>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434900BE"/>
    <w:multiLevelType w:val="hybridMultilevel"/>
    <w:tmpl w:val="D0D8648C"/>
    <w:lvl w:ilvl="0" w:tplc="0427000F">
      <w:start w:val="3"/>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6BF0132A"/>
    <w:multiLevelType w:val="hybridMultilevel"/>
    <w:tmpl w:val="E376B888"/>
    <w:lvl w:ilvl="0" w:tplc="787A4CC8">
      <w:numFmt w:val="bullet"/>
      <w:lvlText w:val=""/>
      <w:lvlJc w:val="left"/>
      <w:pPr>
        <w:ind w:left="360" w:hanging="360"/>
      </w:pPr>
      <w:rPr>
        <w:rFonts w:ascii="Symbol" w:eastAsia="Calibri" w:hAnsi="Symbol"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nsid w:val="750C1EBB"/>
    <w:multiLevelType w:val="hybridMultilevel"/>
    <w:tmpl w:val="97646F3E"/>
    <w:lvl w:ilvl="0" w:tplc="0427000F">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327"/>
    <w:rsid w:val="000114F6"/>
    <w:rsid w:val="0001781A"/>
    <w:rsid w:val="00020A5C"/>
    <w:rsid w:val="00021DAD"/>
    <w:rsid w:val="0002319F"/>
    <w:rsid w:val="00071327"/>
    <w:rsid w:val="00073D64"/>
    <w:rsid w:val="000B5CFD"/>
    <w:rsid w:val="000C44E1"/>
    <w:rsid w:val="000C5CA7"/>
    <w:rsid w:val="000C76A8"/>
    <w:rsid w:val="000E4EC8"/>
    <w:rsid w:val="000F66A2"/>
    <w:rsid w:val="00122BE0"/>
    <w:rsid w:val="00124398"/>
    <w:rsid w:val="001428BA"/>
    <w:rsid w:val="00151B76"/>
    <w:rsid w:val="00181468"/>
    <w:rsid w:val="00192D89"/>
    <w:rsid w:val="001D04F5"/>
    <w:rsid w:val="001D23AE"/>
    <w:rsid w:val="001D5A45"/>
    <w:rsid w:val="001E20DB"/>
    <w:rsid w:val="001E44C8"/>
    <w:rsid w:val="001E7A56"/>
    <w:rsid w:val="001F0CFD"/>
    <w:rsid w:val="00232CF5"/>
    <w:rsid w:val="00237101"/>
    <w:rsid w:val="002517E9"/>
    <w:rsid w:val="00265237"/>
    <w:rsid w:val="00265913"/>
    <w:rsid w:val="002746D6"/>
    <w:rsid w:val="002769D3"/>
    <w:rsid w:val="00283B07"/>
    <w:rsid w:val="00290A14"/>
    <w:rsid w:val="002A5B00"/>
    <w:rsid w:val="002B4566"/>
    <w:rsid w:val="002D11AE"/>
    <w:rsid w:val="002D6823"/>
    <w:rsid w:val="002E19F6"/>
    <w:rsid w:val="0033028B"/>
    <w:rsid w:val="00332799"/>
    <w:rsid w:val="00341AB8"/>
    <w:rsid w:val="00344D98"/>
    <w:rsid w:val="00350384"/>
    <w:rsid w:val="00350977"/>
    <w:rsid w:val="00352E29"/>
    <w:rsid w:val="00356129"/>
    <w:rsid w:val="0036597D"/>
    <w:rsid w:val="00365993"/>
    <w:rsid w:val="0037700B"/>
    <w:rsid w:val="0038259D"/>
    <w:rsid w:val="003A069D"/>
    <w:rsid w:val="003D4C3F"/>
    <w:rsid w:val="00400058"/>
    <w:rsid w:val="00411B74"/>
    <w:rsid w:val="00413220"/>
    <w:rsid w:val="004169AD"/>
    <w:rsid w:val="00421474"/>
    <w:rsid w:val="00447CAE"/>
    <w:rsid w:val="00447F3E"/>
    <w:rsid w:val="00485428"/>
    <w:rsid w:val="004A4469"/>
    <w:rsid w:val="004C76FD"/>
    <w:rsid w:val="004D3B97"/>
    <w:rsid w:val="004D6BBD"/>
    <w:rsid w:val="005073E0"/>
    <w:rsid w:val="00523A7D"/>
    <w:rsid w:val="00524EDF"/>
    <w:rsid w:val="005520BF"/>
    <w:rsid w:val="0055507F"/>
    <w:rsid w:val="0055740E"/>
    <w:rsid w:val="0056590E"/>
    <w:rsid w:val="005707C9"/>
    <w:rsid w:val="00570DA5"/>
    <w:rsid w:val="00570DCD"/>
    <w:rsid w:val="00571C5D"/>
    <w:rsid w:val="00582192"/>
    <w:rsid w:val="00585F9B"/>
    <w:rsid w:val="00586856"/>
    <w:rsid w:val="00591080"/>
    <w:rsid w:val="00593358"/>
    <w:rsid w:val="005B2DA3"/>
    <w:rsid w:val="005D32E3"/>
    <w:rsid w:val="005F342D"/>
    <w:rsid w:val="0062019A"/>
    <w:rsid w:val="00622EE5"/>
    <w:rsid w:val="00652D85"/>
    <w:rsid w:val="00660AB8"/>
    <w:rsid w:val="00694029"/>
    <w:rsid w:val="006B6F0D"/>
    <w:rsid w:val="006C2AB1"/>
    <w:rsid w:val="006C4DFA"/>
    <w:rsid w:val="006D1930"/>
    <w:rsid w:val="006D2508"/>
    <w:rsid w:val="006D57A4"/>
    <w:rsid w:val="006E1110"/>
    <w:rsid w:val="006E28AC"/>
    <w:rsid w:val="006E6FD5"/>
    <w:rsid w:val="006F0A38"/>
    <w:rsid w:val="006F2B8B"/>
    <w:rsid w:val="006F3DC7"/>
    <w:rsid w:val="00702FFA"/>
    <w:rsid w:val="007033C1"/>
    <w:rsid w:val="00712151"/>
    <w:rsid w:val="00731C46"/>
    <w:rsid w:val="00746219"/>
    <w:rsid w:val="007547B5"/>
    <w:rsid w:val="00756663"/>
    <w:rsid w:val="00756C18"/>
    <w:rsid w:val="00757B1C"/>
    <w:rsid w:val="00760DBF"/>
    <w:rsid w:val="00781480"/>
    <w:rsid w:val="00781E46"/>
    <w:rsid w:val="007902C0"/>
    <w:rsid w:val="007C30F0"/>
    <w:rsid w:val="007C522F"/>
    <w:rsid w:val="007D2CF4"/>
    <w:rsid w:val="007E015C"/>
    <w:rsid w:val="007F3007"/>
    <w:rsid w:val="007F509C"/>
    <w:rsid w:val="007F5133"/>
    <w:rsid w:val="008075F1"/>
    <w:rsid w:val="00816948"/>
    <w:rsid w:val="00816D67"/>
    <w:rsid w:val="008424E9"/>
    <w:rsid w:val="00882344"/>
    <w:rsid w:val="00882644"/>
    <w:rsid w:val="008827B4"/>
    <w:rsid w:val="00897004"/>
    <w:rsid w:val="00897B7D"/>
    <w:rsid w:val="008C54F3"/>
    <w:rsid w:val="008D791A"/>
    <w:rsid w:val="008E5C79"/>
    <w:rsid w:val="00927D81"/>
    <w:rsid w:val="00946D55"/>
    <w:rsid w:val="00965C9E"/>
    <w:rsid w:val="00971C97"/>
    <w:rsid w:val="00973318"/>
    <w:rsid w:val="00996E2C"/>
    <w:rsid w:val="009A317E"/>
    <w:rsid w:val="009B7A1E"/>
    <w:rsid w:val="009E4CB0"/>
    <w:rsid w:val="009F0A40"/>
    <w:rsid w:val="009F7ED3"/>
    <w:rsid w:val="00A22CD3"/>
    <w:rsid w:val="00A27B35"/>
    <w:rsid w:val="00A9681A"/>
    <w:rsid w:val="00AF4183"/>
    <w:rsid w:val="00AF47BB"/>
    <w:rsid w:val="00B01DFD"/>
    <w:rsid w:val="00B04AA9"/>
    <w:rsid w:val="00B0524B"/>
    <w:rsid w:val="00B07761"/>
    <w:rsid w:val="00B07CD5"/>
    <w:rsid w:val="00B239C3"/>
    <w:rsid w:val="00B26D36"/>
    <w:rsid w:val="00B27442"/>
    <w:rsid w:val="00B4284C"/>
    <w:rsid w:val="00B50618"/>
    <w:rsid w:val="00B51C26"/>
    <w:rsid w:val="00B53AED"/>
    <w:rsid w:val="00B5712F"/>
    <w:rsid w:val="00B61CEC"/>
    <w:rsid w:val="00B71C5B"/>
    <w:rsid w:val="00B7432C"/>
    <w:rsid w:val="00BA6874"/>
    <w:rsid w:val="00BC65E8"/>
    <w:rsid w:val="00BD27B1"/>
    <w:rsid w:val="00BE0DFF"/>
    <w:rsid w:val="00BE7A63"/>
    <w:rsid w:val="00BF6148"/>
    <w:rsid w:val="00BF6B63"/>
    <w:rsid w:val="00C24AD2"/>
    <w:rsid w:val="00C2523D"/>
    <w:rsid w:val="00C257F3"/>
    <w:rsid w:val="00C53B51"/>
    <w:rsid w:val="00C755D7"/>
    <w:rsid w:val="00CA0FBD"/>
    <w:rsid w:val="00CA4000"/>
    <w:rsid w:val="00D14265"/>
    <w:rsid w:val="00D418BC"/>
    <w:rsid w:val="00D5142E"/>
    <w:rsid w:val="00D61775"/>
    <w:rsid w:val="00D65B80"/>
    <w:rsid w:val="00D71510"/>
    <w:rsid w:val="00D8191B"/>
    <w:rsid w:val="00DA1D15"/>
    <w:rsid w:val="00DD4683"/>
    <w:rsid w:val="00DE0D43"/>
    <w:rsid w:val="00E12719"/>
    <w:rsid w:val="00E33EB4"/>
    <w:rsid w:val="00E666B0"/>
    <w:rsid w:val="00E70A4D"/>
    <w:rsid w:val="00E76622"/>
    <w:rsid w:val="00E9009C"/>
    <w:rsid w:val="00E92354"/>
    <w:rsid w:val="00E978B1"/>
    <w:rsid w:val="00EA54CD"/>
    <w:rsid w:val="00EA7584"/>
    <w:rsid w:val="00EC43FD"/>
    <w:rsid w:val="00EC6F8A"/>
    <w:rsid w:val="00ED553B"/>
    <w:rsid w:val="00EE634D"/>
    <w:rsid w:val="00EF50FB"/>
    <w:rsid w:val="00EF5EE7"/>
    <w:rsid w:val="00F07FF5"/>
    <w:rsid w:val="00F1022C"/>
    <w:rsid w:val="00F43916"/>
    <w:rsid w:val="00F7163F"/>
    <w:rsid w:val="00F736EE"/>
    <w:rsid w:val="00F91ACC"/>
    <w:rsid w:val="00F95729"/>
    <w:rsid w:val="00FA71CB"/>
    <w:rsid w:val="00FB3796"/>
    <w:rsid w:val="00FB4B59"/>
    <w:rsid w:val="00FC312C"/>
    <w:rsid w:val="00FC43F4"/>
    <w:rsid w:val="00FD1F65"/>
    <w:rsid w:val="00FF127B"/>
    <w:rsid w:val="00FF4B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251298">
      <w:bodyDiv w:val="1"/>
      <w:marLeft w:val="0"/>
      <w:marRight w:val="0"/>
      <w:marTop w:val="0"/>
      <w:marBottom w:val="0"/>
      <w:divBdr>
        <w:top w:val="none" w:sz="0" w:space="0" w:color="auto"/>
        <w:left w:val="none" w:sz="0" w:space="0" w:color="auto"/>
        <w:bottom w:val="none" w:sz="0" w:space="0" w:color="auto"/>
        <w:right w:val="none" w:sz="0" w:space="0" w:color="auto"/>
      </w:divBdr>
    </w:div>
    <w:div w:id="226261826">
      <w:bodyDiv w:val="1"/>
      <w:marLeft w:val="0"/>
      <w:marRight w:val="0"/>
      <w:marTop w:val="0"/>
      <w:marBottom w:val="0"/>
      <w:divBdr>
        <w:top w:val="none" w:sz="0" w:space="0" w:color="auto"/>
        <w:left w:val="none" w:sz="0" w:space="0" w:color="auto"/>
        <w:bottom w:val="none" w:sz="0" w:space="0" w:color="auto"/>
        <w:right w:val="none" w:sz="0" w:space="0" w:color="auto"/>
      </w:divBdr>
    </w:div>
    <w:div w:id="357588262">
      <w:bodyDiv w:val="1"/>
      <w:marLeft w:val="0"/>
      <w:marRight w:val="0"/>
      <w:marTop w:val="0"/>
      <w:marBottom w:val="0"/>
      <w:divBdr>
        <w:top w:val="none" w:sz="0" w:space="0" w:color="auto"/>
        <w:left w:val="none" w:sz="0" w:space="0" w:color="auto"/>
        <w:bottom w:val="none" w:sz="0" w:space="0" w:color="auto"/>
        <w:right w:val="none" w:sz="0" w:space="0" w:color="auto"/>
      </w:divBdr>
    </w:div>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476068896">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 w:id="1983074037">
      <w:bodyDiv w:val="1"/>
      <w:marLeft w:val="0"/>
      <w:marRight w:val="0"/>
      <w:marTop w:val="0"/>
      <w:marBottom w:val="0"/>
      <w:divBdr>
        <w:top w:val="none" w:sz="0" w:space="0" w:color="auto"/>
        <w:left w:val="none" w:sz="0" w:space="0" w:color="auto"/>
        <w:bottom w:val="none" w:sz="0" w:space="0" w:color="auto"/>
        <w:right w:val="none" w:sz="0" w:space="0" w:color="auto"/>
      </w:divBdr>
    </w:div>
    <w:div w:id="211979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78463-54E0-4C23-A5F3-F2E750171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6217</Words>
  <Characters>3545</Characters>
  <Application>Microsoft Office Word</Application>
  <DocSecurity>0</DocSecurity>
  <Lines>29</Lines>
  <Paragraphs>19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Bieliauskienė</dc:creator>
  <cp:lastModifiedBy>Apolinaras Latakas</cp:lastModifiedBy>
  <cp:revision>6</cp:revision>
  <cp:lastPrinted>2024-02-28T08:54:00Z</cp:lastPrinted>
  <dcterms:created xsi:type="dcterms:W3CDTF">2024-02-29T13:01:00Z</dcterms:created>
  <dcterms:modified xsi:type="dcterms:W3CDTF">2024-03-06T13:20:00Z</dcterms:modified>
</cp:coreProperties>
</file>