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E58" w:rsidRPr="008457C1" w:rsidRDefault="00366E58" w:rsidP="00A940FC">
      <w:pPr>
        <w:ind w:firstLine="737"/>
        <w:jc w:val="right"/>
        <w:rPr>
          <w:b/>
          <w:noProof/>
          <w:lang w:eastAsia="lt-LT"/>
        </w:rPr>
      </w:pPr>
      <w:r w:rsidRPr="008457C1">
        <w:rPr>
          <w:b/>
        </w:rPr>
        <w:t>Projektas</w:t>
      </w:r>
    </w:p>
    <w:p w:rsidR="00286466" w:rsidRPr="008457C1" w:rsidRDefault="00286466" w:rsidP="00286466">
      <w:pPr>
        <w:ind w:firstLine="0"/>
        <w:jc w:val="center"/>
        <w:rPr>
          <w:b/>
          <w:sz w:val="28"/>
        </w:rPr>
      </w:pPr>
      <w:r w:rsidRPr="008457C1">
        <w:rPr>
          <w:b/>
          <w:sz w:val="28"/>
        </w:rPr>
        <w:t xml:space="preserve">PLUNGĖS RAJONO SAVIVALDYBĖS </w:t>
      </w:r>
      <w:r w:rsidRPr="008457C1">
        <w:rPr>
          <w:b/>
          <w:sz w:val="28"/>
        </w:rPr>
        <w:br/>
        <w:t>TARYBA</w:t>
      </w:r>
    </w:p>
    <w:p w:rsidR="005E4AC3" w:rsidRPr="008457C1" w:rsidRDefault="005E4AC3" w:rsidP="00286466">
      <w:pPr>
        <w:ind w:firstLine="0"/>
        <w:jc w:val="center"/>
        <w:rPr>
          <w:b/>
        </w:rPr>
      </w:pPr>
    </w:p>
    <w:p w:rsidR="00286466" w:rsidRPr="008457C1" w:rsidRDefault="00286466" w:rsidP="00286466">
      <w:pPr>
        <w:ind w:firstLine="0"/>
        <w:jc w:val="center"/>
        <w:rPr>
          <w:rStyle w:val="Komentaronuoroda"/>
          <w:b/>
          <w:sz w:val="28"/>
        </w:rPr>
      </w:pPr>
      <w:r w:rsidRPr="008457C1">
        <w:rPr>
          <w:rStyle w:val="Komentaronuoroda"/>
          <w:b/>
          <w:sz w:val="28"/>
        </w:rPr>
        <w:t>SPRENDIMAS</w:t>
      </w:r>
    </w:p>
    <w:p w:rsidR="00C430E7" w:rsidRPr="00ED78B7" w:rsidRDefault="00C430E7" w:rsidP="00C430E7">
      <w:pPr>
        <w:jc w:val="center"/>
        <w:rPr>
          <w:b/>
          <w:sz w:val="28"/>
          <w:szCs w:val="28"/>
        </w:rPr>
      </w:pPr>
      <w:r w:rsidRPr="00E37E59">
        <w:rPr>
          <w:b/>
          <w:sz w:val="28"/>
          <w:szCs w:val="28"/>
        </w:rPr>
        <w:t xml:space="preserve">DĖL </w:t>
      </w:r>
      <w:r w:rsidRPr="00E37E59">
        <w:rPr>
          <w:b/>
          <w:sz w:val="28"/>
          <w:szCs w:val="28"/>
          <w:shd w:val="clear" w:color="auto" w:fill="FFFFFF"/>
        </w:rPr>
        <w:t>LIETUVOS AUTOMOBILIŲ KELIŲ DIREKCIJOS PLANUOJAMOS KELIŲ SU</w:t>
      </w:r>
      <w:r w:rsidRPr="00E37E59">
        <w:rPr>
          <w:b/>
          <w:sz w:val="28"/>
          <w:szCs w:val="28"/>
        </w:rPr>
        <w:t xml:space="preserve"> </w:t>
      </w:r>
      <w:r w:rsidRPr="00E37E59">
        <w:rPr>
          <w:b/>
          <w:sz w:val="28"/>
          <w:szCs w:val="28"/>
          <w:shd w:val="clear" w:color="auto" w:fill="FFFFFF"/>
        </w:rPr>
        <w:t xml:space="preserve">ŽVYRO DANGA ASFALTAVIMO PROGRAMOS ASFALTUOTINŲ KELIŲ RUOŽŲ SU ŽVYRO DANGA </w:t>
      </w:r>
      <w:r w:rsidR="00DA5A33" w:rsidRPr="00E37E59">
        <w:rPr>
          <w:b/>
          <w:sz w:val="28"/>
          <w:szCs w:val="28"/>
          <w:shd w:val="clear" w:color="auto" w:fill="FFFFFF"/>
        </w:rPr>
        <w:t>SĄRAŠO PATVIRTINIMO</w:t>
      </w:r>
    </w:p>
    <w:p w:rsidR="00FF3F19" w:rsidRPr="008457C1" w:rsidRDefault="00FF3F19" w:rsidP="00286466">
      <w:pPr>
        <w:ind w:firstLine="0"/>
        <w:jc w:val="center"/>
        <w:rPr>
          <w:rStyle w:val="Komentaronuoroda"/>
          <w:b/>
          <w:sz w:val="28"/>
        </w:rPr>
      </w:pPr>
    </w:p>
    <w:p w:rsidR="00FE261D" w:rsidRPr="008457C1" w:rsidRDefault="00FE261D" w:rsidP="00FE261D">
      <w:pPr>
        <w:jc w:val="center"/>
      </w:pPr>
      <w:r w:rsidRPr="008457C1">
        <w:t xml:space="preserve">2024 m. </w:t>
      </w:r>
      <w:r w:rsidR="00A30FC0">
        <w:t>kovo</w:t>
      </w:r>
      <w:r w:rsidRPr="008457C1">
        <w:t xml:space="preserve"> </w:t>
      </w:r>
      <w:r w:rsidR="00A30FC0">
        <w:t>2</w:t>
      </w:r>
      <w:r w:rsidRPr="008457C1">
        <w:t>8 d. Nr. T1-</w:t>
      </w:r>
    </w:p>
    <w:p w:rsidR="00286466" w:rsidRPr="008457C1" w:rsidRDefault="00286466" w:rsidP="00286466">
      <w:pPr>
        <w:ind w:firstLine="0"/>
        <w:jc w:val="center"/>
        <w:rPr>
          <w:rStyle w:val="Komentaronuoroda"/>
          <w:sz w:val="24"/>
          <w:szCs w:val="24"/>
        </w:rPr>
      </w:pPr>
      <w:r w:rsidRPr="008457C1">
        <w:rPr>
          <w:rStyle w:val="Komentaronuoroda"/>
          <w:sz w:val="24"/>
          <w:szCs w:val="24"/>
        </w:rPr>
        <w:t>Plungė</w:t>
      </w:r>
    </w:p>
    <w:p w:rsidR="00286466" w:rsidRPr="008457C1" w:rsidRDefault="00286466" w:rsidP="00286466">
      <w:pPr>
        <w:ind w:firstLine="0"/>
        <w:jc w:val="center"/>
        <w:rPr>
          <w:rStyle w:val="Komentaronuoroda"/>
        </w:rPr>
      </w:pPr>
    </w:p>
    <w:p w:rsidR="003320F0" w:rsidRPr="00ED78B7" w:rsidRDefault="00EA3D53">
      <w:pPr>
        <w:pStyle w:val="NoSpacing1"/>
        <w:ind w:firstLine="720"/>
        <w:jc w:val="both"/>
        <w:rPr>
          <w:rFonts w:ascii="Times New Roman" w:hAnsi="Times New Roman"/>
          <w:sz w:val="24"/>
          <w:szCs w:val="24"/>
        </w:rPr>
      </w:pPr>
      <w:r w:rsidRPr="00EA3D53">
        <w:rPr>
          <w:rFonts w:ascii="Times New Roman" w:hAnsi="Times New Roman"/>
          <w:color w:val="000000"/>
          <w:sz w:val="24"/>
          <w:szCs w:val="24"/>
          <w:lang w:eastAsia="lt-LT"/>
        </w:rPr>
        <w:t>Atsižvelgdama į</w:t>
      </w:r>
      <w:r w:rsidR="00C430E7" w:rsidRPr="00EA3D53">
        <w:rPr>
          <w:rFonts w:ascii="Times New Roman" w:hAnsi="Times New Roman"/>
          <w:color w:val="000000"/>
          <w:sz w:val="24"/>
          <w:szCs w:val="24"/>
          <w:lang w:eastAsia="lt-LT"/>
        </w:rPr>
        <w:t xml:space="preserve"> </w:t>
      </w:r>
      <w:r w:rsidR="00994A5E" w:rsidRPr="00EA3D53">
        <w:rPr>
          <w:rFonts w:ascii="Times New Roman" w:hAnsi="Times New Roman"/>
          <w:color w:val="000000"/>
          <w:sz w:val="24"/>
          <w:szCs w:val="24"/>
          <w:lang w:eastAsia="lt-LT"/>
        </w:rPr>
        <w:t xml:space="preserve">AB </w:t>
      </w:r>
      <w:r w:rsidR="00C430E7" w:rsidRPr="00EA3D53">
        <w:rPr>
          <w:rFonts w:ascii="Times New Roman" w:hAnsi="Times New Roman"/>
          <w:sz w:val="24"/>
          <w:szCs w:val="24"/>
          <w:lang w:eastAsia="lt-LT"/>
        </w:rPr>
        <w:t>Lietuvos automobilių kelių direkcij</w:t>
      </w:r>
      <w:r w:rsidR="00994A5E" w:rsidRPr="00EA3D53">
        <w:rPr>
          <w:rFonts w:ascii="Times New Roman" w:hAnsi="Times New Roman"/>
          <w:sz w:val="24"/>
          <w:szCs w:val="24"/>
          <w:lang w:eastAsia="lt-LT"/>
        </w:rPr>
        <w:t>os</w:t>
      </w:r>
      <w:r w:rsidRPr="00EA3D53">
        <w:rPr>
          <w:rFonts w:ascii="Times New Roman" w:hAnsi="Times New Roman"/>
          <w:sz w:val="24"/>
          <w:szCs w:val="24"/>
          <w:lang w:eastAsia="lt-LT"/>
        </w:rPr>
        <w:t xml:space="preserve"> 2023 m sausio 19 d. raštą</w:t>
      </w:r>
      <w:r w:rsidR="00C430E7" w:rsidRPr="00EA3D53">
        <w:rPr>
          <w:rFonts w:ascii="Times New Roman" w:hAnsi="Times New Roman"/>
          <w:sz w:val="24"/>
          <w:szCs w:val="24"/>
          <w:lang w:eastAsia="lt-LT"/>
        </w:rPr>
        <w:t xml:space="preserve"> Nr. 2-926</w:t>
      </w:r>
      <w:r w:rsidR="00FB6F24" w:rsidRPr="00EA3D53">
        <w:rPr>
          <w:rFonts w:ascii="Times New Roman" w:hAnsi="Times New Roman"/>
          <w:sz w:val="24"/>
          <w:szCs w:val="24"/>
          <w:lang w:eastAsia="lt-LT"/>
        </w:rPr>
        <w:t xml:space="preserve">, </w:t>
      </w:r>
      <w:r w:rsidR="00C430E7" w:rsidRPr="00EA3D53">
        <w:rPr>
          <w:rFonts w:ascii="Times New Roman" w:hAnsi="Times New Roman"/>
          <w:sz w:val="24"/>
          <w:szCs w:val="24"/>
          <w:lang w:eastAsia="lt-LT"/>
        </w:rPr>
        <w:t xml:space="preserve">Plungės savivaldybės kolegijos </w:t>
      </w:r>
      <w:r w:rsidR="00FB6F24" w:rsidRPr="00EA3D53">
        <w:rPr>
          <w:rFonts w:ascii="Times New Roman" w:hAnsi="Times New Roman"/>
          <w:sz w:val="24"/>
          <w:szCs w:val="24"/>
          <w:lang w:eastAsia="lt-LT"/>
        </w:rPr>
        <w:t xml:space="preserve">2024 m. vasario 29 d. </w:t>
      </w:r>
      <w:r w:rsidRPr="00EA3D53">
        <w:rPr>
          <w:rFonts w:ascii="Times New Roman" w:hAnsi="Times New Roman"/>
          <w:sz w:val="24"/>
          <w:szCs w:val="24"/>
          <w:lang w:eastAsia="lt-LT"/>
        </w:rPr>
        <w:t>posėdžio protokolą</w:t>
      </w:r>
      <w:r w:rsidR="00C430E7" w:rsidRPr="00EA3D53">
        <w:rPr>
          <w:rFonts w:ascii="Times New Roman" w:hAnsi="Times New Roman"/>
          <w:sz w:val="24"/>
          <w:szCs w:val="24"/>
          <w:lang w:eastAsia="lt-LT"/>
        </w:rPr>
        <w:t xml:space="preserve"> Nr. TK-19</w:t>
      </w:r>
      <w:r w:rsidR="00FB6F24" w:rsidRPr="00EA3D53">
        <w:rPr>
          <w:rFonts w:ascii="Times New Roman" w:hAnsi="Times New Roman"/>
          <w:color w:val="000000"/>
          <w:sz w:val="24"/>
          <w:szCs w:val="24"/>
          <w:lang w:eastAsia="lt-LT"/>
        </w:rPr>
        <w:t xml:space="preserve"> bei</w:t>
      </w:r>
      <w:r w:rsidR="00C430E7" w:rsidRPr="00EA3D53">
        <w:rPr>
          <w:rFonts w:ascii="Times New Roman" w:hAnsi="Times New Roman"/>
          <w:color w:val="000000"/>
          <w:sz w:val="24"/>
          <w:szCs w:val="24"/>
          <w:lang w:eastAsia="lt-LT"/>
        </w:rPr>
        <w:t xml:space="preserve"> siekdama užtikrinti tinkamą infrastruktūros plėtrą</w:t>
      </w:r>
      <w:r w:rsidR="00FB6F24" w:rsidRPr="00EA3D53">
        <w:rPr>
          <w:rFonts w:ascii="Times New Roman" w:hAnsi="Times New Roman"/>
          <w:color w:val="000000"/>
          <w:sz w:val="24"/>
          <w:szCs w:val="24"/>
          <w:lang w:eastAsia="lt-LT"/>
        </w:rPr>
        <w:t>,</w:t>
      </w:r>
      <w:r w:rsidR="00FB6F24" w:rsidRPr="00EA3D53">
        <w:rPr>
          <w:rFonts w:ascii="Times New Roman" w:hAnsi="Times New Roman"/>
          <w:sz w:val="24"/>
          <w:szCs w:val="24"/>
        </w:rPr>
        <w:t xml:space="preserve"> </w:t>
      </w:r>
      <w:r w:rsidR="003320F0" w:rsidRPr="00EA3D53">
        <w:rPr>
          <w:rFonts w:ascii="Times New Roman" w:hAnsi="Times New Roman"/>
          <w:sz w:val="24"/>
          <w:szCs w:val="24"/>
        </w:rPr>
        <w:t>Plungės rajono savivaldybės taryba</w:t>
      </w:r>
      <w:r w:rsidR="003320F0" w:rsidRPr="00ED78B7">
        <w:rPr>
          <w:rFonts w:ascii="Times New Roman" w:hAnsi="Times New Roman"/>
          <w:sz w:val="24"/>
          <w:szCs w:val="24"/>
        </w:rPr>
        <w:t xml:space="preserve"> </w:t>
      </w:r>
      <w:r w:rsidR="00BF65F1">
        <w:rPr>
          <w:rFonts w:ascii="Times New Roman" w:hAnsi="Times New Roman"/>
          <w:sz w:val="24"/>
          <w:szCs w:val="24"/>
        </w:rPr>
        <w:t xml:space="preserve">                    </w:t>
      </w:r>
      <w:r w:rsidR="003320F0" w:rsidRPr="00ED78B7">
        <w:rPr>
          <w:rFonts w:ascii="Times New Roman" w:hAnsi="Times New Roman"/>
          <w:sz w:val="24"/>
          <w:szCs w:val="24"/>
        </w:rPr>
        <w:t xml:space="preserve">n u s p r e n d ž i a: </w:t>
      </w:r>
    </w:p>
    <w:p w:rsidR="00DA5A33" w:rsidRPr="00D74EAC" w:rsidRDefault="00DA5A33" w:rsidP="00D74EAC">
      <w:pPr>
        <w:pStyle w:val="NoSpacing1"/>
        <w:numPr>
          <w:ilvl w:val="0"/>
          <w:numId w:val="9"/>
        </w:numPr>
        <w:tabs>
          <w:tab w:val="left" w:pos="993"/>
        </w:tabs>
        <w:ind w:left="0" w:firstLine="720"/>
        <w:jc w:val="both"/>
        <w:rPr>
          <w:rFonts w:ascii="Times New Roman" w:hAnsi="Times New Roman"/>
          <w:sz w:val="24"/>
          <w:szCs w:val="24"/>
        </w:rPr>
      </w:pPr>
      <w:r w:rsidRPr="00E37E59">
        <w:rPr>
          <w:rFonts w:ascii="Times New Roman" w:hAnsi="Times New Roman"/>
          <w:color w:val="000000"/>
          <w:sz w:val="24"/>
          <w:szCs w:val="24"/>
          <w:lang w:eastAsia="lt-LT"/>
        </w:rPr>
        <w:t xml:space="preserve">Patvirtinti </w:t>
      </w:r>
      <w:r w:rsidRPr="00D74EAC">
        <w:rPr>
          <w:rFonts w:ascii="Times New Roman" w:hAnsi="Times New Roman"/>
          <w:sz w:val="24"/>
          <w:szCs w:val="24"/>
          <w:shd w:val="clear" w:color="auto" w:fill="FFFFFF"/>
        </w:rPr>
        <w:t>Lietuvos automobilių kelių direkcijos (toliau – LAKD) planuojamos kelių su</w:t>
      </w:r>
      <w:r w:rsidRPr="00D74EAC">
        <w:rPr>
          <w:rFonts w:ascii="Times New Roman" w:hAnsi="Times New Roman"/>
          <w:sz w:val="24"/>
          <w:szCs w:val="24"/>
        </w:rPr>
        <w:t xml:space="preserve"> </w:t>
      </w:r>
      <w:r w:rsidRPr="00D74EAC">
        <w:rPr>
          <w:rFonts w:ascii="Times New Roman" w:hAnsi="Times New Roman"/>
          <w:sz w:val="24"/>
          <w:szCs w:val="24"/>
          <w:shd w:val="clear" w:color="auto" w:fill="FFFFFF"/>
        </w:rPr>
        <w:t>žvyro danga asfaltavimo programos asfaltuotinų kelių ruožų su žvyro danga sąrašą</w:t>
      </w:r>
      <w:r w:rsidR="00E37E59" w:rsidRPr="00E37E59">
        <w:rPr>
          <w:rFonts w:ascii="Times New Roman" w:hAnsi="Times New Roman"/>
          <w:sz w:val="24"/>
          <w:szCs w:val="24"/>
          <w:shd w:val="clear" w:color="auto" w:fill="FFFFFF"/>
        </w:rPr>
        <w:t xml:space="preserve"> sekančiai</w:t>
      </w:r>
      <w:r w:rsidRPr="00E37E59">
        <w:rPr>
          <w:rFonts w:ascii="Times New Roman" w:hAnsi="Times New Roman"/>
          <w:sz w:val="24"/>
          <w:szCs w:val="24"/>
          <w:shd w:val="clear" w:color="auto" w:fill="FFFFFF"/>
        </w:rPr>
        <w:t>:</w:t>
      </w:r>
    </w:p>
    <w:p w:rsidR="00DA5A33" w:rsidRPr="00E37E59" w:rsidRDefault="00C430E7" w:rsidP="00D74EAC">
      <w:pPr>
        <w:pStyle w:val="NoSpacing1"/>
        <w:tabs>
          <w:tab w:val="left" w:pos="993"/>
        </w:tabs>
        <w:ind w:left="720"/>
        <w:jc w:val="both"/>
        <w:rPr>
          <w:rFonts w:ascii="Times New Roman" w:hAnsi="Times New Roman"/>
          <w:color w:val="000000"/>
          <w:sz w:val="24"/>
          <w:szCs w:val="24"/>
          <w:lang w:eastAsia="lt-LT"/>
        </w:rPr>
      </w:pPr>
      <w:r w:rsidRPr="00E37E59">
        <w:rPr>
          <w:rFonts w:ascii="Times New Roman" w:hAnsi="Times New Roman"/>
          <w:color w:val="000000"/>
          <w:sz w:val="24"/>
          <w:szCs w:val="24"/>
          <w:lang w:eastAsia="lt-LT"/>
        </w:rPr>
        <w:t>I prioritet</w:t>
      </w:r>
      <w:r w:rsidR="00E37E59" w:rsidRPr="00E37E59">
        <w:rPr>
          <w:rFonts w:ascii="Times New Roman" w:hAnsi="Times New Roman"/>
          <w:color w:val="000000"/>
          <w:sz w:val="24"/>
          <w:szCs w:val="24"/>
          <w:lang w:eastAsia="lt-LT"/>
        </w:rPr>
        <w:t>as</w:t>
      </w:r>
      <w:r w:rsidRPr="00E37E59">
        <w:rPr>
          <w:rFonts w:ascii="Times New Roman" w:hAnsi="Times New Roman"/>
          <w:color w:val="000000"/>
          <w:sz w:val="24"/>
          <w:szCs w:val="24"/>
          <w:lang w:eastAsia="lt-LT"/>
        </w:rPr>
        <w:t xml:space="preserve"> Valstybinės reikšmės keliui Nr. 3219 </w:t>
      </w:r>
      <w:proofErr w:type="spellStart"/>
      <w:r w:rsidRPr="00E37E59">
        <w:rPr>
          <w:rFonts w:ascii="Times New Roman" w:hAnsi="Times New Roman"/>
          <w:color w:val="000000"/>
          <w:sz w:val="24"/>
          <w:szCs w:val="24"/>
          <w:lang w:eastAsia="lt-LT"/>
        </w:rPr>
        <w:t>Truikiai</w:t>
      </w:r>
      <w:proofErr w:type="spellEnd"/>
      <w:r w:rsidRPr="00E37E59">
        <w:rPr>
          <w:rFonts w:ascii="Times New Roman" w:hAnsi="Times New Roman"/>
          <w:color w:val="000000"/>
          <w:sz w:val="24"/>
          <w:szCs w:val="24"/>
          <w:lang w:eastAsia="lt-LT"/>
        </w:rPr>
        <w:t>–</w:t>
      </w:r>
      <w:proofErr w:type="spellStart"/>
      <w:r w:rsidRPr="00E37E59">
        <w:rPr>
          <w:rFonts w:ascii="Times New Roman" w:hAnsi="Times New Roman"/>
          <w:color w:val="000000"/>
          <w:sz w:val="24"/>
          <w:szCs w:val="24"/>
          <w:lang w:eastAsia="lt-LT"/>
        </w:rPr>
        <w:t>Babrungėnai</w:t>
      </w:r>
      <w:proofErr w:type="spellEnd"/>
      <w:r w:rsidRPr="00E37E59">
        <w:rPr>
          <w:rFonts w:ascii="Times New Roman" w:hAnsi="Times New Roman"/>
          <w:color w:val="000000"/>
          <w:sz w:val="24"/>
          <w:szCs w:val="24"/>
          <w:lang w:eastAsia="lt-LT"/>
        </w:rPr>
        <w:t>,</w:t>
      </w:r>
    </w:p>
    <w:p w:rsidR="00DA5A33" w:rsidRPr="00D74EAC" w:rsidRDefault="00C430E7" w:rsidP="00D74EAC">
      <w:pPr>
        <w:pStyle w:val="NoSpacing1"/>
        <w:tabs>
          <w:tab w:val="left" w:pos="993"/>
        </w:tabs>
        <w:ind w:left="720"/>
        <w:jc w:val="both"/>
        <w:rPr>
          <w:rFonts w:ascii="Times New Roman" w:hAnsi="Times New Roman"/>
          <w:color w:val="000000"/>
          <w:sz w:val="24"/>
          <w:szCs w:val="24"/>
          <w:lang w:eastAsia="lt-LT"/>
        </w:rPr>
      </w:pPr>
      <w:r w:rsidRPr="00E37E59">
        <w:rPr>
          <w:rFonts w:ascii="Times New Roman" w:hAnsi="Times New Roman"/>
          <w:color w:val="000000"/>
          <w:sz w:val="24"/>
          <w:szCs w:val="24"/>
          <w:lang w:eastAsia="lt-LT"/>
        </w:rPr>
        <w:t>II prioritet</w:t>
      </w:r>
      <w:r w:rsidR="00E37E59" w:rsidRPr="00E37E59">
        <w:rPr>
          <w:rFonts w:ascii="Times New Roman" w:hAnsi="Times New Roman"/>
          <w:color w:val="000000"/>
          <w:sz w:val="24"/>
          <w:szCs w:val="24"/>
          <w:lang w:eastAsia="lt-LT"/>
        </w:rPr>
        <w:t xml:space="preserve">as </w:t>
      </w:r>
      <w:r w:rsidRPr="00E37E59">
        <w:rPr>
          <w:rFonts w:ascii="Times New Roman" w:hAnsi="Times New Roman"/>
          <w:color w:val="000000"/>
          <w:sz w:val="24"/>
          <w:szCs w:val="24"/>
          <w:lang w:eastAsia="lt-LT"/>
        </w:rPr>
        <w:t xml:space="preserve">Valstybinės reikšmės keliui Nr. 3205 Plungė–Žlibinai–Žarėnai, </w:t>
      </w:r>
    </w:p>
    <w:p w:rsidR="00ED78B7" w:rsidRPr="00D74EAC" w:rsidRDefault="00C430E7" w:rsidP="00D74EAC">
      <w:pPr>
        <w:pStyle w:val="NoSpacing1"/>
        <w:tabs>
          <w:tab w:val="left" w:pos="993"/>
        </w:tabs>
        <w:ind w:left="720"/>
        <w:jc w:val="both"/>
        <w:rPr>
          <w:rFonts w:ascii="Times New Roman" w:hAnsi="Times New Roman"/>
          <w:sz w:val="24"/>
          <w:szCs w:val="24"/>
        </w:rPr>
      </w:pPr>
      <w:r w:rsidRPr="00E37E59">
        <w:rPr>
          <w:rFonts w:ascii="Times New Roman" w:hAnsi="Times New Roman"/>
          <w:color w:val="000000"/>
          <w:sz w:val="24"/>
          <w:szCs w:val="24"/>
          <w:lang w:eastAsia="lt-LT"/>
        </w:rPr>
        <w:t>III prioritet</w:t>
      </w:r>
      <w:r w:rsidR="00E37E59" w:rsidRPr="00D74EAC">
        <w:rPr>
          <w:rFonts w:ascii="Times New Roman" w:hAnsi="Times New Roman"/>
          <w:color w:val="000000"/>
          <w:sz w:val="24"/>
          <w:szCs w:val="24"/>
          <w:lang w:eastAsia="lt-LT"/>
        </w:rPr>
        <w:t>as</w:t>
      </w:r>
      <w:r w:rsidRPr="00E37E59">
        <w:rPr>
          <w:rFonts w:ascii="Times New Roman" w:hAnsi="Times New Roman"/>
          <w:color w:val="000000"/>
          <w:sz w:val="24"/>
          <w:szCs w:val="24"/>
          <w:lang w:eastAsia="lt-LT"/>
        </w:rPr>
        <w:t xml:space="preserve"> Valstybinės reikšmės keliui Nr. 34606 Telšiai–</w:t>
      </w:r>
      <w:proofErr w:type="spellStart"/>
      <w:r w:rsidRPr="00E37E59">
        <w:rPr>
          <w:rFonts w:ascii="Times New Roman" w:hAnsi="Times New Roman"/>
          <w:color w:val="000000"/>
          <w:sz w:val="24"/>
          <w:szCs w:val="24"/>
          <w:lang w:eastAsia="lt-LT"/>
        </w:rPr>
        <w:t>Lieplaukė</w:t>
      </w:r>
      <w:proofErr w:type="spellEnd"/>
      <w:r w:rsidRPr="00E37E59">
        <w:rPr>
          <w:rFonts w:ascii="Times New Roman" w:hAnsi="Times New Roman"/>
          <w:color w:val="000000"/>
          <w:sz w:val="24"/>
          <w:szCs w:val="24"/>
          <w:lang w:eastAsia="lt-LT"/>
        </w:rPr>
        <w:t xml:space="preserve">–Plungė. </w:t>
      </w:r>
    </w:p>
    <w:p w:rsidR="00D956B6" w:rsidRPr="00E37E59" w:rsidRDefault="00ED78B7" w:rsidP="00D74EAC">
      <w:pPr>
        <w:pStyle w:val="NoSpacing1"/>
        <w:numPr>
          <w:ilvl w:val="0"/>
          <w:numId w:val="9"/>
        </w:numPr>
        <w:tabs>
          <w:tab w:val="left" w:pos="993"/>
        </w:tabs>
        <w:ind w:left="0" w:firstLine="720"/>
        <w:jc w:val="both"/>
        <w:rPr>
          <w:rFonts w:ascii="Times New Roman" w:hAnsi="Times New Roman"/>
          <w:sz w:val="24"/>
          <w:szCs w:val="24"/>
        </w:rPr>
      </w:pPr>
      <w:r w:rsidRPr="00D74EAC">
        <w:rPr>
          <w:rFonts w:ascii="Times New Roman" w:hAnsi="Times New Roman"/>
          <w:color w:val="000000"/>
          <w:sz w:val="24"/>
          <w:szCs w:val="24"/>
          <w:lang w:eastAsia="lt-LT"/>
        </w:rPr>
        <w:t>V</w:t>
      </w:r>
      <w:r w:rsidR="00C430E7" w:rsidRPr="00E37E59">
        <w:rPr>
          <w:rFonts w:ascii="Times New Roman" w:hAnsi="Times New Roman"/>
          <w:color w:val="000000"/>
          <w:sz w:val="24"/>
          <w:szCs w:val="24"/>
          <w:lang w:eastAsia="lt-LT"/>
        </w:rPr>
        <w:t>isiems kelio ruožams skirti po 10 balų, nes šie keliai apima ir viešojo, ir mokyklinių autobusų maršrutus.</w:t>
      </w:r>
    </w:p>
    <w:p w:rsidR="00C430E7" w:rsidRPr="00E37E59" w:rsidRDefault="00C430E7" w:rsidP="00D74EAC">
      <w:pPr>
        <w:pStyle w:val="NoSpacing1"/>
        <w:numPr>
          <w:ilvl w:val="0"/>
          <w:numId w:val="9"/>
        </w:numPr>
        <w:tabs>
          <w:tab w:val="left" w:pos="993"/>
        </w:tabs>
        <w:ind w:left="0" w:firstLine="720"/>
        <w:jc w:val="both"/>
        <w:rPr>
          <w:rFonts w:ascii="Times New Roman" w:hAnsi="Times New Roman"/>
          <w:sz w:val="24"/>
          <w:szCs w:val="24"/>
        </w:rPr>
      </w:pPr>
      <w:r w:rsidRPr="00E37E59">
        <w:rPr>
          <w:rFonts w:ascii="Times New Roman" w:hAnsi="Times New Roman"/>
          <w:sz w:val="24"/>
          <w:szCs w:val="24"/>
          <w:shd w:val="clear" w:color="auto" w:fill="FFFFFF"/>
        </w:rPr>
        <w:t xml:space="preserve">Patvirtinti </w:t>
      </w:r>
      <w:r w:rsidR="00E37E59" w:rsidRPr="00E37E59">
        <w:rPr>
          <w:rFonts w:ascii="Times New Roman" w:hAnsi="Times New Roman"/>
          <w:sz w:val="24"/>
          <w:szCs w:val="24"/>
          <w:shd w:val="clear" w:color="auto" w:fill="FFFFFF"/>
        </w:rPr>
        <w:t>Žvyrkelių ruožų sąrašą prioritetams nustatyti Plungės rajono savivaldybėje</w:t>
      </w:r>
      <w:r w:rsidR="00E37E59" w:rsidRPr="00E37E59" w:rsidDel="00E37E59">
        <w:rPr>
          <w:rFonts w:ascii="Times New Roman" w:hAnsi="Times New Roman"/>
          <w:sz w:val="24"/>
          <w:szCs w:val="24"/>
          <w:shd w:val="clear" w:color="auto" w:fill="FFFFFF"/>
        </w:rPr>
        <w:t xml:space="preserve"> </w:t>
      </w:r>
      <w:r w:rsidRPr="00E37E59">
        <w:rPr>
          <w:rFonts w:ascii="Times New Roman" w:hAnsi="Times New Roman"/>
          <w:color w:val="000000"/>
          <w:sz w:val="24"/>
          <w:szCs w:val="24"/>
          <w:lang w:eastAsia="lt-LT"/>
        </w:rPr>
        <w:t>(pridedam</w:t>
      </w:r>
      <w:r w:rsidR="004B5742" w:rsidRPr="00E37E59">
        <w:rPr>
          <w:rFonts w:ascii="Times New Roman" w:hAnsi="Times New Roman"/>
          <w:color w:val="000000"/>
          <w:sz w:val="24"/>
          <w:szCs w:val="24"/>
          <w:lang w:eastAsia="lt-LT"/>
        </w:rPr>
        <w:t>a</w:t>
      </w:r>
      <w:r w:rsidRPr="00E37E59">
        <w:rPr>
          <w:rFonts w:ascii="Times New Roman" w:hAnsi="Times New Roman"/>
          <w:color w:val="000000"/>
          <w:sz w:val="24"/>
          <w:szCs w:val="24"/>
          <w:lang w:eastAsia="lt-LT"/>
        </w:rPr>
        <w:t>).</w:t>
      </w:r>
    </w:p>
    <w:p w:rsidR="00C430E7" w:rsidRPr="0046711F" w:rsidRDefault="00C430E7" w:rsidP="00D74EAC">
      <w:pPr>
        <w:pStyle w:val="NoSpacing1"/>
        <w:numPr>
          <w:ilvl w:val="0"/>
          <w:numId w:val="9"/>
        </w:numPr>
        <w:tabs>
          <w:tab w:val="left" w:pos="993"/>
        </w:tabs>
        <w:ind w:left="0" w:firstLine="720"/>
        <w:jc w:val="both"/>
        <w:rPr>
          <w:rFonts w:ascii="Times New Roman" w:hAnsi="Times New Roman"/>
          <w:sz w:val="24"/>
          <w:szCs w:val="24"/>
        </w:rPr>
      </w:pPr>
      <w:r w:rsidRPr="00ED78B7">
        <w:rPr>
          <w:rFonts w:ascii="Times New Roman" w:hAnsi="Times New Roman"/>
          <w:color w:val="000000"/>
          <w:sz w:val="24"/>
          <w:szCs w:val="24"/>
          <w:lang w:eastAsia="lt-LT"/>
        </w:rPr>
        <w:t xml:space="preserve">Pavesti Administracijai pateikti </w:t>
      </w:r>
      <w:r w:rsidR="0046711F">
        <w:rPr>
          <w:rFonts w:ascii="Times New Roman" w:hAnsi="Times New Roman"/>
          <w:color w:val="000000"/>
          <w:sz w:val="24"/>
          <w:szCs w:val="24"/>
          <w:lang w:eastAsia="lt-LT"/>
        </w:rPr>
        <w:t xml:space="preserve">priimtą sprendimą </w:t>
      </w:r>
      <w:r w:rsidR="00E37E59" w:rsidRPr="0046711F">
        <w:rPr>
          <w:rFonts w:ascii="Times New Roman" w:hAnsi="Times New Roman"/>
          <w:sz w:val="24"/>
          <w:szCs w:val="24"/>
          <w:shd w:val="clear" w:color="auto" w:fill="FFFFFF"/>
        </w:rPr>
        <w:t>LAKD</w:t>
      </w:r>
      <w:r w:rsidRPr="0046711F">
        <w:rPr>
          <w:rFonts w:ascii="Times New Roman" w:hAnsi="Times New Roman"/>
          <w:sz w:val="24"/>
          <w:szCs w:val="24"/>
          <w:shd w:val="clear" w:color="auto" w:fill="FFFFFF"/>
        </w:rPr>
        <w:t>.</w:t>
      </w:r>
    </w:p>
    <w:p w:rsidR="00286466" w:rsidRPr="00D74EAC" w:rsidRDefault="00286466" w:rsidP="00286466">
      <w:pPr>
        <w:ind w:firstLine="0"/>
        <w:jc w:val="center"/>
        <w:rPr>
          <w:b/>
          <w:noProof/>
          <w:szCs w:val="24"/>
          <w:lang w:eastAsia="lt-LT"/>
        </w:rPr>
      </w:pPr>
      <w:r w:rsidRPr="00D74EAC">
        <w:rPr>
          <w:b/>
          <w:szCs w:val="24"/>
        </w:rPr>
        <w:t xml:space="preserve"> </w:t>
      </w:r>
    </w:p>
    <w:p w:rsidR="00A30FC0" w:rsidRDefault="00A30FC0" w:rsidP="00334086">
      <w:pPr>
        <w:tabs>
          <w:tab w:val="left" w:pos="7938"/>
        </w:tabs>
        <w:ind w:firstLine="0"/>
        <w:rPr>
          <w:szCs w:val="24"/>
        </w:rPr>
      </w:pPr>
    </w:p>
    <w:p w:rsidR="00286466" w:rsidRPr="008457C1" w:rsidRDefault="00286466" w:rsidP="00334086">
      <w:pPr>
        <w:tabs>
          <w:tab w:val="left" w:pos="7938"/>
        </w:tabs>
        <w:ind w:firstLine="0"/>
        <w:rPr>
          <w:rStyle w:val="Komentaronuoroda"/>
        </w:rPr>
      </w:pPr>
      <w:r w:rsidRPr="008457C1">
        <w:rPr>
          <w:szCs w:val="24"/>
        </w:rPr>
        <w:t>Savivaldybės meras</w:t>
      </w:r>
      <w:r w:rsidR="00334086" w:rsidRPr="008457C1">
        <w:t xml:space="preserve"> </w:t>
      </w:r>
      <w:r w:rsidR="00334086" w:rsidRPr="008457C1">
        <w:tab/>
      </w:r>
      <w:r w:rsidRPr="008457C1">
        <w:rPr>
          <w:szCs w:val="24"/>
        </w:rPr>
        <w:t xml:space="preserve"> </w:t>
      </w:r>
    </w:p>
    <w:p w:rsidR="005C63D8" w:rsidRPr="008457C1" w:rsidRDefault="005C63D8" w:rsidP="0066467E">
      <w:pPr>
        <w:ind w:firstLine="0"/>
        <w:rPr>
          <w:szCs w:val="24"/>
        </w:rPr>
      </w:pPr>
    </w:p>
    <w:p w:rsidR="005C63D8" w:rsidRPr="008457C1" w:rsidRDefault="005C63D8" w:rsidP="0066467E">
      <w:pPr>
        <w:ind w:firstLine="0"/>
        <w:rPr>
          <w:szCs w:val="24"/>
        </w:rPr>
      </w:pPr>
    </w:p>
    <w:p w:rsidR="005C63D8" w:rsidRPr="008457C1" w:rsidRDefault="005C63D8" w:rsidP="0066467E">
      <w:pPr>
        <w:ind w:firstLine="0"/>
        <w:rPr>
          <w:szCs w:val="24"/>
        </w:rPr>
      </w:pPr>
    </w:p>
    <w:p w:rsidR="00205083" w:rsidRPr="008457C1" w:rsidRDefault="00205083" w:rsidP="0066467E">
      <w:pPr>
        <w:ind w:firstLine="0"/>
        <w:rPr>
          <w:szCs w:val="24"/>
        </w:rPr>
      </w:pPr>
    </w:p>
    <w:p w:rsidR="00205083" w:rsidRPr="008457C1" w:rsidRDefault="00205083" w:rsidP="0066467E">
      <w:pPr>
        <w:ind w:firstLine="0"/>
        <w:rPr>
          <w:szCs w:val="24"/>
        </w:rPr>
      </w:pPr>
    </w:p>
    <w:p w:rsidR="00205083" w:rsidRPr="008457C1" w:rsidRDefault="00205083" w:rsidP="0066467E">
      <w:pPr>
        <w:ind w:firstLine="0"/>
        <w:rPr>
          <w:szCs w:val="24"/>
        </w:rPr>
      </w:pPr>
    </w:p>
    <w:p w:rsidR="00CF5A7C" w:rsidRPr="008457C1" w:rsidRDefault="00CF5A7C" w:rsidP="0066467E">
      <w:pPr>
        <w:ind w:firstLine="0"/>
        <w:rPr>
          <w:szCs w:val="24"/>
        </w:rPr>
      </w:pPr>
    </w:p>
    <w:p w:rsidR="00366E58" w:rsidRPr="008457C1" w:rsidRDefault="00366E58" w:rsidP="0066467E">
      <w:pPr>
        <w:ind w:firstLine="0"/>
        <w:rPr>
          <w:szCs w:val="24"/>
        </w:rPr>
      </w:pPr>
    </w:p>
    <w:p w:rsidR="00366E58" w:rsidRPr="008457C1" w:rsidRDefault="00366E58" w:rsidP="0066467E">
      <w:pPr>
        <w:ind w:firstLine="0"/>
        <w:rPr>
          <w:szCs w:val="24"/>
        </w:rPr>
      </w:pPr>
    </w:p>
    <w:p w:rsidR="00366E58" w:rsidRPr="008457C1" w:rsidRDefault="00366E58" w:rsidP="0066467E">
      <w:pPr>
        <w:ind w:firstLine="0"/>
        <w:rPr>
          <w:szCs w:val="24"/>
        </w:rPr>
      </w:pPr>
    </w:p>
    <w:p w:rsidR="00CF5A7C" w:rsidRPr="008457C1" w:rsidRDefault="00CF5A7C" w:rsidP="0066467E">
      <w:pPr>
        <w:ind w:firstLine="0"/>
        <w:rPr>
          <w:szCs w:val="24"/>
        </w:rPr>
      </w:pPr>
    </w:p>
    <w:p w:rsidR="0046711F" w:rsidRDefault="0046711F" w:rsidP="00366E58">
      <w:pPr>
        <w:ind w:firstLine="0"/>
      </w:pPr>
    </w:p>
    <w:p w:rsidR="00366E58" w:rsidRPr="008457C1" w:rsidRDefault="00366E58" w:rsidP="00366E58">
      <w:pPr>
        <w:ind w:firstLine="0"/>
      </w:pPr>
      <w:r w:rsidRPr="008457C1">
        <w:t>SUDERINTA:</w:t>
      </w:r>
    </w:p>
    <w:p w:rsidR="00366E58" w:rsidRPr="008457C1" w:rsidRDefault="00366E58" w:rsidP="00366E58">
      <w:pPr>
        <w:ind w:firstLine="0"/>
      </w:pPr>
      <w:r w:rsidRPr="008457C1">
        <w:t xml:space="preserve">Savivaldybės </w:t>
      </w:r>
      <w:r w:rsidR="00A30FC0">
        <w:t>meras Audrius Klišonis</w:t>
      </w:r>
    </w:p>
    <w:p w:rsidR="00366E58" w:rsidRPr="008457C1" w:rsidRDefault="00366E58" w:rsidP="00366E58">
      <w:pPr>
        <w:ind w:firstLine="0"/>
      </w:pPr>
      <w:r w:rsidRPr="008457C1">
        <w:t>Administracijos direktorius Dalius Pečiulis</w:t>
      </w:r>
    </w:p>
    <w:p w:rsidR="00366E58" w:rsidRPr="008457C1" w:rsidRDefault="00366E58" w:rsidP="00366E58">
      <w:pPr>
        <w:ind w:firstLine="0"/>
      </w:pPr>
      <w:r w:rsidRPr="008457C1">
        <w:t>Savivaldybės tarybos posėdžių sekretorė Irmantė Kurmienė</w:t>
      </w:r>
    </w:p>
    <w:p w:rsidR="00366E58" w:rsidRPr="008457C1" w:rsidRDefault="00366E58" w:rsidP="00366E58">
      <w:pPr>
        <w:ind w:firstLine="0"/>
      </w:pPr>
      <w:proofErr w:type="spellStart"/>
      <w:r w:rsidRPr="008457C1">
        <w:rPr>
          <w:lang w:val="en-US"/>
        </w:rPr>
        <w:t>Vietos</w:t>
      </w:r>
      <w:proofErr w:type="spellEnd"/>
      <w:r w:rsidRPr="008457C1">
        <w:rPr>
          <w:lang w:val="en-US"/>
        </w:rPr>
        <w:t xml:space="preserve"> </w:t>
      </w:r>
      <w:r w:rsidRPr="008457C1">
        <w:t xml:space="preserve">ūkio skyriaus </w:t>
      </w:r>
      <w:r w:rsidR="00C430E7" w:rsidRPr="008457C1">
        <w:t>vedėja</w:t>
      </w:r>
      <w:r w:rsidRPr="008457C1">
        <w:t xml:space="preserve"> Odeta </w:t>
      </w:r>
      <w:proofErr w:type="spellStart"/>
      <w:r w:rsidRPr="008457C1">
        <w:t>Petkuvienė</w:t>
      </w:r>
      <w:proofErr w:type="spellEnd"/>
    </w:p>
    <w:p w:rsidR="00366E58" w:rsidRPr="008457C1" w:rsidRDefault="00366E58" w:rsidP="00366E58">
      <w:pPr>
        <w:ind w:firstLine="0"/>
      </w:pPr>
      <w:r w:rsidRPr="008457C1">
        <w:t>Teisės, personalo ir civilinės metrikacijos skyriaus vedėjas Vytautas Tumas</w:t>
      </w:r>
    </w:p>
    <w:p w:rsidR="00366E58" w:rsidRPr="008457C1" w:rsidRDefault="00366E58" w:rsidP="00366E58">
      <w:pPr>
        <w:ind w:firstLine="0"/>
      </w:pPr>
      <w:r w:rsidRPr="008457C1">
        <w:t>Bendrųjų reikalų skyriaus kalbos tvarkytoja Simona Grigalauskaitė</w:t>
      </w:r>
    </w:p>
    <w:p w:rsidR="00366E58" w:rsidRPr="008457C1" w:rsidRDefault="00366E58" w:rsidP="00366E58"/>
    <w:p w:rsidR="001A31B6" w:rsidRPr="008457C1" w:rsidRDefault="00366E58" w:rsidP="00D74EAC">
      <w:pPr>
        <w:ind w:firstLine="0"/>
        <w:rPr>
          <w:b/>
          <w:lang w:eastAsia="my-MM" w:bidi="my-MM"/>
        </w:rPr>
      </w:pPr>
      <w:r w:rsidRPr="008457C1">
        <w:t>Sprendimą rengė Vietos ūkio skyriaus vyr. specialistas Modestas Budrys</w:t>
      </w:r>
    </w:p>
    <w:p w:rsidR="00EE0C36" w:rsidRPr="008457C1" w:rsidRDefault="00EE0C36" w:rsidP="00EE0C36">
      <w:pPr>
        <w:jc w:val="center"/>
        <w:rPr>
          <w:b/>
          <w:lang w:eastAsia="my-MM" w:bidi="my-MM"/>
        </w:rPr>
      </w:pPr>
      <w:r w:rsidRPr="008457C1">
        <w:rPr>
          <w:b/>
          <w:lang w:eastAsia="my-MM" w:bidi="my-MM"/>
        </w:rPr>
        <w:lastRenderedPageBreak/>
        <w:t>VIETOS ŪKIO SKYRIUS</w:t>
      </w:r>
    </w:p>
    <w:p w:rsidR="00EE0C36" w:rsidRPr="008457C1" w:rsidRDefault="00EE0C36" w:rsidP="00EE0C36">
      <w:pPr>
        <w:jc w:val="center"/>
        <w:rPr>
          <w:b/>
        </w:rPr>
      </w:pPr>
    </w:p>
    <w:p w:rsidR="00EE0C36" w:rsidRPr="008457C1" w:rsidRDefault="00EE0C36" w:rsidP="00EE0C36">
      <w:pPr>
        <w:jc w:val="center"/>
        <w:rPr>
          <w:b/>
          <w:szCs w:val="24"/>
        </w:rPr>
      </w:pPr>
      <w:r w:rsidRPr="008457C1">
        <w:rPr>
          <w:b/>
          <w:szCs w:val="24"/>
        </w:rPr>
        <w:t>AIŠKINAMASIS RAŠTAS</w:t>
      </w:r>
    </w:p>
    <w:p w:rsidR="00EE0C36" w:rsidRPr="008457C1" w:rsidRDefault="00EE0C36" w:rsidP="00EE0C36">
      <w:pPr>
        <w:jc w:val="center"/>
        <w:rPr>
          <w:b/>
          <w:szCs w:val="24"/>
        </w:rPr>
      </w:pPr>
      <w:r w:rsidRPr="008457C1">
        <w:rPr>
          <w:b/>
          <w:szCs w:val="24"/>
        </w:rPr>
        <w:t>PRIE SAVIVALDYBĖS TARYBOS SPRENDIMO PROJEKTO</w:t>
      </w:r>
    </w:p>
    <w:tbl>
      <w:tblPr>
        <w:tblW w:w="9854" w:type="dxa"/>
        <w:tblLook w:val="01E0" w:firstRow="1" w:lastRow="1" w:firstColumn="1" w:lastColumn="1" w:noHBand="0" w:noVBand="0"/>
      </w:tblPr>
      <w:tblGrid>
        <w:gridCol w:w="9854"/>
      </w:tblGrid>
      <w:tr w:rsidR="00EE0C36" w:rsidRPr="0046711F" w:rsidTr="00662C2F">
        <w:tc>
          <w:tcPr>
            <w:tcW w:w="9854" w:type="dxa"/>
            <w:shd w:val="clear" w:color="auto" w:fill="auto"/>
          </w:tcPr>
          <w:p w:rsidR="00EE0C36" w:rsidRPr="0046711F" w:rsidRDefault="000B586D">
            <w:pPr>
              <w:jc w:val="center"/>
              <w:rPr>
                <w:b/>
                <w:caps/>
                <w:szCs w:val="24"/>
              </w:rPr>
            </w:pPr>
            <w:r w:rsidRPr="0046711F">
              <w:rPr>
                <w:b/>
                <w:szCs w:val="24"/>
              </w:rPr>
              <w:t>„</w:t>
            </w:r>
            <w:r w:rsidR="00384BC2" w:rsidRPr="0046711F">
              <w:rPr>
                <w:b/>
                <w:szCs w:val="24"/>
              </w:rPr>
              <w:t xml:space="preserve">DĖL </w:t>
            </w:r>
            <w:r w:rsidR="00384BC2" w:rsidRPr="0046711F">
              <w:rPr>
                <w:b/>
                <w:szCs w:val="24"/>
                <w:shd w:val="clear" w:color="auto" w:fill="FFFFFF"/>
              </w:rPr>
              <w:t>LIETUVOS AUTOMOBILIŲ KELIŲ DIREKCIJOS PLANUOJAMOS KELIŲ SU</w:t>
            </w:r>
            <w:r w:rsidR="00384BC2" w:rsidRPr="0046711F">
              <w:rPr>
                <w:b/>
                <w:szCs w:val="24"/>
              </w:rPr>
              <w:t xml:space="preserve"> </w:t>
            </w:r>
            <w:r w:rsidR="00384BC2" w:rsidRPr="0046711F">
              <w:rPr>
                <w:b/>
                <w:szCs w:val="24"/>
                <w:shd w:val="clear" w:color="auto" w:fill="FFFFFF"/>
              </w:rPr>
              <w:t xml:space="preserve">ŽVYRO DANGA ASFALTAVIMO ASFALTUOTINŲ KELIŲ RUOŽŲ SU ŽVYRO DANGA </w:t>
            </w:r>
            <w:r w:rsidR="0046711F" w:rsidRPr="0046711F">
              <w:rPr>
                <w:b/>
                <w:szCs w:val="24"/>
                <w:shd w:val="clear" w:color="auto" w:fill="FFFFFF"/>
              </w:rPr>
              <w:t>SĄRAŠO PATVIRTINIMO</w:t>
            </w:r>
            <w:r w:rsidRPr="0046711F">
              <w:rPr>
                <w:b/>
                <w:szCs w:val="24"/>
              </w:rPr>
              <w:t>“</w:t>
            </w:r>
          </w:p>
        </w:tc>
      </w:tr>
      <w:tr w:rsidR="00EE0C36" w:rsidRPr="0046711F" w:rsidTr="00662C2F">
        <w:tc>
          <w:tcPr>
            <w:tcW w:w="9854" w:type="dxa"/>
            <w:shd w:val="clear" w:color="auto" w:fill="auto"/>
          </w:tcPr>
          <w:p w:rsidR="001A31B6" w:rsidRPr="0046711F" w:rsidRDefault="001A31B6" w:rsidP="00662C2F">
            <w:pPr>
              <w:jc w:val="center"/>
            </w:pPr>
          </w:p>
          <w:p w:rsidR="00EE0C36" w:rsidRPr="0046711F" w:rsidRDefault="00EE0C36" w:rsidP="00662C2F">
            <w:pPr>
              <w:jc w:val="center"/>
            </w:pPr>
            <w:r w:rsidRPr="0046711F">
              <w:t xml:space="preserve">2024 m. </w:t>
            </w:r>
            <w:r w:rsidR="00384BC2" w:rsidRPr="0046711F">
              <w:t xml:space="preserve">kovo </w:t>
            </w:r>
            <w:r w:rsidR="00A61D85">
              <w:t>8</w:t>
            </w:r>
            <w:bookmarkStart w:id="0" w:name="_GoBack"/>
            <w:bookmarkEnd w:id="0"/>
            <w:r w:rsidRPr="0046711F">
              <w:t xml:space="preserve"> d. </w:t>
            </w:r>
          </w:p>
          <w:p w:rsidR="00EE0C36" w:rsidRPr="0046711F" w:rsidRDefault="00EE0C36" w:rsidP="00662C2F">
            <w:pPr>
              <w:jc w:val="center"/>
            </w:pPr>
            <w:r w:rsidRPr="0046711F">
              <w:t>Plungė</w:t>
            </w:r>
          </w:p>
        </w:tc>
      </w:tr>
    </w:tbl>
    <w:p w:rsidR="00EE0C36" w:rsidRPr="0046711F" w:rsidRDefault="00EE0C36" w:rsidP="00EE0C36"/>
    <w:p w:rsidR="00BF65F1" w:rsidRPr="0046711F" w:rsidRDefault="00EE0C36">
      <w:pPr>
        <w:autoSpaceDE w:val="0"/>
        <w:autoSpaceDN w:val="0"/>
        <w:adjustRightInd w:val="0"/>
        <w:rPr>
          <w:szCs w:val="24"/>
          <w:lang w:eastAsia="lt-LT"/>
        </w:rPr>
      </w:pPr>
      <w:r w:rsidRPr="0046711F">
        <w:rPr>
          <w:b/>
        </w:rPr>
        <w:t>1. Parengto sprendimo projekto tikslai, uždaviniai.</w:t>
      </w:r>
      <w:r w:rsidRPr="0046711F">
        <w:t xml:space="preserve"> </w:t>
      </w:r>
      <w:r w:rsidR="00EA3D53" w:rsidRPr="00EA3D53">
        <w:rPr>
          <w:color w:val="000000"/>
          <w:szCs w:val="24"/>
          <w:lang w:eastAsia="lt-LT"/>
        </w:rPr>
        <w:t xml:space="preserve">Atsižvelgdama į AB </w:t>
      </w:r>
      <w:r w:rsidR="00EA3D53" w:rsidRPr="00EA3D53">
        <w:rPr>
          <w:szCs w:val="24"/>
          <w:lang w:eastAsia="lt-LT"/>
        </w:rPr>
        <w:t>Lietuvos automobilių kelių direkcijos 2023 m sausio 19 d. raštą Nr. 2-926, Plungės savivaldybės kolegijos 2024 m. vasario 29 d. posėdžio protokolą Nr. TK-19</w:t>
      </w:r>
      <w:r w:rsidR="00B84CA8" w:rsidRPr="0046711F">
        <w:rPr>
          <w:szCs w:val="24"/>
          <w:lang w:eastAsia="lt-LT"/>
        </w:rPr>
        <w:t>.</w:t>
      </w:r>
    </w:p>
    <w:p w:rsidR="00B84CA8" w:rsidRPr="005A51EB" w:rsidRDefault="00994A5E">
      <w:pPr>
        <w:autoSpaceDE w:val="0"/>
        <w:autoSpaceDN w:val="0"/>
        <w:adjustRightInd w:val="0"/>
        <w:rPr>
          <w:rFonts w:eastAsia="TimesNewRomanPSMT"/>
          <w:szCs w:val="24"/>
        </w:rPr>
      </w:pPr>
      <w:r w:rsidRPr="0046711F">
        <w:rPr>
          <w:rFonts w:eastAsia="TimesNewRomanPSMT"/>
          <w:szCs w:val="24"/>
        </w:rPr>
        <w:t>LAKD</w:t>
      </w:r>
      <w:r w:rsidR="00B84CA8" w:rsidRPr="0046711F">
        <w:rPr>
          <w:rFonts w:eastAsia="TimesNewRomanPSMT"/>
          <w:szCs w:val="24"/>
        </w:rPr>
        <w:t xml:space="preserve"> atliko kelių su žvyro danga vertinimą atsižvelgiant į tai, koks yra vidutinis ir krovininis m</w:t>
      </w:r>
      <w:r w:rsidR="00B84CA8" w:rsidRPr="005A51EB">
        <w:rPr>
          <w:rFonts w:eastAsia="TimesNewRomanPSMT"/>
          <w:szCs w:val="24"/>
        </w:rPr>
        <w:t xml:space="preserve">etinis paros eismo intensyvumas ruože, kokia kelio dalis yra neasfaltuota analizuojamame kelyje, taip pat atsižvelgta į gyventojų ir </w:t>
      </w:r>
      <w:r w:rsidR="00B84CA8" w:rsidRPr="00ED78B7">
        <w:rPr>
          <w:rFonts w:eastAsia="TimesNewRomanPSMT"/>
          <w:szCs w:val="24"/>
        </w:rPr>
        <w:t xml:space="preserve">darbuotojų </w:t>
      </w:r>
      <w:r w:rsidR="00B84CA8" w:rsidRPr="00F563AF">
        <w:rPr>
          <w:rFonts w:eastAsia="TimesNewRomanPSMT"/>
          <w:szCs w:val="24"/>
        </w:rPr>
        <w:t>ūkio subjektuose skaičių nagrinėjamo</w:t>
      </w:r>
      <w:r w:rsidR="00B84CA8" w:rsidRPr="005A51EB">
        <w:rPr>
          <w:rFonts w:eastAsia="TimesNewRomanPSMT"/>
          <w:szCs w:val="24"/>
        </w:rPr>
        <w:t xml:space="preserve"> kelio aplinkoje.</w:t>
      </w:r>
    </w:p>
    <w:p w:rsidR="00B84CA8" w:rsidRPr="00D74EAC" w:rsidRDefault="00994A5E" w:rsidP="00D74EAC">
      <w:pPr>
        <w:autoSpaceDE w:val="0"/>
        <w:autoSpaceDN w:val="0"/>
        <w:adjustRightInd w:val="0"/>
        <w:rPr>
          <w:szCs w:val="24"/>
          <w:lang w:eastAsia="lt-LT"/>
        </w:rPr>
      </w:pPr>
      <w:r>
        <w:rPr>
          <w:rFonts w:eastAsia="TimesNewRomanPSMT"/>
          <w:szCs w:val="24"/>
        </w:rPr>
        <w:t xml:space="preserve">LAKD </w:t>
      </w:r>
      <w:r w:rsidR="00B84CA8" w:rsidRPr="005A51EB">
        <w:rPr>
          <w:rFonts w:eastAsia="TimesNewRomanPSMT"/>
          <w:szCs w:val="24"/>
        </w:rPr>
        <w:t>nuolat gauna bendruomenių, fizinių ir juridinių asmenų, Lietuvos Respublikos Seimo narių ir kitų institucijų raštų dėl žvyrkelių asfaltavimo, todėl nu</w:t>
      </w:r>
      <w:r w:rsidR="0099775C" w:rsidRPr="005A51EB">
        <w:rPr>
          <w:rFonts w:eastAsia="TimesNewRomanPSMT"/>
          <w:szCs w:val="24"/>
        </w:rPr>
        <w:t>s</w:t>
      </w:r>
      <w:r w:rsidR="00B84CA8" w:rsidRPr="005A51EB">
        <w:rPr>
          <w:rFonts w:eastAsia="TimesNewRomanPSMT"/>
          <w:szCs w:val="24"/>
        </w:rPr>
        <w:t xml:space="preserve">prendė įtraukti savivaldybes į planavimo etapą. </w:t>
      </w:r>
      <w:r>
        <w:rPr>
          <w:rFonts w:eastAsia="TimesNewRomanPSMT"/>
          <w:szCs w:val="24"/>
        </w:rPr>
        <w:t xml:space="preserve">LAKD </w:t>
      </w:r>
      <w:r w:rsidR="00B84CA8" w:rsidRPr="005A51EB">
        <w:rPr>
          <w:rFonts w:eastAsia="TimesNewRomanPSMT"/>
          <w:szCs w:val="24"/>
        </w:rPr>
        <w:t>prašo</w:t>
      </w:r>
      <w:r w:rsidR="0099775C" w:rsidRPr="00D74EAC">
        <w:rPr>
          <w:szCs w:val="24"/>
          <w:lang w:eastAsia="lt-LT"/>
        </w:rPr>
        <w:t xml:space="preserve"> pateikti</w:t>
      </w:r>
      <w:r w:rsidR="00B84CA8" w:rsidRPr="00D74EAC">
        <w:rPr>
          <w:szCs w:val="24"/>
          <w:lang w:eastAsia="lt-LT"/>
        </w:rPr>
        <w:t xml:space="preserve"> informaciją</w:t>
      </w:r>
      <w:r w:rsidR="0099775C" w:rsidRPr="00D74EAC">
        <w:rPr>
          <w:szCs w:val="24"/>
          <w:lang w:eastAsia="lt-LT"/>
        </w:rPr>
        <w:t xml:space="preserve"> </w:t>
      </w:r>
      <w:r w:rsidR="00B84CA8" w:rsidRPr="00D74EAC">
        <w:rPr>
          <w:szCs w:val="24"/>
          <w:lang w:eastAsia="lt-LT"/>
        </w:rPr>
        <w:t xml:space="preserve">pagal suformuotą lentelę, </w:t>
      </w:r>
      <w:r w:rsidR="0099775C" w:rsidRPr="00D74EAC">
        <w:rPr>
          <w:szCs w:val="24"/>
          <w:lang w:eastAsia="lt-LT"/>
        </w:rPr>
        <w:t>kur</w:t>
      </w:r>
      <w:r>
        <w:rPr>
          <w:szCs w:val="24"/>
          <w:lang w:eastAsia="lt-LT"/>
        </w:rPr>
        <w:t>i</w:t>
      </w:r>
      <w:r w:rsidR="0099775C" w:rsidRPr="00D74EAC">
        <w:rPr>
          <w:szCs w:val="24"/>
          <w:lang w:eastAsia="lt-LT"/>
        </w:rPr>
        <w:t xml:space="preserve"> </w:t>
      </w:r>
      <w:r w:rsidR="00B84CA8" w:rsidRPr="00D74EAC">
        <w:rPr>
          <w:szCs w:val="24"/>
          <w:lang w:eastAsia="lt-LT"/>
        </w:rPr>
        <w:t xml:space="preserve">būtų patvirtinta taip, kaip numatyta </w:t>
      </w:r>
      <w:r w:rsidR="00ED78B7" w:rsidRPr="00D74EAC">
        <w:rPr>
          <w:szCs w:val="24"/>
          <w:lang w:eastAsia="lt-LT"/>
        </w:rPr>
        <w:t>S</w:t>
      </w:r>
      <w:r w:rsidR="00B84CA8" w:rsidRPr="00D74EAC">
        <w:rPr>
          <w:szCs w:val="24"/>
          <w:lang w:eastAsia="lt-LT"/>
        </w:rPr>
        <w:t>avivaldybės</w:t>
      </w:r>
      <w:r w:rsidR="0099775C" w:rsidRPr="00D74EAC">
        <w:rPr>
          <w:szCs w:val="24"/>
          <w:lang w:eastAsia="lt-LT"/>
        </w:rPr>
        <w:t xml:space="preserve"> p</w:t>
      </w:r>
      <w:r w:rsidR="00B84CA8" w:rsidRPr="00D74EAC">
        <w:rPr>
          <w:szCs w:val="24"/>
          <w:lang w:eastAsia="lt-LT"/>
        </w:rPr>
        <w:t>rocedūrose</w:t>
      </w:r>
      <w:r w:rsidR="0099775C" w:rsidRPr="00D74EAC">
        <w:rPr>
          <w:szCs w:val="24"/>
          <w:lang w:eastAsia="lt-LT"/>
        </w:rPr>
        <w:t>. Informacija pateikta ir aptarta vykusi</w:t>
      </w:r>
      <w:r>
        <w:rPr>
          <w:szCs w:val="24"/>
          <w:lang w:eastAsia="lt-LT"/>
        </w:rPr>
        <w:t>ame</w:t>
      </w:r>
      <w:r w:rsidR="0099775C" w:rsidRPr="00D74EAC">
        <w:rPr>
          <w:szCs w:val="24"/>
          <w:lang w:eastAsia="lt-LT"/>
        </w:rPr>
        <w:t xml:space="preserve"> Plungės savivaldybės kolegijo</w:t>
      </w:r>
      <w:r w:rsidRPr="00D74EAC">
        <w:rPr>
          <w:szCs w:val="24"/>
          <w:lang w:eastAsia="lt-LT"/>
        </w:rPr>
        <w:t>s posėdyje</w:t>
      </w:r>
      <w:r w:rsidR="00BF65F1">
        <w:rPr>
          <w:szCs w:val="24"/>
          <w:lang w:eastAsia="lt-LT"/>
        </w:rPr>
        <w:t xml:space="preserve"> </w:t>
      </w:r>
      <w:r w:rsidRPr="00D74EAC">
        <w:rPr>
          <w:szCs w:val="24"/>
          <w:lang w:eastAsia="lt-LT"/>
        </w:rPr>
        <w:t>(</w:t>
      </w:r>
      <w:r w:rsidRPr="00ED78B7">
        <w:rPr>
          <w:szCs w:val="24"/>
          <w:lang w:eastAsia="lt-LT"/>
        </w:rPr>
        <w:t>2024 m. vasario 29 d. posėdžio protokolo Nr. TK-19 išrašas</w:t>
      </w:r>
      <w:r w:rsidR="00BF65F1" w:rsidRPr="00D74EAC">
        <w:rPr>
          <w:szCs w:val="24"/>
          <w:lang w:eastAsia="lt-LT"/>
        </w:rPr>
        <w:t xml:space="preserve"> pridedamas</w:t>
      </w:r>
      <w:r w:rsidRPr="00ED78B7">
        <w:rPr>
          <w:szCs w:val="24"/>
          <w:lang w:eastAsia="lt-LT"/>
        </w:rPr>
        <w:t>)</w:t>
      </w:r>
      <w:r w:rsidR="00005AE2" w:rsidRPr="00D74EAC">
        <w:rPr>
          <w:szCs w:val="24"/>
          <w:lang w:eastAsia="lt-LT"/>
        </w:rPr>
        <w:t>.</w:t>
      </w:r>
    </w:p>
    <w:p w:rsidR="00EE0C36" w:rsidRPr="008457C1" w:rsidRDefault="00EE0C36">
      <w:pPr>
        <w:autoSpaceDE w:val="0"/>
        <w:autoSpaceDN w:val="0"/>
        <w:adjustRightInd w:val="0"/>
      </w:pPr>
      <w:r w:rsidRPr="008457C1">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8457C1">
        <w:t xml:space="preserve"> </w:t>
      </w:r>
      <w:r w:rsidR="00366E58" w:rsidRPr="008457C1">
        <w:t>Nėra</w:t>
      </w:r>
      <w:r w:rsidR="000B586D" w:rsidRPr="008457C1">
        <w:t>.</w:t>
      </w:r>
    </w:p>
    <w:p w:rsidR="00ED78B7" w:rsidRDefault="00EE0C36" w:rsidP="00D74EAC">
      <w:r w:rsidRPr="008457C1">
        <w:rPr>
          <w:rFonts w:eastAsia="TimesNewRomanPSMT"/>
          <w:b/>
        </w:rPr>
        <w:t>3.</w:t>
      </w:r>
      <w:r w:rsidRPr="008457C1">
        <w:rPr>
          <w:b/>
        </w:rPr>
        <w:t xml:space="preserve"> Kodėl būtina priimti sprendimą, kokių pozityvių rezultatų laukiama.</w:t>
      </w:r>
      <w:r w:rsidRPr="008457C1">
        <w:t xml:space="preserve"> </w:t>
      </w:r>
      <w:r w:rsidR="0099775C" w:rsidRPr="008457C1">
        <w:t>Būtina išreitinguoti siūlomus tvarkyti valstybinės reikšmės kelius</w:t>
      </w:r>
      <w:r w:rsidR="00ED78B7">
        <w:t>:</w:t>
      </w:r>
    </w:p>
    <w:p w:rsidR="00ED78B7" w:rsidRDefault="00ED78B7" w:rsidP="00D74EAC">
      <w:pPr>
        <w:rPr>
          <w:lang w:eastAsia="lt-LT"/>
        </w:rPr>
      </w:pPr>
      <w:r>
        <w:rPr>
          <w:shd w:val="clear" w:color="auto" w:fill="FFFFFF"/>
        </w:rPr>
        <w:t xml:space="preserve">I prioritetą skirti keliui Nr. 3219 </w:t>
      </w:r>
      <w:proofErr w:type="spellStart"/>
      <w:r>
        <w:t>Truikiai</w:t>
      </w:r>
      <w:proofErr w:type="spellEnd"/>
      <w:r>
        <w:t>–</w:t>
      </w:r>
      <w:proofErr w:type="spellStart"/>
      <w:r>
        <w:t>Babrungėnai</w:t>
      </w:r>
      <w:proofErr w:type="spellEnd"/>
      <w:r>
        <w:t>,</w:t>
      </w:r>
    </w:p>
    <w:p w:rsidR="00ED78B7" w:rsidRDefault="00ED78B7" w:rsidP="00D74EAC">
      <w:r>
        <w:t>II prioritetą skirti</w:t>
      </w:r>
      <w:r>
        <w:rPr>
          <w:shd w:val="clear" w:color="auto" w:fill="FFFFFF"/>
        </w:rPr>
        <w:t xml:space="preserve"> keliui Nr. 3205 </w:t>
      </w:r>
      <w:r>
        <w:t xml:space="preserve"> Plungė–Žlibinai–Žarėnai, </w:t>
      </w:r>
    </w:p>
    <w:p w:rsidR="00ED78B7" w:rsidRDefault="00ED78B7" w:rsidP="00D74EAC">
      <w:r>
        <w:t xml:space="preserve">III prioritetą skirti </w:t>
      </w:r>
      <w:r>
        <w:rPr>
          <w:shd w:val="clear" w:color="auto" w:fill="FFFFFF"/>
        </w:rPr>
        <w:t xml:space="preserve">keliui Nr. 4606 </w:t>
      </w:r>
      <w:r>
        <w:t>Telšiai–</w:t>
      </w:r>
      <w:proofErr w:type="spellStart"/>
      <w:r>
        <w:t>Lieplaukė</w:t>
      </w:r>
      <w:proofErr w:type="spellEnd"/>
      <w:r>
        <w:t xml:space="preserve">–Plungė. </w:t>
      </w:r>
    </w:p>
    <w:p w:rsidR="00EE0C36" w:rsidRPr="00D74EAC" w:rsidRDefault="00ED78B7" w:rsidP="00F563AF">
      <w:r>
        <w:t>Taip pat visiems kelio ruožams skirti po 10 balų, nes šie keliai apima ir viešojo transporto, ir mokyklinių autobusų maršrutus.</w:t>
      </w:r>
    </w:p>
    <w:p w:rsidR="00EE0C36" w:rsidRPr="008457C1" w:rsidRDefault="00EE0C36">
      <w:pPr>
        <w:rPr>
          <w:b/>
        </w:rPr>
      </w:pPr>
      <w:r w:rsidRPr="008457C1">
        <w:rPr>
          <w:rFonts w:eastAsia="TimesNewRomanPSMT"/>
          <w:b/>
        </w:rPr>
        <w:t xml:space="preserve">4. </w:t>
      </w:r>
      <w:r w:rsidRPr="008457C1">
        <w:rPr>
          <w:b/>
        </w:rPr>
        <w:t xml:space="preserve">Lėšų poreikis ir finansavimo šaltiniai. </w:t>
      </w:r>
      <w:r w:rsidRPr="008457C1">
        <w:t>Nėra.</w:t>
      </w:r>
    </w:p>
    <w:p w:rsidR="00EE0C36" w:rsidRPr="008457C1" w:rsidRDefault="00EE0C36">
      <w:pPr>
        <w:autoSpaceDE w:val="0"/>
        <w:autoSpaceDN w:val="0"/>
        <w:adjustRightInd w:val="0"/>
        <w:rPr>
          <w:rFonts w:eastAsia="TimesNewRomanPSMT"/>
          <w:b/>
        </w:rPr>
      </w:pPr>
      <w:r w:rsidRPr="008457C1">
        <w:rPr>
          <w:b/>
        </w:rPr>
        <w:t xml:space="preserve">5. Pateikti </w:t>
      </w:r>
      <w:r w:rsidRPr="008457C1">
        <w:rPr>
          <w:rFonts w:eastAsia="TimesNewRomanPSMT"/>
          <w:b/>
        </w:rPr>
        <w:t xml:space="preserve">kitus sprendimui priimti reikalingus pagrindimus, skaičiavimus ar paaiškinimus. </w:t>
      </w:r>
      <w:r w:rsidRPr="008457C1">
        <w:rPr>
          <w:rFonts w:eastAsia="TimesNewRomanPSMT"/>
        </w:rPr>
        <w:t>Nėra.</w:t>
      </w:r>
    </w:p>
    <w:p w:rsidR="00EE0C36" w:rsidRPr="008457C1" w:rsidRDefault="00EE0C36">
      <w:pPr>
        <w:autoSpaceDE w:val="0"/>
        <w:autoSpaceDN w:val="0"/>
        <w:adjustRightInd w:val="0"/>
        <w:rPr>
          <w:rFonts w:eastAsia="TimesNewRomanPSMT"/>
          <w:b/>
        </w:rPr>
      </w:pPr>
      <w:r w:rsidRPr="008457C1">
        <w:rPr>
          <w:b/>
        </w:rPr>
        <w:t xml:space="preserve">6. Pateikti </w:t>
      </w:r>
      <w:r w:rsidRPr="008457C1">
        <w:rPr>
          <w:rFonts w:eastAsia="TimesNewRomanPSMT"/>
          <w:b/>
        </w:rPr>
        <w:t xml:space="preserve">sprendimo projekto lyginamąjį variantą, jeigu teikiamas sprendimo pakeitimo projektas. </w:t>
      </w:r>
      <w:r w:rsidRPr="008457C1">
        <w:rPr>
          <w:rFonts w:eastAsia="TimesNewRomanPSMT"/>
        </w:rPr>
        <w:t>Nėra.</w:t>
      </w:r>
    </w:p>
    <w:p w:rsidR="00EE0C36" w:rsidRPr="008457C1" w:rsidRDefault="00EE0C36">
      <w:pPr>
        <w:autoSpaceDE w:val="0"/>
        <w:autoSpaceDN w:val="0"/>
        <w:adjustRightInd w:val="0"/>
      </w:pPr>
      <w:r w:rsidRPr="008457C1">
        <w:rPr>
          <w:rFonts w:eastAsia="TimesNewRomanPSMT"/>
          <w:b/>
        </w:rPr>
        <w:t xml:space="preserve">7. </w:t>
      </w:r>
      <w:r w:rsidRPr="008457C1">
        <w:rPr>
          <w:b/>
          <w:color w:val="000000"/>
        </w:rPr>
        <w:t xml:space="preserve">Sprendimo projekto antikorupcinis vertinimas. </w:t>
      </w:r>
      <w:r w:rsidRPr="008457C1">
        <w:rPr>
          <w:bCs/>
        </w:rPr>
        <w:t>Korupcijos pasireiškimo tikimybių nėra, vertinimas neatliekamas</w:t>
      </w:r>
      <w:r w:rsidRPr="008457C1">
        <w:t>.</w:t>
      </w:r>
    </w:p>
    <w:p w:rsidR="00EE0C36" w:rsidRPr="008457C1" w:rsidRDefault="00EE0C36">
      <w:pPr>
        <w:tabs>
          <w:tab w:val="left" w:pos="720"/>
        </w:tabs>
        <w:rPr>
          <w:b/>
        </w:rPr>
      </w:pPr>
      <w:r w:rsidRPr="008457C1">
        <w:rPr>
          <w:b/>
        </w:rPr>
        <w:t>8. Nurodyti, kieno iniciatyva sprendimo projektas yra parengtas.</w:t>
      </w:r>
      <w:r w:rsidRPr="008457C1">
        <w:t xml:space="preserve"> Plungės rajono savivaldybės administracijos iniciatyva.</w:t>
      </w:r>
    </w:p>
    <w:p w:rsidR="00EE0C36" w:rsidRPr="008457C1" w:rsidRDefault="00EE0C36">
      <w:pPr>
        <w:tabs>
          <w:tab w:val="left" w:pos="720"/>
        </w:tabs>
        <w:rPr>
          <w:b/>
        </w:rPr>
      </w:pPr>
      <w:r w:rsidRPr="008457C1">
        <w:rPr>
          <w:b/>
        </w:rPr>
        <w:t>9. Nurodyti, kuri sprendimo projekto ar pridedamos medžiagos dalis (remiantis teisės aktais) yra neskelbtina.</w:t>
      </w:r>
      <w:r w:rsidRPr="008457C1">
        <w:rPr>
          <w:bCs/>
        </w:rPr>
        <w:t xml:space="preserve"> Nėra.</w:t>
      </w:r>
    </w:p>
    <w:p w:rsidR="00EE0C36" w:rsidRPr="008457C1" w:rsidRDefault="00EE0C36">
      <w:pPr>
        <w:tabs>
          <w:tab w:val="left" w:pos="720"/>
        </w:tabs>
        <w:rPr>
          <w:b/>
        </w:rPr>
      </w:pPr>
      <w:r w:rsidRPr="008457C1">
        <w:rPr>
          <w:b/>
        </w:rPr>
        <w:t xml:space="preserve">10. Kam (institucijoms, skyriams, organizacijoms ir t. t.) patvirtintas sprendimas turi būti išsiųstas. </w:t>
      </w:r>
      <w:r w:rsidR="0099775C" w:rsidRPr="008457C1">
        <w:t>Vietos ūkio skyriui</w:t>
      </w:r>
      <w:r w:rsidR="00FB6F24">
        <w:t>.</w:t>
      </w:r>
    </w:p>
    <w:p w:rsidR="00EE0C36" w:rsidRPr="008457C1" w:rsidRDefault="00EE0C36">
      <w:r w:rsidRPr="008457C1">
        <w:rPr>
          <w:b/>
        </w:rPr>
        <w:t>11. Kita svarbi informacija</w:t>
      </w:r>
      <w:r w:rsidRPr="008457C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8457C1">
        <w:lastRenderedPageBreak/>
        <w:t>konsultavimosi rezultatai (nurodoma, su kokiomis suinteresuotomis grupėmis buvo konsultuotasi, ar atsižvelgta į suinteresuotų grupių pateiktus siūlymus, kiek į juos atsižvelgta) ir kita.). Nėra.</w:t>
      </w:r>
    </w:p>
    <w:p w:rsidR="00EE0C36" w:rsidRPr="008457C1" w:rsidRDefault="00EE0C36">
      <w:pPr>
        <w:rPr>
          <w:b/>
        </w:rPr>
      </w:pPr>
      <w:r w:rsidRPr="008457C1">
        <w:rPr>
          <w:b/>
        </w:rPr>
        <w:t>12.</w:t>
      </w:r>
      <w:r w:rsidRPr="008457C1">
        <w:t xml:space="preserve"> </w:t>
      </w:r>
      <w:r w:rsidRPr="008457C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0C36" w:rsidRPr="008457C1" w:rsidTr="00662C2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0C36" w:rsidRPr="008457C1" w:rsidRDefault="00EE0C36" w:rsidP="00662C2F">
            <w:pPr>
              <w:widowControl w:val="0"/>
              <w:jc w:val="center"/>
              <w:rPr>
                <w:rFonts w:eastAsia="Lucida Sans Unicode"/>
                <w:b/>
                <w:kern w:val="1"/>
                <w:lang w:bidi="lo-LA"/>
              </w:rPr>
            </w:pPr>
            <w:r w:rsidRPr="008457C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0C36" w:rsidRPr="008457C1" w:rsidRDefault="00EE0C36" w:rsidP="00662C2F">
            <w:pPr>
              <w:widowControl w:val="0"/>
              <w:jc w:val="center"/>
              <w:rPr>
                <w:rFonts w:eastAsia="Lucida Sans Unicode"/>
                <w:b/>
                <w:bCs/>
                <w:kern w:val="1"/>
              </w:rPr>
            </w:pPr>
            <w:r w:rsidRPr="008457C1">
              <w:rPr>
                <w:rFonts w:eastAsia="Lucida Sans Unicode"/>
                <w:b/>
                <w:bCs/>
                <w:kern w:val="1"/>
              </w:rPr>
              <w:t>Numatomo teisinio reguliavimo poveikio vertinimo rezultatai</w:t>
            </w:r>
          </w:p>
        </w:tc>
      </w:tr>
      <w:tr w:rsidR="00EE0C36" w:rsidRPr="008457C1" w:rsidTr="00662C2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0C36" w:rsidRPr="008457C1" w:rsidRDefault="00EE0C36" w:rsidP="00662C2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0C36" w:rsidRPr="008457C1" w:rsidRDefault="00EE0C36" w:rsidP="00662C2F">
            <w:pPr>
              <w:widowControl w:val="0"/>
              <w:jc w:val="center"/>
              <w:rPr>
                <w:rFonts w:eastAsia="Lucida Sans Unicode"/>
                <w:b/>
                <w:kern w:val="1"/>
              </w:rPr>
            </w:pPr>
            <w:r w:rsidRPr="008457C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0C36" w:rsidRPr="008457C1" w:rsidRDefault="00EE0C36" w:rsidP="00662C2F">
            <w:pPr>
              <w:widowControl w:val="0"/>
              <w:jc w:val="center"/>
              <w:rPr>
                <w:rFonts w:eastAsia="Lucida Sans Unicode"/>
                <w:b/>
                <w:kern w:val="1"/>
                <w:lang w:bidi="lo-LA"/>
              </w:rPr>
            </w:pPr>
            <w:r w:rsidRPr="008457C1">
              <w:rPr>
                <w:rFonts w:eastAsia="Lucida Sans Unicode"/>
                <w:b/>
                <w:kern w:val="1"/>
              </w:rPr>
              <w:t>Neigiamas poveikis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rsidP="00D74EAC">
            <w:pPr>
              <w:widowControl w:val="0"/>
              <w:jc w:val="center"/>
              <w:rPr>
                <w:rFonts w:eastAsia="Lucida Sans Unicode"/>
                <w:i/>
                <w:kern w:val="1"/>
                <w:lang w:bidi="lo-LA"/>
              </w:rPr>
            </w:pPr>
            <w:r w:rsidRPr="008457C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pPr>
              <w:widowControl w:val="0"/>
              <w:rPr>
                <w:rFonts w:eastAsia="Lucida Sans Unicode"/>
                <w:i/>
                <w:kern w:val="1"/>
                <w:lang w:bidi="lo-LA"/>
              </w:rPr>
            </w:pPr>
            <w:r w:rsidRPr="008457C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980C8B" w:rsidP="00D74EAC">
            <w:pPr>
              <w:widowControl w:val="0"/>
              <w:ind w:firstLine="0"/>
              <w:jc w:val="center"/>
              <w:rPr>
                <w:rFonts w:eastAsia="Lucida Sans Unicode"/>
                <w:i/>
                <w:kern w:val="1"/>
                <w:lang w:bidi="lo-LA"/>
              </w:rPr>
            </w:pPr>
            <w:r w:rsidRPr="008457C1">
              <w:rPr>
                <w:rFonts w:eastAsia="Lucida Sans Unicode"/>
                <w:i/>
                <w:kern w:val="2"/>
                <w:lang w:bidi="lo-LA"/>
              </w:rPr>
              <w:t>Nereikalingas finansavimas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pPr>
              <w:widowControl w:val="0"/>
              <w:rPr>
                <w:rFonts w:eastAsia="Lucida Sans Unicode"/>
                <w:i/>
                <w:kern w:val="1"/>
                <w:lang w:bidi="lo-LA"/>
              </w:rPr>
            </w:pPr>
            <w:r w:rsidRPr="008457C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980C8B" w:rsidP="00D74EAC">
            <w:pPr>
              <w:widowControl w:val="0"/>
              <w:ind w:firstLine="0"/>
              <w:jc w:val="center"/>
              <w:rPr>
                <w:rFonts w:eastAsia="Lucida Sans Unicode"/>
                <w:i/>
                <w:kern w:val="1"/>
                <w:lang w:bidi="lo-LA"/>
              </w:rPr>
            </w:pPr>
            <w:r w:rsidRPr="008457C1">
              <w:rPr>
                <w:rFonts w:eastAsia="Lucida Sans Unicode"/>
                <w:i/>
                <w:kern w:val="1"/>
                <w:lang w:bidi="lo-LA"/>
              </w:rPr>
              <w:t>Pagerės susisiekimas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rsidP="00D74EAC">
            <w:pPr>
              <w:widowControl w:val="0"/>
              <w:ind w:firstLine="0"/>
              <w:jc w:val="center"/>
              <w:rPr>
                <w:rFonts w:eastAsia="Lucida Sans Unicode"/>
                <w:i/>
                <w:kern w:val="1"/>
                <w:lang w:bidi="lo-LA"/>
              </w:rPr>
            </w:pPr>
            <w:r w:rsidRPr="008457C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pPr>
              <w:widowControl w:val="0"/>
              <w:rPr>
                <w:rFonts w:eastAsia="Lucida Sans Unicode"/>
                <w:i/>
                <w:kern w:val="1"/>
                <w:lang w:bidi="lo-LA"/>
              </w:rPr>
            </w:pPr>
            <w:r w:rsidRPr="008457C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rsidP="00D74EAC">
            <w:pPr>
              <w:widowControl w:val="0"/>
              <w:ind w:firstLine="0"/>
              <w:jc w:val="center"/>
              <w:rPr>
                <w:rFonts w:eastAsia="Lucida Sans Unicode"/>
                <w:i/>
                <w:kern w:val="1"/>
                <w:lang w:bidi="lo-LA"/>
              </w:rPr>
            </w:pPr>
            <w:r w:rsidRPr="008457C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pPr>
              <w:widowControl w:val="0"/>
              <w:rPr>
                <w:rFonts w:eastAsia="Lucida Sans Unicode"/>
                <w:i/>
                <w:kern w:val="1"/>
                <w:lang w:bidi="lo-LA"/>
              </w:rPr>
            </w:pPr>
            <w:r w:rsidRPr="008457C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rsidP="00D74EAC">
            <w:pPr>
              <w:widowControl w:val="0"/>
              <w:ind w:firstLine="0"/>
              <w:jc w:val="center"/>
              <w:rPr>
                <w:rFonts w:eastAsia="Lucida Sans Unicode"/>
                <w:i/>
                <w:kern w:val="1"/>
                <w:lang w:bidi="lo-LA"/>
              </w:rPr>
            </w:pPr>
            <w:r w:rsidRPr="008457C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rsidP="00D74EAC">
            <w:pPr>
              <w:widowControl w:val="0"/>
              <w:ind w:firstLine="0"/>
              <w:jc w:val="center"/>
              <w:rPr>
                <w:rFonts w:eastAsia="Lucida Sans Unicode"/>
                <w:i/>
                <w:kern w:val="1"/>
                <w:lang w:bidi="lo-LA"/>
              </w:rPr>
            </w:pPr>
            <w:r w:rsidRPr="008457C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ind w:firstLine="0"/>
              <w:jc w:val="center"/>
              <w:rPr>
                <w:rFonts w:eastAsia="Lucida Sans Unicode"/>
                <w:i/>
                <w:kern w:val="1"/>
                <w:lang w:bidi="lo-LA"/>
              </w:rPr>
            </w:pPr>
            <w:r w:rsidRPr="008457C1">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r w:rsidR="00EE0C36" w:rsidRPr="008457C1" w:rsidTr="00662C2F">
        <w:tc>
          <w:tcPr>
            <w:tcW w:w="3118" w:type="dxa"/>
            <w:tcBorders>
              <w:top w:val="single" w:sz="4" w:space="0" w:color="000000"/>
              <w:left w:val="single" w:sz="4" w:space="0" w:color="000000"/>
              <w:bottom w:val="single" w:sz="4" w:space="0" w:color="000000"/>
              <w:right w:val="single" w:sz="4" w:space="0" w:color="000000"/>
            </w:tcBorders>
          </w:tcPr>
          <w:p w:rsidR="00EE0C36" w:rsidRPr="008457C1" w:rsidRDefault="00EE0C36" w:rsidP="00D74EAC">
            <w:pPr>
              <w:widowControl w:val="0"/>
              <w:ind w:firstLine="0"/>
              <w:jc w:val="center"/>
              <w:rPr>
                <w:rFonts w:eastAsia="Lucida Sans Unicode"/>
                <w:i/>
                <w:kern w:val="1"/>
                <w:lang w:bidi="lo-LA"/>
              </w:rPr>
            </w:pPr>
            <w:r w:rsidRPr="008457C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E0C36" w:rsidRPr="008457C1" w:rsidRDefault="00EE0C36" w:rsidP="00A940FC">
            <w:pPr>
              <w:widowControl w:val="0"/>
              <w:rPr>
                <w:rFonts w:eastAsia="Lucida Sans Unicode"/>
                <w:i/>
                <w:kern w:val="1"/>
                <w:lang w:bidi="lo-LA"/>
              </w:rPr>
            </w:pPr>
            <w:r w:rsidRPr="008457C1">
              <w:rPr>
                <w:rFonts w:eastAsia="Lucida Sans Unicode"/>
                <w:i/>
                <w:kern w:val="2"/>
                <w:lang w:bidi="lo-LA"/>
              </w:rPr>
              <w:t>Nenumatomas</w:t>
            </w:r>
          </w:p>
        </w:tc>
      </w:tr>
    </w:tbl>
    <w:p w:rsidR="00EE0C36" w:rsidRPr="008457C1" w:rsidRDefault="00EE0C36" w:rsidP="00EE0C36">
      <w:pPr>
        <w:rPr>
          <w:rFonts w:eastAsia="Lucida Sans Unicode"/>
          <w:kern w:val="1"/>
          <w:lang w:bidi="lo-LA"/>
        </w:rPr>
      </w:pPr>
    </w:p>
    <w:p w:rsidR="00EE0C36" w:rsidRPr="008457C1" w:rsidRDefault="00EE0C36" w:rsidP="00A940FC">
      <w:pPr>
        <w:ind w:firstLine="0"/>
      </w:pPr>
      <w:r w:rsidRPr="008457C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0C36" w:rsidRPr="008457C1" w:rsidRDefault="00EE0C36" w:rsidP="00EE0C36">
      <w:pPr>
        <w:rPr>
          <w:rFonts w:eastAsia="Lucida Sans Unicode"/>
          <w:kern w:val="2"/>
        </w:rPr>
      </w:pPr>
    </w:p>
    <w:p w:rsidR="00EE0C36" w:rsidRPr="008457C1" w:rsidRDefault="00EE0C36" w:rsidP="00EE0C36">
      <w:pPr>
        <w:rPr>
          <w:rFonts w:eastAsia="Lucida Sans Unicode"/>
          <w:kern w:val="2"/>
        </w:rPr>
      </w:pPr>
    </w:p>
    <w:p w:rsidR="00EE0C36" w:rsidRPr="008457C1" w:rsidRDefault="00EE0C36" w:rsidP="00A940FC">
      <w:pPr>
        <w:widowControl w:val="0"/>
        <w:ind w:firstLine="0"/>
        <w:rPr>
          <w:rFonts w:eastAsia="Lucida Sans Unicode"/>
          <w:kern w:val="2"/>
        </w:rPr>
      </w:pPr>
      <w:r w:rsidRPr="008457C1">
        <w:rPr>
          <w:rFonts w:eastAsia="Lucida Sans Unicode"/>
          <w:kern w:val="2"/>
        </w:rPr>
        <w:t>Rengėjas</w:t>
      </w:r>
    </w:p>
    <w:p w:rsidR="00EE0C36" w:rsidRPr="00B83B43" w:rsidRDefault="00EE0C36" w:rsidP="00A940FC">
      <w:pPr>
        <w:widowControl w:val="0"/>
        <w:ind w:firstLine="0"/>
      </w:pPr>
      <w:r w:rsidRPr="008457C1">
        <w:t xml:space="preserve">Vietos ūkio skyriaus vyr. specialistas </w:t>
      </w:r>
      <w:r w:rsidR="00366E58" w:rsidRPr="008457C1">
        <w:tab/>
      </w:r>
      <w:r w:rsidR="00366E58" w:rsidRPr="008457C1">
        <w:tab/>
      </w:r>
      <w:r w:rsidR="00366E58" w:rsidRPr="008457C1">
        <w:tab/>
      </w:r>
      <w:r w:rsidR="001A31B6" w:rsidRPr="008457C1">
        <w:tab/>
      </w:r>
      <w:r w:rsidRPr="008457C1">
        <w:t>Modestas Budrys</w:t>
      </w:r>
      <w:r w:rsidRPr="00B83B43">
        <w:rPr>
          <w:rFonts w:eastAsia="Lucida Sans Unicode" w:cs="Tahoma"/>
          <w:b/>
          <w:bCs/>
        </w:rPr>
        <w:t xml:space="preserve"> </w:t>
      </w:r>
    </w:p>
    <w:p w:rsidR="00EE0C36" w:rsidRPr="00B83B43" w:rsidRDefault="00EE0C36" w:rsidP="00EE0C36"/>
    <w:p w:rsidR="00EE0C36" w:rsidRPr="00B83B43" w:rsidRDefault="00EE0C36" w:rsidP="00EE0C36"/>
    <w:p w:rsidR="00EE0C36" w:rsidRPr="00B83B43" w:rsidRDefault="00EE0C36" w:rsidP="00EE0C36"/>
    <w:p w:rsidR="00EE0C36" w:rsidRPr="00B83B43" w:rsidRDefault="00EE0C36" w:rsidP="00EE0C36"/>
    <w:p w:rsidR="00EE0C36" w:rsidRPr="00B83B43" w:rsidRDefault="00EE0C36" w:rsidP="00EE0C36"/>
    <w:p w:rsidR="00EE0C36" w:rsidRPr="00B83B43" w:rsidRDefault="00EE0C36" w:rsidP="00EE0C36"/>
    <w:p w:rsidR="00EE0C36" w:rsidRPr="00B83B43" w:rsidRDefault="00EE0C36" w:rsidP="00EE0C36"/>
    <w:p w:rsidR="00EE0C36" w:rsidRPr="00B83B43" w:rsidRDefault="00EE0C36" w:rsidP="00EE0C36"/>
    <w:p w:rsidR="00EE0C36" w:rsidRDefault="00EE0C36" w:rsidP="0066467E">
      <w:pPr>
        <w:ind w:firstLine="0"/>
        <w:rPr>
          <w:szCs w:val="24"/>
        </w:rPr>
      </w:pPr>
    </w:p>
    <w:p w:rsidR="00205083" w:rsidRPr="00D12C88" w:rsidRDefault="00205083" w:rsidP="0066467E">
      <w:pPr>
        <w:ind w:firstLine="0"/>
        <w:rPr>
          <w:szCs w:val="24"/>
        </w:rPr>
      </w:pPr>
    </w:p>
    <w:sectPr w:rsidR="00205083" w:rsidRPr="00D12C88" w:rsidSect="00806340">
      <w:footerReference w:type="default" r:id="rId9"/>
      <w:pgSz w:w="11906" w:h="16838"/>
      <w:pgMar w:top="1134"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5C0" w:rsidRDefault="00BA55C0" w:rsidP="00AD176B">
      <w:r>
        <w:separator/>
      </w:r>
    </w:p>
  </w:endnote>
  <w:endnote w:type="continuationSeparator" w:id="0">
    <w:p w:rsidR="00BA55C0" w:rsidRDefault="00BA55C0"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pPr>
      <w:pStyle w:val="Porat"/>
      <w:jc w:val="right"/>
    </w:pP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5C0" w:rsidRDefault="00BA55C0" w:rsidP="00AD176B">
      <w:r>
        <w:separator/>
      </w:r>
    </w:p>
  </w:footnote>
  <w:footnote w:type="continuationSeparator" w:id="0">
    <w:p w:rsidR="00BA55C0" w:rsidRDefault="00BA55C0"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47B07"/>
    <w:multiLevelType w:val="hybridMultilevel"/>
    <w:tmpl w:val="EB8051D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158B3078"/>
    <w:multiLevelType w:val="hybridMultilevel"/>
    <w:tmpl w:val="092A1374"/>
    <w:lvl w:ilvl="0" w:tplc="B7581900">
      <w:start w:val="1"/>
      <w:numFmt w:val="decimal"/>
      <w:lvlText w:val="%1."/>
      <w:lvlJc w:val="left"/>
      <w:pPr>
        <w:ind w:left="720" w:hanging="360"/>
      </w:pPr>
      <w:rPr>
        <w:rFonts w:ascii="Times New Roman" w:hAnsi="Times New Roman" w:cs="Times New Roman" w:hint="default"/>
        <w:color w:val="000000"/>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5">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6"/>
  </w:num>
  <w:num w:numId="5">
    <w:abstractNumId w:val="9"/>
  </w:num>
  <w:num w:numId="6">
    <w:abstractNumId w:val="8"/>
  </w:num>
  <w:num w:numId="7">
    <w:abstractNumId w:val="2"/>
  </w:num>
  <w:num w:numId="8">
    <w:abstractNumId w:val="7"/>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AE2"/>
    <w:rsid w:val="00005F63"/>
    <w:rsid w:val="0001677B"/>
    <w:rsid w:val="00032080"/>
    <w:rsid w:val="000342EB"/>
    <w:rsid w:val="00037F6D"/>
    <w:rsid w:val="000404BB"/>
    <w:rsid w:val="0004362E"/>
    <w:rsid w:val="00043B54"/>
    <w:rsid w:val="000546BB"/>
    <w:rsid w:val="000647B6"/>
    <w:rsid w:val="000648E9"/>
    <w:rsid w:val="000720CD"/>
    <w:rsid w:val="00084980"/>
    <w:rsid w:val="0008766C"/>
    <w:rsid w:val="00090873"/>
    <w:rsid w:val="00093C5D"/>
    <w:rsid w:val="00096956"/>
    <w:rsid w:val="000A5165"/>
    <w:rsid w:val="000B586D"/>
    <w:rsid w:val="000C09BB"/>
    <w:rsid w:val="000C198D"/>
    <w:rsid w:val="000C7316"/>
    <w:rsid w:val="000F0ADB"/>
    <w:rsid w:val="000F126A"/>
    <w:rsid w:val="000F216D"/>
    <w:rsid w:val="000F57F7"/>
    <w:rsid w:val="00103966"/>
    <w:rsid w:val="001178E5"/>
    <w:rsid w:val="00144041"/>
    <w:rsid w:val="00152E65"/>
    <w:rsid w:val="00161A18"/>
    <w:rsid w:val="00166745"/>
    <w:rsid w:val="0017612A"/>
    <w:rsid w:val="00192601"/>
    <w:rsid w:val="001A31B6"/>
    <w:rsid w:val="001A4A94"/>
    <w:rsid w:val="001B1EC9"/>
    <w:rsid w:val="001B265B"/>
    <w:rsid w:val="001C0035"/>
    <w:rsid w:val="001C277C"/>
    <w:rsid w:val="001D1972"/>
    <w:rsid w:val="001D1C15"/>
    <w:rsid w:val="001D3030"/>
    <w:rsid w:val="001D4239"/>
    <w:rsid w:val="001E7CE4"/>
    <w:rsid w:val="001E7E03"/>
    <w:rsid w:val="00205083"/>
    <w:rsid w:val="00212A6B"/>
    <w:rsid w:val="0022131B"/>
    <w:rsid w:val="002215DA"/>
    <w:rsid w:val="00244D3E"/>
    <w:rsid w:val="0024763D"/>
    <w:rsid w:val="00253667"/>
    <w:rsid w:val="002539FF"/>
    <w:rsid w:val="00264635"/>
    <w:rsid w:val="00286205"/>
    <w:rsid w:val="00286466"/>
    <w:rsid w:val="002A5FF9"/>
    <w:rsid w:val="002A70BD"/>
    <w:rsid w:val="002B65B3"/>
    <w:rsid w:val="002E073A"/>
    <w:rsid w:val="002E333B"/>
    <w:rsid w:val="00300B6E"/>
    <w:rsid w:val="00301F30"/>
    <w:rsid w:val="003074AA"/>
    <w:rsid w:val="003303CA"/>
    <w:rsid w:val="003320F0"/>
    <w:rsid w:val="00334086"/>
    <w:rsid w:val="00356CEF"/>
    <w:rsid w:val="00366E58"/>
    <w:rsid w:val="00370534"/>
    <w:rsid w:val="00371A60"/>
    <w:rsid w:val="00373410"/>
    <w:rsid w:val="00384BC2"/>
    <w:rsid w:val="00387F8F"/>
    <w:rsid w:val="003A1ED0"/>
    <w:rsid w:val="003A5BDB"/>
    <w:rsid w:val="003A7CE9"/>
    <w:rsid w:val="003B49A5"/>
    <w:rsid w:val="003D1E02"/>
    <w:rsid w:val="003F7085"/>
    <w:rsid w:val="0040325B"/>
    <w:rsid w:val="004032C5"/>
    <w:rsid w:val="004125F5"/>
    <w:rsid w:val="00432CD0"/>
    <w:rsid w:val="0044326F"/>
    <w:rsid w:val="00443B23"/>
    <w:rsid w:val="004514AD"/>
    <w:rsid w:val="0046711F"/>
    <w:rsid w:val="004672B5"/>
    <w:rsid w:val="00472091"/>
    <w:rsid w:val="00472D3A"/>
    <w:rsid w:val="004865FE"/>
    <w:rsid w:val="004B5742"/>
    <w:rsid w:val="004E6765"/>
    <w:rsid w:val="004F3B28"/>
    <w:rsid w:val="004F3CD2"/>
    <w:rsid w:val="004F6DE7"/>
    <w:rsid w:val="00504A1C"/>
    <w:rsid w:val="005066EB"/>
    <w:rsid w:val="00514671"/>
    <w:rsid w:val="00521B49"/>
    <w:rsid w:val="00522DB0"/>
    <w:rsid w:val="0053520B"/>
    <w:rsid w:val="005437A0"/>
    <w:rsid w:val="005450B2"/>
    <w:rsid w:val="0056418F"/>
    <w:rsid w:val="005703C9"/>
    <w:rsid w:val="00590110"/>
    <w:rsid w:val="005A35D3"/>
    <w:rsid w:val="005A51EB"/>
    <w:rsid w:val="005B0145"/>
    <w:rsid w:val="005B418E"/>
    <w:rsid w:val="005C63D8"/>
    <w:rsid w:val="005C72DA"/>
    <w:rsid w:val="005E4AC3"/>
    <w:rsid w:val="005F367C"/>
    <w:rsid w:val="00600E5F"/>
    <w:rsid w:val="006138EA"/>
    <w:rsid w:val="006158B0"/>
    <w:rsid w:val="00617202"/>
    <w:rsid w:val="00622DEE"/>
    <w:rsid w:val="00626AC6"/>
    <w:rsid w:val="006361FF"/>
    <w:rsid w:val="006453A1"/>
    <w:rsid w:val="00647CF3"/>
    <w:rsid w:val="0065468F"/>
    <w:rsid w:val="00660FD1"/>
    <w:rsid w:val="0066467E"/>
    <w:rsid w:val="00665C36"/>
    <w:rsid w:val="006732CD"/>
    <w:rsid w:val="00675E3C"/>
    <w:rsid w:val="00677F41"/>
    <w:rsid w:val="006851F9"/>
    <w:rsid w:val="006A2041"/>
    <w:rsid w:val="006A4956"/>
    <w:rsid w:val="006A7FE7"/>
    <w:rsid w:val="006B09F3"/>
    <w:rsid w:val="006B1E7D"/>
    <w:rsid w:val="006C0FB0"/>
    <w:rsid w:val="006C1C59"/>
    <w:rsid w:val="006D57B4"/>
    <w:rsid w:val="006F0C4D"/>
    <w:rsid w:val="007236BF"/>
    <w:rsid w:val="00733CE7"/>
    <w:rsid w:val="00744A18"/>
    <w:rsid w:val="0074533E"/>
    <w:rsid w:val="00745514"/>
    <w:rsid w:val="00746B1E"/>
    <w:rsid w:val="007478F6"/>
    <w:rsid w:val="00761BDF"/>
    <w:rsid w:val="00762042"/>
    <w:rsid w:val="00767677"/>
    <w:rsid w:val="00784CE2"/>
    <w:rsid w:val="0078743A"/>
    <w:rsid w:val="00790FE8"/>
    <w:rsid w:val="0079659C"/>
    <w:rsid w:val="007A2FC0"/>
    <w:rsid w:val="007A6629"/>
    <w:rsid w:val="007B01B0"/>
    <w:rsid w:val="007B179D"/>
    <w:rsid w:val="007B2095"/>
    <w:rsid w:val="007B34B8"/>
    <w:rsid w:val="007C2BB5"/>
    <w:rsid w:val="007C3260"/>
    <w:rsid w:val="007D3B1E"/>
    <w:rsid w:val="007E1449"/>
    <w:rsid w:val="007E4E11"/>
    <w:rsid w:val="007F01BF"/>
    <w:rsid w:val="007F0C8C"/>
    <w:rsid w:val="00805904"/>
    <w:rsid w:val="00806340"/>
    <w:rsid w:val="0081357C"/>
    <w:rsid w:val="00824CAC"/>
    <w:rsid w:val="00833514"/>
    <w:rsid w:val="00835A97"/>
    <w:rsid w:val="00843DB0"/>
    <w:rsid w:val="008457C1"/>
    <w:rsid w:val="0084628D"/>
    <w:rsid w:val="008535FA"/>
    <w:rsid w:val="00856FC9"/>
    <w:rsid w:val="00867651"/>
    <w:rsid w:val="008822EC"/>
    <w:rsid w:val="0089411A"/>
    <w:rsid w:val="008A4BC1"/>
    <w:rsid w:val="008B048B"/>
    <w:rsid w:val="008C6221"/>
    <w:rsid w:val="008D13D5"/>
    <w:rsid w:val="008D31C1"/>
    <w:rsid w:val="008E0785"/>
    <w:rsid w:val="008F2189"/>
    <w:rsid w:val="008F353B"/>
    <w:rsid w:val="008F6A30"/>
    <w:rsid w:val="00910DEB"/>
    <w:rsid w:val="00912436"/>
    <w:rsid w:val="009148B8"/>
    <w:rsid w:val="00915D3D"/>
    <w:rsid w:val="00920A7A"/>
    <w:rsid w:val="0092133B"/>
    <w:rsid w:val="009273AE"/>
    <w:rsid w:val="00932AF9"/>
    <w:rsid w:val="00961046"/>
    <w:rsid w:val="00970D25"/>
    <w:rsid w:val="0097296D"/>
    <w:rsid w:val="00980C8B"/>
    <w:rsid w:val="00984357"/>
    <w:rsid w:val="00993765"/>
    <w:rsid w:val="00994A5E"/>
    <w:rsid w:val="0099775C"/>
    <w:rsid w:val="009A166C"/>
    <w:rsid w:val="009B07F7"/>
    <w:rsid w:val="009B419C"/>
    <w:rsid w:val="009B6D0F"/>
    <w:rsid w:val="009C6A29"/>
    <w:rsid w:val="009E0526"/>
    <w:rsid w:val="009E5B31"/>
    <w:rsid w:val="009F6F33"/>
    <w:rsid w:val="00A07F36"/>
    <w:rsid w:val="00A122CB"/>
    <w:rsid w:val="00A15E81"/>
    <w:rsid w:val="00A208D8"/>
    <w:rsid w:val="00A209A0"/>
    <w:rsid w:val="00A23F95"/>
    <w:rsid w:val="00A25FA7"/>
    <w:rsid w:val="00A27EF1"/>
    <w:rsid w:val="00A30413"/>
    <w:rsid w:val="00A30FC0"/>
    <w:rsid w:val="00A31D6C"/>
    <w:rsid w:val="00A3453A"/>
    <w:rsid w:val="00A37E53"/>
    <w:rsid w:val="00A40258"/>
    <w:rsid w:val="00A46EDC"/>
    <w:rsid w:val="00A5621E"/>
    <w:rsid w:val="00A6081C"/>
    <w:rsid w:val="00A61D85"/>
    <w:rsid w:val="00A940FC"/>
    <w:rsid w:val="00AA27E8"/>
    <w:rsid w:val="00AA2ACD"/>
    <w:rsid w:val="00AB3232"/>
    <w:rsid w:val="00AC3698"/>
    <w:rsid w:val="00AD176B"/>
    <w:rsid w:val="00AE2E74"/>
    <w:rsid w:val="00AF08A4"/>
    <w:rsid w:val="00AF2A89"/>
    <w:rsid w:val="00B0105C"/>
    <w:rsid w:val="00B06F0C"/>
    <w:rsid w:val="00B07CF6"/>
    <w:rsid w:val="00B37803"/>
    <w:rsid w:val="00B41B75"/>
    <w:rsid w:val="00B4245F"/>
    <w:rsid w:val="00B46EDB"/>
    <w:rsid w:val="00B5094A"/>
    <w:rsid w:val="00B528BF"/>
    <w:rsid w:val="00B56E8E"/>
    <w:rsid w:val="00B60A9E"/>
    <w:rsid w:val="00B72B76"/>
    <w:rsid w:val="00B77FBA"/>
    <w:rsid w:val="00B817D1"/>
    <w:rsid w:val="00B84CA8"/>
    <w:rsid w:val="00B918F5"/>
    <w:rsid w:val="00B9656D"/>
    <w:rsid w:val="00BA55C0"/>
    <w:rsid w:val="00BA6B6C"/>
    <w:rsid w:val="00BA7076"/>
    <w:rsid w:val="00BC20FB"/>
    <w:rsid w:val="00BE05A1"/>
    <w:rsid w:val="00BE1463"/>
    <w:rsid w:val="00BF10ED"/>
    <w:rsid w:val="00BF65F1"/>
    <w:rsid w:val="00BF7EDA"/>
    <w:rsid w:val="00C0376F"/>
    <w:rsid w:val="00C24243"/>
    <w:rsid w:val="00C24F11"/>
    <w:rsid w:val="00C37986"/>
    <w:rsid w:val="00C42A39"/>
    <w:rsid w:val="00C42B02"/>
    <w:rsid w:val="00C430E7"/>
    <w:rsid w:val="00C500F6"/>
    <w:rsid w:val="00C55D01"/>
    <w:rsid w:val="00C66BC8"/>
    <w:rsid w:val="00C7293B"/>
    <w:rsid w:val="00C835ED"/>
    <w:rsid w:val="00C87FA1"/>
    <w:rsid w:val="00C97E6B"/>
    <w:rsid w:val="00C97F60"/>
    <w:rsid w:val="00CB16DD"/>
    <w:rsid w:val="00CB25F8"/>
    <w:rsid w:val="00CC69BC"/>
    <w:rsid w:val="00CC7078"/>
    <w:rsid w:val="00CE1D36"/>
    <w:rsid w:val="00CE3E3C"/>
    <w:rsid w:val="00CE6259"/>
    <w:rsid w:val="00CF2F2C"/>
    <w:rsid w:val="00CF45BE"/>
    <w:rsid w:val="00CF5A7C"/>
    <w:rsid w:val="00D01222"/>
    <w:rsid w:val="00D05FC2"/>
    <w:rsid w:val="00D12C88"/>
    <w:rsid w:val="00D1617F"/>
    <w:rsid w:val="00D2017D"/>
    <w:rsid w:val="00D33601"/>
    <w:rsid w:val="00D432FF"/>
    <w:rsid w:val="00D51AC7"/>
    <w:rsid w:val="00D52C6E"/>
    <w:rsid w:val="00D55405"/>
    <w:rsid w:val="00D561EC"/>
    <w:rsid w:val="00D706EF"/>
    <w:rsid w:val="00D70D95"/>
    <w:rsid w:val="00D74EAC"/>
    <w:rsid w:val="00D77FE2"/>
    <w:rsid w:val="00D8396C"/>
    <w:rsid w:val="00D956B6"/>
    <w:rsid w:val="00DA5A33"/>
    <w:rsid w:val="00DA64E8"/>
    <w:rsid w:val="00DB2575"/>
    <w:rsid w:val="00DC6322"/>
    <w:rsid w:val="00DD2587"/>
    <w:rsid w:val="00DD71F9"/>
    <w:rsid w:val="00DE1E2D"/>
    <w:rsid w:val="00DE2DC9"/>
    <w:rsid w:val="00DE765B"/>
    <w:rsid w:val="00DF4F34"/>
    <w:rsid w:val="00DF5FBF"/>
    <w:rsid w:val="00E07459"/>
    <w:rsid w:val="00E23406"/>
    <w:rsid w:val="00E37E59"/>
    <w:rsid w:val="00E41531"/>
    <w:rsid w:val="00E435A2"/>
    <w:rsid w:val="00E460E0"/>
    <w:rsid w:val="00E46136"/>
    <w:rsid w:val="00E4749E"/>
    <w:rsid w:val="00E52346"/>
    <w:rsid w:val="00E5474C"/>
    <w:rsid w:val="00E6323D"/>
    <w:rsid w:val="00E63D2B"/>
    <w:rsid w:val="00E828A7"/>
    <w:rsid w:val="00E91664"/>
    <w:rsid w:val="00E93511"/>
    <w:rsid w:val="00EA1FD1"/>
    <w:rsid w:val="00EA3D53"/>
    <w:rsid w:val="00EB3DEA"/>
    <w:rsid w:val="00EC1EE5"/>
    <w:rsid w:val="00ED78B7"/>
    <w:rsid w:val="00EE016C"/>
    <w:rsid w:val="00EE0C36"/>
    <w:rsid w:val="00EF3375"/>
    <w:rsid w:val="00EF38BE"/>
    <w:rsid w:val="00F000EF"/>
    <w:rsid w:val="00F031D7"/>
    <w:rsid w:val="00F04631"/>
    <w:rsid w:val="00F1290B"/>
    <w:rsid w:val="00F330B3"/>
    <w:rsid w:val="00F33CD7"/>
    <w:rsid w:val="00F37AE8"/>
    <w:rsid w:val="00F42DEC"/>
    <w:rsid w:val="00F52D66"/>
    <w:rsid w:val="00F563AF"/>
    <w:rsid w:val="00F64E60"/>
    <w:rsid w:val="00F72996"/>
    <w:rsid w:val="00F825B2"/>
    <w:rsid w:val="00F96DF2"/>
    <w:rsid w:val="00FA09D7"/>
    <w:rsid w:val="00FA630A"/>
    <w:rsid w:val="00FB1A02"/>
    <w:rsid w:val="00FB3CCC"/>
    <w:rsid w:val="00FB6F24"/>
    <w:rsid w:val="00FC20EB"/>
    <w:rsid w:val="00FC23E5"/>
    <w:rsid w:val="00FC4D4E"/>
    <w:rsid w:val="00FC771B"/>
    <w:rsid w:val="00FE261D"/>
    <w:rsid w:val="00FE4A25"/>
    <w:rsid w:val="00FF3F19"/>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EE0C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EE0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290790562">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11247757">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598FF-F66D-4AA2-ABF0-1836036D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3863</Words>
  <Characters>2202</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Modestas Budrys</cp:lastModifiedBy>
  <cp:revision>13</cp:revision>
  <cp:lastPrinted>2015-01-28T06:21:00Z</cp:lastPrinted>
  <dcterms:created xsi:type="dcterms:W3CDTF">2024-03-05T09:13:00Z</dcterms:created>
  <dcterms:modified xsi:type="dcterms:W3CDTF">2024-03-08T07:26:00Z</dcterms:modified>
</cp:coreProperties>
</file>