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F48AEB4" w14:textId="77777777" w:rsidR="000C5432" w:rsidRDefault="000C5432" w:rsidP="000C5432">
      <w:pPr>
        <w:jc w:val="right"/>
        <w:rPr>
          <w:b/>
        </w:rPr>
      </w:pPr>
      <w:bookmarkStart w:id="0" w:name="_GoBack"/>
      <w:bookmarkEnd w:id="0"/>
      <w:r>
        <w:rPr>
          <w:b/>
        </w:rPr>
        <w:t>Projektas</w:t>
      </w:r>
    </w:p>
    <w:p w14:paraId="52632D92" w14:textId="77777777" w:rsidR="000C5432" w:rsidRPr="00086B2C" w:rsidRDefault="000C5432" w:rsidP="00586093">
      <w:pPr>
        <w:rPr>
          <w:b/>
        </w:rPr>
      </w:pPr>
    </w:p>
    <w:p w14:paraId="41D80F62" w14:textId="77777777" w:rsidR="000C5432" w:rsidRDefault="000C5432" w:rsidP="000C5432">
      <w:pPr>
        <w:jc w:val="center"/>
        <w:rPr>
          <w:b/>
          <w:sz w:val="28"/>
        </w:rPr>
      </w:pPr>
      <w:r w:rsidRPr="001E4CC2">
        <w:rPr>
          <w:b/>
          <w:sz w:val="28"/>
        </w:rPr>
        <w:t xml:space="preserve">PLUNGĖS RAJONO SAVIVALDYBĖS </w:t>
      </w:r>
      <w:r w:rsidRPr="001E4CC2">
        <w:rPr>
          <w:b/>
          <w:sz w:val="28"/>
        </w:rPr>
        <w:br/>
        <w:t>TARYBA</w:t>
      </w:r>
    </w:p>
    <w:p w14:paraId="18D2F82C" w14:textId="77777777" w:rsidR="000C5432" w:rsidRPr="00B3568A" w:rsidRDefault="000C5432" w:rsidP="000C5432">
      <w:pPr>
        <w:jc w:val="center"/>
        <w:rPr>
          <w:b/>
          <w:bCs/>
          <w:sz w:val="28"/>
          <w:szCs w:val="28"/>
        </w:rPr>
      </w:pPr>
    </w:p>
    <w:p w14:paraId="70877417" w14:textId="77777777" w:rsidR="000C5432" w:rsidRPr="00B3568A" w:rsidRDefault="000C5432" w:rsidP="000C5432">
      <w:pPr>
        <w:jc w:val="center"/>
        <w:rPr>
          <w:b/>
          <w:bCs/>
          <w:sz w:val="28"/>
          <w:szCs w:val="28"/>
        </w:rPr>
      </w:pPr>
      <w:r w:rsidRPr="00B3568A">
        <w:rPr>
          <w:b/>
          <w:bCs/>
          <w:sz w:val="28"/>
          <w:szCs w:val="28"/>
        </w:rPr>
        <w:t>SPRENDIMAS</w:t>
      </w:r>
    </w:p>
    <w:p w14:paraId="177D9AD5" w14:textId="77777777" w:rsidR="000C5432" w:rsidRDefault="000C5432" w:rsidP="000C5432">
      <w:pPr>
        <w:jc w:val="center"/>
        <w:rPr>
          <w:b/>
          <w:caps/>
          <w:sz w:val="28"/>
          <w:szCs w:val="28"/>
          <w:lang w:eastAsia="lt-LT"/>
        </w:rPr>
      </w:pPr>
      <w:r>
        <w:rPr>
          <w:b/>
          <w:sz w:val="28"/>
          <w:szCs w:val="28"/>
        </w:rPr>
        <w:t>DĖL PLUNGĖS RAJONO SAVIVALDYBĖS TARYBOS 2021 M. GRUODŽIO 27 D. SPRENDIMO NR. T1-329 „</w:t>
      </w:r>
      <w:r w:rsidRPr="00377EF6">
        <w:rPr>
          <w:b/>
          <w:sz w:val="28"/>
          <w:szCs w:val="28"/>
        </w:rPr>
        <w:t>DĖL PLUNGĖS RAJONO SAVIVALDYBĖS APDOVANOJIMŲ</w:t>
      </w:r>
      <w:r>
        <w:rPr>
          <w:b/>
          <w:sz w:val="28"/>
          <w:szCs w:val="28"/>
        </w:rPr>
        <w:t>“ PAKEITIMO</w:t>
      </w:r>
    </w:p>
    <w:p w14:paraId="48A99640" w14:textId="77777777" w:rsidR="000C5432" w:rsidRDefault="000C5432" w:rsidP="000C5432">
      <w:pPr>
        <w:jc w:val="center"/>
        <w:rPr>
          <w:sz w:val="22"/>
        </w:rPr>
      </w:pPr>
    </w:p>
    <w:p w14:paraId="2CF5E9EC" w14:textId="77777777" w:rsidR="000C5432" w:rsidRPr="006078C3" w:rsidRDefault="000C5432" w:rsidP="000C5432">
      <w:pPr>
        <w:jc w:val="center"/>
        <w:rPr>
          <w:rStyle w:val="Komentaronuoroda"/>
          <w:b/>
          <w:sz w:val="24"/>
        </w:rPr>
      </w:pPr>
      <w:r w:rsidRPr="006078C3">
        <w:rPr>
          <w:rStyle w:val="Komentaronuoroda"/>
          <w:sz w:val="24"/>
        </w:rPr>
        <w:t>2024 m. vasario 8 d. Nr. T1-</w:t>
      </w:r>
    </w:p>
    <w:p w14:paraId="711BBFF3" w14:textId="77777777" w:rsidR="000C5432" w:rsidRPr="006078C3" w:rsidRDefault="000C5432" w:rsidP="000C5432">
      <w:pPr>
        <w:jc w:val="center"/>
      </w:pPr>
      <w:r w:rsidRPr="006078C3">
        <w:t>Plungė</w:t>
      </w:r>
    </w:p>
    <w:p w14:paraId="509FB67A" w14:textId="77777777" w:rsidR="000C5432" w:rsidRPr="006078C3" w:rsidRDefault="000C5432" w:rsidP="000C5432">
      <w:pPr>
        <w:jc w:val="center"/>
      </w:pPr>
    </w:p>
    <w:p w14:paraId="1A284110" w14:textId="63F8B333" w:rsidR="000C5432" w:rsidRPr="006078C3" w:rsidRDefault="000C5432" w:rsidP="000C5432">
      <w:pPr>
        <w:ind w:firstLine="720"/>
        <w:jc w:val="both"/>
      </w:pPr>
      <w:r w:rsidRPr="00B72DFB">
        <w:rPr>
          <w:lang w:bidi="he-IL"/>
        </w:rPr>
        <w:t xml:space="preserve">Vadovaudamasi Lietuvos Respublikos vietos savivaldos </w:t>
      </w:r>
      <w:r w:rsidR="00B72DFB" w:rsidRPr="00B72DFB">
        <w:rPr>
          <w:lang w:bidi="he-IL"/>
        </w:rPr>
        <w:t>įstatymo 15</w:t>
      </w:r>
      <w:r w:rsidRPr="00B72DFB">
        <w:rPr>
          <w:lang w:bidi="he-IL"/>
        </w:rPr>
        <w:t xml:space="preserve"> straipsnio</w:t>
      </w:r>
      <w:r w:rsidR="00B72DFB" w:rsidRPr="00B72DFB">
        <w:rPr>
          <w:lang w:bidi="he-IL"/>
        </w:rPr>
        <w:t>, 2 dalies</w:t>
      </w:r>
      <w:r w:rsidRPr="00B72DFB">
        <w:rPr>
          <w:lang w:bidi="he-IL"/>
        </w:rPr>
        <w:t xml:space="preserve"> </w:t>
      </w:r>
      <w:r w:rsidR="00B72DFB" w:rsidRPr="00B72DFB">
        <w:rPr>
          <w:lang w:bidi="he-IL"/>
        </w:rPr>
        <w:t>37</w:t>
      </w:r>
      <w:r w:rsidRPr="00B72DFB">
        <w:rPr>
          <w:lang w:bidi="he-IL"/>
        </w:rPr>
        <w:t> punktu</w:t>
      </w:r>
      <w:r w:rsidRPr="00B72DFB">
        <w:t>,</w:t>
      </w:r>
      <w:r w:rsidRPr="006078C3">
        <w:t xml:space="preserve"> Plungės rajono savivaldybės taryba n u s p r e n d ž i a: </w:t>
      </w:r>
    </w:p>
    <w:p w14:paraId="1554B504" w14:textId="4BF32AA7" w:rsidR="000C5432" w:rsidRPr="006078C3" w:rsidRDefault="000C5432" w:rsidP="000C5432">
      <w:pPr>
        <w:tabs>
          <w:tab w:val="left" w:pos="1800"/>
        </w:tabs>
        <w:ind w:firstLine="720"/>
        <w:jc w:val="both"/>
      </w:pPr>
      <w:r w:rsidRPr="006078C3">
        <w:rPr>
          <w:lang w:eastAsia="lt-LT"/>
        </w:rPr>
        <w:t xml:space="preserve">1. Pakeisti Plungės rajono savivaldybės tarybos 2021 m. gruodžio 27 d. sprendimo Nr. T1-329 „Dėl Plungės rajono savivaldybės apdovanojimų“ 2.1. papunkčiu patvirtintus Plungės garbės piliečio vardo suteikimo nuostatus ir </w:t>
      </w:r>
      <w:r w:rsidRPr="006078C3">
        <w:t>išdėstyti juos nauja redakcija (pridedama)</w:t>
      </w:r>
      <w:r w:rsidR="00BF31D7">
        <w:t>.</w:t>
      </w:r>
    </w:p>
    <w:p w14:paraId="6DB128C0" w14:textId="4AB82A26" w:rsidR="000C5432" w:rsidRPr="006078C3" w:rsidRDefault="000C5432" w:rsidP="000C5432">
      <w:pPr>
        <w:tabs>
          <w:tab w:val="left" w:pos="1800"/>
        </w:tabs>
        <w:ind w:firstLine="720"/>
        <w:jc w:val="both"/>
        <w:rPr>
          <w:lang w:eastAsia="lt-LT"/>
        </w:rPr>
      </w:pPr>
      <w:r w:rsidRPr="006078C3">
        <w:t>2. Pripažinti netekus</w:t>
      </w:r>
      <w:r w:rsidR="00BF31D7">
        <w:t>iu</w:t>
      </w:r>
      <w:r w:rsidRPr="006078C3">
        <w:t xml:space="preserve"> galios </w:t>
      </w:r>
      <w:r w:rsidRPr="006078C3">
        <w:rPr>
          <w:lang w:eastAsia="lt-LT"/>
        </w:rPr>
        <w:t>Plungės rajono savivaldybės tarybos 2022 m. balandžio 28 d. sprendim</w:t>
      </w:r>
      <w:r w:rsidR="00BF31D7">
        <w:rPr>
          <w:lang w:eastAsia="lt-LT"/>
        </w:rPr>
        <w:t>ą</w:t>
      </w:r>
      <w:r w:rsidRPr="006078C3">
        <w:rPr>
          <w:lang w:eastAsia="lt-LT"/>
        </w:rPr>
        <w:t xml:space="preserve"> Nr. T1-97 „Dėl Plungės rajono savivaldybės tarybos 2021 m. gruodžio 27 d. sprendimo Nr. T1-329 „Dėl Plungės rajono savivaldybės apdovanojimų“ pakeitimo“. </w:t>
      </w:r>
    </w:p>
    <w:p w14:paraId="407546D6" w14:textId="77777777" w:rsidR="000C5432" w:rsidRPr="006078C3" w:rsidRDefault="000C5432" w:rsidP="000C5432">
      <w:pPr>
        <w:tabs>
          <w:tab w:val="left" w:pos="1800"/>
        </w:tabs>
        <w:rPr>
          <w:lang w:eastAsia="lt-LT"/>
        </w:rPr>
      </w:pPr>
    </w:p>
    <w:p w14:paraId="6E2B4799" w14:textId="77777777" w:rsidR="000C5432" w:rsidRPr="006078C3" w:rsidRDefault="000C5432" w:rsidP="000C5432">
      <w:pPr>
        <w:jc w:val="both"/>
        <w:rPr>
          <w:color w:val="000000"/>
        </w:rPr>
      </w:pPr>
    </w:p>
    <w:p w14:paraId="0D6699D8" w14:textId="77777777" w:rsidR="000C5432" w:rsidRPr="000A7F78" w:rsidRDefault="000C5432" w:rsidP="000C5432">
      <w:pPr>
        <w:tabs>
          <w:tab w:val="left" w:pos="7938"/>
        </w:tabs>
        <w:jc w:val="both"/>
        <w:rPr>
          <w:color w:val="000000"/>
        </w:rPr>
      </w:pPr>
      <w:r w:rsidRPr="006078C3">
        <w:rPr>
          <w:color w:val="000000"/>
        </w:rPr>
        <w:t>Savivaldybės meras</w:t>
      </w:r>
      <w:r>
        <w:rPr>
          <w:color w:val="000000"/>
        </w:rPr>
        <w:t xml:space="preserve"> </w:t>
      </w:r>
      <w:r>
        <w:rPr>
          <w:color w:val="000000"/>
        </w:rPr>
        <w:tab/>
      </w:r>
    </w:p>
    <w:p w14:paraId="34289E41" w14:textId="77777777" w:rsidR="000C5432" w:rsidRPr="000A7F78" w:rsidRDefault="000C5432" w:rsidP="000C5432">
      <w:pPr>
        <w:ind w:firstLine="720"/>
        <w:jc w:val="both"/>
        <w:rPr>
          <w:color w:val="000000"/>
        </w:rPr>
      </w:pPr>
      <w:r w:rsidRPr="000A7F78">
        <w:rPr>
          <w:color w:val="000000"/>
        </w:rPr>
        <w:tab/>
      </w:r>
    </w:p>
    <w:p w14:paraId="154BF297" w14:textId="77777777" w:rsidR="000C5432" w:rsidRDefault="000C5432" w:rsidP="000C5432">
      <w:pPr>
        <w:rPr>
          <w:b/>
        </w:rPr>
      </w:pPr>
    </w:p>
    <w:p w14:paraId="1DA64F91" w14:textId="77777777" w:rsidR="000C5432" w:rsidRDefault="000C5432" w:rsidP="000C5432">
      <w:pPr>
        <w:rPr>
          <w:b/>
        </w:rPr>
      </w:pPr>
    </w:p>
    <w:p w14:paraId="104736CF" w14:textId="77777777" w:rsidR="000C5432" w:rsidRDefault="000C5432" w:rsidP="000C5432">
      <w:pPr>
        <w:rPr>
          <w:b/>
        </w:rPr>
      </w:pPr>
    </w:p>
    <w:p w14:paraId="170E6178" w14:textId="77777777" w:rsidR="000C5432" w:rsidRDefault="000C5432" w:rsidP="000C5432">
      <w:pPr>
        <w:rPr>
          <w:b/>
        </w:rPr>
      </w:pPr>
    </w:p>
    <w:p w14:paraId="1DBDE9E6" w14:textId="77777777" w:rsidR="000C5432" w:rsidRDefault="000C5432" w:rsidP="000C5432">
      <w:pPr>
        <w:rPr>
          <w:b/>
        </w:rPr>
      </w:pPr>
    </w:p>
    <w:p w14:paraId="19C2E3F7" w14:textId="77777777" w:rsidR="000C5432" w:rsidRDefault="000C5432" w:rsidP="000C5432">
      <w:pPr>
        <w:rPr>
          <w:b/>
        </w:rPr>
      </w:pPr>
    </w:p>
    <w:p w14:paraId="64B0322D" w14:textId="77777777" w:rsidR="000C5432" w:rsidRPr="000C3A7B" w:rsidRDefault="000C5432" w:rsidP="000C5432">
      <w:pPr>
        <w:rPr>
          <w:b/>
        </w:rPr>
      </w:pPr>
    </w:p>
    <w:p w14:paraId="5681D212" w14:textId="77777777" w:rsidR="000C5432" w:rsidRDefault="000C5432" w:rsidP="000C5432">
      <w:pPr>
        <w:tabs>
          <w:tab w:val="left" w:pos="1800"/>
        </w:tabs>
        <w:rPr>
          <w:lang w:eastAsia="lt-LT"/>
        </w:rPr>
      </w:pPr>
    </w:p>
    <w:p w14:paraId="4D64E1B1" w14:textId="77777777" w:rsidR="000C5432" w:rsidRDefault="000C5432" w:rsidP="000C5432">
      <w:pPr>
        <w:tabs>
          <w:tab w:val="left" w:pos="7938"/>
        </w:tabs>
        <w:jc w:val="both"/>
        <w:rPr>
          <w:lang w:eastAsia="lt-LT"/>
        </w:rPr>
      </w:pPr>
    </w:p>
    <w:p w14:paraId="32332562" w14:textId="77777777" w:rsidR="000C5432" w:rsidRDefault="000C5432" w:rsidP="000C5432">
      <w:pPr>
        <w:tabs>
          <w:tab w:val="left" w:pos="7938"/>
        </w:tabs>
        <w:jc w:val="both"/>
        <w:rPr>
          <w:lang w:eastAsia="lt-LT"/>
        </w:rPr>
      </w:pPr>
    </w:p>
    <w:p w14:paraId="6F2DF186" w14:textId="77777777" w:rsidR="000C5432" w:rsidRDefault="000C5432" w:rsidP="000C5432">
      <w:pPr>
        <w:tabs>
          <w:tab w:val="left" w:pos="7938"/>
        </w:tabs>
        <w:jc w:val="both"/>
        <w:rPr>
          <w:lang w:eastAsia="lt-LT"/>
        </w:rPr>
      </w:pPr>
    </w:p>
    <w:p w14:paraId="5097821D" w14:textId="77777777" w:rsidR="000C5432" w:rsidRDefault="000C5432" w:rsidP="000C5432">
      <w:pPr>
        <w:tabs>
          <w:tab w:val="left" w:pos="7938"/>
        </w:tabs>
        <w:jc w:val="both"/>
        <w:rPr>
          <w:lang w:eastAsia="lt-LT"/>
        </w:rPr>
      </w:pPr>
    </w:p>
    <w:p w14:paraId="5F6763AE" w14:textId="77777777" w:rsidR="000C5432" w:rsidRDefault="000C5432" w:rsidP="000C5432">
      <w:pPr>
        <w:tabs>
          <w:tab w:val="left" w:pos="7938"/>
        </w:tabs>
        <w:jc w:val="both"/>
        <w:rPr>
          <w:highlight w:val="yellow"/>
        </w:rPr>
      </w:pPr>
    </w:p>
    <w:p w14:paraId="1C67FF8D" w14:textId="0867B7C3" w:rsidR="000C5432" w:rsidRPr="00546B99" w:rsidRDefault="000C5432" w:rsidP="000C5432">
      <w:pPr>
        <w:tabs>
          <w:tab w:val="left" w:pos="7938"/>
        </w:tabs>
        <w:jc w:val="both"/>
      </w:pPr>
      <w:r w:rsidRPr="00546B99">
        <w:tab/>
      </w:r>
    </w:p>
    <w:p w14:paraId="5CC388EE" w14:textId="77777777" w:rsidR="000C5432" w:rsidRPr="00A65142" w:rsidRDefault="000C5432" w:rsidP="000C5432">
      <w:pPr>
        <w:jc w:val="both"/>
        <w:rPr>
          <w:highlight w:val="yellow"/>
        </w:rPr>
      </w:pPr>
    </w:p>
    <w:p w14:paraId="08A7C903" w14:textId="77777777" w:rsidR="00BF31D7" w:rsidRDefault="00BF31D7" w:rsidP="000C5432">
      <w:pPr>
        <w:jc w:val="both"/>
      </w:pPr>
    </w:p>
    <w:p w14:paraId="546901F4" w14:textId="77777777" w:rsidR="000C5432" w:rsidRPr="00546B99" w:rsidRDefault="000C5432" w:rsidP="000C5432">
      <w:pPr>
        <w:jc w:val="both"/>
      </w:pPr>
      <w:r w:rsidRPr="00546B99">
        <w:t>SUDERINTA:</w:t>
      </w:r>
    </w:p>
    <w:p w14:paraId="5B7CD245" w14:textId="77777777" w:rsidR="000C5432" w:rsidRPr="007F04D0" w:rsidRDefault="000C5432" w:rsidP="000C5432">
      <w:pPr>
        <w:tabs>
          <w:tab w:val="left" w:pos="1134"/>
        </w:tabs>
      </w:pPr>
      <w:r w:rsidRPr="007F04D0">
        <w:t>Savivaldybės meras Audrius Klišonis</w:t>
      </w:r>
    </w:p>
    <w:p w14:paraId="5E9B78BB" w14:textId="77777777" w:rsidR="000C5432" w:rsidRPr="00084780" w:rsidRDefault="000C5432" w:rsidP="000C5432">
      <w:pPr>
        <w:jc w:val="both"/>
      </w:pPr>
      <w:r w:rsidRPr="007F04D0">
        <w:t>Administracijos direktorius Dalius</w:t>
      </w:r>
      <w:r w:rsidRPr="00084780">
        <w:t xml:space="preserve"> Pečiulis </w:t>
      </w:r>
    </w:p>
    <w:p w14:paraId="0D738BB5" w14:textId="77777777" w:rsidR="000C5432" w:rsidRPr="00084780" w:rsidRDefault="000C5432" w:rsidP="000C5432">
      <w:pPr>
        <w:jc w:val="both"/>
      </w:pPr>
      <w:r w:rsidRPr="00084780">
        <w:t>Savivaldybės tarybos posėdžių sekretorė Irmantė Kurmienė</w:t>
      </w:r>
    </w:p>
    <w:p w14:paraId="24C35634" w14:textId="77777777" w:rsidR="000C5432" w:rsidRPr="00084780" w:rsidRDefault="000C5432" w:rsidP="000C5432">
      <w:pPr>
        <w:jc w:val="both"/>
      </w:pPr>
      <w:r w:rsidRPr="00084780">
        <w:t>Kultūros, turizmo ir viešųjų ryšių skyriaus vedėja Vida Saukalienė</w:t>
      </w:r>
    </w:p>
    <w:p w14:paraId="74CECC40" w14:textId="1635D9B6" w:rsidR="000C5432" w:rsidRPr="00084780" w:rsidRDefault="00BF31D7" w:rsidP="000C5432">
      <w:pPr>
        <w:jc w:val="both"/>
      </w:pPr>
      <w:r>
        <w:t xml:space="preserve">Teisės, personalo ir civilinės metrikacijos </w:t>
      </w:r>
      <w:r w:rsidR="000C5432" w:rsidRPr="00084780">
        <w:t>skyriaus vedėjas Vytautas Tumas</w:t>
      </w:r>
    </w:p>
    <w:p w14:paraId="3C7E9867" w14:textId="2AEDCFCB" w:rsidR="000C5432" w:rsidRPr="00084780" w:rsidRDefault="00BF31D7" w:rsidP="000C5432">
      <w:pPr>
        <w:jc w:val="both"/>
      </w:pPr>
      <w:r>
        <w:t xml:space="preserve">Bendrųjų reikalų </w:t>
      </w:r>
      <w:r w:rsidR="000C5432" w:rsidRPr="00084780">
        <w:t>skyriaus kalbos tvarkytoja Simona Grigalauskaitė</w:t>
      </w:r>
    </w:p>
    <w:p w14:paraId="0612842B" w14:textId="77777777" w:rsidR="000C5432" w:rsidRDefault="000C5432" w:rsidP="00586093">
      <w:pPr>
        <w:rPr>
          <w:rFonts w:eastAsiaTheme="minorEastAsia"/>
          <w:b/>
          <w:iCs/>
          <w:noProof/>
          <w:lang w:eastAsia="lt-LT"/>
        </w:rPr>
      </w:pPr>
    </w:p>
    <w:p w14:paraId="3441689A" w14:textId="00496CD3" w:rsidR="000C5432" w:rsidRDefault="000C5432" w:rsidP="000C5432">
      <w:pPr>
        <w:rPr>
          <w:rFonts w:eastAsia="Lucida Sans Unicode"/>
          <w:kern w:val="2"/>
        </w:rPr>
      </w:pPr>
      <w:r w:rsidRPr="00AE319D">
        <w:rPr>
          <w:rFonts w:eastAsia="Lucida Sans Unicode"/>
          <w:kern w:val="2"/>
        </w:rPr>
        <w:t>Rengėjas</w:t>
      </w:r>
      <w:r>
        <w:rPr>
          <w:rFonts w:eastAsia="Lucida Sans Unicode"/>
          <w:kern w:val="2"/>
        </w:rPr>
        <w:t xml:space="preserve"> </w:t>
      </w:r>
      <w:r w:rsidRPr="00AE319D">
        <w:rPr>
          <w:rFonts w:eastAsiaTheme="minorEastAsia"/>
          <w:iCs/>
          <w:noProof/>
          <w:lang w:eastAsia="lt-LT"/>
        </w:rPr>
        <w:t xml:space="preserve">Kultūros, turizmo ir viešųjų ryšių skyriaus </w:t>
      </w:r>
      <w:r w:rsidRPr="00AE319D">
        <w:rPr>
          <w:rFonts w:eastAsiaTheme="minorEastAsia"/>
          <w:noProof/>
          <w:lang w:eastAsia="lt-LT"/>
        </w:rPr>
        <w:t>vyr. specialistas</w:t>
      </w:r>
      <w:r w:rsidRPr="00AE319D">
        <w:rPr>
          <w:rFonts w:eastAsia="Lucida Sans Unicode"/>
          <w:kern w:val="2"/>
        </w:rPr>
        <w:t xml:space="preserve"> Gintaras Ramonas </w:t>
      </w:r>
    </w:p>
    <w:p w14:paraId="69D39E57" w14:textId="77777777" w:rsidR="00D128B3" w:rsidRPr="000F3BBC" w:rsidRDefault="00D128B3" w:rsidP="000C5432">
      <w:pPr>
        <w:rPr>
          <w:rFonts w:eastAsia="Lucida Sans Unicode"/>
          <w:kern w:val="2"/>
        </w:rPr>
      </w:pPr>
    </w:p>
    <w:p w14:paraId="1000E9F0" w14:textId="00D6A25C" w:rsidR="00701B3D" w:rsidRDefault="00701B3D" w:rsidP="00E9058B">
      <w:pPr>
        <w:ind w:left="5529"/>
      </w:pPr>
      <w:r>
        <w:lastRenderedPageBreak/>
        <w:t>PATVIRTINTA</w:t>
      </w:r>
    </w:p>
    <w:p w14:paraId="0E1B6792" w14:textId="77777777" w:rsidR="00701B3D" w:rsidRDefault="00701B3D" w:rsidP="00E9058B">
      <w:pPr>
        <w:ind w:left="5529"/>
      </w:pPr>
      <w:r>
        <w:t xml:space="preserve">Plungės rajono savivaldybės </w:t>
      </w:r>
    </w:p>
    <w:p w14:paraId="4C60F52D" w14:textId="77777777" w:rsidR="00701B3D" w:rsidRDefault="00701B3D" w:rsidP="00E9058B">
      <w:pPr>
        <w:ind w:left="5529"/>
      </w:pPr>
      <w:r>
        <w:t xml:space="preserve">tarybos </w:t>
      </w:r>
      <w:r w:rsidRPr="00E93467">
        <w:t>2021 m. gruodžio</w:t>
      </w:r>
      <w:r>
        <w:t xml:space="preserve"> 27</w:t>
      </w:r>
      <w:r w:rsidRPr="00E93467">
        <w:t xml:space="preserve"> d.</w:t>
      </w:r>
    </w:p>
    <w:p w14:paraId="13E3161D" w14:textId="77777777" w:rsidR="007E514E" w:rsidRDefault="00701B3D" w:rsidP="00E9058B">
      <w:pPr>
        <w:ind w:left="5529"/>
      </w:pPr>
      <w:r w:rsidRPr="00E93467">
        <w:t>sprendimu Nr. T</w:t>
      </w:r>
      <w:r>
        <w:t>1</w:t>
      </w:r>
      <w:r w:rsidRPr="00E93467">
        <w:t>-</w:t>
      </w:r>
      <w:r>
        <w:t>329</w:t>
      </w:r>
    </w:p>
    <w:p w14:paraId="30288A9B" w14:textId="1BE09879" w:rsidR="00701B3D" w:rsidRDefault="00701B3D" w:rsidP="00E9058B">
      <w:pPr>
        <w:ind w:left="5529"/>
        <w:rPr>
          <w:color w:val="000000"/>
        </w:rPr>
      </w:pPr>
      <w:r w:rsidRPr="00377EF6">
        <w:rPr>
          <w:color w:val="000000"/>
        </w:rPr>
        <w:t>(202</w:t>
      </w:r>
      <w:r w:rsidR="00E9058B">
        <w:rPr>
          <w:color w:val="000000"/>
        </w:rPr>
        <w:t>4</w:t>
      </w:r>
      <w:r w:rsidRPr="00377EF6">
        <w:rPr>
          <w:color w:val="000000"/>
        </w:rPr>
        <w:t xml:space="preserve"> m. </w:t>
      </w:r>
      <w:r w:rsidR="00E9058B">
        <w:rPr>
          <w:color w:val="000000"/>
        </w:rPr>
        <w:t xml:space="preserve">vasario </w:t>
      </w:r>
      <w:r w:rsidRPr="00377EF6">
        <w:rPr>
          <w:color w:val="000000"/>
        </w:rPr>
        <w:t xml:space="preserve">8 d. </w:t>
      </w:r>
      <w:r w:rsidR="00BF31D7">
        <w:rPr>
          <w:color w:val="000000"/>
        </w:rPr>
        <w:t xml:space="preserve">sprendimo </w:t>
      </w:r>
      <w:r w:rsidRPr="00377EF6">
        <w:rPr>
          <w:color w:val="000000"/>
        </w:rPr>
        <w:t xml:space="preserve">Nr. </w:t>
      </w:r>
      <w:r w:rsidR="00E9058B">
        <w:rPr>
          <w:color w:val="000000"/>
        </w:rPr>
        <w:t xml:space="preserve">T1-    </w:t>
      </w:r>
      <w:r w:rsidR="00BF31D7">
        <w:rPr>
          <w:color w:val="000000"/>
        </w:rPr>
        <w:t>redakcija</w:t>
      </w:r>
      <w:r w:rsidRPr="00377EF6">
        <w:rPr>
          <w:color w:val="000000"/>
        </w:rPr>
        <w:t>)</w:t>
      </w:r>
    </w:p>
    <w:p w14:paraId="1E5A1D33" w14:textId="77777777" w:rsidR="00701B3D" w:rsidRDefault="00701B3D" w:rsidP="00701B3D">
      <w:pPr>
        <w:spacing w:line="259" w:lineRule="auto"/>
        <w:ind w:right="7"/>
        <w:jc w:val="center"/>
        <w:rPr>
          <w:b/>
        </w:rPr>
      </w:pPr>
    </w:p>
    <w:p w14:paraId="021EEC8C" w14:textId="77777777" w:rsidR="00701B3D" w:rsidRDefault="00701B3D" w:rsidP="00701B3D">
      <w:pPr>
        <w:spacing w:line="259" w:lineRule="auto"/>
        <w:ind w:right="7"/>
        <w:jc w:val="center"/>
      </w:pPr>
      <w:r>
        <w:rPr>
          <w:b/>
        </w:rPr>
        <w:t xml:space="preserve">PLUNGĖS GARBĖS PILIEČIO VARDO SUTEIKIMO NUOSTATAI </w:t>
      </w:r>
    </w:p>
    <w:p w14:paraId="7765611E" w14:textId="77777777" w:rsidR="00701B3D" w:rsidRDefault="00701B3D" w:rsidP="00701B3D">
      <w:pPr>
        <w:spacing w:line="259" w:lineRule="auto"/>
        <w:ind w:left="57"/>
        <w:jc w:val="center"/>
        <w:rPr>
          <w:b/>
        </w:rPr>
      </w:pPr>
      <w:r>
        <w:rPr>
          <w:b/>
        </w:rPr>
        <w:t xml:space="preserve"> </w:t>
      </w:r>
    </w:p>
    <w:p w14:paraId="074BA6D4" w14:textId="77777777" w:rsidR="00701B3D" w:rsidRPr="00570D2A" w:rsidRDefault="00701B3D" w:rsidP="00701B3D">
      <w:pPr>
        <w:spacing w:line="259" w:lineRule="auto"/>
        <w:ind w:left="57"/>
        <w:jc w:val="center"/>
        <w:rPr>
          <w:b/>
        </w:rPr>
      </w:pPr>
      <w:r w:rsidRPr="00570D2A">
        <w:rPr>
          <w:b/>
        </w:rPr>
        <w:t xml:space="preserve">I SKYRIUS </w:t>
      </w:r>
    </w:p>
    <w:p w14:paraId="7C4BBED8" w14:textId="77777777" w:rsidR="00701B3D" w:rsidRPr="00570D2A" w:rsidRDefault="00701B3D" w:rsidP="00701B3D">
      <w:pPr>
        <w:spacing w:line="259" w:lineRule="auto"/>
        <w:ind w:left="57"/>
        <w:jc w:val="center"/>
        <w:rPr>
          <w:b/>
        </w:rPr>
      </w:pPr>
      <w:r w:rsidRPr="00570D2A">
        <w:rPr>
          <w:b/>
        </w:rPr>
        <w:t xml:space="preserve">BENDROJI DALIS </w:t>
      </w:r>
    </w:p>
    <w:p w14:paraId="00E56EA4" w14:textId="77777777" w:rsidR="00701B3D" w:rsidRDefault="00701B3D" w:rsidP="00701B3D">
      <w:pPr>
        <w:spacing w:after="19" w:line="259" w:lineRule="auto"/>
      </w:pPr>
      <w:r>
        <w:t xml:space="preserve"> </w:t>
      </w:r>
    </w:p>
    <w:p w14:paraId="7CD23AF4" w14:textId="40C92E6A" w:rsidR="00701B3D" w:rsidRDefault="002D2589" w:rsidP="00202784">
      <w:pPr>
        <w:widowControl/>
        <w:numPr>
          <w:ilvl w:val="0"/>
          <w:numId w:val="3"/>
        </w:numPr>
        <w:tabs>
          <w:tab w:val="left" w:pos="851"/>
        </w:tabs>
        <w:suppressAutoHyphens w:val="0"/>
        <w:ind w:firstLine="720"/>
        <w:jc w:val="both"/>
      </w:pPr>
      <w:r>
        <w:t xml:space="preserve"> </w:t>
      </w:r>
      <w:r w:rsidR="00701B3D">
        <w:t>Šie nuostatai nustato Plungės garbės piliečio vardo (toliau – Garbės piliečio vardas) suteikimo tvarką, Garbės piliečio teises.</w:t>
      </w:r>
    </w:p>
    <w:p w14:paraId="282C9762" w14:textId="77F3030E" w:rsidR="00701B3D" w:rsidRDefault="002D2589" w:rsidP="00202784">
      <w:pPr>
        <w:widowControl/>
        <w:numPr>
          <w:ilvl w:val="0"/>
          <w:numId w:val="3"/>
        </w:numPr>
        <w:tabs>
          <w:tab w:val="left" w:pos="851"/>
        </w:tabs>
        <w:suppressAutoHyphens w:val="0"/>
        <w:ind w:firstLine="720"/>
        <w:jc w:val="both"/>
      </w:pPr>
      <w:r>
        <w:t xml:space="preserve"> </w:t>
      </w:r>
      <w:r w:rsidR="00701B3D">
        <w:t xml:space="preserve">Garbės piliečio vardas suteikiamas Plungės rajono savivaldybės tarybos sprendimu. </w:t>
      </w:r>
    </w:p>
    <w:p w14:paraId="51B84977" w14:textId="05D5D903" w:rsidR="00701B3D" w:rsidRPr="004B02E6" w:rsidRDefault="002D2589" w:rsidP="00202784">
      <w:pPr>
        <w:widowControl/>
        <w:numPr>
          <w:ilvl w:val="0"/>
          <w:numId w:val="3"/>
        </w:numPr>
        <w:tabs>
          <w:tab w:val="left" w:pos="851"/>
        </w:tabs>
        <w:suppressAutoHyphens w:val="0"/>
        <w:ind w:firstLine="720"/>
        <w:jc w:val="both"/>
        <w:rPr>
          <w:color w:val="000000"/>
        </w:rPr>
      </w:pPr>
      <w:r>
        <w:t xml:space="preserve"> </w:t>
      </w:r>
      <w:r w:rsidR="00701B3D">
        <w:t xml:space="preserve">Garbės piliečio vardas gali būti suteikiamas Lietuvos Respublikos piliečiams, taip pat užsienio valstybių piliečiams </w:t>
      </w:r>
      <w:r w:rsidR="00701B3D" w:rsidRPr="00722653">
        <w:t>už ypatingus</w:t>
      </w:r>
      <w:r w:rsidR="00701B3D">
        <w:t xml:space="preserve"> ilgalaikius</w:t>
      </w:r>
      <w:r w:rsidR="00701B3D" w:rsidRPr="00722653">
        <w:t xml:space="preserve"> nuopelnus </w:t>
      </w:r>
      <w:r w:rsidR="00701B3D" w:rsidRPr="004B02E6">
        <w:rPr>
          <w:color w:val="000000"/>
        </w:rPr>
        <w:t>ir išskirtinį indė</w:t>
      </w:r>
      <w:r w:rsidR="00701B3D">
        <w:rPr>
          <w:color w:val="000000"/>
        </w:rPr>
        <w:t>lį į Lietuvos ir Plungės rajono</w:t>
      </w:r>
      <w:r w:rsidR="00701B3D" w:rsidRPr="004B02E6">
        <w:rPr>
          <w:color w:val="000000"/>
        </w:rPr>
        <w:t xml:space="preserve"> mokslo, švietimo, kultūros, sporto, ekonomikos, socialinio vystymo bei kitas sritis, aktyvią visuomeninę veiklą bei Plungės vardo garsinimą. </w:t>
      </w:r>
    </w:p>
    <w:p w14:paraId="25E74348" w14:textId="21AD0642" w:rsidR="00701B3D" w:rsidRPr="00841AE4" w:rsidRDefault="002D2589" w:rsidP="00202784">
      <w:pPr>
        <w:widowControl/>
        <w:numPr>
          <w:ilvl w:val="0"/>
          <w:numId w:val="3"/>
        </w:numPr>
        <w:tabs>
          <w:tab w:val="left" w:pos="851"/>
        </w:tabs>
        <w:suppressAutoHyphens w:val="0"/>
        <w:ind w:firstLine="720"/>
        <w:jc w:val="both"/>
      </w:pPr>
      <w:r>
        <w:rPr>
          <w:rFonts w:eastAsia="Calibri"/>
          <w:color w:val="000000"/>
        </w:rPr>
        <w:t xml:space="preserve"> </w:t>
      </w:r>
      <w:r w:rsidR="00701B3D" w:rsidRPr="004B02E6">
        <w:rPr>
          <w:rFonts w:eastAsia="Calibri"/>
          <w:color w:val="000000"/>
        </w:rPr>
        <w:t xml:space="preserve">Garbės piliečio vardas negali būti suteikiamas Lietuvos Respublikos Seimo, Savivaldybės </w:t>
      </w:r>
      <w:r w:rsidR="00701B3D" w:rsidRPr="00841AE4">
        <w:rPr>
          <w:rFonts w:eastAsia="Calibri"/>
        </w:rPr>
        <w:t>tarybos nariams, einantiems šias pareigas</w:t>
      </w:r>
      <w:r w:rsidR="00701B3D">
        <w:rPr>
          <w:rFonts w:eastAsia="Calibri"/>
        </w:rPr>
        <w:t>,</w:t>
      </w:r>
      <w:r w:rsidR="00701B3D" w:rsidRPr="00841AE4">
        <w:rPr>
          <w:rFonts w:eastAsia="Calibri"/>
        </w:rPr>
        <w:t xml:space="preserve"> bei politinio pasitikėjimo pareigas einantiems asmenims.</w:t>
      </w:r>
    </w:p>
    <w:p w14:paraId="340CEDF5" w14:textId="77777777" w:rsidR="00701B3D" w:rsidRPr="00841AE4" w:rsidRDefault="00701B3D" w:rsidP="00202784">
      <w:pPr>
        <w:ind w:firstLine="720"/>
        <w:jc w:val="both"/>
        <w:rPr>
          <w:rFonts w:eastAsia="Calibri"/>
        </w:rPr>
      </w:pPr>
    </w:p>
    <w:p w14:paraId="6F11B0CF" w14:textId="77777777" w:rsidR="00701B3D" w:rsidRPr="00ED47BE" w:rsidRDefault="00701B3D" w:rsidP="00701B3D">
      <w:pPr>
        <w:pStyle w:val="Antrat1"/>
        <w:framePr w:hSpace="0" w:wrap="auto" w:vAnchor="margin" w:hAnchor="text" w:yAlign="inline"/>
        <w:ind w:right="6"/>
        <w:rPr>
          <w:sz w:val="24"/>
          <w:szCs w:val="24"/>
        </w:rPr>
      </w:pPr>
      <w:r w:rsidRPr="00ED47BE">
        <w:rPr>
          <w:sz w:val="24"/>
          <w:szCs w:val="24"/>
        </w:rPr>
        <w:t>II SKYRIUS</w:t>
      </w:r>
    </w:p>
    <w:p w14:paraId="14B8E91E" w14:textId="77777777" w:rsidR="00701B3D" w:rsidRPr="00ED47BE" w:rsidRDefault="00701B3D" w:rsidP="00701B3D">
      <w:pPr>
        <w:pStyle w:val="Antrat1"/>
        <w:framePr w:hSpace="0" w:wrap="auto" w:vAnchor="margin" w:hAnchor="text" w:yAlign="inline"/>
        <w:ind w:right="6"/>
        <w:rPr>
          <w:sz w:val="24"/>
          <w:szCs w:val="24"/>
        </w:rPr>
      </w:pPr>
      <w:r w:rsidRPr="00ED47BE">
        <w:rPr>
          <w:sz w:val="24"/>
          <w:szCs w:val="24"/>
        </w:rPr>
        <w:t>GARBĖS PILIEČIO VARDO SUTEIKIMO SĄLYGOS IR TVARKA</w:t>
      </w:r>
    </w:p>
    <w:p w14:paraId="14D3D761" w14:textId="77777777" w:rsidR="00701B3D" w:rsidRPr="00877E89" w:rsidRDefault="00701B3D" w:rsidP="00701B3D">
      <w:pPr>
        <w:spacing w:after="24" w:line="259" w:lineRule="auto"/>
      </w:pPr>
      <w:r w:rsidRPr="00877E89">
        <w:rPr>
          <w:b/>
        </w:rPr>
        <w:t xml:space="preserve"> </w:t>
      </w:r>
    </w:p>
    <w:p w14:paraId="1DFA4F8D" w14:textId="3062B38C" w:rsidR="00701B3D" w:rsidRDefault="002D2589" w:rsidP="00590D7D">
      <w:pPr>
        <w:pStyle w:val="Sraopastraipa"/>
        <w:widowControl/>
        <w:numPr>
          <w:ilvl w:val="0"/>
          <w:numId w:val="4"/>
        </w:numPr>
        <w:tabs>
          <w:tab w:val="left" w:pos="851"/>
        </w:tabs>
        <w:suppressAutoHyphens w:val="0"/>
        <w:ind w:left="0" w:firstLine="720"/>
        <w:jc w:val="both"/>
      </w:pPr>
      <w:r>
        <w:t xml:space="preserve"> </w:t>
      </w:r>
      <w:r w:rsidR="00701B3D" w:rsidRPr="00701B3D">
        <w:t>Paraiškas</w:t>
      </w:r>
      <w:r w:rsidR="00701B3D" w:rsidRPr="0040587B">
        <w:t xml:space="preserve"> dėl Garbės pilie</w:t>
      </w:r>
      <w:r w:rsidR="00701B3D">
        <w:t>čio vardo suteikimo gali teikti:</w:t>
      </w:r>
    </w:p>
    <w:p w14:paraId="26CA8740" w14:textId="77777777" w:rsidR="00701B3D" w:rsidRPr="00225A88" w:rsidRDefault="00701B3D">
      <w:pPr>
        <w:pStyle w:val="Sraopastraipa"/>
        <w:widowControl/>
        <w:numPr>
          <w:ilvl w:val="0"/>
          <w:numId w:val="6"/>
        </w:numPr>
        <w:tabs>
          <w:tab w:val="left" w:pos="993"/>
          <w:tab w:val="left" w:pos="1134"/>
        </w:tabs>
        <w:suppressAutoHyphens w:val="0"/>
        <w:ind w:left="0" w:firstLine="720"/>
        <w:jc w:val="both"/>
      </w:pPr>
      <w:r>
        <w:t xml:space="preserve">Savivaldybės mero </w:t>
      </w:r>
      <w:r w:rsidRPr="00225A88">
        <w:t>institucija, Savivaldybės tarybos komitetai, tarybos ir nuolatinės komisijos;</w:t>
      </w:r>
    </w:p>
    <w:p w14:paraId="42B3707A" w14:textId="124607D1" w:rsidR="00701B3D" w:rsidRPr="00225A88" w:rsidRDefault="00BF31D7">
      <w:pPr>
        <w:pStyle w:val="Sraopastraipa"/>
        <w:widowControl/>
        <w:numPr>
          <w:ilvl w:val="0"/>
          <w:numId w:val="6"/>
        </w:numPr>
        <w:tabs>
          <w:tab w:val="left" w:pos="993"/>
          <w:tab w:val="left" w:pos="1134"/>
        </w:tabs>
        <w:suppressAutoHyphens w:val="0"/>
        <w:ind w:left="0" w:firstLine="720"/>
        <w:jc w:val="both"/>
      </w:pPr>
      <w:r>
        <w:t>S</w:t>
      </w:r>
      <w:r w:rsidR="00701B3D" w:rsidRPr="00225A88">
        <w:t>avivaldybės teritorijoje veikiančios asociacijos, bendruomenės;</w:t>
      </w:r>
    </w:p>
    <w:p w14:paraId="78EEC412" w14:textId="77777777" w:rsidR="00701B3D" w:rsidRPr="00C90DC2" w:rsidRDefault="00701B3D">
      <w:pPr>
        <w:pStyle w:val="Sraopastraipa"/>
        <w:widowControl/>
        <w:numPr>
          <w:ilvl w:val="0"/>
          <w:numId w:val="6"/>
        </w:numPr>
        <w:tabs>
          <w:tab w:val="left" w:pos="993"/>
          <w:tab w:val="left" w:pos="1134"/>
        </w:tabs>
        <w:suppressAutoHyphens w:val="0"/>
        <w:ind w:left="0" w:firstLine="720"/>
        <w:jc w:val="both"/>
      </w:pPr>
      <w:r w:rsidRPr="00225A88">
        <w:t xml:space="preserve">ne </w:t>
      </w:r>
      <w:r w:rsidRPr="00C90DC2">
        <w:t xml:space="preserve">mažesnė kaip 20 asmenų grupė. </w:t>
      </w:r>
    </w:p>
    <w:p w14:paraId="6602515E" w14:textId="4B17ED65" w:rsidR="00126261" w:rsidRDefault="00C90DC2" w:rsidP="00586093">
      <w:pPr>
        <w:widowControl/>
        <w:numPr>
          <w:ilvl w:val="0"/>
          <w:numId w:val="4"/>
        </w:numPr>
        <w:tabs>
          <w:tab w:val="left" w:pos="851"/>
        </w:tabs>
        <w:suppressAutoHyphens w:val="0"/>
        <w:ind w:left="0" w:firstLine="720"/>
        <w:jc w:val="both"/>
        <w:rPr>
          <w:color w:val="000000"/>
        </w:rPr>
      </w:pPr>
      <w:r>
        <w:rPr>
          <w:color w:val="000000"/>
        </w:rPr>
        <w:t xml:space="preserve"> </w:t>
      </w:r>
      <w:r w:rsidR="00126261" w:rsidRPr="00C90DC2">
        <w:rPr>
          <w:color w:val="000000"/>
        </w:rPr>
        <w:t xml:space="preserve">Savivaldybės administracija bent du kartus per metus Savivaldybės interneto svetainėje ir socialinėse medijose informuoja </w:t>
      </w:r>
      <w:r w:rsidR="00BF31D7">
        <w:rPr>
          <w:color w:val="000000"/>
        </w:rPr>
        <w:t>S</w:t>
      </w:r>
      <w:r w:rsidR="00126261" w:rsidRPr="00C90DC2">
        <w:rPr>
          <w:color w:val="000000"/>
        </w:rPr>
        <w:t xml:space="preserve">avivaldybės bendruomenę apie galimybę teikti paraiškas Plungės garbės piliečio vardui </w:t>
      </w:r>
      <w:r w:rsidR="00126261" w:rsidRPr="00F8528F">
        <w:rPr>
          <w:color w:val="000000"/>
        </w:rPr>
        <w:t>suteikti.</w:t>
      </w:r>
      <w:r w:rsidR="00DF33DB" w:rsidRPr="00F8528F">
        <w:rPr>
          <w:color w:val="000000"/>
        </w:rPr>
        <w:t xml:space="preserve"> Paraiškos einamiesiems metams Garbės piliečio vardo suteikimui priimamos iki kovo 1 d.</w:t>
      </w:r>
    </w:p>
    <w:p w14:paraId="386110C5" w14:textId="3834D2E1" w:rsidR="00701B3D" w:rsidRPr="004B02E6" w:rsidRDefault="002D2589" w:rsidP="00586093">
      <w:pPr>
        <w:widowControl/>
        <w:numPr>
          <w:ilvl w:val="0"/>
          <w:numId w:val="4"/>
        </w:numPr>
        <w:tabs>
          <w:tab w:val="left" w:pos="851"/>
        </w:tabs>
        <w:suppressAutoHyphens w:val="0"/>
        <w:ind w:left="0" w:firstLine="720"/>
        <w:jc w:val="both"/>
        <w:rPr>
          <w:color w:val="000000"/>
        </w:rPr>
      </w:pPr>
      <w:r w:rsidRPr="00C90DC2">
        <w:rPr>
          <w:color w:val="000000"/>
        </w:rPr>
        <w:t xml:space="preserve"> </w:t>
      </w:r>
      <w:r w:rsidR="00701B3D" w:rsidRPr="00C90DC2">
        <w:rPr>
          <w:color w:val="000000"/>
        </w:rPr>
        <w:t>Paraiškas dėl Garbės piliečio vardo suteikimo pateikiam</w:t>
      </w:r>
      <w:r w:rsidRPr="00C90DC2">
        <w:rPr>
          <w:color w:val="000000"/>
        </w:rPr>
        <w:t>os</w:t>
      </w:r>
      <w:r w:rsidR="00701B3D" w:rsidRPr="00C90DC2">
        <w:rPr>
          <w:color w:val="000000"/>
        </w:rPr>
        <w:t xml:space="preserve"> raštu Plungės rajono savivaldybės tarybos</w:t>
      </w:r>
      <w:r w:rsidR="00701B3D" w:rsidRPr="004B02E6">
        <w:rPr>
          <w:color w:val="000000"/>
        </w:rPr>
        <w:t xml:space="preserve"> sudarytai Siūlymams</w:t>
      </w:r>
      <w:r>
        <w:rPr>
          <w:color w:val="000000"/>
        </w:rPr>
        <w:t>,</w:t>
      </w:r>
      <w:r w:rsidR="00701B3D" w:rsidRPr="004B02E6">
        <w:rPr>
          <w:color w:val="000000"/>
        </w:rPr>
        <w:t xml:space="preserve"> dėl Plungės garbės piliečio vardo suteikimo nagrinėti</w:t>
      </w:r>
      <w:r>
        <w:rPr>
          <w:color w:val="000000"/>
        </w:rPr>
        <w:t>,</w:t>
      </w:r>
      <w:r w:rsidR="00701B3D" w:rsidRPr="004B02E6">
        <w:rPr>
          <w:color w:val="000000"/>
        </w:rPr>
        <w:t xml:space="preserve"> komisijai. Siūlant kandidatą, pateikiama informacija apie jį:</w:t>
      </w:r>
    </w:p>
    <w:p w14:paraId="7ECD3818" w14:textId="77777777" w:rsidR="00701B3D" w:rsidRPr="004B02E6" w:rsidRDefault="00701B3D">
      <w:pPr>
        <w:pStyle w:val="Sraopastraipa"/>
        <w:widowControl/>
        <w:numPr>
          <w:ilvl w:val="1"/>
          <w:numId w:val="5"/>
        </w:numPr>
        <w:tabs>
          <w:tab w:val="left" w:pos="993"/>
          <w:tab w:val="left" w:pos="1134"/>
        </w:tabs>
        <w:suppressAutoHyphens w:val="0"/>
        <w:ind w:left="0" w:firstLine="720"/>
        <w:jc w:val="both"/>
      </w:pPr>
      <w:r w:rsidRPr="004B02E6">
        <w:t xml:space="preserve"> kandidato gyvenimo aprašymas;</w:t>
      </w:r>
    </w:p>
    <w:p w14:paraId="21EDEB74" w14:textId="77777777" w:rsidR="00701B3D" w:rsidRPr="00B420BD" w:rsidRDefault="00701B3D">
      <w:pPr>
        <w:pStyle w:val="Sraopastraipa"/>
        <w:widowControl/>
        <w:numPr>
          <w:ilvl w:val="1"/>
          <w:numId w:val="5"/>
        </w:numPr>
        <w:tabs>
          <w:tab w:val="left" w:pos="993"/>
          <w:tab w:val="left" w:pos="1134"/>
        </w:tabs>
        <w:suppressAutoHyphens w:val="0"/>
        <w:ind w:left="0" w:firstLine="720"/>
        <w:jc w:val="both"/>
      </w:pPr>
      <w:r w:rsidRPr="004B02E6">
        <w:t xml:space="preserve"> kandidato darbų </w:t>
      </w:r>
      <w:r w:rsidRPr="00B420BD">
        <w:t>ir nuopelnų pagrindimas (nurodomi duomenys apie gautus apdovanojimus);</w:t>
      </w:r>
    </w:p>
    <w:p w14:paraId="3F6E88FF" w14:textId="77777777" w:rsidR="00701B3D" w:rsidRPr="00B420BD" w:rsidRDefault="00701B3D">
      <w:pPr>
        <w:pStyle w:val="Sraopastraipa"/>
        <w:widowControl/>
        <w:numPr>
          <w:ilvl w:val="1"/>
          <w:numId w:val="5"/>
        </w:numPr>
        <w:tabs>
          <w:tab w:val="left" w:pos="993"/>
          <w:tab w:val="left" w:pos="1134"/>
        </w:tabs>
        <w:suppressAutoHyphens w:val="0"/>
        <w:ind w:left="0" w:firstLine="720"/>
        <w:jc w:val="both"/>
      </w:pPr>
      <w:r w:rsidRPr="00B420BD">
        <w:t xml:space="preserve"> kandidato asmens tapatybę patvirtinančio dokumento kopija, asmens kontaktiniai duomenys (tel. Nr., el. p. adresas);</w:t>
      </w:r>
    </w:p>
    <w:p w14:paraId="0E8A7FE6" w14:textId="5D8AE58B" w:rsidR="00701B3D" w:rsidRPr="00B420BD" w:rsidRDefault="00701B3D">
      <w:pPr>
        <w:pStyle w:val="Sraopastraipa"/>
        <w:widowControl/>
        <w:numPr>
          <w:ilvl w:val="1"/>
          <w:numId w:val="5"/>
        </w:numPr>
        <w:tabs>
          <w:tab w:val="left" w:pos="993"/>
          <w:tab w:val="left" w:pos="1134"/>
        </w:tabs>
        <w:suppressAutoHyphens w:val="0"/>
        <w:ind w:left="0" w:firstLine="720"/>
        <w:jc w:val="both"/>
      </w:pPr>
      <w:r w:rsidRPr="00B420BD">
        <w:t xml:space="preserve"> ne mažiau kaip dvi ekspertų rekomendacij</w:t>
      </w:r>
      <w:r w:rsidR="002D2589">
        <w:t>o</w:t>
      </w:r>
      <w:r w:rsidRPr="00B420BD">
        <w:t>s, kurių bent viena būtų atstovaujamosios srities nacionalinio lygmens;</w:t>
      </w:r>
    </w:p>
    <w:p w14:paraId="72594530" w14:textId="77777777" w:rsidR="00701B3D" w:rsidRPr="00B420BD" w:rsidRDefault="00701B3D">
      <w:pPr>
        <w:pStyle w:val="Sraopastraipa"/>
        <w:widowControl/>
        <w:numPr>
          <w:ilvl w:val="1"/>
          <w:numId w:val="5"/>
        </w:numPr>
        <w:tabs>
          <w:tab w:val="left" w:pos="993"/>
          <w:tab w:val="left" w:pos="1134"/>
        </w:tabs>
        <w:suppressAutoHyphens w:val="0"/>
        <w:ind w:left="0" w:firstLine="720"/>
        <w:jc w:val="both"/>
      </w:pPr>
      <w:r w:rsidRPr="00B420BD">
        <w:t xml:space="preserve"> jei siūlymas kolektyvinis, prie kitų dokumentų pridedama susirinkimo (posėdžio) protokolo kopija, atitinkanti dokumentų rengimo ir įforminimo reikalavimus; </w:t>
      </w:r>
    </w:p>
    <w:p w14:paraId="65C029D6" w14:textId="77777777" w:rsidR="00701B3D" w:rsidRPr="00B420BD" w:rsidRDefault="00701B3D">
      <w:pPr>
        <w:pStyle w:val="Sraopastraipa"/>
        <w:widowControl/>
        <w:numPr>
          <w:ilvl w:val="1"/>
          <w:numId w:val="5"/>
        </w:numPr>
        <w:tabs>
          <w:tab w:val="left" w:pos="993"/>
          <w:tab w:val="left" w:pos="1134"/>
        </w:tabs>
        <w:suppressAutoHyphens w:val="0"/>
        <w:ind w:left="0" w:firstLine="720"/>
        <w:jc w:val="both"/>
      </w:pPr>
      <w:r w:rsidRPr="00B420BD">
        <w:t>kandidato sutikimas teikti jo kandidatūrą;</w:t>
      </w:r>
    </w:p>
    <w:p w14:paraId="1811EA0F" w14:textId="4DF83B89" w:rsidR="00701B3D" w:rsidRDefault="00701B3D">
      <w:pPr>
        <w:pStyle w:val="Sraopastraipa"/>
        <w:widowControl/>
        <w:numPr>
          <w:ilvl w:val="1"/>
          <w:numId w:val="5"/>
        </w:numPr>
        <w:tabs>
          <w:tab w:val="left" w:pos="993"/>
          <w:tab w:val="left" w:pos="1134"/>
        </w:tabs>
        <w:suppressAutoHyphens w:val="0"/>
        <w:ind w:left="0" w:firstLine="720"/>
        <w:jc w:val="both"/>
      </w:pPr>
      <w:r w:rsidRPr="00B420BD">
        <w:t>kandidato sutikimas tvarkyti asmens duomenis;</w:t>
      </w:r>
    </w:p>
    <w:p w14:paraId="024D09D6" w14:textId="77777777" w:rsidR="00701B3D" w:rsidRPr="0096485B" w:rsidRDefault="00701B3D">
      <w:pPr>
        <w:pStyle w:val="Sraopastraipa"/>
        <w:widowControl/>
        <w:numPr>
          <w:ilvl w:val="1"/>
          <w:numId w:val="5"/>
        </w:numPr>
        <w:tabs>
          <w:tab w:val="left" w:pos="993"/>
          <w:tab w:val="left" w:pos="1134"/>
        </w:tabs>
        <w:suppressAutoHyphens w:val="0"/>
        <w:ind w:left="0" w:firstLine="720"/>
        <w:jc w:val="both"/>
      </w:pPr>
      <w:r w:rsidRPr="0096485B">
        <w:t xml:space="preserve">visi 7 punkte nurodyti dokumentai pateikiami iki einamųjų metų kovo 1 dienos. </w:t>
      </w:r>
    </w:p>
    <w:p w14:paraId="607EF5B0" w14:textId="07A16606" w:rsidR="00701B3D" w:rsidRPr="00B420BD" w:rsidRDefault="002D2589" w:rsidP="00586093">
      <w:pPr>
        <w:widowControl/>
        <w:numPr>
          <w:ilvl w:val="0"/>
          <w:numId w:val="4"/>
        </w:numPr>
        <w:tabs>
          <w:tab w:val="left" w:pos="851"/>
        </w:tabs>
        <w:suppressAutoHyphens w:val="0"/>
        <w:ind w:left="0" w:firstLine="720"/>
        <w:jc w:val="both"/>
      </w:pPr>
      <w:r>
        <w:t xml:space="preserve"> </w:t>
      </w:r>
      <w:r w:rsidR="00701B3D" w:rsidRPr="0096485B">
        <w:t>Siūlomi</w:t>
      </w:r>
      <w:r w:rsidR="00701B3D" w:rsidRPr="00B420BD">
        <w:t xml:space="preserve"> kandidatai turi būti nepriekaištingos reputacijos.</w:t>
      </w:r>
    </w:p>
    <w:p w14:paraId="01A43B75" w14:textId="55D3B0CC" w:rsidR="00701B3D" w:rsidRDefault="002D2589" w:rsidP="00586093">
      <w:pPr>
        <w:widowControl/>
        <w:numPr>
          <w:ilvl w:val="0"/>
          <w:numId w:val="4"/>
        </w:numPr>
        <w:tabs>
          <w:tab w:val="left" w:pos="851"/>
        </w:tabs>
        <w:suppressAutoHyphens w:val="0"/>
        <w:ind w:left="0" w:firstLine="720"/>
        <w:jc w:val="both"/>
      </w:pPr>
      <w:r>
        <w:t xml:space="preserve"> </w:t>
      </w:r>
      <w:r w:rsidR="00701B3D" w:rsidRPr="00B420BD">
        <w:t xml:space="preserve">Už siūlomo asmens duomenų tikrumą atsako duomenų teikėjai. </w:t>
      </w:r>
    </w:p>
    <w:p w14:paraId="1489ABCF" w14:textId="6969EA8D" w:rsidR="00701B3D" w:rsidRDefault="00701B3D" w:rsidP="00586093">
      <w:pPr>
        <w:widowControl/>
        <w:numPr>
          <w:ilvl w:val="0"/>
          <w:numId w:val="4"/>
        </w:numPr>
        <w:tabs>
          <w:tab w:val="left" w:pos="993"/>
          <w:tab w:val="left" w:pos="1134"/>
        </w:tabs>
        <w:suppressAutoHyphens w:val="0"/>
        <w:ind w:left="0" w:firstLine="720"/>
        <w:jc w:val="both"/>
      </w:pPr>
      <w:r w:rsidRPr="00B420BD">
        <w:lastRenderedPageBreak/>
        <w:t>Sprendimo projektą Garbės piliečio vardui suteikti Savivaldybės tarybai teikia Siūlymams</w:t>
      </w:r>
      <w:r w:rsidR="002D2589">
        <w:t>,</w:t>
      </w:r>
      <w:r w:rsidRPr="00B420BD">
        <w:t xml:space="preserve"> dėl Plungės garbės piliečio vardo</w:t>
      </w:r>
      <w:r>
        <w:t xml:space="preserve"> suteikimo nagrinėti</w:t>
      </w:r>
      <w:r w:rsidR="002D2589">
        <w:t>,</w:t>
      </w:r>
      <w:r>
        <w:t xml:space="preserve"> komisija.</w:t>
      </w:r>
    </w:p>
    <w:p w14:paraId="0090CF70" w14:textId="77777777" w:rsidR="00701B3D" w:rsidRPr="00806611" w:rsidRDefault="00701B3D" w:rsidP="00586093">
      <w:pPr>
        <w:widowControl/>
        <w:numPr>
          <w:ilvl w:val="0"/>
          <w:numId w:val="4"/>
        </w:numPr>
        <w:tabs>
          <w:tab w:val="left" w:pos="993"/>
          <w:tab w:val="left" w:pos="1134"/>
        </w:tabs>
        <w:suppressAutoHyphens w:val="0"/>
        <w:ind w:left="0" w:firstLine="720"/>
        <w:jc w:val="both"/>
      </w:pPr>
      <w:r w:rsidRPr="00B420BD">
        <w:t xml:space="preserve">Savivaldybės taryba tvirtina Komisijos nuostatus, jos sudėtį </w:t>
      </w:r>
      <w:r w:rsidRPr="00147809">
        <w:t xml:space="preserve">bei mero teikiamą </w:t>
      </w:r>
      <w:r w:rsidRPr="00806611">
        <w:t>Komisijos pirmininko kandidatūrą.</w:t>
      </w:r>
    </w:p>
    <w:p w14:paraId="52E7B20D" w14:textId="1069FD94" w:rsidR="00CF7C9F" w:rsidRPr="00806611" w:rsidRDefault="00126261" w:rsidP="00586093">
      <w:pPr>
        <w:widowControl/>
        <w:numPr>
          <w:ilvl w:val="0"/>
          <w:numId w:val="4"/>
        </w:numPr>
        <w:tabs>
          <w:tab w:val="left" w:pos="993"/>
          <w:tab w:val="left" w:pos="1134"/>
        </w:tabs>
        <w:suppressAutoHyphens w:val="0"/>
        <w:ind w:left="0" w:firstLine="720"/>
        <w:jc w:val="both"/>
        <w:rPr>
          <w:strike/>
        </w:rPr>
      </w:pPr>
      <w:r w:rsidRPr="00806611">
        <w:rPr>
          <w:bCs/>
        </w:rPr>
        <w:t>Komisij</w:t>
      </w:r>
      <w:r w:rsidR="00BF31D7">
        <w:rPr>
          <w:bCs/>
        </w:rPr>
        <w:t>a</w:t>
      </w:r>
      <w:r w:rsidRPr="00806611">
        <w:rPr>
          <w:bCs/>
        </w:rPr>
        <w:t xml:space="preserve"> sudaroma iš 10 narių: vienas – Plungės rajono savivaldybės mero deleguotas atstovas, du – Savivaldybės administracijos atstovai, du – Savivaldybės Kultūros ir meno tarybos nariai, vienas – Savivaldybės išplėstinės </w:t>
      </w:r>
      <w:proofErr w:type="spellStart"/>
      <w:r w:rsidRPr="00806611">
        <w:rPr>
          <w:bCs/>
        </w:rPr>
        <w:t>seniūnaičių</w:t>
      </w:r>
      <w:proofErr w:type="spellEnd"/>
      <w:r w:rsidRPr="00806611">
        <w:rPr>
          <w:bCs/>
        </w:rPr>
        <w:t xml:space="preserve"> sueigos atstovas, vienas – Plungės pramonininkų sąjungos atstovas, vienas – Sporto tarybos atstovas, vienas – Plungės rajono bendruomeninių organizacijų sąjungos atstovas, vi</w:t>
      </w:r>
      <w:r w:rsidR="00CF7C9F" w:rsidRPr="00806611">
        <w:rPr>
          <w:bCs/>
        </w:rPr>
        <w:t xml:space="preserve">enas – Švietimo srities atstovas, kurį siūlo </w:t>
      </w:r>
      <w:r w:rsidRPr="00806611">
        <w:rPr>
          <w:bCs/>
        </w:rPr>
        <w:t>Savivaldybės administracijos Švietimo ir sporto skyrius</w:t>
      </w:r>
      <w:r w:rsidR="00CF7C9F" w:rsidRPr="00806611">
        <w:rPr>
          <w:bCs/>
        </w:rPr>
        <w:t>, gavus to asmens sutikimą.</w:t>
      </w:r>
    </w:p>
    <w:p w14:paraId="753D0F76" w14:textId="3DDE9AEB" w:rsidR="00AF1F09" w:rsidRPr="00806611" w:rsidRDefault="00AF1F09" w:rsidP="00586093">
      <w:pPr>
        <w:widowControl/>
        <w:tabs>
          <w:tab w:val="left" w:pos="993"/>
          <w:tab w:val="left" w:pos="1134"/>
        </w:tabs>
        <w:suppressAutoHyphens w:val="0"/>
        <w:ind w:firstLine="720"/>
        <w:jc w:val="both"/>
        <w:rPr>
          <w:strike/>
        </w:rPr>
      </w:pPr>
      <w:r w:rsidRPr="00806611">
        <w:t>Komisija sudaroma Savivaldybės tarybos kadencijos laikotarpiui.</w:t>
      </w:r>
    </w:p>
    <w:p w14:paraId="652E5DFB" w14:textId="7EEC9991" w:rsidR="00701B3D" w:rsidRDefault="00701B3D" w:rsidP="00590D7D">
      <w:pPr>
        <w:widowControl/>
        <w:numPr>
          <w:ilvl w:val="0"/>
          <w:numId w:val="4"/>
        </w:numPr>
        <w:tabs>
          <w:tab w:val="left" w:pos="993"/>
        </w:tabs>
        <w:suppressAutoHyphens w:val="0"/>
        <w:ind w:left="0" w:firstLine="720"/>
        <w:jc w:val="both"/>
      </w:pPr>
      <w:r w:rsidRPr="00806611">
        <w:rPr>
          <w:color w:val="000000"/>
        </w:rPr>
        <w:t>Savivaldybės tarybos priimtą sprendimą meras pasirašo</w:t>
      </w:r>
      <w:r w:rsidR="002D2589" w:rsidRPr="00806611">
        <w:rPr>
          <w:color w:val="000000"/>
        </w:rPr>
        <w:t>,</w:t>
      </w:r>
      <w:r w:rsidRPr="00806611">
        <w:rPr>
          <w:color w:val="000000"/>
        </w:rPr>
        <w:t xml:space="preserve"> ne vėliau kaip per tris darbo dienas. Sprendimas</w:t>
      </w:r>
      <w:r w:rsidR="002D2589" w:rsidRPr="00806611">
        <w:rPr>
          <w:color w:val="000000"/>
        </w:rPr>
        <w:t>,</w:t>
      </w:r>
      <w:r w:rsidRPr="00806611">
        <w:rPr>
          <w:color w:val="000000"/>
        </w:rPr>
        <w:t xml:space="preserve"> ne</w:t>
      </w:r>
      <w:r w:rsidRPr="002D53F0">
        <w:rPr>
          <w:color w:val="000000"/>
        </w:rPr>
        <w:t xml:space="preserve"> vėliau kaip per 5 darbo dienas</w:t>
      </w:r>
      <w:r w:rsidR="002D2589">
        <w:rPr>
          <w:color w:val="000000"/>
        </w:rPr>
        <w:t>,</w:t>
      </w:r>
      <w:r w:rsidRPr="002D53F0">
        <w:rPr>
          <w:color w:val="000000"/>
        </w:rPr>
        <w:t xml:space="preserve"> paviešinamas Savivaldybės interneto svetainėje. </w:t>
      </w:r>
    </w:p>
    <w:p w14:paraId="3ED84199" w14:textId="4D31D5A1" w:rsidR="00701B3D" w:rsidRPr="002D53F0" w:rsidRDefault="00701B3D" w:rsidP="00586093">
      <w:pPr>
        <w:widowControl/>
        <w:numPr>
          <w:ilvl w:val="0"/>
          <w:numId w:val="4"/>
        </w:numPr>
        <w:tabs>
          <w:tab w:val="left" w:pos="993"/>
        </w:tabs>
        <w:suppressAutoHyphens w:val="0"/>
        <w:ind w:left="0" w:firstLine="720"/>
        <w:jc w:val="both"/>
      </w:pPr>
      <w:r w:rsidRPr="002D53F0">
        <w:rPr>
          <w:color w:val="000000"/>
        </w:rPr>
        <w:t>Savivaldybės tarybos sprendimo kopija teikėjui išsiunčiama registruotu laišku</w:t>
      </w:r>
      <w:r w:rsidR="0023234F">
        <w:rPr>
          <w:color w:val="000000"/>
        </w:rPr>
        <w:t>,</w:t>
      </w:r>
      <w:r w:rsidRPr="002D53F0">
        <w:rPr>
          <w:color w:val="000000"/>
        </w:rPr>
        <w:t xml:space="preserve"> ne vėliau kaip per 5 dienas</w:t>
      </w:r>
      <w:r w:rsidR="0023234F">
        <w:rPr>
          <w:color w:val="000000"/>
        </w:rPr>
        <w:t>,</w:t>
      </w:r>
      <w:r w:rsidRPr="002D53F0">
        <w:rPr>
          <w:color w:val="000000"/>
        </w:rPr>
        <w:t xml:space="preserve"> nuo sprendimo priėmimo.</w:t>
      </w:r>
    </w:p>
    <w:p w14:paraId="09595524" w14:textId="77777777" w:rsidR="00701B3D" w:rsidRDefault="00701B3D" w:rsidP="00202784">
      <w:pPr>
        <w:tabs>
          <w:tab w:val="left" w:pos="993"/>
        </w:tabs>
        <w:ind w:firstLine="720"/>
        <w:jc w:val="both"/>
        <w:rPr>
          <w:color w:val="000000"/>
        </w:rPr>
      </w:pPr>
    </w:p>
    <w:p w14:paraId="4323EF4A" w14:textId="77777777" w:rsidR="00701B3D" w:rsidRPr="00E602ED" w:rsidRDefault="00701B3D" w:rsidP="00701B3D">
      <w:pPr>
        <w:jc w:val="center"/>
        <w:rPr>
          <w:b/>
          <w:color w:val="000000"/>
        </w:rPr>
      </w:pPr>
      <w:r w:rsidRPr="00E602ED">
        <w:rPr>
          <w:b/>
          <w:color w:val="000000"/>
        </w:rPr>
        <w:t>III SKYRIUS</w:t>
      </w:r>
    </w:p>
    <w:p w14:paraId="549FBFF9" w14:textId="77777777" w:rsidR="00701B3D" w:rsidRPr="00E602ED" w:rsidRDefault="00701B3D" w:rsidP="00701B3D">
      <w:pPr>
        <w:jc w:val="center"/>
        <w:rPr>
          <w:b/>
          <w:color w:val="000000"/>
        </w:rPr>
      </w:pPr>
      <w:r w:rsidRPr="00E602ED">
        <w:rPr>
          <w:b/>
          <w:color w:val="000000"/>
        </w:rPr>
        <w:t>GARBĖS PILIEČIO VARDO SUTEIKIMAS</w:t>
      </w:r>
    </w:p>
    <w:p w14:paraId="0F94A859" w14:textId="77777777" w:rsidR="00701B3D" w:rsidRDefault="00701B3D" w:rsidP="00701B3D">
      <w:pPr>
        <w:tabs>
          <w:tab w:val="left" w:pos="993"/>
        </w:tabs>
      </w:pPr>
    </w:p>
    <w:p w14:paraId="550B1F98" w14:textId="560DEE79" w:rsidR="00701B3D" w:rsidRDefault="00701B3D" w:rsidP="00202784">
      <w:pPr>
        <w:widowControl/>
        <w:numPr>
          <w:ilvl w:val="0"/>
          <w:numId w:val="4"/>
        </w:numPr>
        <w:tabs>
          <w:tab w:val="left" w:pos="993"/>
        </w:tabs>
        <w:suppressAutoHyphens w:val="0"/>
        <w:ind w:left="0" w:firstLine="720"/>
        <w:jc w:val="both"/>
      </w:pPr>
      <w:r>
        <w:t xml:space="preserve">Savivaldybės tarybai priėmus sprendimą dėl Garbės piliečio vardo suteikimo, </w:t>
      </w:r>
      <w:r w:rsidRPr="002D53F0">
        <w:rPr>
          <w:color w:val="000000"/>
        </w:rPr>
        <w:t>organizuojama vieša iškilminga Garbės piliečio vardo suteikimo ceremonija</w:t>
      </w:r>
      <w:r w:rsidR="0023234F">
        <w:rPr>
          <w:color w:val="000000"/>
        </w:rPr>
        <w:t>,</w:t>
      </w:r>
      <w:r w:rsidRPr="002D53F0">
        <w:rPr>
          <w:color w:val="000000"/>
        </w:rPr>
        <w:t xml:space="preserve"> pasirinktinai: Miesto šventės proga, Vasario 16-ąją – minint Lietuvos valstybės atkūrimo dieną, Kovo 11-osios – Lietuvos nepriklausomybės atkūrimo dienos</w:t>
      </w:r>
      <w:r w:rsidR="0023234F">
        <w:rPr>
          <w:color w:val="000000"/>
        </w:rPr>
        <w:t xml:space="preserve"> proga</w:t>
      </w:r>
      <w:r w:rsidRPr="002D53F0">
        <w:rPr>
          <w:color w:val="000000"/>
        </w:rPr>
        <w:t xml:space="preserve">, Liepos 6-osios – Valstybės (Lietuvos karaliaus Mindaugo karūnavimo) dienos progomis. Savivaldybės tarybos sprendimu gali būti Garbės piliečio vardas suteikiamas kitu laiku ir kita proga. </w:t>
      </w:r>
    </w:p>
    <w:p w14:paraId="26C7EC14" w14:textId="0424F761" w:rsidR="00701B3D" w:rsidRDefault="00701B3D" w:rsidP="00202784">
      <w:pPr>
        <w:widowControl/>
        <w:numPr>
          <w:ilvl w:val="0"/>
          <w:numId w:val="4"/>
        </w:numPr>
        <w:tabs>
          <w:tab w:val="left" w:pos="993"/>
        </w:tabs>
        <w:suppressAutoHyphens w:val="0"/>
        <w:ind w:left="0" w:firstLine="720"/>
        <w:jc w:val="both"/>
      </w:pPr>
      <w:r w:rsidRPr="002D53F0">
        <w:rPr>
          <w:color w:val="000000"/>
        </w:rPr>
        <w:t>Savivaldybės meras iškilmingoje aplinkoje Garbės piliečiui įteikia regalijas: Garbės piliečio ženklą (1 priedas) ir nustatytos formos Garbės piliečio liudijimą (2 priedas), kurį pasirašo Savivaldybės meras.</w:t>
      </w:r>
    </w:p>
    <w:p w14:paraId="5EB87748" w14:textId="77777777" w:rsidR="00701B3D" w:rsidRDefault="00701B3D" w:rsidP="00202784">
      <w:pPr>
        <w:widowControl/>
        <w:numPr>
          <w:ilvl w:val="0"/>
          <w:numId w:val="4"/>
        </w:numPr>
        <w:tabs>
          <w:tab w:val="left" w:pos="993"/>
        </w:tabs>
        <w:suppressAutoHyphens w:val="0"/>
        <w:ind w:left="0" w:firstLine="720"/>
        <w:jc w:val="both"/>
      </w:pPr>
      <w:r w:rsidRPr="002D53F0">
        <w:rPr>
          <w:color w:val="000000"/>
        </w:rPr>
        <w:t xml:space="preserve">Garbės piliečio vardas įrašomas ir įregistruojamas Garbės piliečio knygoje. </w:t>
      </w:r>
    </w:p>
    <w:p w14:paraId="65C4F1F3" w14:textId="77777777" w:rsidR="00701B3D" w:rsidRDefault="00701B3D" w:rsidP="00202784">
      <w:pPr>
        <w:widowControl/>
        <w:numPr>
          <w:ilvl w:val="0"/>
          <w:numId w:val="4"/>
        </w:numPr>
        <w:tabs>
          <w:tab w:val="left" w:pos="993"/>
        </w:tabs>
        <w:suppressAutoHyphens w:val="0"/>
        <w:ind w:left="0" w:firstLine="720"/>
        <w:jc w:val="both"/>
      </w:pPr>
      <w:r w:rsidRPr="00561C78">
        <w:t xml:space="preserve">Garbės piliečio vardas tam pačiam asmeniui suteikiamas tik vieną kartą. </w:t>
      </w:r>
    </w:p>
    <w:p w14:paraId="4F82ED97" w14:textId="77777777" w:rsidR="00701B3D" w:rsidRDefault="00701B3D" w:rsidP="00202784">
      <w:pPr>
        <w:widowControl/>
        <w:numPr>
          <w:ilvl w:val="0"/>
          <w:numId w:val="4"/>
        </w:numPr>
        <w:tabs>
          <w:tab w:val="left" w:pos="993"/>
        </w:tabs>
        <w:suppressAutoHyphens w:val="0"/>
        <w:ind w:left="0" w:firstLine="720"/>
        <w:jc w:val="both"/>
      </w:pPr>
      <w:r w:rsidRPr="002D53F0">
        <w:rPr>
          <w:color w:val="000000"/>
        </w:rPr>
        <w:t>Garbės piliečio vardas gali būti suteikiamas asmeniui ir po mirties. Tokiu atveju Garbės piliečio vardo regalijos įteikiamos jo šeimai arba artimiesiems. Jeigu neatsiranda artimųjų, regalijos perduodamas Žemaičių dailės muziejui.</w:t>
      </w:r>
    </w:p>
    <w:p w14:paraId="6CE18C6D" w14:textId="77777777" w:rsidR="00701B3D" w:rsidRPr="002D53F0" w:rsidRDefault="00701B3D" w:rsidP="00202784">
      <w:pPr>
        <w:widowControl/>
        <w:numPr>
          <w:ilvl w:val="0"/>
          <w:numId w:val="4"/>
        </w:numPr>
        <w:tabs>
          <w:tab w:val="left" w:pos="993"/>
        </w:tabs>
        <w:suppressAutoHyphens w:val="0"/>
        <w:ind w:left="0" w:firstLine="720"/>
        <w:jc w:val="both"/>
      </w:pPr>
      <w:r w:rsidRPr="002D53F0">
        <w:rPr>
          <w:color w:val="000000"/>
        </w:rPr>
        <w:t>Apie Garbės piliečio vardo suteikimą informuojama savivaldybės bendruomenė, skelbiant informaciją vietinėje spaudoje ir Savivaldybės interneto svetainėje, socialinėse medijose.</w:t>
      </w:r>
    </w:p>
    <w:p w14:paraId="23D511E2" w14:textId="77777777" w:rsidR="00701B3D" w:rsidRDefault="00701B3D" w:rsidP="00202784">
      <w:pPr>
        <w:ind w:firstLine="720"/>
        <w:jc w:val="both"/>
      </w:pPr>
    </w:p>
    <w:p w14:paraId="401BCE50" w14:textId="77777777" w:rsidR="00701B3D" w:rsidRPr="005A591F" w:rsidRDefault="00701B3D" w:rsidP="00701B3D">
      <w:pPr>
        <w:jc w:val="center"/>
        <w:rPr>
          <w:b/>
          <w:color w:val="000000"/>
        </w:rPr>
      </w:pPr>
      <w:r w:rsidRPr="005A591F">
        <w:rPr>
          <w:b/>
          <w:color w:val="000000"/>
        </w:rPr>
        <w:t>IV SKYRIUS</w:t>
      </w:r>
    </w:p>
    <w:p w14:paraId="05C6AA48" w14:textId="77777777" w:rsidR="00701B3D" w:rsidRPr="005A591F" w:rsidRDefault="00701B3D" w:rsidP="00701B3D">
      <w:pPr>
        <w:jc w:val="center"/>
        <w:rPr>
          <w:b/>
          <w:color w:val="000000"/>
        </w:rPr>
      </w:pPr>
      <w:r w:rsidRPr="005A591F">
        <w:rPr>
          <w:b/>
          <w:color w:val="000000"/>
        </w:rPr>
        <w:t>GARBĖS PILIEČIO TEISĖS</w:t>
      </w:r>
    </w:p>
    <w:p w14:paraId="317F501E" w14:textId="77777777" w:rsidR="00701B3D" w:rsidRDefault="00701B3D" w:rsidP="00701B3D">
      <w:pPr>
        <w:tabs>
          <w:tab w:val="left" w:pos="993"/>
        </w:tabs>
        <w:rPr>
          <w:color w:val="000000"/>
        </w:rPr>
      </w:pPr>
    </w:p>
    <w:p w14:paraId="7C315F12" w14:textId="77777777" w:rsidR="00701B3D" w:rsidRDefault="00701B3D" w:rsidP="00590D7D">
      <w:pPr>
        <w:widowControl/>
        <w:numPr>
          <w:ilvl w:val="0"/>
          <w:numId w:val="4"/>
        </w:numPr>
        <w:tabs>
          <w:tab w:val="left" w:pos="993"/>
        </w:tabs>
        <w:suppressAutoHyphens w:val="0"/>
        <w:ind w:left="0" w:firstLine="720"/>
        <w:jc w:val="both"/>
      </w:pPr>
      <w:r>
        <w:t>Garbės pilietis turi šias teises:</w:t>
      </w:r>
    </w:p>
    <w:p w14:paraId="0D191D05" w14:textId="3D2059B3" w:rsidR="00701B3D" w:rsidRDefault="00096C3E" w:rsidP="00586093">
      <w:pPr>
        <w:pStyle w:val="Sraopastraipa"/>
        <w:widowControl/>
        <w:tabs>
          <w:tab w:val="left" w:pos="1134"/>
        </w:tabs>
        <w:suppressAutoHyphens w:val="0"/>
        <w:ind w:left="0" w:firstLine="720"/>
        <w:jc w:val="both"/>
      </w:pPr>
      <w:r>
        <w:t xml:space="preserve">21.1. </w:t>
      </w:r>
      <w:r w:rsidR="00701B3D">
        <w:t>dalyvauti iškilminguose Savivaldybės tarybos posėdžiuose;</w:t>
      </w:r>
    </w:p>
    <w:p w14:paraId="177AF673" w14:textId="1D1DED7D" w:rsidR="00701B3D" w:rsidRPr="002D53F0" w:rsidRDefault="00096C3E" w:rsidP="00586093">
      <w:pPr>
        <w:pStyle w:val="Sraopastraipa"/>
        <w:widowControl/>
        <w:tabs>
          <w:tab w:val="left" w:pos="1134"/>
        </w:tabs>
        <w:suppressAutoHyphens w:val="0"/>
        <w:ind w:left="0" w:firstLine="720"/>
        <w:jc w:val="both"/>
        <w:rPr>
          <w:color w:val="FF0000"/>
        </w:rPr>
      </w:pPr>
      <w:r>
        <w:t xml:space="preserve">21.2. </w:t>
      </w:r>
      <w:r w:rsidR="00701B3D" w:rsidRPr="002D53F0">
        <w:t>dalyvauti oficialiuose renginiuose valstybinių bei miesto švenčių metu;</w:t>
      </w:r>
    </w:p>
    <w:p w14:paraId="634D6501" w14:textId="202C9680" w:rsidR="00701B3D" w:rsidRPr="002D53F0" w:rsidRDefault="00096C3E" w:rsidP="00586093">
      <w:pPr>
        <w:pStyle w:val="Sraopastraipa"/>
        <w:widowControl/>
        <w:tabs>
          <w:tab w:val="left" w:pos="1134"/>
        </w:tabs>
        <w:suppressAutoHyphens w:val="0"/>
        <w:ind w:left="0" w:firstLine="720"/>
        <w:jc w:val="both"/>
      </w:pPr>
      <w:r>
        <w:t xml:space="preserve">21.3. </w:t>
      </w:r>
      <w:r w:rsidR="00701B3D" w:rsidRPr="002D53F0">
        <w:t>savo asmeniniuose antspauduose, vizitinėse kortelėse ir privačiuose blankuose naudoti jam suteiktą titulą.</w:t>
      </w:r>
    </w:p>
    <w:p w14:paraId="2B28BF4A" w14:textId="1932EBBA" w:rsidR="00701B3D" w:rsidRDefault="00701B3D" w:rsidP="00590D7D">
      <w:pPr>
        <w:widowControl/>
        <w:numPr>
          <w:ilvl w:val="0"/>
          <w:numId w:val="4"/>
        </w:numPr>
        <w:tabs>
          <w:tab w:val="left" w:pos="993"/>
        </w:tabs>
        <w:suppressAutoHyphens w:val="0"/>
        <w:ind w:left="0" w:firstLine="720"/>
        <w:jc w:val="both"/>
      </w:pPr>
      <w:r w:rsidRPr="00841AE4">
        <w:t xml:space="preserve">Garbės piliečio nuotraukos gali būti eksponuojamos Savivaldybės tam specialiai įrengtoje vietoje. </w:t>
      </w:r>
    </w:p>
    <w:p w14:paraId="553F5140" w14:textId="77777777" w:rsidR="00701B3D" w:rsidRDefault="00701B3D" w:rsidP="00586093">
      <w:pPr>
        <w:widowControl/>
        <w:numPr>
          <w:ilvl w:val="0"/>
          <w:numId w:val="4"/>
        </w:numPr>
        <w:tabs>
          <w:tab w:val="left" w:pos="993"/>
        </w:tabs>
        <w:suppressAutoHyphens w:val="0"/>
        <w:ind w:left="0" w:firstLine="720"/>
        <w:jc w:val="both"/>
      </w:pPr>
      <w:r w:rsidRPr="00841AE4">
        <w:t xml:space="preserve">Garbės piliečiai kartą </w:t>
      </w:r>
      <w:r>
        <w:t>per metus</w:t>
      </w:r>
      <w:r w:rsidRPr="00841AE4">
        <w:t xml:space="preserve"> gali būti kviečiami susitik</w:t>
      </w:r>
      <w:r>
        <w:t>ti</w:t>
      </w:r>
      <w:r w:rsidRPr="00841AE4">
        <w:t xml:space="preserve"> su Savivaldybės ir Administracijos vadovais.</w:t>
      </w:r>
    </w:p>
    <w:p w14:paraId="791CD625" w14:textId="0BDD6A8B" w:rsidR="00701B3D" w:rsidRDefault="00701B3D" w:rsidP="00586093">
      <w:pPr>
        <w:widowControl/>
        <w:numPr>
          <w:ilvl w:val="0"/>
          <w:numId w:val="4"/>
        </w:numPr>
        <w:tabs>
          <w:tab w:val="left" w:pos="993"/>
        </w:tabs>
        <w:suppressAutoHyphens w:val="0"/>
        <w:ind w:left="0" w:firstLine="720"/>
        <w:jc w:val="both"/>
      </w:pPr>
      <w:r w:rsidRPr="00841AE4">
        <w:t xml:space="preserve">Mirus </w:t>
      </w:r>
      <w:r>
        <w:t xml:space="preserve">Garbės piliečiui, jo šeimos ar kitų artimųjų prašymu, jis turi teisę būti palaidotas pasirinktose Plungės rajono savivaldybės teritorijoje veikiančiose kapinėse ir iš Savivaldybės biudžeto gali būti iš dalies kompensuojamos laidotuvių išlaidos (išskyrus maitinimo išlaidas), bet ne </w:t>
      </w:r>
      <w:r>
        <w:lastRenderedPageBreak/>
        <w:t xml:space="preserve">daugiau kaip 15 BSI (bazinė socialinė išmoka). </w:t>
      </w:r>
      <w:r w:rsidRPr="002D53F0">
        <w:rPr>
          <w:color w:val="000000"/>
        </w:rPr>
        <w:t>Kitu atveju – nesant artimųjų, laidotuves organizuoja Savivaldybės mero potvarkiu sudaryta komisija.</w:t>
      </w:r>
    </w:p>
    <w:p w14:paraId="625037BC" w14:textId="42E5CC8C" w:rsidR="00701B3D" w:rsidRDefault="00701B3D" w:rsidP="00586093">
      <w:pPr>
        <w:widowControl/>
        <w:numPr>
          <w:ilvl w:val="0"/>
          <w:numId w:val="4"/>
        </w:numPr>
        <w:tabs>
          <w:tab w:val="left" w:pos="993"/>
        </w:tabs>
        <w:suppressAutoHyphens w:val="0"/>
        <w:ind w:left="0" w:firstLine="720"/>
        <w:jc w:val="both"/>
      </w:pPr>
      <w:r w:rsidRPr="009600EF">
        <w:t>Savivaldybės tar</w:t>
      </w:r>
      <w:r>
        <w:t>y</w:t>
      </w:r>
      <w:r w:rsidRPr="009600EF">
        <w:t>ba savo sprendimu Garbės piliečio statusą įgijusiems asmenims gali suteikti ir kitas</w:t>
      </w:r>
      <w:r w:rsidR="00263134">
        <w:t>,</w:t>
      </w:r>
      <w:r w:rsidRPr="009600EF">
        <w:t xml:space="preserve"> teisės aktams neprie</w:t>
      </w:r>
      <w:r>
        <w:t>štaraujančias teises.</w:t>
      </w:r>
    </w:p>
    <w:p w14:paraId="3A770F86" w14:textId="04E4E4DD" w:rsidR="00701B3D" w:rsidRDefault="00701B3D" w:rsidP="00586093">
      <w:pPr>
        <w:widowControl/>
        <w:numPr>
          <w:ilvl w:val="0"/>
          <w:numId w:val="4"/>
        </w:numPr>
        <w:tabs>
          <w:tab w:val="left" w:pos="993"/>
        </w:tabs>
        <w:suppressAutoHyphens w:val="0"/>
        <w:ind w:left="0" w:firstLine="720"/>
        <w:jc w:val="both"/>
      </w:pPr>
      <w:r w:rsidRPr="009600EF">
        <w:t>Asmuo praranda Garbės piliečio vardą, jei įstatymų nustatyta tvarka jis</w:t>
      </w:r>
      <w:r w:rsidR="00263134">
        <w:t>,</w:t>
      </w:r>
      <w:r w:rsidRPr="009600EF">
        <w:t xml:space="preserve"> įsiteisėjusiu nuosprendžiu yra pripažintas padaręs tyčinį nusikaltimą</w:t>
      </w:r>
      <w:r>
        <w:t xml:space="preserve">, ir </w:t>
      </w:r>
      <w:r w:rsidRPr="009600EF">
        <w:t>Savivaldybės taryba balsų dauguma priima sprendimą pripažinti netekusiu galios Savivaldybės tarybos sprendimą dėl Garbės piliečio vardo suteikimo.</w:t>
      </w:r>
    </w:p>
    <w:p w14:paraId="049B548F" w14:textId="77777777" w:rsidR="00701B3D" w:rsidRDefault="00701B3D" w:rsidP="00586093">
      <w:pPr>
        <w:tabs>
          <w:tab w:val="left" w:pos="993"/>
        </w:tabs>
        <w:ind w:firstLine="720"/>
        <w:jc w:val="both"/>
      </w:pPr>
    </w:p>
    <w:p w14:paraId="5607B35C" w14:textId="77777777" w:rsidR="00701B3D" w:rsidRPr="002D53F0" w:rsidRDefault="00701B3D" w:rsidP="00701B3D">
      <w:pPr>
        <w:jc w:val="center"/>
        <w:rPr>
          <w:b/>
        </w:rPr>
      </w:pPr>
      <w:r w:rsidRPr="002D53F0">
        <w:rPr>
          <w:b/>
        </w:rPr>
        <w:t>V SKYRIUS</w:t>
      </w:r>
    </w:p>
    <w:p w14:paraId="0078C038" w14:textId="77777777" w:rsidR="00701B3D" w:rsidRPr="002D53F0" w:rsidRDefault="00701B3D" w:rsidP="00701B3D">
      <w:pPr>
        <w:jc w:val="center"/>
        <w:rPr>
          <w:b/>
        </w:rPr>
      </w:pPr>
      <w:r w:rsidRPr="002D53F0">
        <w:rPr>
          <w:b/>
        </w:rPr>
        <w:t>BAIGIAMOSIOS NUOSTATOS</w:t>
      </w:r>
    </w:p>
    <w:p w14:paraId="3372D81F" w14:textId="77777777" w:rsidR="00701B3D" w:rsidRDefault="00701B3D" w:rsidP="00701B3D">
      <w:pPr>
        <w:tabs>
          <w:tab w:val="left" w:pos="993"/>
        </w:tabs>
      </w:pPr>
    </w:p>
    <w:p w14:paraId="57D9E472" w14:textId="77777777" w:rsidR="00701B3D" w:rsidRDefault="00701B3D" w:rsidP="00202784">
      <w:pPr>
        <w:widowControl/>
        <w:numPr>
          <w:ilvl w:val="0"/>
          <w:numId w:val="4"/>
        </w:numPr>
        <w:tabs>
          <w:tab w:val="left" w:pos="993"/>
        </w:tabs>
        <w:suppressAutoHyphens w:val="0"/>
        <w:ind w:left="0" w:firstLine="720"/>
        <w:jc w:val="both"/>
      </w:pPr>
      <w:r w:rsidRPr="00071AFE">
        <w:t>Savivaldybės administracija rūpinasi Garbės p</w:t>
      </w:r>
      <w:r>
        <w:t>iliečių knygos tvarkymu, Garbės piliečio liudijimo</w:t>
      </w:r>
      <w:r w:rsidRPr="00071AFE">
        <w:t xml:space="preserve"> ir Garbės piliečio ženklo pagaminimu, informuoja </w:t>
      </w:r>
      <w:r>
        <w:t>s</w:t>
      </w:r>
      <w:r w:rsidRPr="00071AFE">
        <w:t>avivaldybės bendruomenę apie Garbės piliečio vardo suteikimą ar jo netekimą, tvarko kitus su Garbės piliečio vardo suteikimu susijusius dokumentus.</w:t>
      </w:r>
    </w:p>
    <w:p w14:paraId="5D1DBDD2" w14:textId="77777777" w:rsidR="00701B3D" w:rsidRDefault="00701B3D" w:rsidP="00202784">
      <w:pPr>
        <w:widowControl/>
        <w:numPr>
          <w:ilvl w:val="0"/>
          <w:numId w:val="4"/>
        </w:numPr>
        <w:tabs>
          <w:tab w:val="left" w:pos="993"/>
        </w:tabs>
        <w:suppressAutoHyphens w:val="0"/>
        <w:ind w:left="0" w:firstLine="720"/>
        <w:jc w:val="both"/>
      </w:pPr>
      <w:r w:rsidRPr="007A5A2C">
        <w:t>Lėšos išlaidoms, susijusioms su Garbės piliečio vardo suteikimu, skiriamos iš tam tikslui Savivaldybės biudžete numatytų asignavimų.</w:t>
      </w:r>
    </w:p>
    <w:p w14:paraId="5907FFB3" w14:textId="055468E4" w:rsidR="00701B3D" w:rsidRPr="00126261" w:rsidRDefault="001A5635" w:rsidP="00202784">
      <w:pPr>
        <w:ind w:firstLine="720"/>
        <w:jc w:val="both"/>
      </w:pPr>
      <w:r w:rsidRPr="00126261">
        <w:t xml:space="preserve">                                        </w:t>
      </w:r>
      <w:r w:rsidR="00701B3D" w:rsidRPr="00126261">
        <w:t>_____________________________</w:t>
      </w:r>
    </w:p>
    <w:p w14:paraId="22E94AC6" w14:textId="77777777" w:rsidR="00701B3D" w:rsidRDefault="00701B3D" w:rsidP="00202784">
      <w:pPr>
        <w:ind w:firstLine="720"/>
        <w:jc w:val="both"/>
      </w:pPr>
    </w:p>
    <w:p w14:paraId="6AE6521D" w14:textId="77777777" w:rsidR="00701B3D" w:rsidRDefault="00701B3D" w:rsidP="00202784">
      <w:pPr>
        <w:ind w:firstLine="720"/>
        <w:jc w:val="both"/>
      </w:pPr>
    </w:p>
    <w:p w14:paraId="20E9079E" w14:textId="77777777" w:rsidR="00701B3D" w:rsidRDefault="00701B3D" w:rsidP="00202784">
      <w:pPr>
        <w:ind w:firstLine="720"/>
        <w:jc w:val="both"/>
      </w:pPr>
    </w:p>
    <w:p w14:paraId="26D5ED3A" w14:textId="77777777" w:rsidR="00701B3D" w:rsidRDefault="00701B3D" w:rsidP="00701B3D">
      <w:pPr>
        <w:spacing w:line="259" w:lineRule="auto"/>
      </w:pPr>
    </w:p>
    <w:p w14:paraId="77FA7FB7" w14:textId="77777777" w:rsidR="00701B3D" w:rsidRDefault="00701B3D" w:rsidP="00701B3D">
      <w:pPr>
        <w:spacing w:line="259" w:lineRule="auto"/>
      </w:pPr>
    </w:p>
    <w:p w14:paraId="600291C7" w14:textId="77777777" w:rsidR="00701B3D" w:rsidRDefault="00701B3D" w:rsidP="00701B3D">
      <w:pPr>
        <w:spacing w:line="259" w:lineRule="auto"/>
      </w:pPr>
    </w:p>
    <w:p w14:paraId="5D9F7AB3" w14:textId="77777777" w:rsidR="00701B3D" w:rsidRDefault="00701B3D" w:rsidP="00701B3D">
      <w:pPr>
        <w:spacing w:line="259" w:lineRule="auto"/>
      </w:pPr>
    </w:p>
    <w:p w14:paraId="4A330516" w14:textId="77777777" w:rsidR="00701B3D" w:rsidRDefault="00701B3D" w:rsidP="00701B3D">
      <w:pPr>
        <w:spacing w:line="259" w:lineRule="auto"/>
      </w:pPr>
    </w:p>
    <w:p w14:paraId="2256F197" w14:textId="77777777" w:rsidR="00701B3D" w:rsidRDefault="00701B3D" w:rsidP="00701B3D">
      <w:pPr>
        <w:spacing w:line="259" w:lineRule="auto"/>
      </w:pPr>
    </w:p>
    <w:p w14:paraId="7C7EE41A" w14:textId="77777777" w:rsidR="00701B3D" w:rsidRDefault="00701B3D" w:rsidP="00701B3D">
      <w:pPr>
        <w:spacing w:line="259" w:lineRule="auto"/>
      </w:pPr>
    </w:p>
    <w:p w14:paraId="2B01A6C4" w14:textId="77777777" w:rsidR="00701B3D" w:rsidRDefault="00701B3D" w:rsidP="00701B3D">
      <w:pPr>
        <w:spacing w:line="259" w:lineRule="auto"/>
      </w:pPr>
    </w:p>
    <w:p w14:paraId="796787A3" w14:textId="77777777" w:rsidR="00701B3D" w:rsidRDefault="00701B3D" w:rsidP="00701B3D">
      <w:pPr>
        <w:spacing w:line="259" w:lineRule="auto"/>
      </w:pPr>
    </w:p>
    <w:p w14:paraId="13CB81A3" w14:textId="77777777" w:rsidR="00701B3D" w:rsidRDefault="00701B3D" w:rsidP="00701B3D">
      <w:pPr>
        <w:spacing w:line="259" w:lineRule="auto"/>
      </w:pPr>
    </w:p>
    <w:p w14:paraId="013902CA" w14:textId="77777777" w:rsidR="00701B3D" w:rsidRDefault="00701B3D" w:rsidP="00701B3D">
      <w:pPr>
        <w:spacing w:line="259" w:lineRule="auto"/>
      </w:pPr>
    </w:p>
    <w:p w14:paraId="032CB82F" w14:textId="77777777" w:rsidR="00701B3D" w:rsidRDefault="00701B3D" w:rsidP="00701B3D">
      <w:pPr>
        <w:spacing w:line="259" w:lineRule="auto"/>
      </w:pPr>
    </w:p>
    <w:p w14:paraId="65A28A69" w14:textId="77777777" w:rsidR="00701B3D" w:rsidRDefault="00701B3D" w:rsidP="00701B3D">
      <w:pPr>
        <w:spacing w:line="259" w:lineRule="auto"/>
      </w:pPr>
    </w:p>
    <w:p w14:paraId="27A4D159" w14:textId="77777777" w:rsidR="00701B3D" w:rsidRDefault="00701B3D" w:rsidP="00701B3D">
      <w:pPr>
        <w:spacing w:line="259" w:lineRule="auto"/>
      </w:pPr>
    </w:p>
    <w:p w14:paraId="78FFFD79" w14:textId="77777777" w:rsidR="00701B3D" w:rsidRDefault="00701B3D" w:rsidP="00701B3D">
      <w:pPr>
        <w:spacing w:line="259" w:lineRule="auto"/>
      </w:pPr>
    </w:p>
    <w:p w14:paraId="0FAC095D" w14:textId="77777777" w:rsidR="00701B3D" w:rsidRDefault="00701B3D" w:rsidP="00701B3D">
      <w:pPr>
        <w:spacing w:line="259" w:lineRule="auto"/>
      </w:pPr>
    </w:p>
    <w:p w14:paraId="55EFF8BE" w14:textId="77777777" w:rsidR="00701B3D" w:rsidRDefault="00701B3D" w:rsidP="00701B3D">
      <w:pPr>
        <w:spacing w:line="259" w:lineRule="auto"/>
      </w:pPr>
    </w:p>
    <w:p w14:paraId="7226878F" w14:textId="77777777" w:rsidR="00701B3D" w:rsidRDefault="00701B3D" w:rsidP="00701B3D">
      <w:pPr>
        <w:spacing w:line="259" w:lineRule="auto"/>
      </w:pPr>
    </w:p>
    <w:p w14:paraId="4B2B606D" w14:textId="77777777" w:rsidR="00701B3D" w:rsidRDefault="00701B3D" w:rsidP="00701B3D">
      <w:pPr>
        <w:spacing w:line="259" w:lineRule="auto"/>
      </w:pPr>
    </w:p>
    <w:p w14:paraId="5A1F0997" w14:textId="77777777" w:rsidR="00701B3D" w:rsidRDefault="00701B3D" w:rsidP="00701B3D">
      <w:pPr>
        <w:spacing w:line="259" w:lineRule="auto"/>
      </w:pPr>
    </w:p>
    <w:p w14:paraId="73BFD772" w14:textId="77777777" w:rsidR="00701B3D" w:rsidRDefault="00701B3D" w:rsidP="00701B3D">
      <w:pPr>
        <w:spacing w:line="259" w:lineRule="auto"/>
      </w:pPr>
    </w:p>
    <w:p w14:paraId="21B91857" w14:textId="77777777" w:rsidR="00701B3D" w:rsidRDefault="00701B3D" w:rsidP="00701B3D">
      <w:pPr>
        <w:spacing w:line="259" w:lineRule="auto"/>
      </w:pPr>
    </w:p>
    <w:p w14:paraId="54E7990C" w14:textId="77777777" w:rsidR="00701B3D" w:rsidRDefault="00701B3D" w:rsidP="00701B3D">
      <w:pPr>
        <w:spacing w:line="259" w:lineRule="auto"/>
      </w:pPr>
    </w:p>
    <w:p w14:paraId="53E73A39" w14:textId="77777777" w:rsidR="00701B3D" w:rsidRDefault="00701B3D" w:rsidP="00701B3D">
      <w:pPr>
        <w:spacing w:line="259" w:lineRule="auto"/>
      </w:pPr>
    </w:p>
    <w:p w14:paraId="68B186E1" w14:textId="77777777" w:rsidR="00701B3D" w:rsidRDefault="00701B3D" w:rsidP="00701B3D">
      <w:pPr>
        <w:spacing w:line="259" w:lineRule="auto"/>
      </w:pPr>
    </w:p>
    <w:p w14:paraId="7D904E56" w14:textId="77777777" w:rsidR="00701B3D" w:rsidRDefault="00701B3D" w:rsidP="00701B3D">
      <w:pPr>
        <w:spacing w:line="259" w:lineRule="auto"/>
      </w:pPr>
    </w:p>
    <w:p w14:paraId="241A28F6" w14:textId="77777777" w:rsidR="00701B3D" w:rsidRDefault="00701B3D" w:rsidP="00701B3D">
      <w:pPr>
        <w:spacing w:line="259" w:lineRule="auto"/>
      </w:pPr>
    </w:p>
    <w:p w14:paraId="1AA2389D" w14:textId="77777777" w:rsidR="00701B3D" w:rsidRDefault="00701B3D" w:rsidP="00701B3D">
      <w:pPr>
        <w:spacing w:line="259" w:lineRule="auto"/>
      </w:pPr>
    </w:p>
    <w:p w14:paraId="645BA117" w14:textId="77777777" w:rsidR="00701B3D" w:rsidRPr="00805E76" w:rsidRDefault="00701B3D" w:rsidP="00586093">
      <w:pPr>
        <w:autoSpaceDE w:val="0"/>
        <w:autoSpaceDN w:val="0"/>
        <w:adjustRightInd w:val="0"/>
        <w:ind w:left="6692"/>
        <w:rPr>
          <w:rFonts w:eastAsiaTheme="minorHAnsi"/>
          <w:color w:val="000000"/>
        </w:rPr>
      </w:pPr>
      <w:r w:rsidRPr="00805E76">
        <w:rPr>
          <w:rFonts w:eastAsiaTheme="minorHAnsi"/>
          <w:color w:val="000000"/>
        </w:rPr>
        <w:lastRenderedPageBreak/>
        <w:t xml:space="preserve">Plungės garbės piliečio vardo </w:t>
      </w:r>
    </w:p>
    <w:p w14:paraId="2A3FD6AF" w14:textId="77777777" w:rsidR="00701B3D" w:rsidRPr="00805E76" w:rsidRDefault="00701B3D" w:rsidP="00586093">
      <w:pPr>
        <w:autoSpaceDE w:val="0"/>
        <w:autoSpaceDN w:val="0"/>
        <w:adjustRightInd w:val="0"/>
        <w:ind w:left="6465" w:firstLine="118"/>
        <w:rPr>
          <w:rFonts w:eastAsiaTheme="minorHAnsi"/>
          <w:color w:val="000000"/>
        </w:rPr>
      </w:pPr>
      <w:r w:rsidRPr="00805E76">
        <w:rPr>
          <w:rFonts w:eastAsiaTheme="minorHAnsi"/>
          <w:color w:val="000000"/>
        </w:rPr>
        <w:t xml:space="preserve">suteikimo nuostatų </w:t>
      </w:r>
    </w:p>
    <w:p w14:paraId="6E1BBD8E" w14:textId="77777777" w:rsidR="00701B3D" w:rsidRDefault="00701B3D" w:rsidP="00586093">
      <w:pPr>
        <w:autoSpaceDE w:val="0"/>
        <w:autoSpaceDN w:val="0"/>
        <w:adjustRightInd w:val="0"/>
        <w:ind w:left="6465" w:firstLine="118"/>
        <w:rPr>
          <w:rFonts w:eastAsiaTheme="minorHAnsi"/>
          <w:color w:val="000000"/>
        </w:rPr>
      </w:pPr>
      <w:r w:rsidRPr="00805E76">
        <w:rPr>
          <w:rFonts w:eastAsiaTheme="minorHAnsi"/>
          <w:color w:val="000000"/>
        </w:rPr>
        <w:t>1 priedas</w:t>
      </w:r>
    </w:p>
    <w:p w14:paraId="3943E374" w14:textId="77777777" w:rsidR="00701B3D" w:rsidRDefault="00701B3D" w:rsidP="00701B3D">
      <w:pPr>
        <w:autoSpaceDE w:val="0"/>
        <w:autoSpaceDN w:val="0"/>
        <w:adjustRightInd w:val="0"/>
        <w:rPr>
          <w:rFonts w:eastAsiaTheme="minorHAnsi"/>
          <w:color w:val="000000"/>
        </w:rPr>
      </w:pPr>
    </w:p>
    <w:p w14:paraId="7C799E25" w14:textId="77777777" w:rsidR="00701B3D" w:rsidRDefault="00701B3D" w:rsidP="00701B3D">
      <w:pPr>
        <w:ind w:firstLine="567"/>
        <w:jc w:val="center"/>
        <w:rPr>
          <w:b/>
        </w:rPr>
      </w:pPr>
      <w:r>
        <w:rPr>
          <w:b/>
        </w:rPr>
        <w:t>Plungės Garbės piliečio ženklo projektas</w:t>
      </w:r>
    </w:p>
    <w:p w14:paraId="60B4FCCE" w14:textId="77777777" w:rsidR="00701B3D" w:rsidRPr="0029384D" w:rsidRDefault="00701B3D" w:rsidP="00701B3D">
      <w:pPr>
        <w:ind w:firstLine="567"/>
        <w:jc w:val="center"/>
        <w:rPr>
          <w:b/>
        </w:rPr>
      </w:pPr>
    </w:p>
    <w:p w14:paraId="1A536559" w14:textId="77777777" w:rsidR="00701B3D" w:rsidRPr="0029384D" w:rsidRDefault="00701B3D" w:rsidP="00202784">
      <w:pPr>
        <w:ind w:firstLine="720"/>
        <w:jc w:val="both"/>
      </w:pPr>
      <w:r w:rsidRPr="0029384D">
        <w:t>Plungės Garbės piliečio ženklas yra 4</w:t>
      </w:r>
      <w:r>
        <w:t>8</w:t>
      </w:r>
      <w:r w:rsidRPr="0029384D">
        <w:t xml:space="preserve"> mm ilgio ir 4</w:t>
      </w:r>
      <w:r>
        <w:t>8</w:t>
      </w:r>
      <w:r w:rsidRPr="0029384D">
        <w:t xml:space="preserve"> mm pločio, gaminamas iš sidabro ir auksuojamas. </w:t>
      </w:r>
    </w:p>
    <w:p w14:paraId="0C63BA23" w14:textId="484CFCEF" w:rsidR="00701B3D" w:rsidRPr="0029384D" w:rsidRDefault="00701B3D" w:rsidP="00202784">
      <w:pPr>
        <w:ind w:firstLine="720"/>
        <w:jc w:val="both"/>
      </w:pPr>
      <w:r w:rsidRPr="0029384D">
        <w:t xml:space="preserve">Ažūrinio kryžiaus centre </w:t>
      </w:r>
      <w:r w:rsidR="00096C3E">
        <w:t>–</w:t>
      </w:r>
      <w:r w:rsidRPr="0029384D">
        <w:t xml:space="preserve"> Plungės rajono savivaldybės herbas, dengtas mėlynu emaliu. Kryžiaus tarpuose įkomponuotos puslankio juostelės</w:t>
      </w:r>
      <w:r>
        <w:t>,</w:t>
      </w:r>
      <w:r w:rsidRPr="0029384D">
        <w:t xml:space="preserve"> ant kurių per vidurį uždėti stilizuoti, reljefiniai </w:t>
      </w:r>
      <w:r>
        <w:t>kviečiai</w:t>
      </w:r>
      <w:r w:rsidRPr="0029384D">
        <w:t xml:space="preserve">. Kitoje ženklo pusėje </w:t>
      </w:r>
      <w:r>
        <w:t xml:space="preserve">- </w:t>
      </w:r>
      <w:r w:rsidRPr="0029384D">
        <w:t xml:space="preserve">reljefinis įrašas didžiosiomis raidėmis „Plungės garbės pilietis“ ir ženklo numeris. </w:t>
      </w:r>
      <w:r>
        <w:t>Ženkla</w:t>
      </w:r>
      <w:r w:rsidRPr="0029384D">
        <w:t>s kabinamas prie 40 mm pločio balto muaro austos juostos su mėlyna ir metalizuoto aukso juostelėmis kraštuose. Vyrams skirtas apdovanojimas kabinamas po kaklu, moterims – ant specialiai surištos kokardos.</w:t>
      </w:r>
    </w:p>
    <w:p w14:paraId="68E88A08" w14:textId="4C903DA2" w:rsidR="00701B3D" w:rsidRPr="0029384D" w:rsidRDefault="00701B3D" w:rsidP="00202784">
      <w:pPr>
        <w:ind w:firstLine="720"/>
        <w:jc w:val="both"/>
      </w:pPr>
      <w:r w:rsidRPr="0029384D">
        <w:t>Ženklo miniatiūra</w:t>
      </w:r>
      <w:r>
        <w:t xml:space="preserve"> </w:t>
      </w:r>
      <w:r w:rsidR="00096C3E">
        <w:t>–</w:t>
      </w:r>
      <w:r w:rsidRPr="0029384D">
        <w:t xml:space="preserve"> tai tas pats, tik sumažintas ženklas</w:t>
      </w:r>
      <w:r>
        <w:t>:</w:t>
      </w:r>
      <w:r w:rsidRPr="0029384D">
        <w:t xml:space="preserve"> 21 mm ilgio ir 21 mm pločio. Kita pusė lygi, prie drabužių miniatiūra prisegama vienu segtuku.</w:t>
      </w:r>
    </w:p>
    <w:p w14:paraId="3C045363" w14:textId="77777777" w:rsidR="00701B3D" w:rsidRDefault="00701B3D" w:rsidP="00701B3D">
      <w:pPr>
        <w:autoSpaceDE w:val="0"/>
        <w:autoSpaceDN w:val="0"/>
        <w:adjustRightInd w:val="0"/>
        <w:ind w:firstLine="567"/>
        <w:rPr>
          <w:rFonts w:eastAsiaTheme="minorHAnsi"/>
          <w:color w:val="000000"/>
        </w:rPr>
      </w:pPr>
    </w:p>
    <w:p w14:paraId="0CFFC7D2" w14:textId="77777777" w:rsidR="00701B3D" w:rsidRDefault="00701B3D" w:rsidP="00701B3D">
      <w:pPr>
        <w:autoSpaceDE w:val="0"/>
        <w:autoSpaceDN w:val="0"/>
        <w:adjustRightInd w:val="0"/>
        <w:ind w:firstLine="567"/>
        <w:rPr>
          <w:rFonts w:eastAsiaTheme="minorHAnsi"/>
          <w:color w:val="000000"/>
        </w:rPr>
      </w:pPr>
      <w:r>
        <w:rPr>
          <w:b/>
          <w:noProof/>
          <w:lang w:eastAsia="lt-LT"/>
        </w:rPr>
        <w:drawing>
          <wp:inline distT="0" distB="0" distL="0" distR="0" wp14:anchorId="7798BEE8" wp14:editId="39E0C324">
            <wp:extent cx="5739989" cy="5507242"/>
            <wp:effectExtent l="0" t="0" r="0" b="0"/>
            <wp:docPr id="5" name="Paveikslėlis 5" descr="C:\Users\gintaras.ramonas\Desktop\Plunge GP-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gintaras.ramonas\Desktop\Plunge GP-8-2.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51112" cy="5517914"/>
                    </a:xfrm>
                    <a:prstGeom prst="rect">
                      <a:avLst/>
                    </a:prstGeom>
                    <a:noFill/>
                    <a:ln>
                      <a:noFill/>
                    </a:ln>
                  </pic:spPr>
                </pic:pic>
              </a:graphicData>
            </a:graphic>
          </wp:inline>
        </w:drawing>
      </w:r>
    </w:p>
    <w:p w14:paraId="4BA1885F" w14:textId="77777777" w:rsidR="00701B3D" w:rsidRDefault="00701B3D" w:rsidP="00701B3D">
      <w:pPr>
        <w:spacing w:line="259" w:lineRule="auto"/>
        <w:ind w:firstLine="567"/>
        <w:rPr>
          <w:noProof/>
          <w:lang w:eastAsia="lt-LT"/>
        </w:rPr>
      </w:pPr>
      <w:r>
        <w:rPr>
          <w:noProof/>
          <w:lang w:eastAsia="lt-LT"/>
        </w:rPr>
        <w:lastRenderedPageBreak/>
        <w:drawing>
          <wp:inline distT="0" distB="0" distL="0" distR="0" wp14:anchorId="7EAB1577" wp14:editId="04636AD3">
            <wp:extent cx="4848907" cy="8627165"/>
            <wp:effectExtent l="0" t="0" r="8890" b="2540"/>
            <wp:docPr id="4" name="Paveikslėlis 4" descr="C:\Users\gintaras.ramonas\Desktop\Plunge GP-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gintaras.ramonas\Desktop\Plunge GP-8-1.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855536" cy="8638960"/>
                    </a:xfrm>
                    <a:prstGeom prst="rect">
                      <a:avLst/>
                    </a:prstGeom>
                    <a:noFill/>
                    <a:ln>
                      <a:noFill/>
                    </a:ln>
                  </pic:spPr>
                </pic:pic>
              </a:graphicData>
            </a:graphic>
          </wp:inline>
        </w:drawing>
      </w:r>
    </w:p>
    <w:p w14:paraId="0EF9907D" w14:textId="77777777" w:rsidR="00701B3D" w:rsidRDefault="00701B3D" w:rsidP="00701B3D">
      <w:pPr>
        <w:ind w:firstLine="567"/>
        <w:rPr>
          <w:b/>
        </w:rPr>
      </w:pPr>
    </w:p>
    <w:p w14:paraId="1728B513" w14:textId="77777777" w:rsidR="00701B3D" w:rsidRDefault="00701B3D" w:rsidP="00701B3D">
      <w:pPr>
        <w:rPr>
          <w:b/>
        </w:rPr>
      </w:pPr>
    </w:p>
    <w:p w14:paraId="0FB74D15" w14:textId="77777777" w:rsidR="00701B3D" w:rsidRDefault="00701B3D" w:rsidP="00701B3D">
      <w:pPr>
        <w:spacing w:line="259" w:lineRule="auto"/>
        <w:ind w:firstLine="567"/>
        <w:rPr>
          <w:noProof/>
          <w:lang w:eastAsia="lt-LT"/>
        </w:rPr>
      </w:pPr>
    </w:p>
    <w:p w14:paraId="68264378" w14:textId="77777777" w:rsidR="00701B3D" w:rsidRPr="00805E76" w:rsidRDefault="00701B3D" w:rsidP="00586093">
      <w:pPr>
        <w:autoSpaceDE w:val="0"/>
        <w:autoSpaceDN w:val="0"/>
        <w:adjustRightInd w:val="0"/>
        <w:ind w:left="6465" w:firstLine="118"/>
        <w:rPr>
          <w:rFonts w:eastAsiaTheme="minorHAnsi"/>
          <w:color w:val="000000"/>
        </w:rPr>
      </w:pPr>
      <w:r w:rsidRPr="00805E76">
        <w:rPr>
          <w:rFonts w:eastAsiaTheme="minorHAnsi"/>
          <w:color w:val="000000"/>
        </w:rPr>
        <w:lastRenderedPageBreak/>
        <w:t xml:space="preserve">Plungės garbės piliečio vardo </w:t>
      </w:r>
    </w:p>
    <w:p w14:paraId="1EF745B0" w14:textId="77777777" w:rsidR="00701B3D" w:rsidRPr="00805E76" w:rsidRDefault="00701B3D" w:rsidP="00586093">
      <w:pPr>
        <w:autoSpaceDE w:val="0"/>
        <w:autoSpaceDN w:val="0"/>
        <w:adjustRightInd w:val="0"/>
        <w:ind w:left="6465" w:firstLine="118"/>
        <w:rPr>
          <w:rFonts w:eastAsiaTheme="minorHAnsi"/>
          <w:color w:val="000000"/>
        </w:rPr>
      </w:pPr>
      <w:r w:rsidRPr="00805E76">
        <w:rPr>
          <w:rFonts w:eastAsiaTheme="minorHAnsi"/>
          <w:color w:val="000000"/>
        </w:rPr>
        <w:t xml:space="preserve">suteikimo nuostatų </w:t>
      </w:r>
    </w:p>
    <w:p w14:paraId="0F39246B" w14:textId="77777777" w:rsidR="00701B3D" w:rsidRPr="00805E76" w:rsidRDefault="00701B3D" w:rsidP="00586093">
      <w:pPr>
        <w:autoSpaceDE w:val="0"/>
        <w:autoSpaceDN w:val="0"/>
        <w:adjustRightInd w:val="0"/>
        <w:ind w:left="6465" w:firstLine="118"/>
        <w:rPr>
          <w:rFonts w:eastAsiaTheme="minorHAnsi"/>
          <w:color w:val="000000"/>
        </w:rPr>
      </w:pPr>
      <w:r w:rsidRPr="00805E76">
        <w:rPr>
          <w:rFonts w:eastAsiaTheme="minorHAnsi"/>
          <w:color w:val="000000"/>
        </w:rPr>
        <w:t xml:space="preserve">2 priedas </w:t>
      </w:r>
    </w:p>
    <w:p w14:paraId="1E36C82F" w14:textId="77777777" w:rsidR="00701B3D" w:rsidRDefault="00701B3D" w:rsidP="00701B3D">
      <w:pPr>
        <w:autoSpaceDE w:val="0"/>
        <w:autoSpaceDN w:val="0"/>
        <w:adjustRightInd w:val="0"/>
        <w:rPr>
          <w:rFonts w:eastAsiaTheme="minorHAnsi"/>
          <w:color w:val="000000"/>
          <w:sz w:val="23"/>
          <w:szCs w:val="23"/>
        </w:rPr>
      </w:pPr>
    </w:p>
    <w:p w14:paraId="36AA661A" w14:textId="77777777" w:rsidR="00701B3D" w:rsidRPr="001C53F5" w:rsidRDefault="00701B3D" w:rsidP="00701B3D">
      <w:pPr>
        <w:autoSpaceDE w:val="0"/>
        <w:autoSpaceDN w:val="0"/>
        <w:adjustRightInd w:val="0"/>
        <w:rPr>
          <w:rFonts w:eastAsiaTheme="minorHAnsi"/>
          <w:color w:val="000000"/>
          <w:sz w:val="23"/>
          <w:szCs w:val="23"/>
        </w:rPr>
      </w:pPr>
    </w:p>
    <w:p w14:paraId="421BC1AC" w14:textId="77777777" w:rsidR="00701B3D" w:rsidRPr="00805E76" w:rsidRDefault="00701B3D" w:rsidP="00701B3D">
      <w:pPr>
        <w:autoSpaceDE w:val="0"/>
        <w:autoSpaceDN w:val="0"/>
        <w:adjustRightInd w:val="0"/>
        <w:jc w:val="center"/>
        <w:rPr>
          <w:rFonts w:eastAsiaTheme="minorHAnsi"/>
          <w:color w:val="000000"/>
        </w:rPr>
      </w:pPr>
      <w:r w:rsidRPr="00805E76">
        <w:rPr>
          <w:rFonts w:eastAsiaTheme="minorHAnsi"/>
          <w:b/>
          <w:bCs/>
          <w:color w:val="000000"/>
        </w:rPr>
        <w:t>GARBĖS PILIEČIO VARDO</w:t>
      </w:r>
    </w:p>
    <w:p w14:paraId="3DE1AF3D" w14:textId="77777777" w:rsidR="00701B3D" w:rsidRPr="00805E76" w:rsidRDefault="00701B3D" w:rsidP="00701B3D">
      <w:pPr>
        <w:autoSpaceDE w:val="0"/>
        <w:autoSpaceDN w:val="0"/>
        <w:adjustRightInd w:val="0"/>
        <w:jc w:val="center"/>
        <w:rPr>
          <w:rFonts w:eastAsiaTheme="minorHAnsi"/>
          <w:b/>
          <w:bCs/>
          <w:color w:val="000000"/>
        </w:rPr>
      </w:pPr>
      <w:r w:rsidRPr="00805E76">
        <w:rPr>
          <w:rFonts w:eastAsiaTheme="minorHAnsi"/>
          <w:b/>
          <w:bCs/>
          <w:color w:val="000000"/>
        </w:rPr>
        <w:t>LIUDIJIMAS</w:t>
      </w:r>
    </w:p>
    <w:p w14:paraId="160C8324" w14:textId="77777777" w:rsidR="00701B3D" w:rsidRPr="00805E76" w:rsidRDefault="00701B3D" w:rsidP="00701B3D">
      <w:pPr>
        <w:autoSpaceDE w:val="0"/>
        <w:autoSpaceDN w:val="0"/>
        <w:adjustRightInd w:val="0"/>
        <w:spacing w:line="360" w:lineRule="auto"/>
        <w:rPr>
          <w:rFonts w:eastAsiaTheme="minorHAnsi"/>
          <w:color w:val="000000"/>
        </w:rPr>
      </w:pPr>
    </w:p>
    <w:p w14:paraId="790FB698" w14:textId="77777777" w:rsidR="00701B3D" w:rsidRPr="00805E76" w:rsidRDefault="00701B3D" w:rsidP="00701B3D">
      <w:pPr>
        <w:autoSpaceDE w:val="0"/>
        <w:autoSpaceDN w:val="0"/>
        <w:adjustRightInd w:val="0"/>
        <w:spacing w:line="360" w:lineRule="auto"/>
        <w:rPr>
          <w:rFonts w:eastAsiaTheme="minorHAnsi"/>
          <w:color w:val="000000"/>
        </w:rPr>
      </w:pPr>
      <w:r w:rsidRPr="00805E76">
        <w:rPr>
          <w:rFonts w:eastAsiaTheme="minorHAnsi"/>
          <w:color w:val="000000"/>
        </w:rPr>
        <w:t xml:space="preserve">Šiuo dokumentu liudijama, kad </w:t>
      </w:r>
    </w:p>
    <w:p w14:paraId="6ADCE019" w14:textId="77777777" w:rsidR="00701B3D" w:rsidRPr="00805E76" w:rsidRDefault="00701B3D" w:rsidP="00701B3D">
      <w:pPr>
        <w:autoSpaceDE w:val="0"/>
        <w:autoSpaceDN w:val="0"/>
        <w:adjustRightInd w:val="0"/>
        <w:rPr>
          <w:rFonts w:eastAsiaTheme="minorHAnsi"/>
          <w:color w:val="000000"/>
        </w:rPr>
      </w:pPr>
      <w:r w:rsidRPr="00805E76">
        <w:rPr>
          <w:rFonts w:eastAsiaTheme="minorHAnsi"/>
          <w:color w:val="000000"/>
        </w:rPr>
        <w:t xml:space="preserve">piliečiui (-ei)……………………………………………………………….......... </w:t>
      </w:r>
    </w:p>
    <w:p w14:paraId="368E1B17" w14:textId="77777777" w:rsidR="00701B3D" w:rsidRPr="00805E76" w:rsidRDefault="00701B3D" w:rsidP="00701B3D">
      <w:pPr>
        <w:autoSpaceDE w:val="0"/>
        <w:autoSpaceDN w:val="0"/>
        <w:adjustRightInd w:val="0"/>
        <w:ind w:left="1296" w:firstLine="1296"/>
        <w:rPr>
          <w:rFonts w:eastAsiaTheme="minorHAnsi"/>
          <w:color w:val="000000"/>
        </w:rPr>
      </w:pPr>
      <w:r w:rsidRPr="00805E76">
        <w:rPr>
          <w:rFonts w:eastAsiaTheme="minorHAnsi"/>
          <w:color w:val="000000"/>
        </w:rPr>
        <w:t xml:space="preserve">(vardas, pavardė, tėvo vardas) </w:t>
      </w:r>
    </w:p>
    <w:p w14:paraId="04B20C83" w14:textId="77777777" w:rsidR="00701B3D" w:rsidRPr="00805E76" w:rsidRDefault="00701B3D" w:rsidP="00701B3D">
      <w:pPr>
        <w:autoSpaceDE w:val="0"/>
        <w:autoSpaceDN w:val="0"/>
        <w:adjustRightInd w:val="0"/>
        <w:spacing w:line="360" w:lineRule="auto"/>
        <w:ind w:left="1296" w:firstLine="1296"/>
        <w:rPr>
          <w:rFonts w:eastAsiaTheme="minorHAnsi"/>
          <w:color w:val="000000"/>
        </w:rPr>
      </w:pPr>
    </w:p>
    <w:p w14:paraId="3D96B82F" w14:textId="77777777" w:rsidR="00701B3D" w:rsidRPr="00805E76" w:rsidRDefault="00701B3D" w:rsidP="00701B3D">
      <w:pPr>
        <w:autoSpaceDE w:val="0"/>
        <w:autoSpaceDN w:val="0"/>
        <w:adjustRightInd w:val="0"/>
        <w:spacing w:line="360" w:lineRule="auto"/>
        <w:rPr>
          <w:rFonts w:eastAsiaTheme="minorHAnsi"/>
          <w:color w:val="000000"/>
        </w:rPr>
      </w:pPr>
      <w:r w:rsidRPr="00805E76">
        <w:rPr>
          <w:rFonts w:eastAsiaTheme="minorHAnsi"/>
          <w:color w:val="000000"/>
        </w:rPr>
        <w:t>20.. metais Plungės rajono savivaldybės tarybos 20…m. …...... d. sprendimu  Nr. …..</w:t>
      </w:r>
    </w:p>
    <w:p w14:paraId="5A24BE8F" w14:textId="77777777" w:rsidR="00701B3D" w:rsidRPr="00805E76" w:rsidRDefault="00701B3D" w:rsidP="00701B3D">
      <w:pPr>
        <w:autoSpaceDE w:val="0"/>
        <w:autoSpaceDN w:val="0"/>
        <w:adjustRightInd w:val="0"/>
        <w:spacing w:line="360" w:lineRule="auto"/>
        <w:rPr>
          <w:rFonts w:eastAsiaTheme="minorHAnsi"/>
          <w:color w:val="000000"/>
        </w:rPr>
      </w:pPr>
      <w:r w:rsidRPr="00805E76">
        <w:rPr>
          <w:rFonts w:eastAsiaTheme="minorHAnsi"/>
          <w:color w:val="000000"/>
        </w:rPr>
        <w:t xml:space="preserve">suteiktas Plungės garbės piliečio vardas. </w:t>
      </w:r>
    </w:p>
    <w:p w14:paraId="4EAF6BD5" w14:textId="77777777" w:rsidR="00701B3D" w:rsidRPr="00805E76" w:rsidRDefault="00701B3D" w:rsidP="00701B3D">
      <w:pPr>
        <w:autoSpaceDE w:val="0"/>
        <w:autoSpaceDN w:val="0"/>
        <w:adjustRightInd w:val="0"/>
        <w:spacing w:line="360" w:lineRule="auto"/>
        <w:rPr>
          <w:rFonts w:eastAsiaTheme="minorHAnsi"/>
          <w:color w:val="000000"/>
        </w:rPr>
      </w:pPr>
    </w:p>
    <w:p w14:paraId="3AC8BC32" w14:textId="77777777" w:rsidR="00701B3D" w:rsidRPr="00805E76" w:rsidRDefault="00701B3D" w:rsidP="00701B3D">
      <w:pPr>
        <w:autoSpaceDE w:val="0"/>
        <w:autoSpaceDN w:val="0"/>
        <w:adjustRightInd w:val="0"/>
        <w:spacing w:line="360" w:lineRule="auto"/>
        <w:rPr>
          <w:rFonts w:eastAsiaTheme="minorHAnsi"/>
          <w:color w:val="000000"/>
        </w:rPr>
      </w:pPr>
    </w:p>
    <w:p w14:paraId="41E8A0A2" w14:textId="77777777" w:rsidR="00701B3D" w:rsidRPr="00805E76" w:rsidRDefault="00701B3D" w:rsidP="00701B3D">
      <w:pPr>
        <w:autoSpaceDE w:val="0"/>
        <w:autoSpaceDN w:val="0"/>
        <w:adjustRightInd w:val="0"/>
        <w:rPr>
          <w:rFonts w:eastAsiaTheme="minorHAnsi"/>
          <w:color w:val="000000"/>
        </w:rPr>
      </w:pPr>
      <w:r w:rsidRPr="00805E76">
        <w:rPr>
          <w:rFonts w:eastAsiaTheme="minorHAnsi"/>
          <w:color w:val="000000"/>
        </w:rPr>
        <w:t xml:space="preserve">Savivaldybės meras </w:t>
      </w:r>
    </w:p>
    <w:p w14:paraId="146731DC" w14:textId="77777777" w:rsidR="00701B3D" w:rsidRPr="00805E76" w:rsidRDefault="00701B3D" w:rsidP="00701B3D">
      <w:pPr>
        <w:autoSpaceDE w:val="0"/>
        <w:autoSpaceDN w:val="0"/>
        <w:adjustRightInd w:val="0"/>
        <w:rPr>
          <w:rFonts w:eastAsiaTheme="minorHAnsi"/>
          <w:color w:val="000000"/>
        </w:rPr>
      </w:pPr>
      <w:r w:rsidRPr="00805E76">
        <w:rPr>
          <w:rFonts w:eastAsiaTheme="minorHAnsi"/>
          <w:color w:val="000000"/>
        </w:rPr>
        <w:t xml:space="preserve">(data, vieta) </w:t>
      </w:r>
    </w:p>
    <w:p w14:paraId="55F07194" w14:textId="77777777" w:rsidR="00701B3D" w:rsidRPr="00805E76" w:rsidRDefault="00701B3D" w:rsidP="00701B3D">
      <w:pPr>
        <w:autoSpaceDE w:val="0"/>
        <w:autoSpaceDN w:val="0"/>
        <w:adjustRightInd w:val="0"/>
        <w:rPr>
          <w:rFonts w:eastAsiaTheme="minorHAnsi"/>
          <w:color w:val="000000"/>
        </w:rPr>
      </w:pPr>
    </w:p>
    <w:p w14:paraId="04421E80" w14:textId="77777777" w:rsidR="00701B3D" w:rsidRPr="00805E76" w:rsidRDefault="00701B3D" w:rsidP="00701B3D">
      <w:pPr>
        <w:spacing w:line="360" w:lineRule="auto"/>
        <w:ind w:firstLine="567"/>
        <w:rPr>
          <w:rFonts w:eastAsiaTheme="minorHAnsi"/>
          <w:color w:val="000000"/>
        </w:rPr>
      </w:pPr>
      <w:r w:rsidRPr="00805E76">
        <w:rPr>
          <w:rFonts w:eastAsiaTheme="minorHAnsi"/>
          <w:color w:val="000000"/>
        </w:rPr>
        <w:t>V. A.</w:t>
      </w:r>
    </w:p>
    <w:p w14:paraId="6CB39559" w14:textId="77777777" w:rsidR="003B6F45" w:rsidRDefault="003B6F45" w:rsidP="00701B3D">
      <w:pPr>
        <w:ind w:right="-181"/>
        <w:jc w:val="both"/>
        <w:rPr>
          <w:rFonts w:eastAsia="Lucida Sans Unicode"/>
          <w:kern w:val="2"/>
        </w:rPr>
      </w:pPr>
    </w:p>
    <w:p w14:paraId="407565DA" w14:textId="77777777" w:rsidR="003B6F45" w:rsidRDefault="003B6F45" w:rsidP="00701B3D">
      <w:pPr>
        <w:ind w:right="-181"/>
        <w:jc w:val="both"/>
        <w:rPr>
          <w:b/>
        </w:rPr>
      </w:pPr>
    </w:p>
    <w:p w14:paraId="72D13309" w14:textId="77777777" w:rsidR="003B6F45" w:rsidRDefault="003B6F45" w:rsidP="00701B3D">
      <w:pPr>
        <w:ind w:right="-181"/>
        <w:jc w:val="both"/>
        <w:rPr>
          <w:b/>
        </w:rPr>
      </w:pPr>
    </w:p>
    <w:p w14:paraId="5E9FCE1D" w14:textId="77777777" w:rsidR="003B6F45" w:rsidRDefault="003B6F45" w:rsidP="00701B3D">
      <w:pPr>
        <w:ind w:right="-181"/>
        <w:jc w:val="both"/>
        <w:rPr>
          <w:b/>
        </w:rPr>
      </w:pPr>
    </w:p>
    <w:p w14:paraId="33B31377" w14:textId="77777777" w:rsidR="003B6F45" w:rsidRDefault="003B6F45" w:rsidP="00701B3D">
      <w:pPr>
        <w:ind w:right="-181"/>
        <w:jc w:val="both"/>
        <w:rPr>
          <w:b/>
        </w:rPr>
      </w:pPr>
    </w:p>
    <w:p w14:paraId="77FE8967" w14:textId="77777777" w:rsidR="003B6F45" w:rsidRDefault="003B6F45" w:rsidP="00701B3D">
      <w:pPr>
        <w:ind w:right="-181"/>
        <w:jc w:val="both"/>
        <w:rPr>
          <w:b/>
        </w:rPr>
      </w:pPr>
    </w:p>
    <w:p w14:paraId="7AEA3810" w14:textId="77777777" w:rsidR="003B6F45" w:rsidRDefault="003B6F45" w:rsidP="00701B3D">
      <w:pPr>
        <w:ind w:right="-181"/>
        <w:jc w:val="both"/>
        <w:rPr>
          <w:b/>
        </w:rPr>
      </w:pPr>
    </w:p>
    <w:p w14:paraId="0675C390" w14:textId="77777777" w:rsidR="003B6F45" w:rsidRDefault="003B6F45" w:rsidP="00701B3D">
      <w:pPr>
        <w:ind w:right="-181"/>
        <w:jc w:val="both"/>
        <w:rPr>
          <w:b/>
        </w:rPr>
      </w:pPr>
    </w:p>
    <w:p w14:paraId="6EDC27A1" w14:textId="77777777" w:rsidR="003B6F45" w:rsidRDefault="003B6F45" w:rsidP="00701B3D">
      <w:pPr>
        <w:ind w:right="-181"/>
        <w:jc w:val="both"/>
        <w:rPr>
          <w:b/>
        </w:rPr>
      </w:pPr>
    </w:p>
    <w:p w14:paraId="0EE92DCC" w14:textId="77777777" w:rsidR="003B6F45" w:rsidRDefault="003B6F45" w:rsidP="00701B3D">
      <w:pPr>
        <w:ind w:right="-181"/>
        <w:jc w:val="both"/>
        <w:rPr>
          <w:b/>
        </w:rPr>
      </w:pPr>
    </w:p>
    <w:p w14:paraId="228EAA93" w14:textId="77777777" w:rsidR="003B6F45" w:rsidRDefault="003B6F45" w:rsidP="00701B3D">
      <w:pPr>
        <w:ind w:right="-181"/>
        <w:jc w:val="both"/>
        <w:rPr>
          <w:b/>
        </w:rPr>
      </w:pPr>
    </w:p>
    <w:p w14:paraId="56329D79" w14:textId="77777777" w:rsidR="003B6F45" w:rsidRDefault="003B6F45" w:rsidP="00701B3D">
      <w:pPr>
        <w:ind w:right="-181"/>
        <w:jc w:val="both"/>
        <w:rPr>
          <w:b/>
        </w:rPr>
      </w:pPr>
    </w:p>
    <w:p w14:paraId="6ECFFD27" w14:textId="77777777" w:rsidR="003B6F45" w:rsidRDefault="003B6F45" w:rsidP="00701B3D">
      <w:pPr>
        <w:ind w:right="-181"/>
        <w:jc w:val="both"/>
        <w:rPr>
          <w:b/>
        </w:rPr>
      </w:pPr>
    </w:p>
    <w:p w14:paraId="3C2FA4F9" w14:textId="77777777" w:rsidR="003B6F45" w:rsidRDefault="003B6F45" w:rsidP="00701B3D">
      <w:pPr>
        <w:ind w:right="-181"/>
        <w:jc w:val="both"/>
        <w:rPr>
          <w:b/>
        </w:rPr>
      </w:pPr>
    </w:p>
    <w:p w14:paraId="0AD8BC34" w14:textId="77777777" w:rsidR="003B6F45" w:rsidRDefault="003B6F45" w:rsidP="00701B3D">
      <w:pPr>
        <w:ind w:right="-181"/>
        <w:jc w:val="both"/>
        <w:rPr>
          <w:b/>
        </w:rPr>
      </w:pPr>
    </w:p>
    <w:p w14:paraId="5C1402BE" w14:textId="77777777" w:rsidR="003B6F45" w:rsidRDefault="003B6F45" w:rsidP="00701B3D">
      <w:pPr>
        <w:ind w:right="-181"/>
        <w:jc w:val="both"/>
        <w:rPr>
          <w:b/>
        </w:rPr>
      </w:pPr>
    </w:p>
    <w:p w14:paraId="4F09926D" w14:textId="77777777" w:rsidR="000C5432" w:rsidRDefault="000C5432" w:rsidP="00701B3D">
      <w:pPr>
        <w:ind w:right="-181"/>
        <w:jc w:val="both"/>
        <w:rPr>
          <w:b/>
        </w:rPr>
      </w:pPr>
    </w:p>
    <w:p w14:paraId="3D434BB8" w14:textId="77777777" w:rsidR="000C5432" w:rsidRDefault="000C5432" w:rsidP="00701B3D">
      <w:pPr>
        <w:ind w:right="-181"/>
        <w:jc w:val="both"/>
        <w:rPr>
          <w:b/>
        </w:rPr>
      </w:pPr>
    </w:p>
    <w:p w14:paraId="59BCAFCD" w14:textId="77777777" w:rsidR="000C5432" w:rsidRDefault="000C5432" w:rsidP="00701B3D">
      <w:pPr>
        <w:ind w:right="-181"/>
        <w:jc w:val="both"/>
        <w:rPr>
          <w:b/>
        </w:rPr>
      </w:pPr>
    </w:p>
    <w:p w14:paraId="36B14322" w14:textId="77777777" w:rsidR="000C5432" w:rsidRDefault="000C5432" w:rsidP="00701B3D">
      <w:pPr>
        <w:ind w:right="-181"/>
        <w:jc w:val="both"/>
        <w:rPr>
          <w:b/>
        </w:rPr>
      </w:pPr>
    </w:p>
    <w:p w14:paraId="49694C43" w14:textId="77777777" w:rsidR="000C5432" w:rsidRDefault="000C5432" w:rsidP="00701B3D">
      <w:pPr>
        <w:ind w:right="-181"/>
        <w:jc w:val="both"/>
        <w:rPr>
          <w:b/>
        </w:rPr>
      </w:pPr>
    </w:p>
    <w:p w14:paraId="679F892B" w14:textId="77777777" w:rsidR="000C5432" w:rsidRDefault="000C5432" w:rsidP="00701B3D">
      <w:pPr>
        <w:ind w:right="-181"/>
        <w:jc w:val="both"/>
        <w:rPr>
          <w:b/>
        </w:rPr>
      </w:pPr>
    </w:p>
    <w:p w14:paraId="6E5E26DC" w14:textId="77777777" w:rsidR="000C5432" w:rsidRDefault="000C5432" w:rsidP="00701B3D">
      <w:pPr>
        <w:ind w:right="-181"/>
        <w:jc w:val="both"/>
        <w:rPr>
          <w:b/>
        </w:rPr>
      </w:pPr>
    </w:p>
    <w:p w14:paraId="2D05C9DF" w14:textId="77777777" w:rsidR="000C5432" w:rsidRDefault="000C5432" w:rsidP="00701B3D">
      <w:pPr>
        <w:ind w:right="-181"/>
        <w:jc w:val="both"/>
        <w:rPr>
          <w:b/>
        </w:rPr>
      </w:pPr>
    </w:p>
    <w:p w14:paraId="521E44E8" w14:textId="77777777" w:rsidR="000C5432" w:rsidRDefault="000C5432" w:rsidP="00701B3D">
      <w:pPr>
        <w:ind w:right="-181"/>
        <w:jc w:val="both"/>
        <w:rPr>
          <w:b/>
        </w:rPr>
      </w:pPr>
    </w:p>
    <w:p w14:paraId="6E464A66" w14:textId="77777777" w:rsidR="000C5432" w:rsidRDefault="000C5432" w:rsidP="00701B3D">
      <w:pPr>
        <w:ind w:right="-181"/>
        <w:jc w:val="both"/>
        <w:rPr>
          <w:b/>
        </w:rPr>
      </w:pPr>
    </w:p>
    <w:p w14:paraId="76FACB28" w14:textId="77777777" w:rsidR="003B6F45" w:rsidRDefault="003B6F45" w:rsidP="00701B3D">
      <w:pPr>
        <w:ind w:right="-181"/>
        <w:rPr>
          <w:b/>
        </w:rPr>
      </w:pPr>
    </w:p>
    <w:p w14:paraId="7648C4E5" w14:textId="77777777" w:rsidR="00701B3D" w:rsidRDefault="00701B3D" w:rsidP="00701B3D">
      <w:pPr>
        <w:ind w:right="-181"/>
        <w:rPr>
          <w:b/>
        </w:rPr>
      </w:pPr>
    </w:p>
    <w:p w14:paraId="28340F28" w14:textId="388A3FC7" w:rsidR="000C5432" w:rsidRPr="005C63C9" w:rsidRDefault="000C5432" w:rsidP="000C5432">
      <w:pPr>
        <w:jc w:val="center"/>
        <w:rPr>
          <w:rFonts w:eastAsiaTheme="minorEastAsia"/>
          <w:b/>
          <w:iCs/>
          <w:noProof/>
          <w:lang w:eastAsia="lt-LT"/>
        </w:rPr>
      </w:pPr>
      <w:r w:rsidRPr="00AE319D">
        <w:rPr>
          <w:rFonts w:eastAsiaTheme="minorEastAsia"/>
          <w:b/>
          <w:iCs/>
          <w:noProof/>
          <w:lang w:eastAsia="lt-LT"/>
        </w:rPr>
        <w:lastRenderedPageBreak/>
        <w:t xml:space="preserve">KULTŪROS, </w:t>
      </w:r>
      <w:r w:rsidRPr="005C63C9">
        <w:rPr>
          <w:rFonts w:eastAsiaTheme="minorEastAsia"/>
          <w:b/>
          <w:iCs/>
          <w:noProof/>
          <w:szCs w:val="28"/>
          <w:lang w:eastAsia="lt-LT"/>
        </w:rPr>
        <w:t>TURIZMO IR VIEŠŲJŲ RYŠIŲ SKYRIUS</w:t>
      </w:r>
    </w:p>
    <w:p w14:paraId="703633FD" w14:textId="77777777" w:rsidR="000C5432" w:rsidRPr="005C63C9" w:rsidRDefault="000C5432" w:rsidP="000C5432">
      <w:pPr>
        <w:jc w:val="center"/>
        <w:rPr>
          <w:b/>
          <w:color w:val="FF0000"/>
          <w:szCs w:val="28"/>
          <w:lang w:eastAsia="my-MM" w:bidi="my-MM"/>
        </w:rPr>
      </w:pPr>
    </w:p>
    <w:p w14:paraId="6A757588" w14:textId="77777777" w:rsidR="000C5432" w:rsidRPr="005C63C9" w:rsidRDefault="000C5432" w:rsidP="000C5432">
      <w:pPr>
        <w:jc w:val="center"/>
        <w:rPr>
          <w:b/>
          <w:szCs w:val="28"/>
        </w:rPr>
      </w:pPr>
      <w:r w:rsidRPr="005C63C9">
        <w:rPr>
          <w:b/>
          <w:szCs w:val="28"/>
        </w:rPr>
        <w:t>AIŠKINAMASIS RAŠTAS</w:t>
      </w:r>
    </w:p>
    <w:p w14:paraId="372ACFBA" w14:textId="77777777" w:rsidR="000C5432" w:rsidRDefault="000C5432" w:rsidP="000C5432">
      <w:pPr>
        <w:jc w:val="center"/>
        <w:rPr>
          <w:b/>
          <w:szCs w:val="28"/>
        </w:rPr>
      </w:pPr>
      <w:r w:rsidRPr="005C63C9">
        <w:rPr>
          <w:b/>
          <w:szCs w:val="28"/>
        </w:rPr>
        <w:t>PRIE SAVIVALDYBĖS TARYBOS SPRENDIMO PROJEKTO</w:t>
      </w:r>
    </w:p>
    <w:p w14:paraId="006FECF0" w14:textId="77777777" w:rsidR="000C5432" w:rsidRPr="002161B9" w:rsidRDefault="000C5432" w:rsidP="000C5432">
      <w:pPr>
        <w:jc w:val="center"/>
        <w:rPr>
          <w:b/>
          <w:szCs w:val="28"/>
        </w:rPr>
      </w:pPr>
      <w:r w:rsidRPr="0036175F">
        <w:rPr>
          <w:b/>
        </w:rPr>
        <w:t>„DĖL PLUNGĖS RAJONO SAVIVALDYBĖS TARYBOS 2021 M. GRUODŽIO 27 D. SPRENDIMO NR. T1-329 „DĖL PLUNGĖS RAJONO SAVIVALDYBĖS APDOVANOJIMŲ“ PAKEITIMO</w:t>
      </w:r>
      <w:r>
        <w:rPr>
          <w:b/>
        </w:rPr>
        <w:t>“</w:t>
      </w:r>
    </w:p>
    <w:p w14:paraId="60E168E9" w14:textId="77777777" w:rsidR="000C5432" w:rsidRPr="00C45EF5" w:rsidRDefault="000C5432" w:rsidP="000C5432">
      <w:pPr>
        <w:rPr>
          <w:b/>
        </w:rPr>
      </w:pPr>
    </w:p>
    <w:tbl>
      <w:tblPr>
        <w:tblW w:w="9854" w:type="dxa"/>
        <w:tblLook w:val="01E0" w:firstRow="1" w:lastRow="1" w:firstColumn="1" w:lastColumn="1" w:noHBand="0" w:noVBand="0"/>
      </w:tblPr>
      <w:tblGrid>
        <w:gridCol w:w="9854"/>
      </w:tblGrid>
      <w:tr w:rsidR="000C5432" w:rsidRPr="00542781" w14:paraId="31D60BD4" w14:textId="77777777" w:rsidTr="00361276">
        <w:trPr>
          <w:trHeight w:val="55"/>
        </w:trPr>
        <w:tc>
          <w:tcPr>
            <w:tcW w:w="9854" w:type="dxa"/>
          </w:tcPr>
          <w:p w14:paraId="4282958D" w14:textId="2ABD92CE" w:rsidR="000C5432" w:rsidRPr="00C45EF5" w:rsidRDefault="000C5432" w:rsidP="00361276">
            <w:pPr>
              <w:jc w:val="center"/>
            </w:pPr>
            <w:r w:rsidRPr="00C45EF5">
              <w:t>202</w:t>
            </w:r>
            <w:r>
              <w:t>4</w:t>
            </w:r>
            <w:r w:rsidRPr="00C45EF5">
              <w:t xml:space="preserve"> m. </w:t>
            </w:r>
            <w:r w:rsidR="00786EA4">
              <w:t>sausio 1</w:t>
            </w:r>
            <w:r w:rsidR="00096C3E">
              <w:t>9</w:t>
            </w:r>
            <w:r w:rsidRPr="00C45EF5">
              <w:t xml:space="preserve"> d.</w:t>
            </w:r>
          </w:p>
          <w:p w14:paraId="26B01E89" w14:textId="77777777" w:rsidR="000C5432" w:rsidRDefault="000C5432" w:rsidP="00361276">
            <w:pPr>
              <w:jc w:val="center"/>
            </w:pPr>
            <w:r w:rsidRPr="00C45EF5">
              <w:t>Plungė</w:t>
            </w:r>
          </w:p>
          <w:p w14:paraId="4D903F37" w14:textId="77777777" w:rsidR="000C5432" w:rsidRPr="00542781" w:rsidRDefault="000C5432" w:rsidP="00361276">
            <w:pPr>
              <w:jc w:val="center"/>
            </w:pPr>
          </w:p>
        </w:tc>
      </w:tr>
    </w:tbl>
    <w:p w14:paraId="7B909E9A" w14:textId="77777777" w:rsidR="000C5432" w:rsidRDefault="000C5432" w:rsidP="000C5432">
      <w:pPr>
        <w:autoSpaceDE w:val="0"/>
        <w:autoSpaceDN w:val="0"/>
        <w:adjustRightInd w:val="0"/>
        <w:ind w:firstLine="720"/>
        <w:jc w:val="both"/>
        <w:rPr>
          <w:rFonts w:eastAsia="TimesNewRomanPSMT"/>
          <w:color w:val="7030A0"/>
        </w:rPr>
      </w:pPr>
      <w:r w:rsidRPr="00FB4301">
        <w:rPr>
          <w:b/>
        </w:rPr>
        <w:t>1. Parengto sprendimo projekto tikslai, uždaviniai.</w:t>
      </w:r>
    </w:p>
    <w:p w14:paraId="76216AEF" w14:textId="7654F132" w:rsidR="000C5432" w:rsidRDefault="000C5432" w:rsidP="000C5432">
      <w:pPr>
        <w:autoSpaceDE w:val="0"/>
        <w:autoSpaceDN w:val="0"/>
        <w:adjustRightInd w:val="0"/>
        <w:ind w:firstLine="720"/>
        <w:jc w:val="both"/>
        <w:rPr>
          <w:rFonts w:eastAsia="Calibri"/>
        </w:rPr>
      </w:pPr>
      <w:r>
        <w:rPr>
          <w:rFonts w:eastAsia="Calibri"/>
        </w:rPr>
        <w:t xml:space="preserve">Sprendimo projekto tikslas </w:t>
      </w:r>
      <w:r w:rsidR="00096C3E">
        <w:rPr>
          <w:rFonts w:eastAsia="Calibri"/>
        </w:rPr>
        <w:t xml:space="preserve">– </w:t>
      </w:r>
      <w:r>
        <w:rPr>
          <w:rFonts w:eastAsia="Calibri"/>
        </w:rPr>
        <w:t xml:space="preserve">atnaujinti </w:t>
      </w:r>
      <w:r w:rsidRPr="003B6F45">
        <w:rPr>
          <w:lang w:eastAsia="lt-LT"/>
        </w:rPr>
        <w:t>Plungės garbės pil</w:t>
      </w:r>
      <w:r>
        <w:rPr>
          <w:lang w:eastAsia="lt-LT"/>
        </w:rPr>
        <w:t xml:space="preserve">iečio vardo suteikimo nuostatus. Patikslinti nuostatus, kad jie būtų suderinti su Plungės rajono savivaldybės tarybos </w:t>
      </w:r>
      <w:r w:rsidRPr="002161B9">
        <w:t>2022 m. kovo 24 d.</w:t>
      </w:r>
      <w:r>
        <w:t xml:space="preserve"> sprendimu </w:t>
      </w:r>
      <w:r w:rsidRPr="002161B9">
        <w:t>Nr. T1-</w:t>
      </w:r>
      <w:r w:rsidRPr="00590D7D">
        <w:t xml:space="preserve">59 </w:t>
      </w:r>
      <w:r w:rsidR="00B11591" w:rsidRPr="00590D7D">
        <w:t>„</w:t>
      </w:r>
      <w:r w:rsidR="00B11591" w:rsidRPr="00B11591">
        <w:rPr>
          <w:lang w:eastAsia="en-US"/>
        </w:rPr>
        <w:t xml:space="preserve">Dėl Komisijos siūlymams dėl Plungės garbės piliečio vardo suteikimo nagrinėti sudarymo ir </w:t>
      </w:r>
      <w:r w:rsidR="00B11591" w:rsidRPr="00B11591">
        <w:rPr>
          <w:rFonts w:eastAsia="SimSun"/>
          <w:color w:val="000000"/>
        </w:rPr>
        <w:t>siūlymams dėl Plungės garbės piliečio vardo suteikimo nagrinėti komisijos nuostatų patvirtinimo</w:t>
      </w:r>
      <w:r w:rsidR="00B11591" w:rsidRPr="00B11591">
        <w:t>“</w:t>
      </w:r>
      <w:r w:rsidR="000B2F8D">
        <w:t>.</w:t>
      </w:r>
      <w:r w:rsidR="00B11591" w:rsidRPr="00586093">
        <w:t xml:space="preserve"> </w:t>
      </w:r>
      <w:r w:rsidRPr="00B11591">
        <w:t>Taip</w:t>
      </w:r>
      <w:r>
        <w:t xml:space="preserve"> pat perduoti galimybę Plungės rajono savivaldybės tarybai apsvarstyti </w:t>
      </w:r>
      <w:r w:rsidRPr="00590D7D">
        <w:t xml:space="preserve">kandidatus </w:t>
      </w:r>
      <w:r w:rsidR="000B2F8D" w:rsidRPr="00586093">
        <w:t>dėl</w:t>
      </w:r>
      <w:r w:rsidRPr="00590D7D">
        <w:t xml:space="preserve"> Plungės garbės piliečio vardo suteikimo.</w:t>
      </w:r>
      <w:r w:rsidR="00B11591" w:rsidRPr="00B11591">
        <w:t xml:space="preserve"> </w:t>
      </w:r>
    </w:p>
    <w:p w14:paraId="7B104FBA" w14:textId="77777777" w:rsidR="000C5432" w:rsidRPr="00D00466" w:rsidRDefault="000C5432" w:rsidP="000C5432">
      <w:pPr>
        <w:autoSpaceDE w:val="0"/>
        <w:autoSpaceDN w:val="0"/>
        <w:adjustRightInd w:val="0"/>
        <w:ind w:firstLine="720"/>
        <w:jc w:val="both"/>
        <w:rPr>
          <w:rFonts w:eastAsia="TimesNewRomanPSMT"/>
          <w:b/>
        </w:rPr>
      </w:pPr>
      <w:r w:rsidRPr="00D00466">
        <w:rPr>
          <w:rFonts w:eastAsia="TimesNewRomanPSMT"/>
          <w:b/>
        </w:rPr>
        <w:t>2. Siūlomos teisinio reguliavimo nuostatos, šiuo metu esantis teisinis reglamentavimas, kokie šios srities teisės aktai tebegalioja ir kokius teisės aktus būtina pakeisti ar panaikinti, priėmus teikiamą tarybos sprendimo projektą.</w:t>
      </w:r>
    </w:p>
    <w:p w14:paraId="3BCF8AFB" w14:textId="77777777" w:rsidR="000C5432" w:rsidRDefault="000C5432" w:rsidP="000C5432">
      <w:pPr>
        <w:ind w:firstLine="720"/>
        <w:jc w:val="both"/>
      </w:pPr>
      <w:r w:rsidRPr="005370DB">
        <w:t xml:space="preserve">Pakeisti </w:t>
      </w:r>
      <w:r w:rsidRPr="005370DB">
        <w:rPr>
          <w:lang w:eastAsia="lt-LT"/>
        </w:rPr>
        <w:t>Plungės rajono savivaldybės tarybos 2021 m. gruodžio 27 d. sprendim</w:t>
      </w:r>
      <w:r>
        <w:rPr>
          <w:lang w:eastAsia="lt-LT"/>
        </w:rPr>
        <w:t>ą</w:t>
      </w:r>
      <w:r w:rsidRPr="005370DB">
        <w:rPr>
          <w:lang w:eastAsia="lt-LT"/>
        </w:rPr>
        <w:t xml:space="preserve"> Nr. T1-329 „Dėl Plungės rajono</w:t>
      </w:r>
      <w:r w:rsidRPr="003B6F45">
        <w:rPr>
          <w:lang w:eastAsia="lt-LT"/>
        </w:rPr>
        <w:t xml:space="preserve"> savivaldybės apdovanojimų“</w:t>
      </w:r>
      <w:r>
        <w:rPr>
          <w:lang w:eastAsia="lt-LT"/>
        </w:rPr>
        <w:t>.</w:t>
      </w:r>
    </w:p>
    <w:p w14:paraId="24139521" w14:textId="33B6108A" w:rsidR="000C5432" w:rsidRDefault="000C5432" w:rsidP="000C5432">
      <w:pPr>
        <w:tabs>
          <w:tab w:val="left" w:pos="1800"/>
        </w:tabs>
        <w:ind w:firstLine="720"/>
        <w:jc w:val="both"/>
        <w:rPr>
          <w:lang w:eastAsia="lt-LT"/>
        </w:rPr>
      </w:pPr>
      <w:r>
        <w:t>Pripažinti netekus</w:t>
      </w:r>
      <w:r w:rsidR="00096C3E">
        <w:t>iu</w:t>
      </w:r>
      <w:r>
        <w:t xml:space="preserve"> galios </w:t>
      </w:r>
      <w:r>
        <w:rPr>
          <w:lang w:eastAsia="lt-LT"/>
        </w:rPr>
        <w:t xml:space="preserve">Plungės rajono savivaldybės tarybos </w:t>
      </w:r>
      <w:r w:rsidRPr="001E3682">
        <w:rPr>
          <w:lang w:eastAsia="lt-LT"/>
        </w:rPr>
        <w:t xml:space="preserve">2022 m. balandžio 28 d. </w:t>
      </w:r>
      <w:r>
        <w:rPr>
          <w:lang w:eastAsia="lt-LT"/>
        </w:rPr>
        <w:t>sprendim</w:t>
      </w:r>
      <w:r w:rsidR="00096C3E">
        <w:rPr>
          <w:lang w:eastAsia="lt-LT"/>
        </w:rPr>
        <w:t>ą</w:t>
      </w:r>
      <w:r>
        <w:rPr>
          <w:lang w:eastAsia="lt-LT"/>
        </w:rPr>
        <w:t xml:space="preserve"> </w:t>
      </w:r>
      <w:r w:rsidRPr="001E3682">
        <w:rPr>
          <w:lang w:eastAsia="lt-LT"/>
        </w:rPr>
        <w:t>Nr. T1-97</w:t>
      </w:r>
      <w:r>
        <w:rPr>
          <w:lang w:eastAsia="lt-LT"/>
        </w:rPr>
        <w:t xml:space="preserve"> „Dėl P</w:t>
      </w:r>
      <w:r w:rsidRPr="00F8303A">
        <w:rPr>
          <w:lang w:eastAsia="lt-LT"/>
        </w:rPr>
        <w:t>lungės rajono savivaldybės tarybos 20</w:t>
      </w:r>
      <w:r>
        <w:rPr>
          <w:lang w:eastAsia="lt-LT"/>
        </w:rPr>
        <w:t>21 m. gruodžio 27 d. sprendimo Nr. T1-329 „D</w:t>
      </w:r>
      <w:r w:rsidRPr="00F8303A">
        <w:rPr>
          <w:lang w:eastAsia="lt-LT"/>
        </w:rPr>
        <w:t xml:space="preserve">ėl </w:t>
      </w:r>
      <w:r>
        <w:rPr>
          <w:lang w:eastAsia="lt-LT"/>
        </w:rPr>
        <w:t>P</w:t>
      </w:r>
      <w:r w:rsidRPr="00F8303A">
        <w:rPr>
          <w:lang w:eastAsia="lt-LT"/>
        </w:rPr>
        <w:t>lungės rajono savivaldybės apdovanojimų“ pakeitimo</w:t>
      </w:r>
      <w:r>
        <w:rPr>
          <w:lang w:eastAsia="lt-LT"/>
        </w:rPr>
        <w:t xml:space="preserve">“. </w:t>
      </w:r>
    </w:p>
    <w:p w14:paraId="1E4CD394" w14:textId="77777777" w:rsidR="000C5432" w:rsidRPr="00D00466" w:rsidRDefault="000C5432" w:rsidP="000C5432">
      <w:pPr>
        <w:ind w:firstLine="720"/>
        <w:jc w:val="both"/>
        <w:rPr>
          <w:b/>
        </w:rPr>
      </w:pPr>
      <w:r w:rsidRPr="00D00466">
        <w:rPr>
          <w:rFonts w:eastAsia="TimesNewRomanPSMT"/>
          <w:b/>
        </w:rPr>
        <w:t>3.</w:t>
      </w:r>
      <w:r w:rsidRPr="00D00466">
        <w:rPr>
          <w:b/>
        </w:rPr>
        <w:t xml:space="preserve"> Kodėl būtina priimti sprendimą, kokių pozityvių rezultatų laukiama.</w:t>
      </w:r>
    </w:p>
    <w:p w14:paraId="045D9E46" w14:textId="60446A22" w:rsidR="000C5432" w:rsidRPr="00E641D3" w:rsidRDefault="000C5432" w:rsidP="000C5432">
      <w:pPr>
        <w:ind w:firstLine="720"/>
        <w:jc w:val="both"/>
      </w:pPr>
      <w:r w:rsidRPr="00E641D3">
        <w:t xml:space="preserve">Nuostatos bus suderintos su </w:t>
      </w:r>
      <w:r w:rsidRPr="00E641D3">
        <w:rPr>
          <w:lang w:eastAsia="lt-LT"/>
        </w:rPr>
        <w:t xml:space="preserve">Plungės rajono savivaldybės tarybos </w:t>
      </w:r>
      <w:r w:rsidRPr="00E641D3">
        <w:t xml:space="preserve">2022 m. kovo 24 d. sprendimu Nr. </w:t>
      </w:r>
      <w:r w:rsidRPr="00590D7D">
        <w:t xml:space="preserve">T1-59 </w:t>
      </w:r>
      <w:r w:rsidR="000B2F8D" w:rsidRPr="00052F03">
        <w:t>„</w:t>
      </w:r>
      <w:r w:rsidR="000B2F8D" w:rsidRPr="00052F03">
        <w:rPr>
          <w:lang w:eastAsia="en-US"/>
        </w:rPr>
        <w:t xml:space="preserve">Dėl Komisijos siūlymams dėl Plungės garbės piliečio vardo suteikimo nagrinėti sudarymo ir </w:t>
      </w:r>
      <w:r w:rsidR="000B2F8D" w:rsidRPr="00052F03">
        <w:rPr>
          <w:rFonts w:eastAsia="SimSun"/>
          <w:color w:val="000000"/>
        </w:rPr>
        <w:t>siūlymams dėl Plungės garbės piliečio vardo suteikimo nagrinėti komisijos nuostatų patvirtinimo</w:t>
      </w:r>
      <w:r w:rsidR="000B2F8D" w:rsidRPr="00052F03">
        <w:t>“</w:t>
      </w:r>
      <w:r w:rsidR="000B2F8D">
        <w:t>.</w:t>
      </w:r>
      <w:r w:rsidR="000B2F8D" w:rsidRPr="00590D7D" w:rsidDel="000B2F8D">
        <w:t xml:space="preserve"> </w:t>
      </w:r>
    </w:p>
    <w:p w14:paraId="168D9E2D" w14:textId="77777777" w:rsidR="000C5432" w:rsidRPr="00476C1D" w:rsidRDefault="000C5432" w:rsidP="000C5432">
      <w:pPr>
        <w:ind w:firstLine="720"/>
        <w:jc w:val="both"/>
        <w:rPr>
          <w:b/>
        </w:rPr>
      </w:pPr>
      <w:r w:rsidRPr="00476C1D">
        <w:rPr>
          <w:rFonts w:eastAsia="TimesNewRomanPSMT"/>
          <w:b/>
        </w:rPr>
        <w:t xml:space="preserve">4. </w:t>
      </w:r>
      <w:r w:rsidRPr="00476C1D">
        <w:rPr>
          <w:b/>
        </w:rPr>
        <w:t>Lėšų poreikis ir finansavimo šaltiniai.</w:t>
      </w:r>
    </w:p>
    <w:p w14:paraId="51F9E768" w14:textId="77777777" w:rsidR="000C5432" w:rsidRPr="00476C1D" w:rsidRDefault="000C5432" w:rsidP="000C5432">
      <w:pPr>
        <w:autoSpaceDE w:val="0"/>
        <w:autoSpaceDN w:val="0"/>
        <w:adjustRightInd w:val="0"/>
        <w:ind w:firstLine="720"/>
        <w:jc w:val="both"/>
      </w:pPr>
      <w:r w:rsidRPr="00476C1D">
        <w:t>Papildomų lėšų nereikės.</w:t>
      </w:r>
    </w:p>
    <w:p w14:paraId="7B2F706C" w14:textId="77777777" w:rsidR="000C5432" w:rsidRPr="00476C1D" w:rsidRDefault="000C5432" w:rsidP="000C5432">
      <w:pPr>
        <w:autoSpaceDE w:val="0"/>
        <w:autoSpaceDN w:val="0"/>
        <w:adjustRightInd w:val="0"/>
        <w:ind w:firstLine="720"/>
        <w:jc w:val="both"/>
        <w:rPr>
          <w:rFonts w:eastAsia="TimesNewRomanPSMT"/>
          <w:color w:val="7030A0"/>
        </w:rPr>
      </w:pPr>
      <w:r w:rsidRPr="00476C1D">
        <w:rPr>
          <w:b/>
        </w:rPr>
        <w:t xml:space="preserve">5. Pateikti </w:t>
      </w:r>
      <w:r w:rsidRPr="00476C1D">
        <w:rPr>
          <w:rFonts w:eastAsia="TimesNewRomanPSMT"/>
          <w:b/>
        </w:rPr>
        <w:t>kitus sprendimui priimti reikalingus pagrindimus, skaičiavimus ar paaiškinimus.</w:t>
      </w:r>
    </w:p>
    <w:p w14:paraId="65F8D1CC" w14:textId="77777777" w:rsidR="000C5432" w:rsidRDefault="000C5432" w:rsidP="000C5432">
      <w:pPr>
        <w:tabs>
          <w:tab w:val="left" w:pos="720"/>
        </w:tabs>
        <w:ind w:firstLine="720"/>
        <w:jc w:val="both"/>
      </w:pPr>
      <w:r w:rsidRPr="00476C1D">
        <w:t>Nėra.</w:t>
      </w:r>
    </w:p>
    <w:p w14:paraId="159574F9" w14:textId="77777777" w:rsidR="000C5432" w:rsidRPr="00E436DC" w:rsidRDefault="000C5432" w:rsidP="000C5432">
      <w:pPr>
        <w:autoSpaceDE w:val="0"/>
        <w:autoSpaceDN w:val="0"/>
        <w:adjustRightInd w:val="0"/>
        <w:ind w:firstLine="720"/>
        <w:jc w:val="both"/>
        <w:rPr>
          <w:rFonts w:eastAsia="TimesNewRomanPSMT"/>
          <w:b/>
        </w:rPr>
      </w:pPr>
      <w:r w:rsidRPr="00E436DC">
        <w:rPr>
          <w:b/>
        </w:rPr>
        <w:t xml:space="preserve">6. Pateikti </w:t>
      </w:r>
      <w:r w:rsidRPr="00E436DC">
        <w:rPr>
          <w:rFonts w:eastAsia="TimesNewRomanPSMT"/>
          <w:b/>
        </w:rPr>
        <w:t>sprendimo projekto lyginamąjį variantą, jeigu teikiamas sprendimo pakeitimo projektas.</w:t>
      </w:r>
    </w:p>
    <w:p w14:paraId="21B54395" w14:textId="3BA8826D" w:rsidR="000C5432" w:rsidRPr="0013581B" w:rsidRDefault="00096C3E" w:rsidP="000C5432">
      <w:pPr>
        <w:tabs>
          <w:tab w:val="left" w:pos="720"/>
        </w:tabs>
        <w:ind w:firstLine="720"/>
        <w:jc w:val="both"/>
      </w:pPr>
      <w:r>
        <w:t>Sprendimo projekto l</w:t>
      </w:r>
      <w:r w:rsidR="000C5432">
        <w:t>yginamasis variantas pridedamas.</w:t>
      </w:r>
    </w:p>
    <w:p w14:paraId="41EE7DC6" w14:textId="77777777" w:rsidR="000C5432" w:rsidRPr="0013581B" w:rsidRDefault="000C5432" w:rsidP="000C5432">
      <w:pPr>
        <w:autoSpaceDE w:val="0"/>
        <w:autoSpaceDN w:val="0"/>
        <w:adjustRightInd w:val="0"/>
        <w:ind w:firstLine="720"/>
        <w:jc w:val="both"/>
        <w:rPr>
          <w:rFonts w:eastAsia="TimesNewRomanPSMT"/>
          <w:b/>
        </w:rPr>
      </w:pPr>
      <w:r w:rsidRPr="0013581B">
        <w:rPr>
          <w:rFonts w:eastAsia="TimesNewRomanPSMT"/>
          <w:b/>
        </w:rPr>
        <w:t xml:space="preserve">7. </w:t>
      </w:r>
      <w:r w:rsidRPr="0013581B">
        <w:rPr>
          <w:b/>
          <w:color w:val="000000"/>
        </w:rPr>
        <w:t>Sprendimo projekto antikorupcinis vertinimas.</w:t>
      </w:r>
    </w:p>
    <w:p w14:paraId="755BFC2E" w14:textId="65089BB2" w:rsidR="000C5432" w:rsidRPr="0013581B" w:rsidRDefault="000C5432" w:rsidP="000C5432">
      <w:pPr>
        <w:tabs>
          <w:tab w:val="left" w:pos="720"/>
        </w:tabs>
        <w:ind w:firstLine="720"/>
        <w:jc w:val="both"/>
      </w:pPr>
      <w:r w:rsidRPr="00D128B3">
        <w:t>Vadovaujantis LR Korupcijos prevencijos įstatymo 8 straipsnio 1 dalies 9 punktu, antikorupcinis teisės akto projekto vertinimas atliekamas.</w:t>
      </w:r>
      <w:r w:rsidR="00096C3E">
        <w:t xml:space="preserve"> Pažyma pridedama.</w:t>
      </w:r>
    </w:p>
    <w:p w14:paraId="64E65616" w14:textId="77777777" w:rsidR="000C5432" w:rsidRPr="0013581B" w:rsidRDefault="000C5432" w:rsidP="000C5432">
      <w:pPr>
        <w:tabs>
          <w:tab w:val="left" w:pos="720"/>
        </w:tabs>
        <w:ind w:firstLine="720"/>
        <w:jc w:val="both"/>
        <w:rPr>
          <w:b/>
        </w:rPr>
      </w:pPr>
      <w:r w:rsidRPr="0013581B">
        <w:rPr>
          <w:b/>
        </w:rPr>
        <w:t>8. Nurodyti, kieno iniciatyva sprendimo projektas yra parengtas.</w:t>
      </w:r>
    </w:p>
    <w:p w14:paraId="7381810D" w14:textId="4AA074E6" w:rsidR="000C5432" w:rsidRPr="006675C2" w:rsidRDefault="000C5432" w:rsidP="000C5432">
      <w:pPr>
        <w:tabs>
          <w:tab w:val="left" w:pos="720"/>
        </w:tabs>
        <w:ind w:firstLine="720"/>
        <w:jc w:val="both"/>
      </w:pPr>
      <w:r w:rsidRPr="0013581B">
        <w:rPr>
          <w:rFonts w:eastAsiaTheme="minorEastAsia"/>
          <w:iCs/>
          <w:noProof/>
          <w:lang w:eastAsia="lt-LT"/>
        </w:rPr>
        <w:t>Kultūros, turizmo ir viešųjų</w:t>
      </w:r>
      <w:r w:rsidRPr="006675C2">
        <w:rPr>
          <w:rFonts w:eastAsiaTheme="minorEastAsia"/>
          <w:iCs/>
          <w:noProof/>
          <w:lang w:eastAsia="lt-LT"/>
        </w:rPr>
        <w:t xml:space="preserve"> ryšių skyriaus</w:t>
      </w:r>
      <w:r w:rsidRPr="006675C2">
        <w:t xml:space="preserve"> iniciatyva. </w:t>
      </w:r>
    </w:p>
    <w:p w14:paraId="4A40C19D" w14:textId="77777777" w:rsidR="000C5432" w:rsidRPr="006675C2" w:rsidRDefault="000C5432" w:rsidP="000C5432">
      <w:pPr>
        <w:tabs>
          <w:tab w:val="left" w:pos="720"/>
        </w:tabs>
        <w:ind w:firstLine="720"/>
        <w:jc w:val="both"/>
        <w:rPr>
          <w:b/>
        </w:rPr>
      </w:pPr>
      <w:r w:rsidRPr="006675C2">
        <w:rPr>
          <w:b/>
        </w:rPr>
        <w:t>9. Nurodyti, kuri sprendimo projekto ar pridedamos medžiagos dalis (remiantis teisės aktais) yra neskelbtina.</w:t>
      </w:r>
    </w:p>
    <w:p w14:paraId="31508179" w14:textId="77777777" w:rsidR="000C5432" w:rsidRPr="006675C2" w:rsidRDefault="000C5432" w:rsidP="000C5432">
      <w:pPr>
        <w:tabs>
          <w:tab w:val="left" w:pos="720"/>
        </w:tabs>
        <w:ind w:firstLine="720"/>
        <w:jc w:val="both"/>
      </w:pPr>
      <w:r w:rsidRPr="006675C2">
        <w:t>Nėra.</w:t>
      </w:r>
    </w:p>
    <w:p w14:paraId="7883C5D6" w14:textId="77777777" w:rsidR="000C5432" w:rsidRDefault="000C5432" w:rsidP="000C5432">
      <w:pPr>
        <w:tabs>
          <w:tab w:val="left" w:pos="720"/>
        </w:tabs>
        <w:ind w:firstLine="720"/>
        <w:jc w:val="both"/>
        <w:rPr>
          <w:b/>
        </w:rPr>
      </w:pPr>
      <w:r w:rsidRPr="00511696">
        <w:rPr>
          <w:b/>
        </w:rPr>
        <w:t>10. Kam (institucijoms, skyriams, organizacijoms ir t. t.) patvirtintas sprendimas turi būti išsiųstas.</w:t>
      </w:r>
    </w:p>
    <w:p w14:paraId="72499C7F" w14:textId="77777777" w:rsidR="000C5432" w:rsidRPr="002161B9" w:rsidRDefault="000C5432" w:rsidP="000C5432">
      <w:pPr>
        <w:tabs>
          <w:tab w:val="left" w:pos="720"/>
        </w:tabs>
        <w:ind w:firstLine="720"/>
        <w:jc w:val="both"/>
      </w:pPr>
      <w:r w:rsidRPr="006675C2">
        <w:t>Nėra.</w:t>
      </w:r>
    </w:p>
    <w:p w14:paraId="0D05BAC9" w14:textId="77777777" w:rsidR="000C5432" w:rsidRDefault="000C5432" w:rsidP="000C5432">
      <w:pPr>
        <w:ind w:firstLine="720"/>
        <w:jc w:val="both"/>
      </w:pPr>
      <w:r w:rsidRPr="00511696">
        <w:rPr>
          <w:b/>
        </w:rPr>
        <w:t>11. Kita svarbi informacija</w:t>
      </w:r>
      <w:r w:rsidRPr="00511696">
        <w:t xml:space="preserve"> (gali būti nurodomos kitos galimos projekto ir (ar) jo įgyvendinimo alternatyvos, taip pat jų poveikio įvertinimas; nurodoma, kokios institucijos būtų </w:t>
      </w:r>
      <w:r w:rsidRPr="00511696">
        <w:lastRenderedPageBreak/>
        <w:t xml:space="preserve">atsakingos už jo atlikimą, kokie duomenys turėtų būti renkami, siekiant vėliau įvertinti, ar buvo pasiektas projekto tikslas; nurodoma, ar buvo konsultuotasi su visuomene, apibendrinami konsultavimosi rezultatai (nurodoma, su kokiomis suinteresuotomis grupėmis buvo konsultuotasi, ar atsižvelgta į suinteresuotų grupių pateiktus siūlymus, kiek į juos atsižvelgta) ir kita.). </w:t>
      </w:r>
    </w:p>
    <w:p w14:paraId="2FDB743B" w14:textId="77777777" w:rsidR="000C5432" w:rsidRPr="00511696" w:rsidRDefault="000C5432" w:rsidP="000C5432">
      <w:pPr>
        <w:ind w:firstLine="720"/>
        <w:jc w:val="both"/>
        <w:rPr>
          <w:b/>
        </w:rPr>
      </w:pPr>
      <w:r>
        <w:t>Nėra.</w:t>
      </w:r>
    </w:p>
    <w:p w14:paraId="1106D2A7" w14:textId="77777777" w:rsidR="000C5432" w:rsidRPr="006B0A1C" w:rsidRDefault="000C5432" w:rsidP="000C5432">
      <w:pPr>
        <w:ind w:firstLine="720"/>
        <w:jc w:val="both"/>
        <w:rPr>
          <w:b/>
        </w:rPr>
      </w:pPr>
      <w:r w:rsidRPr="00511696">
        <w:rPr>
          <w:b/>
        </w:rPr>
        <w:t>12.</w:t>
      </w:r>
      <w:r w:rsidRPr="00511696">
        <w:t xml:space="preserve"> </w:t>
      </w:r>
      <w:r w:rsidRPr="00511696">
        <w:rPr>
          <w:b/>
        </w:rPr>
        <w:t>Numatomo teisinio reguliavimo poveikio vertinimas*</w:t>
      </w:r>
    </w:p>
    <w:tbl>
      <w:tblPr>
        <w:tblW w:w="0" w:type="auto"/>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18"/>
        <w:gridCol w:w="2977"/>
        <w:gridCol w:w="2835"/>
      </w:tblGrid>
      <w:tr w:rsidR="000C5432" w:rsidRPr="007D4B69" w14:paraId="1F311EDF" w14:textId="77777777" w:rsidTr="00361276">
        <w:trPr>
          <w:trHeight w:val="285"/>
        </w:trPr>
        <w:tc>
          <w:tcPr>
            <w:tcW w:w="3118" w:type="dxa"/>
            <w:vMerge w:val="restart"/>
            <w:tcBorders>
              <w:top w:val="single" w:sz="4" w:space="0" w:color="000000"/>
              <w:left w:val="single" w:sz="4" w:space="0" w:color="000000"/>
              <w:bottom w:val="single" w:sz="4" w:space="0" w:color="000000"/>
              <w:right w:val="single" w:sz="4" w:space="0" w:color="000000"/>
            </w:tcBorders>
            <w:vAlign w:val="center"/>
          </w:tcPr>
          <w:p w14:paraId="4DCC14A1" w14:textId="77777777" w:rsidR="000C5432" w:rsidRPr="007D4B69" w:rsidRDefault="000C5432" w:rsidP="00361276">
            <w:pPr>
              <w:jc w:val="center"/>
              <w:rPr>
                <w:rFonts w:eastAsia="Lucida Sans Unicode"/>
                <w:b/>
                <w:kern w:val="1"/>
                <w:lang w:bidi="lo-LA"/>
              </w:rPr>
            </w:pPr>
            <w:r w:rsidRPr="007D4B69">
              <w:rPr>
                <w:rFonts w:eastAsia="Lucida Sans Unicode"/>
                <w:b/>
                <w:kern w:val="1"/>
              </w:rPr>
              <w:t>Sritys</w:t>
            </w:r>
          </w:p>
        </w:tc>
        <w:tc>
          <w:tcPr>
            <w:tcW w:w="5812" w:type="dxa"/>
            <w:gridSpan w:val="2"/>
            <w:tcBorders>
              <w:top w:val="single" w:sz="4" w:space="0" w:color="000000"/>
              <w:left w:val="single" w:sz="4" w:space="0" w:color="000000"/>
              <w:bottom w:val="single" w:sz="4" w:space="0" w:color="auto"/>
              <w:right w:val="single" w:sz="4" w:space="0" w:color="000000"/>
            </w:tcBorders>
          </w:tcPr>
          <w:p w14:paraId="294034AA" w14:textId="77777777" w:rsidR="000C5432" w:rsidRPr="007D4B69" w:rsidRDefault="000C5432" w:rsidP="00361276">
            <w:pPr>
              <w:jc w:val="center"/>
              <w:rPr>
                <w:rFonts w:eastAsia="Lucida Sans Unicode"/>
                <w:b/>
                <w:bCs/>
                <w:kern w:val="1"/>
              </w:rPr>
            </w:pPr>
            <w:r w:rsidRPr="007D4B69">
              <w:rPr>
                <w:rFonts w:eastAsia="Lucida Sans Unicode"/>
                <w:b/>
                <w:bCs/>
                <w:kern w:val="1"/>
              </w:rPr>
              <w:t>Numatomo teisinio reguliavimo poveikio vertinimo rezultatai</w:t>
            </w:r>
          </w:p>
        </w:tc>
      </w:tr>
      <w:tr w:rsidR="000C5432" w:rsidRPr="007D4B69" w14:paraId="712BA1FD" w14:textId="77777777" w:rsidTr="00361276">
        <w:trPr>
          <w:trHeight w:val="333"/>
        </w:trPr>
        <w:tc>
          <w:tcPr>
            <w:tcW w:w="0" w:type="auto"/>
            <w:vMerge/>
            <w:tcBorders>
              <w:top w:val="single" w:sz="4" w:space="0" w:color="000000"/>
              <w:left w:val="single" w:sz="4" w:space="0" w:color="000000"/>
              <w:bottom w:val="single" w:sz="4" w:space="0" w:color="000000"/>
              <w:right w:val="single" w:sz="4" w:space="0" w:color="000000"/>
            </w:tcBorders>
            <w:vAlign w:val="center"/>
          </w:tcPr>
          <w:p w14:paraId="3A7A24EF" w14:textId="77777777" w:rsidR="000C5432" w:rsidRPr="007D4B69" w:rsidRDefault="000C5432" w:rsidP="00361276">
            <w:pPr>
              <w:rPr>
                <w:rFonts w:eastAsia="Lucida Sans Unicode"/>
                <w:b/>
                <w:kern w:val="1"/>
                <w:lang w:bidi="lo-LA"/>
              </w:rPr>
            </w:pPr>
          </w:p>
        </w:tc>
        <w:tc>
          <w:tcPr>
            <w:tcW w:w="2977" w:type="dxa"/>
            <w:tcBorders>
              <w:top w:val="single" w:sz="4" w:space="0" w:color="auto"/>
              <w:left w:val="single" w:sz="4" w:space="0" w:color="000000"/>
              <w:bottom w:val="single" w:sz="4" w:space="0" w:color="000000"/>
              <w:right w:val="single" w:sz="4" w:space="0" w:color="000000"/>
            </w:tcBorders>
          </w:tcPr>
          <w:p w14:paraId="7AE7A915" w14:textId="77777777" w:rsidR="000C5432" w:rsidRPr="007D4B69" w:rsidRDefault="000C5432" w:rsidP="00361276">
            <w:pPr>
              <w:jc w:val="center"/>
              <w:rPr>
                <w:rFonts w:eastAsia="Lucida Sans Unicode"/>
                <w:b/>
                <w:kern w:val="1"/>
              </w:rPr>
            </w:pPr>
            <w:r w:rsidRPr="007D4B69">
              <w:rPr>
                <w:rFonts w:eastAsia="Lucida Sans Unicode"/>
                <w:b/>
                <w:kern w:val="1"/>
              </w:rPr>
              <w:t>Teigiamas poveikis</w:t>
            </w:r>
          </w:p>
        </w:tc>
        <w:tc>
          <w:tcPr>
            <w:tcW w:w="2835" w:type="dxa"/>
            <w:tcBorders>
              <w:top w:val="single" w:sz="4" w:space="0" w:color="auto"/>
              <w:left w:val="single" w:sz="4" w:space="0" w:color="000000"/>
              <w:bottom w:val="single" w:sz="4" w:space="0" w:color="000000"/>
              <w:right w:val="single" w:sz="4" w:space="0" w:color="000000"/>
            </w:tcBorders>
          </w:tcPr>
          <w:p w14:paraId="244E76AD" w14:textId="77777777" w:rsidR="000C5432" w:rsidRPr="007D4B69" w:rsidRDefault="000C5432" w:rsidP="00361276">
            <w:pPr>
              <w:jc w:val="center"/>
              <w:rPr>
                <w:rFonts w:eastAsia="Lucida Sans Unicode"/>
                <w:b/>
                <w:kern w:val="1"/>
                <w:lang w:bidi="lo-LA"/>
              </w:rPr>
            </w:pPr>
            <w:r w:rsidRPr="007D4B69">
              <w:rPr>
                <w:rFonts w:eastAsia="Lucida Sans Unicode"/>
                <w:b/>
                <w:kern w:val="1"/>
              </w:rPr>
              <w:t>Neigiamas poveikis</w:t>
            </w:r>
          </w:p>
        </w:tc>
      </w:tr>
      <w:tr w:rsidR="000C5432" w:rsidRPr="007D4B69" w14:paraId="70271CE1" w14:textId="77777777" w:rsidTr="00361276">
        <w:tc>
          <w:tcPr>
            <w:tcW w:w="3118" w:type="dxa"/>
            <w:tcBorders>
              <w:top w:val="single" w:sz="4" w:space="0" w:color="000000"/>
              <w:left w:val="single" w:sz="4" w:space="0" w:color="000000"/>
              <w:bottom w:val="single" w:sz="4" w:space="0" w:color="000000"/>
              <w:right w:val="single" w:sz="4" w:space="0" w:color="000000"/>
            </w:tcBorders>
          </w:tcPr>
          <w:p w14:paraId="31F24A44" w14:textId="77777777" w:rsidR="000C5432" w:rsidRPr="007D4B69" w:rsidRDefault="000C5432" w:rsidP="00361276">
            <w:pPr>
              <w:rPr>
                <w:rFonts w:eastAsia="Lucida Sans Unicode"/>
                <w:i/>
                <w:kern w:val="1"/>
                <w:lang w:bidi="lo-LA"/>
              </w:rPr>
            </w:pPr>
            <w:r w:rsidRPr="007D4B69">
              <w:rPr>
                <w:rFonts w:eastAsia="Lucida Sans Unicode"/>
                <w:i/>
                <w:kern w:val="1"/>
              </w:rPr>
              <w:t>Ekonomikai</w:t>
            </w:r>
          </w:p>
        </w:tc>
        <w:tc>
          <w:tcPr>
            <w:tcW w:w="2977" w:type="dxa"/>
            <w:tcBorders>
              <w:top w:val="single" w:sz="4" w:space="0" w:color="000000"/>
              <w:left w:val="single" w:sz="4" w:space="0" w:color="000000"/>
              <w:bottom w:val="single" w:sz="4" w:space="0" w:color="000000"/>
              <w:right w:val="single" w:sz="4" w:space="0" w:color="000000"/>
            </w:tcBorders>
          </w:tcPr>
          <w:p w14:paraId="3717E726" w14:textId="77777777" w:rsidR="000C5432" w:rsidRPr="007D4B69" w:rsidRDefault="000C5432" w:rsidP="00361276">
            <w:pPr>
              <w:rPr>
                <w:rFonts w:eastAsia="Lucida Sans Unicode"/>
                <w:i/>
                <w:kern w:val="1"/>
                <w:lang w:bidi="lo-LA"/>
              </w:rPr>
            </w:pPr>
          </w:p>
        </w:tc>
        <w:tc>
          <w:tcPr>
            <w:tcW w:w="2835" w:type="dxa"/>
            <w:tcBorders>
              <w:top w:val="single" w:sz="4" w:space="0" w:color="000000"/>
              <w:left w:val="single" w:sz="4" w:space="0" w:color="000000"/>
              <w:bottom w:val="single" w:sz="4" w:space="0" w:color="000000"/>
              <w:right w:val="single" w:sz="4" w:space="0" w:color="000000"/>
            </w:tcBorders>
          </w:tcPr>
          <w:p w14:paraId="2B0B6B7B" w14:textId="77777777" w:rsidR="000C5432" w:rsidRPr="007D4B69" w:rsidRDefault="000C5432" w:rsidP="00361276">
            <w:pPr>
              <w:jc w:val="center"/>
              <w:rPr>
                <w:rFonts w:eastAsia="Lucida Sans Unicode"/>
                <w:i/>
                <w:kern w:val="1"/>
                <w:lang w:bidi="lo-LA"/>
              </w:rPr>
            </w:pPr>
            <w:r>
              <w:rPr>
                <w:rFonts w:eastAsia="Lucida Sans Unicode"/>
                <w:i/>
                <w:kern w:val="1"/>
                <w:lang w:bidi="lo-LA"/>
              </w:rPr>
              <w:t>Nenumatomas</w:t>
            </w:r>
          </w:p>
        </w:tc>
      </w:tr>
      <w:tr w:rsidR="000C5432" w:rsidRPr="007D4B69" w14:paraId="07BB06B4" w14:textId="77777777" w:rsidTr="00361276">
        <w:tc>
          <w:tcPr>
            <w:tcW w:w="3118" w:type="dxa"/>
            <w:tcBorders>
              <w:top w:val="single" w:sz="4" w:space="0" w:color="000000"/>
              <w:left w:val="single" w:sz="4" w:space="0" w:color="000000"/>
              <w:bottom w:val="single" w:sz="4" w:space="0" w:color="000000"/>
              <w:right w:val="single" w:sz="4" w:space="0" w:color="000000"/>
            </w:tcBorders>
          </w:tcPr>
          <w:p w14:paraId="278BE3B8" w14:textId="77777777" w:rsidR="000C5432" w:rsidRPr="007D4B69" w:rsidRDefault="000C5432" w:rsidP="00361276">
            <w:pPr>
              <w:rPr>
                <w:rFonts w:eastAsia="Lucida Sans Unicode"/>
                <w:i/>
                <w:kern w:val="1"/>
                <w:lang w:bidi="lo-LA"/>
              </w:rPr>
            </w:pPr>
            <w:r w:rsidRPr="007D4B69">
              <w:rPr>
                <w:rFonts w:eastAsia="Lucida Sans Unicode"/>
                <w:i/>
                <w:kern w:val="1"/>
              </w:rPr>
              <w:t>Finansams</w:t>
            </w:r>
          </w:p>
        </w:tc>
        <w:tc>
          <w:tcPr>
            <w:tcW w:w="2977" w:type="dxa"/>
            <w:tcBorders>
              <w:top w:val="single" w:sz="4" w:space="0" w:color="000000"/>
              <w:left w:val="single" w:sz="4" w:space="0" w:color="000000"/>
              <w:bottom w:val="single" w:sz="4" w:space="0" w:color="000000"/>
              <w:right w:val="single" w:sz="4" w:space="0" w:color="000000"/>
            </w:tcBorders>
          </w:tcPr>
          <w:p w14:paraId="3CABC69C" w14:textId="77777777" w:rsidR="000C5432" w:rsidRPr="007D4B69" w:rsidRDefault="000C5432" w:rsidP="00361276">
            <w:pPr>
              <w:rPr>
                <w:rFonts w:eastAsia="Lucida Sans Unicode"/>
                <w:i/>
                <w:kern w:val="1"/>
                <w:lang w:bidi="lo-LA"/>
              </w:rPr>
            </w:pPr>
          </w:p>
        </w:tc>
        <w:tc>
          <w:tcPr>
            <w:tcW w:w="2835" w:type="dxa"/>
            <w:tcBorders>
              <w:top w:val="single" w:sz="4" w:space="0" w:color="000000"/>
              <w:left w:val="single" w:sz="4" w:space="0" w:color="000000"/>
              <w:bottom w:val="single" w:sz="4" w:space="0" w:color="000000"/>
              <w:right w:val="single" w:sz="4" w:space="0" w:color="000000"/>
            </w:tcBorders>
          </w:tcPr>
          <w:p w14:paraId="24EF346D" w14:textId="77777777" w:rsidR="000C5432" w:rsidRPr="007D4B69" w:rsidRDefault="000C5432" w:rsidP="00361276">
            <w:pPr>
              <w:jc w:val="center"/>
              <w:rPr>
                <w:rFonts w:eastAsia="Lucida Sans Unicode"/>
                <w:i/>
                <w:kern w:val="1"/>
                <w:lang w:bidi="lo-LA"/>
              </w:rPr>
            </w:pPr>
            <w:r>
              <w:rPr>
                <w:rFonts w:eastAsia="Lucida Sans Unicode"/>
                <w:i/>
                <w:kern w:val="1"/>
                <w:lang w:bidi="lo-LA"/>
              </w:rPr>
              <w:t>Nenumatomas</w:t>
            </w:r>
          </w:p>
        </w:tc>
      </w:tr>
      <w:tr w:rsidR="000C5432" w:rsidRPr="007D4B69" w14:paraId="7412388E" w14:textId="77777777" w:rsidTr="00361276">
        <w:tc>
          <w:tcPr>
            <w:tcW w:w="3118" w:type="dxa"/>
            <w:tcBorders>
              <w:top w:val="single" w:sz="4" w:space="0" w:color="000000"/>
              <w:left w:val="single" w:sz="4" w:space="0" w:color="000000"/>
              <w:bottom w:val="single" w:sz="4" w:space="0" w:color="000000"/>
              <w:right w:val="single" w:sz="4" w:space="0" w:color="000000"/>
            </w:tcBorders>
          </w:tcPr>
          <w:p w14:paraId="2CFCD759" w14:textId="77777777" w:rsidR="000C5432" w:rsidRPr="007D4B69" w:rsidRDefault="000C5432" w:rsidP="00361276">
            <w:pPr>
              <w:rPr>
                <w:rFonts w:eastAsia="Lucida Sans Unicode"/>
                <w:i/>
                <w:kern w:val="1"/>
                <w:lang w:bidi="lo-LA"/>
              </w:rPr>
            </w:pPr>
            <w:r w:rsidRPr="007D4B69">
              <w:rPr>
                <w:rFonts w:eastAsia="Lucida Sans Unicode"/>
                <w:i/>
                <w:kern w:val="1"/>
              </w:rPr>
              <w:t>Socialinei aplinkai</w:t>
            </w:r>
          </w:p>
        </w:tc>
        <w:tc>
          <w:tcPr>
            <w:tcW w:w="2977" w:type="dxa"/>
            <w:tcBorders>
              <w:top w:val="single" w:sz="4" w:space="0" w:color="000000"/>
              <w:left w:val="single" w:sz="4" w:space="0" w:color="000000"/>
              <w:bottom w:val="single" w:sz="4" w:space="0" w:color="000000"/>
              <w:right w:val="single" w:sz="4" w:space="0" w:color="000000"/>
            </w:tcBorders>
          </w:tcPr>
          <w:p w14:paraId="7ADE2E65" w14:textId="77777777" w:rsidR="000C5432" w:rsidRPr="007D4B69" w:rsidRDefault="000C5432" w:rsidP="00361276">
            <w:pPr>
              <w:rPr>
                <w:rFonts w:eastAsia="Lucida Sans Unicode"/>
                <w:i/>
                <w:kern w:val="1"/>
                <w:lang w:bidi="lo-LA"/>
              </w:rPr>
            </w:pPr>
          </w:p>
        </w:tc>
        <w:tc>
          <w:tcPr>
            <w:tcW w:w="2835" w:type="dxa"/>
            <w:tcBorders>
              <w:top w:val="single" w:sz="4" w:space="0" w:color="000000"/>
              <w:left w:val="single" w:sz="4" w:space="0" w:color="000000"/>
              <w:bottom w:val="single" w:sz="4" w:space="0" w:color="000000"/>
              <w:right w:val="single" w:sz="4" w:space="0" w:color="000000"/>
            </w:tcBorders>
          </w:tcPr>
          <w:p w14:paraId="38A6DA51" w14:textId="77777777" w:rsidR="000C5432" w:rsidRPr="007D4B69" w:rsidRDefault="000C5432" w:rsidP="00361276">
            <w:pPr>
              <w:jc w:val="center"/>
              <w:rPr>
                <w:rFonts w:eastAsia="Lucida Sans Unicode"/>
                <w:i/>
                <w:kern w:val="1"/>
                <w:lang w:bidi="lo-LA"/>
              </w:rPr>
            </w:pPr>
            <w:r>
              <w:rPr>
                <w:rFonts w:eastAsia="Lucida Sans Unicode"/>
                <w:i/>
                <w:kern w:val="1"/>
                <w:lang w:bidi="lo-LA"/>
              </w:rPr>
              <w:t>Nenumatomas</w:t>
            </w:r>
          </w:p>
        </w:tc>
      </w:tr>
      <w:tr w:rsidR="000C5432" w:rsidRPr="007D4B69" w14:paraId="3129469F" w14:textId="77777777" w:rsidTr="00361276">
        <w:tc>
          <w:tcPr>
            <w:tcW w:w="3118" w:type="dxa"/>
            <w:tcBorders>
              <w:top w:val="single" w:sz="4" w:space="0" w:color="000000"/>
              <w:left w:val="single" w:sz="4" w:space="0" w:color="000000"/>
              <w:bottom w:val="single" w:sz="4" w:space="0" w:color="000000"/>
              <w:right w:val="single" w:sz="4" w:space="0" w:color="000000"/>
            </w:tcBorders>
          </w:tcPr>
          <w:p w14:paraId="7A108556" w14:textId="77777777" w:rsidR="000C5432" w:rsidRPr="007D4B69" w:rsidRDefault="000C5432" w:rsidP="00361276">
            <w:pPr>
              <w:rPr>
                <w:rFonts w:eastAsia="Lucida Sans Unicode"/>
                <w:i/>
                <w:kern w:val="1"/>
                <w:lang w:bidi="lo-LA"/>
              </w:rPr>
            </w:pPr>
            <w:r w:rsidRPr="007D4B69">
              <w:rPr>
                <w:rFonts w:eastAsia="Lucida Sans Unicode"/>
                <w:i/>
                <w:kern w:val="1"/>
              </w:rPr>
              <w:t>Viešajam administravimui</w:t>
            </w:r>
          </w:p>
        </w:tc>
        <w:tc>
          <w:tcPr>
            <w:tcW w:w="2977" w:type="dxa"/>
            <w:tcBorders>
              <w:top w:val="single" w:sz="4" w:space="0" w:color="000000"/>
              <w:left w:val="single" w:sz="4" w:space="0" w:color="000000"/>
              <w:bottom w:val="single" w:sz="4" w:space="0" w:color="000000"/>
              <w:right w:val="single" w:sz="4" w:space="0" w:color="000000"/>
            </w:tcBorders>
          </w:tcPr>
          <w:p w14:paraId="66D827DB" w14:textId="77777777" w:rsidR="000C5432" w:rsidRPr="007D4B69" w:rsidRDefault="000C5432" w:rsidP="00361276">
            <w:pPr>
              <w:rPr>
                <w:rFonts w:eastAsia="Lucida Sans Unicode"/>
                <w:i/>
                <w:kern w:val="1"/>
                <w:lang w:bidi="lo-LA"/>
              </w:rPr>
            </w:pPr>
          </w:p>
        </w:tc>
        <w:tc>
          <w:tcPr>
            <w:tcW w:w="2835" w:type="dxa"/>
            <w:tcBorders>
              <w:top w:val="single" w:sz="4" w:space="0" w:color="000000"/>
              <w:left w:val="single" w:sz="4" w:space="0" w:color="000000"/>
              <w:bottom w:val="single" w:sz="4" w:space="0" w:color="000000"/>
              <w:right w:val="single" w:sz="4" w:space="0" w:color="000000"/>
            </w:tcBorders>
          </w:tcPr>
          <w:p w14:paraId="0D7DE0E4" w14:textId="77777777" w:rsidR="000C5432" w:rsidRPr="007D4B69" w:rsidRDefault="000C5432" w:rsidP="00361276">
            <w:pPr>
              <w:jc w:val="center"/>
              <w:rPr>
                <w:rFonts w:eastAsia="Lucida Sans Unicode"/>
                <w:i/>
                <w:kern w:val="1"/>
                <w:lang w:bidi="lo-LA"/>
              </w:rPr>
            </w:pPr>
            <w:r>
              <w:rPr>
                <w:rFonts w:eastAsia="Lucida Sans Unicode"/>
                <w:i/>
                <w:kern w:val="1"/>
                <w:lang w:bidi="lo-LA"/>
              </w:rPr>
              <w:t>Nenumatomas</w:t>
            </w:r>
          </w:p>
        </w:tc>
      </w:tr>
      <w:tr w:rsidR="000C5432" w:rsidRPr="007D4B69" w14:paraId="7B8EF055" w14:textId="77777777" w:rsidTr="00361276">
        <w:tc>
          <w:tcPr>
            <w:tcW w:w="3118" w:type="dxa"/>
            <w:tcBorders>
              <w:top w:val="single" w:sz="4" w:space="0" w:color="000000"/>
              <w:left w:val="single" w:sz="4" w:space="0" w:color="000000"/>
              <w:bottom w:val="single" w:sz="4" w:space="0" w:color="000000"/>
              <w:right w:val="single" w:sz="4" w:space="0" w:color="000000"/>
            </w:tcBorders>
          </w:tcPr>
          <w:p w14:paraId="178719A8" w14:textId="77777777" w:rsidR="000C5432" w:rsidRPr="007D4B69" w:rsidRDefault="000C5432" w:rsidP="00361276">
            <w:pPr>
              <w:rPr>
                <w:rFonts w:eastAsia="Lucida Sans Unicode"/>
                <w:i/>
                <w:kern w:val="1"/>
                <w:lang w:bidi="lo-LA"/>
              </w:rPr>
            </w:pPr>
            <w:r w:rsidRPr="007D4B69">
              <w:rPr>
                <w:rFonts w:eastAsia="Lucida Sans Unicode"/>
                <w:i/>
                <w:kern w:val="1"/>
              </w:rPr>
              <w:t>Teisinei sistemai</w:t>
            </w:r>
          </w:p>
        </w:tc>
        <w:tc>
          <w:tcPr>
            <w:tcW w:w="2977" w:type="dxa"/>
            <w:tcBorders>
              <w:top w:val="single" w:sz="4" w:space="0" w:color="000000"/>
              <w:left w:val="single" w:sz="4" w:space="0" w:color="000000"/>
              <w:bottom w:val="single" w:sz="4" w:space="0" w:color="000000"/>
              <w:right w:val="single" w:sz="4" w:space="0" w:color="000000"/>
            </w:tcBorders>
          </w:tcPr>
          <w:p w14:paraId="34EFF7FB" w14:textId="77777777" w:rsidR="000C5432" w:rsidRPr="007D4B69" w:rsidRDefault="000C5432" w:rsidP="00361276">
            <w:pPr>
              <w:rPr>
                <w:rFonts w:eastAsia="Lucida Sans Unicode"/>
                <w:i/>
                <w:kern w:val="1"/>
                <w:lang w:bidi="lo-LA"/>
              </w:rPr>
            </w:pPr>
          </w:p>
        </w:tc>
        <w:tc>
          <w:tcPr>
            <w:tcW w:w="2835" w:type="dxa"/>
            <w:tcBorders>
              <w:top w:val="single" w:sz="4" w:space="0" w:color="000000"/>
              <w:left w:val="single" w:sz="4" w:space="0" w:color="000000"/>
              <w:bottom w:val="single" w:sz="4" w:space="0" w:color="000000"/>
              <w:right w:val="single" w:sz="4" w:space="0" w:color="000000"/>
            </w:tcBorders>
          </w:tcPr>
          <w:p w14:paraId="750929A1" w14:textId="77777777" w:rsidR="000C5432" w:rsidRPr="007D4B69" w:rsidRDefault="000C5432" w:rsidP="00361276">
            <w:pPr>
              <w:jc w:val="center"/>
              <w:rPr>
                <w:rFonts w:eastAsia="Lucida Sans Unicode"/>
                <w:i/>
                <w:kern w:val="1"/>
                <w:lang w:bidi="lo-LA"/>
              </w:rPr>
            </w:pPr>
            <w:r>
              <w:rPr>
                <w:rFonts w:eastAsia="Lucida Sans Unicode"/>
                <w:i/>
                <w:kern w:val="1"/>
                <w:lang w:bidi="lo-LA"/>
              </w:rPr>
              <w:t>Nenumatomas</w:t>
            </w:r>
          </w:p>
        </w:tc>
      </w:tr>
      <w:tr w:rsidR="000C5432" w:rsidRPr="007D4B69" w14:paraId="45D17156" w14:textId="77777777" w:rsidTr="00361276">
        <w:tc>
          <w:tcPr>
            <w:tcW w:w="3118" w:type="dxa"/>
            <w:tcBorders>
              <w:top w:val="single" w:sz="4" w:space="0" w:color="000000"/>
              <w:left w:val="single" w:sz="4" w:space="0" w:color="000000"/>
              <w:bottom w:val="single" w:sz="4" w:space="0" w:color="000000"/>
              <w:right w:val="single" w:sz="4" w:space="0" w:color="000000"/>
            </w:tcBorders>
          </w:tcPr>
          <w:p w14:paraId="35A6EDFB" w14:textId="77777777" w:rsidR="000C5432" w:rsidRPr="007D4B69" w:rsidRDefault="000C5432" w:rsidP="00361276">
            <w:pPr>
              <w:rPr>
                <w:rFonts w:eastAsia="Lucida Sans Unicode"/>
                <w:i/>
                <w:kern w:val="1"/>
                <w:lang w:bidi="lo-LA"/>
              </w:rPr>
            </w:pPr>
            <w:r w:rsidRPr="007D4B69">
              <w:rPr>
                <w:rFonts w:eastAsia="Lucida Sans Unicode"/>
                <w:i/>
                <w:kern w:val="1"/>
              </w:rPr>
              <w:t>Kriminogeninei situacijai</w:t>
            </w:r>
          </w:p>
        </w:tc>
        <w:tc>
          <w:tcPr>
            <w:tcW w:w="2977" w:type="dxa"/>
            <w:tcBorders>
              <w:top w:val="single" w:sz="4" w:space="0" w:color="000000"/>
              <w:left w:val="single" w:sz="4" w:space="0" w:color="000000"/>
              <w:bottom w:val="single" w:sz="4" w:space="0" w:color="000000"/>
              <w:right w:val="single" w:sz="4" w:space="0" w:color="000000"/>
            </w:tcBorders>
          </w:tcPr>
          <w:p w14:paraId="60048ED2" w14:textId="77777777" w:rsidR="000C5432" w:rsidRPr="007D4B69" w:rsidRDefault="000C5432" w:rsidP="00361276">
            <w:pPr>
              <w:rPr>
                <w:rFonts w:eastAsia="Lucida Sans Unicode"/>
                <w:i/>
                <w:kern w:val="1"/>
                <w:lang w:bidi="lo-LA"/>
              </w:rPr>
            </w:pPr>
          </w:p>
        </w:tc>
        <w:tc>
          <w:tcPr>
            <w:tcW w:w="2835" w:type="dxa"/>
            <w:tcBorders>
              <w:top w:val="single" w:sz="4" w:space="0" w:color="000000"/>
              <w:left w:val="single" w:sz="4" w:space="0" w:color="000000"/>
              <w:bottom w:val="single" w:sz="4" w:space="0" w:color="000000"/>
              <w:right w:val="single" w:sz="4" w:space="0" w:color="000000"/>
            </w:tcBorders>
          </w:tcPr>
          <w:p w14:paraId="29E809EC" w14:textId="77777777" w:rsidR="000C5432" w:rsidRPr="007D4B69" w:rsidRDefault="000C5432" w:rsidP="00361276">
            <w:pPr>
              <w:jc w:val="center"/>
              <w:rPr>
                <w:rFonts w:eastAsia="Lucida Sans Unicode"/>
                <w:i/>
                <w:kern w:val="1"/>
                <w:lang w:bidi="lo-LA"/>
              </w:rPr>
            </w:pPr>
            <w:r>
              <w:rPr>
                <w:rFonts w:eastAsia="Lucida Sans Unicode"/>
                <w:i/>
                <w:kern w:val="1"/>
                <w:lang w:bidi="lo-LA"/>
              </w:rPr>
              <w:t>Nenumatomas</w:t>
            </w:r>
          </w:p>
        </w:tc>
      </w:tr>
      <w:tr w:rsidR="000C5432" w:rsidRPr="007D4B69" w14:paraId="2B1BF65D" w14:textId="77777777" w:rsidTr="00361276">
        <w:tc>
          <w:tcPr>
            <w:tcW w:w="3118" w:type="dxa"/>
            <w:tcBorders>
              <w:top w:val="single" w:sz="4" w:space="0" w:color="000000"/>
              <w:left w:val="single" w:sz="4" w:space="0" w:color="000000"/>
              <w:bottom w:val="single" w:sz="4" w:space="0" w:color="000000"/>
              <w:right w:val="single" w:sz="4" w:space="0" w:color="000000"/>
            </w:tcBorders>
          </w:tcPr>
          <w:p w14:paraId="0EF5B87A" w14:textId="77777777" w:rsidR="000C5432" w:rsidRPr="007D4B69" w:rsidRDefault="000C5432" w:rsidP="00361276">
            <w:pPr>
              <w:rPr>
                <w:rFonts w:eastAsia="Lucida Sans Unicode"/>
                <w:i/>
                <w:kern w:val="1"/>
                <w:lang w:bidi="lo-LA"/>
              </w:rPr>
            </w:pPr>
            <w:r w:rsidRPr="007D4B69">
              <w:rPr>
                <w:rFonts w:eastAsia="Lucida Sans Unicode"/>
                <w:i/>
                <w:kern w:val="1"/>
              </w:rPr>
              <w:t>Aplinkai</w:t>
            </w:r>
          </w:p>
        </w:tc>
        <w:tc>
          <w:tcPr>
            <w:tcW w:w="2977" w:type="dxa"/>
            <w:tcBorders>
              <w:top w:val="single" w:sz="4" w:space="0" w:color="000000"/>
              <w:left w:val="single" w:sz="4" w:space="0" w:color="000000"/>
              <w:bottom w:val="single" w:sz="4" w:space="0" w:color="000000"/>
              <w:right w:val="single" w:sz="4" w:space="0" w:color="000000"/>
            </w:tcBorders>
          </w:tcPr>
          <w:p w14:paraId="03B2D7B2" w14:textId="77777777" w:rsidR="000C5432" w:rsidRPr="007D4B69" w:rsidRDefault="000C5432" w:rsidP="00361276">
            <w:pPr>
              <w:rPr>
                <w:rFonts w:eastAsia="Lucida Sans Unicode"/>
                <w:i/>
                <w:kern w:val="1"/>
                <w:lang w:bidi="lo-LA"/>
              </w:rPr>
            </w:pPr>
          </w:p>
        </w:tc>
        <w:tc>
          <w:tcPr>
            <w:tcW w:w="2835" w:type="dxa"/>
            <w:tcBorders>
              <w:top w:val="single" w:sz="4" w:space="0" w:color="000000"/>
              <w:left w:val="single" w:sz="4" w:space="0" w:color="000000"/>
              <w:bottom w:val="single" w:sz="4" w:space="0" w:color="000000"/>
              <w:right w:val="single" w:sz="4" w:space="0" w:color="000000"/>
            </w:tcBorders>
          </w:tcPr>
          <w:p w14:paraId="7F09840E" w14:textId="77777777" w:rsidR="000C5432" w:rsidRPr="007D4B69" w:rsidRDefault="000C5432" w:rsidP="00361276">
            <w:pPr>
              <w:jc w:val="center"/>
              <w:rPr>
                <w:rFonts w:eastAsia="Lucida Sans Unicode"/>
                <w:i/>
                <w:kern w:val="1"/>
                <w:lang w:bidi="lo-LA"/>
              </w:rPr>
            </w:pPr>
            <w:r>
              <w:rPr>
                <w:rFonts w:eastAsia="Lucida Sans Unicode"/>
                <w:i/>
                <w:kern w:val="1"/>
                <w:lang w:bidi="lo-LA"/>
              </w:rPr>
              <w:t>Nenumatomas</w:t>
            </w:r>
          </w:p>
        </w:tc>
      </w:tr>
      <w:tr w:rsidR="000C5432" w:rsidRPr="007D4B69" w14:paraId="70DECF79" w14:textId="77777777" w:rsidTr="00361276">
        <w:tc>
          <w:tcPr>
            <w:tcW w:w="3118" w:type="dxa"/>
            <w:tcBorders>
              <w:top w:val="single" w:sz="4" w:space="0" w:color="000000"/>
              <w:left w:val="single" w:sz="4" w:space="0" w:color="000000"/>
              <w:bottom w:val="single" w:sz="4" w:space="0" w:color="000000"/>
              <w:right w:val="single" w:sz="4" w:space="0" w:color="000000"/>
            </w:tcBorders>
          </w:tcPr>
          <w:p w14:paraId="6AC70933" w14:textId="77777777" w:rsidR="000C5432" w:rsidRPr="007D4B69" w:rsidRDefault="000C5432" w:rsidP="00361276">
            <w:pPr>
              <w:rPr>
                <w:rFonts w:eastAsia="Lucida Sans Unicode"/>
                <w:i/>
                <w:kern w:val="1"/>
                <w:lang w:bidi="lo-LA"/>
              </w:rPr>
            </w:pPr>
            <w:r w:rsidRPr="007D4B69">
              <w:rPr>
                <w:rFonts w:eastAsia="Lucida Sans Unicode"/>
                <w:i/>
                <w:kern w:val="1"/>
              </w:rPr>
              <w:t>Administracinei naštai</w:t>
            </w:r>
          </w:p>
        </w:tc>
        <w:tc>
          <w:tcPr>
            <w:tcW w:w="2977" w:type="dxa"/>
            <w:tcBorders>
              <w:top w:val="single" w:sz="4" w:space="0" w:color="000000"/>
              <w:left w:val="single" w:sz="4" w:space="0" w:color="000000"/>
              <w:bottom w:val="single" w:sz="4" w:space="0" w:color="000000"/>
              <w:right w:val="single" w:sz="4" w:space="0" w:color="000000"/>
            </w:tcBorders>
          </w:tcPr>
          <w:p w14:paraId="70B8EB4D" w14:textId="77777777" w:rsidR="000C5432" w:rsidRPr="007D4B69" w:rsidRDefault="000C5432" w:rsidP="00361276">
            <w:pPr>
              <w:rPr>
                <w:rFonts w:eastAsia="Lucida Sans Unicode"/>
                <w:i/>
                <w:kern w:val="1"/>
                <w:lang w:bidi="lo-LA"/>
              </w:rPr>
            </w:pPr>
          </w:p>
        </w:tc>
        <w:tc>
          <w:tcPr>
            <w:tcW w:w="2835" w:type="dxa"/>
            <w:tcBorders>
              <w:top w:val="single" w:sz="4" w:space="0" w:color="000000"/>
              <w:left w:val="single" w:sz="4" w:space="0" w:color="000000"/>
              <w:bottom w:val="single" w:sz="4" w:space="0" w:color="000000"/>
              <w:right w:val="single" w:sz="4" w:space="0" w:color="000000"/>
            </w:tcBorders>
          </w:tcPr>
          <w:p w14:paraId="0127D9E5" w14:textId="77777777" w:rsidR="000C5432" w:rsidRPr="007D4B69" w:rsidRDefault="000C5432" w:rsidP="00361276">
            <w:pPr>
              <w:jc w:val="center"/>
              <w:rPr>
                <w:rFonts w:eastAsia="Lucida Sans Unicode"/>
                <w:i/>
                <w:kern w:val="1"/>
                <w:lang w:bidi="lo-LA"/>
              </w:rPr>
            </w:pPr>
            <w:r>
              <w:rPr>
                <w:rFonts w:eastAsia="Lucida Sans Unicode"/>
                <w:i/>
                <w:kern w:val="1"/>
                <w:lang w:bidi="lo-LA"/>
              </w:rPr>
              <w:t>Nenumatomas</w:t>
            </w:r>
          </w:p>
        </w:tc>
      </w:tr>
      <w:tr w:rsidR="000C5432" w:rsidRPr="007D4B69" w14:paraId="53A11948" w14:textId="77777777" w:rsidTr="00361276">
        <w:tc>
          <w:tcPr>
            <w:tcW w:w="3118" w:type="dxa"/>
            <w:tcBorders>
              <w:top w:val="single" w:sz="4" w:space="0" w:color="000000"/>
              <w:left w:val="single" w:sz="4" w:space="0" w:color="000000"/>
              <w:bottom w:val="single" w:sz="4" w:space="0" w:color="000000"/>
              <w:right w:val="single" w:sz="4" w:space="0" w:color="000000"/>
            </w:tcBorders>
          </w:tcPr>
          <w:p w14:paraId="2ECA5862" w14:textId="77777777" w:rsidR="000C5432" w:rsidRPr="007D4B69" w:rsidRDefault="000C5432" w:rsidP="00361276">
            <w:pPr>
              <w:rPr>
                <w:rFonts w:eastAsia="Lucida Sans Unicode"/>
                <w:i/>
                <w:kern w:val="1"/>
                <w:lang w:bidi="lo-LA"/>
              </w:rPr>
            </w:pPr>
            <w:r w:rsidRPr="007D4B69">
              <w:rPr>
                <w:rFonts w:eastAsia="Lucida Sans Unicode"/>
                <w:i/>
                <w:kern w:val="1"/>
              </w:rPr>
              <w:t>Regiono plėtrai</w:t>
            </w:r>
          </w:p>
        </w:tc>
        <w:tc>
          <w:tcPr>
            <w:tcW w:w="2977" w:type="dxa"/>
            <w:tcBorders>
              <w:top w:val="single" w:sz="4" w:space="0" w:color="000000"/>
              <w:left w:val="single" w:sz="4" w:space="0" w:color="000000"/>
              <w:bottom w:val="single" w:sz="4" w:space="0" w:color="000000"/>
              <w:right w:val="single" w:sz="4" w:space="0" w:color="000000"/>
            </w:tcBorders>
          </w:tcPr>
          <w:p w14:paraId="23AD7D8C" w14:textId="77777777" w:rsidR="000C5432" w:rsidRPr="007D4B69" w:rsidRDefault="000C5432" w:rsidP="00361276">
            <w:pPr>
              <w:rPr>
                <w:rFonts w:eastAsia="Lucida Sans Unicode"/>
                <w:i/>
                <w:kern w:val="1"/>
                <w:lang w:bidi="lo-LA"/>
              </w:rPr>
            </w:pPr>
          </w:p>
        </w:tc>
        <w:tc>
          <w:tcPr>
            <w:tcW w:w="2835" w:type="dxa"/>
            <w:tcBorders>
              <w:top w:val="single" w:sz="4" w:space="0" w:color="000000"/>
              <w:left w:val="single" w:sz="4" w:space="0" w:color="000000"/>
              <w:bottom w:val="single" w:sz="4" w:space="0" w:color="000000"/>
              <w:right w:val="single" w:sz="4" w:space="0" w:color="000000"/>
            </w:tcBorders>
          </w:tcPr>
          <w:p w14:paraId="51B62472" w14:textId="77777777" w:rsidR="000C5432" w:rsidRPr="007D4B69" w:rsidRDefault="000C5432" w:rsidP="00361276">
            <w:pPr>
              <w:jc w:val="center"/>
              <w:rPr>
                <w:rFonts w:eastAsia="Lucida Sans Unicode"/>
                <w:i/>
                <w:kern w:val="1"/>
                <w:lang w:bidi="lo-LA"/>
              </w:rPr>
            </w:pPr>
            <w:r>
              <w:rPr>
                <w:rFonts w:eastAsia="Lucida Sans Unicode"/>
                <w:i/>
                <w:kern w:val="1"/>
                <w:lang w:bidi="lo-LA"/>
              </w:rPr>
              <w:t>Nenumatomas</w:t>
            </w:r>
          </w:p>
        </w:tc>
      </w:tr>
      <w:tr w:rsidR="000C5432" w:rsidRPr="007D4B69" w14:paraId="6C6E743F" w14:textId="77777777" w:rsidTr="00361276">
        <w:tc>
          <w:tcPr>
            <w:tcW w:w="3118" w:type="dxa"/>
            <w:tcBorders>
              <w:top w:val="single" w:sz="4" w:space="0" w:color="000000"/>
              <w:left w:val="single" w:sz="4" w:space="0" w:color="000000"/>
              <w:bottom w:val="single" w:sz="4" w:space="0" w:color="000000"/>
              <w:right w:val="single" w:sz="4" w:space="0" w:color="000000"/>
            </w:tcBorders>
          </w:tcPr>
          <w:p w14:paraId="6653C043" w14:textId="77777777" w:rsidR="000C5432" w:rsidRPr="007D4B69" w:rsidRDefault="000C5432" w:rsidP="00361276">
            <w:pPr>
              <w:rPr>
                <w:rFonts w:eastAsia="Lucida Sans Unicode"/>
                <w:i/>
                <w:kern w:val="1"/>
                <w:lang w:bidi="lo-LA"/>
              </w:rPr>
            </w:pPr>
            <w:r w:rsidRPr="007D4B69">
              <w:rPr>
                <w:rFonts w:eastAsia="Lucida Sans Unicode"/>
                <w:i/>
                <w:kern w:val="1"/>
              </w:rPr>
              <w:t>Kitoms sritims, asmenims ar jų grupėms</w:t>
            </w:r>
          </w:p>
        </w:tc>
        <w:tc>
          <w:tcPr>
            <w:tcW w:w="2977" w:type="dxa"/>
            <w:tcBorders>
              <w:top w:val="single" w:sz="4" w:space="0" w:color="000000"/>
              <w:left w:val="single" w:sz="4" w:space="0" w:color="000000"/>
              <w:bottom w:val="single" w:sz="4" w:space="0" w:color="000000"/>
              <w:right w:val="single" w:sz="4" w:space="0" w:color="000000"/>
            </w:tcBorders>
          </w:tcPr>
          <w:p w14:paraId="3603B3C4" w14:textId="77777777" w:rsidR="000C5432" w:rsidRPr="007D4B69" w:rsidRDefault="000C5432" w:rsidP="00361276">
            <w:pPr>
              <w:rPr>
                <w:rFonts w:eastAsia="Lucida Sans Unicode"/>
                <w:i/>
                <w:kern w:val="1"/>
                <w:lang w:bidi="lo-LA"/>
              </w:rPr>
            </w:pPr>
          </w:p>
        </w:tc>
        <w:tc>
          <w:tcPr>
            <w:tcW w:w="2835" w:type="dxa"/>
            <w:tcBorders>
              <w:top w:val="single" w:sz="4" w:space="0" w:color="000000"/>
              <w:left w:val="single" w:sz="4" w:space="0" w:color="000000"/>
              <w:bottom w:val="single" w:sz="4" w:space="0" w:color="000000"/>
              <w:right w:val="single" w:sz="4" w:space="0" w:color="000000"/>
            </w:tcBorders>
          </w:tcPr>
          <w:p w14:paraId="47142F7C" w14:textId="77777777" w:rsidR="000C5432" w:rsidRPr="007D4B69" w:rsidRDefault="000C5432" w:rsidP="00361276">
            <w:pPr>
              <w:jc w:val="center"/>
              <w:rPr>
                <w:rFonts w:eastAsia="Lucida Sans Unicode"/>
                <w:i/>
                <w:kern w:val="1"/>
                <w:lang w:bidi="lo-LA"/>
              </w:rPr>
            </w:pPr>
            <w:r>
              <w:rPr>
                <w:rFonts w:eastAsia="Lucida Sans Unicode"/>
                <w:i/>
                <w:kern w:val="1"/>
                <w:lang w:bidi="lo-LA"/>
              </w:rPr>
              <w:t>Nenumatomas</w:t>
            </w:r>
          </w:p>
        </w:tc>
      </w:tr>
    </w:tbl>
    <w:p w14:paraId="646E8AAC" w14:textId="77777777" w:rsidR="000C5432" w:rsidRDefault="000C5432" w:rsidP="000C5432">
      <w:pPr>
        <w:jc w:val="both"/>
        <w:rPr>
          <w:rFonts w:eastAsia="Lucida Sans Unicode"/>
          <w:kern w:val="1"/>
          <w:lang w:bidi="lo-LA"/>
        </w:rPr>
      </w:pPr>
    </w:p>
    <w:p w14:paraId="7FCAD700" w14:textId="77777777" w:rsidR="000C5432" w:rsidRDefault="000C5432" w:rsidP="000C5432">
      <w:pPr>
        <w:jc w:val="both"/>
      </w:pPr>
      <w:r>
        <w:t>* Numatomo teisinio reguliavimo poveikio vertinimas atliekamas rengiant teisės akto, kuriuo numatoma reglamentuoti iki tol nereglamentuotus santykius, taip pat kuriuo iš esmės keičiamas teisinis reguliavimas, projektą. Atliekant vertinimą, nustatomas galimas teigiamas ir neigiamas poveikis to teisinio reguliavimo sričiai, asmenims ar jų grupėms, kuriems bus taikomas numatomas teisinis reguliavimas.</w:t>
      </w:r>
    </w:p>
    <w:p w14:paraId="23A71822" w14:textId="77777777" w:rsidR="000C5432" w:rsidRPr="00AE319D" w:rsidRDefault="000C5432" w:rsidP="000C5432">
      <w:pPr>
        <w:jc w:val="both"/>
        <w:rPr>
          <w:rFonts w:eastAsia="Lucida Sans Unicode"/>
          <w:kern w:val="2"/>
        </w:rPr>
      </w:pPr>
    </w:p>
    <w:p w14:paraId="5C559103" w14:textId="77777777" w:rsidR="000C5432" w:rsidRPr="00AE319D" w:rsidRDefault="000C5432" w:rsidP="000C5432">
      <w:pPr>
        <w:rPr>
          <w:rFonts w:eastAsia="Lucida Sans Unicode"/>
          <w:kern w:val="2"/>
        </w:rPr>
      </w:pPr>
      <w:r w:rsidRPr="00AE319D">
        <w:rPr>
          <w:rFonts w:eastAsia="Lucida Sans Unicode"/>
          <w:kern w:val="2"/>
        </w:rPr>
        <w:t>Rengėjas</w:t>
      </w:r>
    </w:p>
    <w:p w14:paraId="59A916ED" w14:textId="06ADEBB3" w:rsidR="000C5432" w:rsidRPr="00AE319D" w:rsidRDefault="000C5432" w:rsidP="000C5432">
      <w:pPr>
        <w:rPr>
          <w:rFonts w:eastAsiaTheme="minorEastAsia"/>
          <w:iCs/>
          <w:noProof/>
          <w:lang w:eastAsia="lt-LT"/>
        </w:rPr>
      </w:pPr>
      <w:r w:rsidRPr="00AE319D">
        <w:rPr>
          <w:rFonts w:eastAsiaTheme="minorEastAsia"/>
          <w:iCs/>
          <w:noProof/>
          <w:lang w:eastAsia="lt-LT"/>
        </w:rPr>
        <w:t xml:space="preserve">Kultūros, turizmo ir viešųjų ryšių skyriaus </w:t>
      </w:r>
      <w:r w:rsidRPr="00AE319D">
        <w:rPr>
          <w:rFonts w:eastAsiaTheme="minorEastAsia"/>
          <w:noProof/>
          <w:lang w:eastAsia="lt-LT"/>
        </w:rPr>
        <w:t>vyr. specialistas</w:t>
      </w:r>
      <w:r w:rsidRPr="00AE319D">
        <w:rPr>
          <w:rFonts w:eastAsiaTheme="minorEastAsia"/>
          <w:iCs/>
          <w:noProof/>
          <w:lang w:eastAsia="lt-LT"/>
        </w:rPr>
        <w:tab/>
      </w:r>
      <w:r w:rsidRPr="00AE319D">
        <w:rPr>
          <w:rFonts w:eastAsiaTheme="minorEastAsia"/>
          <w:iCs/>
          <w:noProof/>
          <w:lang w:eastAsia="lt-LT"/>
        </w:rPr>
        <w:tab/>
      </w:r>
      <w:r w:rsidRPr="00AE319D">
        <w:rPr>
          <w:rFonts w:eastAsia="Lucida Sans Unicode"/>
          <w:kern w:val="2"/>
        </w:rPr>
        <w:t xml:space="preserve"> </w:t>
      </w:r>
      <w:r w:rsidR="00096C3E">
        <w:rPr>
          <w:rFonts w:eastAsia="Lucida Sans Unicode"/>
          <w:kern w:val="2"/>
        </w:rPr>
        <w:tab/>
      </w:r>
      <w:r w:rsidR="00096C3E">
        <w:rPr>
          <w:rFonts w:eastAsia="Lucida Sans Unicode"/>
          <w:kern w:val="2"/>
        </w:rPr>
        <w:tab/>
      </w:r>
      <w:r w:rsidR="00096C3E">
        <w:rPr>
          <w:rFonts w:eastAsia="Lucida Sans Unicode"/>
          <w:kern w:val="2"/>
        </w:rPr>
        <w:tab/>
      </w:r>
      <w:r w:rsidR="00096C3E">
        <w:rPr>
          <w:rFonts w:eastAsia="Lucida Sans Unicode"/>
          <w:kern w:val="2"/>
        </w:rPr>
        <w:tab/>
      </w:r>
      <w:r w:rsidR="00096C3E">
        <w:rPr>
          <w:rFonts w:eastAsia="Lucida Sans Unicode"/>
          <w:kern w:val="2"/>
        </w:rPr>
        <w:tab/>
      </w:r>
      <w:r w:rsidR="00096C3E">
        <w:rPr>
          <w:rFonts w:eastAsia="Lucida Sans Unicode"/>
          <w:kern w:val="2"/>
        </w:rPr>
        <w:tab/>
      </w:r>
      <w:r w:rsidR="00096C3E">
        <w:rPr>
          <w:rFonts w:eastAsia="Lucida Sans Unicode"/>
          <w:kern w:val="2"/>
        </w:rPr>
        <w:tab/>
      </w:r>
      <w:r w:rsidR="00096C3E">
        <w:rPr>
          <w:rFonts w:eastAsia="Lucida Sans Unicode"/>
          <w:kern w:val="2"/>
        </w:rPr>
        <w:tab/>
      </w:r>
      <w:r w:rsidRPr="00AE319D">
        <w:rPr>
          <w:rFonts w:eastAsia="Lucida Sans Unicode"/>
          <w:kern w:val="2"/>
        </w:rPr>
        <w:t xml:space="preserve">Gintaras Ramonas </w:t>
      </w:r>
    </w:p>
    <w:p w14:paraId="46E15F15" w14:textId="77777777" w:rsidR="000C5432" w:rsidRPr="00084780" w:rsidRDefault="000C5432" w:rsidP="000C5432">
      <w:pPr>
        <w:jc w:val="both"/>
      </w:pPr>
    </w:p>
    <w:p w14:paraId="0E50B319" w14:textId="77777777" w:rsidR="003B6F45" w:rsidRDefault="003B6F45" w:rsidP="0036175F">
      <w:pPr>
        <w:ind w:right="-181"/>
        <w:jc w:val="center"/>
        <w:rPr>
          <w:b/>
        </w:rPr>
      </w:pPr>
    </w:p>
    <w:sectPr w:rsidR="003B6F45" w:rsidSect="004C3B96">
      <w:pgSz w:w="11906" w:h="16838"/>
      <w:pgMar w:top="1134" w:right="567" w:bottom="1134" w:left="1701" w:header="567" w:footer="567" w:gutter="0"/>
      <w:cols w:space="1296"/>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roman"/>
    <w:pitch w:val="variable"/>
    <w:sig w:usb0="E0002EFF" w:usb1="C0007843" w:usb2="00000009" w:usb3="00000000" w:csb0="000001FF" w:csb1="00000000"/>
  </w:font>
  <w:font w:name="Calibri">
    <w:panose1 w:val="020F0502020204030204"/>
    <w:charset w:val="BA"/>
    <w:family w:val="swiss"/>
    <w:pitch w:val="variable"/>
    <w:sig w:usb0="E00002FF" w:usb1="4000ACFF" w:usb2="00000001" w:usb3="00000000" w:csb0="0000019F" w:csb1="00000000"/>
  </w:font>
  <w:font w:name="Courier New">
    <w:panose1 w:val="02070309020205020404"/>
    <w:charset w:val="BA"/>
    <w:family w:val="modern"/>
    <w:pitch w:val="fixed"/>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BA"/>
    <w:family w:val="swiss"/>
    <w:pitch w:val="variable"/>
    <w:sig w:usb0="A10006FF" w:usb1="4000205B" w:usb2="00000010" w:usb3="00000000" w:csb0="0000019F" w:csb1="00000000"/>
  </w:font>
  <w:font w:name="Lucida Sans Unicode">
    <w:panose1 w:val="020B0602030504020204"/>
    <w:charset w:val="BA"/>
    <w:family w:val="swiss"/>
    <w:pitch w:val="variable"/>
    <w:sig w:usb0="80000AFF" w:usb1="0000396B" w:usb2="00000000" w:usb3="00000000" w:csb0="000000BF" w:csb1="00000000"/>
  </w:font>
  <w:font w:name="TimesNewRomanPSMT">
    <w:altName w:val="Times New Roman"/>
    <w:panose1 w:val="00000000000000000000"/>
    <w:charset w:val="EE"/>
    <w:family w:val="auto"/>
    <w:notTrueType/>
    <w:pitch w:val="default"/>
    <w:sig w:usb0="00000005" w:usb1="00000000" w:usb2="00000000" w:usb3="00000000" w:csb0="00000002" w:csb1="00000000"/>
  </w:font>
  <w:font w:name="SimSun">
    <w:altName w:val="宋体"/>
    <w:panose1 w:val="02010600030101010101"/>
    <w:charset w:val="86"/>
    <w:family w:val="auto"/>
    <w:notTrueType/>
    <w:pitch w:val="variable"/>
    <w:sig w:usb0="00000001" w:usb1="080E0000" w:usb2="00000010" w:usb3="00000000" w:csb0="00040000" w:csb1="00000000"/>
  </w:font>
  <w:font w:name="Cambria">
    <w:panose1 w:val="02040503050406030204"/>
    <w:charset w:val="BA"/>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4757A36"/>
    <w:multiLevelType w:val="multilevel"/>
    <w:tmpl w:val="7256E582"/>
    <w:lvl w:ilvl="0">
      <w:start w:val="5"/>
      <w:numFmt w:val="decimal"/>
      <w:lvlText w:val="%1."/>
      <w:lvlJc w:val="left"/>
      <w:pPr>
        <w:ind w:left="786" w:hanging="360"/>
      </w:pPr>
      <w:rPr>
        <w:rFonts w:hint="default"/>
        <w:strike w:val="0"/>
      </w:rPr>
    </w:lvl>
    <w:lvl w:ilvl="1">
      <w:start w:val="1"/>
      <w:numFmt w:val="decimal"/>
      <w:isLgl/>
      <w:lvlText w:val="%1.%2"/>
      <w:lvlJc w:val="left"/>
      <w:pPr>
        <w:ind w:left="785" w:hanging="360"/>
      </w:pPr>
      <w:rPr>
        <w:rFonts w:hint="default"/>
      </w:rPr>
    </w:lvl>
    <w:lvl w:ilvl="2">
      <w:start w:val="1"/>
      <w:numFmt w:val="decimal"/>
      <w:isLgl/>
      <w:lvlText w:val="%1.%2.%3"/>
      <w:lvlJc w:val="left"/>
      <w:pPr>
        <w:ind w:left="1145" w:hanging="720"/>
      </w:pPr>
      <w:rPr>
        <w:rFonts w:hint="default"/>
      </w:rPr>
    </w:lvl>
    <w:lvl w:ilvl="3">
      <w:start w:val="1"/>
      <w:numFmt w:val="decimal"/>
      <w:isLgl/>
      <w:lvlText w:val="%1.%2.%3.%4"/>
      <w:lvlJc w:val="left"/>
      <w:pPr>
        <w:ind w:left="1145" w:hanging="720"/>
      </w:pPr>
      <w:rPr>
        <w:rFonts w:hint="default"/>
      </w:rPr>
    </w:lvl>
    <w:lvl w:ilvl="4">
      <w:start w:val="1"/>
      <w:numFmt w:val="decimal"/>
      <w:isLgl/>
      <w:lvlText w:val="%1.%2.%3.%4.%5"/>
      <w:lvlJc w:val="left"/>
      <w:pPr>
        <w:ind w:left="1505" w:hanging="1080"/>
      </w:pPr>
      <w:rPr>
        <w:rFonts w:hint="default"/>
      </w:rPr>
    </w:lvl>
    <w:lvl w:ilvl="5">
      <w:start w:val="1"/>
      <w:numFmt w:val="decimal"/>
      <w:isLgl/>
      <w:lvlText w:val="%1.%2.%3.%4.%5.%6"/>
      <w:lvlJc w:val="left"/>
      <w:pPr>
        <w:ind w:left="1505" w:hanging="1080"/>
      </w:pPr>
      <w:rPr>
        <w:rFonts w:hint="default"/>
      </w:rPr>
    </w:lvl>
    <w:lvl w:ilvl="6">
      <w:start w:val="1"/>
      <w:numFmt w:val="decimal"/>
      <w:isLgl/>
      <w:lvlText w:val="%1.%2.%3.%4.%5.%6.%7"/>
      <w:lvlJc w:val="left"/>
      <w:pPr>
        <w:ind w:left="1865" w:hanging="1440"/>
      </w:pPr>
      <w:rPr>
        <w:rFonts w:hint="default"/>
      </w:rPr>
    </w:lvl>
    <w:lvl w:ilvl="7">
      <w:start w:val="1"/>
      <w:numFmt w:val="decimal"/>
      <w:isLgl/>
      <w:lvlText w:val="%1.%2.%3.%4.%5.%6.%7.%8"/>
      <w:lvlJc w:val="left"/>
      <w:pPr>
        <w:ind w:left="1865" w:hanging="1440"/>
      </w:pPr>
      <w:rPr>
        <w:rFonts w:hint="default"/>
      </w:rPr>
    </w:lvl>
    <w:lvl w:ilvl="8">
      <w:start w:val="1"/>
      <w:numFmt w:val="decimal"/>
      <w:isLgl/>
      <w:lvlText w:val="%1.%2.%3.%4.%5.%6.%7.%8.%9"/>
      <w:lvlJc w:val="left"/>
      <w:pPr>
        <w:ind w:left="2225" w:hanging="1800"/>
      </w:pPr>
      <w:rPr>
        <w:rFonts w:hint="default"/>
      </w:rPr>
    </w:lvl>
  </w:abstractNum>
  <w:abstractNum w:abstractNumId="1">
    <w:nsid w:val="30F01757"/>
    <w:multiLevelType w:val="hybridMultilevel"/>
    <w:tmpl w:val="59CA223C"/>
    <w:lvl w:ilvl="0" w:tplc="1848FD92">
      <w:start w:val="1"/>
      <w:numFmt w:val="decimal"/>
      <w:lvlText w:val="%1."/>
      <w:lvlJc w:val="left"/>
      <w:pPr>
        <w:ind w:left="1352" w:hanging="360"/>
      </w:pPr>
      <w:rPr>
        <w:rFonts w:hint="default"/>
      </w:rPr>
    </w:lvl>
    <w:lvl w:ilvl="1" w:tplc="04270019" w:tentative="1">
      <w:start w:val="1"/>
      <w:numFmt w:val="lowerLetter"/>
      <w:lvlText w:val="%2."/>
      <w:lvlJc w:val="left"/>
      <w:pPr>
        <w:ind w:left="2072" w:hanging="360"/>
      </w:pPr>
    </w:lvl>
    <w:lvl w:ilvl="2" w:tplc="0427001B" w:tentative="1">
      <w:start w:val="1"/>
      <w:numFmt w:val="lowerRoman"/>
      <w:lvlText w:val="%3."/>
      <w:lvlJc w:val="right"/>
      <w:pPr>
        <w:ind w:left="2792" w:hanging="180"/>
      </w:pPr>
    </w:lvl>
    <w:lvl w:ilvl="3" w:tplc="0427000F" w:tentative="1">
      <w:start w:val="1"/>
      <w:numFmt w:val="decimal"/>
      <w:lvlText w:val="%4."/>
      <w:lvlJc w:val="left"/>
      <w:pPr>
        <w:ind w:left="3512" w:hanging="360"/>
      </w:pPr>
    </w:lvl>
    <w:lvl w:ilvl="4" w:tplc="04270019" w:tentative="1">
      <w:start w:val="1"/>
      <w:numFmt w:val="lowerLetter"/>
      <w:lvlText w:val="%5."/>
      <w:lvlJc w:val="left"/>
      <w:pPr>
        <w:ind w:left="4232" w:hanging="360"/>
      </w:pPr>
    </w:lvl>
    <w:lvl w:ilvl="5" w:tplc="0427001B" w:tentative="1">
      <w:start w:val="1"/>
      <w:numFmt w:val="lowerRoman"/>
      <w:lvlText w:val="%6."/>
      <w:lvlJc w:val="right"/>
      <w:pPr>
        <w:ind w:left="4952" w:hanging="180"/>
      </w:pPr>
    </w:lvl>
    <w:lvl w:ilvl="6" w:tplc="0427000F" w:tentative="1">
      <w:start w:val="1"/>
      <w:numFmt w:val="decimal"/>
      <w:lvlText w:val="%7."/>
      <w:lvlJc w:val="left"/>
      <w:pPr>
        <w:ind w:left="5672" w:hanging="360"/>
      </w:pPr>
    </w:lvl>
    <w:lvl w:ilvl="7" w:tplc="04270019" w:tentative="1">
      <w:start w:val="1"/>
      <w:numFmt w:val="lowerLetter"/>
      <w:lvlText w:val="%8."/>
      <w:lvlJc w:val="left"/>
      <w:pPr>
        <w:ind w:left="6392" w:hanging="360"/>
      </w:pPr>
    </w:lvl>
    <w:lvl w:ilvl="8" w:tplc="0427001B" w:tentative="1">
      <w:start w:val="1"/>
      <w:numFmt w:val="lowerRoman"/>
      <w:lvlText w:val="%9."/>
      <w:lvlJc w:val="right"/>
      <w:pPr>
        <w:ind w:left="7112" w:hanging="180"/>
      </w:pPr>
    </w:lvl>
  </w:abstractNum>
  <w:abstractNum w:abstractNumId="2">
    <w:nsid w:val="3A581377"/>
    <w:multiLevelType w:val="hybridMultilevel"/>
    <w:tmpl w:val="1214FBD4"/>
    <w:lvl w:ilvl="0" w:tplc="64964B60">
      <w:start w:val="1"/>
      <w:numFmt w:val="decimal"/>
      <w:lvlText w:val="5.%1."/>
      <w:lvlJc w:val="left"/>
      <w:pPr>
        <w:ind w:left="720" w:hanging="360"/>
      </w:pPr>
      <w:rPr>
        <w:rFonts w:hint="default"/>
        <w:b w:val="0"/>
        <w:color w:val="auto"/>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
    <w:nsid w:val="4059501D"/>
    <w:multiLevelType w:val="hybridMultilevel"/>
    <w:tmpl w:val="E6AE4A30"/>
    <w:lvl w:ilvl="0" w:tplc="5372B156">
      <w:start w:val="1"/>
      <w:numFmt w:val="decimal"/>
      <w:lvlText w:val="20.%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
    <w:nsid w:val="56FF2E57"/>
    <w:multiLevelType w:val="hybridMultilevel"/>
    <w:tmpl w:val="0F9892F4"/>
    <w:lvl w:ilvl="0" w:tplc="2822E82A">
      <w:start w:val="1"/>
      <w:numFmt w:val="decimal"/>
      <w:lvlText w:val="%1."/>
      <w:lvlJc w:val="left"/>
      <w:pPr>
        <w:ind w:left="1020" w:hanging="360"/>
      </w:pPr>
      <w:rPr>
        <w:rFonts w:hint="default"/>
      </w:rPr>
    </w:lvl>
    <w:lvl w:ilvl="1" w:tplc="04270019" w:tentative="1">
      <w:start w:val="1"/>
      <w:numFmt w:val="lowerLetter"/>
      <w:lvlText w:val="%2."/>
      <w:lvlJc w:val="left"/>
      <w:pPr>
        <w:ind w:left="1740" w:hanging="360"/>
      </w:pPr>
    </w:lvl>
    <w:lvl w:ilvl="2" w:tplc="0427001B" w:tentative="1">
      <w:start w:val="1"/>
      <w:numFmt w:val="lowerRoman"/>
      <w:lvlText w:val="%3."/>
      <w:lvlJc w:val="right"/>
      <w:pPr>
        <w:ind w:left="2460" w:hanging="180"/>
      </w:pPr>
    </w:lvl>
    <w:lvl w:ilvl="3" w:tplc="0427000F" w:tentative="1">
      <w:start w:val="1"/>
      <w:numFmt w:val="decimal"/>
      <w:lvlText w:val="%4."/>
      <w:lvlJc w:val="left"/>
      <w:pPr>
        <w:ind w:left="3180" w:hanging="360"/>
      </w:pPr>
    </w:lvl>
    <w:lvl w:ilvl="4" w:tplc="04270019" w:tentative="1">
      <w:start w:val="1"/>
      <w:numFmt w:val="lowerLetter"/>
      <w:lvlText w:val="%5."/>
      <w:lvlJc w:val="left"/>
      <w:pPr>
        <w:ind w:left="3900" w:hanging="360"/>
      </w:pPr>
    </w:lvl>
    <w:lvl w:ilvl="5" w:tplc="0427001B" w:tentative="1">
      <w:start w:val="1"/>
      <w:numFmt w:val="lowerRoman"/>
      <w:lvlText w:val="%6."/>
      <w:lvlJc w:val="right"/>
      <w:pPr>
        <w:ind w:left="4620" w:hanging="180"/>
      </w:pPr>
    </w:lvl>
    <w:lvl w:ilvl="6" w:tplc="0427000F" w:tentative="1">
      <w:start w:val="1"/>
      <w:numFmt w:val="decimal"/>
      <w:lvlText w:val="%7."/>
      <w:lvlJc w:val="left"/>
      <w:pPr>
        <w:ind w:left="5340" w:hanging="360"/>
      </w:pPr>
    </w:lvl>
    <w:lvl w:ilvl="7" w:tplc="04270019" w:tentative="1">
      <w:start w:val="1"/>
      <w:numFmt w:val="lowerLetter"/>
      <w:lvlText w:val="%8."/>
      <w:lvlJc w:val="left"/>
      <w:pPr>
        <w:ind w:left="6060" w:hanging="360"/>
      </w:pPr>
    </w:lvl>
    <w:lvl w:ilvl="8" w:tplc="0427001B" w:tentative="1">
      <w:start w:val="1"/>
      <w:numFmt w:val="lowerRoman"/>
      <w:lvlText w:val="%9."/>
      <w:lvlJc w:val="right"/>
      <w:pPr>
        <w:ind w:left="6780" w:hanging="180"/>
      </w:pPr>
    </w:lvl>
  </w:abstractNum>
  <w:abstractNum w:abstractNumId="5">
    <w:nsid w:val="57343751"/>
    <w:multiLevelType w:val="hybridMultilevel"/>
    <w:tmpl w:val="08ECB824"/>
    <w:lvl w:ilvl="0" w:tplc="E06C2DB0">
      <w:start w:val="1"/>
      <w:numFmt w:val="decimal"/>
      <w:lvlText w:val="36.%1."/>
      <w:lvlJc w:val="left"/>
      <w:pPr>
        <w:ind w:left="720" w:hanging="360"/>
      </w:pPr>
      <w:rPr>
        <w:rFonts w:hint="default"/>
        <w:b w:val="0"/>
        <w:color w:val="auto"/>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
    <w:nsid w:val="75324470"/>
    <w:multiLevelType w:val="hybridMultilevel"/>
    <w:tmpl w:val="6A409CA6"/>
    <w:lvl w:ilvl="0" w:tplc="F8F69F88">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A94D41C">
      <w:start w:val="1"/>
      <w:numFmt w:val="lowerLetter"/>
      <w:lvlText w:val="%2"/>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6A0F09A">
      <w:start w:val="1"/>
      <w:numFmt w:val="lowerRoman"/>
      <w:lvlText w:val="%3"/>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D04688E">
      <w:start w:val="1"/>
      <w:numFmt w:val="decimal"/>
      <w:lvlText w:val="%4"/>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B040058">
      <w:start w:val="1"/>
      <w:numFmt w:val="lowerLetter"/>
      <w:lvlText w:val="%5"/>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9EA7E24">
      <w:start w:val="1"/>
      <w:numFmt w:val="lowerRoman"/>
      <w:lvlText w:val="%6"/>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EF65876">
      <w:start w:val="1"/>
      <w:numFmt w:val="decimal"/>
      <w:lvlText w:val="%7"/>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DF07888">
      <w:start w:val="1"/>
      <w:numFmt w:val="lowerLetter"/>
      <w:lvlText w:val="%8"/>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EF0E6E8">
      <w:start w:val="1"/>
      <w:numFmt w:val="lowerRoman"/>
      <w:lvlText w:val="%9"/>
      <w:lvlJc w:val="left"/>
      <w:pPr>
        <w:ind w:left="68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
    <w:nsid w:val="7696333F"/>
    <w:multiLevelType w:val="multilevel"/>
    <w:tmpl w:val="4A4CC95A"/>
    <w:lvl w:ilvl="0">
      <w:start w:val="7"/>
      <w:numFmt w:val="decimal"/>
      <w:lvlText w:val="%1."/>
      <w:lvlJc w:val="left"/>
      <w:pPr>
        <w:ind w:left="360" w:hanging="360"/>
      </w:pPr>
      <w:rPr>
        <w:rFonts w:hint="default"/>
      </w:rPr>
    </w:lvl>
    <w:lvl w:ilvl="1">
      <w:start w:val="1"/>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num w:numId="1">
    <w:abstractNumId w:val="1"/>
  </w:num>
  <w:num w:numId="2">
    <w:abstractNumId w:val="4"/>
  </w:num>
  <w:num w:numId="3">
    <w:abstractNumId w:val="6"/>
  </w:num>
  <w:num w:numId="4">
    <w:abstractNumId w:val="0"/>
  </w:num>
  <w:num w:numId="5">
    <w:abstractNumId w:val="7"/>
  </w:num>
  <w:num w:numId="6">
    <w:abstractNumId w:val="2"/>
  </w:num>
  <w:num w:numId="7">
    <w:abstractNumId w:val="3"/>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227"/>
  <w:hyphenationZone w:val="396"/>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3370B"/>
    <w:rsid w:val="000379DE"/>
    <w:rsid w:val="0004215F"/>
    <w:rsid w:val="00065BC8"/>
    <w:rsid w:val="00066C3F"/>
    <w:rsid w:val="00096C3E"/>
    <w:rsid w:val="000A7F78"/>
    <w:rsid w:val="000B2F8D"/>
    <w:rsid w:val="000C5432"/>
    <w:rsid w:val="001053C7"/>
    <w:rsid w:val="00126261"/>
    <w:rsid w:val="00167011"/>
    <w:rsid w:val="00174410"/>
    <w:rsid w:val="001A255D"/>
    <w:rsid w:val="001A5589"/>
    <w:rsid w:val="001A5635"/>
    <w:rsid w:val="001F17AB"/>
    <w:rsid w:val="00202784"/>
    <w:rsid w:val="002111CB"/>
    <w:rsid w:val="00212A9C"/>
    <w:rsid w:val="002166F7"/>
    <w:rsid w:val="0023234F"/>
    <w:rsid w:val="00235E0F"/>
    <w:rsid w:val="0024573F"/>
    <w:rsid w:val="00246297"/>
    <w:rsid w:val="00252DA7"/>
    <w:rsid w:val="00263134"/>
    <w:rsid w:val="00272954"/>
    <w:rsid w:val="00274FDF"/>
    <w:rsid w:val="002862FD"/>
    <w:rsid w:val="002B4E1F"/>
    <w:rsid w:val="002B7C77"/>
    <w:rsid w:val="002D0603"/>
    <w:rsid w:val="002D2589"/>
    <w:rsid w:val="002F39F0"/>
    <w:rsid w:val="0030217C"/>
    <w:rsid w:val="00306171"/>
    <w:rsid w:val="0031308B"/>
    <w:rsid w:val="00315942"/>
    <w:rsid w:val="00330B8F"/>
    <w:rsid w:val="00335C3B"/>
    <w:rsid w:val="0036175F"/>
    <w:rsid w:val="00377EF6"/>
    <w:rsid w:val="00381C9C"/>
    <w:rsid w:val="003B6F45"/>
    <w:rsid w:val="00416E0A"/>
    <w:rsid w:val="00423FA0"/>
    <w:rsid w:val="0044401F"/>
    <w:rsid w:val="0045078A"/>
    <w:rsid w:val="004522F3"/>
    <w:rsid w:val="00480CED"/>
    <w:rsid w:val="00494D50"/>
    <w:rsid w:val="004A445F"/>
    <w:rsid w:val="004B4879"/>
    <w:rsid w:val="004C0A0D"/>
    <w:rsid w:val="004C1390"/>
    <w:rsid w:val="004C3B96"/>
    <w:rsid w:val="004D02EA"/>
    <w:rsid w:val="00501707"/>
    <w:rsid w:val="0053516B"/>
    <w:rsid w:val="005364F4"/>
    <w:rsid w:val="005370DB"/>
    <w:rsid w:val="00546B21"/>
    <w:rsid w:val="005610E1"/>
    <w:rsid w:val="00562649"/>
    <w:rsid w:val="0056789B"/>
    <w:rsid w:val="005727B5"/>
    <w:rsid w:val="00574CE9"/>
    <w:rsid w:val="00586093"/>
    <w:rsid w:val="00590D7D"/>
    <w:rsid w:val="005A3753"/>
    <w:rsid w:val="005B0B04"/>
    <w:rsid w:val="005B0BB7"/>
    <w:rsid w:val="005B614F"/>
    <w:rsid w:val="005B7D28"/>
    <w:rsid w:val="005E2775"/>
    <w:rsid w:val="005E2E4F"/>
    <w:rsid w:val="005F1208"/>
    <w:rsid w:val="005F4F4F"/>
    <w:rsid w:val="006078C3"/>
    <w:rsid w:val="00621360"/>
    <w:rsid w:val="00637545"/>
    <w:rsid w:val="006623C9"/>
    <w:rsid w:val="00673BAD"/>
    <w:rsid w:val="00680DF7"/>
    <w:rsid w:val="006B64B2"/>
    <w:rsid w:val="006D7C92"/>
    <w:rsid w:val="006E6F21"/>
    <w:rsid w:val="006F55BE"/>
    <w:rsid w:val="00701B3D"/>
    <w:rsid w:val="007150E3"/>
    <w:rsid w:val="00726E31"/>
    <w:rsid w:val="007306E5"/>
    <w:rsid w:val="007469E1"/>
    <w:rsid w:val="00770F7F"/>
    <w:rsid w:val="00785CFE"/>
    <w:rsid w:val="00786EA4"/>
    <w:rsid w:val="00787BA4"/>
    <w:rsid w:val="007B2E22"/>
    <w:rsid w:val="007C77E6"/>
    <w:rsid w:val="007D3521"/>
    <w:rsid w:val="007E40B2"/>
    <w:rsid w:val="007E480A"/>
    <w:rsid w:val="007E514E"/>
    <w:rsid w:val="007F4001"/>
    <w:rsid w:val="0080512C"/>
    <w:rsid w:val="00806611"/>
    <w:rsid w:val="00815D3A"/>
    <w:rsid w:val="0081684D"/>
    <w:rsid w:val="00824122"/>
    <w:rsid w:val="0083370B"/>
    <w:rsid w:val="00851A87"/>
    <w:rsid w:val="00862F92"/>
    <w:rsid w:val="00885114"/>
    <w:rsid w:val="008A239F"/>
    <w:rsid w:val="008C60D9"/>
    <w:rsid w:val="008D7B6F"/>
    <w:rsid w:val="008E63DF"/>
    <w:rsid w:val="00900B28"/>
    <w:rsid w:val="00904B97"/>
    <w:rsid w:val="00912A74"/>
    <w:rsid w:val="009137F5"/>
    <w:rsid w:val="00917516"/>
    <w:rsid w:val="0092444C"/>
    <w:rsid w:val="00924B6F"/>
    <w:rsid w:val="00935EB3"/>
    <w:rsid w:val="00990C49"/>
    <w:rsid w:val="00997F9B"/>
    <w:rsid w:val="009A100E"/>
    <w:rsid w:val="009A21FF"/>
    <w:rsid w:val="009C1854"/>
    <w:rsid w:val="009C7B12"/>
    <w:rsid w:val="009D0972"/>
    <w:rsid w:val="009E1931"/>
    <w:rsid w:val="009E4FD8"/>
    <w:rsid w:val="00A034D9"/>
    <w:rsid w:val="00A05160"/>
    <w:rsid w:val="00A21974"/>
    <w:rsid w:val="00A33095"/>
    <w:rsid w:val="00A51632"/>
    <w:rsid w:val="00A61352"/>
    <w:rsid w:val="00A6572E"/>
    <w:rsid w:val="00A74410"/>
    <w:rsid w:val="00A83C87"/>
    <w:rsid w:val="00A95AD0"/>
    <w:rsid w:val="00AC1F78"/>
    <w:rsid w:val="00AD5F96"/>
    <w:rsid w:val="00AF1F09"/>
    <w:rsid w:val="00B11591"/>
    <w:rsid w:val="00B3568A"/>
    <w:rsid w:val="00B6328F"/>
    <w:rsid w:val="00B64F26"/>
    <w:rsid w:val="00B70C4E"/>
    <w:rsid w:val="00B72DFB"/>
    <w:rsid w:val="00B74D99"/>
    <w:rsid w:val="00B95D51"/>
    <w:rsid w:val="00BC370D"/>
    <w:rsid w:val="00BC4F65"/>
    <w:rsid w:val="00BD3540"/>
    <w:rsid w:val="00BF31D7"/>
    <w:rsid w:val="00BF7804"/>
    <w:rsid w:val="00C01AAA"/>
    <w:rsid w:val="00C1516B"/>
    <w:rsid w:val="00C15814"/>
    <w:rsid w:val="00C25333"/>
    <w:rsid w:val="00C411D6"/>
    <w:rsid w:val="00C57222"/>
    <w:rsid w:val="00C8089A"/>
    <w:rsid w:val="00C808E3"/>
    <w:rsid w:val="00C90DC2"/>
    <w:rsid w:val="00C967AE"/>
    <w:rsid w:val="00CA7F7E"/>
    <w:rsid w:val="00CB045C"/>
    <w:rsid w:val="00CC1483"/>
    <w:rsid w:val="00CD2953"/>
    <w:rsid w:val="00CD77E4"/>
    <w:rsid w:val="00CE0586"/>
    <w:rsid w:val="00CF7C9F"/>
    <w:rsid w:val="00D128B3"/>
    <w:rsid w:val="00D372BA"/>
    <w:rsid w:val="00D75A9F"/>
    <w:rsid w:val="00D8033D"/>
    <w:rsid w:val="00D909E4"/>
    <w:rsid w:val="00DC726E"/>
    <w:rsid w:val="00DF33DB"/>
    <w:rsid w:val="00E04028"/>
    <w:rsid w:val="00E06FEB"/>
    <w:rsid w:val="00E15ACE"/>
    <w:rsid w:val="00E4514F"/>
    <w:rsid w:val="00E54D59"/>
    <w:rsid w:val="00E573A5"/>
    <w:rsid w:val="00E9058B"/>
    <w:rsid w:val="00E9255D"/>
    <w:rsid w:val="00EA6F56"/>
    <w:rsid w:val="00EE4D79"/>
    <w:rsid w:val="00EF2454"/>
    <w:rsid w:val="00F23061"/>
    <w:rsid w:val="00F25607"/>
    <w:rsid w:val="00F4300B"/>
    <w:rsid w:val="00F474E3"/>
    <w:rsid w:val="00F82212"/>
    <w:rsid w:val="00F8528F"/>
    <w:rsid w:val="00F85974"/>
    <w:rsid w:val="00FA0CE4"/>
    <w:rsid w:val="00FB06B0"/>
    <w:rsid w:val="00FC26FA"/>
    <w:rsid w:val="00FD0668"/>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07A7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lt-L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rsid w:val="0083370B"/>
    <w:pPr>
      <w:widowControl w:val="0"/>
      <w:suppressAutoHyphens/>
      <w:spacing w:after="0" w:line="240" w:lineRule="auto"/>
    </w:pPr>
    <w:rPr>
      <w:rFonts w:ascii="Times New Roman" w:eastAsia="Times New Roman" w:hAnsi="Times New Roman" w:cs="Times New Roman"/>
      <w:sz w:val="24"/>
      <w:szCs w:val="24"/>
      <w:lang w:eastAsia="ar-SA"/>
    </w:rPr>
  </w:style>
  <w:style w:type="paragraph" w:styleId="Antrat1">
    <w:name w:val="heading 1"/>
    <w:basedOn w:val="prastasis"/>
    <w:next w:val="prastasis"/>
    <w:link w:val="Antrat1Diagrama"/>
    <w:uiPriority w:val="9"/>
    <w:qFormat/>
    <w:rsid w:val="00701B3D"/>
    <w:pPr>
      <w:keepNext/>
      <w:framePr w:hSpace="180" w:wrap="around" w:vAnchor="page" w:hAnchor="margin" w:y="1315"/>
      <w:widowControl/>
      <w:suppressAutoHyphens w:val="0"/>
      <w:jc w:val="center"/>
      <w:outlineLvl w:val="0"/>
    </w:pPr>
    <w:rPr>
      <w:b/>
      <w:sz w:val="28"/>
      <w:szCs w:val="28"/>
      <w:lang w:eastAsia="en-US"/>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HTMLiankstoformatuotas">
    <w:name w:val="HTML Preformatted"/>
    <w:basedOn w:val="prastasis"/>
    <w:link w:val="HTMLiankstoformatuotasDiagrama"/>
    <w:uiPriority w:val="99"/>
    <w:rsid w:val="005E2775"/>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eastAsia="Courier New" w:hAnsi="Courier New" w:cs="Courier New"/>
      <w:sz w:val="20"/>
      <w:szCs w:val="20"/>
      <w:lang w:val="en-US" w:eastAsia="en-US"/>
    </w:rPr>
  </w:style>
  <w:style w:type="character" w:customStyle="1" w:styleId="HTMLiankstoformatuotasDiagrama">
    <w:name w:val="HTML iš anksto formatuotas Diagrama"/>
    <w:basedOn w:val="Numatytasispastraiposriftas"/>
    <w:link w:val="HTMLiankstoformatuotas"/>
    <w:uiPriority w:val="99"/>
    <w:rsid w:val="005E2775"/>
    <w:rPr>
      <w:rFonts w:ascii="Courier New" w:eastAsia="Courier New" w:hAnsi="Courier New" w:cs="Courier New"/>
      <w:sz w:val="20"/>
      <w:szCs w:val="20"/>
      <w:lang w:val="en-US"/>
    </w:rPr>
  </w:style>
  <w:style w:type="paragraph" w:styleId="Debesliotekstas">
    <w:name w:val="Balloon Text"/>
    <w:basedOn w:val="prastasis"/>
    <w:link w:val="DebesliotekstasDiagrama"/>
    <w:uiPriority w:val="99"/>
    <w:semiHidden/>
    <w:unhideWhenUsed/>
    <w:rsid w:val="0030217C"/>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30217C"/>
    <w:rPr>
      <w:rFonts w:ascii="Tahoma" w:eastAsia="Times New Roman" w:hAnsi="Tahoma" w:cs="Tahoma"/>
      <w:sz w:val="16"/>
      <w:szCs w:val="16"/>
      <w:lang w:eastAsia="ar-SA"/>
    </w:rPr>
  </w:style>
  <w:style w:type="paragraph" w:styleId="Sraopastraipa">
    <w:name w:val="List Paragraph"/>
    <w:basedOn w:val="prastasis"/>
    <w:uiPriority w:val="34"/>
    <w:qFormat/>
    <w:rsid w:val="009C7B12"/>
    <w:pPr>
      <w:ind w:left="720"/>
      <w:contextualSpacing/>
    </w:pPr>
  </w:style>
  <w:style w:type="paragraph" w:styleId="Pagrindinistekstas">
    <w:name w:val="Body Text"/>
    <w:basedOn w:val="prastasis"/>
    <w:link w:val="PagrindinistekstasDiagrama"/>
    <w:unhideWhenUsed/>
    <w:rsid w:val="000A7F78"/>
    <w:pPr>
      <w:widowControl/>
      <w:suppressAutoHyphens w:val="0"/>
      <w:spacing w:after="120"/>
    </w:pPr>
    <w:rPr>
      <w:lang w:eastAsia="lt-LT"/>
    </w:rPr>
  </w:style>
  <w:style w:type="character" w:customStyle="1" w:styleId="PagrindinistekstasDiagrama">
    <w:name w:val="Pagrindinis tekstas Diagrama"/>
    <w:basedOn w:val="Numatytasispastraiposriftas"/>
    <w:link w:val="Pagrindinistekstas"/>
    <w:rsid w:val="000A7F78"/>
    <w:rPr>
      <w:rFonts w:ascii="Times New Roman" w:eastAsia="Times New Roman" w:hAnsi="Times New Roman" w:cs="Times New Roman"/>
      <w:sz w:val="24"/>
      <w:szCs w:val="24"/>
      <w:lang w:eastAsia="lt-LT"/>
    </w:rPr>
  </w:style>
  <w:style w:type="character" w:customStyle="1" w:styleId="Komentaronuoroda1">
    <w:name w:val="Komentaro nuoroda1"/>
    <w:rsid w:val="00924B6F"/>
    <w:rPr>
      <w:sz w:val="16"/>
    </w:rPr>
  </w:style>
  <w:style w:type="paragraph" w:customStyle="1" w:styleId="CharCharDiagramaDiagramaCharCharDiagramaDiagramaCharCharCharCharCharCharCharChar">
    <w:name w:val="Char Char Diagrama Diagrama Char Char Diagrama Diagrama Char Char Char Char Char Char Char Char"/>
    <w:basedOn w:val="prastasis"/>
    <w:semiHidden/>
    <w:rsid w:val="00F82212"/>
    <w:pPr>
      <w:widowControl/>
      <w:suppressAutoHyphens w:val="0"/>
      <w:spacing w:after="160" w:line="240" w:lineRule="exact"/>
    </w:pPr>
    <w:rPr>
      <w:rFonts w:ascii="Verdana" w:hAnsi="Verdana" w:cs="Verdana"/>
      <w:sz w:val="20"/>
      <w:szCs w:val="20"/>
      <w:lang w:eastAsia="lt-LT"/>
    </w:rPr>
  </w:style>
  <w:style w:type="character" w:customStyle="1" w:styleId="Antrat1Diagrama">
    <w:name w:val="Antraštė 1 Diagrama"/>
    <w:basedOn w:val="Numatytasispastraiposriftas"/>
    <w:link w:val="Antrat1"/>
    <w:uiPriority w:val="9"/>
    <w:rsid w:val="00701B3D"/>
    <w:rPr>
      <w:rFonts w:ascii="Times New Roman" w:eastAsia="Times New Roman" w:hAnsi="Times New Roman" w:cs="Times New Roman"/>
      <w:b/>
      <w:sz w:val="28"/>
      <w:szCs w:val="28"/>
    </w:rPr>
  </w:style>
  <w:style w:type="character" w:styleId="Komentaronuoroda">
    <w:name w:val="annotation reference"/>
    <w:rsid w:val="000C5432"/>
    <w:rPr>
      <w:sz w:val="16"/>
    </w:rPr>
  </w:style>
  <w:style w:type="paragraph" w:styleId="Paprastasistekstas">
    <w:name w:val="Plain Text"/>
    <w:basedOn w:val="prastasis"/>
    <w:link w:val="PaprastasistekstasDiagrama"/>
    <w:uiPriority w:val="99"/>
    <w:semiHidden/>
    <w:unhideWhenUsed/>
    <w:rsid w:val="005610E1"/>
    <w:pPr>
      <w:widowControl/>
      <w:suppressAutoHyphens w:val="0"/>
    </w:pPr>
    <w:rPr>
      <w:rFonts w:ascii="Calibri" w:eastAsiaTheme="minorHAnsi" w:hAnsi="Calibri" w:cstheme="minorBidi"/>
      <w:sz w:val="22"/>
      <w:szCs w:val="21"/>
      <w:lang w:eastAsia="en-US"/>
    </w:rPr>
  </w:style>
  <w:style w:type="character" w:customStyle="1" w:styleId="PaprastasistekstasDiagrama">
    <w:name w:val="Paprastasis tekstas Diagrama"/>
    <w:basedOn w:val="Numatytasispastraiposriftas"/>
    <w:link w:val="Paprastasistekstas"/>
    <w:uiPriority w:val="99"/>
    <w:semiHidden/>
    <w:rsid w:val="005610E1"/>
    <w:rPr>
      <w:rFonts w:ascii="Calibri" w:hAnsi="Calibri"/>
      <w:szCs w:val="2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lt-L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rsid w:val="0083370B"/>
    <w:pPr>
      <w:widowControl w:val="0"/>
      <w:suppressAutoHyphens/>
      <w:spacing w:after="0" w:line="240" w:lineRule="auto"/>
    </w:pPr>
    <w:rPr>
      <w:rFonts w:ascii="Times New Roman" w:eastAsia="Times New Roman" w:hAnsi="Times New Roman" w:cs="Times New Roman"/>
      <w:sz w:val="24"/>
      <w:szCs w:val="24"/>
      <w:lang w:eastAsia="ar-SA"/>
    </w:rPr>
  </w:style>
  <w:style w:type="paragraph" w:styleId="Antrat1">
    <w:name w:val="heading 1"/>
    <w:basedOn w:val="prastasis"/>
    <w:next w:val="prastasis"/>
    <w:link w:val="Antrat1Diagrama"/>
    <w:uiPriority w:val="9"/>
    <w:qFormat/>
    <w:rsid w:val="00701B3D"/>
    <w:pPr>
      <w:keepNext/>
      <w:framePr w:hSpace="180" w:wrap="around" w:vAnchor="page" w:hAnchor="margin" w:y="1315"/>
      <w:widowControl/>
      <w:suppressAutoHyphens w:val="0"/>
      <w:jc w:val="center"/>
      <w:outlineLvl w:val="0"/>
    </w:pPr>
    <w:rPr>
      <w:b/>
      <w:sz w:val="28"/>
      <w:szCs w:val="28"/>
      <w:lang w:eastAsia="en-US"/>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HTMLiankstoformatuotas">
    <w:name w:val="HTML Preformatted"/>
    <w:basedOn w:val="prastasis"/>
    <w:link w:val="HTMLiankstoformatuotasDiagrama"/>
    <w:uiPriority w:val="99"/>
    <w:rsid w:val="005E2775"/>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eastAsia="Courier New" w:hAnsi="Courier New" w:cs="Courier New"/>
      <w:sz w:val="20"/>
      <w:szCs w:val="20"/>
      <w:lang w:val="en-US" w:eastAsia="en-US"/>
    </w:rPr>
  </w:style>
  <w:style w:type="character" w:customStyle="1" w:styleId="HTMLiankstoformatuotasDiagrama">
    <w:name w:val="HTML iš anksto formatuotas Diagrama"/>
    <w:basedOn w:val="Numatytasispastraiposriftas"/>
    <w:link w:val="HTMLiankstoformatuotas"/>
    <w:uiPriority w:val="99"/>
    <w:rsid w:val="005E2775"/>
    <w:rPr>
      <w:rFonts w:ascii="Courier New" w:eastAsia="Courier New" w:hAnsi="Courier New" w:cs="Courier New"/>
      <w:sz w:val="20"/>
      <w:szCs w:val="20"/>
      <w:lang w:val="en-US"/>
    </w:rPr>
  </w:style>
  <w:style w:type="paragraph" w:styleId="Debesliotekstas">
    <w:name w:val="Balloon Text"/>
    <w:basedOn w:val="prastasis"/>
    <w:link w:val="DebesliotekstasDiagrama"/>
    <w:uiPriority w:val="99"/>
    <w:semiHidden/>
    <w:unhideWhenUsed/>
    <w:rsid w:val="0030217C"/>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30217C"/>
    <w:rPr>
      <w:rFonts w:ascii="Tahoma" w:eastAsia="Times New Roman" w:hAnsi="Tahoma" w:cs="Tahoma"/>
      <w:sz w:val="16"/>
      <w:szCs w:val="16"/>
      <w:lang w:eastAsia="ar-SA"/>
    </w:rPr>
  </w:style>
  <w:style w:type="paragraph" w:styleId="Sraopastraipa">
    <w:name w:val="List Paragraph"/>
    <w:basedOn w:val="prastasis"/>
    <w:uiPriority w:val="34"/>
    <w:qFormat/>
    <w:rsid w:val="009C7B12"/>
    <w:pPr>
      <w:ind w:left="720"/>
      <w:contextualSpacing/>
    </w:pPr>
  </w:style>
  <w:style w:type="paragraph" w:styleId="Pagrindinistekstas">
    <w:name w:val="Body Text"/>
    <w:basedOn w:val="prastasis"/>
    <w:link w:val="PagrindinistekstasDiagrama"/>
    <w:unhideWhenUsed/>
    <w:rsid w:val="000A7F78"/>
    <w:pPr>
      <w:widowControl/>
      <w:suppressAutoHyphens w:val="0"/>
      <w:spacing w:after="120"/>
    </w:pPr>
    <w:rPr>
      <w:lang w:eastAsia="lt-LT"/>
    </w:rPr>
  </w:style>
  <w:style w:type="character" w:customStyle="1" w:styleId="PagrindinistekstasDiagrama">
    <w:name w:val="Pagrindinis tekstas Diagrama"/>
    <w:basedOn w:val="Numatytasispastraiposriftas"/>
    <w:link w:val="Pagrindinistekstas"/>
    <w:rsid w:val="000A7F78"/>
    <w:rPr>
      <w:rFonts w:ascii="Times New Roman" w:eastAsia="Times New Roman" w:hAnsi="Times New Roman" w:cs="Times New Roman"/>
      <w:sz w:val="24"/>
      <w:szCs w:val="24"/>
      <w:lang w:eastAsia="lt-LT"/>
    </w:rPr>
  </w:style>
  <w:style w:type="character" w:customStyle="1" w:styleId="Komentaronuoroda1">
    <w:name w:val="Komentaro nuoroda1"/>
    <w:rsid w:val="00924B6F"/>
    <w:rPr>
      <w:sz w:val="16"/>
    </w:rPr>
  </w:style>
  <w:style w:type="paragraph" w:customStyle="1" w:styleId="CharCharDiagramaDiagramaCharCharDiagramaDiagramaCharCharCharCharCharCharCharChar">
    <w:name w:val="Char Char Diagrama Diagrama Char Char Diagrama Diagrama Char Char Char Char Char Char Char Char"/>
    <w:basedOn w:val="prastasis"/>
    <w:semiHidden/>
    <w:rsid w:val="00F82212"/>
    <w:pPr>
      <w:widowControl/>
      <w:suppressAutoHyphens w:val="0"/>
      <w:spacing w:after="160" w:line="240" w:lineRule="exact"/>
    </w:pPr>
    <w:rPr>
      <w:rFonts w:ascii="Verdana" w:hAnsi="Verdana" w:cs="Verdana"/>
      <w:sz w:val="20"/>
      <w:szCs w:val="20"/>
      <w:lang w:eastAsia="lt-LT"/>
    </w:rPr>
  </w:style>
  <w:style w:type="character" w:customStyle="1" w:styleId="Antrat1Diagrama">
    <w:name w:val="Antraštė 1 Diagrama"/>
    <w:basedOn w:val="Numatytasispastraiposriftas"/>
    <w:link w:val="Antrat1"/>
    <w:uiPriority w:val="9"/>
    <w:rsid w:val="00701B3D"/>
    <w:rPr>
      <w:rFonts w:ascii="Times New Roman" w:eastAsia="Times New Roman" w:hAnsi="Times New Roman" w:cs="Times New Roman"/>
      <w:b/>
      <w:sz w:val="28"/>
      <w:szCs w:val="28"/>
    </w:rPr>
  </w:style>
  <w:style w:type="character" w:styleId="Komentaronuoroda">
    <w:name w:val="annotation reference"/>
    <w:rsid w:val="000C5432"/>
    <w:rPr>
      <w:sz w:val="16"/>
    </w:rPr>
  </w:style>
  <w:style w:type="paragraph" w:styleId="Paprastasistekstas">
    <w:name w:val="Plain Text"/>
    <w:basedOn w:val="prastasis"/>
    <w:link w:val="PaprastasistekstasDiagrama"/>
    <w:uiPriority w:val="99"/>
    <w:semiHidden/>
    <w:unhideWhenUsed/>
    <w:rsid w:val="005610E1"/>
    <w:pPr>
      <w:widowControl/>
      <w:suppressAutoHyphens w:val="0"/>
    </w:pPr>
    <w:rPr>
      <w:rFonts w:ascii="Calibri" w:eastAsiaTheme="minorHAnsi" w:hAnsi="Calibri" w:cstheme="minorBidi"/>
      <w:sz w:val="22"/>
      <w:szCs w:val="21"/>
      <w:lang w:eastAsia="en-US"/>
    </w:rPr>
  </w:style>
  <w:style w:type="character" w:customStyle="1" w:styleId="PaprastasistekstasDiagrama">
    <w:name w:val="Paprastasis tekstas Diagrama"/>
    <w:basedOn w:val="Numatytasispastraiposriftas"/>
    <w:link w:val="Paprastasistekstas"/>
    <w:uiPriority w:val="99"/>
    <w:semiHidden/>
    <w:rsid w:val="005610E1"/>
    <w:rPr>
      <w:rFonts w:ascii="Calibri" w:hAnsi="Calibri"/>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9799488">
      <w:bodyDiv w:val="1"/>
      <w:marLeft w:val="0"/>
      <w:marRight w:val="0"/>
      <w:marTop w:val="0"/>
      <w:marBottom w:val="0"/>
      <w:divBdr>
        <w:top w:val="none" w:sz="0" w:space="0" w:color="auto"/>
        <w:left w:val="none" w:sz="0" w:space="0" w:color="auto"/>
        <w:bottom w:val="none" w:sz="0" w:space="0" w:color="auto"/>
        <w:right w:val="none" w:sz="0" w:space="0" w:color="auto"/>
      </w:divBdr>
      <w:divsChild>
        <w:div w:id="1666544188">
          <w:marLeft w:val="0"/>
          <w:marRight w:val="0"/>
          <w:marTop w:val="0"/>
          <w:marBottom w:val="0"/>
          <w:divBdr>
            <w:top w:val="none" w:sz="0" w:space="0" w:color="auto"/>
            <w:left w:val="none" w:sz="0" w:space="0" w:color="auto"/>
            <w:bottom w:val="none" w:sz="0" w:space="0" w:color="auto"/>
            <w:right w:val="none" w:sz="0" w:space="0" w:color="auto"/>
          </w:divBdr>
        </w:div>
        <w:div w:id="184832803">
          <w:marLeft w:val="0"/>
          <w:marRight w:val="0"/>
          <w:marTop w:val="0"/>
          <w:marBottom w:val="0"/>
          <w:divBdr>
            <w:top w:val="none" w:sz="0" w:space="0" w:color="auto"/>
            <w:left w:val="none" w:sz="0" w:space="0" w:color="auto"/>
            <w:bottom w:val="none" w:sz="0" w:space="0" w:color="auto"/>
            <w:right w:val="none" w:sz="0" w:space="0" w:color="auto"/>
          </w:divBdr>
        </w:div>
      </w:divsChild>
    </w:div>
    <w:div w:id="667950972">
      <w:bodyDiv w:val="1"/>
      <w:marLeft w:val="0"/>
      <w:marRight w:val="0"/>
      <w:marTop w:val="0"/>
      <w:marBottom w:val="0"/>
      <w:divBdr>
        <w:top w:val="none" w:sz="0" w:space="0" w:color="auto"/>
        <w:left w:val="none" w:sz="0" w:space="0" w:color="auto"/>
        <w:bottom w:val="none" w:sz="0" w:space="0" w:color="auto"/>
        <w:right w:val="none" w:sz="0" w:space="0" w:color="auto"/>
      </w:divBdr>
    </w:div>
    <w:div w:id="679429613">
      <w:bodyDiv w:val="1"/>
      <w:marLeft w:val="0"/>
      <w:marRight w:val="0"/>
      <w:marTop w:val="0"/>
      <w:marBottom w:val="0"/>
      <w:divBdr>
        <w:top w:val="none" w:sz="0" w:space="0" w:color="auto"/>
        <w:left w:val="none" w:sz="0" w:space="0" w:color="auto"/>
        <w:bottom w:val="none" w:sz="0" w:space="0" w:color="auto"/>
        <w:right w:val="none" w:sz="0" w:space="0" w:color="auto"/>
      </w:divBdr>
    </w:div>
    <w:div w:id="884485630">
      <w:bodyDiv w:val="1"/>
      <w:marLeft w:val="0"/>
      <w:marRight w:val="0"/>
      <w:marTop w:val="0"/>
      <w:marBottom w:val="0"/>
      <w:divBdr>
        <w:top w:val="none" w:sz="0" w:space="0" w:color="auto"/>
        <w:left w:val="none" w:sz="0" w:space="0" w:color="auto"/>
        <w:bottom w:val="none" w:sz="0" w:space="0" w:color="auto"/>
        <w:right w:val="none" w:sz="0" w:space="0" w:color="auto"/>
      </w:divBdr>
    </w:div>
    <w:div w:id="1010369600">
      <w:bodyDiv w:val="1"/>
      <w:marLeft w:val="0"/>
      <w:marRight w:val="0"/>
      <w:marTop w:val="0"/>
      <w:marBottom w:val="0"/>
      <w:divBdr>
        <w:top w:val="none" w:sz="0" w:space="0" w:color="auto"/>
        <w:left w:val="none" w:sz="0" w:space="0" w:color="auto"/>
        <w:bottom w:val="none" w:sz="0" w:space="0" w:color="auto"/>
        <w:right w:val="none" w:sz="0" w:space="0" w:color="auto"/>
      </w:divBdr>
    </w:div>
    <w:div w:id="1074350477">
      <w:bodyDiv w:val="1"/>
      <w:marLeft w:val="0"/>
      <w:marRight w:val="0"/>
      <w:marTop w:val="0"/>
      <w:marBottom w:val="0"/>
      <w:divBdr>
        <w:top w:val="none" w:sz="0" w:space="0" w:color="auto"/>
        <w:left w:val="none" w:sz="0" w:space="0" w:color="auto"/>
        <w:bottom w:val="none" w:sz="0" w:space="0" w:color="auto"/>
        <w:right w:val="none" w:sz="0" w:space="0" w:color="auto"/>
      </w:divBdr>
    </w:div>
    <w:div w:id="14953673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tyles" Target="styles.xml"/><Relationship Id="rId7" Type="http://schemas.openxmlformats.org/officeDocument/2006/relationships/image" Target="media/image1.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10"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BFAA056-DF71-452F-93F4-3EE5473199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8986</Words>
  <Characters>5123</Characters>
  <Application>Microsoft Office Word</Application>
  <DocSecurity>0</DocSecurity>
  <Lines>42</Lines>
  <Paragraphs>28</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Plunges Rajono Savivaldybe</Company>
  <LinksUpToDate>false</LinksUpToDate>
  <CharactersWithSpaces>14081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Neringa Žilienė</dc:creator>
  <cp:lastModifiedBy>Judita Kaveckienė</cp:lastModifiedBy>
  <cp:revision>2</cp:revision>
  <dcterms:created xsi:type="dcterms:W3CDTF">2024-01-24T06:47:00Z</dcterms:created>
  <dcterms:modified xsi:type="dcterms:W3CDTF">2024-01-24T06:47:00Z</dcterms:modified>
</cp:coreProperties>
</file>