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A66842" w:rsidRDefault="00493890" w:rsidP="00A66842">
      <w:pPr>
        <w:tabs>
          <w:tab w:val="left" w:pos="6308"/>
        </w:tabs>
        <w:ind w:firstLine="0"/>
        <w:jc w:val="center"/>
        <w:rPr>
          <w:b/>
          <w:caps/>
          <w:sz w:val="28"/>
          <w:szCs w:val="28"/>
        </w:rPr>
      </w:pPr>
      <w:r>
        <w:rPr>
          <w:b/>
          <w:caps/>
          <w:sz w:val="28"/>
          <w:szCs w:val="28"/>
        </w:rPr>
        <w:t>DĖL</w:t>
      </w:r>
      <w:r w:rsidR="00A639C1">
        <w:rPr>
          <w:b/>
          <w:caps/>
          <w:sz w:val="28"/>
          <w:szCs w:val="28"/>
        </w:rPr>
        <w:t xml:space="preserve"> </w:t>
      </w:r>
      <w:r>
        <w:rPr>
          <w:b/>
          <w:caps/>
          <w:sz w:val="28"/>
          <w:szCs w:val="28"/>
        </w:rPr>
        <w:t>žemaitiško rašto metų minėjimo Plungės rajono savivaldybėje programos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00493890">
        <w:rPr>
          <w:szCs w:val="24"/>
          <w:lang w:val="en-US"/>
        </w:rPr>
        <w:t>4</w:t>
      </w:r>
      <w:r>
        <w:rPr>
          <w:szCs w:val="24"/>
        </w:rPr>
        <w:t xml:space="preserve"> m. </w:t>
      </w:r>
      <w:r w:rsidR="00493890">
        <w:rPr>
          <w:szCs w:val="24"/>
        </w:rPr>
        <w:t>vasario</w:t>
      </w:r>
      <w:r w:rsidR="003D2735">
        <w:rPr>
          <w:szCs w:val="24"/>
        </w:rPr>
        <w:t xml:space="preserve"> </w:t>
      </w:r>
      <w:r w:rsidR="00493890">
        <w:rPr>
          <w:szCs w:val="24"/>
        </w:rPr>
        <w:t>8</w:t>
      </w:r>
      <w:r w:rsidR="003D2735">
        <w:rPr>
          <w:szCs w:val="24"/>
        </w:rPr>
        <w:t xml:space="preserve"> </w:t>
      </w:r>
      <w:r>
        <w:rPr>
          <w:szCs w:val="24"/>
        </w:rPr>
        <w:t>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230BCB">
      <w:pPr>
        <w:rPr>
          <w:szCs w:val="24"/>
        </w:rPr>
      </w:pPr>
      <w:r>
        <w:rPr>
          <w:szCs w:val="24"/>
        </w:rPr>
        <w:t xml:space="preserve">Vadovaudamasi Lietuvos Respublikos </w:t>
      </w:r>
      <w:r w:rsidR="00264262">
        <w:rPr>
          <w:szCs w:val="24"/>
        </w:rPr>
        <w:t xml:space="preserve">vietos </w:t>
      </w:r>
      <w:r w:rsidR="003D2735">
        <w:rPr>
          <w:szCs w:val="24"/>
        </w:rPr>
        <w:t>savivaldos</w:t>
      </w:r>
      <w:r>
        <w:rPr>
          <w:szCs w:val="24"/>
        </w:rPr>
        <w:t xml:space="preserve"> įstatymo </w:t>
      </w:r>
      <w:r w:rsidR="00264262">
        <w:rPr>
          <w:szCs w:val="24"/>
        </w:rPr>
        <w:t>6 straipsnio 13 punktu</w:t>
      </w:r>
      <w:r>
        <w:rPr>
          <w:szCs w:val="24"/>
        </w:rPr>
        <w:t xml:space="preserve">, </w:t>
      </w:r>
      <w:r w:rsidR="007E1327">
        <w:rPr>
          <w:szCs w:val="24"/>
        </w:rPr>
        <w:t xml:space="preserve">Plungės rajono savivaldybės tarybos sprendimu Nr. T1-321, </w:t>
      </w:r>
      <w:r>
        <w:rPr>
          <w:szCs w:val="24"/>
        </w:rPr>
        <w:t xml:space="preserve">Plungės rajono savivaldybės taryba </w:t>
      </w:r>
      <w:r>
        <w:rPr>
          <w:spacing w:val="40"/>
          <w:szCs w:val="24"/>
        </w:rPr>
        <w:t>nusprendžia</w:t>
      </w:r>
      <w:r w:rsidR="005D35C8">
        <w:rPr>
          <w:szCs w:val="24"/>
        </w:rPr>
        <w:t>:</w:t>
      </w:r>
    </w:p>
    <w:p w:rsidR="00A639C1" w:rsidRPr="00A639C1" w:rsidRDefault="007E1327" w:rsidP="00230BCB">
      <w:pPr>
        <w:rPr>
          <w:szCs w:val="24"/>
        </w:rPr>
      </w:pPr>
      <w:r>
        <w:rPr>
          <w:szCs w:val="24"/>
        </w:rPr>
        <w:t>Patv</w:t>
      </w:r>
      <w:r w:rsidR="00BE0697">
        <w:rPr>
          <w:szCs w:val="24"/>
        </w:rPr>
        <w:t xml:space="preserve">irtinti Žemaitiško rašto metų </w:t>
      </w:r>
      <w:r>
        <w:rPr>
          <w:szCs w:val="24"/>
        </w:rPr>
        <w:t>minėjimo Plungės rajono savivaldybėje programą</w:t>
      </w:r>
      <w:r w:rsidR="009B5275">
        <w:rPr>
          <w:szCs w:val="24"/>
        </w:rPr>
        <w:t xml:space="preserve"> (pridedama)</w:t>
      </w:r>
      <w:r>
        <w:rPr>
          <w:szCs w:val="24"/>
        </w:rPr>
        <w:t>.</w:t>
      </w:r>
    </w:p>
    <w:p w:rsidR="00A66842" w:rsidRDefault="00A66842" w:rsidP="00913E51">
      <w:pPr>
        <w:rPr>
          <w:szCs w:val="24"/>
        </w:rPr>
      </w:pPr>
    </w:p>
    <w:p w:rsidR="005D35C8" w:rsidRDefault="005D35C8"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sidR="007E1327">
        <w:rPr>
          <w:szCs w:val="24"/>
        </w:rPr>
        <w:t xml:space="preserve">                                                                      </w:t>
      </w:r>
      <w:r w:rsidR="00BE0697">
        <w:rPr>
          <w:szCs w:val="24"/>
        </w:rPr>
        <w:t xml:space="preserve">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5D35C8" w:rsidRDefault="005D35C8" w:rsidP="001445B1">
      <w:pPr>
        <w:ind w:firstLine="0"/>
      </w:pPr>
    </w:p>
    <w:p w:rsidR="00230BCB" w:rsidRDefault="00230BCB" w:rsidP="001445B1">
      <w:pPr>
        <w:ind w:firstLine="0"/>
      </w:pPr>
    </w:p>
    <w:p w:rsidR="00230BCB" w:rsidRDefault="00230BCB"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9B5275" w:rsidRDefault="001445B1" w:rsidP="001445B1">
      <w:pPr>
        <w:ind w:firstLine="0"/>
      </w:pPr>
      <w:r>
        <w:t>Savivaldybės tarybos posėdžių sekretorė Irmantė Kurmienė</w:t>
      </w:r>
    </w:p>
    <w:p w:rsidR="009B5275" w:rsidRDefault="001927EB" w:rsidP="001445B1">
      <w:pPr>
        <w:ind w:firstLine="0"/>
      </w:pPr>
      <w:r>
        <w:t>Buhalterinės apskaitos</w:t>
      </w:r>
      <w:r w:rsidR="009B5275">
        <w:t xml:space="preserve"> skyriaus vedėja </w:t>
      </w:r>
      <w:r>
        <w:t>Genovaitė Pečkauskienė</w:t>
      </w:r>
    </w:p>
    <w:p w:rsidR="009B5275" w:rsidRDefault="009B5275" w:rsidP="001445B1">
      <w:pPr>
        <w:ind w:firstLine="0"/>
      </w:pPr>
      <w:r>
        <w:t xml:space="preserve">Kultūros, turizmo ir viešųjų ryšių skyriaus vedėja Vida </w:t>
      </w:r>
      <w:proofErr w:type="spellStart"/>
      <w:r>
        <w:t>Saukalienė</w:t>
      </w:r>
      <w:proofErr w:type="spellEnd"/>
    </w:p>
    <w:p w:rsidR="001445B1" w:rsidRDefault="009B5275" w:rsidP="001445B1">
      <w:pPr>
        <w:ind w:firstLine="0"/>
      </w:pPr>
      <w:r>
        <w:t xml:space="preserve">Teisės, personalo ir civilinės metrikacijos skyriaus </w:t>
      </w:r>
      <w:r w:rsidR="001445B1">
        <w:t>vedėjas Vytautas Tumas</w:t>
      </w:r>
    </w:p>
    <w:p w:rsidR="00A406DE" w:rsidRDefault="00BE0697" w:rsidP="001445B1">
      <w:pPr>
        <w:ind w:firstLine="0"/>
      </w:pPr>
      <w:r>
        <w:t>Bendrųjų rei</w:t>
      </w:r>
      <w:r w:rsidR="009B5275">
        <w:t>kalų</w:t>
      </w:r>
      <w:r w:rsidR="001445B1">
        <w:t xml:space="preserve"> skyriaus kalbos tvarkytoja Simona Grigalauskaitė</w:t>
      </w:r>
    </w:p>
    <w:p w:rsidR="005D35C8" w:rsidRDefault="005D35C8" w:rsidP="00F204EE">
      <w:pPr>
        <w:ind w:firstLine="0"/>
      </w:pPr>
    </w:p>
    <w:p w:rsidR="00A639C1" w:rsidRDefault="001445B1" w:rsidP="00913E51">
      <w:pPr>
        <w:ind w:firstLine="0"/>
        <w:rPr>
          <w:b/>
          <w:szCs w:val="24"/>
        </w:rPr>
      </w:pPr>
      <w:r>
        <w:t>Sprendimą rengė</w:t>
      </w:r>
      <w:r w:rsidRPr="00F91E03">
        <w:rPr>
          <w:rFonts w:eastAsia="Lucida Sans Unicode" w:cs="Tahoma"/>
          <w:bCs/>
          <w:szCs w:val="24"/>
          <w:lang w:eastAsia="lt-LT"/>
        </w:rPr>
        <w:t xml:space="preserve"> </w:t>
      </w:r>
      <w:r w:rsidRPr="003D2E34">
        <w:rPr>
          <w:rFonts w:eastAsia="Lucida Sans Unicode" w:cs="Tahoma"/>
          <w:bCs/>
          <w:szCs w:val="24"/>
          <w:lang w:eastAsia="lt-LT"/>
        </w:rPr>
        <w:t xml:space="preserve">Kultūros, turizmo ir viešųjų ryšių </w:t>
      </w:r>
      <w:r w:rsidR="00F96E3D">
        <w:rPr>
          <w:rFonts w:eastAsia="Lucida Sans Unicode" w:cs="Tahoma"/>
          <w:bCs/>
          <w:szCs w:val="24"/>
          <w:lang w:eastAsia="lt-LT"/>
        </w:rPr>
        <w:t xml:space="preserve">skyriaus </w:t>
      </w:r>
      <w:r w:rsidRPr="00015789">
        <w:rPr>
          <w:rFonts w:eastAsia="Lucida Sans Unicode" w:cs="Tahoma"/>
          <w:bCs/>
          <w:szCs w:val="24"/>
          <w:lang w:eastAsia="lt-LT"/>
        </w:rPr>
        <w:t>specialistė</w:t>
      </w:r>
      <w:r>
        <w:rPr>
          <w:rFonts w:eastAsia="Lucida Sans Unicode" w:cs="Tahoma"/>
          <w:bCs/>
          <w:szCs w:val="24"/>
          <w:lang w:eastAsia="lt-LT"/>
        </w:rPr>
        <w:t xml:space="preserve"> </w:t>
      </w:r>
      <w:r w:rsidR="00EC0543">
        <w:rPr>
          <w:rFonts w:eastAsia="Lucida Sans Unicode" w:cs="Tahoma"/>
          <w:bCs/>
          <w:szCs w:val="24"/>
          <w:lang w:eastAsia="lt-LT"/>
        </w:rPr>
        <w:t>Lina Liūnienė</w:t>
      </w:r>
    </w:p>
    <w:p w:rsidR="0096103F" w:rsidRDefault="0096103F" w:rsidP="00253C51">
      <w:pPr>
        <w:widowControl w:val="0"/>
        <w:ind w:firstLine="0"/>
        <w:jc w:val="center"/>
        <w:rPr>
          <w:b/>
          <w:szCs w:val="24"/>
        </w:rPr>
      </w:pPr>
    </w:p>
    <w:p w:rsidR="0096103F" w:rsidRDefault="0096103F" w:rsidP="00253C51">
      <w:pPr>
        <w:widowControl w:val="0"/>
        <w:ind w:firstLine="0"/>
        <w:jc w:val="center"/>
        <w:rPr>
          <w:b/>
          <w:szCs w:val="24"/>
        </w:rPr>
      </w:pPr>
    </w:p>
    <w:p w:rsidR="00253C51" w:rsidRDefault="00253C51" w:rsidP="00BE0697">
      <w:pPr>
        <w:widowControl w:val="0"/>
        <w:ind w:firstLine="0"/>
        <w:jc w:val="center"/>
        <w:rPr>
          <w:b/>
          <w:szCs w:val="24"/>
        </w:rPr>
      </w:pPr>
      <w:r w:rsidRPr="003D2E34">
        <w:rPr>
          <w:b/>
          <w:szCs w:val="24"/>
        </w:rPr>
        <w:lastRenderedPageBreak/>
        <w:t>KULTŪROS, TURIZMO IR VIEŠŲJŲ RYŠIŲ SKYRIUS</w:t>
      </w:r>
    </w:p>
    <w:p w:rsidR="00BE0697" w:rsidRPr="003D2E34" w:rsidRDefault="00BE0697" w:rsidP="00BE0697">
      <w:pPr>
        <w:widowControl w:val="0"/>
        <w:ind w:firstLine="0"/>
        <w:jc w:val="center"/>
        <w:rPr>
          <w:b/>
          <w:szCs w:val="24"/>
          <w:lang w:eastAsia="lt-LT"/>
        </w:rPr>
      </w:pPr>
    </w:p>
    <w:p w:rsidR="00253C51" w:rsidRDefault="00253C51" w:rsidP="00253C51">
      <w:pPr>
        <w:ind w:firstLine="0"/>
        <w:jc w:val="center"/>
        <w:rPr>
          <w:b/>
          <w:szCs w:val="24"/>
          <w:lang w:eastAsia="lt-LT"/>
        </w:rPr>
      </w:pPr>
      <w:r w:rsidRPr="003D2E34">
        <w:rPr>
          <w:b/>
          <w:szCs w:val="24"/>
          <w:lang w:eastAsia="lt-LT"/>
        </w:rPr>
        <w:t>AIŠKINAMASIS RAŠTAS</w:t>
      </w:r>
    </w:p>
    <w:p w:rsidR="005D35C8" w:rsidRPr="003D2E34" w:rsidRDefault="005D35C8" w:rsidP="00253C51">
      <w:pPr>
        <w:ind w:firstLine="0"/>
        <w:jc w:val="center"/>
        <w:rPr>
          <w:b/>
          <w:szCs w:val="24"/>
          <w:lang w:eastAsia="lt-LT"/>
        </w:rPr>
      </w:pPr>
      <w:r>
        <w:rPr>
          <w:b/>
          <w:szCs w:val="24"/>
          <w:lang w:eastAsia="lt-LT"/>
        </w:rPr>
        <w:t>PRIE SAVIVALDYBĖS TARYBOS SPRENDIMO PROJEKTO</w:t>
      </w:r>
    </w:p>
    <w:p w:rsidR="00253C51" w:rsidRDefault="00A639C1" w:rsidP="00A639C1">
      <w:pPr>
        <w:ind w:firstLine="0"/>
        <w:jc w:val="center"/>
        <w:rPr>
          <w:b/>
        </w:rPr>
      </w:pPr>
      <w:r>
        <w:rPr>
          <w:b/>
          <w:szCs w:val="24"/>
          <w:lang w:eastAsia="lt-LT"/>
        </w:rPr>
        <w:t>„</w:t>
      </w:r>
      <w:r w:rsidRPr="00A639C1">
        <w:rPr>
          <w:b/>
          <w:szCs w:val="24"/>
          <w:lang w:eastAsia="lt-LT"/>
        </w:rPr>
        <w:t>DĖL ŽEMAITIŠKO RAŠTO MET</w:t>
      </w:r>
      <w:r w:rsidR="009B5275">
        <w:rPr>
          <w:b/>
          <w:szCs w:val="24"/>
          <w:lang w:eastAsia="lt-LT"/>
        </w:rPr>
        <w:t xml:space="preserve">Ų MINĖJIMO </w:t>
      </w:r>
      <w:r w:rsidRPr="00A639C1">
        <w:rPr>
          <w:b/>
          <w:szCs w:val="24"/>
          <w:lang w:eastAsia="lt-LT"/>
        </w:rPr>
        <w:t>PLUNGĖS RAJONO SAVIVALDYBĖJE</w:t>
      </w:r>
      <w:r w:rsidR="009B5275">
        <w:rPr>
          <w:b/>
          <w:szCs w:val="24"/>
          <w:lang w:eastAsia="lt-LT"/>
        </w:rPr>
        <w:t xml:space="preserve"> PROGRAMOS PATVIRTINIMO</w:t>
      </w:r>
      <w:r>
        <w:rPr>
          <w:b/>
          <w:szCs w:val="24"/>
          <w:lang w:eastAsia="lt-LT"/>
        </w:rPr>
        <w:t>“</w:t>
      </w:r>
    </w:p>
    <w:p w:rsidR="00230BCB" w:rsidRDefault="00230BCB" w:rsidP="00253C51">
      <w:pPr>
        <w:ind w:firstLine="0"/>
        <w:jc w:val="center"/>
      </w:pPr>
    </w:p>
    <w:p w:rsidR="0080696E" w:rsidRPr="00F204EE" w:rsidRDefault="0080696E" w:rsidP="00253C51">
      <w:pPr>
        <w:ind w:firstLine="0"/>
        <w:jc w:val="center"/>
      </w:pPr>
      <w:r w:rsidRPr="00F204EE">
        <w:t>202</w:t>
      </w:r>
      <w:r w:rsidR="009B5275">
        <w:t>4</w:t>
      </w:r>
      <w:r w:rsidRPr="00F204EE">
        <w:t xml:space="preserve"> m.</w:t>
      </w:r>
      <w:r w:rsidR="00782DAC">
        <w:t xml:space="preserve"> sausio 19</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9B5275" w:rsidP="00253C51">
      <w:pPr>
        <w:autoSpaceDE w:val="0"/>
        <w:autoSpaceDN w:val="0"/>
        <w:adjustRightInd w:val="0"/>
        <w:contextualSpacing/>
        <w:rPr>
          <w:rFonts w:eastAsia="TimesNewRomanPSMT"/>
          <w:szCs w:val="24"/>
        </w:rPr>
      </w:pPr>
      <w:r>
        <w:rPr>
          <w:rFonts w:eastAsia="TimesNewRomanPSMT"/>
          <w:szCs w:val="24"/>
        </w:rPr>
        <w:t>Patvirtinti Žemaitiško rašto metų minėjimo Plungės rajono savivaldybėje programą</w:t>
      </w:r>
      <w:r w:rsidR="00A639C1">
        <w:rPr>
          <w:rFonts w:eastAsia="TimesNewRomanPSMT"/>
          <w:szCs w:val="24"/>
        </w:rPr>
        <w:t>.</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52FB8" w:rsidRPr="005D35C8" w:rsidRDefault="00FF75A4" w:rsidP="00253C51">
      <w:pPr>
        <w:rPr>
          <w:szCs w:val="24"/>
          <w:lang w:eastAsia="lt-LT"/>
        </w:rPr>
      </w:pPr>
      <w:r>
        <w:rPr>
          <w:szCs w:val="24"/>
          <w:lang w:eastAsia="lt-LT"/>
        </w:rPr>
        <w:t>Nėra</w:t>
      </w:r>
      <w:r w:rsidR="00230BCB">
        <w:rPr>
          <w:szCs w:val="24"/>
          <w:lang w:eastAsia="lt-LT"/>
        </w:rPr>
        <w:t>.</w:t>
      </w:r>
    </w:p>
    <w:p w:rsidR="00253C51" w:rsidRPr="00253C51" w:rsidRDefault="00253C51" w:rsidP="00253C51">
      <w:pPr>
        <w:rPr>
          <w:b/>
        </w:rPr>
      </w:pPr>
      <w:r w:rsidRPr="005D35C8">
        <w:rPr>
          <w:rFonts w:eastAsia="TimesNewRomanPSMT"/>
          <w:b/>
          <w:szCs w:val="24"/>
        </w:rPr>
        <w:t>3.</w:t>
      </w:r>
      <w:r w:rsidRPr="005D35C8">
        <w:rPr>
          <w:b/>
        </w:rPr>
        <w:t xml:space="preserve"> Kodėl būtina priimti sprendimą, kokių pozityvių rezultatų laukiama.</w:t>
      </w:r>
    </w:p>
    <w:p w:rsidR="00FF75A4" w:rsidRDefault="00FF75A4" w:rsidP="00253C51">
      <w:pPr>
        <w:rPr>
          <w:szCs w:val="24"/>
          <w:lang w:eastAsia="lt-LT"/>
        </w:rPr>
      </w:pPr>
      <w:r>
        <w:rPr>
          <w:szCs w:val="24"/>
          <w:lang w:eastAsia="lt-LT"/>
        </w:rPr>
        <w:t xml:space="preserve">Plungės rajono savivaldybė, jausdama </w:t>
      </w:r>
      <w:r w:rsidRPr="00FF75A4">
        <w:rPr>
          <w:szCs w:val="24"/>
          <w:lang w:eastAsia="lt-LT"/>
        </w:rPr>
        <w:t xml:space="preserve">poreikį puoselėti žemaitišką </w:t>
      </w:r>
      <w:r>
        <w:rPr>
          <w:szCs w:val="24"/>
          <w:lang w:eastAsia="lt-LT"/>
        </w:rPr>
        <w:t>tapatybę bei žemaičių bendrystę,</w:t>
      </w:r>
      <w:r w:rsidRPr="00FF75A4">
        <w:rPr>
          <w:szCs w:val="24"/>
          <w:lang w:eastAsia="lt-LT"/>
        </w:rPr>
        <w:t xml:space="preserve"> suvokdama svarb</w:t>
      </w:r>
      <w:r w:rsidR="007A2C50">
        <w:rPr>
          <w:szCs w:val="24"/>
          <w:lang w:eastAsia="lt-LT"/>
        </w:rPr>
        <w:t>ą stiprinti žemaičių istorinį-</w:t>
      </w:r>
      <w:r w:rsidRPr="00FF75A4">
        <w:rPr>
          <w:szCs w:val="24"/>
          <w:lang w:eastAsia="lt-LT"/>
        </w:rPr>
        <w:t>etnokultūrinį identitetą per kultūrą ir švieti</w:t>
      </w:r>
      <w:r w:rsidR="007A2C50">
        <w:rPr>
          <w:szCs w:val="24"/>
          <w:lang w:eastAsia="lt-LT"/>
        </w:rPr>
        <w:t>mą</w:t>
      </w:r>
      <w:r w:rsidRPr="00FF75A4">
        <w:rPr>
          <w:szCs w:val="24"/>
          <w:lang w:eastAsia="lt-LT"/>
        </w:rPr>
        <w:t xml:space="preserve"> </w:t>
      </w:r>
      <w:r>
        <w:rPr>
          <w:szCs w:val="24"/>
          <w:lang w:eastAsia="lt-LT"/>
        </w:rPr>
        <w:t>bei atsižvelgdama į Žemaičių kultūros</w:t>
      </w:r>
      <w:r w:rsidRPr="00FF75A4">
        <w:rPr>
          <w:szCs w:val="24"/>
          <w:lang w:eastAsia="lt-LT"/>
        </w:rPr>
        <w:t xml:space="preserve"> </w:t>
      </w:r>
      <w:r>
        <w:rPr>
          <w:szCs w:val="24"/>
          <w:lang w:eastAsia="lt-LT"/>
        </w:rPr>
        <w:t xml:space="preserve">draugijos kvietimą, </w:t>
      </w:r>
      <w:r w:rsidR="009B5275">
        <w:rPr>
          <w:szCs w:val="24"/>
          <w:lang w:eastAsia="lt-LT"/>
        </w:rPr>
        <w:t xml:space="preserve">2024 metus </w:t>
      </w:r>
      <w:r w:rsidR="008B3350">
        <w:rPr>
          <w:szCs w:val="24"/>
          <w:lang w:eastAsia="lt-LT"/>
        </w:rPr>
        <w:t xml:space="preserve">paskelbė Žemaitiško rašto metais </w:t>
      </w:r>
      <w:r>
        <w:rPr>
          <w:szCs w:val="24"/>
          <w:lang w:eastAsia="lt-LT"/>
        </w:rPr>
        <w:t>Plungės rajono s</w:t>
      </w:r>
      <w:r w:rsidR="007A2C50">
        <w:rPr>
          <w:szCs w:val="24"/>
          <w:lang w:eastAsia="lt-LT"/>
        </w:rPr>
        <w:t>avivaldybėje</w:t>
      </w:r>
      <w:r w:rsidR="008B3350">
        <w:rPr>
          <w:szCs w:val="24"/>
          <w:lang w:eastAsia="lt-LT"/>
        </w:rPr>
        <w:t>. Norint tinkamai paminėti šiuos metus, parengta renginių ir kitokių veiklų programa</w:t>
      </w:r>
      <w:r>
        <w:rPr>
          <w:szCs w:val="24"/>
          <w:lang w:eastAsia="lt-LT"/>
        </w:rPr>
        <w:t>.</w:t>
      </w:r>
      <w:r w:rsidR="00DE6006">
        <w:rPr>
          <w:szCs w:val="24"/>
          <w:lang w:eastAsia="lt-LT"/>
        </w:rPr>
        <w:t xml:space="preserve"> </w:t>
      </w:r>
      <w:r w:rsidR="008B3350">
        <w:rPr>
          <w:szCs w:val="24"/>
          <w:lang w:eastAsia="lt-LT"/>
        </w:rPr>
        <w:t xml:space="preserve">Į programą įtraukti renginiai ir kitos </w:t>
      </w:r>
      <w:r w:rsidR="00985E70">
        <w:rPr>
          <w:szCs w:val="24"/>
          <w:lang w:eastAsia="lt-LT"/>
        </w:rPr>
        <w:t xml:space="preserve">su žemaitišku raštu susijusios </w:t>
      </w:r>
      <w:r w:rsidR="008B3350">
        <w:rPr>
          <w:szCs w:val="24"/>
          <w:lang w:eastAsia="lt-LT"/>
        </w:rPr>
        <w:t>veiklos, kurias 2024 m. vykdys Plungės rajon</w:t>
      </w:r>
      <w:r w:rsidR="003B7201">
        <w:rPr>
          <w:szCs w:val="24"/>
          <w:lang w:eastAsia="lt-LT"/>
        </w:rPr>
        <w:t>o savivaldybės administracija, š</w:t>
      </w:r>
      <w:r w:rsidR="008B3350">
        <w:rPr>
          <w:szCs w:val="24"/>
          <w:lang w:eastAsia="lt-LT"/>
        </w:rPr>
        <w:t>vietimo, kultūros, socialinės įstaigos ir kt.</w:t>
      </w:r>
      <w:r w:rsidR="003B7201">
        <w:rPr>
          <w:szCs w:val="24"/>
          <w:lang w:eastAsia="lt-LT"/>
        </w:rPr>
        <w:t xml:space="preserve"> Įstaigų pateiktus pasiūlymus nagrinėjo Plungės rajono savivaldybės mero potvarkiu sudaryta darbo grupė.</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1927EB" w:rsidP="00F204EE">
      <w:r>
        <w:t>Preliminariais skaičiavimais</w:t>
      </w:r>
      <w:r w:rsidR="008B3350">
        <w:t xml:space="preserve">, programai įgyvendinti reikės 3 150,00 </w:t>
      </w:r>
      <w:proofErr w:type="spellStart"/>
      <w:r w:rsidR="008B3350">
        <w:t>Eur</w:t>
      </w:r>
      <w:proofErr w:type="spellEnd"/>
      <w:r w:rsidR="008B3350">
        <w:t>, finansavimo šaltinis – Plung</w:t>
      </w:r>
      <w:r w:rsidR="00BE0697">
        <w:t>ės rajono savivaldybės biudžeto lėšos</w:t>
      </w:r>
      <w:r w:rsidR="00985E70">
        <w:t xml:space="preserve">. Savivaldybės administracijos įgyvendinami projektai bus finansuojami iš Savivaldybės biudžeto </w:t>
      </w:r>
      <w:r>
        <w:t>Kultūros ir turizmo program</w:t>
      </w:r>
      <w:r w:rsidR="00985E70">
        <w:t>os (006)</w:t>
      </w:r>
      <w:r>
        <w:t xml:space="preserve"> </w:t>
      </w:r>
      <w:r w:rsidR="00985E70">
        <w:rPr>
          <w:lang w:eastAsia="lt-LT"/>
        </w:rPr>
        <w:t>Miesto šventės ir kitų reprezentacinių renginių organizavimo</w:t>
      </w:r>
      <w:r>
        <w:rPr>
          <w:lang w:eastAsia="lt-LT"/>
        </w:rPr>
        <w:t xml:space="preserve"> (TP)</w:t>
      </w:r>
      <w:r w:rsidR="00985E70">
        <w:rPr>
          <w:lang w:eastAsia="lt-LT"/>
        </w:rPr>
        <w:t xml:space="preserve"> eilutės lėšų.</w:t>
      </w:r>
      <w:r w:rsidR="008B3350">
        <w:t xml:space="preserve"> Į programą įsitraukusios įstaigos didelę dalį veiklų finansuos savo lėšomis</w:t>
      </w:r>
      <w:r>
        <w:t xml:space="preserve"> ir teiks para</w:t>
      </w:r>
      <w:r w:rsidR="00985E70">
        <w:t>i</w:t>
      </w:r>
      <w:r>
        <w:t xml:space="preserve">škas finansavimui iš </w:t>
      </w:r>
      <w:r w:rsidR="00985E70">
        <w:t xml:space="preserve">Savivaldybės biudžeto Kultūros ir turizmo programos (006) </w:t>
      </w:r>
      <w:r w:rsidR="00985E70">
        <w:rPr>
          <w:lang w:eastAsia="lt-LT"/>
        </w:rPr>
        <w:t>Kultūros projektų rėmimo (PP) eilutės gauti</w:t>
      </w:r>
      <w:r w:rsidR="008B3350">
        <w:t>.</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FF75A4" w:rsidP="00253C51">
      <w:r>
        <w:t>Nėra.</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3B7201">
        <w:t>vadovaujantis Plungės rajono savivaldybės tarybos sprendimu Nr. T1-321</w:t>
      </w:r>
      <w:r w:rsidRPr="003D2E34">
        <w:t>.</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w:t>
      </w:r>
      <w:r w:rsidR="003B7201">
        <w:rPr>
          <w:szCs w:val="20"/>
          <w:lang w:eastAsia="en-US"/>
        </w:rPr>
        <w:t>į programą įtrauktoms įstaigoms, paskelbtas Plungės rajono savivaldybės svetainėje</w:t>
      </w:r>
      <w:r w:rsidR="00FF75A4">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w:t>
      </w:r>
      <w:r w:rsidRPr="00253C51">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EC0543"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264262">
        <w:rPr>
          <w:rFonts w:eastAsia="Lucida Sans Unicode" w:cs="Tahoma"/>
          <w:bCs/>
          <w:szCs w:val="24"/>
          <w:lang w:eastAsia="lt-LT"/>
        </w:rPr>
        <w:t>skyriaus</w:t>
      </w:r>
    </w:p>
    <w:p w:rsidR="00CF6A8E" w:rsidRPr="00CF6A8E" w:rsidRDefault="00CF6A8E" w:rsidP="00CF6A8E">
      <w:pPr>
        <w:widowControl w:val="0"/>
        <w:ind w:firstLine="0"/>
        <w:rPr>
          <w:rFonts w:eastAsia="Lucida Sans Unicode" w:cs="Tahoma"/>
          <w:bCs/>
          <w:szCs w:val="24"/>
          <w:lang w:eastAsia="lt-LT"/>
        </w:rPr>
      </w:pPr>
      <w:r w:rsidRPr="00CF6A8E">
        <w:rPr>
          <w:rFonts w:eastAsia="Lucida Sans Unicode" w:cs="Tahoma"/>
          <w:bCs/>
          <w:szCs w:val="24"/>
          <w:lang w:eastAsia="lt-LT"/>
        </w:rPr>
        <w:t xml:space="preserve">specialistė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Pr>
          <w:rFonts w:eastAsia="Lucida Sans Unicode" w:cs="Tahoma"/>
          <w:bCs/>
          <w:szCs w:val="24"/>
          <w:lang w:eastAsia="lt-LT"/>
        </w:rPr>
        <w:tab/>
      </w:r>
      <w:r w:rsidR="00230BCB">
        <w:rPr>
          <w:rFonts w:eastAsia="Lucida Sans Unicode" w:cs="Tahoma"/>
          <w:bCs/>
          <w:szCs w:val="24"/>
          <w:lang w:eastAsia="lt-LT"/>
        </w:rPr>
        <w:tab/>
      </w:r>
      <w:r w:rsidR="00EC0543">
        <w:rPr>
          <w:rFonts w:eastAsia="Lucida Sans Unicode" w:cs="Tahoma"/>
          <w:bCs/>
          <w:szCs w:val="24"/>
          <w:lang w:eastAsia="lt-LT"/>
        </w:rPr>
        <w:t>Lina Liūnienė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445B1"/>
    <w:rsid w:val="0015635C"/>
    <w:rsid w:val="001927EB"/>
    <w:rsid w:val="001F2176"/>
    <w:rsid w:val="00225396"/>
    <w:rsid w:val="00230BCB"/>
    <w:rsid w:val="00253C51"/>
    <w:rsid w:val="00264262"/>
    <w:rsid w:val="00340546"/>
    <w:rsid w:val="003A7600"/>
    <w:rsid w:val="003B7201"/>
    <w:rsid w:val="003D2735"/>
    <w:rsid w:val="003D2E34"/>
    <w:rsid w:val="003D3C18"/>
    <w:rsid w:val="00407200"/>
    <w:rsid w:val="00411B9C"/>
    <w:rsid w:val="00431772"/>
    <w:rsid w:val="00453C35"/>
    <w:rsid w:val="00493890"/>
    <w:rsid w:val="004979D2"/>
    <w:rsid w:val="0051317F"/>
    <w:rsid w:val="005479FA"/>
    <w:rsid w:val="005936A6"/>
    <w:rsid w:val="005D35C8"/>
    <w:rsid w:val="005D7EF1"/>
    <w:rsid w:val="006B2C8B"/>
    <w:rsid w:val="006E4B0A"/>
    <w:rsid w:val="00715767"/>
    <w:rsid w:val="00720777"/>
    <w:rsid w:val="007541F2"/>
    <w:rsid w:val="00782DAC"/>
    <w:rsid w:val="007A2C50"/>
    <w:rsid w:val="007B47EB"/>
    <w:rsid w:val="007E1327"/>
    <w:rsid w:val="007F26ED"/>
    <w:rsid w:val="0080696E"/>
    <w:rsid w:val="008742DC"/>
    <w:rsid w:val="008B3350"/>
    <w:rsid w:val="00913E51"/>
    <w:rsid w:val="009516CB"/>
    <w:rsid w:val="00952FB8"/>
    <w:rsid w:val="0096103F"/>
    <w:rsid w:val="00985E70"/>
    <w:rsid w:val="00986C25"/>
    <w:rsid w:val="009B5275"/>
    <w:rsid w:val="009C2AD2"/>
    <w:rsid w:val="009E040D"/>
    <w:rsid w:val="009F346B"/>
    <w:rsid w:val="00A10513"/>
    <w:rsid w:val="00A406DE"/>
    <w:rsid w:val="00A42480"/>
    <w:rsid w:val="00A639C1"/>
    <w:rsid w:val="00A66842"/>
    <w:rsid w:val="00B51DA0"/>
    <w:rsid w:val="00BE03AC"/>
    <w:rsid w:val="00BE0697"/>
    <w:rsid w:val="00C150B4"/>
    <w:rsid w:val="00C20C3B"/>
    <w:rsid w:val="00CF6A8E"/>
    <w:rsid w:val="00D1460E"/>
    <w:rsid w:val="00DE6006"/>
    <w:rsid w:val="00DE7738"/>
    <w:rsid w:val="00E05410"/>
    <w:rsid w:val="00E54CD8"/>
    <w:rsid w:val="00EA1FEA"/>
    <w:rsid w:val="00EC0543"/>
    <w:rsid w:val="00ED3A3F"/>
    <w:rsid w:val="00F204EE"/>
    <w:rsid w:val="00F945FF"/>
    <w:rsid w:val="00F96E3D"/>
    <w:rsid w:val="00FF7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A1114-F650-4E83-8874-648A38042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3513</Words>
  <Characters>2003</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cp:lastPrinted>2023-12-05T06:05:00Z</cp:lastPrinted>
  <dcterms:created xsi:type="dcterms:W3CDTF">2024-01-23T07:40:00Z</dcterms:created>
  <dcterms:modified xsi:type="dcterms:W3CDTF">2024-01-23T07:40:00Z</dcterms:modified>
</cp:coreProperties>
</file>