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F3B9A" w14:textId="77777777" w:rsidR="00F8555B" w:rsidRPr="00AE4F24" w:rsidRDefault="00F8555B" w:rsidP="00E47A8D">
      <w:pPr>
        <w:pStyle w:val="Pagrindiniotekstotrauka2"/>
        <w:tabs>
          <w:tab w:val="left" w:pos="6315"/>
        </w:tabs>
        <w:ind w:left="0" w:firstLine="720"/>
      </w:pPr>
    </w:p>
    <w:p w14:paraId="670E396B" w14:textId="77777777" w:rsidR="00E74A7B" w:rsidRPr="00AE4F24" w:rsidRDefault="00E74A7B" w:rsidP="00E47A8D">
      <w:pPr>
        <w:jc w:val="right"/>
        <w:rPr>
          <w:b/>
        </w:rPr>
      </w:pPr>
      <w:r w:rsidRPr="00AE4F24">
        <w:rPr>
          <w:b/>
        </w:rPr>
        <w:t>Projektas</w:t>
      </w:r>
    </w:p>
    <w:p w14:paraId="27BD99BC" w14:textId="77777777" w:rsidR="00504785" w:rsidRPr="00AE4F24" w:rsidRDefault="00504785" w:rsidP="00E47A8D">
      <w:pPr>
        <w:jc w:val="center"/>
        <w:rPr>
          <w:b/>
          <w:sz w:val="28"/>
        </w:rPr>
      </w:pPr>
      <w:r w:rsidRPr="00AE4F24">
        <w:rPr>
          <w:b/>
          <w:sz w:val="28"/>
        </w:rPr>
        <w:t xml:space="preserve">PLUNGĖS RAJONO SAVIVALDYBĖS </w:t>
      </w:r>
      <w:r w:rsidRPr="00AE4F24">
        <w:rPr>
          <w:b/>
          <w:sz w:val="28"/>
        </w:rPr>
        <w:br/>
        <w:t>TARYBA</w:t>
      </w:r>
    </w:p>
    <w:p w14:paraId="2FBF8F4C" w14:textId="77777777" w:rsidR="00692753" w:rsidRPr="00AE4F24" w:rsidRDefault="00692753" w:rsidP="00E47A8D">
      <w:pPr>
        <w:jc w:val="center"/>
        <w:rPr>
          <w:b/>
        </w:rPr>
      </w:pPr>
    </w:p>
    <w:p w14:paraId="62E933D2" w14:textId="77777777" w:rsidR="00504785" w:rsidRPr="00AE4F24" w:rsidRDefault="00504785" w:rsidP="00E47A8D">
      <w:pPr>
        <w:ind w:firstLine="720"/>
        <w:jc w:val="center"/>
        <w:rPr>
          <w:rStyle w:val="Komentaronuoroda"/>
          <w:b/>
          <w:sz w:val="28"/>
        </w:rPr>
      </w:pPr>
      <w:r w:rsidRPr="00AE4F24">
        <w:rPr>
          <w:rStyle w:val="Komentaronuoroda"/>
          <w:b/>
          <w:sz w:val="28"/>
        </w:rPr>
        <w:t>SPRENDIMAS</w:t>
      </w:r>
    </w:p>
    <w:p w14:paraId="2775D7A2" w14:textId="77777777" w:rsidR="00504785" w:rsidRPr="00AE4F24" w:rsidRDefault="00504785" w:rsidP="00E47A8D">
      <w:pPr>
        <w:ind w:firstLine="720"/>
        <w:jc w:val="center"/>
      </w:pPr>
      <w:r w:rsidRPr="00AE4F24">
        <w:rPr>
          <w:b/>
          <w:caps/>
          <w:sz w:val="28"/>
          <w:szCs w:val="28"/>
        </w:rPr>
        <w:t xml:space="preserve">DĖL </w:t>
      </w:r>
      <w:r w:rsidR="008530AC" w:rsidRPr="00AE4F24">
        <w:rPr>
          <w:b/>
          <w:caps/>
          <w:sz w:val="28"/>
          <w:szCs w:val="28"/>
        </w:rPr>
        <w:t xml:space="preserve">PLUNGĖS RAJONO </w:t>
      </w:r>
      <w:r w:rsidRPr="00AE4F24">
        <w:rPr>
          <w:b/>
          <w:caps/>
          <w:sz w:val="28"/>
          <w:szCs w:val="28"/>
        </w:rPr>
        <w:t>SAVIVALDYBĖS MATERIALIOJO IR NEMATERIALIOJO TURTO VALDYMO, NAUDOJIMO IR DISPONAVIMO JUO TVARKOS APRAŠO PATVIRTINIMO</w:t>
      </w:r>
    </w:p>
    <w:p w14:paraId="6EDE1B3E" w14:textId="77777777" w:rsidR="00504785" w:rsidRPr="00AE4F24" w:rsidRDefault="00504785" w:rsidP="00E47A8D">
      <w:pPr>
        <w:ind w:firstLine="720"/>
        <w:jc w:val="center"/>
        <w:rPr>
          <w:rStyle w:val="Komentaronuoroda"/>
          <w:sz w:val="24"/>
        </w:rPr>
      </w:pPr>
    </w:p>
    <w:p w14:paraId="59C81EF8" w14:textId="77777777" w:rsidR="00504785" w:rsidRPr="00AE4F24" w:rsidRDefault="008530AC" w:rsidP="00E47A8D">
      <w:pPr>
        <w:ind w:firstLine="720"/>
        <w:jc w:val="center"/>
        <w:rPr>
          <w:rStyle w:val="Komentaronuoroda"/>
          <w:b/>
          <w:sz w:val="28"/>
        </w:rPr>
      </w:pPr>
      <w:r w:rsidRPr="00AE4F24">
        <w:rPr>
          <w:rStyle w:val="Komentaronuoroda"/>
          <w:sz w:val="24"/>
        </w:rPr>
        <w:t>2024</w:t>
      </w:r>
      <w:r w:rsidR="00504785" w:rsidRPr="00AE4F24">
        <w:rPr>
          <w:rStyle w:val="Komentaronuoroda"/>
          <w:sz w:val="24"/>
        </w:rPr>
        <w:t xml:space="preserve"> m. </w:t>
      </w:r>
      <w:r w:rsidRPr="00AE4F24">
        <w:rPr>
          <w:rStyle w:val="Komentaronuoroda"/>
          <w:sz w:val="24"/>
        </w:rPr>
        <w:t>vasario</w:t>
      </w:r>
      <w:r w:rsidR="00504785" w:rsidRPr="00AE4F24">
        <w:rPr>
          <w:rStyle w:val="Komentaronuoroda"/>
          <w:sz w:val="24"/>
        </w:rPr>
        <w:t xml:space="preserve"> </w:t>
      </w:r>
      <w:r w:rsidRPr="00AE4F24">
        <w:rPr>
          <w:rStyle w:val="Komentaronuoroda"/>
          <w:sz w:val="24"/>
        </w:rPr>
        <w:t>8</w:t>
      </w:r>
      <w:r w:rsidR="00DE7A31" w:rsidRPr="00AE4F24">
        <w:rPr>
          <w:rStyle w:val="Komentaronuoroda"/>
          <w:sz w:val="24"/>
        </w:rPr>
        <w:t xml:space="preserve"> </w:t>
      </w:r>
      <w:r w:rsidR="00504785" w:rsidRPr="00AE4F24">
        <w:rPr>
          <w:rStyle w:val="Komentaronuoroda"/>
          <w:sz w:val="24"/>
        </w:rPr>
        <w:t>d. Nr.</w:t>
      </w:r>
      <w:r w:rsidR="00AF28D0" w:rsidRPr="00AE4F24">
        <w:rPr>
          <w:rStyle w:val="Komentaronuoroda"/>
          <w:sz w:val="24"/>
        </w:rPr>
        <w:t xml:space="preserve"> </w:t>
      </w:r>
      <w:r w:rsidR="00504785" w:rsidRPr="00AE4F24">
        <w:rPr>
          <w:rStyle w:val="Komentaronuoroda"/>
          <w:sz w:val="24"/>
        </w:rPr>
        <w:t>T1-</w:t>
      </w:r>
    </w:p>
    <w:p w14:paraId="6D58FD43" w14:textId="77777777" w:rsidR="00504785" w:rsidRPr="00AE4F24" w:rsidRDefault="00504785" w:rsidP="00E47A8D">
      <w:pPr>
        <w:ind w:firstLine="720"/>
        <w:jc w:val="center"/>
        <w:rPr>
          <w:rStyle w:val="Komentaronuoroda"/>
          <w:sz w:val="24"/>
        </w:rPr>
      </w:pPr>
      <w:r w:rsidRPr="00AE4F24">
        <w:rPr>
          <w:rStyle w:val="Komentaronuoroda"/>
          <w:sz w:val="24"/>
        </w:rPr>
        <w:t>Plungė</w:t>
      </w:r>
    </w:p>
    <w:p w14:paraId="09F8E622" w14:textId="77777777" w:rsidR="00504785" w:rsidRPr="00AE4F24" w:rsidRDefault="00504785" w:rsidP="00E47A8D">
      <w:pPr>
        <w:ind w:firstLine="720"/>
        <w:jc w:val="both"/>
      </w:pPr>
    </w:p>
    <w:p w14:paraId="2CA16452" w14:textId="2EDA42F7" w:rsidR="008530AC" w:rsidRPr="00AE4F24" w:rsidRDefault="008530AC" w:rsidP="00AF28D0">
      <w:pPr>
        <w:ind w:firstLine="720"/>
        <w:jc w:val="both"/>
      </w:pPr>
      <w:r w:rsidRPr="00AE4F24">
        <w:t>Vadovaudamasi Lietuvos Respublikos vietos savivaldos įstatymo 15 straipsnio 2 dalies 19 punktu, 63 straipsniu, Lietuvos Respublikos valstybės ir savivaldybių turto valdymo, naudojimo ir disponavimo juo įstatym</w:t>
      </w:r>
      <w:r w:rsidR="00EA33E0" w:rsidRPr="00AE4F24">
        <w:t>u</w:t>
      </w:r>
      <w:r w:rsidRPr="00AE4F24">
        <w:t xml:space="preserve">, Plungės rajono savivaldybės taryba </w:t>
      </w:r>
      <w:r w:rsidRPr="00AE4F24">
        <w:rPr>
          <w:spacing w:val="60"/>
        </w:rPr>
        <w:t>nusprendžia</w:t>
      </w:r>
      <w:r w:rsidRPr="00AE4F24">
        <w:t>:</w:t>
      </w:r>
    </w:p>
    <w:p w14:paraId="46925995" w14:textId="77777777" w:rsidR="008530AC" w:rsidRPr="00AE4F24" w:rsidRDefault="008530AC" w:rsidP="00AF28D0">
      <w:pPr>
        <w:ind w:firstLine="720"/>
        <w:jc w:val="both"/>
      </w:pPr>
      <w:r w:rsidRPr="00AE4F24">
        <w:t>1. Patvirtinti Plungės rajono savivaldybės materialiojo ir nematerialiojo turto valdymo, naudojimo ir disponavimo juo tvarkos aprašą (pridedama).</w:t>
      </w:r>
    </w:p>
    <w:p w14:paraId="77838104" w14:textId="77777777" w:rsidR="008530AC" w:rsidRPr="00AE4F24" w:rsidRDefault="008530AC" w:rsidP="00AF28D0">
      <w:pPr>
        <w:ind w:firstLine="720"/>
        <w:jc w:val="both"/>
        <w:rPr>
          <w:strike/>
        </w:rPr>
      </w:pPr>
      <w:r w:rsidRPr="00AE4F24">
        <w:t xml:space="preserve">2. Pripažinti netekusiu galios Plungės rajono savivaldybės tarybos 2021 m. sausio 28 d. sprendimą Nr. T1-14 „Dėl </w:t>
      </w:r>
      <w:r w:rsidR="000739FF" w:rsidRPr="00AE4F24">
        <w:t>S</w:t>
      </w:r>
      <w:r w:rsidRPr="00AE4F24">
        <w:t xml:space="preserve">avivaldybės materialiojo ir nematerialiojo turto valdymo, naudojimo ir disponavimo juo tvarkos aprašo patvirtinimo“ su visais pakeitimais ir papildymais.  </w:t>
      </w:r>
    </w:p>
    <w:p w14:paraId="0AF97922" w14:textId="77777777" w:rsidR="008530AC" w:rsidRPr="00AE4F24" w:rsidRDefault="008530AC" w:rsidP="008530AC">
      <w:pPr>
        <w:pStyle w:val="Antrats"/>
        <w:tabs>
          <w:tab w:val="left" w:pos="1296"/>
        </w:tabs>
        <w:jc w:val="both"/>
        <w:rPr>
          <w:bCs/>
        </w:rPr>
      </w:pPr>
    </w:p>
    <w:p w14:paraId="1FA8B870" w14:textId="77777777" w:rsidR="00504785" w:rsidRPr="00AE4F24" w:rsidRDefault="00504785" w:rsidP="00E47A8D">
      <w:pPr>
        <w:ind w:firstLine="720"/>
      </w:pPr>
    </w:p>
    <w:p w14:paraId="26B8652D" w14:textId="77777777" w:rsidR="00504785" w:rsidRPr="00AE4F24" w:rsidRDefault="00504785" w:rsidP="00E47A8D">
      <w:r w:rsidRPr="00AE4F24">
        <w:t>Savivaldybės meras</w:t>
      </w:r>
    </w:p>
    <w:p w14:paraId="0B0E2394" w14:textId="77777777" w:rsidR="00F8555B" w:rsidRPr="00AE4F24" w:rsidRDefault="00F8555B" w:rsidP="00E47A8D">
      <w:pPr>
        <w:pStyle w:val="Pagrindiniotekstotrauka2"/>
        <w:tabs>
          <w:tab w:val="left" w:pos="6315"/>
        </w:tabs>
        <w:ind w:left="0" w:firstLine="0"/>
      </w:pPr>
    </w:p>
    <w:p w14:paraId="38778908" w14:textId="77777777" w:rsidR="00DE7A31" w:rsidRPr="00AE4F24" w:rsidRDefault="00DE7A31" w:rsidP="00E47A8D">
      <w:pPr>
        <w:pStyle w:val="Pagrindiniotekstotrauka2"/>
        <w:tabs>
          <w:tab w:val="left" w:pos="6315"/>
        </w:tabs>
        <w:ind w:left="0" w:firstLine="0"/>
      </w:pPr>
    </w:p>
    <w:p w14:paraId="5CD0CE72" w14:textId="77777777" w:rsidR="00DE7A31" w:rsidRPr="00AE4F24" w:rsidRDefault="00DE7A31" w:rsidP="00E47A8D">
      <w:pPr>
        <w:pStyle w:val="Pagrindiniotekstotrauka2"/>
        <w:tabs>
          <w:tab w:val="left" w:pos="6315"/>
        </w:tabs>
        <w:ind w:left="0" w:firstLine="0"/>
      </w:pPr>
    </w:p>
    <w:p w14:paraId="518CE3C0" w14:textId="77777777" w:rsidR="00DE7A31" w:rsidRPr="00AE4F24" w:rsidRDefault="00DE7A31" w:rsidP="00E47A8D">
      <w:pPr>
        <w:pStyle w:val="Pagrindiniotekstotrauka2"/>
        <w:tabs>
          <w:tab w:val="left" w:pos="6315"/>
        </w:tabs>
        <w:ind w:left="0" w:firstLine="0"/>
      </w:pPr>
    </w:p>
    <w:p w14:paraId="250A0BA7" w14:textId="77777777" w:rsidR="000739FF" w:rsidRPr="00AE4F24" w:rsidRDefault="000739FF" w:rsidP="00C32711">
      <w:pPr>
        <w:jc w:val="both"/>
      </w:pPr>
    </w:p>
    <w:p w14:paraId="0D6DC36A" w14:textId="77777777" w:rsidR="000739FF" w:rsidRPr="00AE4F24" w:rsidRDefault="000739FF" w:rsidP="00C32711">
      <w:pPr>
        <w:jc w:val="both"/>
      </w:pPr>
    </w:p>
    <w:p w14:paraId="46EE6065" w14:textId="77777777" w:rsidR="000739FF" w:rsidRPr="00AE4F24" w:rsidRDefault="000739FF" w:rsidP="00C32711">
      <w:pPr>
        <w:jc w:val="both"/>
      </w:pPr>
    </w:p>
    <w:p w14:paraId="41F4E6F2" w14:textId="77777777" w:rsidR="000739FF" w:rsidRPr="00AE4F24" w:rsidRDefault="000739FF" w:rsidP="00C32711">
      <w:pPr>
        <w:jc w:val="both"/>
      </w:pPr>
    </w:p>
    <w:p w14:paraId="6B4CAD19" w14:textId="77777777" w:rsidR="000739FF" w:rsidRPr="00AE4F24" w:rsidRDefault="000739FF" w:rsidP="00C32711">
      <w:pPr>
        <w:jc w:val="both"/>
      </w:pPr>
    </w:p>
    <w:p w14:paraId="77999A74" w14:textId="77777777" w:rsidR="000739FF" w:rsidRPr="00AE4F24" w:rsidRDefault="000739FF" w:rsidP="00C32711">
      <w:pPr>
        <w:jc w:val="both"/>
      </w:pPr>
    </w:p>
    <w:p w14:paraId="5AC75671" w14:textId="77777777" w:rsidR="000739FF" w:rsidRPr="00AE4F24" w:rsidRDefault="000739FF" w:rsidP="00C32711">
      <w:pPr>
        <w:jc w:val="both"/>
      </w:pPr>
    </w:p>
    <w:p w14:paraId="2C4C0219" w14:textId="77777777" w:rsidR="000739FF" w:rsidRPr="00AE4F24" w:rsidRDefault="000739FF" w:rsidP="00C32711">
      <w:pPr>
        <w:jc w:val="both"/>
      </w:pPr>
    </w:p>
    <w:p w14:paraId="7AF932C6" w14:textId="77777777" w:rsidR="000739FF" w:rsidRPr="00AE4F24" w:rsidRDefault="000739FF" w:rsidP="00C32711">
      <w:pPr>
        <w:jc w:val="both"/>
      </w:pPr>
    </w:p>
    <w:p w14:paraId="451DD0E3" w14:textId="77777777" w:rsidR="000739FF" w:rsidRPr="00AE4F24" w:rsidRDefault="000739FF" w:rsidP="00C32711">
      <w:pPr>
        <w:jc w:val="both"/>
      </w:pPr>
    </w:p>
    <w:p w14:paraId="23E37127" w14:textId="77777777" w:rsidR="000739FF" w:rsidRPr="00AE4F24" w:rsidRDefault="000739FF" w:rsidP="00C32711">
      <w:pPr>
        <w:jc w:val="both"/>
      </w:pPr>
    </w:p>
    <w:p w14:paraId="6778B317" w14:textId="77777777" w:rsidR="000739FF" w:rsidRPr="00AE4F24" w:rsidRDefault="000739FF" w:rsidP="00C32711">
      <w:pPr>
        <w:jc w:val="both"/>
      </w:pPr>
    </w:p>
    <w:p w14:paraId="1C7B75F7" w14:textId="77777777" w:rsidR="000739FF" w:rsidRPr="00AE4F24" w:rsidRDefault="000739FF" w:rsidP="00C32711">
      <w:pPr>
        <w:jc w:val="both"/>
      </w:pPr>
    </w:p>
    <w:p w14:paraId="47693AD4" w14:textId="77777777" w:rsidR="000739FF" w:rsidRPr="00AE4F24" w:rsidRDefault="000739FF" w:rsidP="00C32711">
      <w:pPr>
        <w:jc w:val="both"/>
      </w:pPr>
    </w:p>
    <w:p w14:paraId="2B02B667" w14:textId="77777777" w:rsidR="00C32711" w:rsidRPr="00AE4F24" w:rsidRDefault="00C32711" w:rsidP="00C32711">
      <w:pPr>
        <w:jc w:val="both"/>
      </w:pPr>
      <w:r w:rsidRPr="00AE4F24">
        <w:t>SUDERINTA:</w:t>
      </w:r>
    </w:p>
    <w:p w14:paraId="221C49AA" w14:textId="77777777" w:rsidR="00C32711" w:rsidRPr="00AE4F24" w:rsidRDefault="00C32711" w:rsidP="00C32711">
      <w:pPr>
        <w:jc w:val="both"/>
      </w:pPr>
      <w:r w:rsidRPr="00AE4F24">
        <w:t>Savivaldybės meras Audrius Klišonis</w:t>
      </w:r>
    </w:p>
    <w:p w14:paraId="3242B3BC" w14:textId="77777777" w:rsidR="00C32711" w:rsidRPr="00AE4F24" w:rsidRDefault="00C32711" w:rsidP="00C32711">
      <w:pPr>
        <w:jc w:val="both"/>
      </w:pPr>
      <w:r w:rsidRPr="00AE4F24">
        <w:t>Savivaldybės administracijos direktorius Dalius Pečiulis</w:t>
      </w:r>
    </w:p>
    <w:p w14:paraId="43F5F6E2" w14:textId="77777777" w:rsidR="00C32711" w:rsidRPr="00AE4F24" w:rsidRDefault="00C32711" w:rsidP="00C32711">
      <w:r w:rsidRPr="00AE4F24">
        <w:t>Savivaldybės tarybos posėdžių sekretorė Irmantė Kurmienė</w:t>
      </w:r>
    </w:p>
    <w:p w14:paraId="4E0D0FCC" w14:textId="77777777" w:rsidR="00C32711" w:rsidRPr="00AE4F24" w:rsidRDefault="000739FF" w:rsidP="00C32711">
      <w:pPr>
        <w:jc w:val="both"/>
      </w:pPr>
      <w:r w:rsidRPr="00AE4F24">
        <w:t xml:space="preserve">Teisės, personalo ir civilinės metrikacijos </w:t>
      </w:r>
      <w:r w:rsidR="00C32711" w:rsidRPr="00AE4F24">
        <w:t>skyriaus vedėjas Vytautas Tumas</w:t>
      </w:r>
    </w:p>
    <w:p w14:paraId="6623DAD3" w14:textId="77777777" w:rsidR="00C32711" w:rsidRPr="00AE4F24" w:rsidRDefault="000739FF" w:rsidP="00C32711">
      <w:pPr>
        <w:jc w:val="both"/>
      </w:pPr>
      <w:r w:rsidRPr="00AE4F24">
        <w:t xml:space="preserve">Bendrųjų reikalų </w:t>
      </w:r>
      <w:r w:rsidR="00C32711" w:rsidRPr="00AE4F24">
        <w:t>skyriaus kalbos tvarkytoja Simona Grigalauskaitė</w:t>
      </w:r>
    </w:p>
    <w:p w14:paraId="088EC911" w14:textId="77777777" w:rsidR="00C32711" w:rsidRPr="00AE4F24" w:rsidRDefault="00C32711" w:rsidP="00C32711">
      <w:pPr>
        <w:jc w:val="both"/>
      </w:pPr>
    </w:p>
    <w:p w14:paraId="68C440AE" w14:textId="77777777" w:rsidR="00F714AC" w:rsidRPr="00AE4F24" w:rsidRDefault="00C32711" w:rsidP="00AF28D0">
      <w:pPr>
        <w:jc w:val="both"/>
      </w:pPr>
      <w:r w:rsidRPr="00AE4F24">
        <w:t>Sprendimą rengė Turto skyriaus vedėja Živilė Bieliauskienė</w:t>
      </w:r>
      <w:r w:rsidR="00504785" w:rsidRPr="00AE4F24">
        <w:tab/>
      </w:r>
    </w:p>
    <w:p w14:paraId="251D23B7" w14:textId="77777777" w:rsidR="00745015" w:rsidRPr="00AE4F24" w:rsidRDefault="002411AB" w:rsidP="00E47A8D">
      <w:pPr>
        <w:pStyle w:val="Pagrindiniotekstotrauka2"/>
        <w:tabs>
          <w:tab w:val="left" w:pos="6315"/>
        </w:tabs>
        <w:ind w:left="0" w:firstLine="720"/>
      </w:pPr>
      <w:r w:rsidRPr="00AE4F24">
        <w:tab/>
      </w:r>
    </w:p>
    <w:p w14:paraId="4BF23332" w14:textId="28623027" w:rsidR="00EB3472" w:rsidRPr="00AE4F24" w:rsidRDefault="00745015" w:rsidP="00E47A8D">
      <w:pPr>
        <w:pStyle w:val="Pagrindiniotekstotrauka2"/>
        <w:tabs>
          <w:tab w:val="left" w:pos="6315"/>
        </w:tabs>
        <w:ind w:left="0" w:firstLine="720"/>
      </w:pPr>
      <w:r w:rsidRPr="00AE4F24">
        <w:lastRenderedPageBreak/>
        <w:tab/>
      </w:r>
      <w:r w:rsidR="00EB3472" w:rsidRPr="00AE4F24">
        <w:t>PATVIRTINTA</w:t>
      </w:r>
    </w:p>
    <w:p w14:paraId="25A2D2CB" w14:textId="77777777" w:rsidR="00EB3472" w:rsidRPr="00AE4F24" w:rsidRDefault="00EB3472" w:rsidP="00E47A8D">
      <w:pPr>
        <w:tabs>
          <w:tab w:val="left" w:pos="6315"/>
        </w:tabs>
        <w:ind w:firstLine="720"/>
      </w:pPr>
      <w:r w:rsidRPr="00AE4F24">
        <w:t xml:space="preserve">                                                       </w:t>
      </w:r>
      <w:r w:rsidR="00BB4370" w:rsidRPr="00AE4F24">
        <w:t xml:space="preserve">                              </w:t>
      </w:r>
      <w:r w:rsidR="00BB4370" w:rsidRPr="00AE4F24">
        <w:tab/>
      </w:r>
      <w:r w:rsidRPr="00AE4F24">
        <w:t xml:space="preserve">Plungės rajono savivaldybės </w:t>
      </w:r>
    </w:p>
    <w:p w14:paraId="727D701D" w14:textId="77777777" w:rsidR="00EB3472" w:rsidRPr="00AE4F24" w:rsidRDefault="00EB3472" w:rsidP="00E47A8D">
      <w:pPr>
        <w:tabs>
          <w:tab w:val="left" w:pos="6315"/>
        </w:tabs>
        <w:ind w:firstLine="720"/>
      </w:pPr>
      <w:r w:rsidRPr="00AE4F24">
        <w:t xml:space="preserve">                                                       </w:t>
      </w:r>
      <w:r w:rsidR="00BB4370" w:rsidRPr="00AE4F24">
        <w:t xml:space="preserve">                              </w:t>
      </w:r>
      <w:r w:rsidR="00BB4370" w:rsidRPr="00AE4F24">
        <w:tab/>
      </w:r>
      <w:r w:rsidR="00C32711" w:rsidRPr="00AE4F24">
        <w:t>tarybos 2024</w:t>
      </w:r>
      <w:r w:rsidRPr="00AE4F24">
        <w:t xml:space="preserve"> m</w:t>
      </w:r>
      <w:r w:rsidR="007D3F4A" w:rsidRPr="00AE4F24">
        <w:t xml:space="preserve">. </w:t>
      </w:r>
      <w:r w:rsidR="00C32711" w:rsidRPr="00AE4F24">
        <w:t xml:space="preserve">vasario </w:t>
      </w:r>
      <w:r w:rsidR="002411AB" w:rsidRPr="00AE4F24">
        <w:t>8</w:t>
      </w:r>
      <w:r w:rsidRPr="00AE4F24">
        <w:t xml:space="preserve"> d.                                                                                 </w:t>
      </w:r>
    </w:p>
    <w:p w14:paraId="5142F57B" w14:textId="77777777" w:rsidR="00EB3472" w:rsidRPr="00AE4F24" w:rsidRDefault="00EB3472" w:rsidP="00E47A8D">
      <w:pPr>
        <w:tabs>
          <w:tab w:val="left" w:pos="6315"/>
        </w:tabs>
        <w:ind w:firstLine="720"/>
      </w:pPr>
      <w:r w:rsidRPr="00AE4F24">
        <w:t xml:space="preserve">                                                       </w:t>
      </w:r>
      <w:r w:rsidR="00BB4370" w:rsidRPr="00AE4F24">
        <w:t xml:space="preserve">                              </w:t>
      </w:r>
      <w:r w:rsidR="00BB4370" w:rsidRPr="00AE4F24">
        <w:tab/>
      </w:r>
      <w:r w:rsidRPr="00AE4F24">
        <w:t>sprendimu Nr.T1-</w:t>
      </w:r>
      <w:r w:rsidR="0080089A" w:rsidRPr="00AE4F24">
        <w:t xml:space="preserve"> </w:t>
      </w:r>
    </w:p>
    <w:p w14:paraId="10D04DB9" w14:textId="77777777" w:rsidR="00EB3472" w:rsidRPr="00AE4F24" w:rsidRDefault="00EB3472" w:rsidP="00E47A8D">
      <w:pPr>
        <w:tabs>
          <w:tab w:val="left" w:pos="6315"/>
        </w:tabs>
        <w:ind w:firstLine="720"/>
      </w:pPr>
      <w:r w:rsidRPr="00AE4F24">
        <w:t xml:space="preserve">                </w:t>
      </w:r>
    </w:p>
    <w:p w14:paraId="2242641D" w14:textId="77777777" w:rsidR="00EB3472" w:rsidRPr="00AE4F24" w:rsidRDefault="0028706F" w:rsidP="00AF28D0">
      <w:pPr>
        <w:pStyle w:val="Pagrindinistekstas"/>
        <w:rPr>
          <w:b/>
          <w:bCs/>
        </w:rPr>
      </w:pPr>
      <w:r w:rsidRPr="00AE4F24">
        <w:rPr>
          <w:b/>
          <w:bCs/>
        </w:rPr>
        <w:t xml:space="preserve">PLUNGĖS RAJONO </w:t>
      </w:r>
      <w:r w:rsidR="00EB3472" w:rsidRPr="00AE4F24">
        <w:rPr>
          <w:b/>
          <w:bCs/>
        </w:rPr>
        <w:t>SAVIVALDYBĖS MATERIALIOJO IR NEMATERIALIOJO TURTO VALDYMO,</w:t>
      </w:r>
      <w:r w:rsidR="000739FF" w:rsidRPr="00AE4F24">
        <w:rPr>
          <w:b/>
          <w:bCs/>
        </w:rPr>
        <w:t xml:space="preserve"> </w:t>
      </w:r>
      <w:r w:rsidR="00EB3472" w:rsidRPr="00AE4F24">
        <w:rPr>
          <w:b/>
          <w:bCs/>
        </w:rPr>
        <w:t>NAUDOJIMO IR DISPONAVIMO JUO</w:t>
      </w:r>
      <w:r w:rsidR="000739FF" w:rsidRPr="00AE4F24">
        <w:rPr>
          <w:b/>
          <w:bCs/>
        </w:rPr>
        <w:t xml:space="preserve"> </w:t>
      </w:r>
      <w:r w:rsidR="00EB3472" w:rsidRPr="00AE4F24">
        <w:rPr>
          <w:b/>
          <w:bCs/>
        </w:rPr>
        <w:t>TVARKOS APRAŠAS</w:t>
      </w:r>
    </w:p>
    <w:p w14:paraId="68075EF6" w14:textId="77777777" w:rsidR="00EB3472" w:rsidRPr="00AE4F24" w:rsidRDefault="00EB3472" w:rsidP="00A91EE3">
      <w:pPr>
        <w:pStyle w:val="Pagrindinistekstas"/>
        <w:ind w:firstLine="720"/>
        <w:rPr>
          <w:b/>
          <w:bCs/>
        </w:rPr>
      </w:pPr>
    </w:p>
    <w:p w14:paraId="7DD2E692" w14:textId="77777777" w:rsidR="00EF6ABD" w:rsidRPr="00AE4F24" w:rsidRDefault="00EF6ABD" w:rsidP="00E47A8D">
      <w:pPr>
        <w:pStyle w:val="Antrat2"/>
        <w:ind w:firstLine="720"/>
        <w:jc w:val="center"/>
      </w:pPr>
      <w:r w:rsidRPr="00AE4F24">
        <w:t>I SKYRIUS</w:t>
      </w:r>
    </w:p>
    <w:p w14:paraId="1EE45BC3" w14:textId="77777777" w:rsidR="00EB3472" w:rsidRPr="00AE4F24" w:rsidRDefault="00EB3472" w:rsidP="00E47A8D">
      <w:pPr>
        <w:pStyle w:val="Antrat2"/>
        <w:ind w:firstLine="720"/>
        <w:jc w:val="center"/>
      </w:pPr>
      <w:r w:rsidRPr="00AE4F24">
        <w:t>BENDROSIOS NUOSTATOS</w:t>
      </w:r>
    </w:p>
    <w:p w14:paraId="39A110E5" w14:textId="77777777" w:rsidR="00EB3472" w:rsidRPr="00AE4F24" w:rsidRDefault="00EB3472" w:rsidP="00E47A8D">
      <w:pPr>
        <w:ind w:firstLine="720"/>
      </w:pPr>
    </w:p>
    <w:p w14:paraId="7311FED9" w14:textId="77777777" w:rsidR="00EB3472" w:rsidRPr="00AE4F24" w:rsidRDefault="000739FF" w:rsidP="00AF28D0">
      <w:pPr>
        <w:pStyle w:val="Pagrindinistekstas"/>
        <w:numPr>
          <w:ilvl w:val="0"/>
          <w:numId w:val="1"/>
        </w:numPr>
        <w:ind w:left="0" w:firstLine="720"/>
        <w:jc w:val="both"/>
      </w:pPr>
      <w:r w:rsidRPr="00AE4F24">
        <w:t xml:space="preserve"> </w:t>
      </w:r>
      <w:r w:rsidR="00EB3472" w:rsidRPr="00AE4F24">
        <w:t xml:space="preserve">Šis </w:t>
      </w:r>
      <w:r w:rsidRPr="00AE4F24">
        <w:rPr>
          <w:bCs/>
        </w:rPr>
        <w:t xml:space="preserve">Plungės rajono savivaldybės materialiojo ir nematerialiojo turto valdymo, naudojimo ir disponavimo juo </w:t>
      </w:r>
      <w:r w:rsidRPr="00AE4F24">
        <w:t>t</w:t>
      </w:r>
      <w:r w:rsidR="00EB3472" w:rsidRPr="00AE4F24">
        <w:t xml:space="preserve">varkos aprašas </w:t>
      </w:r>
      <w:r w:rsidRPr="00AE4F24">
        <w:t xml:space="preserve">(toliau – Aprašas) </w:t>
      </w:r>
      <w:r w:rsidR="00EB3472" w:rsidRPr="00AE4F24">
        <w:t xml:space="preserve">nustato </w:t>
      </w:r>
      <w:r w:rsidR="001A64D4" w:rsidRPr="00AE4F24">
        <w:t>Plungės rajono s</w:t>
      </w:r>
      <w:r w:rsidR="00EB3472" w:rsidRPr="00AE4F24">
        <w:t>avivaldybei nuosavybės teise priklausančio materialiojo ir nematerialiojo turto valdym</w:t>
      </w:r>
      <w:r w:rsidR="00DD7530" w:rsidRPr="00AE4F24">
        <w:t>o</w:t>
      </w:r>
      <w:r w:rsidR="00EB3472" w:rsidRPr="00AE4F24">
        <w:t>, naudojim</w:t>
      </w:r>
      <w:r w:rsidR="00DD7530" w:rsidRPr="00AE4F24">
        <w:t>o</w:t>
      </w:r>
      <w:r w:rsidR="00EB3472" w:rsidRPr="00AE4F24">
        <w:t xml:space="preserve"> ir disponavim</w:t>
      </w:r>
      <w:r w:rsidR="00DD7530" w:rsidRPr="00AE4F24">
        <w:t>o</w:t>
      </w:r>
      <w:r w:rsidR="00EB3472" w:rsidRPr="00AE4F24">
        <w:t xml:space="preserve"> juo</w:t>
      </w:r>
      <w:r w:rsidR="00DD7530" w:rsidRPr="00AE4F24">
        <w:t xml:space="preserve"> tvarką ir sąlygas</w:t>
      </w:r>
      <w:r w:rsidR="00EB3472" w:rsidRPr="00AE4F24">
        <w:t xml:space="preserve"> pagal galiojančius Lietuvos Respublikos įstatymus, Vyriausybės nutarimus bei kitus teisės aktus.</w:t>
      </w:r>
    </w:p>
    <w:p w14:paraId="146ACCFC" w14:textId="77777777" w:rsidR="00DD7530" w:rsidRPr="00AE4F24" w:rsidRDefault="000739FF" w:rsidP="00AF28D0">
      <w:pPr>
        <w:pStyle w:val="Pagrindinistekstas"/>
        <w:numPr>
          <w:ilvl w:val="0"/>
          <w:numId w:val="1"/>
        </w:numPr>
        <w:ind w:left="0" w:firstLine="720"/>
        <w:jc w:val="both"/>
      </w:pPr>
      <w:r w:rsidRPr="00AE4F24">
        <w:t xml:space="preserve"> </w:t>
      </w:r>
      <w:r w:rsidR="00492EE4" w:rsidRPr="00AE4F24">
        <w:t>Apraše vartojamos sąvokos suprantamos taip, kaip jos apibrėžtos arba vartojamos Lietuvos Respublikos valstybės ir savivaldybių turto valdymo, naudojimo ir disponavimo juo įstatyme</w:t>
      </w:r>
      <w:r w:rsidR="005231A5" w:rsidRPr="00AE4F24">
        <w:t xml:space="preserve"> (toliau – Įstatymas)</w:t>
      </w:r>
      <w:r w:rsidR="00492EE4" w:rsidRPr="00AE4F24">
        <w:t xml:space="preserve">. </w:t>
      </w:r>
      <w:bookmarkStart w:id="0" w:name="part_d0c4f9b739f84c72b742e831d660a19a"/>
      <w:bookmarkStart w:id="1" w:name="part_22b6f9add13d4aac913c0a7bc811e0d0"/>
      <w:bookmarkStart w:id="2" w:name="part_be6771473d544d639648e7a47258143a"/>
      <w:bookmarkStart w:id="3" w:name="part_c1d827314b1149c2ad904985a764170c"/>
      <w:bookmarkStart w:id="4" w:name="part_94edc2b7383c4a67b40eddc48be9e79f"/>
      <w:bookmarkEnd w:id="0"/>
      <w:bookmarkEnd w:id="1"/>
      <w:bookmarkEnd w:id="2"/>
      <w:bookmarkEnd w:id="3"/>
      <w:bookmarkEnd w:id="4"/>
      <w:r w:rsidR="00DD7530" w:rsidRPr="00AE4F24">
        <w:t xml:space="preserve">      </w:t>
      </w:r>
      <w:r w:rsidR="00EB3472" w:rsidRPr="00AE4F24">
        <w:t xml:space="preserve">  </w:t>
      </w:r>
    </w:p>
    <w:p w14:paraId="6046A6A7" w14:textId="77777777" w:rsidR="004F3090" w:rsidRPr="00AE4F24" w:rsidRDefault="004F3090" w:rsidP="00E47A8D">
      <w:pPr>
        <w:ind w:firstLine="794"/>
        <w:jc w:val="both"/>
        <w:rPr>
          <w:strike/>
        </w:rPr>
      </w:pPr>
    </w:p>
    <w:p w14:paraId="11743CF9" w14:textId="77777777" w:rsidR="00EF6ABD" w:rsidRPr="00AE4F24" w:rsidRDefault="006C36A5" w:rsidP="0078009C">
      <w:pPr>
        <w:ind w:firstLine="794"/>
        <w:jc w:val="center"/>
        <w:rPr>
          <w:b/>
        </w:rPr>
      </w:pPr>
      <w:r w:rsidRPr="00AE4F24">
        <w:rPr>
          <w:b/>
        </w:rPr>
        <w:t>II</w:t>
      </w:r>
      <w:r w:rsidR="00EF6ABD" w:rsidRPr="00AE4F24">
        <w:rPr>
          <w:b/>
        </w:rPr>
        <w:t xml:space="preserve"> SKYRIUS</w:t>
      </w:r>
    </w:p>
    <w:p w14:paraId="3353C9F1" w14:textId="77777777" w:rsidR="004F3090" w:rsidRPr="00AE4F24" w:rsidRDefault="006C36A5" w:rsidP="00E47A8D">
      <w:pPr>
        <w:ind w:firstLine="794"/>
        <w:jc w:val="center"/>
        <w:rPr>
          <w:b/>
        </w:rPr>
      </w:pPr>
      <w:r w:rsidRPr="00AE4F24">
        <w:rPr>
          <w:b/>
        </w:rPr>
        <w:t>SAVIVALDYBĖS TURTO SANDARA</w:t>
      </w:r>
    </w:p>
    <w:p w14:paraId="3076DFD8" w14:textId="77777777" w:rsidR="006C36A5" w:rsidRPr="00AE4F24" w:rsidRDefault="006C36A5" w:rsidP="00E47A8D">
      <w:pPr>
        <w:ind w:firstLine="794"/>
        <w:jc w:val="center"/>
        <w:rPr>
          <w:b/>
        </w:rPr>
      </w:pPr>
    </w:p>
    <w:p w14:paraId="5B762B46" w14:textId="77777777" w:rsidR="00163B98" w:rsidRPr="00AE4F24" w:rsidRDefault="000739FF" w:rsidP="00AF28D0">
      <w:pPr>
        <w:numPr>
          <w:ilvl w:val="0"/>
          <w:numId w:val="1"/>
        </w:numPr>
        <w:ind w:left="0" w:firstLine="720"/>
        <w:jc w:val="both"/>
      </w:pPr>
      <w:r w:rsidRPr="00AE4F24">
        <w:t xml:space="preserve"> </w:t>
      </w:r>
      <w:r w:rsidR="004F3090" w:rsidRPr="00AE4F24">
        <w:t>Savivaldybės turtas gali būti:</w:t>
      </w:r>
    </w:p>
    <w:p w14:paraId="5F66F30C" w14:textId="77777777" w:rsidR="004F3090" w:rsidRPr="00AE4F24" w:rsidRDefault="00DE7A31" w:rsidP="00AF28D0">
      <w:pPr>
        <w:numPr>
          <w:ilvl w:val="1"/>
          <w:numId w:val="1"/>
        </w:numPr>
        <w:ind w:left="0" w:firstLine="720"/>
        <w:jc w:val="both"/>
      </w:pPr>
      <w:r w:rsidRPr="00AE4F24">
        <w:t>i</w:t>
      </w:r>
      <w:r w:rsidR="004F3090" w:rsidRPr="00AE4F24">
        <w:t>lgalaikis materialusis;</w:t>
      </w:r>
    </w:p>
    <w:p w14:paraId="0B86EC4E" w14:textId="77777777" w:rsidR="004F3090" w:rsidRPr="00AE4F24" w:rsidRDefault="00DE7A31" w:rsidP="00AF28D0">
      <w:pPr>
        <w:numPr>
          <w:ilvl w:val="1"/>
          <w:numId w:val="1"/>
        </w:numPr>
        <w:ind w:left="0" w:firstLine="720"/>
        <w:jc w:val="both"/>
      </w:pPr>
      <w:r w:rsidRPr="00AE4F24">
        <w:t>n</w:t>
      </w:r>
      <w:r w:rsidR="00040CA0" w:rsidRPr="00AE4F24">
        <w:t>e</w:t>
      </w:r>
      <w:r w:rsidR="004F3090" w:rsidRPr="00AE4F24">
        <w:t>materialusis;</w:t>
      </w:r>
    </w:p>
    <w:p w14:paraId="522410C0" w14:textId="77777777" w:rsidR="004F3090" w:rsidRPr="00AE4F24" w:rsidRDefault="00DE7A31" w:rsidP="00AF28D0">
      <w:pPr>
        <w:numPr>
          <w:ilvl w:val="1"/>
          <w:numId w:val="1"/>
        </w:numPr>
        <w:ind w:left="0" w:firstLine="720"/>
        <w:jc w:val="both"/>
      </w:pPr>
      <w:r w:rsidRPr="00AE4F24">
        <w:t>f</w:t>
      </w:r>
      <w:r w:rsidR="004F3090" w:rsidRPr="00AE4F24">
        <w:t>inansinis;</w:t>
      </w:r>
    </w:p>
    <w:p w14:paraId="4CA37A3A" w14:textId="77777777" w:rsidR="00163B98" w:rsidRPr="00AE4F24" w:rsidRDefault="00DE7A31" w:rsidP="00AF28D0">
      <w:pPr>
        <w:numPr>
          <w:ilvl w:val="1"/>
          <w:numId w:val="1"/>
        </w:numPr>
        <w:ind w:left="0" w:firstLine="720"/>
        <w:jc w:val="both"/>
      </w:pPr>
      <w:r w:rsidRPr="00AE4F24">
        <w:t>t</w:t>
      </w:r>
      <w:r w:rsidR="004F3090" w:rsidRPr="00AE4F24">
        <w:t>rumpalaikis materialusis.</w:t>
      </w:r>
    </w:p>
    <w:p w14:paraId="3694F32A" w14:textId="77777777" w:rsidR="004F3090" w:rsidRPr="00AE4F24" w:rsidRDefault="000739FF" w:rsidP="00AF28D0">
      <w:pPr>
        <w:numPr>
          <w:ilvl w:val="0"/>
          <w:numId w:val="1"/>
        </w:numPr>
        <w:ind w:left="0" w:firstLine="720"/>
        <w:jc w:val="both"/>
      </w:pPr>
      <w:r w:rsidRPr="00AE4F24">
        <w:t xml:space="preserve"> </w:t>
      </w:r>
      <w:r w:rsidR="004F3090" w:rsidRPr="00AE4F24">
        <w:t>Savivaldybės ilgalaikis materialusis turtas yra:</w:t>
      </w:r>
    </w:p>
    <w:p w14:paraId="0B4161E9" w14:textId="77777777" w:rsidR="004F3090" w:rsidRPr="00AE4F24" w:rsidRDefault="00DE7A31" w:rsidP="00AF28D0">
      <w:pPr>
        <w:numPr>
          <w:ilvl w:val="1"/>
          <w:numId w:val="1"/>
        </w:numPr>
        <w:ind w:left="0" w:firstLine="720"/>
        <w:jc w:val="both"/>
      </w:pPr>
      <w:r w:rsidRPr="00AE4F24">
        <w:t>s</w:t>
      </w:r>
      <w:r w:rsidR="004F3090" w:rsidRPr="00AE4F24">
        <w:t xml:space="preserve">tatiniai, patalpos ar jų dalys </w:t>
      </w:r>
      <w:r w:rsidR="004F3090" w:rsidRPr="00AE4F24">
        <w:rPr>
          <w:bCs/>
        </w:rPr>
        <w:t xml:space="preserve">(toliau – </w:t>
      </w:r>
      <w:r w:rsidR="003F3CDB" w:rsidRPr="00AE4F24">
        <w:rPr>
          <w:bCs/>
        </w:rPr>
        <w:t>S</w:t>
      </w:r>
      <w:r w:rsidR="004F3090" w:rsidRPr="00AE4F24">
        <w:rPr>
          <w:bCs/>
        </w:rPr>
        <w:t>avivaldybės nekilnojamasis turtas), žemė</w:t>
      </w:r>
      <w:r w:rsidR="004F3090" w:rsidRPr="00AE4F24">
        <w:t xml:space="preserve">, kiti nekilnojamieji daiktai, nuosavybės teise priklausantys </w:t>
      </w:r>
      <w:r w:rsidR="003720FE" w:rsidRPr="00AE4F24">
        <w:t>S</w:t>
      </w:r>
      <w:r w:rsidR="004F3090" w:rsidRPr="00AE4F24">
        <w:t>avivaldyb</w:t>
      </w:r>
      <w:r w:rsidR="003720FE" w:rsidRPr="00AE4F24">
        <w:t>ei</w:t>
      </w:r>
      <w:r w:rsidR="004F3090" w:rsidRPr="00AE4F24">
        <w:t>;</w:t>
      </w:r>
    </w:p>
    <w:p w14:paraId="6655DE57" w14:textId="77777777" w:rsidR="004F3090" w:rsidRPr="00AE4F24" w:rsidRDefault="00DE7A31" w:rsidP="00AF28D0">
      <w:pPr>
        <w:numPr>
          <w:ilvl w:val="1"/>
          <w:numId w:val="1"/>
        </w:numPr>
        <w:ind w:left="0" w:firstLine="720"/>
        <w:jc w:val="both"/>
      </w:pPr>
      <w:r w:rsidRPr="00AE4F24">
        <w:t>v</w:t>
      </w:r>
      <w:r w:rsidR="004F3090" w:rsidRPr="00AE4F24">
        <w:t xml:space="preserve">ietinės reikšmės kilnojamosios ir nekilnojamosios kultūros vertybės ir paminklai, nuosavybės teise priklausantys </w:t>
      </w:r>
      <w:r w:rsidR="003720FE" w:rsidRPr="00AE4F24">
        <w:t>S</w:t>
      </w:r>
      <w:r w:rsidR="004F3090" w:rsidRPr="00AE4F24">
        <w:t>avivaldyb</w:t>
      </w:r>
      <w:r w:rsidR="003720FE" w:rsidRPr="00AE4F24">
        <w:t>ei</w:t>
      </w:r>
      <w:r w:rsidR="004F3090" w:rsidRPr="00AE4F24">
        <w:t>;</w:t>
      </w:r>
    </w:p>
    <w:p w14:paraId="073FA060" w14:textId="77777777" w:rsidR="004F3090" w:rsidRPr="00AE4F24" w:rsidRDefault="00DE7A31" w:rsidP="00AF28D0">
      <w:pPr>
        <w:numPr>
          <w:ilvl w:val="1"/>
          <w:numId w:val="1"/>
        </w:numPr>
        <w:ind w:left="0" w:firstLine="720"/>
        <w:jc w:val="both"/>
      </w:pPr>
      <w:r w:rsidRPr="00AE4F24">
        <w:t>k</w:t>
      </w:r>
      <w:r w:rsidR="004F3090" w:rsidRPr="00AE4F24">
        <w:t>itas ilgalaikis materialusis turtas.</w:t>
      </w:r>
    </w:p>
    <w:p w14:paraId="2EF84483" w14:textId="77777777" w:rsidR="004F3090" w:rsidRPr="00AE4F24" w:rsidRDefault="000739FF" w:rsidP="00AF28D0">
      <w:pPr>
        <w:numPr>
          <w:ilvl w:val="0"/>
          <w:numId w:val="1"/>
        </w:numPr>
        <w:ind w:left="0" w:firstLine="720"/>
        <w:jc w:val="both"/>
      </w:pPr>
      <w:r w:rsidRPr="00AE4F24">
        <w:t xml:space="preserve"> </w:t>
      </w:r>
      <w:r w:rsidR="004F3090" w:rsidRPr="00AE4F24">
        <w:t>Savivaldybės nematerialusis turtas yra:</w:t>
      </w:r>
    </w:p>
    <w:p w14:paraId="056933EE" w14:textId="77777777" w:rsidR="004F3090" w:rsidRPr="00AE4F24" w:rsidRDefault="000739FF" w:rsidP="00AF28D0">
      <w:pPr>
        <w:numPr>
          <w:ilvl w:val="1"/>
          <w:numId w:val="1"/>
        </w:numPr>
        <w:ind w:left="0" w:firstLine="720"/>
        <w:jc w:val="both"/>
      </w:pPr>
      <w:r w:rsidRPr="00AE4F24">
        <w:t>S</w:t>
      </w:r>
      <w:r w:rsidR="004F3090" w:rsidRPr="00AE4F24">
        <w:t>avivaldybės heraldikos objektai;</w:t>
      </w:r>
    </w:p>
    <w:p w14:paraId="2FF9D8E0" w14:textId="77777777" w:rsidR="004F3090" w:rsidRPr="00AE4F24" w:rsidRDefault="00DE7A31" w:rsidP="00AF28D0">
      <w:pPr>
        <w:numPr>
          <w:ilvl w:val="1"/>
          <w:numId w:val="1"/>
        </w:numPr>
        <w:ind w:left="0" w:firstLine="720"/>
        <w:jc w:val="both"/>
      </w:pPr>
      <w:r w:rsidRPr="00AE4F24">
        <w:t>p</w:t>
      </w:r>
      <w:r w:rsidR="004F3090" w:rsidRPr="00AE4F24">
        <w:t>atentai ir licencijos, taip pat teisės, atsirandančios iš patentų ir licencijų, sertifikavimo ženklai, techniniai projektiniai dokumentai, informacijos apdorojimo programos ir intelektinės veiklos rezultatai;</w:t>
      </w:r>
    </w:p>
    <w:p w14:paraId="1F01D1AF" w14:textId="77777777" w:rsidR="004F3090" w:rsidRPr="00AE4F24" w:rsidRDefault="00DE7A31" w:rsidP="00AF28D0">
      <w:pPr>
        <w:numPr>
          <w:ilvl w:val="1"/>
          <w:numId w:val="1"/>
        </w:numPr>
        <w:ind w:left="0" w:firstLine="720"/>
        <w:jc w:val="both"/>
      </w:pPr>
      <w:r w:rsidRPr="00AE4F24">
        <w:t>k</w:t>
      </w:r>
      <w:r w:rsidR="004F3090" w:rsidRPr="00AE4F24">
        <w:t>itas nematerialusis turtas.</w:t>
      </w:r>
    </w:p>
    <w:p w14:paraId="23D5E4EB" w14:textId="77777777" w:rsidR="004F3090" w:rsidRPr="00AE4F24" w:rsidRDefault="000739FF" w:rsidP="00AF28D0">
      <w:pPr>
        <w:numPr>
          <w:ilvl w:val="0"/>
          <w:numId w:val="1"/>
        </w:numPr>
        <w:ind w:left="0" w:firstLine="720"/>
        <w:jc w:val="both"/>
      </w:pPr>
      <w:r w:rsidRPr="00AE4F24">
        <w:t xml:space="preserve"> </w:t>
      </w:r>
      <w:r w:rsidR="004F3090" w:rsidRPr="00AE4F24">
        <w:t>Savivaldybės finansinis turtas yra:</w:t>
      </w:r>
    </w:p>
    <w:p w14:paraId="5FBBC3A4" w14:textId="77777777" w:rsidR="004F3090" w:rsidRPr="00AE4F24" w:rsidRDefault="00DE7A31" w:rsidP="00AF28D0">
      <w:pPr>
        <w:numPr>
          <w:ilvl w:val="1"/>
          <w:numId w:val="1"/>
        </w:numPr>
        <w:ind w:left="0" w:firstLine="720"/>
        <w:jc w:val="both"/>
      </w:pPr>
      <w:r w:rsidRPr="00AE4F24">
        <w:t>p</w:t>
      </w:r>
      <w:r w:rsidR="004F3090" w:rsidRPr="00AE4F24">
        <w:t>agal įstatymus ir kitus teisės aktus iš mokesčių, rinkliavų ir kitų įmokų gaunami Savivaldybės biudžeto piniginiai ištekliai;</w:t>
      </w:r>
    </w:p>
    <w:p w14:paraId="414D543A" w14:textId="77777777" w:rsidR="004F3090" w:rsidRPr="00AE4F24" w:rsidRDefault="003720FE" w:rsidP="00AF28D0">
      <w:pPr>
        <w:numPr>
          <w:ilvl w:val="1"/>
          <w:numId w:val="1"/>
        </w:numPr>
        <w:ind w:left="0" w:firstLine="720"/>
        <w:jc w:val="both"/>
      </w:pPr>
      <w:r w:rsidRPr="00AE4F24">
        <w:t>S</w:t>
      </w:r>
      <w:r w:rsidR="004F3090" w:rsidRPr="00AE4F24">
        <w:t>avivaldybei nuosavybės teise priklausantys vertybiniai popieriai ir turtinės teisės, atsirandančios iš šių vertybinių popierių;</w:t>
      </w:r>
    </w:p>
    <w:p w14:paraId="4EA51341" w14:textId="77777777" w:rsidR="004F3090" w:rsidRPr="00AE4F24" w:rsidRDefault="00DE7A31" w:rsidP="00AF28D0">
      <w:pPr>
        <w:numPr>
          <w:ilvl w:val="1"/>
          <w:numId w:val="1"/>
        </w:numPr>
        <w:ind w:left="0" w:firstLine="720"/>
        <w:jc w:val="both"/>
      </w:pPr>
      <w:r w:rsidRPr="00AE4F24">
        <w:t>r</w:t>
      </w:r>
      <w:r w:rsidR="004F3090" w:rsidRPr="00AE4F24">
        <w:t xml:space="preserve">eikalavimo teisė į </w:t>
      </w:r>
      <w:r w:rsidR="003720FE" w:rsidRPr="00AE4F24">
        <w:t>S</w:t>
      </w:r>
      <w:r w:rsidR="004F3090" w:rsidRPr="00AE4F24">
        <w:t>avivaldybės išduotas paskolas;</w:t>
      </w:r>
    </w:p>
    <w:p w14:paraId="2DE08AD1" w14:textId="77777777" w:rsidR="004F3090" w:rsidRPr="00AE4F24" w:rsidRDefault="00DE7A31" w:rsidP="00AF28D0">
      <w:pPr>
        <w:numPr>
          <w:ilvl w:val="1"/>
          <w:numId w:val="1"/>
        </w:numPr>
        <w:ind w:left="0" w:firstLine="720"/>
        <w:jc w:val="both"/>
      </w:pPr>
      <w:r w:rsidRPr="00AE4F24">
        <w:t>k</w:t>
      </w:r>
      <w:r w:rsidR="004F3090" w:rsidRPr="00AE4F24">
        <w:t>itas finansinis turtas.</w:t>
      </w:r>
    </w:p>
    <w:p w14:paraId="1A3A447A" w14:textId="77777777" w:rsidR="00EB3472" w:rsidRPr="00AE4F24" w:rsidRDefault="00EB3472" w:rsidP="00E47A8D">
      <w:pPr>
        <w:tabs>
          <w:tab w:val="left" w:pos="4125"/>
        </w:tabs>
        <w:ind w:firstLine="794"/>
        <w:jc w:val="both"/>
      </w:pPr>
    </w:p>
    <w:p w14:paraId="4861B9E9" w14:textId="77777777" w:rsidR="00EF6ABD" w:rsidRPr="00AE4F24" w:rsidRDefault="00EB3472" w:rsidP="00E47A8D">
      <w:pPr>
        <w:pStyle w:val="Antrat3"/>
        <w:ind w:firstLine="794"/>
        <w:jc w:val="center"/>
      </w:pPr>
      <w:r w:rsidRPr="00AE4F24">
        <w:t>II</w:t>
      </w:r>
      <w:r w:rsidR="00DB020A" w:rsidRPr="00AE4F24">
        <w:t>I</w:t>
      </w:r>
      <w:r w:rsidR="00EF6ABD" w:rsidRPr="00AE4F24">
        <w:t xml:space="preserve"> SKYRIUS</w:t>
      </w:r>
    </w:p>
    <w:p w14:paraId="68260552" w14:textId="77777777" w:rsidR="00EB3472" w:rsidRPr="00AE4F24" w:rsidRDefault="00EB3472" w:rsidP="00E47A8D">
      <w:pPr>
        <w:pStyle w:val="Antrat3"/>
        <w:ind w:firstLine="794"/>
        <w:jc w:val="center"/>
      </w:pPr>
      <w:r w:rsidRPr="00AE4F24">
        <w:t>SAVIVALDYBĖS TURTO ĮGIJIMAS</w:t>
      </w:r>
    </w:p>
    <w:p w14:paraId="15A7074A" w14:textId="77777777" w:rsidR="00EB3472" w:rsidRPr="00AE4F24" w:rsidRDefault="00EB3472" w:rsidP="00E47A8D">
      <w:pPr>
        <w:ind w:firstLine="794"/>
        <w:jc w:val="both"/>
      </w:pPr>
    </w:p>
    <w:p w14:paraId="43CF55F5" w14:textId="77777777" w:rsidR="0060735D" w:rsidRPr="00AE4F24" w:rsidRDefault="00AF28D0" w:rsidP="00AF28D0">
      <w:pPr>
        <w:numPr>
          <w:ilvl w:val="0"/>
          <w:numId w:val="1"/>
        </w:numPr>
        <w:ind w:left="0" w:firstLine="720"/>
        <w:jc w:val="both"/>
      </w:pPr>
      <w:r w:rsidRPr="00AE4F24">
        <w:t xml:space="preserve"> </w:t>
      </w:r>
      <w:r w:rsidR="00EB3472" w:rsidRPr="00AE4F24">
        <w:t>Savivaldybė turtą įgyja:</w:t>
      </w:r>
    </w:p>
    <w:p w14:paraId="04217B10" w14:textId="77777777" w:rsidR="00FF7F82" w:rsidRPr="00AE4F24" w:rsidRDefault="00DE7A31" w:rsidP="00AF28D0">
      <w:pPr>
        <w:numPr>
          <w:ilvl w:val="1"/>
          <w:numId w:val="1"/>
        </w:numPr>
        <w:tabs>
          <w:tab w:val="left" w:pos="993"/>
        </w:tabs>
        <w:ind w:left="0" w:firstLine="720"/>
        <w:jc w:val="both"/>
      </w:pPr>
      <w:r w:rsidRPr="00AE4F24">
        <w:lastRenderedPageBreak/>
        <w:t>p</w:t>
      </w:r>
      <w:r w:rsidR="00EB3472" w:rsidRPr="00AE4F24">
        <w:t>erimdama valstybės turtą, kuris perduodamas Savivaldybės nuosavybėn pagal įstatymus;</w:t>
      </w:r>
    </w:p>
    <w:p w14:paraId="137ACD3D" w14:textId="77777777" w:rsidR="00FF7F82" w:rsidRPr="00AE4F24" w:rsidRDefault="00EB3472" w:rsidP="00AF28D0">
      <w:pPr>
        <w:numPr>
          <w:ilvl w:val="1"/>
          <w:numId w:val="1"/>
        </w:numPr>
        <w:tabs>
          <w:tab w:val="left" w:pos="993"/>
        </w:tabs>
        <w:ind w:left="0" w:firstLine="720"/>
        <w:jc w:val="both"/>
      </w:pPr>
      <w:r w:rsidRPr="00AE4F24">
        <w:t xml:space="preserve"> </w:t>
      </w:r>
      <w:r w:rsidR="00746B38" w:rsidRPr="00AE4F24">
        <w:t>Savivaldybės tarybos sutikimu perimdama valstybės turtą savivaldybių savarankiškosioms funkcijoms įgyvendinti, kai šis turtas perduodamas savivaldybių nuosavybėn pagal Vyriausybės nutarimus</w:t>
      </w:r>
      <w:r w:rsidRPr="00AE4F24">
        <w:t>;</w:t>
      </w:r>
    </w:p>
    <w:p w14:paraId="69204804" w14:textId="77777777" w:rsidR="00FF7F82" w:rsidRPr="00AE4F24" w:rsidRDefault="00EB3472" w:rsidP="00AF28D0">
      <w:pPr>
        <w:numPr>
          <w:ilvl w:val="1"/>
          <w:numId w:val="1"/>
        </w:numPr>
        <w:tabs>
          <w:tab w:val="left" w:pos="993"/>
          <w:tab w:val="left" w:pos="1134"/>
        </w:tabs>
        <w:ind w:left="0" w:firstLine="720"/>
        <w:jc w:val="both"/>
      </w:pPr>
      <w:r w:rsidRPr="00AE4F24">
        <w:t xml:space="preserve"> </w:t>
      </w:r>
      <w:r w:rsidR="00DE7A31" w:rsidRPr="00AE4F24">
        <w:t>į</w:t>
      </w:r>
      <w:r w:rsidRPr="00AE4F24">
        <w:t xml:space="preserve">statymų nustatyta tvarka gaudama pajamų iš mokesčių, </w:t>
      </w:r>
      <w:r w:rsidR="004F3090" w:rsidRPr="00AE4F24">
        <w:t xml:space="preserve">rinkliavų ir kitų </w:t>
      </w:r>
      <w:r w:rsidRPr="00AE4F24">
        <w:t>įmokų</w:t>
      </w:r>
      <w:r w:rsidR="004F3090" w:rsidRPr="00AE4F24">
        <w:t>;</w:t>
      </w:r>
    </w:p>
    <w:p w14:paraId="1677BDC3" w14:textId="77777777" w:rsidR="00EB3472" w:rsidRPr="00AE4F24" w:rsidRDefault="00EB3472" w:rsidP="00AF28D0">
      <w:pPr>
        <w:numPr>
          <w:ilvl w:val="1"/>
          <w:numId w:val="1"/>
        </w:numPr>
        <w:tabs>
          <w:tab w:val="left" w:pos="993"/>
          <w:tab w:val="left" w:pos="1134"/>
        </w:tabs>
        <w:ind w:left="0" w:firstLine="720"/>
        <w:jc w:val="both"/>
      </w:pPr>
      <w:r w:rsidRPr="00AE4F24">
        <w:t xml:space="preserve"> </w:t>
      </w:r>
      <w:r w:rsidR="00DE7A31" w:rsidRPr="00AE4F24">
        <w:t>g</w:t>
      </w:r>
      <w:r w:rsidRPr="00AE4F24">
        <w:t>audama pajamų iš Savivaldybės turto valdymo ir naudojimo;</w:t>
      </w:r>
    </w:p>
    <w:p w14:paraId="0AB7A26E" w14:textId="77777777" w:rsidR="00FF7F82" w:rsidRPr="00AE4F24" w:rsidRDefault="00FF7F82" w:rsidP="00AF28D0">
      <w:pPr>
        <w:numPr>
          <w:ilvl w:val="1"/>
          <w:numId w:val="1"/>
        </w:numPr>
        <w:tabs>
          <w:tab w:val="left" w:pos="993"/>
          <w:tab w:val="left" w:pos="1134"/>
        </w:tabs>
        <w:ind w:left="0" w:firstLine="720"/>
        <w:jc w:val="both"/>
      </w:pPr>
      <w:r w:rsidRPr="00AE4F24">
        <w:t xml:space="preserve"> </w:t>
      </w:r>
      <w:r w:rsidR="00DE7A31" w:rsidRPr="00AE4F24">
        <w:t>p</w:t>
      </w:r>
      <w:r w:rsidR="00EB3472" w:rsidRPr="00AE4F24">
        <w:t>agal sandorius;</w:t>
      </w:r>
    </w:p>
    <w:p w14:paraId="41DF1F77" w14:textId="77777777" w:rsidR="00FF7F82" w:rsidRPr="00AE4F24" w:rsidRDefault="00EB3472" w:rsidP="00AF28D0">
      <w:pPr>
        <w:numPr>
          <w:ilvl w:val="1"/>
          <w:numId w:val="1"/>
        </w:numPr>
        <w:tabs>
          <w:tab w:val="left" w:pos="993"/>
          <w:tab w:val="left" w:pos="1134"/>
        </w:tabs>
        <w:ind w:left="0" w:firstLine="720"/>
        <w:jc w:val="both"/>
      </w:pPr>
      <w:r w:rsidRPr="00AE4F24">
        <w:t xml:space="preserve"> </w:t>
      </w:r>
      <w:r w:rsidR="00DE7A31" w:rsidRPr="00AE4F24">
        <w:t>p</w:t>
      </w:r>
      <w:r w:rsidRPr="00AE4F24">
        <w:t>agal testamentą paveldėdama turtą;</w:t>
      </w:r>
    </w:p>
    <w:p w14:paraId="27C6F957" w14:textId="77777777" w:rsidR="00E55EFD" w:rsidRPr="00AE4F24" w:rsidRDefault="00EB3472" w:rsidP="00AF28D0">
      <w:pPr>
        <w:numPr>
          <w:ilvl w:val="1"/>
          <w:numId w:val="1"/>
        </w:numPr>
        <w:tabs>
          <w:tab w:val="left" w:pos="993"/>
          <w:tab w:val="left" w:pos="1134"/>
        </w:tabs>
        <w:ind w:left="0" w:firstLine="720"/>
        <w:jc w:val="both"/>
      </w:pPr>
      <w:r w:rsidRPr="00AE4F24">
        <w:t xml:space="preserve"> </w:t>
      </w:r>
      <w:r w:rsidR="00DE7A31" w:rsidRPr="00AE4F24">
        <w:t>p</w:t>
      </w:r>
      <w:r w:rsidRPr="00AE4F24">
        <w:t>agal teismo sprendimą perimdama bešeimininkį turtą;</w:t>
      </w:r>
    </w:p>
    <w:p w14:paraId="175841AB" w14:textId="77777777" w:rsidR="006E48A7" w:rsidRPr="00AE4F24" w:rsidRDefault="00EB3472" w:rsidP="00AF28D0">
      <w:pPr>
        <w:numPr>
          <w:ilvl w:val="1"/>
          <w:numId w:val="1"/>
        </w:numPr>
        <w:tabs>
          <w:tab w:val="left" w:pos="993"/>
          <w:tab w:val="left" w:pos="1134"/>
        </w:tabs>
        <w:ind w:left="0" w:firstLine="720"/>
        <w:jc w:val="both"/>
      </w:pPr>
      <w:r w:rsidRPr="00AE4F24">
        <w:t xml:space="preserve"> </w:t>
      </w:r>
      <w:r w:rsidR="00DE7A31" w:rsidRPr="00AE4F24">
        <w:t>į</w:t>
      </w:r>
      <w:r w:rsidR="006E48A7" w:rsidRPr="00AE4F24">
        <w:t>sigy</w:t>
      </w:r>
      <w:r w:rsidR="00EE71FA" w:rsidRPr="00AE4F24">
        <w:t>dama</w:t>
      </w:r>
      <w:r w:rsidR="006E48A7" w:rsidRPr="00AE4F24">
        <w:t xml:space="preserve"> žemės, esamų pastatų ar kitų nekilnojamųjų daiktų arba nuomos teisių į šiuos daiktus pagal Vyriausybės nustatytą tvarkos aprašą</w:t>
      </w:r>
      <w:r w:rsidR="00DE7A31" w:rsidRPr="00AE4F24">
        <w:t>;</w:t>
      </w:r>
    </w:p>
    <w:p w14:paraId="2FDC0667" w14:textId="77777777" w:rsidR="00EB3472" w:rsidRPr="00AE4F24" w:rsidRDefault="00DE7A31" w:rsidP="00AF28D0">
      <w:pPr>
        <w:numPr>
          <w:ilvl w:val="1"/>
          <w:numId w:val="1"/>
        </w:numPr>
        <w:tabs>
          <w:tab w:val="left" w:pos="993"/>
          <w:tab w:val="left" w:pos="1134"/>
        </w:tabs>
        <w:ind w:left="0" w:firstLine="720"/>
        <w:jc w:val="both"/>
      </w:pPr>
      <w:r w:rsidRPr="00AE4F24">
        <w:t>k</w:t>
      </w:r>
      <w:r w:rsidR="00EB3472" w:rsidRPr="00AE4F24">
        <w:t xml:space="preserve">itais įstatymų nustatytais atvejais. </w:t>
      </w:r>
    </w:p>
    <w:p w14:paraId="26EE699F" w14:textId="77777777" w:rsidR="00EB3472" w:rsidRPr="00AE4F24" w:rsidRDefault="00EB3472" w:rsidP="00E47A8D">
      <w:pPr>
        <w:tabs>
          <w:tab w:val="left" w:pos="405"/>
          <w:tab w:val="left" w:pos="2775"/>
        </w:tabs>
        <w:ind w:firstLine="794"/>
        <w:jc w:val="both"/>
      </w:pPr>
    </w:p>
    <w:p w14:paraId="2356C830" w14:textId="77777777" w:rsidR="00EF6ABD" w:rsidRPr="00AE4F24" w:rsidRDefault="00DB020A" w:rsidP="00E47A8D">
      <w:pPr>
        <w:pStyle w:val="Pagrindinistekstas"/>
        <w:tabs>
          <w:tab w:val="left" w:pos="2775"/>
        </w:tabs>
        <w:ind w:firstLine="794"/>
        <w:rPr>
          <w:b/>
          <w:bCs/>
        </w:rPr>
      </w:pPr>
      <w:r w:rsidRPr="00AE4F24">
        <w:rPr>
          <w:b/>
          <w:bCs/>
        </w:rPr>
        <w:t>IV</w:t>
      </w:r>
      <w:r w:rsidR="00EF6ABD" w:rsidRPr="00AE4F24">
        <w:rPr>
          <w:b/>
          <w:bCs/>
        </w:rPr>
        <w:t xml:space="preserve"> SKYRIUS</w:t>
      </w:r>
    </w:p>
    <w:p w14:paraId="534AA198" w14:textId="77777777" w:rsidR="00EB3472" w:rsidRPr="00AE4F24" w:rsidRDefault="00EB3472" w:rsidP="00E47A8D">
      <w:pPr>
        <w:pStyle w:val="Pagrindinistekstas"/>
        <w:tabs>
          <w:tab w:val="left" w:pos="2775"/>
        </w:tabs>
        <w:ind w:firstLine="794"/>
      </w:pPr>
      <w:r w:rsidRPr="00AE4F24">
        <w:rPr>
          <w:b/>
          <w:bCs/>
        </w:rPr>
        <w:t>SAVIVALDYBĖS TURTO VALDYMO, NAUDOJIMO IR DISPONAVIMO JUO</w:t>
      </w:r>
      <w:r w:rsidRPr="00AE4F24">
        <w:t xml:space="preserve"> </w:t>
      </w:r>
      <w:r w:rsidRPr="00AE4F24">
        <w:rPr>
          <w:b/>
          <w:bCs/>
        </w:rPr>
        <w:t>SUBJEKTAI</w:t>
      </w:r>
    </w:p>
    <w:p w14:paraId="71261AFC" w14:textId="77777777" w:rsidR="00EB3472" w:rsidRPr="00AE4F24" w:rsidRDefault="00EB3472" w:rsidP="00E47A8D">
      <w:pPr>
        <w:pStyle w:val="Pagrindinistekstas"/>
        <w:tabs>
          <w:tab w:val="left" w:pos="2775"/>
        </w:tabs>
        <w:ind w:firstLine="794"/>
        <w:jc w:val="both"/>
      </w:pPr>
    </w:p>
    <w:p w14:paraId="5DE61C6C" w14:textId="77777777" w:rsidR="00EB3472" w:rsidRPr="00AE4F24" w:rsidRDefault="000739FF" w:rsidP="00AF28D0">
      <w:pPr>
        <w:numPr>
          <w:ilvl w:val="0"/>
          <w:numId w:val="1"/>
        </w:numPr>
        <w:ind w:left="0" w:firstLine="720"/>
        <w:jc w:val="both"/>
      </w:pPr>
      <w:r w:rsidRPr="00AE4F24">
        <w:t xml:space="preserve"> </w:t>
      </w:r>
      <w:r w:rsidR="00EB3472" w:rsidRPr="00AE4F24">
        <w:t>Savivaldybė turtą valdo, naudoja ir juo disponuoja:</w:t>
      </w:r>
    </w:p>
    <w:p w14:paraId="5FDD4435" w14:textId="77777777" w:rsidR="00DB23E3" w:rsidRPr="00AE4F24" w:rsidRDefault="00EB3472" w:rsidP="00AF28D0">
      <w:pPr>
        <w:numPr>
          <w:ilvl w:val="1"/>
          <w:numId w:val="1"/>
        </w:numPr>
        <w:ind w:left="0" w:firstLine="720"/>
        <w:jc w:val="both"/>
      </w:pPr>
      <w:r w:rsidRPr="00AE4F24">
        <w:t xml:space="preserve">Savivaldybės taryba pagal </w:t>
      </w:r>
      <w:r w:rsidR="00BC2638" w:rsidRPr="00AE4F24">
        <w:t>Lietuvos Respublikos v</w:t>
      </w:r>
      <w:r w:rsidRPr="00AE4F24">
        <w:t>ietos savivaldos įstatymą – įgyvendindama turto savininko funkcijas;</w:t>
      </w:r>
    </w:p>
    <w:p w14:paraId="468E9173" w14:textId="77777777" w:rsidR="00EB3472" w:rsidRPr="00AE4F24" w:rsidRDefault="00EB3472" w:rsidP="00AF28D0">
      <w:pPr>
        <w:numPr>
          <w:ilvl w:val="1"/>
          <w:numId w:val="1"/>
        </w:numPr>
        <w:ind w:left="0" w:firstLine="720"/>
        <w:jc w:val="both"/>
      </w:pPr>
      <w:r w:rsidRPr="00AE4F24">
        <w:t xml:space="preserve"> </w:t>
      </w:r>
      <w:r w:rsidR="00D93C19" w:rsidRPr="00AE4F24">
        <w:t>k</w:t>
      </w:r>
      <w:r w:rsidRPr="00AE4F24">
        <w:t>itos Savivaldybės institucijos, Savivaldybės įstaigos, įmonės ir organizacijos – patikėjimo teise;</w:t>
      </w:r>
    </w:p>
    <w:p w14:paraId="666ECDB4" w14:textId="77777777" w:rsidR="00EB3472" w:rsidRPr="00AE4F24" w:rsidRDefault="00D93C19" w:rsidP="00AF28D0">
      <w:pPr>
        <w:numPr>
          <w:ilvl w:val="1"/>
          <w:numId w:val="1"/>
        </w:numPr>
        <w:ind w:left="0" w:firstLine="720"/>
        <w:jc w:val="both"/>
      </w:pPr>
      <w:r w:rsidRPr="00AE4F24">
        <w:t>k</w:t>
      </w:r>
      <w:r w:rsidR="00EB3472" w:rsidRPr="00AE4F24">
        <w:t xml:space="preserve">iti juridiniai asmenys </w:t>
      </w:r>
      <w:r w:rsidR="00CE612A" w:rsidRPr="00AE4F24">
        <w:t xml:space="preserve">– </w:t>
      </w:r>
      <w:r w:rsidR="00EB3472" w:rsidRPr="00AE4F24">
        <w:t xml:space="preserve">pagal turto patikėjimo sutartį savivaldybių funkcijoms įgyvendinti, </w:t>
      </w:r>
      <w:r w:rsidR="00BC2638" w:rsidRPr="00AE4F24">
        <w:t xml:space="preserve">ir tik tais atvejais, kai šie juridiniai asmenys </w:t>
      </w:r>
      <w:r w:rsidR="00EB3472" w:rsidRPr="00AE4F24">
        <w:t>pagal įstatymus gali atlikti savivaldybių funkcijas.</w:t>
      </w:r>
    </w:p>
    <w:p w14:paraId="43D665EE" w14:textId="77777777" w:rsidR="00EB3472" w:rsidRPr="00AE4F24" w:rsidRDefault="000739FF" w:rsidP="00AF28D0">
      <w:pPr>
        <w:numPr>
          <w:ilvl w:val="0"/>
          <w:numId w:val="1"/>
        </w:numPr>
        <w:ind w:left="0" w:firstLine="720"/>
        <w:jc w:val="both"/>
      </w:pPr>
      <w:r w:rsidRPr="00AE4F24">
        <w:t xml:space="preserve"> </w:t>
      </w:r>
      <w:r w:rsidR="00EB3472" w:rsidRPr="00AE4F24">
        <w:t>Subjektų, valdančių, naudojančių Savivaldybės turtą ir disponuojančių juo, teises ir pareigas nustato įstatymai, Savivaldybės tarybos sprendimai bei tų subjektų įstatai (nuostatai)</w:t>
      </w:r>
      <w:r w:rsidR="00BC2638" w:rsidRPr="00AE4F24">
        <w:t xml:space="preserve"> ir ši</w:t>
      </w:r>
      <w:r w:rsidR="003720FE" w:rsidRPr="00AE4F24">
        <w:t>ame</w:t>
      </w:r>
      <w:r w:rsidR="00BC2638" w:rsidRPr="00AE4F24">
        <w:t xml:space="preserve"> </w:t>
      </w:r>
      <w:r w:rsidRPr="00AE4F24">
        <w:t>A</w:t>
      </w:r>
      <w:r w:rsidR="00D36A97" w:rsidRPr="00AE4F24">
        <w:t xml:space="preserve">praše nustatytais atvejais sudaryta turto patikėjimo sutartis.  </w:t>
      </w:r>
    </w:p>
    <w:p w14:paraId="131138C0" w14:textId="77777777" w:rsidR="00EB3472" w:rsidRPr="00AE4F24" w:rsidRDefault="00EB3472" w:rsidP="00E47A8D">
      <w:pPr>
        <w:ind w:firstLine="794"/>
        <w:jc w:val="both"/>
      </w:pPr>
    </w:p>
    <w:p w14:paraId="16BAD6B3" w14:textId="77777777" w:rsidR="00EF6ABD" w:rsidRPr="00AE4F24" w:rsidRDefault="00EB3472" w:rsidP="00E47A8D">
      <w:pPr>
        <w:ind w:firstLine="794"/>
        <w:jc w:val="center"/>
        <w:rPr>
          <w:b/>
          <w:bCs/>
        </w:rPr>
      </w:pPr>
      <w:r w:rsidRPr="00AE4F24">
        <w:rPr>
          <w:b/>
          <w:bCs/>
        </w:rPr>
        <w:t>V</w:t>
      </w:r>
      <w:r w:rsidR="00EF6ABD" w:rsidRPr="00AE4F24">
        <w:rPr>
          <w:b/>
          <w:bCs/>
        </w:rPr>
        <w:t xml:space="preserve"> SKYRIUS</w:t>
      </w:r>
    </w:p>
    <w:p w14:paraId="18CB464E" w14:textId="77777777" w:rsidR="00EB3472" w:rsidRPr="00AE4F24" w:rsidRDefault="00EB3472" w:rsidP="00E47A8D">
      <w:pPr>
        <w:ind w:firstLine="794"/>
        <w:jc w:val="center"/>
        <w:rPr>
          <w:b/>
          <w:bCs/>
        </w:rPr>
      </w:pPr>
      <w:r w:rsidRPr="00AE4F24">
        <w:rPr>
          <w:b/>
          <w:bCs/>
        </w:rPr>
        <w:t>SAVIVALDYBĖS TURTO VALDYMO, NAUDOJIMO IR DISPONAVIMO JUO PRINCIPAI</w:t>
      </w:r>
    </w:p>
    <w:p w14:paraId="4954D76E" w14:textId="77777777" w:rsidR="00EB3472" w:rsidRPr="00AE4F24" w:rsidRDefault="00EB3472" w:rsidP="00E47A8D">
      <w:pPr>
        <w:ind w:firstLine="794"/>
        <w:jc w:val="center"/>
        <w:rPr>
          <w:b/>
          <w:bCs/>
        </w:rPr>
      </w:pPr>
    </w:p>
    <w:p w14:paraId="56D98089" w14:textId="77777777" w:rsidR="00EB3472" w:rsidRPr="00AE4F24" w:rsidRDefault="00EB3472" w:rsidP="00AF28D0">
      <w:pPr>
        <w:numPr>
          <w:ilvl w:val="0"/>
          <w:numId w:val="1"/>
        </w:numPr>
        <w:ind w:left="0" w:firstLine="720"/>
        <w:jc w:val="both"/>
        <w:rPr>
          <w:bCs/>
        </w:rPr>
      </w:pPr>
      <w:r w:rsidRPr="00AE4F24">
        <w:rPr>
          <w:bCs/>
        </w:rPr>
        <w:t>Savivaldybės turtas turi būti valdomas, naudojamas ir juo disponuojama vadovaujantis šiais principais:</w:t>
      </w:r>
    </w:p>
    <w:p w14:paraId="7124DEFC" w14:textId="77777777" w:rsidR="00EB3472" w:rsidRPr="00AE4F24" w:rsidRDefault="00081F98" w:rsidP="00AF28D0">
      <w:pPr>
        <w:numPr>
          <w:ilvl w:val="1"/>
          <w:numId w:val="1"/>
        </w:numPr>
        <w:ind w:left="0" w:firstLine="720"/>
        <w:jc w:val="both"/>
        <w:rPr>
          <w:bCs/>
        </w:rPr>
      </w:pPr>
      <w:r w:rsidRPr="00AE4F24">
        <w:rPr>
          <w:bCs/>
        </w:rPr>
        <w:t>v</w:t>
      </w:r>
      <w:r w:rsidR="00EB3472" w:rsidRPr="00AE4F24">
        <w:rPr>
          <w:bCs/>
        </w:rPr>
        <w:t>isuomeninės naudos</w:t>
      </w:r>
      <w:r w:rsidR="00BC2638" w:rsidRPr="00AE4F24">
        <w:rPr>
          <w:bCs/>
        </w:rPr>
        <w:t xml:space="preserve"> </w:t>
      </w:r>
      <w:r w:rsidR="00CE612A" w:rsidRPr="00AE4F24">
        <w:rPr>
          <w:bCs/>
        </w:rPr>
        <w:t xml:space="preserve">– </w:t>
      </w:r>
      <w:r w:rsidR="00EB3472" w:rsidRPr="00AE4F24">
        <w:rPr>
          <w:bCs/>
        </w:rPr>
        <w:t>Savivaldybės turtas turi būti valdomas, naudojamas ir juo disponuojama rūpestingai, siekiant užtikrinti visuomenės interesų tenkinimą;</w:t>
      </w:r>
    </w:p>
    <w:p w14:paraId="2E8B53DF" w14:textId="77777777" w:rsidR="00EB3472" w:rsidRPr="00AE4F24" w:rsidRDefault="00081F98" w:rsidP="00AF28D0">
      <w:pPr>
        <w:numPr>
          <w:ilvl w:val="1"/>
          <w:numId w:val="1"/>
        </w:numPr>
        <w:ind w:left="0" w:firstLine="720"/>
        <w:jc w:val="both"/>
        <w:rPr>
          <w:bCs/>
        </w:rPr>
      </w:pPr>
      <w:r w:rsidRPr="00AE4F24">
        <w:rPr>
          <w:bCs/>
        </w:rPr>
        <w:t>e</w:t>
      </w:r>
      <w:r w:rsidR="00EB3472" w:rsidRPr="00AE4F24">
        <w:rPr>
          <w:bCs/>
        </w:rPr>
        <w:t>fektyvumo</w:t>
      </w:r>
      <w:r w:rsidR="00BC2638" w:rsidRPr="00AE4F24">
        <w:rPr>
          <w:bCs/>
        </w:rPr>
        <w:t xml:space="preserve"> </w:t>
      </w:r>
      <w:r w:rsidR="00CE612A" w:rsidRPr="00AE4F24">
        <w:rPr>
          <w:bCs/>
        </w:rPr>
        <w:t xml:space="preserve">– </w:t>
      </w:r>
      <w:r w:rsidR="00EB3472" w:rsidRPr="00AE4F24">
        <w:rPr>
          <w:bCs/>
        </w:rPr>
        <w:t>sprendimais, susijusiais su Savivaldybės turto valdymu, naudojimu ir disponavimu juo, turi būti siekiama maksimalios naudos visuomenei;</w:t>
      </w:r>
    </w:p>
    <w:p w14:paraId="321D6243" w14:textId="77777777" w:rsidR="00EB3472" w:rsidRPr="00AE4F24" w:rsidRDefault="00081F98" w:rsidP="00AF28D0">
      <w:pPr>
        <w:numPr>
          <w:ilvl w:val="1"/>
          <w:numId w:val="1"/>
        </w:numPr>
        <w:ind w:left="0" w:firstLine="720"/>
        <w:jc w:val="both"/>
        <w:rPr>
          <w:bCs/>
        </w:rPr>
      </w:pPr>
      <w:r w:rsidRPr="00AE4F24">
        <w:t>r</w:t>
      </w:r>
      <w:r w:rsidR="00EB3472" w:rsidRPr="00AE4F24">
        <w:t>acionalumo</w:t>
      </w:r>
      <w:r w:rsidR="00BC2638" w:rsidRPr="00AE4F24">
        <w:t xml:space="preserve"> </w:t>
      </w:r>
      <w:r w:rsidR="00CE612A" w:rsidRPr="00AE4F24">
        <w:t xml:space="preserve">– </w:t>
      </w:r>
      <w:r w:rsidR="00EB3472" w:rsidRPr="00AE4F24">
        <w:t>Savivaldybės turtas turi būti tausojamas, nešvaistomas ir racionaliai tvarkomas;</w:t>
      </w:r>
    </w:p>
    <w:p w14:paraId="2C4F6C6C" w14:textId="77777777" w:rsidR="00EB3472" w:rsidRPr="00AE4F24" w:rsidRDefault="00081F98" w:rsidP="00AF28D0">
      <w:pPr>
        <w:numPr>
          <w:ilvl w:val="1"/>
          <w:numId w:val="1"/>
        </w:numPr>
        <w:ind w:left="0" w:firstLine="720"/>
        <w:jc w:val="both"/>
        <w:rPr>
          <w:bCs/>
        </w:rPr>
      </w:pPr>
      <w:r w:rsidRPr="00AE4F24">
        <w:rPr>
          <w:bCs/>
        </w:rPr>
        <w:t>v</w:t>
      </w:r>
      <w:r w:rsidR="00EB3472" w:rsidRPr="00AE4F24">
        <w:rPr>
          <w:bCs/>
        </w:rPr>
        <w:t>iešosios teisės</w:t>
      </w:r>
      <w:r w:rsidR="00BC2638" w:rsidRPr="00AE4F24">
        <w:rPr>
          <w:bCs/>
        </w:rPr>
        <w:t xml:space="preserve"> </w:t>
      </w:r>
      <w:r w:rsidR="00CE612A" w:rsidRPr="00AE4F24">
        <w:rPr>
          <w:bCs/>
        </w:rPr>
        <w:t xml:space="preserve">– </w:t>
      </w:r>
      <w:r w:rsidR="00EB3472" w:rsidRPr="00AE4F24">
        <w:rPr>
          <w:bCs/>
        </w:rPr>
        <w:t xml:space="preserve">sandoriai dėl Savivaldybės turto turi būti sudaromi tik teisės aktų, reglamentuojančių disponavimą Savivaldybės turtu, nustatytais atvejais ir būdais. </w:t>
      </w:r>
    </w:p>
    <w:p w14:paraId="7DFF3B08" w14:textId="77777777" w:rsidR="00BC2638" w:rsidRPr="00AE4F24" w:rsidRDefault="00BC2638" w:rsidP="00E47A8D">
      <w:pPr>
        <w:ind w:firstLine="794"/>
        <w:jc w:val="both"/>
        <w:rPr>
          <w:bCs/>
        </w:rPr>
      </w:pPr>
    </w:p>
    <w:p w14:paraId="43888CE7" w14:textId="77777777" w:rsidR="00EF6ABD" w:rsidRPr="00AE4F24" w:rsidRDefault="00DB020A" w:rsidP="00E47A8D">
      <w:pPr>
        <w:ind w:firstLine="794"/>
        <w:jc w:val="center"/>
        <w:rPr>
          <w:b/>
        </w:rPr>
      </w:pPr>
      <w:r w:rsidRPr="00AE4F24">
        <w:rPr>
          <w:b/>
        </w:rPr>
        <w:t>VI</w:t>
      </w:r>
      <w:r w:rsidR="00EF6ABD" w:rsidRPr="00AE4F24">
        <w:rPr>
          <w:b/>
        </w:rPr>
        <w:t xml:space="preserve"> SKYRIUS</w:t>
      </w:r>
    </w:p>
    <w:p w14:paraId="68926271" w14:textId="77777777" w:rsidR="00BC2638" w:rsidRPr="00AE4F24" w:rsidRDefault="00BC2638" w:rsidP="00E47A8D">
      <w:pPr>
        <w:ind w:firstLine="794"/>
        <w:jc w:val="center"/>
        <w:rPr>
          <w:b/>
        </w:rPr>
      </w:pPr>
      <w:r w:rsidRPr="00AE4F24">
        <w:rPr>
          <w:b/>
        </w:rPr>
        <w:t>SAVIVALDYBEI PERDUODAMO VALSTYBĖS TURTO VALDYMAS, NAUDOJIMAS IR DISPONAVIMAS JUO PAT</w:t>
      </w:r>
      <w:r w:rsidR="00AE38DD" w:rsidRPr="00AE4F24">
        <w:rPr>
          <w:b/>
        </w:rPr>
        <w:t>I</w:t>
      </w:r>
      <w:r w:rsidRPr="00AE4F24">
        <w:rPr>
          <w:b/>
        </w:rPr>
        <w:t>KĖJIMO TEISE</w:t>
      </w:r>
    </w:p>
    <w:p w14:paraId="52D771CD" w14:textId="77777777" w:rsidR="003F3CDB" w:rsidRPr="00AE4F24" w:rsidRDefault="003F3CDB" w:rsidP="00E47A8D">
      <w:pPr>
        <w:ind w:firstLine="794"/>
        <w:jc w:val="center"/>
        <w:rPr>
          <w:b/>
        </w:rPr>
      </w:pPr>
    </w:p>
    <w:p w14:paraId="2E359CC4" w14:textId="77777777" w:rsidR="00BC2638" w:rsidRPr="00AE4F24" w:rsidRDefault="00BC2638" w:rsidP="00AF28D0">
      <w:pPr>
        <w:numPr>
          <w:ilvl w:val="0"/>
          <w:numId w:val="1"/>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pPr>
      <w:r w:rsidRPr="00AE4F24">
        <w:t>Savivaldybė patikėjimo teise valdo, naudoja ir disponuoja:</w:t>
      </w:r>
    </w:p>
    <w:p w14:paraId="59CBD621" w14:textId="77777777" w:rsidR="00BC2638" w:rsidRPr="00AE4F24" w:rsidRDefault="00BF17D5" w:rsidP="00AF28D0">
      <w:pPr>
        <w:numPr>
          <w:ilvl w:val="1"/>
          <w:numId w:val="1"/>
        </w:numPr>
        <w:ind w:left="0" w:firstLine="720"/>
        <w:jc w:val="both"/>
      </w:pPr>
      <w:r w:rsidRPr="00AE4F24">
        <w:t>V</w:t>
      </w:r>
      <w:r w:rsidR="00BC2638" w:rsidRPr="00AE4F24">
        <w:t xml:space="preserve">alstybės turtu, kuris pagal Lietuvos Respublikos valstybės turto perdavimo savivaldybių nuosavybėn įstatymą priskirtas savivaldybių nuosavybei, bet dar neperduotas jų </w:t>
      </w:r>
      <w:r w:rsidR="00BC2638" w:rsidRPr="00AE4F24">
        <w:lastRenderedPageBreak/>
        <w:t>nuosavybėn. Jeigu savivaldybės atsisako perimti nuosavybėn joms perduodamą valstybės turtą, Vyriausybės nutarimu šis turtas gali būti perduotas valstybės institucijoms, valstybės įmonėms, įstaigoms ir organizacijoms</w:t>
      </w:r>
      <w:r w:rsidR="00A91EE3" w:rsidRPr="00AE4F24">
        <w:t>;</w:t>
      </w:r>
    </w:p>
    <w:p w14:paraId="7BE2A267" w14:textId="77777777" w:rsidR="00BC2638" w:rsidRPr="00AE4F24" w:rsidRDefault="00BF17D5" w:rsidP="00AF28D0">
      <w:pPr>
        <w:numPr>
          <w:ilvl w:val="1"/>
          <w:numId w:val="1"/>
        </w:numPr>
        <w:ind w:left="0" w:firstLine="720"/>
        <w:jc w:val="both"/>
      </w:pPr>
      <w:r w:rsidRPr="00AE4F24">
        <w:t>V</w:t>
      </w:r>
      <w:r w:rsidR="00BC2638" w:rsidRPr="00AE4F24">
        <w:t xml:space="preserve">alstybės turtu, kuris Vyriausybės nutarimais </w:t>
      </w:r>
      <w:r w:rsidR="00EB2FBE" w:rsidRPr="00AE4F24">
        <w:t>S</w:t>
      </w:r>
      <w:r w:rsidR="00BC2638" w:rsidRPr="00AE4F24">
        <w:t>avivaldyb</w:t>
      </w:r>
      <w:r w:rsidR="00EB2FBE" w:rsidRPr="00AE4F24">
        <w:t>ei</w:t>
      </w:r>
      <w:r w:rsidR="00BC2638" w:rsidRPr="00AE4F24">
        <w:t xml:space="preserve"> perduodamas valstybinėms (</w:t>
      </w:r>
      <w:r w:rsidR="00BC2638" w:rsidRPr="00AE4F24">
        <w:rPr>
          <w:bCs/>
        </w:rPr>
        <w:t>valstybės</w:t>
      </w:r>
      <w:r w:rsidR="00BC2638" w:rsidRPr="00AE4F24">
        <w:t xml:space="preserve"> perduotoms savivaldybėms) funkcijoms įgyvendinti</w:t>
      </w:r>
      <w:r w:rsidR="00A91EE3" w:rsidRPr="00AE4F24">
        <w:t>;</w:t>
      </w:r>
    </w:p>
    <w:p w14:paraId="407D3145" w14:textId="77777777" w:rsidR="00BC2638" w:rsidRPr="00AE4F24" w:rsidRDefault="00A91EE3" w:rsidP="00AF28D0">
      <w:pPr>
        <w:numPr>
          <w:ilvl w:val="1"/>
          <w:numId w:val="1"/>
        </w:numPr>
        <w:ind w:left="0" w:firstLine="720"/>
        <w:jc w:val="both"/>
      </w:pPr>
      <w:r w:rsidRPr="00AE4F24">
        <w:t>j</w:t>
      </w:r>
      <w:r w:rsidR="00BC2638" w:rsidRPr="00AE4F24">
        <w:t xml:space="preserve">eigu pasikeičia </w:t>
      </w:r>
      <w:r w:rsidR="00BC2638" w:rsidRPr="00AE4F24">
        <w:rPr>
          <w:bCs/>
        </w:rPr>
        <w:t>savivaldybių</w:t>
      </w:r>
      <w:r w:rsidR="00BC2638" w:rsidRPr="00AE4F24">
        <w:t xml:space="preserve"> valstybinės (</w:t>
      </w:r>
      <w:r w:rsidR="00BC2638" w:rsidRPr="00AE4F24">
        <w:rPr>
          <w:bCs/>
        </w:rPr>
        <w:t>valstybės</w:t>
      </w:r>
      <w:r w:rsidR="00BC2638" w:rsidRPr="00AE4F24">
        <w:t xml:space="preserve"> perduotos savivaldybėms) funkcijos ar jų subjektai arba perduotas valstybės turtas tapo nereikalingas šioms funkcijoms įgyvendinti, Vyriausybės nutarimu šis turtas patikėjimo teise gali būti perduotas kitiems </w:t>
      </w:r>
      <w:r w:rsidR="00EB2FBE" w:rsidRPr="00AE4F24">
        <w:t xml:space="preserve">LR valstybės ir savivaldybių turto valdymo, naudojimo ir disponavimo juo įstatymo </w:t>
      </w:r>
      <w:r w:rsidR="00BC2638" w:rsidRPr="00AE4F24">
        <w:t xml:space="preserve">10 straipsnio 2 dalyje nurodytiems subjektams, </w:t>
      </w:r>
      <w:r w:rsidR="00BC2638" w:rsidRPr="00AE4F24">
        <w:rPr>
          <w:bCs/>
        </w:rPr>
        <w:t>o</w:t>
      </w:r>
      <w:r w:rsidR="00BC2638" w:rsidRPr="00AE4F24">
        <w:t xml:space="preserve"> </w:t>
      </w:r>
      <w:r w:rsidR="00BC2638" w:rsidRPr="00AE4F24">
        <w:rPr>
          <w:bCs/>
        </w:rPr>
        <w:t>valstybės nekilnojamasis turtas turi būti perduotas</w:t>
      </w:r>
      <w:r w:rsidR="00BC2638" w:rsidRPr="00AE4F24">
        <w:t xml:space="preserve"> </w:t>
      </w:r>
      <w:r w:rsidR="00BC2638" w:rsidRPr="00AE4F24">
        <w:rPr>
          <w:bCs/>
        </w:rPr>
        <w:t>patikėjimo teise valdyti centralizuotai valdomo valstybės turto valdytojui</w:t>
      </w:r>
      <w:r w:rsidR="00BC2638" w:rsidRPr="00AE4F24">
        <w:t>.</w:t>
      </w:r>
    </w:p>
    <w:p w14:paraId="1DD7F49E" w14:textId="77777777" w:rsidR="00EB3472" w:rsidRPr="00AE4F24" w:rsidRDefault="00EB3472" w:rsidP="00AF28D0">
      <w:pPr>
        <w:ind w:firstLine="720"/>
        <w:jc w:val="both"/>
        <w:rPr>
          <w:b/>
          <w:bCs/>
        </w:rPr>
      </w:pPr>
    </w:p>
    <w:p w14:paraId="00D00EFE" w14:textId="77777777" w:rsidR="00EF6ABD" w:rsidRPr="00AE4F24" w:rsidRDefault="00EB3472" w:rsidP="00E47A8D">
      <w:pPr>
        <w:pStyle w:val="Antrat3"/>
        <w:tabs>
          <w:tab w:val="clear" w:pos="4125"/>
        </w:tabs>
        <w:ind w:firstLine="794"/>
        <w:jc w:val="center"/>
      </w:pPr>
      <w:r w:rsidRPr="00AE4F24">
        <w:t>V</w:t>
      </w:r>
      <w:r w:rsidR="00DB020A" w:rsidRPr="00AE4F24">
        <w:t>II</w:t>
      </w:r>
      <w:r w:rsidR="00EF6ABD" w:rsidRPr="00AE4F24">
        <w:t xml:space="preserve"> SKYRIUS</w:t>
      </w:r>
    </w:p>
    <w:p w14:paraId="48DBE596" w14:textId="77777777" w:rsidR="00EB3472" w:rsidRPr="00AE4F24" w:rsidRDefault="00EB3472" w:rsidP="00E47A8D">
      <w:pPr>
        <w:pStyle w:val="Antrat3"/>
        <w:tabs>
          <w:tab w:val="clear" w:pos="4125"/>
        </w:tabs>
        <w:ind w:firstLine="794"/>
        <w:jc w:val="center"/>
      </w:pPr>
      <w:r w:rsidRPr="00AE4F24">
        <w:t>SAVIVALDYBĖS TURTO VALDYMAS, NAUDOJIMAS IR DISPONAVIMAS JUO PATIKĖJIMO TEISE</w:t>
      </w:r>
    </w:p>
    <w:p w14:paraId="370397FE" w14:textId="77777777" w:rsidR="00044835" w:rsidRPr="00AE4F24" w:rsidRDefault="00044835" w:rsidP="00E47A8D">
      <w:pPr>
        <w:ind w:firstLine="794"/>
        <w:rPr>
          <w:lang w:eastAsia="en-US"/>
        </w:rPr>
      </w:pPr>
    </w:p>
    <w:p w14:paraId="1FEAAAD1" w14:textId="77777777" w:rsidR="0058296C" w:rsidRPr="00AE4F24" w:rsidRDefault="00EB2FBE" w:rsidP="00AF28D0">
      <w:pPr>
        <w:numPr>
          <w:ilvl w:val="0"/>
          <w:numId w:val="1"/>
        </w:numPr>
        <w:ind w:left="0" w:firstLine="720"/>
        <w:jc w:val="both"/>
      </w:pPr>
      <w:r w:rsidRPr="00AE4F24">
        <w:t>Savivaldybei nuosavybės teise priklausančio turto savininko funkcijas, vadovaudamasi įstatymais, įgyvendina Savivaldybės taryba.</w:t>
      </w:r>
    </w:p>
    <w:p w14:paraId="08A7C89B" w14:textId="77777777" w:rsidR="002204CB" w:rsidRPr="00AE4F24" w:rsidRDefault="00EB2FBE" w:rsidP="00AF28D0">
      <w:pPr>
        <w:numPr>
          <w:ilvl w:val="0"/>
          <w:numId w:val="1"/>
        </w:numPr>
        <w:ind w:left="0" w:firstLine="720"/>
        <w:jc w:val="both"/>
      </w:pPr>
      <w:r w:rsidRPr="00AE4F24">
        <w:t xml:space="preserve"> </w:t>
      </w:r>
      <w:r w:rsidR="002204CB" w:rsidRPr="00AE4F24">
        <w:t xml:space="preserve">Savivaldybės nekilnojamasis </w:t>
      </w:r>
      <w:r w:rsidR="00354C47" w:rsidRPr="00AE4F24">
        <w:t xml:space="preserve">ar kilnojamasis </w:t>
      </w:r>
      <w:r w:rsidR="002204CB" w:rsidRPr="00AE4F24">
        <w:t>turtas perduodamas valdyti, naudoti ir disponuoti juo patikėjimo teise šiems turto patikėjimo teisės subjektams:</w:t>
      </w:r>
    </w:p>
    <w:p w14:paraId="27C78A06" w14:textId="77777777" w:rsidR="002204CB" w:rsidRPr="00AE4F24" w:rsidRDefault="002204CB" w:rsidP="00AF28D0">
      <w:pPr>
        <w:numPr>
          <w:ilvl w:val="1"/>
          <w:numId w:val="1"/>
        </w:numPr>
        <w:ind w:left="0" w:firstLine="720"/>
        <w:jc w:val="both"/>
      </w:pPr>
      <w:r w:rsidRPr="00AE4F24">
        <w:t>Savivaldybės institucijoms, įstaigoms, organizacijoms</w:t>
      </w:r>
      <w:r w:rsidR="000D40B7" w:rsidRPr="00AE4F24">
        <w:t xml:space="preserve"> ir įmonėms</w:t>
      </w:r>
      <w:r w:rsidR="00EE71FA" w:rsidRPr="00AE4F24">
        <w:t>;</w:t>
      </w:r>
    </w:p>
    <w:p w14:paraId="2D06C5FF" w14:textId="77777777" w:rsidR="002204CB" w:rsidRPr="00AE4F24" w:rsidRDefault="00EE71FA" w:rsidP="00AF28D0">
      <w:pPr>
        <w:numPr>
          <w:ilvl w:val="1"/>
          <w:numId w:val="1"/>
        </w:numPr>
        <w:ind w:left="0" w:firstLine="720"/>
        <w:jc w:val="both"/>
      </w:pPr>
      <w:r w:rsidRPr="00AE4F24">
        <w:t>k</w:t>
      </w:r>
      <w:r w:rsidR="002204CB" w:rsidRPr="00AE4F24">
        <w:t xml:space="preserve">itiems juridiniams asmenims </w:t>
      </w:r>
      <w:r w:rsidR="00C47966" w:rsidRPr="00AE4F24">
        <w:t xml:space="preserve">ir asmens sveikatos priežiūros viešosioms įstaigoms </w:t>
      </w:r>
      <w:r w:rsidR="002204CB" w:rsidRPr="00AE4F24">
        <w:t xml:space="preserve">pagal turto patikėjimo sutartį tik savivaldybių funkcijoms </w:t>
      </w:r>
      <w:r w:rsidR="000D40B7" w:rsidRPr="00AE4F24">
        <w:t>į</w:t>
      </w:r>
      <w:r w:rsidR="002204CB" w:rsidRPr="00AE4F24">
        <w:t>gyvendinti ir tik tais atvejais, kai jie pagal įstatymus gali atlikti savivaldybių funkcijas</w:t>
      </w:r>
      <w:r w:rsidR="00FE2486" w:rsidRPr="00AE4F24">
        <w:t xml:space="preserve">, ne ilgesniam kaip </w:t>
      </w:r>
      <w:r w:rsidR="000D40B7" w:rsidRPr="00AE4F24">
        <w:t>20</w:t>
      </w:r>
      <w:r w:rsidR="00FE2486" w:rsidRPr="00AE4F24">
        <w:t xml:space="preserve"> metų terminui</w:t>
      </w:r>
      <w:r w:rsidR="002204CB" w:rsidRPr="00AE4F24">
        <w:t>.</w:t>
      </w:r>
    </w:p>
    <w:p w14:paraId="77E69BDA" w14:textId="77777777" w:rsidR="0058296C" w:rsidRPr="00AE4F24" w:rsidRDefault="002204CB" w:rsidP="00AF28D0">
      <w:pPr>
        <w:ind w:firstLine="720"/>
        <w:jc w:val="both"/>
      </w:pPr>
      <w:r w:rsidRPr="00AE4F24">
        <w:t xml:space="preserve">Turto patikėjimo teisė – Savivaldybės institucijų, įmonių, įstaigų ir organizacijų teisė savo įstatuose (nuostatuose), taip pat jų veiklą reglamentuojančiuose norminiuose aktuose nustatyta tvarka bei sąlygomis valdyti, naudoti Savivaldybės perduotą turtą ir disponuoti juo nepažeidžiant įstatymų ir kitų asmenų teisių bei interesų. Kiti juridiniai asmenys Savivaldybės jiems patikėjimo teise perduotą turtą valdo, naudoja ir disponuoja juo tiek ir tokia tvarka bei sąlygomis, kaip nustatyta norminiuose teisės aktuose, </w:t>
      </w:r>
      <w:r w:rsidR="00A91EE3" w:rsidRPr="00AE4F24">
        <w:t>A</w:t>
      </w:r>
      <w:r w:rsidRPr="00AE4F24">
        <w:t>praše ir turto patikėjimo sutartyje.</w:t>
      </w:r>
    </w:p>
    <w:p w14:paraId="64F600B1" w14:textId="77777777" w:rsidR="003462AD" w:rsidRPr="00AE4F24" w:rsidRDefault="00F04438" w:rsidP="00AF28D0">
      <w:pPr>
        <w:pStyle w:val="Sraopastraipa"/>
        <w:numPr>
          <w:ilvl w:val="0"/>
          <w:numId w:val="1"/>
        </w:numPr>
        <w:ind w:left="0" w:firstLine="720"/>
        <w:jc w:val="both"/>
      </w:pPr>
      <w:r w:rsidRPr="00AE4F24">
        <w:t>Savivaldybei nuosavybės teise priklausantis turtas perduodamas įstaigai valdyti, naudoti ir disponuoti juo patikėjimo teise</w:t>
      </w:r>
      <w:r w:rsidR="003462AD" w:rsidRPr="00AE4F24">
        <w:t xml:space="preserve"> Savivaldybės tarybos sprendimu, pasirašius perdavimo ir priėmimo aktą.</w:t>
      </w:r>
    </w:p>
    <w:p w14:paraId="4C8561F0" w14:textId="77777777" w:rsidR="0058296C" w:rsidRPr="00AE4F24" w:rsidRDefault="002204CB" w:rsidP="00AF28D0">
      <w:pPr>
        <w:pStyle w:val="Sraopastraipa"/>
        <w:numPr>
          <w:ilvl w:val="0"/>
          <w:numId w:val="1"/>
        </w:numPr>
        <w:ind w:left="0" w:firstLine="720"/>
        <w:jc w:val="both"/>
      </w:pPr>
      <w:r w:rsidRPr="00AE4F24">
        <w:t xml:space="preserve">Kai Savivaldybės nekilnojamasis </w:t>
      </w:r>
      <w:r w:rsidR="00354C47" w:rsidRPr="00AE4F24">
        <w:t xml:space="preserve">ar kilnojamasis </w:t>
      </w:r>
      <w:r w:rsidRPr="00AE4F24">
        <w:t xml:space="preserve">turtas perduodamas </w:t>
      </w:r>
      <w:r w:rsidR="00A91EE3" w:rsidRPr="00AE4F24">
        <w:t>A</w:t>
      </w:r>
      <w:r w:rsidRPr="00AE4F24">
        <w:t>prašo 1</w:t>
      </w:r>
      <w:r w:rsidR="009145E2" w:rsidRPr="00AE4F24">
        <w:t>3</w:t>
      </w:r>
      <w:r w:rsidRPr="00AE4F24">
        <w:t>.2 p</w:t>
      </w:r>
      <w:r w:rsidR="00A91EE3" w:rsidRPr="00AE4F24">
        <w:t>apunktyje</w:t>
      </w:r>
      <w:r w:rsidRPr="00AE4F24">
        <w:t xml:space="preserve"> nurodytiems juridiniams asmenims, Savivaldybės tarybos sprendime turi būti nurodyta konkreti </w:t>
      </w:r>
      <w:r w:rsidR="009E3637" w:rsidRPr="00AE4F24">
        <w:t>S</w:t>
      </w:r>
      <w:r w:rsidRPr="00AE4F24">
        <w:t>avivaldybės funkcija, kuriai atlikti bus naudojamas perimtasis turtas.</w:t>
      </w:r>
      <w:r w:rsidR="008119AD" w:rsidRPr="00AE4F24">
        <w:t xml:space="preserve"> </w:t>
      </w:r>
    </w:p>
    <w:p w14:paraId="340B13A6" w14:textId="77777777" w:rsidR="0058296C" w:rsidRPr="00AE4F24" w:rsidRDefault="00F04438" w:rsidP="00AF28D0">
      <w:pPr>
        <w:numPr>
          <w:ilvl w:val="0"/>
          <w:numId w:val="1"/>
        </w:numPr>
        <w:ind w:left="0" w:firstLine="720"/>
        <w:jc w:val="both"/>
      </w:pPr>
      <w:r w:rsidRPr="00AE4F24">
        <w:rPr>
          <w:sz w:val="27"/>
          <w:szCs w:val="27"/>
        </w:rPr>
        <w:t xml:space="preserve"> </w:t>
      </w:r>
      <w:bookmarkStart w:id="5" w:name="part_8d3531ab839149dc919d8905c5a6fe89"/>
      <w:bookmarkStart w:id="6" w:name="part_f15a38a5bb774d6392539a809e753b12"/>
      <w:bookmarkEnd w:id="5"/>
      <w:bookmarkEnd w:id="6"/>
      <w:r w:rsidR="002204CB" w:rsidRPr="00AE4F24">
        <w:t>Savivaldybės nekilnojamojo</w:t>
      </w:r>
      <w:r w:rsidR="00354C47" w:rsidRPr="00AE4F24">
        <w:t xml:space="preserve"> ar kilnojamojo</w:t>
      </w:r>
      <w:r w:rsidR="002204CB" w:rsidRPr="00AE4F24">
        <w:t xml:space="preserve"> turto perdavimą patikėjimo teise valdyti, naudoti ir juo disponuoti organizuoja Savivaldybės administracija</w:t>
      </w:r>
      <w:r w:rsidR="00070FBE" w:rsidRPr="00AE4F24">
        <w:t>.</w:t>
      </w:r>
    </w:p>
    <w:p w14:paraId="27FD8A84" w14:textId="77777777" w:rsidR="002204CB" w:rsidRPr="00AE4F24" w:rsidRDefault="002204CB" w:rsidP="00AF28D0">
      <w:pPr>
        <w:numPr>
          <w:ilvl w:val="0"/>
          <w:numId w:val="1"/>
        </w:numPr>
        <w:ind w:left="0" w:firstLine="720"/>
        <w:jc w:val="both"/>
      </w:pPr>
      <w:r w:rsidRPr="00AE4F24">
        <w:t xml:space="preserve"> Savivaldybės nekilnojamojo</w:t>
      </w:r>
      <w:r w:rsidR="00354C47" w:rsidRPr="00AE4F24">
        <w:t xml:space="preserve"> ar kilnojamojo</w:t>
      </w:r>
      <w:r w:rsidRPr="00AE4F24">
        <w:t xml:space="preserve"> turto perdavimas valdyti, naudoti ir disponuoti juo patikėjimo teise </w:t>
      </w:r>
      <w:r w:rsidR="009E3637" w:rsidRPr="00AE4F24">
        <w:t>A</w:t>
      </w:r>
      <w:r w:rsidRPr="00AE4F24">
        <w:t xml:space="preserve">prašo </w:t>
      </w:r>
      <w:r w:rsidR="00070FBE" w:rsidRPr="00AE4F24">
        <w:t>1</w:t>
      </w:r>
      <w:r w:rsidR="00F25EBD" w:rsidRPr="00AE4F24">
        <w:t>3</w:t>
      </w:r>
      <w:r w:rsidR="00070FBE" w:rsidRPr="00AE4F24">
        <w:t>.1</w:t>
      </w:r>
      <w:r w:rsidRPr="00AE4F24">
        <w:t xml:space="preserve"> p</w:t>
      </w:r>
      <w:r w:rsidR="009E3637" w:rsidRPr="00AE4F24">
        <w:t>apunktyje</w:t>
      </w:r>
      <w:r w:rsidRPr="00AE4F24">
        <w:t xml:space="preserve"> nurodytiems patikėjimo teisės subjektams įforminamas Savivaldybės nekilnojamojo</w:t>
      </w:r>
      <w:r w:rsidR="00354C47" w:rsidRPr="00AE4F24">
        <w:t xml:space="preserve"> ar kilnojamojo</w:t>
      </w:r>
      <w:r w:rsidRPr="00AE4F24">
        <w:t xml:space="preserve"> turto, perduodamo valdyti, naudoti ir disponuoti juo patikėjimo teise, perdavimo ir priėmimo aktu (</w:t>
      </w:r>
      <w:r w:rsidR="009E3637" w:rsidRPr="00AE4F24">
        <w:t>A</w:t>
      </w:r>
      <w:r w:rsidR="00044835" w:rsidRPr="00AE4F24">
        <w:t>prašo 2</w:t>
      </w:r>
      <w:r w:rsidRPr="00AE4F24">
        <w:t xml:space="preserve"> priedas). Aktą pasirašo Savivaldybės tarybos sprendimu</w:t>
      </w:r>
      <w:r w:rsidR="00A85424" w:rsidRPr="00AE4F24">
        <w:t xml:space="preserve"> </w:t>
      </w:r>
      <w:r w:rsidRPr="00AE4F24">
        <w:t>įgaliotas Savivaldybės administracijos darbuotojas ir patikėtinio įgaliotas asmuo per 15 darbo dienų nuo Savivaldybės tarybos sprendimo priėmimo.</w:t>
      </w:r>
    </w:p>
    <w:p w14:paraId="44B7C12B" w14:textId="77777777" w:rsidR="002204CB" w:rsidRPr="00AE4F24" w:rsidRDefault="002204CB" w:rsidP="00AF28D0">
      <w:pPr>
        <w:numPr>
          <w:ilvl w:val="0"/>
          <w:numId w:val="1"/>
        </w:numPr>
        <w:ind w:left="0" w:firstLine="720"/>
        <w:jc w:val="both"/>
      </w:pPr>
      <w:r w:rsidRPr="00AE4F24">
        <w:t>Savivaldybės nekilnojamojo</w:t>
      </w:r>
      <w:r w:rsidR="00354C47" w:rsidRPr="00AE4F24">
        <w:t xml:space="preserve"> ar kilnojamojo</w:t>
      </w:r>
      <w:r w:rsidRPr="00AE4F24">
        <w:t xml:space="preserve"> turto patikėjimo sutartį (</w:t>
      </w:r>
      <w:r w:rsidR="009E3637" w:rsidRPr="00AE4F24">
        <w:t>A</w:t>
      </w:r>
      <w:r w:rsidRPr="00AE4F24">
        <w:t>prašo</w:t>
      </w:r>
      <w:r w:rsidR="00044835" w:rsidRPr="00AE4F24">
        <w:t xml:space="preserve"> 1</w:t>
      </w:r>
      <w:r w:rsidRPr="00AE4F24">
        <w:t xml:space="preserve"> priedas) su šio </w:t>
      </w:r>
      <w:r w:rsidR="009E3637" w:rsidRPr="00AE4F24">
        <w:t>A</w:t>
      </w:r>
      <w:r w:rsidRPr="00AE4F24">
        <w:t xml:space="preserve">prašo </w:t>
      </w:r>
      <w:r w:rsidR="00070FBE" w:rsidRPr="00AE4F24">
        <w:t>1</w:t>
      </w:r>
      <w:r w:rsidR="00F25EBD" w:rsidRPr="00AE4F24">
        <w:t>3</w:t>
      </w:r>
      <w:r w:rsidR="00070FBE" w:rsidRPr="00AE4F24">
        <w:t>.2</w:t>
      </w:r>
      <w:r w:rsidRPr="00AE4F24">
        <w:t xml:space="preserve"> p</w:t>
      </w:r>
      <w:r w:rsidR="009E3637" w:rsidRPr="00AE4F24">
        <w:t>apunktyje</w:t>
      </w:r>
      <w:r w:rsidRPr="00AE4F24">
        <w:t xml:space="preserve"> nurodytais juridiniais asmenimis per 15 darbo dienų nuo Savivaldybės tarybos sprendimo priėmimo pasirašo Savivaldybės tarybos sprendimu įgaliotas Savivaldybės administracijos darbuotojas. Sutarties galiojimo terminą nustato Savivaldybės taryba. Pagal turto patikėjimo sutartį Savivaldybės nekilnojamasis </w:t>
      </w:r>
      <w:r w:rsidR="00354C47" w:rsidRPr="00AE4F24">
        <w:t xml:space="preserve">ar kilnojamasis </w:t>
      </w:r>
      <w:r w:rsidRPr="00AE4F24">
        <w:t xml:space="preserve">turtas patikėjimo teise gali būti perduodamas </w:t>
      </w:r>
      <w:r w:rsidR="009E3637" w:rsidRPr="00AE4F24">
        <w:t>S</w:t>
      </w:r>
      <w:r w:rsidRPr="00AE4F24">
        <w:t>avivaldybės funkcijoms įgyvendinti</w:t>
      </w:r>
      <w:r w:rsidR="00BE4EB1" w:rsidRPr="00AE4F24">
        <w:t>.</w:t>
      </w:r>
      <w:r w:rsidRPr="00AE4F24">
        <w:t xml:space="preserve"> Perdavimo ir priėmimo aktu turtas </w:t>
      </w:r>
      <w:r w:rsidR="007467D5" w:rsidRPr="00AE4F24">
        <w:t>Tvarkos a</w:t>
      </w:r>
      <w:r w:rsidRPr="00AE4F24">
        <w:t xml:space="preserve">prašo </w:t>
      </w:r>
      <w:r w:rsidR="00070FBE" w:rsidRPr="00AE4F24">
        <w:t>1</w:t>
      </w:r>
      <w:r w:rsidR="000C6D2C" w:rsidRPr="00AE4F24">
        <w:t>3</w:t>
      </w:r>
      <w:r w:rsidR="00070FBE" w:rsidRPr="00AE4F24">
        <w:t>.2</w:t>
      </w:r>
      <w:r w:rsidRPr="00AE4F24">
        <w:t xml:space="preserve"> p</w:t>
      </w:r>
      <w:r w:rsidR="009E3637" w:rsidRPr="00AE4F24">
        <w:t>apunktyje</w:t>
      </w:r>
      <w:r w:rsidRPr="00AE4F24">
        <w:t xml:space="preserve"> nurodytiems juridiniams asmenims perduodamas tik pasirašius Savivaldybės nekilnojamojo</w:t>
      </w:r>
      <w:r w:rsidR="00354C47" w:rsidRPr="00AE4F24">
        <w:t xml:space="preserve"> ar kilnojamojo</w:t>
      </w:r>
      <w:r w:rsidRPr="00AE4F24">
        <w:t xml:space="preserve"> turto patikėjimo sutartį.</w:t>
      </w:r>
    </w:p>
    <w:p w14:paraId="587A78F1" w14:textId="77777777" w:rsidR="008636A3" w:rsidRPr="00AE4F24" w:rsidRDefault="00BE4EB1" w:rsidP="00AF28D0">
      <w:pPr>
        <w:numPr>
          <w:ilvl w:val="0"/>
          <w:numId w:val="1"/>
        </w:numPr>
        <w:ind w:left="0" w:firstLine="720"/>
        <w:jc w:val="both"/>
      </w:pPr>
      <w:r w:rsidRPr="00AE4F24">
        <w:lastRenderedPageBreak/>
        <w:t xml:space="preserve">Turto patikėjimo sutartis negali būti sudaroma ilgesniam kaip </w:t>
      </w:r>
      <w:r w:rsidR="000D40B7" w:rsidRPr="00AE4F24">
        <w:t>dvidešimt</w:t>
      </w:r>
      <w:r w:rsidR="006C5A2E" w:rsidRPr="00AE4F24">
        <w:t>ies</w:t>
      </w:r>
      <w:r w:rsidR="000D40B7" w:rsidRPr="00AE4F24">
        <w:t xml:space="preserve"> </w:t>
      </w:r>
      <w:r w:rsidRPr="00AE4F24">
        <w:t>metų laikotarpiui.</w:t>
      </w:r>
    </w:p>
    <w:p w14:paraId="6D7EAC16" w14:textId="77777777" w:rsidR="008636A3" w:rsidRPr="00AE4F24" w:rsidRDefault="00984541" w:rsidP="00AF28D0">
      <w:pPr>
        <w:numPr>
          <w:ilvl w:val="0"/>
          <w:numId w:val="1"/>
        </w:numPr>
        <w:ind w:left="0" w:firstLine="720"/>
        <w:jc w:val="both"/>
      </w:pPr>
      <w:r w:rsidRPr="00AE4F24">
        <w:t xml:space="preserve"> Likus dviem</w:t>
      </w:r>
      <w:r w:rsidR="00BE4EB1" w:rsidRPr="00AE4F24">
        <w:t xml:space="preserve"> mėnesiams iki sutarties galiojimo pabaigos, šalys privalo informuoti viena kitą dėl sutarties pratęsimo naujam terminui arba jos atsisakymo. Turto patikėjimo sutartis pasibaigia Civilinio kodekso nustatytai</w:t>
      </w:r>
      <w:r w:rsidR="000D40B7" w:rsidRPr="00AE4F24">
        <w:t>s</w:t>
      </w:r>
      <w:r w:rsidR="00BE4EB1" w:rsidRPr="00AE4F24">
        <w:t xml:space="preserve"> atvejais.</w:t>
      </w:r>
    </w:p>
    <w:p w14:paraId="2F9CAF78" w14:textId="77777777" w:rsidR="002204CB" w:rsidRPr="00AE4F24" w:rsidRDefault="00BE4EB1" w:rsidP="00AF28D0">
      <w:pPr>
        <w:numPr>
          <w:ilvl w:val="0"/>
          <w:numId w:val="1"/>
        </w:numPr>
        <w:ind w:left="0" w:firstLine="720"/>
        <w:jc w:val="both"/>
      </w:pPr>
      <w:r w:rsidRPr="00AE4F24">
        <w:t xml:space="preserve"> </w:t>
      </w:r>
      <w:r w:rsidR="002204CB" w:rsidRPr="00AE4F24">
        <w:t xml:space="preserve">Patikėtinis per </w:t>
      </w:r>
      <w:r w:rsidR="00070FBE" w:rsidRPr="00AE4F24">
        <w:t>15</w:t>
      </w:r>
      <w:r w:rsidR="002204CB" w:rsidRPr="00AE4F24">
        <w:t xml:space="preserve"> darbo dien</w:t>
      </w:r>
      <w:r w:rsidR="00070FBE" w:rsidRPr="00AE4F24">
        <w:t xml:space="preserve">ų </w:t>
      </w:r>
      <w:r w:rsidR="000C6D2C" w:rsidRPr="00AE4F24">
        <w:t xml:space="preserve">savo lėšomis </w:t>
      </w:r>
      <w:r w:rsidR="002204CB" w:rsidRPr="00AE4F24">
        <w:t>Registrų centr</w:t>
      </w:r>
      <w:r w:rsidR="00070FBE" w:rsidRPr="00AE4F24">
        <w:t>e</w:t>
      </w:r>
      <w:r w:rsidR="002204CB" w:rsidRPr="00AE4F24">
        <w:t xml:space="preserve"> įregistruo</w:t>
      </w:r>
      <w:r w:rsidR="00070FBE" w:rsidRPr="00AE4F24">
        <w:t>ja</w:t>
      </w:r>
      <w:r w:rsidR="002204CB" w:rsidRPr="00AE4F24">
        <w:t xml:space="preserve"> patikėjimo teisę į perimtą nekilnojamąjį</w:t>
      </w:r>
      <w:r w:rsidR="00354C47" w:rsidRPr="00AE4F24">
        <w:t xml:space="preserve"> ar kilnojamąjį</w:t>
      </w:r>
      <w:r w:rsidR="002204CB" w:rsidRPr="00AE4F24">
        <w:t xml:space="preserve"> daiktą.</w:t>
      </w:r>
    </w:p>
    <w:p w14:paraId="29046297" w14:textId="77777777" w:rsidR="00070FBE" w:rsidRPr="00AE4F24" w:rsidRDefault="002204CB" w:rsidP="00AF28D0">
      <w:pPr>
        <w:numPr>
          <w:ilvl w:val="0"/>
          <w:numId w:val="1"/>
        </w:numPr>
        <w:ind w:left="0" w:firstLine="720"/>
        <w:jc w:val="both"/>
      </w:pPr>
      <w:r w:rsidRPr="00AE4F24">
        <w:t xml:space="preserve">Kai Savivaldybės nekilnojamasis </w:t>
      </w:r>
      <w:r w:rsidR="00354C47" w:rsidRPr="00AE4F24">
        <w:t xml:space="preserve">ar kilnojamasis </w:t>
      </w:r>
      <w:r w:rsidRPr="00AE4F24">
        <w:t xml:space="preserve">turtas perduodamas valdyti, naudoti ir disponuoti juo patikėjimo teise, turto perėmėjas įtraukia jį į apskaitą, o turto </w:t>
      </w:r>
      <w:proofErr w:type="spellStart"/>
      <w:r w:rsidR="00F40FD9" w:rsidRPr="00AE4F24">
        <w:t>p</w:t>
      </w:r>
      <w:r w:rsidR="000C6D2C" w:rsidRPr="00AE4F24">
        <w:t>e</w:t>
      </w:r>
      <w:r w:rsidR="00F40FD9" w:rsidRPr="00AE4F24">
        <w:t>rdavėjas</w:t>
      </w:r>
      <w:proofErr w:type="spellEnd"/>
      <w:r w:rsidR="00F40FD9" w:rsidRPr="00AE4F24">
        <w:t xml:space="preserve"> </w:t>
      </w:r>
      <w:r w:rsidRPr="00AE4F24">
        <w:t>nurašo.</w:t>
      </w:r>
    </w:p>
    <w:p w14:paraId="28470616" w14:textId="77777777" w:rsidR="002204CB" w:rsidRPr="00AE4F24" w:rsidRDefault="002204CB" w:rsidP="00AF28D0">
      <w:pPr>
        <w:numPr>
          <w:ilvl w:val="0"/>
          <w:numId w:val="1"/>
        </w:numPr>
        <w:ind w:left="0" w:firstLine="720"/>
        <w:jc w:val="both"/>
      </w:pPr>
      <w:r w:rsidRPr="00AE4F24">
        <w:t>Turtas, gautas pagal patikėjimo sutartį, turi būti apskaitomas atskirai nuo patikėtinio turto.</w:t>
      </w:r>
    </w:p>
    <w:p w14:paraId="47C13B8E" w14:textId="77777777" w:rsidR="002204CB" w:rsidRPr="00AE4F24" w:rsidRDefault="002204CB" w:rsidP="00AF28D0">
      <w:pPr>
        <w:numPr>
          <w:ilvl w:val="0"/>
          <w:numId w:val="1"/>
        </w:numPr>
        <w:ind w:left="0" w:firstLine="720"/>
        <w:jc w:val="both"/>
      </w:pPr>
      <w:r w:rsidRPr="00AE4F24">
        <w:t xml:space="preserve">Patikėtinis, laikydamasis įstatymų ir sutarties, jei tokia sudaryta, įgyvendina savininko teises į jam perduotą patikėjimo teise turtą (organizuoja žemės sklypo, reikalingo perduotam patikėjimo teise Savivaldybės nekilnojamajam turtui </w:t>
      </w:r>
      <w:r w:rsidR="00CE612A" w:rsidRPr="00AE4F24">
        <w:t xml:space="preserve">– </w:t>
      </w:r>
      <w:r w:rsidRPr="00AE4F24">
        <w:t>statiniams eksploatuoti, formavimo procedūras, sudaro naudojamo žemės sklypo panaudos (nuomos) sutartį, savo lėšomis atlieka pertvarkyto turto kadastrinius matavimus ir įregistruoja pakeitimus Nekilnojamojo turto registre ir kt.).</w:t>
      </w:r>
    </w:p>
    <w:p w14:paraId="5B168DF3" w14:textId="77777777" w:rsidR="008636A3" w:rsidRPr="00AE4F24" w:rsidRDefault="002204CB" w:rsidP="00AF28D0">
      <w:pPr>
        <w:numPr>
          <w:ilvl w:val="0"/>
          <w:numId w:val="1"/>
        </w:numPr>
        <w:ind w:left="0" w:firstLine="720"/>
        <w:jc w:val="both"/>
      </w:pPr>
      <w:r w:rsidRPr="00AE4F24">
        <w:t xml:space="preserve">Patikėtinis – Savivaldybės institucijos, įstaigos, įmonės ir organizacijos – turi teisę patikėjimo teise valdomą ir naudojamą turtą nuomoti tik gavęs </w:t>
      </w:r>
      <w:r w:rsidR="00BE4EB1" w:rsidRPr="00AE4F24">
        <w:t xml:space="preserve">Savivaldybės tarybos </w:t>
      </w:r>
      <w:r w:rsidRPr="00AE4F24">
        <w:t xml:space="preserve">sutikimą. Patikėtinis patikėjimo teise valdomo ir naudojamo </w:t>
      </w:r>
      <w:r w:rsidR="00354C47" w:rsidRPr="00AE4F24">
        <w:t xml:space="preserve">nekilnojamojo ar kilnojamojo </w:t>
      </w:r>
      <w:r w:rsidRPr="00AE4F24">
        <w:t>turto nuomą organizuoja vadovaudamasis Savivaldybės tarybos sprendimų nustatyta tvarka.</w:t>
      </w:r>
      <w:r w:rsidRPr="00AE4F24">
        <w:rPr>
          <w:b/>
        </w:rPr>
        <w:t xml:space="preserve"> </w:t>
      </w:r>
      <w:r w:rsidRPr="00AE4F24">
        <w:t>Je</w:t>
      </w:r>
      <w:r w:rsidR="00BE4EB1" w:rsidRPr="00AE4F24">
        <w:t>i patikėtinis nebenaudoja turto,</w:t>
      </w:r>
      <w:r w:rsidRPr="00AE4F24">
        <w:t xml:space="preserve"> jis teisės aktų nustatyta tvarka turi šį turtą grąžinti patikėtojui. Sprendimą dėl Savivaldybės nekilnojamojo </w:t>
      </w:r>
      <w:r w:rsidR="00354C47" w:rsidRPr="00AE4F24">
        <w:t xml:space="preserve">ar kilnojamojo </w:t>
      </w:r>
      <w:r w:rsidRPr="00AE4F24">
        <w:t>turto perėmimo iš patikėtinio priima Savivaldybės taryba</w:t>
      </w:r>
      <w:r w:rsidR="00B02737" w:rsidRPr="00AE4F24">
        <w:rPr>
          <w:lang w:eastAsia="en-US"/>
        </w:rPr>
        <w:t>.</w:t>
      </w:r>
    </w:p>
    <w:p w14:paraId="0B509B8A" w14:textId="77777777" w:rsidR="008636A3" w:rsidRPr="00AE4F24" w:rsidRDefault="002204CB" w:rsidP="00AF28D0">
      <w:pPr>
        <w:numPr>
          <w:ilvl w:val="0"/>
          <w:numId w:val="1"/>
        </w:numPr>
        <w:ind w:left="0" w:firstLine="720"/>
        <w:jc w:val="both"/>
      </w:pPr>
      <w:r w:rsidRPr="00AE4F24">
        <w:rPr>
          <w:lang w:eastAsia="en-US"/>
        </w:rPr>
        <w:t xml:space="preserve"> </w:t>
      </w:r>
      <w:r w:rsidRPr="00AE4F24">
        <w:t xml:space="preserve">Patikėtinis, kuriam Savivaldybės nekilnojamasis </w:t>
      </w:r>
      <w:r w:rsidR="00354C47" w:rsidRPr="00AE4F24">
        <w:t xml:space="preserve">ar kilnojamasis </w:t>
      </w:r>
      <w:r w:rsidRPr="00AE4F24">
        <w:t xml:space="preserve">turtas perduotas pagal turto patikėjimo sutartį, negali šio turto perduoti nuosavybės teise kitiems asmenims, jo įkeisti ar kitaip suvaržyti daiktines teises į jį, juo garantuoti, laiduoti ar kitu būdu juo užtikrinti savo ir kitų asmenų prievolių įvykdymą, jo išnuomoti, suteikti panaudos pagrindais ar perduoti jį kitiems asmenims naudotis kitu būdu. Šis turtas gali būti naudojamas tik </w:t>
      </w:r>
      <w:r w:rsidR="009E3637" w:rsidRPr="00AE4F24">
        <w:t>S</w:t>
      </w:r>
      <w:r w:rsidRPr="00AE4F24">
        <w:t>avivaldybės funkcijoms įgyvendinti.</w:t>
      </w:r>
      <w:r w:rsidRPr="00AE4F24">
        <w:rPr>
          <w:b/>
        </w:rPr>
        <w:t xml:space="preserve"> </w:t>
      </w:r>
      <w:r w:rsidRPr="00AE4F24">
        <w:t xml:space="preserve">Jei Savivaldybės nekilnojamasis turtas (jo dalis) nereikalingas (-a) patikėtiniui </w:t>
      </w:r>
      <w:r w:rsidR="009E3637" w:rsidRPr="00AE4F24">
        <w:t>S</w:t>
      </w:r>
      <w:r w:rsidRPr="00AE4F24">
        <w:t xml:space="preserve">avivaldybės funkcijai vykdyti, jis privalo kreiptis į Savivaldybę dėl šio turto ar jo dalies grąžinimo patikėtojui. Sprendimą dėl Savivaldybės nekilnojamojo </w:t>
      </w:r>
      <w:r w:rsidR="00354C47" w:rsidRPr="00AE4F24">
        <w:t xml:space="preserve">ar kilnojamojo </w:t>
      </w:r>
      <w:r w:rsidRPr="00AE4F24">
        <w:t>turto perėmimo iš patikėtinio priima Savivaldybės taryba.</w:t>
      </w:r>
    </w:p>
    <w:p w14:paraId="2E6BC511" w14:textId="77777777" w:rsidR="002204CB" w:rsidRPr="00AE4F24" w:rsidRDefault="002204CB" w:rsidP="00AF28D0">
      <w:pPr>
        <w:numPr>
          <w:ilvl w:val="0"/>
          <w:numId w:val="1"/>
        </w:numPr>
        <w:ind w:left="0" w:firstLine="720"/>
        <w:jc w:val="both"/>
      </w:pPr>
      <w:r w:rsidRPr="00AE4F24">
        <w:t xml:space="preserve"> Jei patikėtinis nebegali (ar atsisako) įgyvendinti </w:t>
      </w:r>
      <w:r w:rsidR="00B01F58" w:rsidRPr="00AE4F24">
        <w:t>s</w:t>
      </w:r>
      <w:r w:rsidRPr="00AE4F24">
        <w:t>avivaldybės funkcijų, kurioms įgyvendinti pagal patikėjimo sutartį buvo perduotas turtas, patikėtojas privalo nutraukti patikėjimo sutartį.</w:t>
      </w:r>
    </w:p>
    <w:p w14:paraId="7773DF09" w14:textId="77777777" w:rsidR="00EB3472" w:rsidRPr="00AE4F24" w:rsidRDefault="000C003D" w:rsidP="00AF28D0">
      <w:pPr>
        <w:numPr>
          <w:ilvl w:val="0"/>
          <w:numId w:val="1"/>
        </w:numPr>
        <w:ind w:left="0" w:firstLine="720"/>
        <w:jc w:val="both"/>
      </w:pPr>
      <w:r w:rsidRPr="00AE4F24">
        <w:t>P</w:t>
      </w:r>
      <w:r w:rsidR="00EB3472" w:rsidRPr="00AE4F24">
        <w:t>atikėjimo teisė į perduodamą Savivaldybės turtą atsiranda nuo turto perdavimo ir priėmimo akto pasirašymo (</w:t>
      </w:r>
      <w:r w:rsidR="009E3637" w:rsidRPr="00AE4F24">
        <w:t>A</w:t>
      </w:r>
      <w:r w:rsidR="00A870A2" w:rsidRPr="00AE4F24">
        <w:t>prašo</w:t>
      </w:r>
      <w:r w:rsidR="009145E2" w:rsidRPr="00AE4F24">
        <w:t xml:space="preserve"> </w:t>
      </w:r>
      <w:r w:rsidR="00EB3472" w:rsidRPr="00AE4F24">
        <w:t xml:space="preserve">2 priedas). Savivaldybės tarybos sprendimu ir Savivaldybės administracijos direktoriaus įsakymu gali būti sudaroma komisija dėl turto perdavimo ir priėmimo. </w:t>
      </w:r>
    </w:p>
    <w:p w14:paraId="33404F83" w14:textId="77777777" w:rsidR="003C1E34" w:rsidRPr="00AE4F24" w:rsidRDefault="003C1E34" w:rsidP="00E47A8D">
      <w:pPr>
        <w:tabs>
          <w:tab w:val="left" w:pos="993"/>
        </w:tabs>
        <w:ind w:firstLine="794"/>
        <w:jc w:val="both"/>
      </w:pPr>
    </w:p>
    <w:p w14:paraId="45371627" w14:textId="77777777" w:rsidR="00EF6ABD" w:rsidRPr="00AE4F24" w:rsidRDefault="00EB3472" w:rsidP="00E47A8D">
      <w:pPr>
        <w:pStyle w:val="Pagrindinistekstas3"/>
        <w:tabs>
          <w:tab w:val="clear" w:pos="3180"/>
        </w:tabs>
        <w:ind w:firstLine="794"/>
        <w:jc w:val="center"/>
      </w:pPr>
      <w:r w:rsidRPr="00AE4F24">
        <w:t>VI</w:t>
      </w:r>
      <w:r w:rsidR="00DB020A" w:rsidRPr="00AE4F24">
        <w:t>II</w:t>
      </w:r>
      <w:r w:rsidR="00EF6ABD" w:rsidRPr="00AE4F24">
        <w:t xml:space="preserve"> SKYRIUS</w:t>
      </w:r>
    </w:p>
    <w:p w14:paraId="6D59AD88" w14:textId="77777777" w:rsidR="00EB3472" w:rsidRPr="00AE4F24" w:rsidRDefault="00EB3472" w:rsidP="00E47A8D">
      <w:pPr>
        <w:pStyle w:val="Pagrindinistekstas3"/>
        <w:tabs>
          <w:tab w:val="clear" w:pos="3180"/>
        </w:tabs>
        <w:ind w:firstLine="794"/>
        <w:jc w:val="center"/>
      </w:pPr>
      <w:r w:rsidRPr="00AE4F24">
        <w:t>SAVIVALDYBĖS TURTO PANAUDA</w:t>
      </w:r>
    </w:p>
    <w:p w14:paraId="246332AB" w14:textId="77777777" w:rsidR="00EB3472" w:rsidRPr="00AE4F24" w:rsidRDefault="00EB3472" w:rsidP="00E47A8D">
      <w:pPr>
        <w:ind w:firstLine="794"/>
        <w:jc w:val="both"/>
      </w:pPr>
    </w:p>
    <w:p w14:paraId="0C9B9221" w14:textId="77777777" w:rsidR="00816D91" w:rsidRPr="00AE4F24" w:rsidRDefault="009368C8" w:rsidP="00AF28D0">
      <w:pPr>
        <w:numPr>
          <w:ilvl w:val="0"/>
          <w:numId w:val="1"/>
        </w:numPr>
        <w:ind w:left="0" w:firstLine="720"/>
        <w:jc w:val="both"/>
      </w:pPr>
      <w:r w:rsidRPr="00AE4F24">
        <w:t xml:space="preserve"> </w:t>
      </w:r>
      <w:r w:rsidR="00816D91" w:rsidRPr="00AE4F24">
        <w:t>Savivaldybės turtas gali būti perduodamas panaudos pagrindais laikinai neatlygintinai valdyti ir naudotis</w:t>
      </w:r>
      <w:r w:rsidR="00816D91" w:rsidRPr="00AE4F24">
        <w:rPr>
          <w:bCs/>
        </w:rPr>
        <w:t xml:space="preserve"> </w:t>
      </w:r>
      <w:r w:rsidR="00816D91" w:rsidRPr="00AE4F24">
        <w:t xml:space="preserve">valstybės ar </w:t>
      </w:r>
      <w:r w:rsidR="009E3637" w:rsidRPr="00AE4F24">
        <w:t>S</w:t>
      </w:r>
      <w:r w:rsidR="00816D91" w:rsidRPr="00AE4F24">
        <w:t>avivaldybės funkcijas įgyvendinantiems subjektams. Savivaldybės turtas gali būti perduodamas laikinai neatlygintinai naudotis (panauda) šiems panaudos subjektams:</w:t>
      </w:r>
    </w:p>
    <w:p w14:paraId="4741C4D2" w14:textId="77777777" w:rsidR="00816D91" w:rsidRPr="00AE4F24" w:rsidRDefault="00816D91" w:rsidP="00AF28D0">
      <w:pPr>
        <w:numPr>
          <w:ilvl w:val="1"/>
          <w:numId w:val="1"/>
        </w:numPr>
        <w:ind w:left="0" w:firstLine="720"/>
        <w:jc w:val="both"/>
      </w:pPr>
      <w:r w:rsidRPr="00AE4F24">
        <w:t>biudžetinėms įstaigoms;</w:t>
      </w:r>
    </w:p>
    <w:p w14:paraId="4128750B" w14:textId="77777777" w:rsidR="00816D91" w:rsidRPr="00AE4F24" w:rsidRDefault="00C47966" w:rsidP="00AF28D0">
      <w:pPr>
        <w:numPr>
          <w:ilvl w:val="1"/>
          <w:numId w:val="1"/>
        </w:numPr>
        <w:ind w:left="0" w:firstLine="720"/>
        <w:jc w:val="both"/>
      </w:pPr>
      <w:r w:rsidRPr="00AE4F24">
        <w:t>viešosioms įstaigoms, kurios pagal Lietuvos Respublikos </w:t>
      </w:r>
      <w:bookmarkStart w:id="7" w:name="n1_116"/>
      <w:r w:rsidRPr="00AE4F24">
        <w:fldChar w:fldCharType="begin"/>
      </w:r>
      <w:r w:rsidRPr="00AE4F24">
        <w:instrText xml:space="preserve"> HYPERLINK "http://www.infolex.lt/ta/74893" \o "Lietuvos Respublikos viešojo sektoriaus atskaitomybės įstatymas" \t "_blank" </w:instrText>
      </w:r>
      <w:r w:rsidRPr="00AE4F24">
        <w:fldChar w:fldCharType="separate"/>
      </w:r>
      <w:r w:rsidRPr="00AE4F24">
        <w:rPr>
          <w:rStyle w:val="Hipersaitas"/>
          <w:iCs/>
          <w:color w:val="auto"/>
          <w:u w:val="none"/>
          <w:shd w:val="clear" w:color="auto" w:fill="FFFFFF"/>
        </w:rPr>
        <w:t>viešojo sektoriaus atskaitomybės įstatymą</w:t>
      </w:r>
      <w:r w:rsidRPr="00AE4F24">
        <w:fldChar w:fldCharType="end"/>
      </w:r>
      <w:bookmarkStart w:id="8" w:name="pn1_116"/>
      <w:bookmarkEnd w:id="7"/>
      <w:bookmarkEnd w:id="8"/>
      <w:r w:rsidRPr="00AE4F24">
        <w:rPr>
          <w:shd w:val="clear" w:color="auto" w:fill="FFFFFF"/>
        </w:rPr>
        <w:t> laikomos viešojo sektoriaus subjektais, viešosioms įstaigoms – mokykloms</w:t>
      </w:r>
      <w:r w:rsidR="00816D91" w:rsidRPr="00AE4F24">
        <w:t>;</w:t>
      </w:r>
    </w:p>
    <w:p w14:paraId="481F0F25" w14:textId="79B6D295" w:rsidR="006071B2" w:rsidRPr="00AE4F24" w:rsidRDefault="006071B2" w:rsidP="00AF28D0">
      <w:pPr>
        <w:numPr>
          <w:ilvl w:val="1"/>
          <w:numId w:val="1"/>
        </w:numPr>
        <w:ind w:left="0" w:firstLine="720"/>
        <w:jc w:val="both"/>
      </w:pPr>
      <w:r w:rsidRPr="00AE4F24">
        <w:t>asociacijoms (</w:t>
      </w:r>
      <w:r w:rsidRPr="00AE4F24">
        <w:rPr>
          <w:rFonts w:eastAsia="Calibri"/>
        </w:rPr>
        <w:t xml:space="preserve">tik </w:t>
      </w:r>
      <w:r w:rsidR="009E3637" w:rsidRPr="00AE4F24">
        <w:rPr>
          <w:rFonts w:eastAsia="Calibri"/>
        </w:rPr>
        <w:t>A</w:t>
      </w:r>
      <w:r w:rsidR="00587791" w:rsidRPr="00AE4F24">
        <w:rPr>
          <w:rFonts w:eastAsia="Calibri"/>
        </w:rPr>
        <w:t xml:space="preserve">prašo </w:t>
      </w:r>
      <w:r w:rsidR="00B00B6E" w:rsidRPr="00AE4F24">
        <w:rPr>
          <w:rFonts w:eastAsia="Calibri"/>
        </w:rPr>
        <w:t>31</w:t>
      </w:r>
      <w:r w:rsidRPr="00AE4F24">
        <w:rPr>
          <w:rFonts w:eastAsia="Calibri"/>
        </w:rPr>
        <w:t xml:space="preserve"> punkte nustatytais atvejais</w:t>
      </w:r>
      <w:r w:rsidRPr="00AE4F24">
        <w:t>);</w:t>
      </w:r>
      <w:r w:rsidR="00587791" w:rsidRPr="00AE4F24">
        <w:t xml:space="preserve"> </w:t>
      </w:r>
    </w:p>
    <w:p w14:paraId="6A94EAB6" w14:textId="238073B2" w:rsidR="006071B2" w:rsidRPr="00AE4F24" w:rsidRDefault="006071B2" w:rsidP="00AF28D0">
      <w:pPr>
        <w:numPr>
          <w:ilvl w:val="1"/>
          <w:numId w:val="1"/>
        </w:numPr>
        <w:ind w:left="0" w:firstLine="720"/>
        <w:jc w:val="both"/>
      </w:pPr>
      <w:r w:rsidRPr="00AE4F24">
        <w:t>labdaros ir paramos fondams (</w:t>
      </w:r>
      <w:r w:rsidRPr="00AE4F24">
        <w:rPr>
          <w:rFonts w:eastAsia="Calibri"/>
        </w:rPr>
        <w:t xml:space="preserve">tik </w:t>
      </w:r>
      <w:r w:rsidR="009E3637" w:rsidRPr="00AE4F24">
        <w:rPr>
          <w:rFonts w:eastAsia="Calibri"/>
        </w:rPr>
        <w:t>A</w:t>
      </w:r>
      <w:r w:rsidR="00587791" w:rsidRPr="00AE4F24">
        <w:rPr>
          <w:rFonts w:eastAsia="Calibri"/>
        </w:rPr>
        <w:t xml:space="preserve">prašo </w:t>
      </w:r>
      <w:r w:rsidR="00B00B6E" w:rsidRPr="00AE4F24">
        <w:rPr>
          <w:rFonts w:eastAsia="Calibri"/>
        </w:rPr>
        <w:t>31</w:t>
      </w:r>
      <w:r w:rsidRPr="00AE4F24">
        <w:rPr>
          <w:rFonts w:eastAsia="Calibri"/>
        </w:rPr>
        <w:t xml:space="preserve"> punkte nustatytais atvejais</w:t>
      </w:r>
      <w:r w:rsidRPr="00AE4F24">
        <w:t>);</w:t>
      </w:r>
    </w:p>
    <w:p w14:paraId="6DFD3403" w14:textId="77777777" w:rsidR="00296864" w:rsidRPr="00AE4F24" w:rsidRDefault="00296864" w:rsidP="00AF28D0">
      <w:pPr>
        <w:numPr>
          <w:ilvl w:val="1"/>
          <w:numId w:val="1"/>
        </w:numPr>
        <w:ind w:left="0" w:firstLine="720"/>
        <w:jc w:val="both"/>
      </w:pPr>
      <w:r w:rsidRPr="00AE4F24">
        <w:lastRenderedPageBreak/>
        <w:t xml:space="preserve">viešosios naudos nevyriausybinėms organizacijoms, teikiančioms nemokamą kompleksinę pagalbą krizinį nėštumą išgyvenančioms moterims ir jų artimiesiems, arba viešosios naudos nevyriausybinėms organizacijoms, teikiančioms nemokamą </w:t>
      </w:r>
      <w:proofErr w:type="spellStart"/>
      <w:r w:rsidRPr="00AE4F24">
        <w:t>paliatyviąją</w:t>
      </w:r>
      <w:proofErr w:type="spellEnd"/>
      <w:r w:rsidRPr="00AE4F24">
        <w:t xml:space="preserve"> pagalbą;</w:t>
      </w:r>
    </w:p>
    <w:p w14:paraId="25C14683" w14:textId="77777777" w:rsidR="006071B2" w:rsidRPr="00AE4F24" w:rsidRDefault="006071B2" w:rsidP="00AF28D0">
      <w:pPr>
        <w:numPr>
          <w:ilvl w:val="1"/>
          <w:numId w:val="1"/>
        </w:numPr>
        <w:ind w:left="0" w:firstLine="720"/>
        <w:jc w:val="both"/>
      </w:pPr>
      <w:r w:rsidRPr="00AE4F24">
        <w:t>egzilio sąlygomis veikiančioms aukštosioms mokykloms;</w:t>
      </w:r>
    </w:p>
    <w:p w14:paraId="02BAC6F7" w14:textId="77777777" w:rsidR="00296864" w:rsidRPr="00AE4F24" w:rsidRDefault="00296864" w:rsidP="00AF28D0">
      <w:pPr>
        <w:numPr>
          <w:ilvl w:val="1"/>
          <w:numId w:val="1"/>
        </w:numPr>
        <w:ind w:left="0" w:firstLine="720"/>
        <w:jc w:val="both"/>
      </w:pPr>
      <w:r w:rsidRPr="00AE4F24">
        <w:t>regionų plėtros taryboms</w:t>
      </w:r>
      <w:r w:rsidR="009E3637" w:rsidRPr="00AE4F24">
        <w:t>.</w:t>
      </w:r>
    </w:p>
    <w:p w14:paraId="526FAE1F" w14:textId="77777777" w:rsidR="003462AD" w:rsidRPr="00AE4F24" w:rsidRDefault="009E3637" w:rsidP="00AF28D0">
      <w:pPr>
        <w:numPr>
          <w:ilvl w:val="0"/>
          <w:numId w:val="1"/>
        </w:numPr>
        <w:ind w:left="0" w:firstLine="720"/>
        <w:jc w:val="both"/>
      </w:pPr>
      <w:r w:rsidRPr="00AE4F24">
        <w:rPr>
          <w:shd w:val="clear" w:color="auto" w:fill="FFFFFF"/>
        </w:rPr>
        <w:t>K</w:t>
      </w:r>
      <w:r w:rsidR="003462AD" w:rsidRPr="00AE4F24">
        <w:rPr>
          <w:shd w:val="clear" w:color="auto" w:fill="FFFFFF"/>
        </w:rPr>
        <w:t>itiems subjektams, jeigu tokio perdavimo tvarka ir sąlygos nustatytos Lietuvos Respublikos </w:t>
      </w:r>
      <w:bookmarkStart w:id="9" w:name="n40be08767784406aaa8550aa083bf139"/>
      <w:r w:rsidR="003462AD" w:rsidRPr="00AE4F24">
        <w:fldChar w:fldCharType="begin"/>
      </w:r>
      <w:r w:rsidR="003462AD" w:rsidRPr="00AE4F24">
        <w:instrText xml:space="preserve"> HYPERLINK "https://www.infolex.lt/ta/37468" \o "Lietuvos Respublikos Prezidento įstatymas" \t "_blank" </w:instrText>
      </w:r>
      <w:r w:rsidR="003462AD" w:rsidRPr="00AE4F24">
        <w:fldChar w:fldCharType="separate"/>
      </w:r>
      <w:r w:rsidR="003462AD" w:rsidRPr="00AE4F24">
        <w:rPr>
          <w:rStyle w:val="Hipersaitas"/>
          <w:iCs/>
          <w:color w:val="auto"/>
          <w:u w:val="none"/>
          <w:shd w:val="clear" w:color="auto" w:fill="FFFFFF"/>
        </w:rPr>
        <w:t>Prezidento įstatyme</w:t>
      </w:r>
      <w:r w:rsidR="003462AD" w:rsidRPr="00AE4F24">
        <w:fldChar w:fldCharType="end"/>
      </w:r>
      <w:bookmarkEnd w:id="9"/>
      <w:r w:rsidR="003462AD" w:rsidRPr="00AE4F24">
        <w:rPr>
          <w:shd w:val="clear" w:color="auto" w:fill="FFFFFF"/>
        </w:rPr>
        <w:t>, Lietuvos Respublikos </w:t>
      </w:r>
      <w:bookmarkStart w:id="10" w:name="n1b70a6f927334f6e824cfe67dc8050c4"/>
      <w:r w:rsidR="003462AD" w:rsidRPr="00AE4F24">
        <w:fldChar w:fldCharType="begin"/>
      </w:r>
      <w:r w:rsidR="003462AD" w:rsidRPr="00AE4F24">
        <w:instrText xml:space="preserve"> HYPERLINK "https://www.infolex.lt/ta/113801" \o "Lietuvos Respublikos neįgaliųjų socialinės integracijos įstatymas" \t "_blank" </w:instrText>
      </w:r>
      <w:r w:rsidR="003462AD" w:rsidRPr="00AE4F24">
        <w:fldChar w:fldCharType="separate"/>
      </w:r>
      <w:r w:rsidR="003462AD" w:rsidRPr="00AE4F24">
        <w:rPr>
          <w:rStyle w:val="Hipersaitas"/>
          <w:iCs/>
          <w:color w:val="auto"/>
          <w:u w:val="none"/>
          <w:shd w:val="clear" w:color="auto" w:fill="FFFFFF"/>
        </w:rPr>
        <w:t>neįgaliųjų socialinės integracijos įstatyme</w:t>
      </w:r>
      <w:r w:rsidR="003462AD" w:rsidRPr="00AE4F24">
        <w:fldChar w:fldCharType="end"/>
      </w:r>
      <w:bookmarkEnd w:id="10"/>
      <w:r w:rsidR="003462AD" w:rsidRPr="00AE4F24">
        <w:rPr>
          <w:shd w:val="clear" w:color="auto" w:fill="FFFFFF"/>
        </w:rPr>
        <w:t>, Lietuvos Respublikos </w:t>
      </w:r>
      <w:bookmarkStart w:id="11" w:name="ndbeca819a05c49e097142e6dda156430"/>
      <w:r w:rsidR="003462AD" w:rsidRPr="00AE4F24">
        <w:fldChar w:fldCharType="begin"/>
      </w:r>
      <w:r w:rsidR="003462AD" w:rsidRPr="00AE4F24">
        <w:instrText xml:space="preserve"> HYPERLINK "https://www.infolex.lt/ta/54723" \o "Lietuvos Respublikos švietimo įstatymas" \t "_blank" </w:instrText>
      </w:r>
      <w:r w:rsidR="003462AD" w:rsidRPr="00AE4F24">
        <w:fldChar w:fldCharType="separate"/>
      </w:r>
      <w:r w:rsidR="003462AD" w:rsidRPr="00AE4F24">
        <w:rPr>
          <w:rStyle w:val="Hipersaitas"/>
          <w:iCs/>
          <w:color w:val="auto"/>
          <w:u w:val="none"/>
          <w:shd w:val="clear" w:color="auto" w:fill="FFFFFF"/>
        </w:rPr>
        <w:t>švietimo įstatyme</w:t>
      </w:r>
      <w:r w:rsidR="003462AD" w:rsidRPr="00AE4F24">
        <w:fldChar w:fldCharType="end"/>
      </w:r>
      <w:bookmarkEnd w:id="11"/>
      <w:r w:rsidR="003462AD" w:rsidRPr="00AE4F24">
        <w:rPr>
          <w:shd w:val="clear" w:color="auto" w:fill="FFFFFF"/>
        </w:rPr>
        <w:t>, Lietuvos Respublikos </w:t>
      </w:r>
      <w:bookmarkStart w:id="12" w:name="n893dbec76d38456c8f0a0a59e4551015"/>
      <w:r w:rsidR="003462AD" w:rsidRPr="00AE4F24">
        <w:fldChar w:fldCharType="begin"/>
      </w:r>
      <w:r w:rsidR="003462AD" w:rsidRPr="00AE4F24">
        <w:instrText xml:space="preserve"> HYPERLINK "https://www.infolex.lt/ta/130781" \o "Lietuvos Respublikos šeimynų įstatymas" \t "_blank" </w:instrText>
      </w:r>
      <w:r w:rsidR="003462AD" w:rsidRPr="00AE4F24">
        <w:fldChar w:fldCharType="separate"/>
      </w:r>
      <w:r w:rsidR="003462AD" w:rsidRPr="00AE4F24">
        <w:rPr>
          <w:rStyle w:val="Hipersaitas"/>
          <w:iCs/>
          <w:color w:val="auto"/>
          <w:u w:val="none"/>
          <w:shd w:val="clear" w:color="auto" w:fill="FFFFFF"/>
        </w:rPr>
        <w:t>šeimynų įstatyme</w:t>
      </w:r>
      <w:r w:rsidR="003462AD" w:rsidRPr="00AE4F24">
        <w:fldChar w:fldCharType="end"/>
      </w:r>
      <w:bookmarkEnd w:id="12"/>
      <w:r w:rsidR="003462AD" w:rsidRPr="00AE4F24">
        <w:rPr>
          <w:shd w:val="clear" w:color="auto" w:fill="FFFFFF"/>
        </w:rPr>
        <w:t>, Lietuvos Respublikos </w:t>
      </w:r>
      <w:bookmarkStart w:id="13" w:name="ne6112dd054ce439298e8908aff110a58"/>
      <w:r w:rsidR="003462AD" w:rsidRPr="00AE4F24">
        <w:fldChar w:fldCharType="begin"/>
      </w:r>
      <w:r w:rsidR="003462AD" w:rsidRPr="00AE4F24">
        <w:instrText xml:space="preserve"> HYPERLINK "https://www.infolex.lt/ta/30705" \o "Lietuvos Respublikos Lietuvos šaulių sąjungos įstatymas" \t "_blank" </w:instrText>
      </w:r>
      <w:r w:rsidR="003462AD" w:rsidRPr="00AE4F24">
        <w:fldChar w:fldCharType="separate"/>
      </w:r>
      <w:r w:rsidR="003462AD" w:rsidRPr="00AE4F24">
        <w:rPr>
          <w:rStyle w:val="Hipersaitas"/>
          <w:iCs/>
          <w:color w:val="auto"/>
          <w:u w:val="none"/>
          <w:shd w:val="clear" w:color="auto" w:fill="FFFFFF"/>
        </w:rPr>
        <w:t>Lietuvos šaulių sąjungos įstatyme</w:t>
      </w:r>
      <w:r w:rsidR="003462AD" w:rsidRPr="00AE4F24">
        <w:fldChar w:fldCharType="end"/>
      </w:r>
      <w:bookmarkEnd w:id="13"/>
      <w:r w:rsidR="003462AD" w:rsidRPr="00AE4F24">
        <w:rPr>
          <w:shd w:val="clear" w:color="auto" w:fill="FFFFFF"/>
        </w:rPr>
        <w:t>, Lietuvos Respublikos </w:t>
      </w:r>
      <w:bookmarkStart w:id="14" w:name="nffb2fcfb946c48d3938081fc882b77b5"/>
      <w:r w:rsidR="003462AD" w:rsidRPr="00AE4F24">
        <w:fldChar w:fldCharType="begin"/>
      </w:r>
      <w:r w:rsidR="003462AD" w:rsidRPr="00AE4F24">
        <w:instrText xml:space="preserve"> HYPERLINK "https://www.infolex.lt/ta/52483" \o "Lietuvos Respublikos investicijų įstatymas" \t "_blank" </w:instrText>
      </w:r>
      <w:r w:rsidR="003462AD" w:rsidRPr="00AE4F24">
        <w:fldChar w:fldCharType="separate"/>
      </w:r>
      <w:r w:rsidR="003462AD" w:rsidRPr="00AE4F24">
        <w:rPr>
          <w:rStyle w:val="Hipersaitas"/>
          <w:iCs/>
          <w:color w:val="auto"/>
          <w:u w:val="none"/>
          <w:shd w:val="clear" w:color="auto" w:fill="FFFFFF"/>
        </w:rPr>
        <w:t>investicijų įstatyme</w:t>
      </w:r>
      <w:r w:rsidR="003462AD" w:rsidRPr="00AE4F24">
        <w:fldChar w:fldCharType="end"/>
      </w:r>
      <w:bookmarkEnd w:id="14"/>
      <w:r w:rsidR="003462AD" w:rsidRPr="00AE4F24">
        <w:rPr>
          <w:shd w:val="clear" w:color="auto" w:fill="FFFFFF"/>
        </w:rPr>
        <w:t>, Lietuvos Respublikos koncesijų įstatyme, Lietuvos Respublikos valstybės įmonės Lietuvos oro uostų valdomų oro uostų koncesijos įstatyme, Lietuvos Respublikos įstatyme „Dėl užsieniečių teisinės padėties“, Lietuvos Respublikos tarptautinėse sutartyse ar tarptautiniuose susitarimuose.</w:t>
      </w:r>
    </w:p>
    <w:p w14:paraId="2177C48A" w14:textId="77777777" w:rsidR="0092381C" w:rsidRPr="00AE4F24" w:rsidRDefault="00A110EF" w:rsidP="00AF28D0">
      <w:pPr>
        <w:numPr>
          <w:ilvl w:val="0"/>
          <w:numId w:val="1"/>
        </w:numPr>
        <w:ind w:left="0" w:firstLine="720"/>
        <w:jc w:val="both"/>
      </w:pPr>
      <w:r w:rsidRPr="00AE4F24">
        <w:t>Savivaldybės</w:t>
      </w:r>
      <w:r w:rsidR="0092381C" w:rsidRPr="00AE4F24">
        <w:t xml:space="preserve"> turtas panaudos pagrindais laikinai neatlygintinai valdyti ir naudotis gali būti perduodamas asociacijoms ir labdaros ir paramos fondams, kurių pagrindinis veiklos tikslas yra bent vienas iš šių:</w:t>
      </w:r>
    </w:p>
    <w:p w14:paraId="0ABBB47C" w14:textId="77777777" w:rsidR="0092381C" w:rsidRPr="00AE4F24" w:rsidRDefault="0092381C" w:rsidP="00AF28D0">
      <w:pPr>
        <w:numPr>
          <w:ilvl w:val="1"/>
          <w:numId w:val="1"/>
        </w:numPr>
        <w:tabs>
          <w:tab w:val="left" w:pos="1276"/>
        </w:tabs>
        <w:ind w:left="0" w:firstLine="720"/>
        <w:jc w:val="both"/>
      </w:pPr>
      <w:r w:rsidRPr="00AE4F24">
        <w:t>užtikrinti vaiko ir (ar) šeimos gerovės ir (arba) vaiko teisių apsaugą;</w:t>
      </w:r>
    </w:p>
    <w:p w14:paraId="5E079E0F" w14:textId="77777777" w:rsidR="0092381C" w:rsidRPr="00AE4F24" w:rsidRDefault="0092381C" w:rsidP="00AF28D0">
      <w:pPr>
        <w:numPr>
          <w:ilvl w:val="1"/>
          <w:numId w:val="1"/>
        </w:numPr>
        <w:ind w:left="0" w:firstLine="720"/>
        <w:jc w:val="both"/>
      </w:pPr>
      <w:r w:rsidRPr="00AE4F24">
        <w:t>teikti pagalbą nusikaltimų aukoms ir (arba) smurtą artimoje aplinkoje patyrusiems asmenims;</w:t>
      </w:r>
    </w:p>
    <w:p w14:paraId="65479B4F" w14:textId="77777777" w:rsidR="0092381C" w:rsidRPr="00AE4F24" w:rsidRDefault="0092381C" w:rsidP="00AF28D0">
      <w:pPr>
        <w:numPr>
          <w:ilvl w:val="1"/>
          <w:numId w:val="1"/>
        </w:numPr>
        <w:ind w:left="0" w:firstLine="720"/>
        <w:jc w:val="both"/>
      </w:pPr>
      <w:r w:rsidRPr="00AE4F24">
        <w:t>užtikrinti neįgaliųjų ar kitų socialinę atskirtį patiriančių asmenų grupių (prekybos žmonėmis aukų, asmenų, turinčių psichikos ir elgesio sutrikimų dėl psichoaktyviųjų medžiagų vartojimo, nuteistųjų ir asmenų, paleistų iš laisvės atėmimo vietų, bei kitoms socialinę atskirtį patiriančių asmenų grupėms priklausančių asmenų) ir užsieniečių socialinę integraciją;</w:t>
      </w:r>
    </w:p>
    <w:p w14:paraId="071E1B31" w14:textId="77777777" w:rsidR="0092381C" w:rsidRPr="00AE4F24" w:rsidRDefault="0092381C" w:rsidP="00AF28D0">
      <w:pPr>
        <w:numPr>
          <w:ilvl w:val="1"/>
          <w:numId w:val="1"/>
        </w:numPr>
        <w:ind w:left="0" w:firstLine="720"/>
        <w:jc w:val="both"/>
      </w:pPr>
      <w:r w:rsidRPr="00AE4F24">
        <w:t>teikti pagalbą ir (arba) socialines paslaugas asmenims, dėl amžiaus, neįgalumo ar kitų socialinių problemų negalintiems pasirūpinti savo asmeniniu gyvenimu ir dalyvauti visuomenės gyvenime ar patiriantiems skurdą ir socialinę atskirtį;</w:t>
      </w:r>
    </w:p>
    <w:p w14:paraId="2905D316" w14:textId="77777777" w:rsidR="0092381C" w:rsidRPr="00AE4F24" w:rsidRDefault="0092381C" w:rsidP="00AF28D0">
      <w:pPr>
        <w:numPr>
          <w:ilvl w:val="1"/>
          <w:numId w:val="1"/>
        </w:numPr>
        <w:ind w:left="0" w:firstLine="720"/>
        <w:jc w:val="both"/>
      </w:pPr>
      <w:r w:rsidRPr="00AE4F24">
        <w:t>teikti pagalbą, sietiną su pacientų teisių gynimu, organizuoti ir teikti ligų prevencijos paslaugas;</w:t>
      </w:r>
    </w:p>
    <w:p w14:paraId="5F7FB3E1" w14:textId="77777777" w:rsidR="0092381C" w:rsidRPr="00AE4F24" w:rsidRDefault="0092381C" w:rsidP="00AF28D0">
      <w:pPr>
        <w:numPr>
          <w:ilvl w:val="1"/>
          <w:numId w:val="1"/>
        </w:numPr>
        <w:ind w:left="0" w:firstLine="720"/>
        <w:jc w:val="both"/>
      </w:pPr>
      <w:r w:rsidRPr="00AE4F24">
        <w:t>teikti pagalbą, sietiną su užimtumo arba socialinės integracijos per vaikų ir suaugusiųjų neformalųjį švietimą ir kultūrinę veiklą skatinimu;</w:t>
      </w:r>
    </w:p>
    <w:p w14:paraId="4124A41E" w14:textId="77777777" w:rsidR="0092381C" w:rsidRPr="00AE4F24" w:rsidRDefault="0092381C" w:rsidP="00AF28D0">
      <w:pPr>
        <w:numPr>
          <w:ilvl w:val="1"/>
          <w:numId w:val="1"/>
        </w:numPr>
        <w:ind w:left="0" w:firstLine="720"/>
        <w:jc w:val="both"/>
      </w:pPr>
      <w:r w:rsidRPr="00AE4F24">
        <w:t>tenkinti gyvenamosios vietovės ben</w:t>
      </w:r>
      <w:r w:rsidR="00296864" w:rsidRPr="00AE4F24">
        <w:t>druomenės viešuosius poreikius;</w:t>
      </w:r>
    </w:p>
    <w:p w14:paraId="35B8E386" w14:textId="77777777" w:rsidR="0092381C" w:rsidRPr="00AE4F24" w:rsidRDefault="0092381C" w:rsidP="00AF28D0">
      <w:pPr>
        <w:numPr>
          <w:ilvl w:val="1"/>
          <w:numId w:val="1"/>
        </w:numPr>
        <w:ind w:left="0" w:firstLine="720"/>
        <w:jc w:val="both"/>
      </w:pPr>
      <w:r w:rsidRPr="00AE4F24">
        <w:t>tenkinti žmonių fizinio aktyvumo poreikius per kūno kultūros ir sporto veiklos skatinimą;</w:t>
      </w:r>
    </w:p>
    <w:p w14:paraId="10FD503E" w14:textId="77777777" w:rsidR="0092381C" w:rsidRPr="00AE4F24" w:rsidRDefault="0092381C" w:rsidP="00AF28D0">
      <w:pPr>
        <w:numPr>
          <w:ilvl w:val="1"/>
          <w:numId w:val="1"/>
        </w:numPr>
        <w:ind w:left="0" w:firstLine="720"/>
        <w:jc w:val="both"/>
      </w:pPr>
      <w:r w:rsidRPr="00AE4F24">
        <w:t>tenkinti etninės kultūros, meno kūrėjų ir kultūros darbuotojų poreikius per kultūros ir meno plėtros, kultūrinės edukacijos ar kultūros paveldo apsaugos veiklą.</w:t>
      </w:r>
    </w:p>
    <w:p w14:paraId="60FC15B7" w14:textId="71AE58CB" w:rsidR="00A110EF" w:rsidRPr="00AE4F24" w:rsidRDefault="00A110EF" w:rsidP="00AF28D0">
      <w:pPr>
        <w:numPr>
          <w:ilvl w:val="0"/>
          <w:numId w:val="1"/>
        </w:numPr>
        <w:ind w:left="0" w:firstLine="720"/>
        <w:jc w:val="both"/>
      </w:pPr>
      <w:r w:rsidRPr="00AE4F24">
        <w:t xml:space="preserve">Savivaldybės turtas šio </w:t>
      </w:r>
      <w:r w:rsidR="009E3637" w:rsidRPr="00AE4F24">
        <w:rPr>
          <w:rFonts w:eastAsia="Calibri"/>
        </w:rPr>
        <w:t>A</w:t>
      </w:r>
      <w:r w:rsidR="00250366" w:rsidRPr="00AE4F24">
        <w:rPr>
          <w:rFonts w:eastAsia="Calibri"/>
        </w:rPr>
        <w:t xml:space="preserve">prašo </w:t>
      </w:r>
      <w:r w:rsidR="00B00B6E" w:rsidRPr="00AE4F24">
        <w:t>29</w:t>
      </w:r>
      <w:r w:rsidR="00B55DDD" w:rsidRPr="00AE4F24">
        <w:t>.2</w:t>
      </w:r>
      <w:r w:rsidR="009274C1" w:rsidRPr="00AE4F24">
        <w:t>–</w:t>
      </w:r>
      <w:r w:rsidR="00B00B6E" w:rsidRPr="00AE4F24">
        <w:t>29</w:t>
      </w:r>
      <w:r w:rsidR="00B55DDD" w:rsidRPr="00AE4F24">
        <w:t>.7</w:t>
      </w:r>
      <w:r w:rsidRPr="00AE4F24">
        <w:t xml:space="preserve"> p</w:t>
      </w:r>
      <w:r w:rsidR="009E3637" w:rsidRPr="00AE4F24">
        <w:t>apunkčiuos</w:t>
      </w:r>
      <w:r w:rsidRPr="00AE4F24">
        <w:t xml:space="preserve">e nurodytiems </w:t>
      </w:r>
      <w:r w:rsidR="009065FD" w:rsidRPr="00AE4F24">
        <w:t>subjektams</w:t>
      </w:r>
      <w:r w:rsidRPr="00AE4F24">
        <w:t xml:space="preserve"> gali būti perduodamas panaudos pagrindais</w:t>
      </w:r>
      <w:r w:rsidR="009065FD" w:rsidRPr="00AE4F24">
        <w:t xml:space="preserve"> laikinai neatlygintinai valdyti ir naudotis, jeigu:</w:t>
      </w:r>
    </w:p>
    <w:p w14:paraId="41D9FA5A" w14:textId="285DACAA" w:rsidR="009065FD" w:rsidRPr="00AE4F24" w:rsidRDefault="009065FD" w:rsidP="00AF28D0">
      <w:pPr>
        <w:numPr>
          <w:ilvl w:val="1"/>
          <w:numId w:val="1"/>
        </w:numPr>
        <w:ind w:left="0" w:firstLine="720"/>
        <w:jc w:val="both"/>
      </w:pPr>
      <w:r w:rsidRPr="00AE4F24">
        <w:t xml:space="preserve"> </w:t>
      </w:r>
      <w:r w:rsidRPr="00AE4F24">
        <w:rPr>
          <w:shd w:val="clear" w:color="auto" w:fill="FFFFFF"/>
        </w:rPr>
        <w:t xml:space="preserve">panaudos subjektas pagrindžia, kad prašomas panaudos pagrindais suteikti turtas reikalingas jo vykdomai veiklai (jeigu subjektas yra asociacija ar labdaros ir paramos fondas, – </w:t>
      </w:r>
      <w:r w:rsidR="00B00B6E" w:rsidRPr="00AE4F24">
        <w:rPr>
          <w:shd w:val="clear" w:color="auto" w:fill="FFFFFF"/>
        </w:rPr>
        <w:t>31</w:t>
      </w:r>
      <w:r w:rsidR="00B55DDD" w:rsidRPr="00AE4F24">
        <w:rPr>
          <w:shd w:val="clear" w:color="auto" w:fill="FFFFFF"/>
        </w:rPr>
        <w:t>.1</w:t>
      </w:r>
      <w:r w:rsidR="009274C1" w:rsidRPr="00AE4F24">
        <w:rPr>
          <w:shd w:val="clear" w:color="auto" w:fill="FFFFFF"/>
        </w:rPr>
        <w:t>–</w:t>
      </w:r>
      <w:r w:rsidR="00B00B6E" w:rsidRPr="00AE4F24">
        <w:rPr>
          <w:shd w:val="clear" w:color="auto" w:fill="FFFFFF"/>
        </w:rPr>
        <w:t>31</w:t>
      </w:r>
      <w:r w:rsidR="00B55DDD" w:rsidRPr="00AE4F24">
        <w:rPr>
          <w:shd w:val="clear" w:color="auto" w:fill="FFFFFF"/>
        </w:rPr>
        <w:t>.9</w:t>
      </w:r>
      <w:r w:rsidRPr="00AE4F24">
        <w:rPr>
          <w:shd w:val="clear" w:color="auto" w:fill="FFFFFF"/>
        </w:rPr>
        <w:t xml:space="preserve"> </w:t>
      </w:r>
      <w:r w:rsidR="00B55DDD" w:rsidRPr="00AE4F24">
        <w:rPr>
          <w:shd w:val="clear" w:color="auto" w:fill="FFFFFF"/>
        </w:rPr>
        <w:t>p</w:t>
      </w:r>
      <w:r w:rsidR="009E3637" w:rsidRPr="00AE4F24">
        <w:rPr>
          <w:shd w:val="clear" w:color="auto" w:fill="FFFFFF"/>
        </w:rPr>
        <w:t>apunkčiuo</w:t>
      </w:r>
      <w:r w:rsidR="00B55DDD" w:rsidRPr="00AE4F24">
        <w:rPr>
          <w:shd w:val="clear" w:color="auto" w:fill="FFFFFF"/>
        </w:rPr>
        <w:t xml:space="preserve">se </w:t>
      </w:r>
      <w:r w:rsidRPr="00AE4F24">
        <w:rPr>
          <w:shd w:val="clear" w:color="auto" w:fill="FFFFFF"/>
        </w:rPr>
        <w:t>nustatytiems veiklos tikslams), dėl kurios turtas galėtų būti perduotas, ir jo naudojimo paskirtis atitinka šio subjekto steigimo dokumentuose nustatytus veiklos sritis ir tikslus;</w:t>
      </w:r>
    </w:p>
    <w:p w14:paraId="6266259C" w14:textId="77777777" w:rsidR="00F053DD" w:rsidRPr="00AE4F24" w:rsidRDefault="00250366" w:rsidP="00AF28D0">
      <w:pPr>
        <w:numPr>
          <w:ilvl w:val="1"/>
          <w:numId w:val="1"/>
        </w:numPr>
        <w:ind w:left="0" w:firstLine="720"/>
        <w:jc w:val="both"/>
      </w:pPr>
      <w:r w:rsidRPr="00AE4F24">
        <w:rPr>
          <w:shd w:val="clear" w:color="auto" w:fill="FFFFFF"/>
        </w:rPr>
        <w:t>V</w:t>
      </w:r>
      <w:r w:rsidR="00F03EDA" w:rsidRPr="00AE4F24">
        <w:rPr>
          <w:shd w:val="clear" w:color="auto" w:fill="FFFFFF"/>
        </w:rPr>
        <w:t>yriausybės nustatyta tvarka yra įvertintas poveikis konkurencijai ir atitiktis valstybės pagalbos reikalavimams.</w:t>
      </w:r>
    </w:p>
    <w:p w14:paraId="03BDC67D" w14:textId="77777777" w:rsidR="00816D91" w:rsidRPr="00AE4F24" w:rsidRDefault="00816D91" w:rsidP="00AF28D0">
      <w:pPr>
        <w:numPr>
          <w:ilvl w:val="0"/>
          <w:numId w:val="1"/>
        </w:numPr>
        <w:ind w:left="0" w:firstLine="720"/>
        <w:jc w:val="both"/>
      </w:pPr>
      <w:r w:rsidRPr="00AE4F24">
        <w:t xml:space="preserve">Sprendimą </w:t>
      </w:r>
      <w:r w:rsidR="00F03EDA" w:rsidRPr="00AE4F24">
        <w:t xml:space="preserve">dėl </w:t>
      </w:r>
      <w:r w:rsidR="00250366" w:rsidRPr="00AE4F24">
        <w:t>S</w:t>
      </w:r>
      <w:r w:rsidR="00F03EDA" w:rsidRPr="00AE4F24">
        <w:t xml:space="preserve">avivaldybės turto perdavimo pagal panaudos sutartį </w:t>
      </w:r>
      <w:r w:rsidRPr="00AE4F24">
        <w:t xml:space="preserve">panaudos subjektams priima </w:t>
      </w:r>
      <w:r w:rsidR="00F562FA" w:rsidRPr="00AE4F24">
        <w:t xml:space="preserve">Savivaldybės </w:t>
      </w:r>
      <w:r w:rsidRPr="00AE4F24">
        <w:t>taryba.</w:t>
      </w:r>
    </w:p>
    <w:p w14:paraId="227463B5" w14:textId="77777777" w:rsidR="00816D91" w:rsidRPr="00AE4F24" w:rsidRDefault="00506625" w:rsidP="00AF28D0">
      <w:pPr>
        <w:numPr>
          <w:ilvl w:val="0"/>
          <w:numId w:val="1"/>
        </w:numPr>
        <w:ind w:left="0" w:firstLine="720"/>
        <w:jc w:val="both"/>
      </w:pPr>
      <w:r w:rsidRPr="00AE4F24">
        <w:t>Savivaldybės t</w:t>
      </w:r>
      <w:r w:rsidR="00816D91" w:rsidRPr="00AE4F24">
        <w:t xml:space="preserve">arybos sprendimo projektą dėl turto perdavimo panaudos pagrindais rengia </w:t>
      </w:r>
      <w:r w:rsidR="009368C8" w:rsidRPr="00AE4F24">
        <w:t>S</w:t>
      </w:r>
      <w:r w:rsidR="00816D91" w:rsidRPr="00AE4F24">
        <w:t xml:space="preserve">avivaldybės administracijos skyrius, vykdantis turto valdymo, naudojimo ir disponavimo juo funkcijas. </w:t>
      </w:r>
    </w:p>
    <w:p w14:paraId="6621D65E" w14:textId="77777777" w:rsidR="00816D91" w:rsidRPr="00AE4F24" w:rsidRDefault="00816D91" w:rsidP="00AF28D0">
      <w:pPr>
        <w:ind w:firstLine="720"/>
        <w:jc w:val="both"/>
      </w:pPr>
      <w:r w:rsidRPr="00AE4F24">
        <w:t>Perduodant:</w:t>
      </w:r>
      <w:r w:rsidR="009368C8" w:rsidRPr="00AE4F24">
        <w:t xml:space="preserve"> </w:t>
      </w:r>
    </w:p>
    <w:p w14:paraId="3B29B628" w14:textId="77777777" w:rsidR="00DD67A2" w:rsidRPr="00AE4F24" w:rsidRDefault="00816D91" w:rsidP="00AF28D0">
      <w:pPr>
        <w:numPr>
          <w:ilvl w:val="1"/>
          <w:numId w:val="1"/>
        </w:numPr>
        <w:ind w:left="0" w:firstLine="720"/>
        <w:jc w:val="both"/>
      </w:pPr>
      <w:r w:rsidRPr="00AE4F24">
        <w:t xml:space="preserve">nekilnojamąjį turtą </w:t>
      </w:r>
      <w:r w:rsidR="00506625" w:rsidRPr="00AE4F24">
        <w:t xml:space="preserve">Savivaldybės </w:t>
      </w:r>
      <w:r w:rsidRPr="00AE4F24">
        <w:t>tarybos sprendimo projekte nurodoma: perduodantis ir priimantis subjektai, panaudos terminas, nekilnojamojo turto pavadinimas ir adresas, unikalus numeris ir bendras statinio plotas, perduodamų patalpų plotas ir nekilnojamojo turto panaudos paskirtis;</w:t>
      </w:r>
    </w:p>
    <w:p w14:paraId="4A3DE67C" w14:textId="77777777" w:rsidR="00816D91" w:rsidRPr="00AE4F24" w:rsidRDefault="00816D91" w:rsidP="00AF28D0">
      <w:pPr>
        <w:numPr>
          <w:ilvl w:val="1"/>
          <w:numId w:val="1"/>
        </w:numPr>
        <w:ind w:left="0" w:firstLine="720"/>
        <w:jc w:val="both"/>
      </w:pPr>
      <w:r w:rsidRPr="00AE4F24">
        <w:lastRenderedPageBreak/>
        <w:t xml:space="preserve">kitą nematerialųjį, ilgalaikį ir trumpalaikį materialųjį turtą: perduodantis ir priimantis subjektai, turto pavadinimas, kiti duomenys, identifikuojantys </w:t>
      </w:r>
      <w:r w:rsidR="009368C8" w:rsidRPr="00AE4F24">
        <w:t>S</w:t>
      </w:r>
      <w:r w:rsidRPr="00AE4F24">
        <w:t>avivaldybės turtą (turto inventorinis numeris, markė, modelis), turto skaičius (vienetais), turto panaudojimo paskirtis.</w:t>
      </w:r>
    </w:p>
    <w:p w14:paraId="43C0079A" w14:textId="77777777" w:rsidR="00816D91" w:rsidRPr="00AE4F24" w:rsidRDefault="00816D91" w:rsidP="00AF28D0">
      <w:pPr>
        <w:numPr>
          <w:ilvl w:val="0"/>
          <w:numId w:val="1"/>
        </w:numPr>
        <w:ind w:left="0" w:firstLine="720"/>
        <w:jc w:val="both"/>
      </w:pPr>
      <w:r w:rsidRPr="00AE4F24">
        <w:t xml:space="preserve">Neatskiriama panaudos sutarties dalis yra buhalterinė pažyma, kurioje nurodoma perduodamo turto įsigijimo ir likutinė vertė. Šią pažymą pateikia turtą apskaitantis </w:t>
      </w:r>
      <w:r w:rsidR="000925B6" w:rsidRPr="00AE4F24">
        <w:t>A</w:t>
      </w:r>
      <w:r w:rsidRPr="00AE4F24">
        <w:t>dministracijos skyrius ar teritorinis struktūrinis padalinys.</w:t>
      </w:r>
    </w:p>
    <w:p w14:paraId="38F06FA5" w14:textId="77777777" w:rsidR="00816D91" w:rsidRPr="00AE4F24" w:rsidRDefault="00324E75" w:rsidP="00AF28D0">
      <w:pPr>
        <w:numPr>
          <w:ilvl w:val="0"/>
          <w:numId w:val="1"/>
        </w:numPr>
        <w:ind w:left="0" w:firstLine="720"/>
        <w:jc w:val="both"/>
      </w:pPr>
      <w:r w:rsidRPr="00AE4F24">
        <w:t xml:space="preserve">Savivaldybės turto panaudos sutartyje turi būti nustatyta panaudos gavėjo pareiga savo lėšomis atlikti nekilnojamojo daikto einamąjį ir statinio kapitalinį remontą, kito ilgalaikio materialiojo turto remontą, apmokėti visas turto išlaikymo išlaidas, sudaryti sutartis su paslaugų teikėjais ir atsiskaityti už komunalines paslaugas, naudotis turtu pagal paskirtį. </w:t>
      </w:r>
      <w:r w:rsidR="00816D91" w:rsidRPr="00AE4F24">
        <w:t>Panaudos sutartį (</w:t>
      </w:r>
      <w:r w:rsidR="00506625" w:rsidRPr="00AE4F24">
        <w:rPr>
          <w:rFonts w:eastAsia="Calibri"/>
        </w:rPr>
        <w:t>A</w:t>
      </w:r>
      <w:r w:rsidR="00C270F5" w:rsidRPr="00AE4F24">
        <w:rPr>
          <w:rFonts w:eastAsia="Calibri"/>
        </w:rPr>
        <w:t xml:space="preserve">prašo </w:t>
      </w:r>
      <w:r w:rsidR="002111B7" w:rsidRPr="00AE4F24">
        <w:t>3</w:t>
      </w:r>
      <w:r w:rsidR="00816D91" w:rsidRPr="00AE4F24">
        <w:t xml:space="preserve"> priedas) pasirašo </w:t>
      </w:r>
      <w:r w:rsidR="000925B6" w:rsidRPr="00AE4F24">
        <w:t>A</w:t>
      </w:r>
      <w:r w:rsidR="00816D91" w:rsidRPr="00AE4F24">
        <w:t>dministracijos direktorius arba jo įgaliotas asmuo.</w:t>
      </w:r>
      <w:r w:rsidR="00C270F5" w:rsidRPr="00AE4F24">
        <w:t xml:space="preserve"> </w:t>
      </w:r>
    </w:p>
    <w:p w14:paraId="7AF7D877" w14:textId="77777777" w:rsidR="002111B7" w:rsidRPr="00AE4F24" w:rsidRDefault="00816D91" w:rsidP="00AF28D0">
      <w:pPr>
        <w:ind w:firstLine="720"/>
        <w:jc w:val="both"/>
      </w:pPr>
      <w:r w:rsidRPr="00AE4F24">
        <w:t>Panaudos gavėjui, pagerinusiam pagal panaudos sutartį perduotą turtą, už pagerinimą neatlyginama.</w:t>
      </w:r>
      <w:r w:rsidR="00324E75" w:rsidRPr="00AE4F24">
        <w:t xml:space="preserve"> </w:t>
      </w:r>
      <w:r w:rsidR="00C270F5" w:rsidRPr="00AE4F24">
        <w:t xml:space="preserve"> </w:t>
      </w:r>
    </w:p>
    <w:p w14:paraId="11385108" w14:textId="5888ACD5" w:rsidR="009C164D" w:rsidRPr="00AE4F24" w:rsidRDefault="00816D91" w:rsidP="00AF28D0">
      <w:pPr>
        <w:numPr>
          <w:ilvl w:val="0"/>
          <w:numId w:val="1"/>
        </w:numPr>
        <w:ind w:left="0" w:firstLine="720"/>
        <w:jc w:val="both"/>
      </w:pPr>
      <w:r w:rsidRPr="00AE4F24">
        <w:t xml:space="preserve">Subjektas, nurodytas </w:t>
      </w:r>
      <w:r w:rsidR="00506625" w:rsidRPr="00AE4F24">
        <w:rPr>
          <w:rFonts w:eastAsia="Calibri"/>
        </w:rPr>
        <w:t>A</w:t>
      </w:r>
      <w:r w:rsidR="00C270F5" w:rsidRPr="00AE4F24">
        <w:rPr>
          <w:rFonts w:eastAsia="Calibri"/>
        </w:rPr>
        <w:t xml:space="preserve">prašo </w:t>
      </w:r>
      <w:r w:rsidR="00B00B6E" w:rsidRPr="00AE4F24">
        <w:t>29</w:t>
      </w:r>
      <w:r w:rsidRPr="00AE4F24">
        <w:t xml:space="preserve"> punkte, norintis gauti </w:t>
      </w:r>
      <w:r w:rsidR="006B1175" w:rsidRPr="00AE4F24">
        <w:t>S</w:t>
      </w:r>
      <w:r w:rsidRPr="00AE4F24">
        <w:t xml:space="preserve">avivaldybės turtą neatlygintinai naudotis pagal panaudos sutartį, </w:t>
      </w:r>
      <w:r w:rsidR="006B1175" w:rsidRPr="00AE4F24">
        <w:t>A</w:t>
      </w:r>
      <w:r w:rsidRPr="00AE4F24">
        <w:t>dministracijos direktoriui pateikia:</w:t>
      </w:r>
    </w:p>
    <w:p w14:paraId="388966DD" w14:textId="107CF479" w:rsidR="00FB20EE" w:rsidRPr="00AE4F24" w:rsidRDefault="00A8056E" w:rsidP="00AF28D0">
      <w:pPr>
        <w:numPr>
          <w:ilvl w:val="1"/>
          <w:numId w:val="1"/>
        </w:numPr>
        <w:ind w:left="0" w:firstLine="720"/>
        <w:jc w:val="both"/>
      </w:pPr>
      <w:r w:rsidRPr="00AE4F24">
        <w:t>P</w:t>
      </w:r>
      <w:r w:rsidR="00816D91" w:rsidRPr="00AE4F24">
        <w:t>rašymą</w:t>
      </w:r>
      <w:r w:rsidRPr="00AE4F24">
        <w:t xml:space="preserve"> (</w:t>
      </w:r>
      <w:r w:rsidR="00506625" w:rsidRPr="00AE4F24">
        <w:t>A</w:t>
      </w:r>
      <w:r w:rsidRPr="00AE4F24">
        <w:t xml:space="preserve">prašo 6 priedas) </w:t>
      </w:r>
      <w:r w:rsidR="00816D91" w:rsidRPr="00AE4F24">
        <w:t xml:space="preserve">, kuriame turi būti nurodytas </w:t>
      </w:r>
      <w:r w:rsidR="00FB20EE" w:rsidRPr="00AE4F24">
        <w:t>pagrindimas</w:t>
      </w:r>
      <w:r w:rsidR="00816D91" w:rsidRPr="00AE4F24">
        <w:t xml:space="preserve">, </w:t>
      </w:r>
      <w:r w:rsidR="00FB20EE" w:rsidRPr="00AE4F24">
        <w:t>kad prašomas panaudos pagrindais suteikti turtas reikalingas jo vykdomai veiklai, dėl kurios turtas galėtų būti perduotas, ir jo naudojimo paskirtis atitinka šio subjekto steigimo dokumentuose nustatytus veiklos sritis ir tikslus. Jeigu subjektas yra asociacija ar labdaros ir paramos fondas</w:t>
      </w:r>
      <w:r w:rsidR="00C270F5" w:rsidRPr="00AE4F24">
        <w:t>,</w:t>
      </w:r>
      <w:r w:rsidR="00FB20EE" w:rsidRPr="00AE4F24">
        <w:t xml:space="preserve"> – kad prašomas suteikti turtas reikalingas jo vykdomai veiklai, kurios tikslas atitinka bent vieną iš </w:t>
      </w:r>
      <w:r w:rsidR="00C270F5" w:rsidRPr="00AE4F24">
        <w:rPr>
          <w:rFonts w:eastAsia="Calibri"/>
        </w:rPr>
        <w:t xml:space="preserve">Tvarkos aprašo </w:t>
      </w:r>
      <w:r w:rsidR="00B00B6E" w:rsidRPr="00AE4F24">
        <w:t>31</w:t>
      </w:r>
      <w:r w:rsidR="00FB20EE" w:rsidRPr="00AE4F24">
        <w:t>.1</w:t>
      </w:r>
      <w:r w:rsidR="009274C1" w:rsidRPr="00AE4F24">
        <w:t>–</w:t>
      </w:r>
      <w:r w:rsidR="00B00B6E" w:rsidRPr="00AE4F24">
        <w:t>31</w:t>
      </w:r>
      <w:r w:rsidR="00FB20EE" w:rsidRPr="00AE4F24">
        <w:t>.9 p</w:t>
      </w:r>
      <w:r w:rsidR="00506625" w:rsidRPr="00AE4F24">
        <w:t>apunkčiuos</w:t>
      </w:r>
      <w:r w:rsidR="00FB20EE" w:rsidRPr="00AE4F24">
        <w:t>e nurodytų tikslų;</w:t>
      </w:r>
      <w:r w:rsidR="00C270F5" w:rsidRPr="00AE4F24">
        <w:t xml:space="preserve"> </w:t>
      </w:r>
    </w:p>
    <w:p w14:paraId="0A3C06A7" w14:textId="77777777" w:rsidR="00816D91" w:rsidRPr="00AE4F24" w:rsidRDefault="00FB20EE" w:rsidP="00AF28D0">
      <w:pPr>
        <w:numPr>
          <w:ilvl w:val="1"/>
          <w:numId w:val="1"/>
        </w:numPr>
        <w:ind w:left="0" w:firstLine="720"/>
        <w:jc w:val="both"/>
      </w:pPr>
      <w:r w:rsidRPr="00AE4F24">
        <w:t xml:space="preserve"> </w:t>
      </w:r>
      <w:r w:rsidR="00816D91" w:rsidRPr="00AE4F24">
        <w:t>įstaigos, organizacijos registracijos pažymėjimo patvirtintą kopiją;</w:t>
      </w:r>
    </w:p>
    <w:p w14:paraId="3BD7EA64" w14:textId="77777777" w:rsidR="00816D91" w:rsidRPr="00AE4F24" w:rsidRDefault="00816D91" w:rsidP="00AF28D0">
      <w:pPr>
        <w:numPr>
          <w:ilvl w:val="1"/>
          <w:numId w:val="1"/>
        </w:numPr>
        <w:ind w:left="0" w:firstLine="720"/>
        <w:jc w:val="both"/>
      </w:pPr>
      <w:r w:rsidRPr="00AE4F24">
        <w:t xml:space="preserve">įstatų patvirtintą kopiją, išskyrus biudžetines įstaigas ir viešąsias įstaigas, </w:t>
      </w:r>
      <w:r w:rsidR="00FB20EE" w:rsidRPr="00AE4F24">
        <w:t xml:space="preserve">kurios pagal Lietuvos </w:t>
      </w:r>
      <w:r w:rsidR="00C270F5" w:rsidRPr="00AE4F24">
        <w:t>R</w:t>
      </w:r>
      <w:r w:rsidR="00FB20EE" w:rsidRPr="00AE4F24">
        <w:t>espublikos viešojo sektoriaus atskaitomybės įstatymą laikomos viešojo sektoriaus subjektais;</w:t>
      </w:r>
    </w:p>
    <w:p w14:paraId="6547E13B" w14:textId="77777777" w:rsidR="00816D91" w:rsidRPr="00AE4F24" w:rsidRDefault="00816D91" w:rsidP="00AF28D0">
      <w:pPr>
        <w:numPr>
          <w:ilvl w:val="1"/>
          <w:numId w:val="1"/>
        </w:numPr>
        <w:ind w:left="0" w:firstLine="720"/>
        <w:jc w:val="both"/>
      </w:pPr>
      <w:r w:rsidRPr="00AE4F24">
        <w:t>kitus, rengėjo manymu, reikalingus dokumentus.</w:t>
      </w:r>
    </w:p>
    <w:p w14:paraId="11988BA6" w14:textId="768F4012" w:rsidR="00816D91" w:rsidRPr="00AE4F24" w:rsidRDefault="00816D91" w:rsidP="00AF28D0">
      <w:pPr>
        <w:numPr>
          <w:ilvl w:val="0"/>
          <w:numId w:val="1"/>
        </w:numPr>
        <w:ind w:left="0" w:firstLine="720"/>
        <w:jc w:val="both"/>
      </w:pPr>
      <w:r w:rsidRPr="00AE4F24">
        <w:t>Savivaldybės ilgalai</w:t>
      </w:r>
      <w:r w:rsidR="002111B7" w:rsidRPr="00AE4F24">
        <w:t xml:space="preserve">kis materialusis turtas </w:t>
      </w:r>
      <w:r w:rsidR="00506625" w:rsidRPr="00AE4F24">
        <w:t>A</w:t>
      </w:r>
      <w:r w:rsidR="002111B7" w:rsidRPr="00AE4F24">
        <w:t xml:space="preserve">prašo </w:t>
      </w:r>
      <w:r w:rsidR="00B00B6E" w:rsidRPr="00AE4F24">
        <w:t>29</w:t>
      </w:r>
      <w:r w:rsidR="00FB20EE" w:rsidRPr="00AE4F24">
        <w:t>.2</w:t>
      </w:r>
      <w:r w:rsidRPr="00AE4F24">
        <w:t>–</w:t>
      </w:r>
      <w:r w:rsidR="002111B7" w:rsidRPr="00AE4F24">
        <w:t>2</w:t>
      </w:r>
      <w:r w:rsidR="00B00B6E" w:rsidRPr="00AE4F24">
        <w:t>9</w:t>
      </w:r>
      <w:r w:rsidR="00B55DDD" w:rsidRPr="00AE4F24">
        <w:t>.</w:t>
      </w:r>
      <w:r w:rsidR="002C6435" w:rsidRPr="00AE4F24">
        <w:t>7</w:t>
      </w:r>
      <w:r w:rsidRPr="00AE4F24">
        <w:t xml:space="preserve"> p</w:t>
      </w:r>
      <w:r w:rsidR="00506625" w:rsidRPr="00AE4F24">
        <w:t>apunkčiuo</w:t>
      </w:r>
      <w:r w:rsidRPr="00AE4F24">
        <w:t>se nurodytiems subjektams gali būti perduotas panaudos teise ne ilgesniam kaip 10 metų laikotarpiui, jei įstatymai nenustato kitaip</w:t>
      </w:r>
      <w:r w:rsidR="00663712" w:rsidRPr="00AE4F24">
        <w:t>;</w:t>
      </w:r>
      <w:r w:rsidRPr="00AE4F24">
        <w:t xml:space="preserve"> </w:t>
      </w:r>
      <w:r w:rsidR="00506625" w:rsidRPr="00AE4F24">
        <w:rPr>
          <w:rFonts w:eastAsia="Calibri"/>
        </w:rPr>
        <w:t>A</w:t>
      </w:r>
      <w:r w:rsidR="00C270F5" w:rsidRPr="00AE4F24">
        <w:rPr>
          <w:rFonts w:eastAsia="Calibri"/>
        </w:rPr>
        <w:t xml:space="preserve">prašo </w:t>
      </w:r>
      <w:r w:rsidR="00B00B6E" w:rsidRPr="00AE4F24">
        <w:t>29</w:t>
      </w:r>
      <w:r w:rsidR="00FB20EE" w:rsidRPr="00AE4F24">
        <w:t>.1 p</w:t>
      </w:r>
      <w:r w:rsidR="00506625" w:rsidRPr="00AE4F24">
        <w:t>apunktyje</w:t>
      </w:r>
      <w:r w:rsidRPr="00AE4F24">
        <w:t xml:space="preserve"> nurodytiems subjektams – ne daugiau kaip 20 metų.</w:t>
      </w:r>
      <w:r w:rsidR="00C270F5" w:rsidRPr="00AE4F24">
        <w:t xml:space="preserve"> </w:t>
      </w:r>
    </w:p>
    <w:p w14:paraId="24321268" w14:textId="77777777" w:rsidR="00816D91" w:rsidRPr="00AE4F24" w:rsidRDefault="00816D91" w:rsidP="00AF28D0">
      <w:pPr>
        <w:numPr>
          <w:ilvl w:val="0"/>
          <w:numId w:val="1"/>
        </w:numPr>
        <w:ind w:left="0" w:firstLine="720"/>
        <w:jc w:val="both"/>
      </w:pPr>
      <w:r w:rsidRPr="00AE4F24">
        <w:t>Administracijos direktorius arba jo įgaliotas asmuo, pasirašęs turto panaudos sutartį, privalo ne vėliau kaip per 10 darbo dienų perduoti turtą panaudos gavėjo įgaliotam asmeniui pagal turto perdavimo</w:t>
      </w:r>
      <w:r w:rsidR="009274C1" w:rsidRPr="00AE4F24">
        <w:t>–</w:t>
      </w:r>
      <w:r w:rsidRPr="00AE4F24">
        <w:t>priėmimo aktą (</w:t>
      </w:r>
      <w:r w:rsidR="00506625" w:rsidRPr="00AE4F24">
        <w:t xml:space="preserve">Aprašo </w:t>
      </w:r>
      <w:r w:rsidR="002111B7" w:rsidRPr="00AE4F24">
        <w:t>4</w:t>
      </w:r>
      <w:r w:rsidRPr="00AE4F24">
        <w:t xml:space="preserve"> priedas).</w:t>
      </w:r>
    </w:p>
    <w:p w14:paraId="2FF8F4FA" w14:textId="77777777" w:rsidR="00816D91" w:rsidRPr="00AE4F24" w:rsidRDefault="00816D91" w:rsidP="00AF28D0">
      <w:pPr>
        <w:numPr>
          <w:ilvl w:val="0"/>
          <w:numId w:val="1"/>
        </w:numPr>
        <w:ind w:left="0" w:firstLine="720"/>
        <w:jc w:val="both"/>
      </w:pPr>
      <w:r w:rsidRPr="00AE4F24">
        <w:t>Jei panaudos gavėjas per 25 dienas neperima turto pagal perdavimo</w:t>
      </w:r>
      <w:r w:rsidR="009274C1" w:rsidRPr="00AE4F24">
        <w:t>–</w:t>
      </w:r>
      <w:r w:rsidRPr="00AE4F24">
        <w:t>priėmimo aktą, jis privalo sumokėti mokesčius už eksploatavimo išlaidas ir komunalines paslaugas, kurie skaičiuojami nuo turto valdytojo sprendimo dėl turto perdavimo pagal panaudos sutartį priėmimo dienos.</w:t>
      </w:r>
    </w:p>
    <w:p w14:paraId="7CDAE273" w14:textId="77777777" w:rsidR="002111B7" w:rsidRPr="00AE4F24" w:rsidRDefault="00816D91" w:rsidP="00AF28D0">
      <w:pPr>
        <w:numPr>
          <w:ilvl w:val="0"/>
          <w:numId w:val="1"/>
        </w:numPr>
        <w:ind w:left="0" w:firstLine="720"/>
        <w:jc w:val="both"/>
      </w:pPr>
      <w:r w:rsidRPr="00AE4F24">
        <w:t xml:space="preserve">Panaudos gavėjui draudžiama </w:t>
      </w:r>
      <w:r w:rsidR="00037F50" w:rsidRPr="00AE4F24">
        <w:t>išnuomoti</w:t>
      </w:r>
      <w:r w:rsidRPr="00AE4F24">
        <w:t xml:space="preserve"> ar kitaip perleisti naudotis turtu tretiesiems asmenims.</w:t>
      </w:r>
    </w:p>
    <w:p w14:paraId="742E487D" w14:textId="77777777" w:rsidR="00816D91" w:rsidRPr="00AE4F24" w:rsidRDefault="00816D91" w:rsidP="00AF28D0">
      <w:pPr>
        <w:numPr>
          <w:ilvl w:val="0"/>
          <w:numId w:val="1"/>
        </w:numPr>
        <w:ind w:left="0" w:firstLine="720"/>
        <w:jc w:val="both"/>
      </w:pPr>
      <w:r w:rsidRPr="00AE4F24">
        <w:t>Panaudos gavėjui, investavusiam lėšas į patalpų kapitalinį remontą, rekonstrukciją ar kitaip pagerinusiam turtą, lėšos neatlyginamos. Pasibaigus sutarties terminui, panaudos gavėjui, savo lėšomis atlikusiam perduoto turto kapitalinį remontą ar rekonstrukciją, suteikiama pirmumo teisė sudaryti panaudos sutartį naujam termin</w:t>
      </w:r>
      <w:r w:rsidR="00037F50" w:rsidRPr="00AE4F24">
        <w:t>ui, jei panaudos gavėjas toliau vykdys veiklą.</w:t>
      </w:r>
      <w:r w:rsidR="003D7EE4" w:rsidRPr="00AE4F24">
        <w:t xml:space="preserve"> </w:t>
      </w:r>
    </w:p>
    <w:p w14:paraId="2E9FE736" w14:textId="53926815" w:rsidR="00816D91" w:rsidRPr="00AE4F24" w:rsidRDefault="00816D91" w:rsidP="00AF28D0">
      <w:pPr>
        <w:numPr>
          <w:ilvl w:val="0"/>
          <w:numId w:val="1"/>
        </w:numPr>
        <w:ind w:left="0" w:firstLine="720"/>
        <w:jc w:val="both"/>
      </w:pPr>
      <w:r w:rsidRPr="00AE4F24">
        <w:t xml:space="preserve">Pratęsiant </w:t>
      </w:r>
      <w:r w:rsidR="000F0F22" w:rsidRPr="00AE4F24">
        <w:t xml:space="preserve">panaudos sutartį </w:t>
      </w:r>
      <w:r w:rsidRPr="00AE4F24">
        <w:t>naujam terminui,</w:t>
      </w:r>
      <w:r w:rsidR="000F0F22" w:rsidRPr="00AE4F24">
        <w:t xml:space="preserve"> kai</w:t>
      </w:r>
      <w:r w:rsidR="00663712" w:rsidRPr="00AE4F24">
        <w:t>,</w:t>
      </w:r>
      <w:r w:rsidR="000F0F22" w:rsidRPr="00AE4F24">
        <w:t xml:space="preserve"> įvertinus pratęsi</w:t>
      </w:r>
      <w:r w:rsidR="00FE3D60" w:rsidRPr="00AE4F24">
        <w:t>mą</w:t>
      </w:r>
      <w:r w:rsidR="00663712" w:rsidRPr="00AE4F24">
        <w:t>,</w:t>
      </w:r>
      <w:r w:rsidR="00FE3D60" w:rsidRPr="00AE4F24">
        <w:t xml:space="preserve"> sutarties trukmė neviršija </w:t>
      </w:r>
      <w:r w:rsidR="00506625" w:rsidRPr="00AE4F24">
        <w:rPr>
          <w:rFonts w:eastAsia="Calibri"/>
        </w:rPr>
        <w:t>A</w:t>
      </w:r>
      <w:r w:rsidR="003D7EE4" w:rsidRPr="00AE4F24">
        <w:rPr>
          <w:rFonts w:eastAsia="Calibri"/>
        </w:rPr>
        <w:t xml:space="preserve">prašo </w:t>
      </w:r>
      <w:r w:rsidR="00320232" w:rsidRPr="00AE4F24">
        <w:t>38</w:t>
      </w:r>
      <w:r w:rsidR="000F0F22" w:rsidRPr="00AE4F24">
        <w:t xml:space="preserve"> punkte </w:t>
      </w:r>
      <w:r w:rsidRPr="00AE4F24">
        <w:t xml:space="preserve"> nurodyt</w:t>
      </w:r>
      <w:r w:rsidR="000F0F22" w:rsidRPr="00AE4F24">
        <w:t>o termino</w:t>
      </w:r>
      <w:r w:rsidRPr="00AE4F24">
        <w:t xml:space="preserve">, jeigu nesikeičia sutarties sąlygos (išskyrus terminą) ir perduoto panaudai turto plotas arba jis sumažinamas, </w:t>
      </w:r>
      <w:r w:rsidR="00666DF1" w:rsidRPr="00AE4F24">
        <w:t xml:space="preserve">sprendimą dėl panaudos sutarties pratęsimo ir kito materialiojo ir nematerialiojo turto perdavimo panaudos pagrindais priima Savivaldybės </w:t>
      </w:r>
      <w:r w:rsidR="00AF0847" w:rsidRPr="00AE4F24">
        <w:t xml:space="preserve">taryba. Sprendimo </w:t>
      </w:r>
      <w:r w:rsidR="00666DF1" w:rsidRPr="00AE4F24">
        <w:t>dėl Savivaldybės turto perdavimo panaudos pagrindais projektus rengia Savivaldybės</w:t>
      </w:r>
      <w:r w:rsidR="00AF0847" w:rsidRPr="00AE4F24">
        <w:t xml:space="preserve"> administracijos Turto skyrius</w:t>
      </w:r>
      <w:r w:rsidR="00666DF1" w:rsidRPr="00AE4F24">
        <w:t xml:space="preserve">. </w:t>
      </w:r>
      <w:r w:rsidR="00AF0847" w:rsidRPr="00AE4F24">
        <w:t>P</w:t>
      </w:r>
      <w:r w:rsidRPr="00AE4F24">
        <w:t xml:space="preserve">apildomą susitarimą prie </w:t>
      </w:r>
      <w:r w:rsidR="00663712" w:rsidRPr="00AE4F24">
        <w:t>S</w:t>
      </w:r>
      <w:r w:rsidRPr="00AE4F24">
        <w:t>avivaldybės turto panaudos sutarties (</w:t>
      </w:r>
      <w:r w:rsidR="00506625" w:rsidRPr="00AE4F24">
        <w:rPr>
          <w:rFonts w:eastAsia="Calibri"/>
        </w:rPr>
        <w:t>A</w:t>
      </w:r>
      <w:r w:rsidR="003D7EE4" w:rsidRPr="00AE4F24">
        <w:rPr>
          <w:rFonts w:eastAsia="Calibri"/>
        </w:rPr>
        <w:t xml:space="preserve">prašo </w:t>
      </w:r>
      <w:r w:rsidR="002111B7" w:rsidRPr="00AE4F24">
        <w:t>5</w:t>
      </w:r>
      <w:r w:rsidRPr="00AE4F24">
        <w:t xml:space="preserve"> priedas) pasirašo </w:t>
      </w:r>
      <w:r w:rsidR="00663712" w:rsidRPr="00AE4F24">
        <w:t>A</w:t>
      </w:r>
      <w:r w:rsidRPr="00AE4F24">
        <w:t>dministracijos direktorius ar jo įgaliotas asmuo.</w:t>
      </w:r>
      <w:r w:rsidR="003D7EE4" w:rsidRPr="00AE4F24">
        <w:t xml:space="preserve"> </w:t>
      </w:r>
    </w:p>
    <w:p w14:paraId="4775C993" w14:textId="77777777" w:rsidR="000F0F22" w:rsidRPr="00AE4F24" w:rsidRDefault="00816D91" w:rsidP="00AF28D0">
      <w:pPr>
        <w:numPr>
          <w:ilvl w:val="0"/>
          <w:numId w:val="1"/>
        </w:numPr>
        <w:ind w:left="0" w:firstLine="720"/>
        <w:jc w:val="both"/>
      </w:pPr>
      <w:r w:rsidRPr="00AE4F24">
        <w:rPr>
          <w:rFonts w:eastAsia="Calibri"/>
        </w:rPr>
        <w:t xml:space="preserve">Pasibaigus panaudos sutarties terminui ar </w:t>
      </w:r>
      <w:r w:rsidRPr="00AE4F24">
        <w:t>turtui tapus nereikalingu panaudos gavėjui</w:t>
      </w:r>
      <w:r w:rsidRPr="00AE4F24">
        <w:rPr>
          <w:rFonts w:eastAsia="Calibri"/>
        </w:rPr>
        <w:t xml:space="preserve">, </w:t>
      </w:r>
      <w:r w:rsidR="00663712" w:rsidRPr="00AE4F24">
        <w:rPr>
          <w:rFonts w:eastAsia="Calibri"/>
        </w:rPr>
        <w:t>S</w:t>
      </w:r>
      <w:r w:rsidRPr="00AE4F24">
        <w:rPr>
          <w:rFonts w:eastAsia="Calibri"/>
        </w:rPr>
        <w:t>avivaldybės turtas grąžinamas turto valdytojui pagal turto perdavimo</w:t>
      </w:r>
      <w:r w:rsidR="005660D3" w:rsidRPr="00AE4F24">
        <w:rPr>
          <w:rFonts w:eastAsia="Calibri"/>
        </w:rPr>
        <w:t>–</w:t>
      </w:r>
      <w:r w:rsidRPr="00AE4F24">
        <w:rPr>
          <w:rFonts w:eastAsia="Calibri"/>
        </w:rPr>
        <w:t>priėmimo aktą.</w:t>
      </w:r>
    </w:p>
    <w:p w14:paraId="0CC2E6C5" w14:textId="77777777" w:rsidR="001B745C" w:rsidRPr="00AE4F24" w:rsidRDefault="001B745C" w:rsidP="00AF28D0">
      <w:pPr>
        <w:numPr>
          <w:ilvl w:val="0"/>
          <w:numId w:val="1"/>
        </w:numPr>
        <w:ind w:left="0" w:firstLine="720"/>
        <w:jc w:val="both"/>
      </w:pPr>
      <w:r w:rsidRPr="00AE4F24">
        <w:t xml:space="preserve">Panaudos davėjas privalo nutraukti Savivaldybės turto panaudos sutartį, jeigu panaudos gavėjas nesiverčia </w:t>
      </w:r>
      <w:r w:rsidR="00851005" w:rsidRPr="00AE4F24">
        <w:t>sprendime ar į</w:t>
      </w:r>
      <w:r w:rsidR="00AE168C" w:rsidRPr="00AE4F24">
        <w:t xml:space="preserve">sakyme </w:t>
      </w:r>
      <w:r w:rsidRPr="00AE4F24">
        <w:t xml:space="preserve">dėl </w:t>
      </w:r>
      <w:r w:rsidR="00094DB0" w:rsidRPr="00AE4F24">
        <w:t>S</w:t>
      </w:r>
      <w:r w:rsidRPr="00AE4F24">
        <w:t xml:space="preserve">avivaldybės turto perdavimo panaudos pagrindais </w:t>
      </w:r>
      <w:r w:rsidRPr="00AE4F24">
        <w:lastRenderedPageBreak/>
        <w:t>laikinai neatlygintinai valdyti ir naudotis priėmimo metu nurodyta veikla, dėl kurios buvo perduotas Savivaldybės turtas, ar šį turtą naudoja ne pagal paskirtį</w:t>
      </w:r>
      <w:r w:rsidR="0034294F" w:rsidRPr="00AE4F24">
        <w:t>,</w:t>
      </w:r>
      <w:r w:rsidRPr="00AE4F24">
        <w:t xml:space="preserve"> arba panaudos gavėjui, turinčiam socialinės įmonės stat</w:t>
      </w:r>
      <w:r w:rsidR="007071A3" w:rsidRPr="00AE4F24">
        <w:t>usą, šis statusas panaikinamas.</w:t>
      </w:r>
    </w:p>
    <w:p w14:paraId="2C1BC94B" w14:textId="77777777" w:rsidR="00C80771" w:rsidRPr="00AE4F24" w:rsidRDefault="00D33273" w:rsidP="00AF28D0">
      <w:pPr>
        <w:numPr>
          <w:ilvl w:val="0"/>
          <w:numId w:val="1"/>
        </w:numPr>
        <w:ind w:left="0" w:firstLine="720"/>
        <w:jc w:val="both"/>
      </w:pPr>
      <w:r w:rsidRPr="00AE4F24">
        <w:t xml:space="preserve">Panaudos davėjas privalo nutraukti panaudos sutartį, jei panaudos gavėjas nesiverčia veikla, dėl kurios buvo perduotas Savivaldybės turtas, ar šį turtą naudoja ne pagal paskirtį. Panaudos davėjas gali nutraukti panaudos sutartį, jeigu panaudos gavėjas nevykdo įsipareigojimų savo lėšomis atlikti nekilnojamojo daikto einamąjį ar statinio kapitalinį remontą arba kito ilgalaikio materialiojo turto remontą. </w:t>
      </w:r>
      <w:r w:rsidR="00C73F1F" w:rsidRPr="00AE4F24">
        <w:t>Panaudos gavėjui, pagerinusiam pagal panaudos sutartį perduotą turtą, už pagerinimą neatlyginama</w:t>
      </w:r>
      <w:r w:rsidR="0076486B" w:rsidRPr="00AE4F24">
        <w:t>.</w:t>
      </w:r>
    </w:p>
    <w:p w14:paraId="4105FECA" w14:textId="77777777" w:rsidR="00EB3472" w:rsidRPr="00AE4F24" w:rsidRDefault="00C80771" w:rsidP="00AF28D0">
      <w:pPr>
        <w:numPr>
          <w:ilvl w:val="0"/>
          <w:numId w:val="1"/>
        </w:numPr>
        <w:ind w:left="0" w:firstLine="720"/>
        <w:jc w:val="both"/>
        <w:rPr>
          <w:rStyle w:val="normal-h"/>
        </w:rPr>
      </w:pPr>
      <w:r w:rsidRPr="00AE4F24">
        <w:t>P</w:t>
      </w:r>
      <w:r w:rsidR="00AE38DD" w:rsidRPr="00AE4F24">
        <w:t>anaudos gavėjas įsipareigoja</w:t>
      </w:r>
      <w:r w:rsidRPr="00AE4F24">
        <w:t>,</w:t>
      </w:r>
      <w:r w:rsidR="00AE38DD" w:rsidRPr="00AE4F24">
        <w:t xml:space="preserve"> </w:t>
      </w:r>
      <w:r w:rsidRPr="00AE4F24">
        <w:t xml:space="preserve">pasibaigus sutarties terminui, </w:t>
      </w:r>
      <w:r w:rsidR="00AE38DD" w:rsidRPr="00AE4F24">
        <w:rPr>
          <w:rStyle w:val="normal-h"/>
        </w:rPr>
        <w:t>grąžinti daiktą tokios būklės, kokios jis jam buvo perduotas, atsižvelgiant į normalų susidėvėjimą. Panaudos teise valdomas daiktas turi būti naudojamas pagal paskirtį</w:t>
      </w:r>
      <w:r w:rsidR="001450B2" w:rsidRPr="00AE4F24">
        <w:rPr>
          <w:rStyle w:val="normal-h"/>
        </w:rPr>
        <w:t>.</w:t>
      </w:r>
    </w:p>
    <w:p w14:paraId="1E0C5C3C" w14:textId="77777777" w:rsidR="00EB3472" w:rsidRPr="00AE4F24" w:rsidRDefault="00632FF2" w:rsidP="00AF28D0">
      <w:pPr>
        <w:numPr>
          <w:ilvl w:val="0"/>
          <w:numId w:val="1"/>
        </w:numPr>
        <w:ind w:left="0" w:firstLine="720"/>
        <w:jc w:val="both"/>
      </w:pPr>
      <w:r w:rsidRPr="00AE4F24">
        <w:t>Sprendime ar į</w:t>
      </w:r>
      <w:r w:rsidR="00AE168C" w:rsidRPr="00AE4F24">
        <w:t>sakym</w:t>
      </w:r>
      <w:r w:rsidR="00EB3472" w:rsidRPr="00AE4F24">
        <w:t xml:space="preserve">e turi būti nurodytas panaudos sutarties terminas, taip pat gali būti nurodytos ir kitos </w:t>
      </w:r>
      <w:r w:rsidR="00D33273" w:rsidRPr="00AE4F24">
        <w:t xml:space="preserve">Civiliniame kodekse nustatytos </w:t>
      </w:r>
      <w:r w:rsidR="00EB3472" w:rsidRPr="00AE4F24">
        <w:t>panaudos sąlygos. Šios sąlygos privalo būti įrašytos į panaudos sutartį.</w:t>
      </w:r>
    </w:p>
    <w:p w14:paraId="5B3B1CE6" w14:textId="77777777" w:rsidR="00EB3472" w:rsidRPr="00AE4F24" w:rsidRDefault="00EB3472" w:rsidP="00AF28D0">
      <w:pPr>
        <w:numPr>
          <w:ilvl w:val="0"/>
          <w:numId w:val="1"/>
        </w:numPr>
        <w:ind w:left="0" w:firstLine="720"/>
        <w:jc w:val="both"/>
      </w:pPr>
      <w:r w:rsidRPr="00AE4F24">
        <w:t>Panaudos sutartį (</w:t>
      </w:r>
      <w:r w:rsidR="00506625" w:rsidRPr="00AE4F24">
        <w:t>A</w:t>
      </w:r>
      <w:r w:rsidR="00A870A2" w:rsidRPr="00AE4F24">
        <w:t>prašo 3</w:t>
      </w:r>
      <w:r w:rsidRPr="00AE4F24">
        <w:t xml:space="preserve"> priedas)</w:t>
      </w:r>
      <w:r w:rsidR="00552A2B" w:rsidRPr="00AE4F24">
        <w:t xml:space="preserve"> sudaro</w:t>
      </w:r>
      <w:r w:rsidRPr="00AE4F24">
        <w:t xml:space="preserve"> ir turto perdavimo ir priėmimo aktą (</w:t>
      </w:r>
      <w:r w:rsidR="00506625" w:rsidRPr="00AE4F24">
        <w:t>A</w:t>
      </w:r>
      <w:r w:rsidR="00A870A2" w:rsidRPr="00AE4F24">
        <w:t xml:space="preserve">prašo 4 </w:t>
      </w:r>
      <w:r w:rsidRPr="00AE4F24">
        <w:t xml:space="preserve">priedas) pasirašo turto valdytojas, valdantis Savivaldybės turtą patikėjimo teise, jeigu </w:t>
      </w:r>
      <w:r w:rsidR="00C73F1F" w:rsidRPr="00AE4F24">
        <w:t>Savivaldybės</w:t>
      </w:r>
      <w:r w:rsidR="00AE168C" w:rsidRPr="00AE4F24">
        <w:t xml:space="preserve"> </w:t>
      </w:r>
      <w:r w:rsidR="00632FF2" w:rsidRPr="00AE4F24">
        <w:t>tarybos sprendime ar A</w:t>
      </w:r>
      <w:r w:rsidR="00AE168C" w:rsidRPr="00AE4F24">
        <w:t xml:space="preserve">dministracijos direktoriaus įsakyme </w:t>
      </w:r>
      <w:r w:rsidRPr="00AE4F24">
        <w:t xml:space="preserve">nenurodyta kitaip. Panaudos sutartis </w:t>
      </w:r>
      <w:r w:rsidR="00CC5F3B" w:rsidRPr="00AE4F24">
        <w:t>ir perdavimo</w:t>
      </w:r>
      <w:r w:rsidR="00506625" w:rsidRPr="00AE4F24">
        <w:t>–</w:t>
      </w:r>
      <w:r w:rsidR="00CC5F3B" w:rsidRPr="00AE4F24">
        <w:t xml:space="preserve">priėmimo aktas </w:t>
      </w:r>
      <w:r w:rsidRPr="00AE4F24">
        <w:t>turi būti pasirašom</w:t>
      </w:r>
      <w:r w:rsidR="00CC5F3B" w:rsidRPr="00AE4F24">
        <w:t>i</w:t>
      </w:r>
      <w:r w:rsidRPr="00AE4F24">
        <w:t xml:space="preserve"> </w:t>
      </w:r>
      <w:r w:rsidR="00A755C7" w:rsidRPr="00AE4F24">
        <w:t xml:space="preserve">Savivaldybės </w:t>
      </w:r>
      <w:r w:rsidR="00632FF2" w:rsidRPr="00AE4F24">
        <w:t xml:space="preserve">tarybos sprendime ar </w:t>
      </w:r>
      <w:r w:rsidR="0051616D" w:rsidRPr="00AE4F24">
        <w:t>A</w:t>
      </w:r>
      <w:r w:rsidR="00AE168C" w:rsidRPr="00AE4F24">
        <w:t>dministracijos direktoriaus įsakyme</w:t>
      </w:r>
      <w:r w:rsidRPr="00AE4F24">
        <w:t xml:space="preserve"> </w:t>
      </w:r>
      <w:r w:rsidR="00A755C7" w:rsidRPr="00AE4F24">
        <w:t>nurodytą datą</w:t>
      </w:r>
      <w:r w:rsidRPr="00AE4F24">
        <w:t xml:space="preserve">. </w:t>
      </w:r>
      <w:r w:rsidR="00A755C7" w:rsidRPr="00AE4F24">
        <w:t>Pasirašyt</w:t>
      </w:r>
      <w:r w:rsidR="0051616D" w:rsidRPr="00AE4F24">
        <w:t>os</w:t>
      </w:r>
      <w:r w:rsidR="00A755C7" w:rsidRPr="00AE4F24">
        <w:t xml:space="preserve"> panaudos sutarties ir perdavimo ir priėmimo akto kopijos turi būti pristatomos </w:t>
      </w:r>
      <w:r w:rsidR="0076486B" w:rsidRPr="00AE4F24">
        <w:t>T</w:t>
      </w:r>
      <w:r w:rsidR="00A755C7" w:rsidRPr="00AE4F24">
        <w:t>urto skyriui per 15 kalendorinių dienų nuo perdavimo ir priėmimo akto pasirašymo dienos.</w:t>
      </w:r>
    </w:p>
    <w:p w14:paraId="05D078C1" w14:textId="77777777" w:rsidR="001450B2" w:rsidRPr="00AE4F24" w:rsidRDefault="001450B2" w:rsidP="00AF28D0">
      <w:pPr>
        <w:numPr>
          <w:ilvl w:val="0"/>
          <w:numId w:val="1"/>
        </w:numPr>
        <w:ind w:left="0" w:firstLine="720"/>
        <w:jc w:val="both"/>
      </w:pPr>
      <w:r w:rsidRPr="00AE4F24">
        <w:t>Turto valdytojas arba įgaliotas asmuo, pasirašęs turto panaudos sutartį, privalo užtikrinti panaudos sutarties sąlygų vykdymo kontrolę.</w:t>
      </w:r>
    </w:p>
    <w:p w14:paraId="29B52562" w14:textId="77777777" w:rsidR="0076486B" w:rsidRPr="00AE4F24" w:rsidRDefault="00816850" w:rsidP="00AF28D0">
      <w:pPr>
        <w:numPr>
          <w:ilvl w:val="0"/>
          <w:numId w:val="1"/>
        </w:numPr>
        <w:ind w:left="0" w:firstLine="720"/>
        <w:jc w:val="both"/>
      </w:pPr>
      <w:r w:rsidRPr="00AE4F24">
        <w:t>Panaudos gavėjas savo lėšomis per 15 kalendorinių dienų nuo sutarties pasirašymo dienos įstatymų nustatyta tvarka</w:t>
      </w:r>
      <w:r w:rsidRPr="00AE4F24">
        <w:rPr>
          <w:b/>
          <w:bCs/>
        </w:rPr>
        <w:t xml:space="preserve"> </w:t>
      </w:r>
      <w:r w:rsidRPr="00AE4F24">
        <w:t>privalo įregistruoti sutartį Nekilnojamojo turto registre. Pasibaigus panaudos sutarties terminui, panaudos gavėjas išregistruoja sutartį iš Nekilnojamojo turto registro.</w:t>
      </w:r>
    </w:p>
    <w:p w14:paraId="2567ECF5" w14:textId="77777777" w:rsidR="0076486B" w:rsidRPr="00AE4F24" w:rsidRDefault="00816850" w:rsidP="00AF28D0">
      <w:pPr>
        <w:numPr>
          <w:ilvl w:val="0"/>
          <w:numId w:val="1"/>
        </w:numPr>
        <w:ind w:left="0" w:firstLine="720"/>
        <w:jc w:val="both"/>
      </w:pPr>
      <w:r w:rsidRPr="00AE4F24">
        <w:t xml:space="preserve"> </w:t>
      </w:r>
      <w:r w:rsidR="00EB3472" w:rsidRPr="00AE4F24">
        <w:t xml:space="preserve">Jei panaudos gavėjas pageidauja atnaujinti sutartį, apie tai jis raštu informuoja </w:t>
      </w:r>
      <w:r w:rsidR="004727A2" w:rsidRPr="00AE4F24">
        <w:t>Turto skyrių</w:t>
      </w:r>
      <w:r w:rsidR="00EB3472" w:rsidRPr="00AE4F24">
        <w:t xml:space="preserve"> ne vėliau kaip prieš vieną mėnesį iki sutarties termino pabaigos. Turto, kuris perduotas laikinai naudotis pagal panaudos sutartį, apskaitą tvarko panaudos davėjas, o panaudos gavėjas įrašo šį turtą į </w:t>
      </w:r>
      <w:proofErr w:type="spellStart"/>
      <w:r w:rsidR="00EB3472" w:rsidRPr="00AE4F24">
        <w:t>užbalansinę</w:t>
      </w:r>
      <w:proofErr w:type="spellEnd"/>
      <w:r w:rsidR="00EB3472" w:rsidRPr="00AE4F24">
        <w:t xml:space="preserve"> sąskaitą</w:t>
      </w:r>
      <w:r w:rsidR="00EB3472" w:rsidRPr="00AE4F24">
        <w:rPr>
          <w:bCs/>
        </w:rPr>
        <w:t>.</w:t>
      </w:r>
    </w:p>
    <w:p w14:paraId="1EFA2A01" w14:textId="77777777" w:rsidR="0076486B" w:rsidRPr="00AE4F24" w:rsidRDefault="00EB3472" w:rsidP="00AF28D0">
      <w:pPr>
        <w:numPr>
          <w:ilvl w:val="0"/>
          <w:numId w:val="1"/>
        </w:numPr>
        <w:ind w:left="0" w:firstLine="720"/>
        <w:jc w:val="both"/>
      </w:pPr>
      <w:r w:rsidRPr="00AE4F24">
        <w:t xml:space="preserve">Vadovaudamasi Seimo statuto 13 straipsniu, Savivaldybės administracija skiria ir išlaiko </w:t>
      </w:r>
      <w:r w:rsidR="00E00880" w:rsidRPr="00AE4F24">
        <w:t xml:space="preserve">nuolatines </w:t>
      </w:r>
      <w:r w:rsidRPr="00AE4F24">
        <w:t>patalpas vienmandatėse rinkimų apygardose išrinktam Seimo nariui rinkėjams priimti</w:t>
      </w:r>
      <w:r w:rsidR="00513E69" w:rsidRPr="00AE4F24">
        <w:t xml:space="preserve"> ir suteikti daugiamandatėje rinkimų apygardoje išrinktiems Seimo nariams tinkamai įrengtas patalpas rinkėjams priimti ir susirinkimams rengti.</w:t>
      </w:r>
    </w:p>
    <w:p w14:paraId="7E2A2846" w14:textId="77777777" w:rsidR="00EB3472" w:rsidRPr="00AE4F24" w:rsidRDefault="00EB3472" w:rsidP="00AF28D0">
      <w:pPr>
        <w:numPr>
          <w:ilvl w:val="0"/>
          <w:numId w:val="1"/>
        </w:numPr>
        <w:ind w:left="0" w:firstLine="720"/>
        <w:jc w:val="both"/>
      </w:pPr>
      <w:r w:rsidRPr="00AE4F24">
        <w:t>Savivaldybės įstaigos gali leisti seniūnijų bendruomenėms nemokamai naudotis kultūros ir švietimo įstaigų bei seniūnijų administracijų pritaikytomis patalpomis (laisvu nuo užsiėmimų metu), organizuojant gyvenamosios vietos kaimų ir miestelių bendruomen</w:t>
      </w:r>
      <w:r w:rsidR="002F2904" w:rsidRPr="00AE4F24">
        <w:t>ių</w:t>
      </w:r>
      <w:r w:rsidRPr="00AE4F24">
        <w:t xml:space="preserve"> </w:t>
      </w:r>
      <w:r w:rsidR="00FC4AB5" w:rsidRPr="00AE4F24">
        <w:t>veikl</w:t>
      </w:r>
      <w:r w:rsidR="002F2904" w:rsidRPr="00AE4F24">
        <w:t>ą</w:t>
      </w:r>
      <w:r w:rsidRPr="00AE4F24">
        <w:t>.</w:t>
      </w:r>
    </w:p>
    <w:p w14:paraId="3258034F" w14:textId="77777777" w:rsidR="0076486B" w:rsidRPr="00AE4F24" w:rsidRDefault="005608F0" w:rsidP="00AF28D0">
      <w:pPr>
        <w:numPr>
          <w:ilvl w:val="0"/>
          <w:numId w:val="1"/>
        </w:numPr>
        <w:ind w:left="0" w:firstLine="720"/>
        <w:jc w:val="both"/>
      </w:pPr>
      <w:r w:rsidRPr="00AE4F24">
        <w:t xml:space="preserve">Savivaldybė, raštu įspėjusi </w:t>
      </w:r>
      <w:r w:rsidR="00FE1A52" w:rsidRPr="00AE4F24">
        <w:t>p</w:t>
      </w:r>
      <w:r w:rsidRPr="00AE4F24">
        <w:t>anaudos gavėją ne vėliau kaip prieš 6 mėnesius, gali nutraukti panaudos sutartį ankščiau sutartyje numatyto termino.</w:t>
      </w:r>
    </w:p>
    <w:p w14:paraId="7583CD88" w14:textId="77777777" w:rsidR="00A70EF7" w:rsidRPr="00AE4F24" w:rsidRDefault="00A70EF7" w:rsidP="00E47A8D">
      <w:pPr>
        <w:tabs>
          <w:tab w:val="left" w:pos="3120"/>
          <w:tab w:val="center" w:pos="5179"/>
        </w:tabs>
        <w:ind w:firstLine="794"/>
        <w:jc w:val="center"/>
        <w:rPr>
          <w:b/>
        </w:rPr>
      </w:pPr>
    </w:p>
    <w:p w14:paraId="5C70C075" w14:textId="77777777" w:rsidR="00EF6ABD" w:rsidRPr="00AE4F24" w:rsidRDefault="005D5AAF" w:rsidP="00E47A8D">
      <w:pPr>
        <w:tabs>
          <w:tab w:val="left" w:pos="3120"/>
          <w:tab w:val="center" w:pos="5179"/>
        </w:tabs>
        <w:ind w:firstLine="794"/>
        <w:jc w:val="center"/>
        <w:rPr>
          <w:b/>
        </w:rPr>
      </w:pPr>
      <w:r w:rsidRPr="00AE4F24">
        <w:rPr>
          <w:b/>
        </w:rPr>
        <w:t>I</w:t>
      </w:r>
      <w:r w:rsidR="00DB020A" w:rsidRPr="00AE4F24">
        <w:rPr>
          <w:b/>
        </w:rPr>
        <w:t>X</w:t>
      </w:r>
      <w:r w:rsidR="00EF6ABD" w:rsidRPr="00AE4F24">
        <w:rPr>
          <w:b/>
        </w:rPr>
        <w:t xml:space="preserve"> SKYRIUS</w:t>
      </w:r>
    </w:p>
    <w:p w14:paraId="6C9431A0" w14:textId="77777777" w:rsidR="00EB3472" w:rsidRPr="00AE4F24" w:rsidRDefault="00DB020A" w:rsidP="00E47A8D">
      <w:pPr>
        <w:tabs>
          <w:tab w:val="left" w:pos="3120"/>
          <w:tab w:val="center" w:pos="5179"/>
        </w:tabs>
        <w:ind w:firstLine="794"/>
        <w:jc w:val="center"/>
        <w:rPr>
          <w:b/>
        </w:rPr>
      </w:pPr>
      <w:r w:rsidRPr="00AE4F24">
        <w:rPr>
          <w:b/>
        </w:rPr>
        <w:t>SAVIVALDYBĖS TURTO ĮKEITIMAS</w:t>
      </w:r>
    </w:p>
    <w:p w14:paraId="0C40C143" w14:textId="77777777" w:rsidR="00DB020A" w:rsidRPr="00AE4F24" w:rsidRDefault="00DB020A" w:rsidP="00E47A8D">
      <w:pPr>
        <w:tabs>
          <w:tab w:val="left" w:pos="3120"/>
          <w:tab w:val="center" w:pos="5179"/>
        </w:tabs>
        <w:ind w:firstLine="794"/>
        <w:jc w:val="both"/>
        <w:rPr>
          <w:b/>
        </w:rPr>
      </w:pPr>
    </w:p>
    <w:p w14:paraId="2B42DDD0" w14:textId="77777777" w:rsidR="00DB020A" w:rsidRPr="00AE4F24" w:rsidRDefault="00DB020A" w:rsidP="00AF28D0">
      <w:pPr>
        <w:numPr>
          <w:ilvl w:val="0"/>
          <w:numId w:val="2"/>
        </w:numPr>
        <w:tabs>
          <w:tab w:val="left" w:pos="993"/>
          <w:tab w:val="left" w:pos="1134"/>
          <w:tab w:val="left" w:pos="1276"/>
        </w:tabs>
        <w:ind w:left="0" w:firstLine="720"/>
        <w:jc w:val="both"/>
      </w:pPr>
      <w:bookmarkStart w:id="15" w:name="pn1_176"/>
      <w:bookmarkEnd w:id="15"/>
      <w:r w:rsidRPr="00AE4F24">
        <w:t>Savivaldybei nuosavybės teise priklausantis ilgalaikis materialusis turtas gali būti įkeistas įstatymų nustatytais atvejais Savivaldybės tarybos sprendimu nustatyta tvarka. Savivaldybių nematerialusis, finansinis ir materialusis trumpalaikis turtas negali būti įkeistas.</w:t>
      </w:r>
    </w:p>
    <w:p w14:paraId="3F44506D" w14:textId="77777777" w:rsidR="008E7DF8" w:rsidRPr="00AE4F24" w:rsidRDefault="00C565F7" w:rsidP="00AF28D0">
      <w:pPr>
        <w:numPr>
          <w:ilvl w:val="0"/>
          <w:numId w:val="2"/>
        </w:numPr>
        <w:tabs>
          <w:tab w:val="left" w:pos="993"/>
          <w:tab w:val="left" w:pos="1134"/>
          <w:tab w:val="left" w:pos="1560"/>
        </w:tabs>
        <w:ind w:left="0" w:firstLine="720"/>
        <w:jc w:val="both"/>
      </w:pPr>
      <w:r w:rsidRPr="00AE4F24">
        <w:t>S</w:t>
      </w:r>
      <w:r w:rsidR="00DB020A" w:rsidRPr="00AE4F24">
        <w:t xml:space="preserve">avivaldybės įmonė teise įkeisti ilgalaikį materialųjį turtą naudojasi pagal Lietuvos Respublikos </w:t>
      </w:r>
      <w:bookmarkStart w:id="16" w:name="n1_176"/>
      <w:r w:rsidR="00DB020A" w:rsidRPr="00AE4F24">
        <w:fldChar w:fldCharType="begin"/>
      </w:r>
      <w:r w:rsidR="00DB020A" w:rsidRPr="00AE4F24">
        <w:instrText xml:space="preserve"> HYPERLINK "http://www.infolex.lt/ta/35134" \o "Lietuvos Respublikos valstybės ir savivaldybės įmonių įstatymas" \t "_blank" </w:instrText>
      </w:r>
      <w:r w:rsidR="00DB020A" w:rsidRPr="00AE4F24">
        <w:fldChar w:fldCharType="separate"/>
      </w:r>
      <w:r w:rsidR="00DB020A" w:rsidRPr="00AE4F24">
        <w:rPr>
          <w:rStyle w:val="Hipersaitas"/>
          <w:color w:val="auto"/>
          <w:u w:val="none"/>
        </w:rPr>
        <w:t>valstybės ir savivaldybės įmonių įstatymą</w:t>
      </w:r>
      <w:r w:rsidR="00DB020A" w:rsidRPr="00AE4F24">
        <w:fldChar w:fldCharType="end"/>
      </w:r>
      <w:bookmarkEnd w:id="16"/>
      <w:r w:rsidR="00DB020A" w:rsidRPr="00AE4F24">
        <w:t>.</w:t>
      </w:r>
    </w:p>
    <w:p w14:paraId="3ACE3399" w14:textId="77777777" w:rsidR="00057D5F" w:rsidRPr="00AE4F24" w:rsidRDefault="00057D5F" w:rsidP="00AF28D0">
      <w:pPr>
        <w:numPr>
          <w:ilvl w:val="0"/>
          <w:numId w:val="2"/>
        </w:numPr>
        <w:tabs>
          <w:tab w:val="left" w:pos="993"/>
          <w:tab w:val="left" w:pos="1134"/>
          <w:tab w:val="left" w:pos="1560"/>
        </w:tabs>
        <w:ind w:left="0" w:firstLine="720"/>
        <w:jc w:val="both"/>
      </w:pPr>
      <w:r w:rsidRPr="00AE4F24">
        <w:rPr>
          <w:lang w:bidi="lo-LA"/>
        </w:rPr>
        <w:t>Nematerialusis, finansinis ir trumpalaikis materialusis Savivaldybės turtas negali būti įkeistas.</w:t>
      </w:r>
    </w:p>
    <w:p w14:paraId="139E51CC" w14:textId="77777777" w:rsidR="00EF714C" w:rsidRPr="00AE4F24" w:rsidRDefault="00057D5F" w:rsidP="00AF28D0">
      <w:pPr>
        <w:numPr>
          <w:ilvl w:val="0"/>
          <w:numId w:val="2"/>
        </w:numPr>
        <w:tabs>
          <w:tab w:val="left" w:pos="993"/>
          <w:tab w:val="left" w:pos="1134"/>
          <w:tab w:val="left" w:pos="1560"/>
        </w:tabs>
        <w:ind w:left="0" w:firstLine="720"/>
        <w:jc w:val="both"/>
      </w:pPr>
      <w:r w:rsidRPr="00AE4F24">
        <w:rPr>
          <w:lang w:bidi="lo-LA"/>
        </w:rPr>
        <w:t>Savivaldybei nuosavybės teise priklausančio turto įkeitimo atvejai:</w:t>
      </w:r>
    </w:p>
    <w:p w14:paraId="3BB4B116" w14:textId="77777777" w:rsidR="00057D5F" w:rsidRPr="00AE4F24" w:rsidRDefault="006F3922" w:rsidP="00AF28D0">
      <w:pPr>
        <w:numPr>
          <w:ilvl w:val="1"/>
          <w:numId w:val="2"/>
        </w:numPr>
        <w:tabs>
          <w:tab w:val="left" w:pos="709"/>
          <w:tab w:val="left" w:pos="916"/>
          <w:tab w:val="left" w:pos="993"/>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AE4F24">
        <w:rPr>
          <w:lang w:bidi="lo-LA"/>
        </w:rPr>
        <w:lastRenderedPageBreak/>
        <w:t>k</w:t>
      </w:r>
      <w:r w:rsidR="00057D5F" w:rsidRPr="00AE4F24">
        <w:rPr>
          <w:lang w:bidi="lo-LA"/>
        </w:rPr>
        <w:t>ai Savivaldybė skolinasi pinigines lėšas investiciniams projektams ar kitiems</w:t>
      </w:r>
      <w:r w:rsidR="00057D5F" w:rsidRPr="00AE4F24">
        <w:rPr>
          <w:shd w:val="clear" w:color="auto" w:fill="FF0000"/>
          <w:lang w:bidi="lo-LA"/>
        </w:rPr>
        <w:t xml:space="preserve"> </w:t>
      </w:r>
      <w:r w:rsidR="00057D5F" w:rsidRPr="00AE4F24">
        <w:rPr>
          <w:lang w:bidi="lo-LA"/>
        </w:rPr>
        <w:t>projektams finansuoti ir kai įkeičiamu turtu reikia užtikrinti Savivaldybės prievolės įvykdymą;</w:t>
      </w:r>
    </w:p>
    <w:p w14:paraId="1DFA78C1" w14:textId="77777777" w:rsidR="00057D5F" w:rsidRPr="00AE4F24" w:rsidRDefault="006F3922" w:rsidP="00AF28D0">
      <w:pPr>
        <w:numPr>
          <w:ilvl w:val="1"/>
          <w:numId w:val="2"/>
        </w:numPr>
        <w:tabs>
          <w:tab w:val="left" w:pos="709"/>
          <w:tab w:val="left" w:pos="916"/>
          <w:tab w:val="left" w:pos="1134"/>
          <w:tab w:val="left" w:pos="127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AE4F24">
        <w:rPr>
          <w:lang w:bidi="lo-LA"/>
        </w:rPr>
        <w:t>k</w:t>
      </w:r>
      <w:r w:rsidR="00057D5F" w:rsidRPr="00AE4F24">
        <w:rPr>
          <w:lang w:bidi="lo-LA"/>
        </w:rPr>
        <w:t>ai Savivaldybė suteikia garantiją įkeičiant turtą:</w:t>
      </w:r>
    </w:p>
    <w:p w14:paraId="2CF73CD6" w14:textId="77777777" w:rsidR="00057D5F" w:rsidRPr="00AE4F24" w:rsidRDefault="006F3922" w:rsidP="00AF28D0">
      <w:pPr>
        <w:numPr>
          <w:ilvl w:val="2"/>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AE4F24">
        <w:rPr>
          <w:lang w:bidi="lo-LA"/>
        </w:rPr>
        <w:t>k</w:t>
      </w:r>
      <w:r w:rsidR="00057D5F" w:rsidRPr="00AE4F24">
        <w:rPr>
          <w:lang w:bidi="lo-LA"/>
        </w:rPr>
        <w:t xml:space="preserve">ontroliuojamai uždarajai akcinei bendrovei, kurios savininkė yra Savivaldybė, vykdančiai </w:t>
      </w:r>
      <w:r w:rsidR="00506625" w:rsidRPr="00AE4F24">
        <w:rPr>
          <w:lang w:bidi="lo-LA"/>
        </w:rPr>
        <w:t>S</w:t>
      </w:r>
      <w:r w:rsidR="00057D5F" w:rsidRPr="00AE4F24">
        <w:rPr>
          <w:lang w:bidi="lo-LA"/>
        </w:rPr>
        <w:t>avivaldybės pavestas konkrečias funkcijas, jei paskola draudžiama paskolos draudimo sutartimi ir, įgyvendinant kredituojamą projektą, bus pagerinamas ir (ar) sukuriamas Savivaldybės arba jos kontroliuojamos uždarosios akcinės bendrovės turtas;</w:t>
      </w:r>
    </w:p>
    <w:p w14:paraId="23E5A47A" w14:textId="77777777" w:rsidR="00057D5F" w:rsidRPr="00AE4F24" w:rsidRDefault="006F3922" w:rsidP="00AF28D0">
      <w:pPr>
        <w:numPr>
          <w:ilvl w:val="2"/>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AE4F24">
        <w:rPr>
          <w:lang w:bidi="lo-LA"/>
        </w:rPr>
        <w:t>v</w:t>
      </w:r>
      <w:r w:rsidR="00057D5F" w:rsidRPr="00AE4F24">
        <w:rPr>
          <w:lang w:bidi="lo-LA"/>
        </w:rPr>
        <w:t>iešajai įstaigai, kurios savininkė yra Savivaldybė, jei paimama paskola draudžiama paskolos draudimo sutartimi ir, įgyvendinant kredituojamą projektą, bus pagerinamas ir (ar) sukuriamas Savivaldybės turtas</w:t>
      </w:r>
      <w:r w:rsidR="00057D5F" w:rsidRPr="00AE4F24">
        <w:rPr>
          <w:sz w:val="20"/>
          <w:szCs w:val="20"/>
        </w:rPr>
        <w:t xml:space="preserve"> </w:t>
      </w:r>
      <w:r w:rsidR="00057D5F" w:rsidRPr="00AE4F24">
        <w:rPr>
          <w:lang w:bidi="lo-LA"/>
        </w:rPr>
        <w:t>arba viešosios įstaigos turtas;</w:t>
      </w:r>
    </w:p>
    <w:p w14:paraId="3BE3A1C8" w14:textId="77777777" w:rsidR="00EF714C" w:rsidRPr="00AE4F24" w:rsidRDefault="00057D5F" w:rsidP="00AF28D0">
      <w:pPr>
        <w:numPr>
          <w:ilvl w:val="1"/>
          <w:numId w:val="2"/>
        </w:numPr>
        <w:tabs>
          <w:tab w:val="left" w:pos="0"/>
          <w:tab w:val="left" w:pos="709"/>
          <w:tab w:val="left" w:pos="916"/>
          <w:tab w:val="left" w:pos="1134"/>
          <w:tab w:val="left" w:pos="1276"/>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AE4F24">
        <w:rPr>
          <w:lang w:bidi="lo-LA"/>
        </w:rPr>
        <w:t>Savivaldybė įkeičia turtą, garantuodama už</w:t>
      </w:r>
      <w:r w:rsidR="006F3922" w:rsidRPr="00AE4F24">
        <w:rPr>
          <w:lang w:bidi="lo-LA"/>
        </w:rPr>
        <w:t xml:space="preserve"> </w:t>
      </w:r>
      <w:r w:rsidRPr="00AE4F24">
        <w:rPr>
          <w:lang w:bidi="lo-LA"/>
        </w:rPr>
        <w:t xml:space="preserve">subjektų prievolių įvykdymą tuo atveju, kai šie subjektai vykdo valstybės ir (ar) Savivaldybės remiamus investicinius projektus, įgyvendina Lietuvos Respublikos vietos savivaldos įstatyme ir kituose teisės aktuose </w:t>
      </w:r>
      <w:r w:rsidR="006F3922" w:rsidRPr="00AE4F24">
        <w:rPr>
          <w:lang w:bidi="lo-LA"/>
        </w:rPr>
        <w:t>s</w:t>
      </w:r>
      <w:r w:rsidRPr="00AE4F24">
        <w:rPr>
          <w:lang w:bidi="lo-LA"/>
        </w:rPr>
        <w:t>avivaldybei priskirtas funkcijas, vykdo turto valdytojo įstatuose (nuostatuose) numatytos veiklos plėtrą</w:t>
      </w:r>
      <w:r w:rsidR="006F3922" w:rsidRPr="00AE4F24">
        <w:rPr>
          <w:lang w:bidi="lo-LA"/>
        </w:rPr>
        <w:t>,</w:t>
      </w:r>
      <w:r w:rsidRPr="00AE4F24">
        <w:rPr>
          <w:lang w:bidi="lo-LA"/>
        </w:rPr>
        <w:t xml:space="preserve"> ir joms nepakanka savo turto garantuoti prievolių įvykdymą.</w:t>
      </w:r>
    </w:p>
    <w:p w14:paraId="26C237BF" w14:textId="77777777" w:rsidR="00057D5F" w:rsidRPr="00AE4F24" w:rsidRDefault="00057D5F"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AE4F24">
        <w:t xml:space="preserve">Savivaldybė, neviršydama Savivaldybės skolinimosi ir garantijų limitų bei turėdama teigiamą </w:t>
      </w:r>
      <w:r w:rsidR="003A42E4" w:rsidRPr="00AE4F24">
        <w:t>s</w:t>
      </w:r>
      <w:r w:rsidRPr="00AE4F24">
        <w:t>avivaldybės kontrolieriaus išvadą, Savivaldybės tarybos sprendimu gali įkeisti turtą savo subjektų prievolių įvykdymui užtikrinti.</w:t>
      </w:r>
    </w:p>
    <w:p w14:paraId="03E155CF" w14:textId="77777777" w:rsidR="00057D5F" w:rsidRPr="00AE4F24" w:rsidRDefault="00F249E9"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bookmarkStart w:id="17" w:name="part_35ded004d87a423fad62dff9168ac1cd"/>
      <w:bookmarkEnd w:id="17"/>
      <w:r w:rsidRPr="00AE4F24">
        <w:t>S</w:t>
      </w:r>
      <w:r w:rsidR="00057D5F" w:rsidRPr="00AE4F24">
        <w:t>ubjektai, teisės aktų nustatyta tvarka valdantys ir (ar) naudojantys Savivaldybės turtą, norėdami jį įkeisti, Savivaldybės administracijai pateikia praėjusių metų ir praėjusio ketvirčio finansines ataskaitas ir prašymą leisti įkeisti valdomą ir (ar) naudojamą Savivaldybės turtą.</w:t>
      </w:r>
    </w:p>
    <w:p w14:paraId="76A59B3F" w14:textId="77777777" w:rsidR="00057D5F" w:rsidRPr="00AE4F24" w:rsidRDefault="00057D5F"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AE4F24">
        <w:t>Prašyme turi būti nurodyta:</w:t>
      </w:r>
    </w:p>
    <w:p w14:paraId="4A41B0CE" w14:textId="77777777" w:rsidR="00057D5F" w:rsidRPr="00AE4F24" w:rsidRDefault="006F3922" w:rsidP="00AF28D0">
      <w:pPr>
        <w:numPr>
          <w:ilvl w:val="1"/>
          <w:numId w:val="2"/>
        </w:numPr>
        <w:tabs>
          <w:tab w:val="left" w:pos="993"/>
          <w:tab w:val="left" w:pos="1134"/>
          <w:tab w:val="left" w:pos="1276"/>
        </w:tabs>
        <w:ind w:left="0" w:firstLine="720"/>
        <w:jc w:val="both"/>
        <w:rPr>
          <w:lang w:bidi="lo-LA"/>
        </w:rPr>
      </w:pPr>
      <w:bookmarkStart w:id="18" w:name="part_2c4d58389cd54e5bb33f7978de3a29fb"/>
      <w:bookmarkEnd w:id="18"/>
      <w:r w:rsidRPr="00AE4F24">
        <w:t>t</w:t>
      </w:r>
      <w:r w:rsidR="00057D5F" w:rsidRPr="00AE4F24">
        <w:t>urto rekvizitai (inventorinis numeris, registro numeris, unikalus numeris, adresas, kiti duomenys);</w:t>
      </w:r>
    </w:p>
    <w:p w14:paraId="55289E7C" w14:textId="77777777" w:rsidR="00057D5F" w:rsidRPr="00AE4F24" w:rsidRDefault="006F3922" w:rsidP="00AF28D0">
      <w:pPr>
        <w:numPr>
          <w:ilvl w:val="1"/>
          <w:numId w:val="2"/>
        </w:numPr>
        <w:tabs>
          <w:tab w:val="left" w:pos="993"/>
          <w:tab w:val="left" w:pos="1134"/>
          <w:tab w:val="left" w:pos="1276"/>
        </w:tabs>
        <w:ind w:left="0" w:firstLine="720"/>
        <w:jc w:val="both"/>
        <w:rPr>
          <w:lang w:bidi="lo-LA"/>
        </w:rPr>
      </w:pPr>
      <w:bookmarkStart w:id="19" w:name="part_5a91fe9a80c84e228da4d0211467564e"/>
      <w:bookmarkEnd w:id="19"/>
      <w:r w:rsidRPr="00AE4F24">
        <w:t>t</w:t>
      </w:r>
      <w:r w:rsidR="00057D5F" w:rsidRPr="00AE4F24">
        <w:t>urto įkeitimo tikslas;</w:t>
      </w:r>
    </w:p>
    <w:p w14:paraId="1254D81C" w14:textId="77777777" w:rsidR="00057D5F" w:rsidRPr="00AE4F24" w:rsidRDefault="006F3922" w:rsidP="00AF28D0">
      <w:pPr>
        <w:numPr>
          <w:ilvl w:val="1"/>
          <w:numId w:val="2"/>
        </w:numPr>
        <w:tabs>
          <w:tab w:val="left" w:pos="993"/>
          <w:tab w:val="left" w:pos="1134"/>
          <w:tab w:val="left" w:pos="1276"/>
        </w:tabs>
        <w:ind w:left="0" w:firstLine="720"/>
        <w:jc w:val="both"/>
        <w:rPr>
          <w:lang w:bidi="lo-LA"/>
        </w:rPr>
      </w:pPr>
      <w:bookmarkStart w:id="20" w:name="part_c4d40e625df6449cb171eadb84bc00d4"/>
      <w:bookmarkEnd w:id="20"/>
      <w:r w:rsidRPr="00AE4F24">
        <w:t>k</w:t>
      </w:r>
      <w:r w:rsidR="00057D5F" w:rsidRPr="00AE4F24">
        <w:t>uri turto valdytojo įstatuose (nuostatuose) nurodyta veikla bus plečiama (vystoma);</w:t>
      </w:r>
    </w:p>
    <w:p w14:paraId="5BF37493" w14:textId="77777777" w:rsidR="00057D5F" w:rsidRPr="00AE4F24" w:rsidRDefault="006F3922" w:rsidP="00AF28D0">
      <w:pPr>
        <w:numPr>
          <w:ilvl w:val="1"/>
          <w:numId w:val="2"/>
        </w:numPr>
        <w:tabs>
          <w:tab w:val="left" w:pos="993"/>
          <w:tab w:val="left" w:pos="1134"/>
          <w:tab w:val="left" w:pos="1276"/>
        </w:tabs>
        <w:ind w:left="0" w:firstLine="720"/>
        <w:jc w:val="both"/>
        <w:rPr>
          <w:lang w:bidi="lo-LA"/>
        </w:rPr>
      </w:pPr>
      <w:bookmarkStart w:id="21" w:name="part_a4c2926af9f64ad78eee24b42c6baa1e"/>
      <w:bookmarkEnd w:id="21"/>
      <w:r w:rsidRPr="00AE4F24">
        <w:t>p</w:t>
      </w:r>
      <w:r w:rsidR="00057D5F" w:rsidRPr="00AE4F24">
        <w:t>agrindimas, kad turto valdytojas neturi kitų galimybių vykdyti suplanuotą investicinį projektą, kuriam yra pritarusi Savivaldybės taryba;</w:t>
      </w:r>
    </w:p>
    <w:p w14:paraId="25CC1368" w14:textId="77777777" w:rsidR="00057D5F" w:rsidRPr="00AE4F24" w:rsidRDefault="006F3922" w:rsidP="00AF28D0">
      <w:pPr>
        <w:numPr>
          <w:ilvl w:val="1"/>
          <w:numId w:val="2"/>
        </w:numPr>
        <w:tabs>
          <w:tab w:val="left" w:pos="993"/>
          <w:tab w:val="left" w:pos="1134"/>
          <w:tab w:val="left" w:pos="1276"/>
        </w:tabs>
        <w:ind w:left="0" w:firstLine="720"/>
        <w:jc w:val="both"/>
        <w:rPr>
          <w:lang w:bidi="lo-LA"/>
        </w:rPr>
      </w:pPr>
      <w:bookmarkStart w:id="22" w:name="part_14d86ff50a2a43a9899e3ac1e2acb588"/>
      <w:bookmarkEnd w:id="22"/>
      <w:r w:rsidRPr="00AE4F24">
        <w:t>k</w:t>
      </w:r>
      <w:r w:rsidR="00057D5F" w:rsidRPr="00AE4F24">
        <w:t>redito grąžinimo terminas;</w:t>
      </w:r>
    </w:p>
    <w:p w14:paraId="211134C1" w14:textId="77777777" w:rsidR="00057D5F" w:rsidRPr="00AE4F24" w:rsidRDefault="006F3922" w:rsidP="00AF28D0">
      <w:pPr>
        <w:numPr>
          <w:ilvl w:val="1"/>
          <w:numId w:val="2"/>
        </w:numPr>
        <w:tabs>
          <w:tab w:val="left" w:pos="993"/>
          <w:tab w:val="left" w:pos="1134"/>
          <w:tab w:val="left" w:pos="1276"/>
        </w:tabs>
        <w:ind w:left="0" w:firstLine="720"/>
        <w:jc w:val="both"/>
        <w:rPr>
          <w:lang w:bidi="lo-LA"/>
        </w:rPr>
      </w:pPr>
      <w:bookmarkStart w:id="23" w:name="part_989805606e6a453481eeda4b03a2cd1c"/>
      <w:bookmarkEnd w:id="23"/>
      <w:r w:rsidRPr="00AE4F24">
        <w:t>k</w:t>
      </w:r>
      <w:r w:rsidR="00057D5F" w:rsidRPr="00AE4F24">
        <w:t>ita</w:t>
      </w:r>
      <w:r w:rsidR="0075073A" w:rsidRPr="00AE4F24">
        <w:t>,</w:t>
      </w:r>
      <w:r w:rsidR="00057D5F" w:rsidRPr="00AE4F24">
        <w:t xml:space="preserve"> turto valdytojo nuožiūra</w:t>
      </w:r>
      <w:r w:rsidR="0075073A" w:rsidRPr="00AE4F24">
        <w:t>,</w:t>
      </w:r>
      <w:r w:rsidR="00057D5F" w:rsidRPr="00AE4F24">
        <w:t xml:space="preserve"> svarbi informacija.</w:t>
      </w:r>
    </w:p>
    <w:p w14:paraId="2C219DE4" w14:textId="77777777" w:rsidR="00057D5F" w:rsidRPr="00AE4F24" w:rsidRDefault="00057D5F"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bookmarkStart w:id="24" w:name="part_00370b287c584d85b3500004432b143f"/>
      <w:bookmarkEnd w:id="24"/>
      <w:r w:rsidRPr="00AE4F24">
        <w:t xml:space="preserve">Savivaldybės administracija, gavusi dokumentus, parengia Savivaldybės tarybos sprendimo projektą dėl turto įkeitimo. </w:t>
      </w:r>
    </w:p>
    <w:p w14:paraId="20B2FC23" w14:textId="77777777" w:rsidR="009B3740" w:rsidRPr="00AE4F24" w:rsidRDefault="00057D5F"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AE4F24">
        <w:t>Tais atvejais, kai parduodamo Savivaldybės būsto ir pagalbinio ūkio paskirties pastatų pirkėjo skolinio įsipareigojimo įvykdymą užtikrina kredito įstaiga, kuri tuo tikslu iki pasirašant pirkimo–pardavimo sutartį pateikia Savivaldybės administracijai mokėjimo garantiją, Savivaldybės administracija Savivaldybės tarybos sprendimu turi teisę pirkėjo skoliniam įsipareigojimui kredito įstaigai užtikrinti kredito įstaigai įkeisti perkamą būstą ir pagalbinio ūkio paskirties pastatus, numatant, kad hipoteka įsigalios, kai bus visiškai atsiskaityta su Savivaldybės administracija už perkamą būstą ir pagalbinio ūkio paskirties pastatus, tai yra sumokėta šio būsto ir pagalbinio ūkio paskirties pastatų kaina, netesybos ir įvykdytos kitos prievolės.</w:t>
      </w:r>
    </w:p>
    <w:p w14:paraId="0D7F890F" w14:textId="77777777" w:rsidR="00057D5F" w:rsidRPr="00AE4F24" w:rsidRDefault="00057D5F"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r w:rsidRPr="00AE4F24">
        <w:t xml:space="preserve"> Parduodamas Savivaldybės būstas ir pagalbinio ūkio paskirties pastatai gali būti įkeisti, jeigu pirkėjas yra sumokėjęs šio turto kainos ir kredito įstaigos pateiktoje mokėjimo garantijoje nurodytos sumos skirtumą, jeigu toks yra.</w:t>
      </w:r>
    </w:p>
    <w:p w14:paraId="70B9BCB8" w14:textId="77777777" w:rsidR="00057D5F" w:rsidRPr="00AE4F24" w:rsidRDefault="00057D5F"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bookmarkStart w:id="25" w:name="part_331ba8fe855243578ce43c0fced5c5bf"/>
      <w:bookmarkEnd w:id="25"/>
      <w:r w:rsidRPr="00AE4F24">
        <w:t>Savivaldybės tarybai pritarus sprendimo projektui, Savivaldybės turto valdytojas Lietuvos Respublikos viešųjų pirkimų įstatymo nustatyta tvarka ir būdais pasirenka kredito įstaigą, pasirašo kredito sutartį, įkeičiamo ilgalaikio materialiojo turto draudimo sutartį ir hipotekos lakštą (įkeitimo sutartį).</w:t>
      </w:r>
    </w:p>
    <w:p w14:paraId="2089C87F" w14:textId="77777777" w:rsidR="00057D5F" w:rsidRPr="00AE4F24" w:rsidRDefault="00057D5F"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bookmarkStart w:id="26" w:name="part_7aaebf268ebd4c688a775f89219ab4ee"/>
      <w:bookmarkEnd w:id="26"/>
      <w:r w:rsidRPr="00AE4F24">
        <w:t>Visos išlaidos, susijusios su turto įkeitimu, finansuojamos iš turto valdytojo lėšų.</w:t>
      </w:r>
    </w:p>
    <w:p w14:paraId="60DD681B" w14:textId="77777777" w:rsidR="00057D5F" w:rsidRPr="00AE4F24" w:rsidRDefault="00057D5F" w:rsidP="00AF28D0">
      <w:pPr>
        <w:numPr>
          <w:ilvl w:val="0"/>
          <w:numId w:val="2"/>
        </w:numPr>
        <w:tabs>
          <w:tab w:val="left" w:pos="0"/>
          <w:tab w:val="left" w:pos="709"/>
          <w:tab w:val="left" w:pos="916"/>
          <w:tab w:val="left" w:pos="993"/>
          <w:tab w:val="left" w:pos="1134"/>
          <w:tab w:val="left" w:pos="1560"/>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bidi="lo-LA"/>
        </w:rPr>
      </w:pPr>
      <w:bookmarkStart w:id="27" w:name="part_e50b64ae4f2b40ce912cc4ae24b6f7cb"/>
      <w:bookmarkEnd w:id="27"/>
      <w:r w:rsidRPr="00AE4F24">
        <w:t xml:space="preserve">Subjektas privalo kas tris mėnesius, terminą pradedant skaičiuoti nuo hipotekos lakšto (įkeitimo sutarties) pasirašymo, teikti Savivaldybės administracijai ataskaitą apie prievolės, kurios vykdymui užtikrinti įkeičiamas Savivaldybės turtas, vykdymo eigą. </w:t>
      </w:r>
    </w:p>
    <w:p w14:paraId="28EFC7F3" w14:textId="77777777" w:rsidR="00A70EF7" w:rsidRPr="00AE4F24" w:rsidRDefault="00A70EF7" w:rsidP="00AF28D0">
      <w:pPr>
        <w:tabs>
          <w:tab w:val="left" w:pos="993"/>
          <w:tab w:val="left" w:pos="1134"/>
          <w:tab w:val="left" w:pos="1560"/>
        </w:tabs>
        <w:ind w:firstLine="720"/>
        <w:jc w:val="both"/>
        <w:rPr>
          <w:b/>
        </w:rPr>
      </w:pPr>
    </w:p>
    <w:p w14:paraId="11D67D96" w14:textId="77777777" w:rsidR="00EF6ABD" w:rsidRPr="00AE4F24" w:rsidRDefault="00F249E9" w:rsidP="00C07BCD">
      <w:pPr>
        <w:ind w:firstLine="794"/>
        <w:jc w:val="center"/>
        <w:rPr>
          <w:b/>
        </w:rPr>
      </w:pPr>
      <w:r w:rsidRPr="00AE4F24">
        <w:rPr>
          <w:b/>
        </w:rPr>
        <w:lastRenderedPageBreak/>
        <w:t>X</w:t>
      </w:r>
      <w:r w:rsidR="00711E80" w:rsidRPr="00AE4F24">
        <w:rPr>
          <w:b/>
        </w:rPr>
        <w:t xml:space="preserve"> </w:t>
      </w:r>
      <w:r w:rsidR="00EF6ABD" w:rsidRPr="00AE4F24">
        <w:rPr>
          <w:b/>
        </w:rPr>
        <w:t>SKYRIUS</w:t>
      </w:r>
    </w:p>
    <w:p w14:paraId="6C9CA1D5" w14:textId="77777777" w:rsidR="00ED2F16" w:rsidRPr="00AE4F24" w:rsidRDefault="00ED2F16" w:rsidP="00E47A8D">
      <w:pPr>
        <w:ind w:firstLine="794"/>
        <w:jc w:val="center"/>
        <w:rPr>
          <w:b/>
        </w:rPr>
      </w:pPr>
      <w:r w:rsidRPr="00AE4F24">
        <w:rPr>
          <w:b/>
        </w:rPr>
        <w:t>SAVIVALDYBĖS REIKMĖMS ĮGYTAS TURTAS</w:t>
      </w:r>
    </w:p>
    <w:p w14:paraId="4FF94703" w14:textId="77777777" w:rsidR="00ED2F16" w:rsidRPr="00AE4F24" w:rsidRDefault="00ED2F16" w:rsidP="00E47A8D">
      <w:pPr>
        <w:ind w:firstLine="794"/>
        <w:jc w:val="both"/>
        <w:rPr>
          <w:b/>
        </w:rPr>
      </w:pPr>
    </w:p>
    <w:p w14:paraId="292627D1" w14:textId="77777777" w:rsidR="00ED2F16" w:rsidRPr="00AE4F24" w:rsidRDefault="00354751" w:rsidP="00AF28D0">
      <w:pPr>
        <w:numPr>
          <w:ilvl w:val="0"/>
          <w:numId w:val="2"/>
        </w:numPr>
        <w:ind w:left="0" w:firstLine="720"/>
        <w:jc w:val="both"/>
      </w:pPr>
      <w:r w:rsidRPr="00AE4F24">
        <w:t xml:space="preserve"> </w:t>
      </w:r>
      <w:r w:rsidR="00ED2F16" w:rsidRPr="00AE4F24">
        <w:t>Savivaldybės įmonės, įstaigos ir organizacijos,</w:t>
      </w:r>
      <w:r w:rsidR="00ED2F16" w:rsidRPr="00AE4F24">
        <w:rPr>
          <w:bCs/>
        </w:rPr>
        <w:t xml:space="preserve"> įstatymų nustatyta tvarka įgijusios turtą </w:t>
      </w:r>
      <w:r w:rsidR="007C3219" w:rsidRPr="00AE4F24">
        <w:rPr>
          <w:bCs/>
        </w:rPr>
        <w:t>S</w:t>
      </w:r>
      <w:r w:rsidR="00ED2F16" w:rsidRPr="00AE4F24">
        <w:rPr>
          <w:bCs/>
        </w:rPr>
        <w:t>avivaldybės nuosavybėn,</w:t>
      </w:r>
      <w:r w:rsidR="00ED2F16" w:rsidRPr="00AE4F24">
        <w:t xml:space="preserve"> jį valdo, naudoja ir disponuoja juo patikėjimo teise. Įgytas turtas nuosavybės teise priklauso </w:t>
      </w:r>
      <w:r w:rsidR="007C3219" w:rsidRPr="00AE4F24">
        <w:t>S</w:t>
      </w:r>
      <w:r w:rsidR="00ED2F16" w:rsidRPr="00AE4F24">
        <w:t>avivaldybei.</w:t>
      </w:r>
    </w:p>
    <w:p w14:paraId="37D23BB7" w14:textId="77777777" w:rsidR="00E61C43" w:rsidRPr="00AE4F24" w:rsidRDefault="00E61C43" w:rsidP="00E47A8D">
      <w:pPr>
        <w:ind w:firstLine="794"/>
        <w:jc w:val="both"/>
      </w:pPr>
    </w:p>
    <w:p w14:paraId="1749BD90" w14:textId="77777777" w:rsidR="00E61C43" w:rsidRPr="00AE4F24" w:rsidRDefault="00F249E9" w:rsidP="00E47A8D">
      <w:pPr>
        <w:ind w:firstLine="794"/>
        <w:jc w:val="center"/>
        <w:rPr>
          <w:b/>
        </w:rPr>
      </w:pPr>
      <w:r w:rsidRPr="00AE4F24">
        <w:rPr>
          <w:b/>
        </w:rPr>
        <w:t>XI</w:t>
      </w:r>
      <w:r w:rsidR="00E61C43" w:rsidRPr="00AE4F24">
        <w:rPr>
          <w:b/>
        </w:rPr>
        <w:t xml:space="preserve"> SKYRIUS</w:t>
      </w:r>
    </w:p>
    <w:p w14:paraId="02FA0E3D" w14:textId="77777777" w:rsidR="00B56822" w:rsidRPr="00AE4F24" w:rsidRDefault="00B56822" w:rsidP="00E47A8D">
      <w:pPr>
        <w:tabs>
          <w:tab w:val="left" w:pos="1298"/>
        </w:tabs>
        <w:ind w:firstLine="794"/>
        <w:jc w:val="center"/>
        <w:rPr>
          <w:b/>
        </w:rPr>
      </w:pPr>
      <w:r w:rsidRPr="00AE4F24">
        <w:rPr>
          <w:b/>
        </w:rPr>
        <w:t>BAIGTŲ STATYTI OBJEKTŲ PERDAVIMO IŠ NEBAIGTOS STATYBOS GRUPĖS TVARKA</w:t>
      </w:r>
    </w:p>
    <w:p w14:paraId="4E00F43B" w14:textId="77777777" w:rsidR="00B56822" w:rsidRPr="00AE4F24" w:rsidRDefault="00B56822" w:rsidP="00E47A8D">
      <w:pPr>
        <w:tabs>
          <w:tab w:val="left" w:pos="1298"/>
        </w:tabs>
        <w:ind w:firstLine="794"/>
        <w:jc w:val="center"/>
      </w:pPr>
    </w:p>
    <w:p w14:paraId="15A64C83" w14:textId="77777777" w:rsidR="00B56822" w:rsidRPr="00AE4F24" w:rsidRDefault="00B56822" w:rsidP="00AF28D0">
      <w:pPr>
        <w:numPr>
          <w:ilvl w:val="0"/>
          <w:numId w:val="2"/>
        </w:numPr>
        <w:tabs>
          <w:tab w:val="left" w:pos="1080"/>
          <w:tab w:val="left" w:pos="1298"/>
          <w:tab w:val="left" w:pos="1440"/>
        </w:tabs>
        <w:ind w:left="0" w:firstLine="720"/>
        <w:jc w:val="both"/>
      </w:pPr>
      <w:r w:rsidRPr="00AE4F24">
        <w:t>Nebaigtos statybos objekto vertę sudaro šios išlaidos:</w:t>
      </w:r>
    </w:p>
    <w:p w14:paraId="27D1F63D" w14:textId="77777777" w:rsidR="00B56822" w:rsidRPr="00AE4F24" w:rsidRDefault="00354751" w:rsidP="00AF28D0">
      <w:pPr>
        <w:numPr>
          <w:ilvl w:val="1"/>
          <w:numId w:val="2"/>
        </w:numPr>
        <w:tabs>
          <w:tab w:val="left" w:pos="1080"/>
          <w:tab w:val="left" w:pos="1298"/>
          <w:tab w:val="left" w:pos="1440"/>
        </w:tabs>
        <w:ind w:left="0" w:firstLine="720"/>
        <w:jc w:val="both"/>
      </w:pPr>
      <w:r w:rsidRPr="00AE4F24">
        <w:t>p</w:t>
      </w:r>
      <w:r w:rsidR="00B56822" w:rsidRPr="00AE4F24">
        <w:t>astato (statinio) projektavimas;</w:t>
      </w:r>
    </w:p>
    <w:p w14:paraId="3CE041ED" w14:textId="77777777" w:rsidR="00B56822" w:rsidRPr="00AE4F24" w:rsidRDefault="00354751" w:rsidP="00AF28D0">
      <w:pPr>
        <w:numPr>
          <w:ilvl w:val="1"/>
          <w:numId w:val="2"/>
        </w:numPr>
        <w:tabs>
          <w:tab w:val="left" w:pos="1080"/>
          <w:tab w:val="left" w:pos="1298"/>
          <w:tab w:val="left" w:pos="1440"/>
        </w:tabs>
        <w:ind w:left="0" w:firstLine="720"/>
        <w:jc w:val="both"/>
      </w:pPr>
      <w:r w:rsidRPr="00AE4F24">
        <w:t>t</w:t>
      </w:r>
      <w:r w:rsidR="00B56822" w:rsidRPr="00AE4F24">
        <w:t>echninio projekto ekspertizė, statinio (pastato) ekspertizė;</w:t>
      </w:r>
    </w:p>
    <w:p w14:paraId="024DEAAE" w14:textId="77777777" w:rsidR="00B56822" w:rsidRPr="00AE4F24" w:rsidRDefault="00354751" w:rsidP="00AF28D0">
      <w:pPr>
        <w:numPr>
          <w:ilvl w:val="1"/>
          <w:numId w:val="2"/>
        </w:numPr>
        <w:tabs>
          <w:tab w:val="left" w:pos="1080"/>
          <w:tab w:val="left" w:pos="1298"/>
          <w:tab w:val="left" w:pos="1440"/>
        </w:tabs>
        <w:ind w:left="0" w:firstLine="720"/>
        <w:jc w:val="both"/>
      </w:pPr>
      <w:r w:rsidRPr="00AE4F24">
        <w:t>s</w:t>
      </w:r>
      <w:r w:rsidR="00B56822" w:rsidRPr="00AE4F24">
        <w:t>tatybos darbai;</w:t>
      </w:r>
    </w:p>
    <w:p w14:paraId="0230D6ED" w14:textId="77777777" w:rsidR="00B56822" w:rsidRPr="00AE4F24" w:rsidRDefault="00354751" w:rsidP="00AF28D0">
      <w:pPr>
        <w:numPr>
          <w:ilvl w:val="1"/>
          <w:numId w:val="2"/>
        </w:numPr>
        <w:tabs>
          <w:tab w:val="left" w:pos="1080"/>
          <w:tab w:val="left" w:pos="1298"/>
          <w:tab w:val="left" w:pos="1440"/>
        </w:tabs>
        <w:ind w:left="0" w:firstLine="720"/>
        <w:jc w:val="both"/>
      </w:pPr>
      <w:r w:rsidRPr="00AE4F24">
        <w:t>s</w:t>
      </w:r>
      <w:r w:rsidR="00B56822" w:rsidRPr="00AE4F24">
        <w:t>tatybos techninė priežiūra, projekto vykdymo priežiūra;</w:t>
      </w:r>
    </w:p>
    <w:p w14:paraId="26B2010B" w14:textId="77777777" w:rsidR="00B56822" w:rsidRPr="00AE4F24" w:rsidRDefault="00354751" w:rsidP="00AF28D0">
      <w:pPr>
        <w:numPr>
          <w:ilvl w:val="1"/>
          <w:numId w:val="2"/>
        </w:numPr>
        <w:tabs>
          <w:tab w:val="left" w:pos="1080"/>
          <w:tab w:val="left" w:pos="1298"/>
          <w:tab w:val="left" w:pos="1440"/>
        </w:tabs>
        <w:ind w:left="0" w:firstLine="720"/>
        <w:jc w:val="both"/>
      </w:pPr>
      <w:r w:rsidRPr="00AE4F24">
        <w:t>k</w:t>
      </w:r>
      <w:r w:rsidR="00B56822" w:rsidRPr="00AE4F24">
        <w:t>adastriniai matavimai;</w:t>
      </w:r>
    </w:p>
    <w:p w14:paraId="15DEBD4A" w14:textId="77777777" w:rsidR="00B56822" w:rsidRPr="00AE4F24" w:rsidRDefault="00C07BCD" w:rsidP="00AF28D0">
      <w:pPr>
        <w:numPr>
          <w:ilvl w:val="1"/>
          <w:numId w:val="2"/>
        </w:numPr>
        <w:tabs>
          <w:tab w:val="left" w:pos="1080"/>
          <w:tab w:val="left" w:pos="1298"/>
          <w:tab w:val="left" w:pos="1440"/>
        </w:tabs>
        <w:ind w:left="0" w:firstLine="720"/>
        <w:jc w:val="both"/>
      </w:pPr>
      <w:r w:rsidRPr="00AE4F24">
        <w:t>k</w:t>
      </w:r>
      <w:r w:rsidR="00B56822" w:rsidRPr="00AE4F24">
        <w:t>itos išlaidos, kurios susijusios su konkrečiu nebaigtos statybos objektu.</w:t>
      </w:r>
    </w:p>
    <w:p w14:paraId="1D1077DB" w14:textId="77777777" w:rsidR="00B56822" w:rsidRPr="00AE4F24" w:rsidRDefault="00B56822" w:rsidP="00AF28D0">
      <w:pPr>
        <w:numPr>
          <w:ilvl w:val="0"/>
          <w:numId w:val="2"/>
        </w:numPr>
        <w:ind w:left="0" w:firstLine="720"/>
        <w:jc w:val="both"/>
      </w:pPr>
      <w:r w:rsidRPr="00AE4F24">
        <w:t xml:space="preserve">Prieš pradedant vykdyti pirkimus arba rašant užsakymą darbams atlikti, Vietos ūkio skyriaus arba Savivaldybės administracijos specialistas, atsakingas už projekto vykdymo priežiūrą (toliau </w:t>
      </w:r>
      <w:r w:rsidR="00142896" w:rsidRPr="00AE4F24">
        <w:t>–</w:t>
      </w:r>
      <w:r w:rsidRPr="00AE4F24">
        <w:t xml:space="preserve"> atsakingas darbuotojas), suderina su Buhalterinės apskaitos skyriumi jau esamo apskaitoje turto pavadinimą (tuo atveju, kai bus didinama jau esamo apskaitoje turto objekto vertė).</w:t>
      </w:r>
    </w:p>
    <w:p w14:paraId="1BD2DA56" w14:textId="77777777" w:rsidR="00B56822" w:rsidRPr="00AE4F24" w:rsidRDefault="00B56822" w:rsidP="00AF28D0">
      <w:pPr>
        <w:numPr>
          <w:ilvl w:val="0"/>
          <w:numId w:val="2"/>
        </w:numPr>
        <w:ind w:left="0" w:firstLine="720"/>
        <w:jc w:val="both"/>
      </w:pPr>
      <w:r w:rsidRPr="00AE4F24">
        <w:t>Vykdant rangos darbų kontrolę, pateikiant Buhalterinės apskaitos skyriui atliktų darbų aktus, atsakingas darbuotojas nurodo, ar tai yra naujas turto objektas, ar didinama jau esamo turto objekto (jeigu taip, tai konkrečiai kokio) vertė.</w:t>
      </w:r>
    </w:p>
    <w:p w14:paraId="030EDD8D" w14:textId="77777777" w:rsidR="00B56822" w:rsidRPr="00AE4F24" w:rsidRDefault="00B56822" w:rsidP="00AF28D0">
      <w:pPr>
        <w:numPr>
          <w:ilvl w:val="0"/>
          <w:numId w:val="2"/>
        </w:numPr>
        <w:ind w:left="0" w:firstLine="720"/>
        <w:jc w:val="both"/>
      </w:pPr>
      <w:r w:rsidRPr="00AE4F24">
        <w:t>Atsakingas darbuotojas, po pastatų, statinių ir inžinerinių tinklų naujos statybos, remonto, kapitalinio</w:t>
      </w:r>
      <w:r w:rsidRPr="00AE4F24">
        <w:rPr>
          <w:b/>
        </w:rPr>
        <w:t xml:space="preserve"> </w:t>
      </w:r>
      <w:r w:rsidRPr="00AE4F24">
        <w:t>remonto, rekonstrukcijos ar modernizavimo darbų pabaigos, pabaigus projektą įgyvendinti, per 30 kalendorinių dienų per DVS „Kontora“ Buhalterinės apskaitos skyriui pateikia statybos užbaigimo aktų arba deklaracijų apie statybos užbaigimą kopijas.</w:t>
      </w:r>
    </w:p>
    <w:p w14:paraId="6C562890" w14:textId="77777777" w:rsidR="00B56822" w:rsidRPr="00AE4F24" w:rsidRDefault="00B56822" w:rsidP="00AF28D0">
      <w:pPr>
        <w:numPr>
          <w:ilvl w:val="0"/>
          <w:numId w:val="2"/>
        </w:numPr>
        <w:ind w:left="0" w:firstLine="720"/>
        <w:jc w:val="both"/>
      </w:pPr>
      <w:r w:rsidRPr="00AE4F24">
        <w:t>Buhalterinės apskaitos skyrius</w:t>
      </w:r>
      <w:r w:rsidR="00142896" w:rsidRPr="00AE4F24">
        <w:t xml:space="preserve"> DVS</w:t>
      </w:r>
      <w:r w:rsidRPr="00AE4F24">
        <w:t xml:space="preserve"> „Kontor</w:t>
      </w:r>
      <w:r w:rsidR="00142896" w:rsidRPr="00AE4F24">
        <w:t>a</w:t>
      </w:r>
      <w:r w:rsidRPr="00AE4F24">
        <w:t xml:space="preserve">“ pateikia buhalterinę pažymą, kurioje nurodo baigto statybos objekto finansavimo šaltinius pagal projekto turto vienetus. </w:t>
      </w:r>
    </w:p>
    <w:p w14:paraId="405EFAF3" w14:textId="77777777" w:rsidR="00B56822" w:rsidRPr="00AE4F24" w:rsidRDefault="00B56822" w:rsidP="00AF28D0">
      <w:pPr>
        <w:numPr>
          <w:ilvl w:val="0"/>
          <w:numId w:val="2"/>
        </w:numPr>
        <w:ind w:left="0" w:firstLine="720"/>
        <w:jc w:val="both"/>
      </w:pPr>
      <w:r w:rsidRPr="00AE4F24">
        <w:t>Jeigu buvo atlikti rekonstrukcijos, remonto darbai turto, kurį apskaito kitos Savivaldybės biudžetinės įstaigos, atsakingas darbuotojas Administracijos direktoriaus įsakymu perduoda turto valdytojams atliktų darbų verčių duomenis į naudotojo balansą, kuris šia verte padidina objekto įsigijimo savikainą.</w:t>
      </w:r>
      <w:r w:rsidRPr="00AE4F24">
        <w:rPr>
          <w:b/>
          <w:i/>
        </w:rPr>
        <w:t xml:space="preserve"> </w:t>
      </w:r>
      <w:r w:rsidRPr="00AE4F24">
        <w:t>Pasikeitus ar patikslinus finansavimo šaltinius, išlaidos tikslinamos Savivaldybės administracijos direktoriaus įsakymu.</w:t>
      </w:r>
    </w:p>
    <w:p w14:paraId="16CE1692" w14:textId="77777777" w:rsidR="00B56822" w:rsidRPr="00AE4F24" w:rsidRDefault="00B56822" w:rsidP="00AF28D0">
      <w:pPr>
        <w:numPr>
          <w:ilvl w:val="0"/>
          <w:numId w:val="2"/>
        </w:numPr>
        <w:ind w:left="0" w:firstLine="720"/>
        <w:jc w:val="both"/>
      </w:pPr>
      <w:r w:rsidRPr="00AE4F24">
        <w:t>Jeigu buvo sukurtas naujas turto vienetas, kurį apskaito kitos Savivaldybės biudžetinės įstaigos, atsakingas darbuotojas naujai sukurtą turto objektą Savivaldybės tarybos sprendimu perduoda turto valdytojams kartu su atliktų darbų verčių duomenimis. Pasikeitus ar patikslinus finansavimo šaltinius, išlaidos tikslinamos Savivaldybės administracijos direktoriaus įsakymu.</w:t>
      </w:r>
    </w:p>
    <w:p w14:paraId="7B448DCB" w14:textId="77777777" w:rsidR="00B56822" w:rsidRPr="00AE4F24" w:rsidRDefault="00B56822" w:rsidP="00AF28D0">
      <w:pPr>
        <w:numPr>
          <w:ilvl w:val="0"/>
          <w:numId w:val="2"/>
        </w:numPr>
        <w:ind w:left="0" w:firstLine="720"/>
        <w:jc w:val="both"/>
      </w:pPr>
      <w:r w:rsidRPr="00AE4F24">
        <w:t xml:space="preserve"> Jeigu buvo atlikti statybos, rekonstrukcijos ar remonto darbai turto, kurį apskaito Savivaldybės administracija, atsakingas darbuotojas parengia Ilgalaikio turto perdavimo naudoti veikloje aktą, įvertindamas: a) jei ilgalaikio materialiojo turto rekonstravimas ar remontas pripažįstamas esminiu ilgalaikio materialiojo turto pagerinimu (pailgina ilgalaikio materialiojo turto naudingo tarnavimo laiką ar pagerina jo naudingąsias savybes), rekonstravimo ar remonto darbų verte didinama ilgalaikio materialiojo turto įsigijimo savikaina ir iš naujo nustatomas ilgalaikio materialiojo turto naudingo tarnavimo laikas; b) jei remontas, pripažįstamas esminiu ilgalaikio materialiojo turto pagerinimu, tik pagerina naudingąsias turto savybes, bet nepailgina jo naudingo tarnavimo laiko, rekonstravimo ar remonto darbų verte didinama ilgalaikio materialiojo turto įsigijimo savikaina. Jei ilgalaikio materialiojo turto rekonstravimas ar remontas pripažįstamas esminiu ilgalaikio materialiojo turto pagerinimu ir pailgina ilgalaikio materialiojo turto naudingo tarnavimo laiką, atsakingas </w:t>
      </w:r>
      <w:r w:rsidR="00B72759" w:rsidRPr="00AE4F24">
        <w:t>darbuotojas</w:t>
      </w:r>
      <w:r w:rsidRPr="00AE4F24">
        <w:t xml:space="preserve"> nustato naudingo tarnavimo laiką ir įrašo į perdavimo naudoti </w:t>
      </w:r>
      <w:r w:rsidRPr="00AE4F24">
        <w:lastRenderedPageBreak/>
        <w:t>veikloje aktą. Pasirašius materialiai atsakingiems asmenims ir Administracijos direktoriui jį patvirtinus, ilgalaikio turto perdavimo naudoti veikloje aktas registruojamas</w:t>
      </w:r>
      <w:r w:rsidR="00B1483F" w:rsidRPr="00AE4F24">
        <w:t xml:space="preserve"> DVS</w:t>
      </w:r>
      <w:r w:rsidRPr="00AE4F24">
        <w:t xml:space="preserve"> „Kontor</w:t>
      </w:r>
      <w:r w:rsidR="00B1483F" w:rsidRPr="00AE4F24">
        <w:t>a</w:t>
      </w:r>
      <w:r w:rsidRPr="00AE4F24">
        <w:t>“, o originalus egzempliorius perduodamas Buhalterinės apskaitos skyriui.</w:t>
      </w:r>
    </w:p>
    <w:p w14:paraId="10008BC7" w14:textId="77777777" w:rsidR="00B56822" w:rsidRPr="00AE4F24" w:rsidRDefault="00B56822" w:rsidP="00AF28D0">
      <w:pPr>
        <w:numPr>
          <w:ilvl w:val="0"/>
          <w:numId w:val="2"/>
        </w:numPr>
        <w:ind w:left="0" w:firstLine="720"/>
        <w:jc w:val="both"/>
      </w:pPr>
      <w:r w:rsidRPr="00AE4F24">
        <w:t>Jeigu buvo atlikti pastatų, statinių ir inžinerinių tinklų naujos statybos, remonto, kapitalinio</w:t>
      </w:r>
      <w:r w:rsidRPr="00AE4F24">
        <w:rPr>
          <w:b/>
        </w:rPr>
        <w:t xml:space="preserve"> </w:t>
      </w:r>
      <w:r w:rsidRPr="00AE4F24">
        <w:t>remonto, rekonstrukcijos ar modernizavimo darbai jungtinės veiklos (bendradarbiavimo) sutarties pagrindu, kai Savivaldybės taryba buvo priėmusi sprendimą skirti dalį lėšų investicijoms į Savivaldybei nuosavybės teise nepriklausantį  turtą, atsakingas darbuotojas Savivaldybės tarybos sprendimu perduoda turto valdytojui nebaigtos statybos vertę.</w:t>
      </w:r>
    </w:p>
    <w:p w14:paraId="7FFEFB79" w14:textId="77777777" w:rsidR="00B56822" w:rsidRPr="00AE4F24" w:rsidRDefault="00B56822" w:rsidP="00AF28D0">
      <w:pPr>
        <w:numPr>
          <w:ilvl w:val="0"/>
          <w:numId w:val="2"/>
        </w:numPr>
        <w:ind w:left="0" w:firstLine="720"/>
        <w:jc w:val="both"/>
      </w:pPr>
      <w:r w:rsidRPr="00AE4F24">
        <w:t>Visą dokumentaciją, susijusią su nebaigtos statybos objektu, iš rangovo perima atsakingas darbuotojas, iniciavęs darbų viešąjį pirkimą.</w:t>
      </w:r>
    </w:p>
    <w:p w14:paraId="74025B46" w14:textId="77777777" w:rsidR="00B56822" w:rsidRPr="00AE4F24" w:rsidRDefault="00B56822" w:rsidP="00AF28D0">
      <w:pPr>
        <w:numPr>
          <w:ilvl w:val="0"/>
          <w:numId w:val="2"/>
        </w:numPr>
        <w:ind w:left="0" w:firstLine="720"/>
        <w:jc w:val="both"/>
      </w:pPr>
      <w:r w:rsidRPr="00AE4F24">
        <w:t xml:space="preserve">Pastato (statinio) kadastrinių duomenų bylą (originalą), Statybos užbaigimo aktą ar deklaraciją atsakingas darbuotojas perduoda </w:t>
      </w:r>
      <w:r w:rsidR="00085B68" w:rsidRPr="00AE4F24">
        <w:t>T</w:t>
      </w:r>
      <w:r w:rsidRPr="00AE4F24">
        <w:t>urto skyriui.</w:t>
      </w:r>
    </w:p>
    <w:p w14:paraId="19747243" w14:textId="77777777" w:rsidR="00B56822" w:rsidRPr="00AE4F24" w:rsidRDefault="00B56822" w:rsidP="00AF28D0">
      <w:pPr>
        <w:numPr>
          <w:ilvl w:val="0"/>
          <w:numId w:val="2"/>
        </w:numPr>
        <w:ind w:left="0" w:firstLine="720"/>
        <w:jc w:val="both"/>
      </w:pPr>
      <w:r w:rsidRPr="00AE4F24">
        <w:t>Baigtas statyti objektas, kurį apskaito Savivaldybės administracija,  priskiriamas skyrių vedėjams arba seniūnams, kurių vadovaujamo skyriaus funkcijoms ar kuruojamų įstaigų veiklai vykdyti jis reikalingas.</w:t>
      </w:r>
    </w:p>
    <w:p w14:paraId="23502220" w14:textId="77777777" w:rsidR="004A500F" w:rsidRPr="00AE4F24" w:rsidRDefault="00B56822" w:rsidP="00AF28D0">
      <w:pPr>
        <w:numPr>
          <w:ilvl w:val="0"/>
          <w:numId w:val="2"/>
        </w:numPr>
        <w:ind w:left="0" w:firstLine="720"/>
        <w:jc w:val="both"/>
      </w:pPr>
      <w:r w:rsidRPr="00AE4F24">
        <w:t>Sprendimą dėl baigtų statyti objektų, kurių negalima priskirti konkrečiam skyriaus vedėjui, priima Savivaldybės administracijos vadovas.</w:t>
      </w:r>
    </w:p>
    <w:p w14:paraId="5439D86D" w14:textId="77777777" w:rsidR="00E045F3" w:rsidRPr="00AE4F24" w:rsidRDefault="00E045F3" w:rsidP="00AF28D0">
      <w:pPr>
        <w:ind w:firstLine="720"/>
        <w:jc w:val="both"/>
        <w:rPr>
          <w:b/>
          <w:bCs/>
        </w:rPr>
      </w:pPr>
    </w:p>
    <w:p w14:paraId="4A30AD48" w14:textId="77777777" w:rsidR="00EF6ABD" w:rsidRPr="00AE4F24" w:rsidRDefault="00C565F7" w:rsidP="00E47A8D">
      <w:pPr>
        <w:ind w:firstLine="794"/>
        <w:jc w:val="center"/>
        <w:rPr>
          <w:b/>
          <w:bCs/>
        </w:rPr>
      </w:pPr>
      <w:r w:rsidRPr="00AE4F24">
        <w:rPr>
          <w:b/>
          <w:bCs/>
        </w:rPr>
        <w:t>X</w:t>
      </w:r>
      <w:r w:rsidR="00EB3472" w:rsidRPr="00AE4F24">
        <w:rPr>
          <w:b/>
          <w:bCs/>
        </w:rPr>
        <w:t>I</w:t>
      </w:r>
      <w:r w:rsidR="00F249E9" w:rsidRPr="00AE4F24">
        <w:rPr>
          <w:b/>
          <w:bCs/>
        </w:rPr>
        <w:t>I</w:t>
      </w:r>
      <w:r w:rsidR="00EF6ABD" w:rsidRPr="00AE4F24">
        <w:rPr>
          <w:b/>
          <w:bCs/>
        </w:rPr>
        <w:t xml:space="preserve"> SKYRIUS</w:t>
      </w:r>
    </w:p>
    <w:p w14:paraId="48747B46" w14:textId="77777777" w:rsidR="00EB3472" w:rsidRPr="00AE4F24" w:rsidRDefault="00EB3472" w:rsidP="00E47A8D">
      <w:pPr>
        <w:ind w:firstLine="794"/>
        <w:jc w:val="center"/>
        <w:rPr>
          <w:b/>
          <w:bCs/>
        </w:rPr>
      </w:pPr>
      <w:r w:rsidRPr="00AE4F24">
        <w:rPr>
          <w:b/>
          <w:bCs/>
        </w:rPr>
        <w:t>SAVIVALDYBĖS TURTO PERDAVIMAS KITŲ SUBJEKTŲ NUOSAVYBĖN</w:t>
      </w:r>
    </w:p>
    <w:p w14:paraId="37A9F749" w14:textId="77777777" w:rsidR="00EB3472" w:rsidRPr="00AE4F24" w:rsidRDefault="00EB3472" w:rsidP="00E47A8D">
      <w:pPr>
        <w:ind w:firstLine="794"/>
        <w:jc w:val="both"/>
        <w:rPr>
          <w:b/>
          <w:bCs/>
        </w:rPr>
      </w:pPr>
    </w:p>
    <w:p w14:paraId="0E80709B" w14:textId="77777777" w:rsidR="00AD3D04" w:rsidRPr="00AE4F24" w:rsidRDefault="00AD3D04" w:rsidP="00AF28D0">
      <w:pPr>
        <w:numPr>
          <w:ilvl w:val="0"/>
          <w:numId w:val="2"/>
        </w:numPr>
        <w:tabs>
          <w:tab w:val="left" w:pos="1134"/>
        </w:tabs>
        <w:ind w:left="0" w:firstLine="720"/>
        <w:jc w:val="both"/>
        <w:rPr>
          <w:bCs/>
        </w:rPr>
      </w:pPr>
      <w:r w:rsidRPr="00AE4F24">
        <w:rPr>
          <w:bCs/>
        </w:rPr>
        <w:t>Savivaldybei nuosavybės teise priklausantis turtas</w:t>
      </w:r>
      <w:r w:rsidR="00B649B8" w:rsidRPr="00AE4F24">
        <w:rPr>
          <w:bCs/>
        </w:rPr>
        <w:t xml:space="preserve"> Savivaldybės tarybos sprendimu </w:t>
      </w:r>
      <w:r w:rsidRPr="00AE4F24">
        <w:rPr>
          <w:bCs/>
        </w:rPr>
        <w:t>kitų subjektų nuosavybėn perduodamas:</w:t>
      </w:r>
    </w:p>
    <w:p w14:paraId="706CAFEA" w14:textId="77777777" w:rsidR="00AD3D04" w:rsidRPr="00AE4F24" w:rsidRDefault="00A83A32" w:rsidP="00AF28D0">
      <w:pPr>
        <w:numPr>
          <w:ilvl w:val="1"/>
          <w:numId w:val="2"/>
        </w:numPr>
        <w:tabs>
          <w:tab w:val="left" w:pos="1276"/>
        </w:tabs>
        <w:ind w:left="0" w:firstLine="720"/>
        <w:jc w:val="both"/>
        <w:rPr>
          <w:bCs/>
        </w:rPr>
      </w:pPr>
      <w:r w:rsidRPr="00AE4F24">
        <w:t>p</w:t>
      </w:r>
      <w:r w:rsidR="00AD3D04" w:rsidRPr="00AE4F24">
        <w:t xml:space="preserve">rivatizuojant </w:t>
      </w:r>
      <w:r w:rsidR="00AD3D04" w:rsidRPr="00AE4F24">
        <w:rPr>
          <w:bCs/>
        </w:rPr>
        <w:t>akcijas</w:t>
      </w:r>
      <w:r w:rsidR="00AD3D04" w:rsidRPr="00AE4F24">
        <w:t xml:space="preserve"> pagal Lietuvos </w:t>
      </w:r>
      <w:r w:rsidR="00B649B8" w:rsidRPr="00AE4F24">
        <w:t>R</w:t>
      </w:r>
      <w:r w:rsidR="00AD3D04" w:rsidRPr="00AE4F24">
        <w:t>espublikos valstybei ir savivaldybė</w:t>
      </w:r>
      <w:r w:rsidR="005D79E2" w:rsidRPr="00AE4F24">
        <w:t>m</w:t>
      </w:r>
      <w:r w:rsidR="00AD3D04" w:rsidRPr="00AE4F24">
        <w:t>s priklausančių akcijų privatizavimo įstatymą;</w:t>
      </w:r>
    </w:p>
    <w:p w14:paraId="14A59A66" w14:textId="77777777" w:rsidR="005004B8" w:rsidRPr="00AE4F24" w:rsidRDefault="00A83A32" w:rsidP="00AF28D0">
      <w:pPr>
        <w:numPr>
          <w:ilvl w:val="1"/>
          <w:numId w:val="2"/>
        </w:numPr>
        <w:tabs>
          <w:tab w:val="left" w:pos="1276"/>
        </w:tabs>
        <w:ind w:left="0" w:firstLine="720"/>
        <w:jc w:val="both"/>
        <w:rPr>
          <w:bCs/>
        </w:rPr>
      </w:pPr>
      <w:r w:rsidRPr="00AE4F24">
        <w:rPr>
          <w:bCs/>
        </w:rPr>
        <w:t>p</w:t>
      </w:r>
      <w:r w:rsidR="00AD3D04" w:rsidRPr="00AE4F24">
        <w:rPr>
          <w:bCs/>
        </w:rPr>
        <w:t xml:space="preserve">arduodant </w:t>
      </w:r>
      <w:r w:rsidR="00B649B8" w:rsidRPr="00AE4F24">
        <w:rPr>
          <w:bCs/>
        </w:rPr>
        <w:t>S</w:t>
      </w:r>
      <w:r w:rsidR="00AD3D04" w:rsidRPr="00AE4F24">
        <w:rPr>
          <w:bCs/>
        </w:rPr>
        <w:t>avivaldybės nekilnojamąjį turtą ir jam priskirtą žemės sklypą, taip pat kitus nekilnojamuosius daiktus</w:t>
      </w:r>
      <w:r w:rsidR="00AD3D04" w:rsidRPr="00AE4F24">
        <w:t xml:space="preserve"> viešo aukciono būdu</w:t>
      </w:r>
      <w:r w:rsidR="00AD3D04" w:rsidRPr="00AE4F24">
        <w:rPr>
          <w:bCs/>
        </w:rPr>
        <w:t>;</w:t>
      </w:r>
    </w:p>
    <w:p w14:paraId="3020EE3B" w14:textId="77777777" w:rsidR="00AD3D04" w:rsidRPr="00AE4F24" w:rsidRDefault="00AD3D04" w:rsidP="00AF28D0">
      <w:pPr>
        <w:numPr>
          <w:ilvl w:val="1"/>
          <w:numId w:val="2"/>
        </w:numPr>
        <w:tabs>
          <w:tab w:val="left" w:pos="1276"/>
        </w:tabs>
        <w:ind w:left="0" w:firstLine="720"/>
        <w:jc w:val="both"/>
        <w:rPr>
          <w:bCs/>
        </w:rPr>
      </w:pPr>
      <w:r w:rsidRPr="00AE4F24">
        <w:rPr>
          <w:bCs/>
        </w:rPr>
        <w:t xml:space="preserve"> </w:t>
      </w:r>
      <w:r w:rsidR="00A83A32" w:rsidRPr="00AE4F24">
        <w:t>p</w:t>
      </w:r>
      <w:r w:rsidRPr="00AE4F24">
        <w:t>erduodant jį valstybės arba kitos savivaldybės nuosavybėn</w:t>
      </w:r>
      <w:r w:rsidR="00B649B8" w:rsidRPr="00AE4F24">
        <w:t>, kai yra atitinkamai arba Vyriausybės, arba jos įgalioto institucijos, arba kitos savivaldybės sprendimas</w:t>
      </w:r>
      <w:r w:rsidR="005D79E2" w:rsidRPr="00AE4F24">
        <w:t>;</w:t>
      </w:r>
    </w:p>
    <w:p w14:paraId="7A602998" w14:textId="77777777" w:rsidR="00AD3D04" w:rsidRPr="00AE4F24" w:rsidRDefault="00AD3D04" w:rsidP="00AF28D0">
      <w:pPr>
        <w:numPr>
          <w:ilvl w:val="1"/>
          <w:numId w:val="2"/>
        </w:numPr>
        <w:tabs>
          <w:tab w:val="left" w:pos="1276"/>
        </w:tabs>
        <w:ind w:left="0" w:firstLine="720"/>
        <w:jc w:val="both"/>
        <w:rPr>
          <w:bCs/>
        </w:rPr>
      </w:pPr>
      <w:r w:rsidRPr="00AE4F24">
        <w:t xml:space="preserve">Savivaldybei </w:t>
      </w:r>
      <w:r w:rsidRPr="00AE4F24">
        <w:rPr>
          <w:bCs/>
        </w:rPr>
        <w:t>nuosavybės teise priklausančias viešųjų įstaigų dalininko teises parduodant kitiems asmenims Vyriausybės nustatyta viešosios įstaigos dalininko teisių pardavimo viešo aukciono būdu tvarka;</w:t>
      </w:r>
    </w:p>
    <w:p w14:paraId="56289617" w14:textId="77777777" w:rsidR="00AD3D04" w:rsidRPr="00AE4F24" w:rsidRDefault="00A83A32" w:rsidP="00AF28D0">
      <w:pPr>
        <w:numPr>
          <w:ilvl w:val="1"/>
          <w:numId w:val="2"/>
        </w:numPr>
        <w:tabs>
          <w:tab w:val="left" w:pos="1276"/>
        </w:tabs>
        <w:ind w:left="0" w:firstLine="720"/>
        <w:jc w:val="both"/>
        <w:rPr>
          <w:bCs/>
        </w:rPr>
      </w:pPr>
      <w:r w:rsidRPr="00AE4F24">
        <w:t>k</w:t>
      </w:r>
      <w:r w:rsidR="00AD3D04" w:rsidRPr="00AE4F24">
        <w:t xml:space="preserve">itais </w:t>
      </w:r>
      <w:r w:rsidR="006F6907" w:rsidRPr="00AE4F24">
        <w:t>Lietuvos Respublikos valstybei ir savivaldybėms priklausančių akcijų privatizavimo</w:t>
      </w:r>
      <w:r w:rsidR="00AD3D04" w:rsidRPr="00AE4F24">
        <w:t xml:space="preserve"> įstatymo ir kitų įstatymų nustatytais būdais.</w:t>
      </w:r>
    </w:p>
    <w:p w14:paraId="6E12E385" w14:textId="77777777" w:rsidR="00EB3472" w:rsidRPr="00AE4F24" w:rsidRDefault="00EB3472" w:rsidP="00AF28D0">
      <w:pPr>
        <w:pStyle w:val="Antrats"/>
        <w:numPr>
          <w:ilvl w:val="0"/>
          <w:numId w:val="2"/>
        </w:numPr>
        <w:tabs>
          <w:tab w:val="clear" w:pos="4153"/>
          <w:tab w:val="clear" w:pos="8306"/>
          <w:tab w:val="left" w:pos="1134"/>
        </w:tabs>
        <w:ind w:left="0" w:firstLine="720"/>
        <w:jc w:val="both"/>
      </w:pPr>
      <w:r w:rsidRPr="00AE4F24">
        <w:t>Savivaldybės turtas negali būti perduodamas kitiems juridiniams ar fiziniams asmenims ar kitaip susiejamas su turtu jungtinės veiklos sutarties pagrindu.</w:t>
      </w:r>
    </w:p>
    <w:p w14:paraId="65AF461F" w14:textId="77777777" w:rsidR="00E8024B" w:rsidRPr="00AE4F24" w:rsidRDefault="00E8024B" w:rsidP="00AF28D0">
      <w:pPr>
        <w:numPr>
          <w:ilvl w:val="0"/>
          <w:numId w:val="2"/>
        </w:numPr>
        <w:tabs>
          <w:tab w:val="left" w:pos="1134"/>
        </w:tabs>
        <w:ind w:left="0" w:firstLine="720"/>
        <w:jc w:val="both"/>
        <w:rPr>
          <w:bCs/>
        </w:rPr>
      </w:pPr>
      <w:r w:rsidRPr="00AE4F24">
        <w:rPr>
          <w:bCs/>
        </w:rPr>
        <w:t>Savivaldybei nuosavybės teise priklausančios viešosios įstaigos dalininko teisės gali būti parduodamos, jeigu šiai viešajai įstaigai teisės aktų nustatyta tvarka nepavesta atlikti viešojo administravimo funkcijų ir tenkinamos abi šios sąlygos:</w:t>
      </w:r>
    </w:p>
    <w:p w14:paraId="1022072E" w14:textId="77777777" w:rsidR="00E8024B" w:rsidRPr="00AE4F24" w:rsidRDefault="00A83A32" w:rsidP="00AF28D0">
      <w:pPr>
        <w:numPr>
          <w:ilvl w:val="1"/>
          <w:numId w:val="2"/>
        </w:numPr>
        <w:tabs>
          <w:tab w:val="left" w:pos="1276"/>
        </w:tabs>
        <w:ind w:left="0" w:firstLine="720"/>
        <w:jc w:val="both"/>
        <w:rPr>
          <w:bCs/>
        </w:rPr>
      </w:pPr>
      <w:r w:rsidRPr="00AE4F24">
        <w:rPr>
          <w:bCs/>
        </w:rPr>
        <w:t>s</w:t>
      </w:r>
      <w:r w:rsidR="00E8024B" w:rsidRPr="00AE4F24">
        <w:rPr>
          <w:bCs/>
        </w:rPr>
        <w:t>teigiant viešąją įstaigą ar didinant viešosios įstaigos dalininkų kapitalą</w:t>
      </w:r>
      <w:r w:rsidR="00C63467" w:rsidRPr="00AE4F24">
        <w:rPr>
          <w:bCs/>
        </w:rPr>
        <w:t>,</w:t>
      </w:r>
      <w:r w:rsidR="00E8024B" w:rsidRPr="00AE4F24">
        <w:rPr>
          <w:bCs/>
        </w:rPr>
        <w:t xml:space="preserve"> nebuvo investuotas Savivaldybei nuosavybės teise priklausantis nekilnojamasis turtas;</w:t>
      </w:r>
    </w:p>
    <w:p w14:paraId="047A231E" w14:textId="77777777" w:rsidR="00E8024B" w:rsidRPr="00AE4F24" w:rsidRDefault="00A83A32" w:rsidP="00AF28D0">
      <w:pPr>
        <w:numPr>
          <w:ilvl w:val="1"/>
          <w:numId w:val="2"/>
        </w:numPr>
        <w:tabs>
          <w:tab w:val="left" w:pos="1276"/>
        </w:tabs>
        <w:ind w:left="0" w:firstLine="720"/>
        <w:jc w:val="both"/>
        <w:rPr>
          <w:bCs/>
        </w:rPr>
      </w:pPr>
      <w:r w:rsidRPr="00AE4F24">
        <w:rPr>
          <w:bCs/>
        </w:rPr>
        <w:t>v</w:t>
      </w:r>
      <w:r w:rsidR="00E8024B" w:rsidRPr="00AE4F24">
        <w:rPr>
          <w:bCs/>
        </w:rPr>
        <w:t>iešoji įstaiga nėra Sav</w:t>
      </w:r>
      <w:r w:rsidR="005004B8" w:rsidRPr="00AE4F24">
        <w:rPr>
          <w:bCs/>
        </w:rPr>
        <w:t>ivaldybės turto panaudos gavėja.</w:t>
      </w:r>
    </w:p>
    <w:p w14:paraId="5CA1DA3D" w14:textId="77777777" w:rsidR="00E8024B" w:rsidRPr="00AE4F24" w:rsidRDefault="00E8024B" w:rsidP="00AF28D0">
      <w:pPr>
        <w:numPr>
          <w:ilvl w:val="0"/>
          <w:numId w:val="2"/>
        </w:numPr>
        <w:tabs>
          <w:tab w:val="left" w:pos="1276"/>
        </w:tabs>
        <w:ind w:left="0" w:firstLine="720"/>
        <w:jc w:val="both"/>
        <w:rPr>
          <w:bCs/>
        </w:rPr>
      </w:pPr>
      <w:r w:rsidRPr="00AE4F24">
        <w:rPr>
          <w:bCs/>
        </w:rPr>
        <w:t xml:space="preserve">Sprendimą dėl Savivaldybei nuosavybės teise priklausančių viešosios įstaigos dalininko teisių pardavimo priima </w:t>
      </w:r>
      <w:r w:rsidR="006A38C2" w:rsidRPr="00AE4F24">
        <w:rPr>
          <w:bCs/>
        </w:rPr>
        <w:t>S</w:t>
      </w:r>
      <w:r w:rsidRPr="00AE4F24">
        <w:rPr>
          <w:bCs/>
        </w:rPr>
        <w:t xml:space="preserve">avivaldybės taryba. Sprendimo projektą rengianti </w:t>
      </w:r>
      <w:r w:rsidR="000D447C" w:rsidRPr="00AE4F24">
        <w:rPr>
          <w:bCs/>
        </w:rPr>
        <w:t>Savivaldybės administracija</w:t>
      </w:r>
      <w:r w:rsidRPr="00AE4F24">
        <w:rPr>
          <w:bCs/>
        </w:rPr>
        <w:t xml:space="preserve"> turi pagrįsti jo atitiktį šio</w:t>
      </w:r>
      <w:r w:rsidR="006A38C2" w:rsidRPr="00AE4F24">
        <w:rPr>
          <w:bCs/>
        </w:rPr>
        <w:t xml:space="preserve"> </w:t>
      </w:r>
      <w:r w:rsidR="00E56B8C" w:rsidRPr="00AE4F24">
        <w:rPr>
          <w:bCs/>
        </w:rPr>
        <w:t>A</w:t>
      </w:r>
      <w:r w:rsidR="006A38C2" w:rsidRPr="00AE4F24">
        <w:rPr>
          <w:bCs/>
        </w:rPr>
        <w:t xml:space="preserve">prašo V </w:t>
      </w:r>
      <w:r w:rsidR="00371B53" w:rsidRPr="00AE4F24">
        <w:rPr>
          <w:bCs/>
        </w:rPr>
        <w:t>skyriuje</w:t>
      </w:r>
      <w:r w:rsidR="00371B53" w:rsidRPr="00AE4F24">
        <w:t xml:space="preserve"> </w:t>
      </w:r>
      <w:r w:rsidRPr="00AE4F24">
        <w:t>nurodytiems principams. Sprendime turi būti nurodyta:</w:t>
      </w:r>
    </w:p>
    <w:p w14:paraId="483E33AC" w14:textId="77777777" w:rsidR="00E8024B" w:rsidRPr="00AE4F24" w:rsidRDefault="00A83A32" w:rsidP="00AF28D0">
      <w:pPr>
        <w:numPr>
          <w:ilvl w:val="1"/>
          <w:numId w:val="2"/>
        </w:numPr>
        <w:tabs>
          <w:tab w:val="left" w:pos="1276"/>
        </w:tabs>
        <w:ind w:left="0" w:firstLine="720"/>
        <w:jc w:val="both"/>
        <w:rPr>
          <w:bCs/>
        </w:rPr>
      </w:pPr>
      <w:r w:rsidRPr="00AE4F24">
        <w:rPr>
          <w:bCs/>
        </w:rPr>
        <w:t>v</w:t>
      </w:r>
      <w:r w:rsidR="00E8024B" w:rsidRPr="00AE4F24">
        <w:rPr>
          <w:bCs/>
        </w:rPr>
        <w:t xml:space="preserve">iešosios įstaigos, kurios </w:t>
      </w:r>
      <w:r w:rsidR="006A38C2" w:rsidRPr="00AE4F24">
        <w:rPr>
          <w:bCs/>
        </w:rPr>
        <w:t>S</w:t>
      </w:r>
      <w:r w:rsidR="00E8024B" w:rsidRPr="00AE4F24">
        <w:rPr>
          <w:bCs/>
        </w:rPr>
        <w:t>avivaldybės turimos dalininko teisės gali būti parduodamos, pavadinimas, kodas, buveinė;</w:t>
      </w:r>
    </w:p>
    <w:p w14:paraId="15511B56" w14:textId="77777777" w:rsidR="00E8024B" w:rsidRPr="00AE4F24" w:rsidRDefault="00A83A32" w:rsidP="00AF28D0">
      <w:pPr>
        <w:numPr>
          <w:ilvl w:val="1"/>
          <w:numId w:val="2"/>
        </w:numPr>
        <w:ind w:left="0" w:firstLine="720"/>
        <w:jc w:val="both"/>
        <w:rPr>
          <w:bCs/>
        </w:rPr>
      </w:pPr>
      <w:r w:rsidRPr="00AE4F24">
        <w:rPr>
          <w:bCs/>
        </w:rPr>
        <w:t>p</w:t>
      </w:r>
      <w:r w:rsidR="00E8024B" w:rsidRPr="00AE4F24">
        <w:rPr>
          <w:bCs/>
        </w:rPr>
        <w:t xml:space="preserve">arduodamų dalininko teisių pradinė kaina, kuri turi būti ne mažesnė kaip </w:t>
      </w:r>
      <w:r w:rsidR="006A38C2" w:rsidRPr="00AE4F24">
        <w:rPr>
          <w:bCs/>
        </w:rPr>
        <w:t>S</w:t>
      </w:r>
      <w:r w:rsidR="00E8024B" w:rsidRPr="00AE4F24">
        <w:rPr>
          <w:bCs/>
        </w:rPr>
        <w:t>avivaldybės įnašų į viešosios įstaigos dalininkų kapitalą vertė;</w:t>
      </w:r>
    </w:p>
    <w:p w14:paraId="63928184" w14:textId="77777777" w:rsidR="00E8024B" w:rsidRPr="00AE4F24" w:rsidRDefault="006A38C2" w:rsidP="00AF28D0">
      <w:pPr>
        <w:numPr>
          <w:ilvl w:val="1"/>
          <w:numId w:val="2"/>
        </w:numPr>
        <w:ind w:left="0" w:firstLine="720"/>
        <w:jc w:val="both"/>
        <w:rPr>
          <w:bCs/>
        </w:rPr>
      </w:pPr>
      <w:r w:rsidRPr="00AE4F24">
        <w:rPr>
          <w:bCs/>
        </w:rPr>
        <w:t>S</w:t>
      </w:r>
      <w:r w:rsidR="00E8024B" w:rsidRPr="00AE4F24">
        <w:rPr>
          <w:bCs/>
        </w:rPr>
        <w:t>avivaldybės institucija, įgaliot</w:t>
      </w:r>
      <w:r w:rsidRPr="00AE4F24">
        <w:rPr>
          <w:bCs/>
        </w:rPr>
        <w:t>a</w:t>
      </w:r>
      <w:r w:rsidR="00E8024B" w:rsidRPr="00AE4F24">
        <w:rPr>
          <w:bCs/>
        </w:rPr>
        <w:t xml:space="preserve"> sudaryti dalininko teisių pirkimo-pardavimo sutartį.</w:t>
      </w:r>
    </w:p>
    <w:p w14:paraId="067F858A" w14:textId="77777777" w:rsidR="00E045F3" w:rsidRPr="00AE4F24" w:rsidRDefault="00E045F3" w:rsidP="00E47A8D">
      <w:pPr>
        <w:ind w:firstLine="794"/>
        <w:rPr>
          <w:b/>
          <w:bCs/>
        </w:rPr>
      </w:pPr>
    </w:p>
    <w:p w14:paraId="6532B7C7" w14:textId="77777777" w:rsidR="00EF6ABD" w:rsidRPr="00AE4F24" w:rsidRDefault="000D447C" w:rsidP="00E47A8D">
      <w:pPr>
        <w:ind w:firstLine="794"/>
        <w:jc w:val="center"/>
        <w:rPr>
          <w:b/>
          <w:bCs/>
        </w:rPr>
      </w:pPr>
      <w:r w:rsidRPr="00AE4F24">
        <w:rPr>
          <w:b/>
          <w:bCs/>
        </w:rPr>
        <w:lastRenderedPageBreak/>
        <w:t>X</w:t>
      </w:r>
      <w:r w:rsidR="00CE2E18" w:rsidRPr="00AE4F24">
        <w:rPr>
          <w:b/>
          <w:bCs/>
        </w:rPr>
        <w:t>I</w:t>
      </w:r>
      <w:r w:rsidR="00F249E9" w:rsidRPr="00AE4F24">
        <w:rPr>
          <w:b/>
          <w:bCs/>
        </w:rPr>
        <w:t>II</w:t>
      </w:r>
      <w:r w:rsidR="00EF6ABD" w:rsidRPr="00AE4F24">
        <w:rPr>
          <w:b/>
          <w:bCs/>
        </w:rPr>
        <w:t xml:space="preserve"> SKYRIUS</w:t>
      </w:r>
    </w:p>
    <w:p w14:paraId="65C1336B" w14:textId="77777777" w:rsidR="00FB5C8D" w:rsidRPr="00AE4F24" w:rsidRDefault="000D447C" w:rsidP="00E47A8D">
      <w:pPr>
        <w:ind w:firstLine="794"/>
        <w:jc w:val="center"/>
        <w:rPr>
          <w:b/>
          <w:bCs/>
        </w:rPr>
      </w:pPr>
      <w:r w:rsidRPr="00AE4F24">
        <w:rPr>
          <w:b/>
          <w:bCs/>
        </w:rPr>
        <w:t>SAVIVALDYBĖS NEKILNOJAMŲJŲ DAIKTŲ PARDAVIMAS VIEŠO</w:t>
      </w:r>
      <w:r w:rsidR="00EF6ABD" w:rsidRPr="00AE4F24">
        <w:rPr>
          <w:b/>
          <w:bCs/>
        </w:rPr>
        <w:t xml:space="preserve"> </w:t>
      </w:r>
      <w:r w:rsidRPr="00AE4F24">
        <w:rPr>
          <w:b/>
          <w:bCs/>
        </w:rPr>
        <w:t>AUKCIONO BŪDU</w:t>
      </w:r>
    </w:p>
    <w:p w14:paraId="3FDE7FD0" w14:textId="77777777" w:rsidR="009166D7" w:rsidRPr="00AE4F24" w:rsidRDefault="009166D7" w:rsidP="00E47A8D">
      <w:pPr>
        <w:ind w:firstLine="794"/>
        <w:jc w:val="both"/>
        <w:rPr>
          <w:b/>
          <w:bCs/>
        </w:rPr>
      </w:pPr>
    </w:p>
    <w:p w14:paraId="55DA36A3" w14:textId="75686E3C" w:rsidR="006D0EB5" w:rsidRPr="00AE4F24" w:rsidRDefault="009166D7" w:rsidP="00AF28D0">
      <w:pPr>
        <w:numPr>
          <w:ilvl w:val="0"/>
          <w:numId w:val="2"/>
        </w:numPr>
        <w:ind w:left="0" w:firstLine="720"/>
        <w:jc w:val="both"/>
      </w:pPr>
      <w:r w:rsidRPr="00AE4F24">
        <w:t>Savivaldybei nuosavybės teise priklausantys nekilnojamieji daiktai parduodami viešo aukciono būdu</w:t>
      </w:r>
      <w:r w:rsidR="006D0EB5" w:rsidRPr="00AE4F24">
        <w:t xml:space="preserve">, vadovaujantis Lietuvos Respublikos </w:t>
      </w:r>
      <w:r w:rsidR="00F84979" w:rsidRPr="00AE4F24">
        <w:t xml:space="preserve">Vyriausybės </w:t>
      </w:r>
      <w:r w:rsidR="006D0EB5" w:rsidRPr="00AE4F24">
        <w:t xml:space="preserve">2014 m. spalio 28 d. nutarimu Nr. 1178 „Dėl </w:t>
      </w:r>
      <w:r w:rsidR="000560CC" w:rsidRPr="00AE4F24">
        <w:t>Valstybės ir savivaldybių nekilnojamųjų daiktų pardavimo viešame aukcion</w:t>
      </w:r>
      <w:r w:rsidR="000560CC" w:rsidRPr="00AE4F24">
        <w:rPr>
          <w:b/>
          <w:bCs/>
        </w:rPr>
        <w:t>e</w:t>
      </w:r>
      <w:r w:rsidR="000560CC" w:rsidRPr="00AE4F24">
        <w:t> tvarkos aprašo</w:t>
      </w:r>
      <w:r w:rsidR="006D0EB5" w:rsidRPr="00AE4F24">
        <w:t xml:space="preserve"> patvirtinimo“. </w:t>
      </w:r>
    </w:p>
    <w:p w14:paraId="2F6EF085" w14:textId="77777777" w:rsidR="00D05E02" w:rsidRPr="00AE4F24" w:rsidRDefault="00D05E02" w:rsidP="00AF28D0">
      <w:pPr>
        <w:numPr>
          <w:ilvl w:val="0"/>
          <w:numId w:val="2"/>
        </w:numPr>
        <w:ind w:left="0" w:firstLine="720"/>
        <w:jc w:val="both"/>
      </w:pPr>
      <w:r w:rsidRPr="00AE4F24">
        <w:t>Savivaldybei nuosavybės teise priklausančio viešame aukcione parduodamo nekilnojamojo turto ir kitų nekilnojamųjų daiktų sąrašą</w:t>
      </w:r>
      <w:r w:rsidR="00CD7048" w:rsidRPr="00AE4F24">
        <w:t xml:space="preserve"> tvirtina </w:t>
      </w:r>
      <w:r w:rsidRPr="00AE4F24">
        <w:t>Savivaldybės taryba.</w:t>
      </w:r>
      <w:r w:rsidR="00084FDC" w:rsidRPr="00AE4F24">
        <w:t xml:space="preserve"> </w:t>
      </w:r>
      <w:r w:rsidR="00DB2486" w:rsidRPr="00AE4F24">
        <w:t>Sąraš</w:t>
      </w:r>
      <w:r w:rsidR="00084FDC" w:rsidRPr="00AE4F24">
        <w:t>o pakeitimo projektas rengiamas ir teikiamas Savivaldybės tarybai tvirtinti pagal poreikį.</w:t>
      </w:r>
    </w:p>
    <w:p w14:paraId="4E0DE7F8" w14:textId="77777777" w:rsidR="00D35B7C" w:rsidRPr="00AE4F24" w:rsidRDefault="00D35B7C" w:rsidP="00AF28D0">
      <w:pPr>
        <w:numPr>
          <w:ilvl w:val="0"/>
          <w:numId w:val="2"/>
        </w:numPr>
        <w:ind w:left="0" w:firstLine="720"/>
        <w:jc w:val="both"/>
      </w:pPr>
      <w:r w:rsidRPr="00AE4F24">
        <w:t>Viešo aukciono organizatorė yra Plungės rajono savivaldybės administracija.</w:t>
      </w:r>
    </w:p>
    <w:p w14:paraId="06890424" w14:textId="77777777" w:rsidR="00CD7048" w:rsidRPr="00AE4F24" w:rsidRDefault="00CD7048" w:rsidP="00AF28D0">
      <w:pPr>
        <w:numPr>
          <w:ilvl w:val="0"/>
          <w:numId w:val="2"/>
        </w:numPr>
        <w:ind w:left="0" w:firstLine="720"/>
        <w:jc w:val="both"/>
      </w:pPr>
      <w:r w:rsidRPr="00AE4F24">
        <w:t>Viešame aukcione parduodamo Savivaldybės nekilnojamojo turto ir kitų nekilnojamųjų daiktų sąrašas yra Savivaldybės tarybos patvirtintas dokumentas, kuriame nurodomas Savivaldybės nekilnojamasis turtas, kiti nekilnojamieji daiktai ir jų duomenys</w:t>
      </w:r>
      <w:r w:rsidR="00EB1C84" w:rsidRPr="00AE4F24">
        <w:t xml:space="preserve"> (unikalus numeris, adresas)</w:t>
      </w:r>
      <w:r w:rsidR="00797DA1" w:rsidRPr="00AE4F24">
        <w:t xml:space="preserve"> ir turto (daikto) likutinė vertė.</w:t>
      </w:r>
    </w:p>
    <w:p w14:paraId="517093E5" w14:textId="77777777" w:rsidR="00D35B7C" w:rsidRPr="00AE4F24" w:rsidRDefault="00D35B7C" w:rsidP="00AF28D0">
      <w:pPr>
        <w:numPr>
          <w:ilvl w:val="0"/>
          <w:numId w:val="2"/>
        </w:numPr>
        <w:ind w:left="0" w:firstLine="720"/>
        <w:jc w:val="both"/>
      </w:pPr>
      <w:r w:rsidRPr="00AE4F24">
        <w:t xml:space="preserve">Pasiūlymus įtraukti (išbraukti) nekilnojamąjį turtą į sąrašus (iš sąrašų) Savivaldybės administracijai teikia turto valdytojai, valdantys </w:t>
      </w:r>
      <w:r w:rsidR="0075073A" w:rsidRPr="00AE4F24">
        <w:t>S</w:t>
      </w:r>
      <w:r w:rsidRPr="00AE4F24">
        <w:t>avivaldybės nekilnojamąjį turtą patikėjimo teise.</w:t>
      </w:r>
    </w:p>
    <w:p w14:paraId="66E6A895" w14:textId="77777777" w:rsidR="00D35B7C" w:rsidRPr="00AE4F24" w:rsidRDefault="00D35B7C" w:rsidP="00AF28D0">
      <w:pPr>
        <w:numPr>
          <w:ilvl w:val="0"/>
          <w:numId w:val="2"/>
        </w:numPr>
        <w:ind w:left="0" w:firstLine="720"/>
        <w:jc w:val="both"/>
      </w:pPr>
      <w:bookmarkStart w:id="28" w:name="part_56ecd558eedf4bf8b53db4b15fd35a0f"/>
      <w:bookmarkEnd w:id="28"/>
      <w:r w:rsidRPr="00AE4F24">
        <w:t xml:space="preserve">Sąrašo sudarymo bei jo pakeitimo projektus Plungės rajono savivaldybės tarybai rengia Savivaldybės administracijos </w:t>
      </w:r>
      <w:r w:rsidR="000E090B" w:rsidRPr="00AE4F24">
        <w:t>T</w:t>
      </w:r>
      <w:r w:rsidRPr="00AE4F24">
        <w:t>urto skyrius. </w:t>
      </w:r>
    </w:p>
    <w:p w14:paraId="39DE47A7" w14:textId="77777777" w:rsidR="001137D7" w:rsidRPr="00AE4F24" w:rsidRDefault="001137D7" w:rsidP="00AF28D0">
      <w:pPr>
        <w:numPr>
          <w:ilvl w:val="0"/>
          <w:numId w:val="2"/>
        </w:numPr>
        <w:ind w:left="0" w:firstLine="720"/>
        <w:jc w:val="both"/>
      </w:pPr>
      <w:r w:rsidRPr="00AE4F24">
        <w:t>Į viešame aukcione parduodamo Savivaldyb</w:t>
      </w:r>
      <w:r w:rsidR="0018542C" w:rsidRPr="00AE4F24">
        <w:t>ės</w:t>
      </w:r>
      <w:r w:rsidRPr="00AE4F24">
        <w:t xml:space="preserve"> nekilnojamojo turto ir kitų nekilnojamųjų daiktų sąrašą gali būti įtrauktas šis Savivaldybės nekilnojamasis turtas ir kiti nekilnojamieji daiktai:</w:t>
      </w:r>
    </w:p>
    <w:p w14:paraId="1F6F9E3F" w14:textId="77777777" w:rsidR="00D662F4" w:rsidRPr="00AE4F24" w:rsidRDefault="006A6D33" w:rsidP="00AF28D0">
      <w:pPr>
        <w:numPr>
          <w:ilvl w:val="1"/>
          <w:numId w:val="2"/>
        </w:numPr>
        <w:ind w:left="0" w:firstLine="720"/>
        <w:jc w:val="both"/>
      </w:pPr>
      <w:r w:rsidRPr="00AE4F24">
        <w:t>n</w:t>
      </w:r>
      <w:r w:rsidR="001137D7" w:rsidRPr="00AE4F24">
        <w:t xml:space="preserve">enaudojamas </w:t>
      </w:r>
      <w:r w:rsidR="00275B5E" w:rsidRPr="00AE4F24">
        <w:t>S</w:t>
      </w:r>
      <w:r w:rsidR="001137D7" w:rsidRPr="00AE4F24">
        <w:t>avivaldyb</w:t>
      </w:r>
      <w:r w:rsidR="00D662F4" w:rsidRPr="00AE4F24">
        <w:t>ės</w:t>
      </w:r>
      <w:r w:rsidR="001137D7" w:rsidRPr="00AE4F24">
        <w:t xml:space="preserve"> funkcijoms atlikti ar veiklai vykdyti</w:t>
      </w:r>
      <w:r w:rsidRPr="00AE4F24">
        <w:t>;</w:t>
      </w:r>
      <w:r w:rsidR="00D662F4" w:rsidRPr="00AE4F24">
        <w:t xml:space="preserve"> </w:t>
      </w:r>
      <w:r w:rsidRPr="00AE4F24">
        <w:t>n</w:t>
      </w:r>
      <w:r w:rsidR="00D662F4" w:rsidRPr="00AE4F24">
        <w:t xml:space="preserve">enaudojamam </w:t>
      </w:r>
      <w:r w:rsidR="00275B5E" w:rsidRPr="00AE4F24">
        <w:t>S</w:t>
      </w:r>
      <w:r w:rsidR="00D662F4" w:rsidRPr="00AE4F24">
        <w:t>avivaldybės funkcijoms atlikti priskirtinas Savivaldybės nekilnojamasis turtas kuris, nors nėra pripažintas nereikalingu,</w:t>
      </w:r>
      <w:r w:rsidR="005231A5" w:rsidRPr="00AE4F24">
        <w:t xml:space="preserve"> tačiau </w:t>
      </w:r>
      <w:r w:rsidR="00D662F4" w:rsidRPr="00AE4F24">
        <w:t>šio turto nepavyko perduoti ir (arba) neliko kur jį pritaikyti;</w:t>
      </w:r>
      <w:r w:rsidR="005231A5" w:rsidRPr="00AE4F24">
        <w:t xml:space="preserve"> </w:t>
      </w:r>
    </w:p>
    <w:p w14:paraId="1816A2CB" w14:textId="77777777" w:rsidR="001137D7" w:rsidRPr="00AE4F24" w:rsidRDefault="006A6D33" w:rsidP="00AF28D0">
      <w:pPr>
        <w:numPr>
          <w:ilvl w:val="1"/>
          <w:numId w:val="2"/>
        </w:numPr>
        <w:ind w:left="0" w:firstLine="720"/>
        <w:jc w:val="both"/>
      </w:pPr>
      <w:r w:rsidRPr="00AE4F24">
        <w:t>t</w:t>
      </w:r>
      <w:r w:rsidR="001137D7" w:rsidRPr="00AE4F24">
        <w:t>eisės aktų nustatyta tvarka pripažintas nereikalingu, netinkamu (negalimu) naudoti</w:t>
      </w:r>
      <w:r w:rsidRPr="00AE4F24">
        <w:t>;</w:t>
      </w:r>
    </w:p>
    <w:p w14:paraId="376FF94C" w14:textId="77777777" w:rsidR="001137D7" w:rsidRPr="00AE4F24" w:rsidRDefault="006A6D33" w:rsidP="00AF28D0">
      <w:pPr>
        <w:numPr>
          <w:ilvl w:val="1"/>
          <w:numId w:val="2"/>
        </w:numPr>
        <w:ind w:left="0" w:firstLine="720"/>
        <w:jc w:val="both"/>
      </w:pPr>
      <w:r w:rsidRPr="00AE4F24">
        <w:t>k</w:t>
      </w:r>
      <w:r w:rsidR="001137D7" w:rsidRPr="00AE4F24">
        <w:t xml:space="preserve">itas, nei </w:t>
      </w:r>
      <w:r w:rsidR="00275B5E" w:rsidRPr="00AE4F24">
        <w:t>Aprašo 93.</w:t>
      </w:r>
      <w:r w:rsidR="001137D7" w:rsidRPr="00AE4F24">
        <w:t xml:space="preserve">1 ir </w:t>
      </w:r>
      <w:r w:rsidR="00275B5E" w:rsidRPr="00AE4F24">
        <w:t>93.</w:t>
      </w:r>
      <w:r w:rsidR="001137D7" w:rsidRPr="00AE4F24">
        <w:t>2 papunkčiuose nurodytas</w:t>
      </w:r>
      <w:r w:rsidR="003220E6" w:rsidRPr="00AE4F24">
        <w:t>,</w:t>
      </w:r>
      <w:r w:rsidR="001137D7" w:rsidRPr="00AE4F24">
        <w:t xml:space="preserve"> Savivaldybės nekilnojamasis turtas ir kiti nekilnojamieji daiktai, kuriuos Savivaldyb</w:t>
      </w:r>
      <w:r w:rsidR="0018542C" w:rsidRPr="00AE4F24">
        <w:t>ės</w:t>
      </w:r>
      <w:r w:rsidR="001137D7" w:rsidRPr="00AE4F24">
        <w:t xml:space="preserve"> administracij</w:t>
      </w:r>
      <w:r w:rsidR="0018542C" w:rsidRPr="00AE4F24">
        <w:t>a</w:t>
      </w:r>
      <w:r w:rsidR="001137D7" w:rsidRPr="00AE4F24">
        <w:t xml:space="preserve"> siūlo </w:t>
      </w:r>
      <w:r w:rsidR="0018542C" w:rsidRPr="00AE4F24">
        <w:t>S</w:t>
      </w:r>
      <w:r w:rsidR="001137D7" w:rsidRPr="00AE4F24">
        <w:t>avivaldyb</w:t>
      </w:r>
      <w:r w:rsidR="0018542C" w:rsidRPr="00AE4F24">
        <w:t>ės</w:t>
      </w:r>
      <w:r w:rsidR="001137D7" w:rsidRPr="00AE4F24">
        <w:t xml:space="preserve"> taryb</w:t>
      </w:r>
      <w:r w:rsidR="0018542C" w:rsidRPr="00AE4F24">
        <w:t>ai</w:t>
      </w:r>
      <w:r w:rsidR="001137D7" w:rsidRPr="00AE4F24">
        <w:t xml:space="preserve"> įtraukti į </w:t>
      </w:r>
      <w:r w:rsidR="003220E6" w:rsidRPr="00AE4F24">
        <w:t>v</w:t>
      </w:r>
      <w:r w:rsidR="001137D7" w:rsidRPr="00AE4F24">
        <w:t xml:space="preserve">iešame aukcione parduodamo </w:t>
      </w:r>
      <w:r w:rsidR="0018542C" w:rsidRPr="00AE4F24">
        <w:t>Sa</w:t>
      </w:r>
      <w:r w:rsidR="001137D7" w:rsidRPr="00AE4F24">
        <w:t>vivaldyb</w:t>
      </w:r>
      <w:r w:rsidR="0018542C" w:rsidRPr="00AE4F24">
        <w:t>ės</w:t>
      </w:r>
      <w:r w:rsidR="001137D7" w:rsidRPr="00AE4F24">
        <w:t xml:space="preserve"> nekilnojamojo turto ir kitų nekilnojamųjų daiktų sąrašą</w:t>
      </w:r>
      <w:r w:rsidR="0018542C" w:rsidRPr="00AE4F24">
        <w:t>.</w:t>
      </w:r>
    </w:p>
    <w:p w14:paraId="5DBBB140" w14:textId="77777777" w:rsidR="00D35B7C" w:rsidRPr="00AE4F24" w:rsidRDefault="00D35B7C" w:rsidP="00AF28D0">
      <w:pPr>
        <w:numPr>
          <w:ilvl w:val="0"/>
          <w:numId w:val="2"/>
        </w:numPr>
        <w:ind w:left="0" w:firstLine="720"/>
        <w:jc w:val="both"/>
      </w:pPr>
      <w:r w:rsidRPr="00AE4F24">
        <w:t xml:space="preserve">Savivaldybės </w:t>
      </w:r>
      <w:r w:rsidR="000E090B" w:rsidRPr="00AE4F24">
        <w:t>administracijos T</w:t>
      </w:r>
      <w:r w:rsidRPr="00AE4F24">
        <w:t>urto skyrius, gavęs</w:t>
      </w:r>
      <w:r w:rsidR="003D01C0" w:rsidRPr="00AE4F24">
        <w:t xml:space="preserve"> </w:t>
      </w:r>
      <w:r w:rsidRPr="00AE4F24">
        <w:t>individualų</w:t>
      </w:r>
      <w:r w:rsidR="003D01C0" w:rsidRPr="00AE4F24">
        <w:t xml:space="preserve"> </w:t>
      </w:r>
      <w:r w:rsidRPr="00AE4F24">
        <w:t>nekilnojamojo turto ir jam priskirto žemės sklypo ar kitų nekilnojamųjų daiktų turto vertinimą, atliktą pagal Lietuvos Respublikos turto ir verslo vertinimo pagrindų įstatymą, ir centralizuotai valdomo valstybės turto valdytojo sprendimą, ar nekilnojamajam turtui priskirtas valstybinis žemės sklypas gali būti perleidžiamas nuosavybėn ar tik išnuomojamas, inicijuoja aukcioną.</w:t>
      </w:r>
    </w:p>
    <w:p w14:paraId="048BB986" w14:textId="77777777" w:rsidR="00D35B7C" w:rsidRPr="00AE4F24" w:rsidRDefault="00D35B7C" w:rsidP="00AF28D0">
      <w:pPr>
        <w:numPr>
          <w:ilvl w:val="0"/>
          <w:numId w:val="2"/>
        </w:numPr>
        <w:ind w:left="0" w:firstLine="720"/>
        <w:jc w:val="both"/>
      </w:pPr>
      <w:bookmarkStart w:id="29" w:name="part_d21f2052c79947afa8141c3d83ca89be"/>
      <w:bookmarkEnd w:id="29"/>
      <w:r w:rsidRPr="00AE4F24">
        <w:t xml:space="preserve">Viešam aukcionui, išskyrus elektroninį aukcioną, organizuoti ir vykdyti Savivaldybės administracijos direktorius iš </w:t>
      </w:r>
      <w:r w:rsidR="0075073A" w:rsidRPr="00AE4F24">
        <w:t>S</w:t>
      </w:r>
      <w:r w:rsidRPr="00AE4F24">
        <w:t>avivaldybės darbu</w:t>
      </w:r>
      <w:r w:rsidR="00212255" w:rsidRPr="00AE4F24">
        <w:t xml:space="preserve">otojų sudaro </w:t>
      </w:r>
      <w:r w:rsidRPr="00AE4F24">
        <w:t>nuolatinę aukciono organizavimo ir vykdymo komisiją</w:t>
      </w:r>
      <w:r w:rsidR="00CE2E18" w:rsidRPr="00AE4F24">
        <w:t xml:space="preserve"> (toliau – komisija)</w:t>
      </w:r>
      <w:r w:rsidR="008B2AD8" w:rsidRPr="00AE4F24">
        <w:t xml:space="preserve"> Lietuvos Respublikos Vyriausybės nustatyta tvarka.</w:t>
      </w:r>
    </w:p>
    <w:p w14:paraId="7F58F1EA" w14:textId="77777777" w:rsidR="006962C0" w:rsidRPr="00AE4F24" w:rsidRDefault="00D35B7C" w:rsidP="00AF28D0">
      <w:pPr>
        <w:numPr>
          <w:ilvl w:val="0"/>
          <w:numId w:val="2"/>
        </w:numPr>
        <w:ind w:left="0" w:firstLine="720"/>
        <w:jc w:val="both"/>
      </w:pPr>
      <w:bookmarkStart w:id="30" w:name="part_d6eeefc07a444917b10fd4cd1aa4c90a"/>
      <w:bookmarkEnd w:id="30"/>
      <w:r w:rsidRPr="00AE4F24">
        <w:t>Viešo aukciono sąlygas</w:t>
      </w:r>
      <w:r w:rsidR="008B2AD8" w:rsidRPr="00AE4F24">
        <w:t xml:space="preserve"> (pardavimo kainą ir kainos didinimo intervalą)</w:t>
      </w:r>
      <w:r w:rsidRPr="00AE4F24">
        <w:t xml:space="preserve"> </w:t>
      </w:r>
      <w:r w:rsidR="000E090B" w:rsidRPr="00AE4F24">
        <w:t xml:space="preserve">derina </w:t>
      </w:r>
      <w:r w:rsidR="00CE2E18" w:rsidRPr="00AE4F24">
        <w:t>komisija ir teikia tvirtinti</w:t>
      </w:r>
      <w:r w:rsidRPr="00AE4F24">
        <w:t xml:space="preserve"> Savivald</w:t>
      </w:r>
      <w:r w:rsidR="00CE2E18" w:rsidRPr="00AE4F24">
        <w:t>ybės administracijos direktoriui</w:t>
      </w:r>
      <w:r w:rsidRPr="00AE4F24">
        <w:t>.</w:t>
      </w:r>
      <w:r w:rsidR="00CE2E18" w:rsidRPr="00AE4F24">
        <w:t xml:space="preserve"> </w:t>
      </w:r>
    </w:p>
    <w:p w14:paraId="12458C9B" w14:textId="77777777" w:rsidR="006962C0" w:rsidRPr="00AE4F24" w:rsidRDefault="006962C0" w:rsidP="00AF28D0">
      <w:pPr>
        <w:pStyle w:val="tajtip"/>
        <w:numPr>
          <w:ilvl w:val="0"/>
          <w:numId w:val="2"/>
        </w:numPr>
        <w:shd w:val="clear" w:color="auto" w:fill="FFFFFF"/>
        <w:spacing w:before="0" w:beforeAutospacing="0" w:after="0" w:afterAutospacing="0"/>
        <w:ind w:left="0" w:firstLine="720"/>
        <w:jc w:val="both"/>
      </w:pPr>
      <w:r w:rsidRPr="00AE4F24">
        <w:t>Aukcionas gali būti:</w:t>
      </w:r>
    </w:p>
    <w:p w14:paraId="112FCDAF" w14:textId="77777777" w:rsidR="006962C0" w:rsidRPr="00AE4F24" w:rsidRDefault="006962C0" w:rsidP="00AF28D0">
      <w:pPr>
        <w:pStyle w:val="tajtip"/>
        <w:numPr>
          <w:ilvl w:val="1"/>
          <w:numId w:val="2"/>
        </w:numPr>
        <w:shd w:val="clear" w:color="auto" w:fill="FFFFFF"/>
        <w:spacing w:before="0" w:beforeAutospacing="0" w:after="0" w:afterAutospacing="0"/>
        <w:ind w:left="0" w:firstLine="720"/>
        <w:jc w:val="both"/>
      </w:pPr>
      <w:r w:rsidRPr="00AE4F24">
        <w:t>tiesioginis, kuris vykdomas aukciono dalyviams susirinkus nurodytoje vietoje nurodytu laiku (tiesioginis aukcionas);</w:t>
      </w:r>
    </w:p>
    <w:p w14:paraId="71F26EF7" w14:textId="77777777" w:rsidR="006962C0" w:rsidRPr="00AE4F24" w:rsidRDefault="006962C0" w:rsidP="00AF28D0">
      <w:pPr>
        <w:pStyle w:val="tajtip"/>
        <w:numPr>
          <w:ilvl w:val="1"/>
          <w:numId w:val="2"/>
        </w:numPr>
        <w:shd w:val="clear" w:color="auto" w:fill="FFFFFF"/>
        <w:spacing w:before="0" w:beforeAutospacing="0" w:after="0" w:afterAutospacing="0"/>
        <w:ind w:left="0" w:firstLine="720"/>
        <w:jc w:val="both"/>
      </w:pPr>
      <w:r w:rsidRPr="00AE4F24">
        <w:t>elektroninis, kuris vykdomas informacinių technologijų priemonėmis (elektroninis aukcionas)</w:t>
      </w:r>
      <w:r w:rsidR="00275B5E" w:rsidRPr="00AE4F24">
        <w:t>;</w:t>
      </w:r>
      <w:r w:rsidRPr="00AE4F24">
        <w:t xml:space="preserve"> </w:t>
      </w:r>
    </w:p>
    <w:p w14:paraId="7C97E300" w14:textId="77777777" w:rsidR="006962C0" w:rsidRPr="00AE4F24" w:rsidRDefault="00275B5E" w:rsidP="00AF28D0">
      <w:pPr>
        <w:numPr>
          <w:ilvl w:val="1"/>
          <w:numId w:val="2"/>
        </w:numPr>
        <w:ind w:left="0" w:firstLine="720"/>
        <w:jc w:val="both"/>
      </w:pPr>
      <w:r w:rsidRPr="00AE4F24">
        <w:t>p</w:t>
      </w:r>
      <w:r w:rsidR="006962C0" w:rsidRPr="00AE4F24">
        <w:t xml:space="preserve">aprastai vykdomas elektroninis aukcionas specialiojoje interneto svetainėje </w:t>
      </w:r>
      <w:hyperlink r:id="rId8" w:history="1">
        <w:r w:rsidRPr="00AE4F24">
          <w:rPr>
            <w:rStyle w:val="Hipersaitas"/>
            <w:color w:val="auto"/>
          </w:rPr>
          <w:t>www.evarzytines.lt</w:t>
        </w:r>
      </w:hyperlink>
      <w:r w:rsidR="006962C0" w:rsidRPr="00AE4F24">
        <w:t>. Tiesioginis aukcionas gali būti vykdomas, kai</w:t>
      </w:r>
      <w:r w:rsidR="00475406" w:rsidRPr="00AE4F24">
        <w:t xml:space="preserve"> </w:t>
      </w:r>
      <w:r w:rsidR="006962C0" w:rsidRPr="00AE4F24">
        <w:t>parduodamas išnuomotas gyvenamosios paskirties nekilnojamasis turtas</w:t>
      </w:r>
      <w:r w:rsidR="00475406" w:rsidRPr="00AE4F24">
        <w:t xml:space="preserve">. </w:t>
      </w:r>
    </w:p>
    <w:p w14:paraId="69EC7F24" w14:textId="77777777" w:rsidR="00CE2E18" w:rsidRPr="00AE4F24" w:rsidRDefault="00475406" w:rsidP="00AF28D0">
      <w:pPr>
        <w:numPr>
          <w:ilvl w:val="0"/>
          <w:numId w:val="2"/>
        </w:numPr>
        <w:ind w:left="0" w:firstLine="720"/>
        <w:jc w:val="both"/>
      </w:pPr>
      <w:r w:rsidRPr="00AE4F24">
        <w:t xml:space="preserve">Tiesioginis aukcionas gali būti vykdomas, kai </w:t>
      </w:r>
      <w:r w:rsidR="006962C0" w:rsidRPr="00AE4F24">
        <w:t>parduodamas mažos vertės nekilnojamasis turtas, kurio pradinė pardavimo kaina, nustatyta pagal individualų vertinimą, buvo lygi arba mažesnė nei 10 000 eurų ir kurio bent du kartus nepavyko parduoti elektroniniame aukcione.</w:t>
      </w:r>
    </w:p>
    <w:p w14:paraId="30D689EE" w14:textId="77777777" w:rsidR="00D35B7C" w:rsidRPr="00AE4F24" w:rsidRDefault="00D35B7C" w:rsidP="00AF28D0">
      <w:pPr>
        <w:numPr>
          <w:ilvl w:val="0"/>
          <w:numId w:val="2"/>
        </w:numPr>
        <w:ind w:left="0" w:firstLine="720"/>
        <w:jc w:val="both"/>
      </w:pPr>
      <w:bookmarkStart w:id="31" w:name="part_f82d003af21a426ea15663080ede24af"/>
      <w:bookmarkEnd w:id="31"/>
      <w:r w:rsidRPr="00AE4F24">
        <w:lastRenderedPageBreak/>
        <w:t>Nekilnojamojo turto pirkimo ir pardavimo sutartį su viešo aukciono laimėtoju pasirašo Savivaldybės administracijos direktorius arba jo įgaliotas asmuo.</w:t>
      </w:r>
    </w:p>
    <w:p w14:paraId="317640FC" w14:textId="77777777" w:rsidR="008141E4" w:rsidRPr="00AE4F24" w:rsidRDefault="008141E4" w:rsidP="00AF28D0">
      <w:pPr>
        <w:numPr>
          <w:ilvl w:val="0"/>
          <w:numId w:val="2"/>
        </w:numPr>
        <w:tabs>
          <w:tab w:val="left" w:pos="1276"/>
        </w:tabs>
        <w:ind w:left="0" w:firstLine="720"/>
        <w:jc w:val="both"/>
      </w:pPr>
      <w:r w:rsidRPr="00AE4F24">
        <w:t xml:space="preserve">Lėšos, gautos pardavus Savivaldybės nekilnojamąjį turtą, pervedamos į Savivaldybės biudžetą ir naudojamos: 50 proc. </w:t>
      </w:r>
      <w:r w:rsidR="00275B5E" w:rsidRPr="00AE4F24">
        <w:t>–</w:t>
      </w:r>
      <w:r w:rsidRPr="00AE4F24">
        <w:t xml:space="preserve"> seniūnijos, kurioje buvo parduotas turtas, Strateginiame veiklos plane numatytoms priemonėms įgyvendinti,  ir 50 proc. </w:t>
      </w:r>
      <w:r w:rsidR="00275B5E" w:rsidRPr="00AE4F24">
        <w:t>–</w:t>
      </w:r>
      <w:r w:rsidRPr="00AE4F24">
        <w:t xml:space="preserve"> kitoms Savivaldybės biudžeto reikmėms.</w:t>
      </w:r>
    </w:p>
    <w:p w14:paraId="20A7CF00" w14:textId="77777777" w:rsidR="008141E4" w:rsidRPr="00AE4F24" w:rsidRDefault="008141E4" w:rsidP="008141E4">
      <w:pPr>
        <w:ind w:left="794"/>
        <w:jc w:val="both"/>
      </w:pPr>
    </w:p>
    <w:p w14:paraId="60BD0977" w14:textId="77777777" w:rsidR="00EF6ABD" w:rsidRPr="00AE4F24" w:rsidRDefault="00C565F7" w:rsidP="00AF28D0">
      <w:pPr>
        <w:ind w:left="794"/>
        <w:jc w:val="center"/>
      </w:pPr>
      <w:r w:rsidRPr="00AE4F24">
        <w:rPr>
          <w:b/>
          <w:bCs/>
        </w:rPr>
        <w:t>X</w:t>
      </w:r>
      <w:r w:rsidR="00F249E9" w:rsidRPr="00AE4F24">
        <w:rPr>
          <w:b/>
          <w:bCs/>
        </w:rPr>
        <w:t>I</w:t>
      </w:r>
      <w:r w:rsidRPr="00AE4F24">
        <w:rPr>
          <w:b/>
          <w:bCs/>
        </w:rPr>
        <w:t>V</w:t>
      </w:r>
      <w:r w:rsidR="00CE2E18" w:rsidRPr="00AE4F24">
        <w:rPr>
          <w:b/>
          <w:bCs/>
        </w:rPr>
        <w:t xml:space="preserve"> </w:t>
      </w:r>
      <w:r w:rsidR="00EF6ABD" w:rsidRPr="00AE4F24">
        <w:rPr>
          <w:b/>
          <w:bCs/>
        </w:rPr>
        <w:t>SKYRIUS</w:t>
      </w:r>
    </w:p>
    <w:p w14:paraId="4F210B99" w14:textId="77777777" w:rsidR="00EB3472" w:rsidRPr="00AE4F24" w:rsidRDefault="00EB3472" w:rsidP="006B0A59">
      <w:pPr>
        <w:pStyle w:val="Antrats"/>
        <w:tabs>
          <w:tab w:val="clear" w:pos="4153"/>
          <w:tab w:val="clear" w:pos="8306"/>
        </w:tabs>
        <w:ind w:firstLine="794"/>
        <w:jc w:val="center"/>
        <w:rPr>
          <w:b/>
          <w:bCs/>
        </w:rPr>
      </w:pPr>
      <w:r w:rsidRPr="00AE4F24">
        <w:rPr>
          <w:b/>
          <w:bCs/>
        </w:rPr>
        <w:t>SAVIVALDYBĖS TURTO INVESTAVIMAS</w:t>
      </w:r>
    </w:p>
    <w:p w14:paraId="41C6BF9A" w14:textId="77777777" w:rsidR="00EB3472" w:rsidRPr="00AE4F24" w:rsidRDefault="00EB3472" w:rsidP="00E47A8D">
      <w:pPr>
        <w:pStyle w:val="Antrats"/>
        <w:tabs>
          <w:tab w:val="clear" w:pos="4153"/>
          <w:tab w:val="clear" w:pos="8306"/>
        </w:tabs>
        <w:ind w:firstLine="794"/>
        <w:jc w:val="both"/>
        <w:rPr>
          <w:bCs/>
        </w:rPr>
      </w:pPr>
    </w:p>
    <w:p w14:paraId="00B15AAE" w14:textId="77777777" w:rsidR="00EB3472" w:rsidRPr="00AE4F24" w:rsidRDefault="00EB3472" w:rsidP="00AF28D0">
      <w:pPr>
        <w:pStyle w:val="Antrats"/>
        <w:numPr>
          <w:ilvl w:val="0"/>
          <w:numId w:val="2"/>
        </w:numPr>
        <w:tabs>
          <w:tab w:val="clear" w:pos="4153"/>
          <w:tab w:val="clear" w:pos="8306"/>
        </w:tabs>
        <w:ind w:left="0" w:firstLine="720"/>
        <w:jc w:val="both"/>
        <w:rPr>
          <w:bCs/>
        </w:rPr>
      </w:pPr>
      <w:r w:rsidRPr="00AE4F24">
        <w:rPr>
          <w:bCs/>
        </w:rPr>
        <w:t xml:space="preserve">Savivaldybės turto investavimas – tai Savivaldybei nuosavybės teise priklausančio turto, kaip įnašo, perdavimas: </w:t>
      </w:r>
    </w:p>
    <w:p w14:paraId="2EF06F9F" w14:textId="77777777" w:rsidR="00EB3472" w:rsidRPr="00AE4F24" w:rsidRDefault="00EB3472" w:rsidP="00AF28D0">
      <w:pPr>
        <w:pStyle w:val="Antrats"/>
        <w:numPr>
          <w:ilvl w:val="1"/>
          <w:numId w:val="2"/>
        </w:numPr>
        <w:tabs>
          <w:tab w:val="clear" w:pos="4153"/>
          <w:tab w:val="clear" w:pos="8306"/>
        </w:tabs>
        <w:ind w:left="0" w:firstLine="720"/>
        <w:jc w:val="both"/>
        <w:rPr>
          <w:bCs/>
        </w:rPr>
      </w:pPr>
      <w:r w:rsidRPr="00AE4F24">
        <w:rPr>
          <w:bCs/>
        </w:rPr>
        <w:t xml:space="preserve">Savivaldybės viešajai įstaigai, akcinei bendrovei ar uždarajai akcinei bendrovei, vykdant steigimo sutartyje prisiimtus steigėjo turtinius įsipareigojimus; </w:t>
      </w:r>
    </w:p>
    <w:p w14:paraId="58F6F942" w14:textId="77777777" w:rsidR="00EB3472" w:rsidRPr="00AE4F24" w:rsidRDefault="006D4C1C" w:rsidP="00AF28D0">
      <w:pPr>
        <w:pStyle w:val="Antrats"/>
        <w:numPr>
          <w:ilvl w:val="1"/>
          <w:numId w:val="2"/>
        </w:numPr>
        <w:tabs>
          <w:tab w:val="clear" w:pos="4153"/>
          <w:tab w:val="clear" w:pos="8306"/>
        </w:tabs>
        <w:ind w:left="0" w:firstLine="720"/>
        <w:jc w:val="both"/>
        <w:rPr>
          <w:bCs/>
        </w:rPr>
      </w:pPr>
      <w:r w:rsidRPr="00AE4F24">
        <w:rPr>
          <w:bCs/>
        </w:rPr>
        <w:t>d</w:t>
      </w:r>
      <w:r w:rsidR="00EB3472" w:rsidRPr="00AE4F24">
        <w:rPr>
          <w:bCs/>
        </w:rPr>
        <w:t xml:space="preserve">idinant viešosios įstaigos dalininkų kapitalą arba akcinės bendrovės ar uždarosios akcinės bendrovės įstatinį kapitalą, jei Savivaldybė yra jų </w:t>
      </w:r>
      <w:r w:rsidR="0010754E" w:rsidRPr="00AE4F24">
        <w:rPr>
          <w:bCs/>
        </w:rPr>
        <w:t>dalyvė</w:t>
      </w:r>
      <w:r w:rsidR="00EB3472" w:rsidRPr="00AE4F24">
        <w:rPr>
          <w:bCs/>
        </w:rPr>
        <w:t>;</w:t>
      </w:r>
    </w:p>
    <w:p w14:paraId="15C53DCC" w14:textId="77777777" w:rsidR="00EB3472" w:rsidRPr="00AE4F24" w:rsidRDefault="006D4C1C" w:rsidP="00AF28D0">
      <w:pPr>
        <w:pStyle w:val="Antrats"/>
        <w:numPr>
          <w:ilvl w:val="1"/>
          <w:numId w:val="2"/>
        </w:numPr>
        <w:tabs>
          <w:tab w:val="clear" w:pos="4153"/>
          <w:tab w:val="clear" w:pos="8306"/>
        </w:tabs>
        <w:ind w:left="0" w:firstLine="720"/>
        <w:jc w:val="both"/>
        <w:rPr>
          <w:bCs/>
        </w:rPr>
      </w:pPr>
      <w:r w:rsidRPr="00AE4F24">
        <w:rPr>
          <w:bCs/>
        </w:rPr>
        <w:t>v</w:t>
      </w:r>
      <w:r w:rsidR="00EB3472" w:rsidRPr="00AE4F24">
        <w:rPr>
          <w:bCs/>
        </w:rPr>
        <w:t>iešajai įstaigai nustatant (formuojant) dalininkų kapitalą, jei</w:t>
      </w:r>
      <w:r w:rsidR="0010754E" w:rsidRPr="00AE4F24">
        <w:rPr>
          <w:bCs/>
        </w:rPr>
        <w:t>gu įstatymų nustatytais</w:t>
      </w:r>
      <w:r w:rsidR="00EB3472" w:rsidRPr="00AE4F24">
        <w:rPr>
          <w:bCs/>
        </w:rPr>
        <w:t xml:space="preserve"> </w:t>
      </w:r>
      <w:r w:rsidR="0010754E" w:rsidRPr="00AE4F24">
        <w:rPr>
          <w:bCs/>
        </w:rPr>
        <w:t>atvejais</w:t>
      </w:r>
      <w:r w:rsidR="00EB3472" w:rsidRPr="00AE4F24">
        <w:rPr>
          <w:bCs/>
        </w:rPr>
        <w:t xml:space="preserve"> biudžetinė įstaiga pertvarkoma į viešąją įstaigą; </w:t>
      </w:r>
    </w:p>
    <w:p w14:paraId="4AE06A9D" w14:textId="77777777" w:rsidR="00EB3472" w:rsidRPr="00AE4F24" w:rsidRDefault="00773384" w:rsidP="00AF28D0">
      <w:pPr>
        <w:pStyle w:val="Antrats"/>
        <w:numPr>
          <w:ilvl w:val="1"/>
          <w:numId w:val="2"/>
        </w:numPr>
        <w:tabs>
          <w:tab w:val="clear" w:pos="4153"/>
          <w:tab w:val="clear" w:pos="8306"/>
        </w:tabs>
        <w:ind w:left="0" w:firstLine="720"/>
        <w:jc w:val="both"/>
        <w:rPr>
          <w:bCs/>
        </w:rPr>
      </w:pPr>
      <w:r w:rsidRPr="00AE4F24">
        <w:rPr>
          <w:bCs/>
        </w:rPr>
        <w:t>a</w:t>
      </w:r>
      <w:r w:rsidR="00EB3472" w:rsidRPr="00AE4F24">
        <w:rPr>
          <w:bCs/>
        </w:rPr>
        <w:t>kcinei bendrovei ar uždarajai akcinei bendrovei nustatant (formuojant) įstatinį kapitalą, jei teisės aktų nustatyta tvarka Savivaldybės įmonė pertvarkoma į akcinę bendrovę ar uždarąją akcinę bendrovę;</w:t>
      </w:r>
    </w:p>
    <w:p w14:paraId="1E66E905" w14:textId="77777777" w:rsidR="00EB3472" w:rsidRPr="00AE4F24" w:rsidRDefault="00773384" w:rsidP="00AF28D0">
      <w:pPr>
        <w:pStyle w:val="Antrats"/>
        <w:numPr>
          <w:ilvl w:val="1"/>
          <w:numId w:val="2"/>
        </w:numPr>
        <w:tabs>
          <w:tab w:val="clear" w:pos="4153"/>
          <w:tab w:val="clear" w:pos="8306"/>
        </w:tabs>
        <w:ind w:left="0" w:firstLine="720"/>
        <w:jc w:val="both"/>
        <w:rPr>
          <w:bCs/>
        </w:rPr>
      </w:pPr>
      <w:r w:rsidRPr="00AE4F24">
        <w:rPr>
          <w:bCs/>
        </w:rPr>
        <w:t>s</w:t>
      </w:r>
      <w:r w:rsidR="00EB3472" w:rsidRPr="00AE4F24">
        <w:rPr>
          <w:bCs/>
        </w:rPr>
        <w:t>teigiamiems ar įsteigtiems kitos teisinės formos juridiniams asmenims, kurių veiklos tikslas yra tarptautinis bendradarbiavimas, kai tuo siekiama užtikrinti tinkamą įstatymuose numatytų savivaldybių funkcijų įgyvendinimą.</w:t>
      </w:r>
    </w:p>
    <w:p w14:paraId="6D063271" w14:textId="77777777" w:rsidR="00EB3472" w:rsidRPr="00AE4F24" w:rsidRDefault="00EB3472" w:rsidP="00AF28D0">
      <w:pPr>
        <w:pStyle w:val="Antrats"/>
        <w:numPr>
          <w:ilvl w:val="0"/>
          <w:numId w:val="2"/>
        </w:numPr>
        <w:tabs>
          <w:tab w:val="clear" w:pos="4153"/>
          <w:tab w:val="clear" w:pos="8306"/>
        </w:tabs>
        <w:ind w:left="0" w:firstLine="720"/>
        <w:jc w:val="both"/>
        <w:rPr>
          <w:bCs/>
        </w:rPr>
      </w:pPr>
      <w:r w:rsidRPr="00AE4F24">
        <w:rPr>
          <w:bCs/>
        </w:rPr>
        <w:t>Sprendimą dėl Savivaldybei nuosavybės teise priklausančio turto investavimo</w:t>
      </w:r>
      <w:r w:rsidR="00676459" w:rsidRPr="00AE4F24">
        <w:rPr>
          <w:bCs/>
        </w:rPr>
        <w:t xml:space="preserve"> </w:t>
      </w:r>
      <w:r w:rsidRPr="00AE4F24">
        <w:rPr>
          <w:bCs/>
        </w:rPr>
        <w:t xml:space="preserve"> priima Savivaldybės taryba</w:t>
      </w:r>
      <w:r w:rsidR="00797DA1" w:rsidRPr="00AE4F24">
        <w:rPr>
          <w:bCs/>
        </w:rPr>
        <w:t>.</w:t>
      </w:r>
      <w:r w:rsidRPr="00AE4F24">
        <w:rPr>
          <w:bCs/>
        </w:rPr>
        <w:t xml:space="preserve"> </w:t>
      </w:r>
      <w:r w:rsidR="00797DA1" w:rsidRPr="00AE4F24">
        <w:t>Savivaldybės administracija</w:t>
      </w:r>
      <w:r w:rsidR="003220E6" w:rsidRPr="00AE4F24">
        <w:t>,</w:t>
      </w:r>
      <w:r w:rsidR="00797DA1" w:rsidRPr="00AE4F24">
        <w:t xml:space="preserve"> </w:t>
      </w:r>
      <w:r w:rsidR="0010754E" w:rsidRPr="00AE4F24">
        <w:t>teik</w:t>
      </w:r>
      <w:r w:rsidR="00797DA1" w:rsidRPr="00AE4F24">
        <w:t>dama</w:t>
      </w:r>
      <w:r w:rsidR="0010754E" w:rsidRPr="00AE4F24">
        <w:t xml:space="preserve"> siūlymą dėl investavimo, privalo tą siūlymą ek</w:t>
      </w:r>
      <w:r w:rsidR="00797DA1" w:rsidRPr="00AE4F24">
        <w:t>onomiškai ir socialiai pagrįsti</w:t>
      </w:r>
      <w:r w:rsidR="00773384" w:rsidRPr="00AE4F24">
        <w:t>,</w:t>
      </w:r>
      <w:r w:rsidR="00797DA1" w:rsidRPr="00AE4F24">
        <w:t xml:space="preserve"> vadovaudamasi Vyriausybės nustatyta tvarka, jei tenkinami ne mažiau kaip trys investavimo kriterijai, nustatyti Įstatymo 22 straipsnio 2 dalyje. </w:t>
      </w:r>
      <w:r w:rsidRPr="00AE4F24">
        <w:rPr>
          <w:bCs/>
        </w:rPr>
        <w:t xml:space="preserve"> </w:t>
      </w:r>
    </w:p>
    <w:p w14:paraId="21C9F9C9" w14:textId="77777777" w:rsidR="00B07C2A" w:rsidRPr="00AE4F24" w:rsidRDefault="00B07C2A" w:rsidP="00AF28D0">
      <w:pPr>
        <w:numPr>
          <w:ilvl w:val="0"/>
          <w:numId w:val="2"/>
        </w:numPr>
        <w:ind w:left="0" w:firstLine="720"/>
        <w:jc w:val="both"/>
      </w:pPr>
      <w:r w:rsidRPr="00AE4F24">
        <w:t>Savivaldybės turtas negali būti investuojamas įmonei ar</w:t>
      </w:r>
      <w:r w:rsidRPr="00AE4F24">
        <w:rPr>
          <w:b/>
        </w:rPr>
        <w:t xml:space="preserve"> </w:t>
      </w:r>
      <w:r w:rsidRPr="00AE4F24">
        <w:t>nuosavybės vertybiniams popieriams įsigyti iš fizinių ir privačių juridinių asmenų, taip pat privačiam juridiniam asmeniui steigti, išskyrus šio ir kitų įstatymų nustatytus atvejus.</w:t>
      </w:r>
    </w:p>
    <w:p w14:paraId="5C805AAD" w14:textId="77777777" w:rsidR="00EB3472" w:rsidRPr="00AE4F24" w:rsidRDefault="00EB3472" w:rsidP="00AF28D0">
      <w:pPr>
        <w:pStyle w:val="Antrats"/>
        <w:numPr>
          <w:ilvl w:val="0"/>
          <w:numId w:val="2"/>
        </w:numPr>
        <w:tabs>
          <w:tab w:val="clear" w:pos="4153"/>
          <w:tab w:val="clear" w:pos="8306"/>
        </w:tabs>
        <w:ind w:left="0" w:firstLine="720"/>
        <w:jc w:val="both"/>
      </w:pPr>
      <w:r w:rsidRPr="00AE4F24">
        <w:t xml:space="preserve">Savivaldybė gali turtą investuoti, įsigydama steigiamos arba didinančios įstatinį kapitalą akcinės bendrovės ar uždarosios akcinės bendrovės akcijų, kurios visuotiniame akcininkų susirinkime </w:t>
      </w:r>
      <w:r w:rsidR="00B07C2A" w:rsidRPr="00AE4F24">
        <w:t xml:space="preserve">valstybei ar </w:t>
      </w:r>
      <w:r w:rsidRPr="00AE4F24">
        <w:t>Savivaldybei</w:t>
      </w:r>
      <w:r w:rsidR="00B07C2A" w:rsidRPr="00AE4F24">
        <w:t xml:space="preserve"> (savivaldybėms) arba joms kartu </w:t>
      </w:r>
      <w:r w:rsidRPr="00AE4F24">
        <w:t>suteikia daugiau kaip 50 procentų balsų.</w:t>
      </w:r>
    </w:p>
    <w:p w14:paraId="432383B4" w14:textId="77777777" w:rsidR="00EB3472" w:rsidRPr="00AE4F24" w:rsidRDefault="00EB3472" w:rsidP="00AF28D0">
      <w:pPr>
        <w:pStyle w:val="Antrats"/>
        <w:numPr>
          <w:ilvl w:val="0"/>
          <w:numId w:val="2"/>
        </w:numPr>
        <w:tabs>
          <w:tab w:val="clear" w:pos="4153"/>
          <w:tab w:val="clear" w:pos="8306"/>
        </w:tabs>
        <w:ind w:left="0" w:firstLine="720"/>
        <w:jc w:val="both"/>
      </w:pPr>
      <w:r w:rsidRPr="00AE4F24">
        <w:t xml:space="preserve">Asmuo, įsigyjantis steigiamos akcinės bendrovės ar uždarosios akcinės bendrovės, kurią steigiant dalyvauja </w:t>
      </w:r>
      <w:r w:rsidR="00BC0EAB" w:rsidRPr="00AE4F24">
        <w:t>valstybė ar savivaldybė</w:t>
      </w:r>
      <w:r w:rsidRPr="00AE4F24">
        <w:t>, akcijų, atrenkamas viešo konkurso būdu Vyriausybės nustatyta tvarka.</w:t>
      </w:r>
      <w:bookmarkStart w:id="32" w:name="pn1_207"/>
      <w:bookmarkEnd w:id="32"/>
    </w:p>
    <w:p w14:paraId="44805699" w14:textId="77777777" w:rsidR="004E643B" w:rsidRPr="00AE4F24" w:rsidRDefault="00EB3472" w:rsidP="00AF28D0">
      <w:pPr>
        <w:pStyle w:val="Antrats"/>
        <w:numPr>
          <w:ilvl w:val="0"/>
          <w:numId w:val="2"/>
        </w:numPr>
        <w:tabs>
          <w:tab w:val="clear" w:pos="4153"/>
          <w:tab w:val="clear" w:pos="8306"/>
        </w:tabs>
        <w:ind w:left="0" w:firstLine="720"/>
        <w:jc w:val="both"/>
      </w:pPr>
      <w:r w:rsidRPr="00AE4F24">
        <w:t xml:space="preserve">Šio </w:t>
      </w:r>
      <w:r w:rsidR="00275B5E" w:rsidRPr="00AE4F24">
        <w:t>A</w:t>
      </w:r>
      <w:r w:rsidRPr="00AE4F24">
        <w:t xml:space="preserve">prašo </w:t>
      </w:r>
      <w:r w:rsidR="00BC0EAB" w:rsidRPr="00AE4F24">
        <w:t>10</w:t>
      </w:r>
      <w:r w:rsidR="009C322E" w:rsidRPr="00AE4F24">
        <w:t>5</w:t>
      </w:r>
      <w:r w:rsidRPr="00AE4F24">
        <w:t xml:space="preserve"> punktas netaikomas, kai steigiama akcinė bendrovė ar uždaroji akcinė bendrovė institucinei viešojo ir privačiojo sektorių partnerystei įgyvendinti. Tokiu atveju informacija apie akcinės bendrovės ar uždarosios akcinės bendrovės steigimą institucinei viešojo ir privačiojo sektorių partnerystei įgyvendinti turi būti nurodyta konkurso koncesijai suteikti ar viešojo pirkimo, organizuojamo valdžios ir privataus subjektų partnerystei įgyvendinti, sąlygų apraše. Šiame sąlygų apraše ir akcinės bendrovės ar uždarosios akcinės bendrovės steigimo institucinei viešojo ir privačiojo sektorių partnerystei įgyvendinti sutartyje, be kituose įstatymuose nustatytų reikalavimų, turi būti nurodytas akcinės bendrovės ar uždarosios akcinės bendrovės veiklos laikotarpis, kuris negali būti ilgesnis negu koncesijos</w:t>
      </w:r>
      <w:r w:rsidR="003220E6" w:rsidRPr="00AE4F24">
        <w:t>,</w:t>
      </w:r>
      <w:r w:rsidRPr="00AE4F24">
        <w:t xml:space="preserve"> arba valdžios ir privataus subjektų partnerystės sutarties laikotarpis, ir akcinės bendrovės ar uždarosios akcinės bendrovės veiklos tęstinumo sąlygos, tarp kurių turi būti nustatytos Savivaldybės, kaip akcininkės, dalyvavimo bendrovės veikloje sąlygos.</w:t>
      </w:r>
    </w:p>
    <w:p w14:paraId="0A870CFE" w14:textId="77777777" w:rsidR="004E643B" w:rsidRPr="00AE4F24" w:rsidRDefault="004E643B" w:rsidP="00E47A8D">
      <w:pPr>
        <w:ind w:firstLine="794"/>
        <w:jc w:val="center"/>
        <w:rPr>
          <w:b/>
        </w:rPr>
      </w:pPr>
    </w:p>
    <w:p w14:paraId="7A0A24D7" w14:textId="77777777" w:rsidR="007166C4" w:rsidRPr="00AE4F24" w:rsidRDefault="00EB3472" w:rsidP="00E47A8D">
      <w:pPr>
        <w:pStyle w:val="Pagrindinistekstas3"/>
        <w:ind w:firstLine="794"/>
        <w:jc w:val="center"/>
      </w:pPr>
      <w:r w:rsidRPr="00AE4F24">
        <w:t>X</w:t>
      </w:r>
      <w:r w:rsidR="00F249E9" w:rsidRPr="00AE4F24">
        <w:t>V</w:t>
      </w:r>
      <w:r w:rsidR="00EF6ABD" w:rsidRPr="00AE4F24">
        <w:t xml:space="preserve"> SKYRIUS</w:t>
      </w:r>
    </w:p>
    <w:p w14:paraId="723451A0" w14:textId="77777777" w:rsidR="00EB3472" w:rsidRPr="00AE4F24" w:rsidRDefault="00EB3472" w:rsidP="00E47A8D">
      <w:pPr>
        <w:pStyle w:val="Pagrindinistekstas3"/>
        <w:ind w:firstLine="794"/>
        <w:jc w:val="center"/>
      </w:pPr>
      <w:r w:rsidRPr="00AE4F24">
        <w:t>BAIGIAMOSIOS NUOSTATOS</w:t>
      </w:r>
    </w:p>
    <w:p w14:paraId="5C2C5B56" w14:textId="77777777" w:rsidR="00EB3472" w:rsidRPr="00AE4F24" w:rsidRDefault="00EB3472" w:rsidP="00E47A8D">
      <w:pPr>
        <w:pStyle w:val="Pagrindinistekstas3"/>
        <w:ind w:firstLine="794"/>
      </w:pPr>
    </w:p>
    <w:p w14:paraId="2CB8E7F5" w14:textId="77777777" w:rsidR="00EB3472" w:rsidRPr="00AE4F24" w:rsidRDefault="00EB3472" w:rsidP="00AF28D0">
      <w:pPr>
        <w:pStyle w:val="Pagrindinistekstas3"/>
        <w:numPr>
          <w:ilvl w:val="0"/>
          <w:numId w:val="2"/>
        </w:numPr>
        <w:tabs>
          <w:tab w:val="clear" w:pos="3180"/>
        </w:tabs>
        <w:ind w:left="0" w:firstLine="720"/>
        <w:rPr>
          <w:b w:val="0"/>
          <w:bCs w:val="0"/>
        </w:rPr>
      </w:pPr>
      <w:r w:rsidRPr="00AE4F24">
        <w:rPr>
          <w:b w:val="0"/>
          <w:bCs w:val="0"/>
        </w:rPr>
        <w:lastRenderedPageBreak/>
        <w:t>Plungės rajono savivaldybei nuosavybės teise priklausančio turto savininko funkcijas įgyvendina Savivaldybės taryba. Savivaldybės turtą administruoja Savivaldybės administracijos direktorius.</w:t>
      </w:r>
    </w:p>
    <w:p w14:paraId="4CA76331" w14:textId="77777777" w:rsidR="00EB3472" w:rsidRPr="00AE4F24" w:rsidRDefault="00EB3472" w:rsidP="00AF28D0">
      <w:pPr>
        <w:pStyle w:val="Pagrindinistekstas3"/>
        <w:numPr>
          <w:ilvl w:val="0"/>
          <w:numId w:val="2"/>
        </w:numPr>
        <w:tabs>
          <w:tab w:val="clear" w:pos="3180"/>
        </w:tabs>
        <w:ind w:left="0" w:firstLine="720"/>
        <w:rPr>
          <w:b w:val="0"/>
          <w:bCs w:val="0"/>
        </w:rPr>
      </w:pPr>
      <w:r w:rsidRPr="00AE4F24">
        <w:rPr>
          <w:b w:val="0"/>
          <w:bCs w:val="0"/>
        </w:rPr>
        <w:t>Savivaldybei nuosavybės teise priklausantis registruotinas turtas teisės aktų nustatyta tvarka turi būti registruojamas viešuose registruose.</w:t>
      </w:r>
    </w:p>
    <w:p w14:paraId="4C9529B0" w14:textId="414DDAC6" w:rsidR="00EB3472" w:rsidRPr="00AE4F24" w:rsidRDefault="00EB3472" w:rsidP="00965357">
      <w:pPr>
        <w:pStyle w:val="Pagrindinistekstas3"/>
        <w:numPr>
          <w:ilvl w:val="0"/>
          <w:numId w:val="2"/>
        </w:numPr>
        <w:tabs>
          <w:tab w:val="clear" w:pos="3180"/>
        </w:tabs>
        <w:ind w:left="0" w:firstLine="720"/>
        <w:rPr>
          <w:b w:val="0"/>
          <w:bCs w:val="0"/>
        </w:rPr>
      </w:pPr>
      <w:r w:rsidRPr="00AE4F24">
        <w:rPr>
          <w:b w:val="0"/>
          <w:bCs w:val="0"/>
        </w:rPr>
        <w:t>Savivaldybės</w:t>
      </w:r>
      <w:r w:rsidR="00965357" w:rsidRPr="00AE4F24">
        <w:rPr>
          <w:b w:val="0"/>
          <w:bCs w:val="0"/>
        </w:rPr>
        <w:t xml:space="preserve">, kaip savivaldybės įmonių, akcinių bendrovių, uždarųjų akcinių bendrovių, viešųjų įstaigų ir kitos teisinės formos juridinių asmenų dalyvių, turtines ir neturtines teises ir pareigas Vyriausybės nustatyta tvarka įgyvendina savivaldybės vykdomoji institucija. Meras </w:t>
      </w:r>
      <w:r w:rsidR="00965357" w:rsidRPr="00AE4F24">
        <w:rPr>
          <w:b w:val="0"/>
        </w:rPr>
        <w:t>koordinuoja ir kontroliuoja viešąsias paslaugas teikiančių subjektų darbą, įgyvendina juridinio asmens dalyvio turtines ir neturtines teises bei pareigas ir atlieka kitas pagal įstatymus ir savivaldybės tarybos sprendimus priskirtas savivaldybės juridinių asmenų valdymo funkcijas.</w:t>
      </w:r>
    </w:p>
    <w:p w14:paraId="116D2B71" w14:textId="77777777" w:rsidR="00EB3472" w:rsidRPr="00AE4F24" w:rsidRDefault="00BB14B5" w:rsidP="00E47A8D">
      <w:pPr>
        <w:pStyle w:val="Pagrindinistekstas3"/>
        <w:rPr>
          <w:b w:val="0"/>
          <w:bCs w:val="0"/>
        </w:rPr>
      </w:pPr>
      <w:r w:rsidRPr="00AE4F24">
        <w:rPr>
          <w:b w:val="0"/>
          <w:bCs w:val="0"/>
        </w:rPr>
        <w:tab/>
      </w:r>
      <w:r w:rsidR="00EB3472" w:rsidRPr="00AE4F24">
        <w:rPr>
          <w:b w:val="0"/>
          <w:bCs w:val="0"/>
        </w:rPr>
        <w:t>_______________________</w:t>
      </w:r>
    </w:p>
    <w:p w14:paraId="2428541C" w14:textId="77777777" w:rsidR="00EB3472" w:rsidRPr="00AE4F24" w:rsidRDefault="00EB3472" w:rsidP="00E47A8D">
      <w:pPr>
        <w:pStyle w:val="Pagrindinistekstas3"/>
        <w:ind w:firstLine="720"/>
        <w:rPr>
          <w:b w:val="0"/>
          <w:bCs w:val="0"/>
        </w:rPr>
      </w:pPr>
    </w:p>
    <w:p w14:paraId="3A2F89A5" w14:textId="77777777" w:rsidR="00EB3472" w:rsidRPr="00AE4F24" w:rsidRDefault="00EB3472" w:rsidP="00E47A8D">
      <w:pPr>
        <w:pStyle w:val="Pagrindinistekstas3"/>
        <w:ind w:firstLine="720"/>
        <w:rPr>
          <w:b w:val="0"/>
          <w:bCs w:val="0"/>
        </w:rPr>
      </w:pPr>
    </w:p>
    <w:p w14:paraId="4CC03FC1" w14:textId="77777777" w:rsidR="00EB3472" w:rsidRPr="00AE4F24" w:rsidRDefault="00EB3472" w:rsidP="00E47A8D">
      <w:pPr>
        <w:pStyle w:val="Pagrindinistekstas3"/>
        <w:ind w:firstLine="720"/>
        <w:rPr>
          <w:b w:val="0"/>
          <w:bCs w:val="0"/>
        </w:rPr>
      </w:pPr>
    </w:p>
    <w:p w14:paraId="065AAD87" w14:textId="77777777" w:rsidR="00EB3472" w:rsidRPr="00AE4F24" w:rsidRDefault="00EB3472" w:rsidP="00E47A8D">
      <w:pPr>
        <w:tabs>
          <w:tab w:val="left" w:pos="6480"/>
        </w:tabs>
        <w:ind w:firstLine="720"/>
      </w:pPr>
    </w:p>
    <w:p w14:paraId="5FBFC26C" w14:textId="77777777" w:rsidR="007166C4" w:rsidRPr="00AE4F24" w:rsidRDefault="007166C4" w:rsidP="00E47A8D">
      <w:pPr>
        <w:tabs>
          <w:tab w:val="left" w:pos="6480"/>
        </w:tabs>
        <w:ind w:firstLine="720"/>
      </w:pPr>
    </w:p>
    <w:p w14:paraId="5A9293C8" w14:textId="77777777" w:rsidR="007166C4" w:rsidRPr="00AE4F24" w:rsidRDefault="007166C4" w:rsidP="00E47A8D">
      <w:pPr>
        <w:tabs>
          <w:tab w:val="left" w:pos="6480"/>
        </w:tabs>
        <w:ind w:firstLine="720"/>
      </w:pPr>
    </w:p>
    <w:p w14:paraId="443C44BC" w14:textId="77777777" w:rsidR="007166C4" w:rsidRPr="00AE4F24" w:rsidRDefault="007166C4" w:rsidP="00E47A8D">
      <w:pPr>
        <w:tabs>
          <w:tab w:val="left" w:pos="6480"/>
        </w:tabs>
        <w:ind w:firstLine="720"/>
      </w:pPr>
    </w:p>
    <w:p w14:paraId="5725BB69" w14:textId="77777777" w:rsidR="007166C4" w:rsidRPr="00AE4F24" w:rsidRDefault="007166C4" w:rsidP="00E47A8D">
      <w:pPr>
        <w:tabs>
          <w:tab w:val="left" w:pos="6480"/>
        </w:tabs>
        <w:ind w:firstLine="720"/>
      </w:pPr>
    </w:p>
    <w:p w14:paraId="5D938030" w14:textId="77777777" w:rsidR="007166C4" w:rsidRPr="00AE4F24" w:rsidRDefault="007166C4" w:rsidP="00E47A8D">
      <w:pPr>
        <w:tabs>
          <w:tab w:val="left" w:pos="6480"/>
        </w:tabs>
        <w:ind w:firstLine="720"/>
      </w:pPr>
    </w:p>
    <w:p w14:paraId="7EA9917E" w14:textId="77777777" w:rsidR="007166C4" w:rsidRPr="00AE4F24" w:rsidRDefault="007166C4" w:rsidP="00E47A8D">
      <w:pPr>
        <w:tabs>
          <w:tab w:val="left" w:pos="6480"/>
        </w:tabs>
        <w:ind w:firstLine="720"/>
      </w:pPr>
    </w:p>
    <w:p w14:paraId="4A3F89BB" w14:textId="77777777" w:rsidR="0078009C" w:rsidRPr="00AE4F24" w:rsidRDefault="0078009C" w:rsidP="00E47A8D">
      <w:pPr>
        <w:tabs>
          <w:tab w:val="left" w:pos="6480"/>
        </w:tabs>
        <w:ind w:firstLine="720"/>
      </w:pPr>
    </w:p>
    <w:p w14:paraId="0293A7A0" w14:textId="77777777" w:rsidR="00F249E9" w:rsidRPr="00AE4F24" w:rsidRDefault="00F249E9" w:rsidP="00E47A8D">
      <w:pPr>
        <w:tabs>
          <w:tab w:val="left" w:pos="6480"/>
        </w:tabs>
        <w:ind w:firstLine="720"/>
      </w:pPr>
    </w:p>
    <w:p w14:paraId="75924CAF" w14:textId="77777777" w:rsidR="00F249E9" w:rsidRPr="00AE4F24" w:rsidRDefault="00F249E9" w:rsidP="00E47A8D">
      <w:pPr>
        <w:tabs>
          <w:tab w:val="left" w:pos="6480"/>
        </w:tabs>
        <w:ind w:firstLine="720"/>
      </w:pPr>
    </w:p>
    <w:p w14:paraId="0894D230" w14:textId="77777777" w:rsidR="00F249E9" w:rsidRPr="00AE4F24" w:rsidRDefault="00F249E9" w:rsidP="00E47A8D">
      <w:pPr>
        <w:tabs>
          <w:tab w:val="left" w:pos="6480"/>
        </w:tabs>
        <w:ind w:firstLine="720"/>
      </w:pPr>
    </w:p>
    <w:p w14:paraId="5050222D" w14:textId="77777777" w:rsidR="00F249E9" w:rsidRPr="00AE4F24" w:rsidRDefault="00F249E9" w:rsidP="00E47A8D">
      <w:pPr>
        <w:tabs>
          <w:tab w:val="left" w:pos="6480"/>
        </w:tabs>
        <w:ind w:firstLine="720"/>
      </w:pPr>
    </w:p>
    <w:p w14:paraId="2D3BEEAB" w14:textId="77777777" w:rsidR="00F249E9" w:rsidRPr="00AE4F24" w:rsidRDefault="00F249E9" w:rsidP="00E47A8D">
      <w:pPr>
        <w:tabs>
          <w:tab w:val="left" w:pos="6480"/>
        </w:tabs>
        <w:ind w:firstLine="720"/>
      </w:pPr>
    </w:p>
    <w:p w14:paraId="6F3FD32F" w14:textId="77777777" w:rsidR="00F249E9" w:rsidRPr="00AE4F24" w:rsidRDefault="00F249E9" w:rsidP="00E47A8D">
      <w:pPr>
        <w:tabs>
          <w:tab w:val="left" w:pos="6480"/>
        </w:tabs>
        <w:ind w:firstLine="720"/>
      </w:pPr>
    </w:p>
    <w:p w14:paraId="7E95B3B2" w14:textId="77777777" w:rsidR="00F249E9" w:rsidRPr="00AE4F24" w:rsidRDefault="00F249E9" w:rsidP="00E47A8D">
      <w:pPr>
        <w:tabs>
          <w:tab w:val="left" w:pos="6480"/>
        </w:tabs>
        <w:ind w:firstLine="720"/>
      </w:pPr>
    </w:p>
    <w:p w14:paraId="501BBD28" w14:textId="77777777" w:rsidR="00F249E9" w:rsidRPr="00AE4F24" w:rsidRDefault="00F249E9" w:rsidP="00E47A8D">
      <w:pPr>
        <w:tabs>
          <w:tab w:val="left" w:pos="6480"/>
        </w:tabs>
        <w:ind w:firstLine="720"/>
      </w:pPr>
    </w:p>
    <w:p w14:paraId="53348D5C" w14:textId="77777777" w:rsidR="00F249E9" w:rsidRPr="00AE4F24" w:rsidRDefault="00F249E9" w:rsidP="00E47A8D">
      <w:pPr>
        <w:tabs>
          <w:tab w:val="left" w:pos="6480"/>
        </w:tabs>
        <w:ind w:firstLine="720"/>
      </w:pPr>
    </w:p>
    <w:p w14:paraId="221FD67E" w14:textId="77777777" w:rsidR="00F249E9" w:rsidRPr="00AE4F24" w:rsidRDefault="00F249E9" w:rsidP="00E47A8D">
      <w:pPr>
        <w:tabs>
          <w:tab w:val="left" w:pos="6480"/>
        </w:tabs>
        <w:ind w:firstLine="720"/>
      </w:pPr>
    </w:p>
    <w:p w14:paraId="3A7471F8" w14:textId="77777777" w:rsidR="00F249E9" w:rsidRPr="00AE4F24" w:rsidRDefault="00F249E9" w:rsidP="00E47A8D">
      <w:pPr>
        <w:tabs>
          <w:tab w:val="left" w:pos="6480"/>
        </w:tabs>
        <w:ind w:firstLine="720"/>
      </w:pPr>
    </w:p>
    <w:p w14:paraId="20451AE7" w14:textId="77777777" w:rsidR="00F249E9" w:rsidRPr="00AE4F24" w:rsidRDefault="00F249E9" w:rsidP="00E47A8D">
      <w:pPr>
        <w:tabs>
          <w:tab w:val="left" w:pos="6480"/>
        </w:tabs>
        <w:ind w:firstLine="720"/>
      </w:pPr>
    </w:p>
    <w:p w14:paraId="1625C14C" w14:textId="77777777" w:rsidR="00F249E9" w:rsidRPr="00AE4F24" w:rsidRDefault="00F249E9" w:rsidP="00E47A8D">
      <w:pPr>
        <w:tabs>
          <w:tab w:val="left" w:pos="6480"/>
        </w:tabs>
        <w:ind w:firstLine="720"/>
      </w:pPr>
    </w:p>
    <w:p w14:paraId="41754EFC" w14:textId="77777777" w:rsidR="00F249E9" w:rsidRPr="00AE4F24" w:rsidRDefault="00F249E9" w:rsidP="00E47A8D">
      <w:pPr>
        <w:tabs>
          <w:tab w:val="left" w:pos="6480"/>
        </w:tabs>
        <w:ind w:firstLine="720"/>
      </w:pPr>
    </w:p>
    <w:p w14:paraId="4C63F33C" w14:textId="77777777" w:rsidR="00F249E9" w:rsidRPr="00AE4F24" w:rsidRDefault="00F249E9" w:rsidP="00E47A8D">
      <w:pPr>
        <w:tabs>
          <w:tab w:val="left" w:pos="6480"/>
        </w:tabs>
        <w:ind w:firstLine="720"/>
      </w:pPr>
    </w:p>
    <w:p w14:paraId="31772EE6" w14:textId="77777777" w:rsidR="00F249E9" w:rsidRPr="00AE4F24" w:rsidRDefault="00F249E9" w:rsidP="00E47A8D">
      <w:pPr>
        <w:tabs>
          <w:tab w:val="left" w:pos="6480"/>
        </w:tabs>
        <w:ind w:firstLine="720"/>
      </w:pPr>
    </w:p>
    <w:p w14:paraId="444EE8D3" w14:textId="77777777" w:rsidR="00F249E9" w:rsidRPr="00AE4F24" w:rsidRDefault="00F249E9" w:rsidP="00E47A8D">
      <w:pPr>
        <w:tabs>
          <w:tab w:val="left" w:pos="6480"/>
        </w:tabs>
        <w:ind w:firstLine="720"/>
      </w:pPr>
    </w:p>
    <w:p w14:paraId="2246B421" w14:textId="77777777" w:rsidR="00F249E9" w:rsidRPr="00AE4F24" w:rsidRDefault="00F249E9" w:rsidP="00E47A8D">
      <w:pPr>
        <w:tabs>
          <w:tab w:val="left" w:pos="6480"/>
        </w:tabs>
        <w:ind w:firstLine="720"/>
      </w:pPr>
    </w:p>
    <w:p w14:paraId="0D7928CA" w14:textId="77777777" w:rsidR="00F249E9" w:rsidRPr="00AE4F24" w:rsidRDefault="00F249E9" w:rsidP="00E47A8D">
      <w:pPr>
        <w:tabs>
          <w:tab w:val="left" w:pos="6480"/>
        </w:tabs>
        <w:ind w:firstLine="720"/>
      </w:pPr>
    </w:p>
    <w:p w14:paraId="7C1E75D7" w14:textId="77777777" w:rsidR="00F249E9" w:rsidRPr="00AE4F24" w:rsidRDefault="00F249E9" w:rsidP="00E47A8D">
      <w:pPr>
        <w:tabs>
          <w:tab w:val="left" w:pos="6480"/>
        </w:tabs>
        <w:ind w:firstLine="720"/>
      </w:pPr>
    </w:p>
    <w:p w14:paraId="379BBC9B" w14:textId="77777777" w:rsidR="00F249E9" w:rsidRPr="00AE4F24" w:rsidRDefault="00F249E9" w:rsidP="00E47A8D">
      <w:pPr>
        <w:tabs>
          <w:tab w:val="left" w:pos="6480"/>
        </w:tabs>
        <w:ind w:firstLine="720"/>
      </w:pPr>
    </w:p>
    <w:p w14:paraId="6C9F57C1" w14:textId="77777777" w:rsidR="00F249E9" w:rsidRPr="00AE4F24" w:rsidRDefault="00F249E9" w:rsidP="00E47A8D">
      <w:pPr>
        <w:tabs>
          <w:tab w:val="left" w:pos="6480"/>
        </w:tabs>
        <w:ind w:firstLine="720"/>
      </w:pPr>
    </w:p>
    <w:p w14:paraId="37F671F6" w14:textId="77777777" w:rsidR="00F249E9" w:rsidRPr="00AE4F24" w:rsidRDefault="00F249E9" w:rsidP="00E47A8D">
      <w:pPr>
        <w:tabs>
          <w:tab w:val="left" w:pos="6480"/>
        </w:tabs>
        <w:ind w:firstLine="720"/>
      </w:pPr>
    </w:p>
    <w:p w14:paraId="047EC51C" w14:textId="77777777" w:rsidR="00F249E9" w:rsidRPr="00AE4F24" w:rsidRDefault="00F249E9" w:rsidP="00E47A8D">
      <w:pPr>
        <w:tabs>
          <w:tab w:val="left" w:pos="6480"/>
        </w:tabs>
        <w:ind w:firstLine="720"/>
      </w:pPr>
    </w:p>
    <w:p w14:paraId="0E5C7561" w14:textId="77777777" w:rsidR="00F249E9" w:rsidRPr="00AE4F24" w:rsidRDefault="00F249E9" w:rsidP="00E47A8D">
      <w:pPr>
        <w:tabs>
          <w:tab w:val="left" w:pos="6480"/>
        </w:tabs>
        <w:ind w:firstLine="720"/>
      </w:pPr>
    </w:p>
    <w:p w14:paraId="0C0FB22E" w14:textId="77777777" w:rsidR="00F249E9" w:rsidRPr="00AE4F24" w:rsidRDefault="00F249E9" w:rsidP="00E47A8D">
      <w:pPr>
        <w:tabs>
          <w:tab w:val="left" w:pos="6480"/>
        </w:tabs>
        <w:ind w:firstLine="720"/>
      </w:pPr>
    </w:p>
    <w:p w14:paraId="51333B11" w14:textId="77777777" w:rsidR="00F249E9" w:rsidRPr="00AE4F24" w:rsidRDefault="00F249E9" w:rsidP="00E47A8D">
      <w:pPr>
        <w:tabs>
          <w:tab w:val="left" w:pos="6480"/>
        </w:tabs>
        <w:ind w:firstLine="720"/>
      </w:pPr>
    </w:p>
    <w:p w14:paraId="356DE965" w14:textId="77777777" w:rsidR="00F249E9" w:rsidRPr="00AE4F24" w:rsidRDefault="00F249E9" w:rsidP="00E47A8D">
      <w:pPr>
        <w:tabs>
          <w:tab w:val="left" w:pos="6480"/>
        </w:tabs>
        <w:ind w:firstLine="720"/>
      </w:pPr>
    </w:p>
    <w:p w14:paraId="549FA8F3" w14:textId="77777777" w:rsidR="00275B5E" w:rsidRPr="00AE4F24" w:rsidRDefault="00275B5E" w:rsidP="00E47A8D">
      <w:pPr>
        <w:tabs>
          <w:tab w:val="left" w:pos="6480"/>
        </w:tabs>
        <w:ind w:firstLine="720"/>
      </w:pPr>
    </w:p>
    <w:p w14:paraId="0C214347" w14:textId="77777777" w:rsidR="00F249E9" w:rsidRPr="00AE4F24" w:rsidRDefault="00F249E9" w:rsidP="00AF28D0">
      <w:pPr>
        <w:tabs>
          <w:tab w:val="left" w:pos="6480"/>
        </w:tabs>
      </w:pPr>
    </w:p>
    <w:p w14:paraId="731EBBD4" w14:textId="77777777" w:rsidR="00F249E9" w:rsidRPr="00AE4F24" w:rsidRDefault="00F249E9" w:rsidP="00E47A8D">
      <w:pPr>
        <w:tabs>
          <w:tab w:val="left" w:pos="6480"/>
        </w:tabs>
        <w:ind w:firstLine="720"/>
      </w:pPr>
    </w:p>
    <w:p w14:paraId="7D18A754" w14:textId="77777777" w:rsidR="00F249E9" w:rsidRPr="00AE4F24" w:rsidRDefault="00F249E9" w:rsidP="00E47A8D">
      <w:pPr>
        <w:tabs>
          <w:tab w:val="left" w:pos="6480"/>
        </w:tabs>
        <w:ind w:firstLine="720"/>
      </w:pPr>
    </w:p>
    <w:p w14:paraId="35D83056" w14:textId="77777777" w:rsidR="00EB3472" w:rsidRPr="00AE4F24" w:rsidRDefault="007573ED" w:rsidP="009B6728">
      <w:pPr>
        <w:pStyle w:val="Pagrindinistekstas3"/>
        <w:ind w:firstLine="720"/>
        <w:jc w:val="left"/>
      </w:pPr>
      <w:r w:rsidRPr="00AE4F24">
        <w:rPr>
          <w:b w:val="0"/>
          <w:sz w:val="22"/>
          <w:szCs w:val="22"/>
        </w:rPr>
        <w:tab/>
      </w:r>
      <w:r w:rsidR="009577DF" w:rsidRPr="00AE4F24">
        <w:rPr>
          <w:b w:val="0"/>
          <w:sz w:val="22"/>
          <w:szCs w:val="22"/>
        </w:rPr>
        <w:t xml:space="preserve">                              </w:t>
      </w:r>
      <w:r w:rsidR="00275B5E" w:rsidRPr="00AE4F24">
        <w:rPr>
          <w:b w:val="0"/>
          <w:sz w:val="22"/>
          <w:szCs w:val="22"/>
        </w:rPr>
        <w:tab/>
      </w:r>
      <w:r w:rsidR="00275B5E" w:rsidRPr="00AE4F24">
        <w:rPr>
          <w:b w:val="0"/>
          <w:sz w:val="22"/>
          <w:szCs w:val="22"/>
        </w:rPr>
        <w:tab/>
      </w:r>
      <w:r w:rsidR="00275B5E" w:rsidRPr="00AE4F24">
        <w:rPr>
          <w:b w:val="0"/>
          <w:sz w:val="22"/>
          <w:szCs w:val="22"/>
        </w:rPr>
        <w:tab/>
      </w:r>
      <w:r w:rsidR="00275B5E" w:rsidRPr="00AE4F24">
        <w:rPr>
          <w:b w:val="0"/>
          <w:sz w:val="22"/>
          <w:szCs w:val="22"/>
        </w:rPr>
        <w:tab/>
      </w:r>
      <w:r w:rsidR="009577DF" w:rsidRPr="00AE4F24">
        <w:rPr>
          <w:b w:val="0"/>
        </w:rPr>
        <w:t>S</w:t>
      </w:r>
      <w:r w:rsidR="00EB3472" w:rsidRPr="00AE4F24">
        <w:rPr>
          <w:b w:val="0"/>
        </w:rPr>
        <w:t>avivaldybės</w:t>
      </w:r>
      <w:r w:rsidR="00EB3472" w:rsidRPr="00AE4F24">
        <w:t xml:space="preserve"> </w:t>
      </w:r>
      <w:r w:rsidR="00EB3472" w:rsidRPr="00AE4F24">
        <w:rPr>
          <w:b w:val="0"/>
        </w:rPr>
        <w:t>materialiojo ir</w:t>
      </w:r>
    </w:p>
    <w:p w14:paraId="41C31F98" w14:textId="77777777" w:rsidR="00EB3472" w:rsidRPr="00AE4F24" w:rsidRDefault="00EB3472" w:rsidP="009B6728">
      <w:pPr>
        <w:tabs>
          <w:tab w:val="left" w:pos="5610"/>
        </w:tabs>
        <w:ind w:firstLine="720"/>
      </w:pPr>
      <w:r w:rsidRPr="00AE4F24">
        <w:t xml:space="preserve">                                              </w:t>
      </w:r>
      <w:r w:rsidR="00260B50" w:rsidRPr="00AE4F24">
        <w:t xml:space="preserve">                             </w:t>
      </w:r>
      <w:r w:rsidR="00275B5E" w:rsidRPr="00AE4F24">
        <w:tab/>
      </w:r>
      <w:r w:rsidR="00275B5E" w:rsidRPr="00AE4F24">
        <w:tab/>
      </w:r>
      <w:r w:rsidRPr="00AE4F24">
        <w:t xml:space="preserve">nematerialiojo turto valdymo, naudojimo </w:t>
      </w:r>
    </w:p>
    <w:p w14:paraId="759FE794" w14:textId="77777777" w:rsidR="00EB3472" w:rsidRPr="00AE4F24" w:rsidRDefault="00EB3472" w:rsidP="009B6728">
      <w:pPr>
        <w:tabs>
          <w:tab w:val="left" w:pos="5610"/>
        </w:tabs>
        <w:ind w:firstLine="720"/>
      </w:pPr>
      <w:r w:rsidRPr="00AE4F24">
        <w:t xml:space="preserve">                                              </w:t>
      </w:r>
      <w:r w:rsidR="00260B50" w:rsidRPr="00AE4F24">
        <w:t xml:space="preserve">                             </w:t>
      </w:r>
      <w:r w:rsidR="00275B5E" w:rsidRPr="00AE4F24">
        <w:tab/>
      </w:r>
      <w:r w:rsidRPr="00AE4F24">
        <w:t>ir disponavimo juo tvarkos aprašo</w:t>
      </w:r>
      <w:r w:rsidRPr="00AE4F24">
        <w:tab/>
        <w:t xml:space="preserve">    </w:t>
      </w:r>
    </w:p>
    <w:p w14:paraId="1283FF0C" w14:textId="77777777" w:rsidR="00EB3472" w:rsidRPr="00AE4F24" w:rsidRDefault="00EB3472" w:rsidP="009B6728">
      <w:pPr>
        <w:tabs>
          <w:tab w:val="left" w:pos="1110"/>
        </w:tabs>
        <w:ind w:firstLine="720"/>
      </w:pPr>
      <w:r w:rsidRPr="00AE4F24">
        <w:rPr>
          <w:b/>
          <w:bCs/>
        </w:rPr>
        <w:t xml:space="preserve"> </w:t>
      </w:r>
      <w:r w:rsidRPr="00AE4F24">
        <w:t xml:space="preserve">                                             </w:t>
      </w:r>
      <w:r w:rsidR="00260B50" w:rsidRPr="00AE4F24">
        <w:t xml:space="preserve">                             </w:t>
      </w:r>
      <w:r w:rsidR="00275B5E" w:rsidRPr="00AE4F24">
        <w:tab/>
      </w:r>
      <w:r w:rsidR="00275B5E" w:rsidRPr="00AE4F24">
        <w:tab/>
        <w:t xml:space="preserve">  </w:t>
      </w:r>
      <w:r w:rsidRPr="00AE4F24">
        <w:t xml:space="preserve">1 priedas </w:t>
      </w:r>
    </w:p>
    <w:p w14:paraId="6CDC2096" w14:textId="77777777" w:rsidR="00EB3472" w:rsidRPr="00AE4F24" w:rsidRDefault="00EB3472" w:rsidP="00E47A8D">
      <w:pPr>
        <w:ind w:firstLine="720"/>
        <w:jc w:val="center"/>
      </w:pPr>
    </w:p>
    <w:p w14:paraId="53DB014B" w14:textId="77777777" w:rsidR="00EB3472" w:rsidRPr="00AE4F24" w:rsidRDefault="00EB3472" w:rsidP="00E47A8D">
      <w:pPr>
        <w:ind w:firstLine="720"/>
        <w:jc w:val="center"/>
      </w:pPr>
      <w:r w:rsidRPr="00AE4F24">
        <w:t>(Sutarties pavyzdys)</w:t>
      </w:r>
    </w:p>
    <w:p w14:paraId="13CD7C2E" w14:textId="77777777" w:rsidR="00EB3472" w:rsidRPr="00AE4F24" w:rsidRDefault="00EB3472" w:rsidP="00E47A8D">
      <w:pPr>
        <w:keepNext/>
        <w:ind w:firstLine="720"/>
        <w:jc w:val="center"/>
        <w:outlineLvl w:val="0"/>
        <w:rPr>
          <w:b/>
          <w:bCs/>
        </w:rPr>
      </w:pPr>
      <w:bookmarkStart w:id="33" w:name="pn1_51"/>
      <w:bookmarkStart w:id="34" w:name="pn1_53"/>
      <w:bookmarkStart w:id="35" w:name="pn1_54"/>
      <w:bookmarkStart w:id="36" w:name="pn1_55"/>
      <w:bookmarkStart w:id="37" w:name="pn1_56"/>
      <w:bookmarkEnd w:id="33"/>
      <w:bookmarkEnd w:id="34"/>
      <w:bookmarkEnd w:id="35"/>
      <w:bookmarkEnd w:id="36"/>
      <w:bookmarkEnd w:id="37"/>
      <w:r w:rsidRPr="00AE4F24">
        <w:rPr>
          <w:b/>
          <w:bCs/>
        </w:rPr>
        <w:t>SAVIVALDYBĖS NEKILNOJAMOJO TURTO PATIKĖJIMO SUTARTIS</w:t>
      </w:r>
    </w:p>
    <w:p w14:paraId="4D21B3B2" w14:textId="77777777" w:rsidR="00EB3472" w:rsidRPr="00AE4F24" w:rsidRDefault="00EB3472" w:rsidP="00E47A8D">
      <w:pPr>
        <w:ind w:firstLine="720"/>
      </w:pPr>
    </w:p>
    <w:p w14:paraId="20F79C57" w14:textId="77777777" w:rsidR="00EB3472" w:rsidRPr="00AE4F24" w:rsidRDefault="00EB3472" w:rsidP="00E47A8D">
      <w:pPr>
        <w:keepNext/>
        <w:ind w:firstLine="720"/>
        <w:jc w:val="center"/>
        <w:outlineLvl w:val="1"/>
        <w:rPr>
          <w:bCs/>
          <w:szCs w:val="20"/>
          <w:lang w:bidi="he-IL"/>
        </w:rPr>
      </w:pPr>
      <w:r w:rsidRPr="00AE4F24">
        <w:rPr>
          <w:bCs/>
          <w:szCs w:val="20"/>
          <w:lang w:bidi="he-IL"/>
        </w:rPr>
        <w:t>_____ m.________  ___ d. Nr. ___</w:t>
      </w:r>
    </w:p>
    <w:p w14:paraId="563585ED" w14:textId="77777777" w:rsidR="00EB3472" w:rsidRPr="00AE4F24" w:rsidRDefault="00EB3472" w:rsidP="00E47A8D">
      <w:pPr>
        <w:tabs>
          <w:tab w:val="left" w:pos="720"/>
          <w:tab w:val="center" w:pos="4153"/>
          <w:tab w:val="right" w:pos="8306"/>
        </w:tabs>
        <w:ind w:firstLine="720"/>
        <w:jc w:val="center"/>
        <w:rPr>
          <w:szCs w:val="20"/>
          <w:lang w:bidi="he-IL"/>
        </w:rPr>
      </w:pPr>
      <w:r w:rsidRPr="00AE4F24">
        <w:rPr>
          <w:szCs w:val="20"/>
          <w:lang w:bidi="he-IL"/>
        </w:rPr>
        <w:t>Plungė</w:t>
      </w:r>
    </w:p>
    <w:p w14:paraId="5E5FCA82" w14:textId="77777777" w:rsidR="00EB3472" w:rsidRPr="00AE4F24" w:rsidRDefault="00EB3472" w:rsidP="00E47A8D">
      <w:pPr>
        <w:ind w:firstLine="720"/>
      </w:pPr>
    </w:p>
    <w:p w14:paraId="1BE8CF45" w14:textId="77777777" w:rsidR="00EB3472" w:rsidRPr="00AE4F24" w:rsidRDefault="00EB3472" w:rsidP="00E47A8D">
      <w:pPr>
        <w:ind w:firstLine="720"/>
        <w:jc w:val="both"/>
        <w:outlineLvl w:val="0"/>
      </w:pPr>
      <w:r w:rsidRPr="00AE4F24">
        <w:t>Patikėtojas</w:t>
      </w:r>
      <w:r w:rsidRPr="00AE4F24">
        <w:rPr>
          <w:b/>
          <w:bCs/>
        </w:rPr>
        <w:t>_________________________________</w:t>
      </w:r>
      <w:r w:rsidRPr="00AE4F24">
        <w:rPr>
          <w:sz w:val="22"/>
        </w:rPr>
        <w:t>__________________________________</w:t>
      </w:r>
      <w:r w:rsidRPr="00AE4F24">
        <w:rPr>
          <w:sz w:val="22"/>
          <w:szCs w:val="22"/>
        </w:rPr>
        <w:t>,</w:t>
      </w:r>
      <w:r w:rsidRPr="00AE4F24">
        <w:t xml:space="preserve"> </w:t>
      </w:r>
    </w:p>
    <w:p w14:paraId="4D644F13" w14:textId="77777777" w:rsidR="00EB3472" w:rsidRPr="00AE4F24" w:rsidRDefault="003C1998" w:rsidP="00E47A8D">
      <w:pPr>
        <w:tabs>
          <w:tab w:val="left" w:pos="6975"/>
        </w:tabs>
        <w:ind w:firstLine="720"/>
        <w:jc w:val="both"/>
        <w:rPr>
          <w:sz w:val="20"/>
          <w:szCs w:val="20"/>
        </w:rPr>
      </w:pPr>
      <w:r w:rsidRPr="00AE4F24">
        <w:rPr>
          <w:sz w:val="20"/>
          <w:szCs w:val="20"/>
        </w:rPr>
        <w:t xml:space="preserve">                            </w:t>
      </w:r>
      <w:r w:rsidR="00EB3472" w:rsidRPr="00AE4F24">
        <w:rPr>
          <w:sz w:val="20"/>
          <w:szCs w:val="20"/>
        </w:rPr>
        <w:t xml:space="preserve">(perduodančios turtą </w:t>
      </w:r>
      <w:r w:rsidR="00A6656A" w:rsidRPr="00AE4F24">
        <w:rPr>
          <w:sz w:val="20"/>
          <w:szCs w:val="20"/>
        </w:rPr>
        <w:t>S</w:t>
      </w:r>
      <w:r w:rsidR="00EB3472" w:rsidRPr="00AE4F24">
        <w:rPr>
          <w:sz w:val="20"/>
          <w:szCs w:val="20"/>
        </w:rPr>
        <w:t>avivaldybės įstaigos pavadinimas ir kodas)</w:t>
      </w:r>
    </w:p>
    <w:p w14:paraId="1C3A70E8" w14:textId="77777777" w:rsidR="00EB3472" w:rsidRPr="00AE4F24" w:rsidRDefault="00EB3472" w:rsidP="00E47A8D">
      <w:pPr>
        <w:jc w:val="both"/>
      </w:pPr>
      <w:r w:rsidRPr="00AE4F24">
        <w:t xml:space="preserve">atstovaujama </w:t>
      </w:r>
      <w:r w:rsidR="003C1998" w:rsidRPr="00AE4F24">
        <w:rPr>
          <w:sz w:val="20"/>
        </w:rPr>
        <w:t xml:space="preserve"> </w:t>
      </w:r>
      <w:r w:rsidRPr="00AE4F24">
        <w:rPr>
          <w:sz w:val="20"/>
        </w:rPr>
        <w:t>___________</w:t>
      </w:r>
      <w:r w:rsidRPr="00AE4F24">
        <w:t>___________________________________________________________</w:t>
      </w:r>
    </w:p>
    <w:p w14:paraId="090A486E" w14:textId="77777777" w:rsidR="00EB3472" w:rsidRPr="00AE4F24" w:rsidRDefault="003C1998" w:rsidP="00E47A8D">
      <w:pPr>
        <w:ind w:firstLine="720"/>
        <w:jc w:val="both"/>
        <w:rPr>
          <w:vertAlign w:val="superscript"/>
        </w:rPr>
      </w:pPr>
      <w:r w:rsidRPr="00AE4F24">
        <w:rPr>
          <w:vertAlign w:val="superscript"/>
        </w:rPr>
        <w:t xml:space="preserve">                    </w:t>
      </w:r>
      <w:r w:rsidR="00EB3472" w:rsidRPr="00AE4F24">
        <w:rPr>
          <w:vertAlign w:val="superscript"/>
        </w:rPr>
        <w:t>(atstovo vardas, pavardė, pareigos)</w:t>
      </w:r>
    </w:p>
    <w:p w14:paraId="6A8956C3" w14:textId="77777777" w:rsidR="00EB3472" w:rsidRPr="00AE4F24" w:rsidRDefault="00EB3472" w:rsidP="00E47A8D">
      <w:pPr>
        <w:jc w:val="both"/>
      </w:pPr>
      <w:r w:rsidRPr="00AE4F24">
        <w:t xml:space="preserve">pagal Plungės rajono savivaldybės tarybos </w:t>
      </w:r>
      <w:r w:rsidRPr="00AE4F24">
        <w:rPr>
          <w:bCs/>
        </w:rPr>
        <w:t>_______</w:t>
      </w:r>
      <w:r w:rsidRPr="00AE4F24">
        <w:t>m.</w:t>
      </w:r>
      <w:r w:rsidRPr="00AE4F24">
        <w:rPr>
          <w:bCs/>
        </w:rPr>
        <w:t>______________  ____</w:t>
      </w:r>
      <w:r w:rsidRPr="00AE4F24">
        <w:t>d. sprendimą Nr. _____,</w:t>
      </w:r>
    </w:p>
    <w:p w14:paraId="31D25686" w14:textId="77777777" w:rsidR="00EB3472" w:rsidRPr="00AE4F24" w:rsidRDefault="00EB3472" w:rsidP="00E47A8D">
      <w:pPr>
        <w:ind w:firstLine="720"/>
        <w:jc w:val="both"/>
      </w:pPr>
    </w:p>
    <w:p w14:paraId="6D4E2ACB" w14:textId="77777777" w:rsidR="00EB3472" w:rsidRPr="00AE4F24" w:rsidRDefault="00EB3472" w:rsidP="00E47A8D">
      <w:pPr>
        <w:jc w:val="both"/>
      </w:pPr>
      <w:r w:rsidRPr="00AE4F24">
        <w:t>ir patikėtinis</w:t>
      </w:r>
      <w:r w:rsidR="00275B5E" w:rsidRPr="00AE4F24">
        <w:t xml:space="preserve"> </w:t>
      </w:r>
      <w:r w:rsidRPr="00AE4F24">
        <w:t>– ____________________________________________________________________</w:t>
      </w:r>
    </w:p>
    <w:p w14:paraId="6ACC9EF6" w14:textId="77777777" w:rsidR="00EB3472" w:rsidRPr="00AE4F24" w:rsidRDefault="003C1998" w:rsidP="00E47A8D">
      <w:pPr>
        <w:ind w:firstLine="720"/>
        <w:jc w:val="both"/>
        <w:rPr>
          <w:vertAlign w:val="superscript"/>
        </w:rPr>
      </w:pPr>
      <w:r w:rsidRPr="00AE4F24">
        <w:rPr>
          <w:sz w:val="20"/>
          <w:vertAlign w:val="superscript"/>
        </w:rPr>
        <w:t xml:space="preserve">                                 </w:t>
      </w:r>
      <w:r w:rsidR="00EB3472" w:rsidRPr="00AE4F24">
        <w:rPr>
          <w:sz w:val="20"/>
          <w:vertAlign w:val="superscript"/>
        </w:rPr>
        <w:t xml:space="preserve"> </w:t>
      </w:r>
      <w:r w:rsidR="00EB3472" w:rsidRPr="00AE4F24">
        <w:rPr>
          <w:vertAlign w:val="superscript"/>
        </w:rPr>
        <w:t>(patikėjimo teisės subjekto,  priimančio turtą, pavadinimas ir kodas)</w:t>
      </w:r>
    </w:p>
    <w:p w14:paraId="46FB2EE4" w14:textId="77777777" w:rsidR="00EB3472" w:rsidRPr="00AE4F24" w:rsidRDefault="00EB3472" w:rsidP="00E47A8D">
      <w:pPr>
        <w:jc w:val="both"/>
        <w:rPr>
          <w:vertAlign w:val="superscript"/>
        </w:rPr>
      </w:pPr>
      <w:r w:rsidRPr="00AE4F24">
        <w:t>atstovaujamas _________________________________________________________________ pagal</w:t>
      </w:r>
      <w:r w:rsidRPr="00AE4F24">
        <w:rPr>
          <w:sz w:val="20"/>
        </w:rPr>
        <w:t xml:space="preserve">                                         </w:t>
      </w:r>
      <w:r w:rsidRPr="00AE4F24">
        <w:rPr>
          <w:sz w:val="20"/>
        </w:rPr>
        <w:tab/>
      </w:r>
      <w:r w:rsidRPr="00AE4F24">
        <w:rPr>
          <w:sz w:val="20"/>
        </w:rPr>
        <w:tab/>
        <w:t xml:space="preserve">  </w:t>
      </w:r>
      <w:r w:rsidRPr="00AE4F24">
        <w:rPr>
          <w:vertAlign w:val="superscript"/>
        </w:rPr>
        <w:t>(atstovo vardas, pavardė, pareigos)</w:t>
      </w:r>
    </w:p>
    <w:p w14:paraId="2D42AD7B" w14:textId="77777777" w:rsidR="00EB3472" w:rsidRPr="00AE4F24" w:rsidRDefault="00EB3472" w:rsidP="00E47A8D">
      <w:pPr>
        <w:jc w:val="both"/>
      </w:pPr>
      <w:r w:rsidRPr="00AE4F24">
        <w:t>_______________________________________________________________________________,</w:t>
      </w:r>
    </w:p>
    <w:p w14:paraId="72061A8D" w14:textId="77777777" w:rsidR="00EB3472" w:rsidRPr="00AE4F24" w:rsidRDefault="00EB3472" w:rsidP="00E47A8D">
      <w:pPr>
        <w:ind w:firstLine="720"/>
        <w:jc w:val="both"/>
        <w:rPr>
          <w:vertAlign w:val="superscript"/>
        </w:rPr>
      </w:pPr>
      <w:r w:rsidRPr="00AE4F24">
        <w:rPr>
          <w:vertAlign w:val="superscript"/>
        </w:rPr>
        <w:t>(patikėjimo teisės subjekto įstatai (nuostatai), įgaliojimas –  dokumento numeris ir data)</w:t>
      </w:r>
    </w:p>
    <w:p w14:paraId="6F358F60" w14:textId="77777777" w:rsidR="00EB3472" w:rsidRPr="00AE4F24" w:rsidRDefault="00EB3472" w:rsidP="00E47A8D">
      <w:pPr>
        <w:jc w:val="both"/>
      </w:pPr>
      <w:r w:rsidRPr="00AE4F24">
        <w:t>remdamiesi Plungės rajono savivaldybės tarybos _________m._________ ____d. sprendimu Nr.____, sudarė šią sutartį</w:t>
      </w:r>
      <w:r w:rsidR="00275B5E" w:rsidRPr="00AE4F24">
        <w:t xml:space="preserve"> (toliau - Sutartis)</w:t>
      </w:r>
      <w:r w:rsidRPr="00AE4F24">
        <w:t>.</w:t>
      </w:r>
    </w:p>
    <w:p w14:paraId="74CA5553" w14:textId="77777777" w:rsidR="00EB3472" w:rsidRPr="00AE4F24" w:rsidRDefault="00EB3472" w:rsidP="00E47A8D">
      <w:pPr>
        <w:ind w:firstLine="720"/>
      </w:pPr>
    </w:p>
    <w:p w14:paraId="1138504F" w14:textId="77777777" w:rsidR="00EB3472" w:rsidRPr="00AE4F24" w:rsidRDefault="00EB3472" w:rsidP="00E47A8D">
      <w:pPr>
        <w:ind w:firstLine="720"/>
        <w:jc w:val="center"/>
        <w:outlineLvl w:val="0"/>
        <w:rPr>
          <w:b/>
          <w:bCs/>
        </w:rPr>
      </w:pPr>
      <w:r w:rsidRPr="00AE4F24">
        <w:rPr>
          <w:b/>
          <w:bCs/>
        </w:rPr>
        <w:t>I. SUTARTIES DALYKAS</w:t>
      </w:r>
    </w:p>
    <w:p w14:paraId="386DA39E" w14:textId="77777777" w:rsidR="00EB3472" w:rsidRPr="00AE4F24" w:rsidRDefault="00EB3472" w:rsidP="00E47A8D">
      <w:pPr>
        <w:ind w:firstLine="720"/>
        <w:jc w:val="center"/>
        <w:rPr>
          <w:b/>
          <w:bCs/>
        </w:rPr>
      </w:pPr>
    </w:p>
    <w:p w14:paraId="612AB1B9" w14:textId="77777777" w:rsidR="00EB3472" w:rsidRPr="00AE4F24" w:rsidRDefault="00EB3472" w:rsidP="00E47A8D">
      <w:pPr>
        <w:ind w:firstLine="720"/>
      </w:pPr>
      <w:r w:rsidRPr="00AE4F24">
        <w:t>1. Patikėtojas įsipareigoja perduoti patikėtiniui nekilnojamąjį turtą __________________________________________________</w:t>
      </w:r>
      <w:r w:rsidR="003C1998" w:rsidRPr="00AE4F24">
        <w:t>______________________________</w:t>
      </w:r>
    </w:p>
    <w:p w14:paraId="3DF0F16E" w14:textId="77777777" w:rsidR="00EB3472" w:rsidRPr="00AE4F24" w:rsidRDefault="00EB3472" w:rsidP="00E47A8D">
      <w:pPr>
        <w:ind w:firstLine="720"/>
        <w:rPr>
          <w:vertAlign w:val="superscript"/>
        </w:rPr>
      </w:pPr>
      <w:r w:rsidRPr="00AE4F24">
        <w:rPr>
          <w:vertAlign w:val="superscript"/>
        </w:rPr>
        <w:t xml:space="preserve"> (perduodamo  objekto adresas ir apibūdinimas: unikalus numeris, bendras statinio ar patalpų plotas, pažymėjimas plane, </w:t>
      </w:r>
    </w:p>
    <w:p w14:paraId="5F6AE007" w14:textId="77777777" w:rsidR="00EB3472" w:rsidRPr="00AE4F24" w:rsidRDefault="00EB3472" w:rsidP="00E47A8D">
      <w:r w:rsidRPr="00AE4F24">
        <w:t>__________________________________________________</w:t>
      </w:r>
      <w:r w:rsidR="003C1998" w:rsidRPr="00AE4F24">
        <w:t>______________________________</w:t>
      </w:r>
    </w:p>
    <w:p w14:paraId="222148EF" w14:textId="77777777" w:rsidR="00EB3472" w:rsidRPr="00AE4F24" w:rsidRDefault="00EB3472" w:rsidP="00E47A8D">
      <w:pPr>
        <w:ind w:firstLine="720"/>
        <w:rPr>
          <w:vertAlign w:val="superscript"/>
        </w:rPr>
      </w:pPr>
      <w:r w:rsidRPr="00AE4F24">
        <w:rPr>
          <w:vertAlign w:val="superscript"/>
        </w:rPr>
        <w:t xml:space="preserve">balansinė ir likutinė vertė </w:t>
      </w:r>
      <w:r w:rsidR="007B3525" w:rsidRPr="00AE4F24">
        <w:rPr>
          <w:vertAlign w:val="superscript"/>
        </w:rPr>
        <w:t>eurais</w:t>
      </w:r>
      <w:r w:rsidRPr="00AE4F24">
        <w:rPr>
          <w:vertAlign w:val="superscript"/>
        </w:rPr>
        <w:t>)</w:t>
      </w:r>
    </w:p>
    <w:p w14:paraId="71F7AAE0" w14:textId="77777777" w:rsidR="00EB3472" w:rsidRPr="00AE4F24" w:rsidRDefault="00EB3472" w:rsidP="00E47A8D">
      <w:r w:rsidRPr="00AE4F24">
        <w:t xml:space="preserve">patikėjimo teise valdyti ir naudoti </w:t>
      </w:r>
      <w:r w:rsidR="00A6656A" w:rsidRPr="00AE4F24">
        <w:t>s</w:t>
      </w:r>
      <w:r w:rsidRPr="00AE4F24">
        <w:t>avivaldybės funkcijai –</w:t>
      </w:r>
      <w:r w:rsidRPr="00AE4F24">
        <w:br/>
      </w:r>
    </w:p>
    <w:p w14:paraId="45633A1A" w14:textId="77777777" w:rsidR="00EB3472" w:rsidRPr="00AE4F24" w:rsidRDefault="00EB3472" w:rsidP="00E47A8D">
      <w:r w:rsidRPr="00AE4F24">
        <w:t xml:space="preserve"> _________________________________________________________________ – atlikti.</w:t>
      </w:r>
    </w:p>
    <w:p w14:paraId="0AB8D27D" w14:textId="77777777" w:rsidR="00EB3472" w:rsidRPr="00AE4F24" w:rsidRDefault="00EB3472" w:rsidP="00E47A8D">
      <w:pPr>
        <w:ind w:firstLine="720"/>
        <w:rPr>
          <w:vertAlign w:val="superscript"/>
        </w:rPr>
      </w:pPr>
      <w:r w:rsidRPr="00AE4F24">
        <w:rPr>
          <w:sz w:val="20"/>
          <w:vertAlign w:val="superscript"/>
        </w:rPr>
        <w:t xml:space="preserve"> </w:t>
      </w:r>
      <w:r w:rsidRPr="00AE4F24">
        <w:rPr>
          <w:vertAlign w:val="superscript"/>
        </w:rPr>
        <w:t>(nurodyti savivaldybės funkciją)</w:t>
      </w:r>
    </w:p>
    <w:p w14:paraId="6F6FAD1F" w14:textId="77777777" w:rsidR="00EB3472" w:rsidRPr="00AE4F24" w:rsidRDefault="00EB3472" w:rsidP="00E47A8D">
      <w:pPr>
        <w:keepNext/>
        <w:ind w:firstLine="720"/>
        <w:jc w:val="center"/>
        <w:outlineLvl w:val="0"/>
        <w:rPr>
          <w:b/>
          <w:sz w:val="22"/>
          <w:szCs w:val="20"/>
          <w:lang w:bidi="he-IL"/>
        </w:rPr>
      </w:pPr>
    </w:p>
    <w:p w14:paraId="2A516271" w14:textId="77777777" w:rsidR="00EB3472" w:rsidRPr="00AE4F24" w:rsidRDefault="00EB3472" w:rsidP="00E47A8D">
      <w:pPr>
        <w:keepNext/>
        <w:ind w:firstLine="720"/>
        <w:jc w:val="center"/>
        <w:outlineLvl w:val="0"/>
        <w:rPr>
          <w:b/>
          <w:lang w:bidi="he-IL"/>
        </w:rPr>
      </w:pPr>
      <w:r w:rsidRPr="00AE4F24">
        <w:rPr>
          <w:b/>
          <w:lang w:bidi="he-IL"/>
        </w:rPr>
        <w:t>II. SUTARTIES SĄLYGOS</w:t>
      </w:r>
    </w:p>
    <w:p w14:paraId="0F3A5D59" w14:textId="77777777" w:rsidR="00EB3472" w:rsidRPr="00AE4F24" w:rsidRDefault="00EB3472" w:rsidP="00E47A8D">
      <w:pPr>
        <w:ind w:firstLine="720"/>
        <w:rPr>
          <w:lang w:bidi="he-IL"/>
        </w:rPr>
      </w:pPr>
    </w:p>
    <w:p w14:paraId="4D1BE012" w14:textId="77777777" w:rsidR="00EB3472" w:rsidRPr="00AE4F24" w:rsidRDefault="00EB3472" w:rsidP="00E47A8D">
      <w:pPr>
        <w:ind w:firstLine="720"/>
        <w:jc w:val="both"/>
      </w:pPr>
      <w:r w:rsidRPr="00AE4F24">
        <w:t>2. Patikėtinis moka mokesčius už nekilnojamojo turto (toliau – turtas) komunalines ir ryšio paslaugas ir kitus mokesčius, įmokas ir rinkliavas, susijusias su turtu, žemės nuomos mokestį.</w:t>
      </w:r>
    </w:p>
    <w:p w14:paraId="416FE9FB" w14:textId="77777777" w:rsidR="00EB3472" w:rsidRPr="00AE4F24" w:rsidRDefault="00EB3472" w:rsidP="00E47A8D">
      <w:pPr>
        <w:ind w:firstLine="720"/>
        <w:jc w:val="both"/>
      </w:pPr>
      <w:r w:rsidRPr="00AE4F24">
        <w:t>3. Sutarties terminas nustatomas nuo _________m.________ ___d. iki _________m</w:t>
      </w:r>
      <w:r w:rsidRPr="00AE4F24">
        <w:rPr>
          <w:bCs/>
        </w:rPr>
        <w:t>.____________ ___</w:t>
      </w:r>
      <w:r w:rsidRPr="00AE4F24">
        <w:t xml:space="preserve">d. </w:t>
      </w:r>
    </w:p>
    <w:p w14:paraId="7D701B0C" w14:textId="77777777" w:rsidR="00EB3472" w:rsidRPr="00AE4F24" w:rsidRDefault="00EB3472" w:rsidP="00E47A8D">
      <w:pPr>
        <w:ind w:firstLine="720"/>
        <w:jc w:val="both"/>
      </w:pPr>
      <w:r w:rsidRPr="00AE4F24">
        <w:t>4. Patikėtinis neturi teisės 1 punkte nurodyto nekilnojamojo turto perduoti nuosavybės teise kitiems asmenims, jo įkeisti ar kitaip suvaržyti daiktines teises į jį, juo garantuoti, laiduoti ar kitu būdu juo užtikrinti savo ir kitų asmenų prievolių įvykdymą, jo išnuomoti, suteikti panaudos pagrindais ar perduoti jį kitiems asmenims naudotis kitu būdu.</w:t>
      </w:r>
    </w:p>
    <w:p w14:paraId="50CA8588" w14:textId="77777777" w:rsidR="00EB3472" w:rsidRPr="00AE4F24" w:rsidRDefault="00EB3472" w:rsidP="00E47A8D">
      <w:pPr>
        <w:ind w:firstLine="720"/>
        <w:rPr>
          <w:sz w:val="22"/>
          <w:szCs w:val="22"/>
        </w:rPr>
      </w:pPr>
    </w:p>
    <w:p w14:paraId="04719B16" w14:textId="77777777" w:rsidR="00EB3472" w:rsidRPr="00AE4F24" w:rsidRDefault="00EB3472" w:rsidP="00E47A8D">
      <w:pPr>
        <w:keepNext/>
        <w:ind w:firstLine="720"/>
        <w:jc w:val="center"/>
        <w:outlineLvl w:val="0"/>
        <w:rPr>
          <w:b/>
          <w:bCs/>
        </w:rPr>
      </w:pPr>
      <w:r w:rsidRPr="00AE4F24">
        <w:rPr>
          <w:b/>
          <w:bCs/>
        </w:rPr>
        <w:lastRenderedPageBreak/>
        <w:t>III. ŠALIŲ PAREIGOS</w:t>
      </w:r>
    </w:p>
    <w:p w14:paraId="155744F4" w14:textId="77777777" w:rsidR="00EB3472" w:rsidRPr="00AE4F24" w:rsidRDefault="00EB3472" w:rsidP="00E47A8D">
      <w:pPr>
        <w:ind w:firstLine="720"/>
      </w:pPr>
    </w:p>
    <w:p w14:paraId="4FFD13B0" w14:textId="77777777" w:rsidR="00EB3472" w:rsidRPr="00AE4F24" w:rsidRDefault="00EB3472" w:rsidP="00E47A8D">
      <w:pPr>
        <w:ind w:firstLine="720"/>
        <w:jc w:val="both"/>
      </w:pPr>
      <w:r w:rsidRPr="00AE4F24">
        <w:t>5. Patikėtojas privalo:</w:t>
      </w:r>
    </w:p>
    <w:p w14:paraId="3AE938FB" w14:textId="77777777" w:rsidR="00EB3472" w:rsidRPr="00AE4F24" w:rsidRDefault="00EB3472" w:rsidP="00E47A8D">
      <w:pPr>
        <w:ind w:firstLine="720"/>
        <w:jc w:val="both"/>
        <w:rPr>
          <w:b/>
          <w:bCs/>
        </w:rPr>
      </w:pPr>
      <w:r w:rsidRPr="00AE4F24">
        <w:t xml:space="preserve">5.1. </w:t>
      </w:r>
      <w:r w:rsidR="00A6656A" w:rsidRPr="00AE4F24">
        <w:t>p</w:t>
      </w:r>
      <w:r w:rsidRPr="00AE4F24">
        <w:t xml:space="preserve">er 10 darbo dienų nuo šios </w:t>
      </w:r>
      <w:r w:rsidR="00275B5E" w:rsidRPr="00AE4F24">
        <w:t>S</w:t>
      </w:r>
      <w:r w:rsidRPr="00AE4F24">
        <w:t xml:space="preserve">utarties pasirašymo dienos pagal perdavimo ir priėmimo aktą perduoti patikėtiniui šios </w:t>
      </w:r>
      <w:r w:rsidR="00275B5E" w:rsidRPr="00AE4F24">
        <w:t>S</w:t>
      </w:r>
      <w:r w:rsidRPr="00AE4F24">
        <w:t>utarties 1 punkte nurodytą turtą, išskyrus atvejį, kai patikėjimo sutartis sudaroma naujam terminui;</w:t>
      </w:r>
    </w:p>
    <w:p w14:paraId="203BBA32" w14:textId="77777777" w:rsidR="00EB3472" w:rsidRPr="00AE4F24" w:rsidRDefault="00EB3472" w:rsidP="00E47A8D">
      <w:pPr>
        <w:ind w:firstLine="720"/>
        <w:jc w:val="both"/>
      </w:pPr>
      <w:r w:rsidRPr="00AE4F24">
        <w:t xml:space="preserve">5.2. </w:t>
      </w:r>
      <w:r w:rsidR="00A6656A" w:rsidRPr="00AE4F24">
        <w:t>k</w:t>
      </w:r>
      <w:r w:rsidRPr="00AE4F24">
        <w:t>artu su perduodamu turtu pateikti patikėtiniui visus tinkamam nekilnojamojo turto valdymui ir naudojimui reikalingus dokumentus;</w:t>
      </w:r>
    </w:p>
    <w:p w14:paraId="2E62CECE" w14:textId="77777777" w:rsidR="00EB3472" w:rsidRPr="00AE4F24" w:rsidRDefault="00EB3472" w:rsidP="00E47A8D">
      <w:pPr>
        <w:ind w:firstLine="720"/>
        <w:jc w:val="both"/>
      </w:pPr>
      <w:r w:rsidRPr="00AE4F24">
        <w:t xml:space="preserve">5.3. </w:t>
      </w:r>
      <w:r w:rsidR="00A6656A" w:rsidRPr="00AE4F24">
        <w:t>n</w:t>
      </w:r>
      <w:r w:rsidRPr="00AE4F24">
        <w:t>urašyti perduotą patikėtiniui turtą.</w:t>
      </w:r>
    </w:p>
    <w:p w14:paraId="1FA488FC" w14:textId="77777777" w:rsidR="00EB3472" w:rsidRPr="00AE4F24" w:rsidRDefault="00EB3472" w:rsidP="00E47A8D">
      <w:pPr>
        <w:ind w:firstLine="720"/>
        <w:jc w:val="both"/>
      </w:pPr>
      <w:r w:rsidRPr="00AE4F24">
        <w:t>6. Patikėtinis privalo:</w:t>
      </w:r>
    </w:p>
    <w:p w14:paraId="0627DE5A" w14:textId="77777777" w:rsidR="00EB3472" w:rsidRPr="00AE4F24" w:rsidRDefault="00EB3472" w:rsidP="00E47A8D">
      <w:pPr>
        <w:ind w:firstLine="720"/>
        <w:jc w:val="both"/>
      </w:pPr>
      <w:r w:rsidRPr="00AE4F24">
        <w:t xml:space="preserve">6.1. </w:t>
      </w:r>
      <w:r w:rsidR="00A6656A" w:rsidRPr="00AE4F24">
        <w:t>p</w:t>
      </w:r>
      <w:r w:rsidRPr="00AE4F24">
        <w:t xml:space="preserve">er 10 darbo dienų nuo šios </w:t>
      </w:r>
      <w:r w:rsidR="00275B5E" w:rsidRPr="00AE4F24">
        <w:t>S</w:t>
      </w:r>
      <w:r w:rsidRPr="00AE4F24">
        <w:t xml:space="preserve">utarties pasirašymo dienos pagal perdavimo ir priėmimo aktą perimti iš patikėtojo šios </w:t>
      </w:r>
      <w:r w:rsidR="00275B5E" w:rsidRPr="00AE4F24">
        <w:t>S</w:t>
      </w:r>
      <w:r w:rsidRPr="00AE4F24">
        <w:t>utarties 1 punkte nurodytą turtą</w:t>
      </w:r>
      <w:r w:rsidRPr="00AE4F24">
        <w:rPr>
          <w:bCs/>
        </w:rPr>
        <w:t>,</w:t>
      </w:r>
      <w:r w:rsidRPr="00AE4F24">
        <w:rPr>
          <w:b/>
          <w:bCs/>
        </w:rPr>
        <w:t xml:space="preserve"> </w:t>
      </w:r>
      <w:r w:rsidRPr="00AE4F24">
        <w:t xml:space="preserve">išskyrus atvejį, kai patikėjimo sutartis sudaroma naujam terminui; </w:t>
      </w:r>
    </w:p>
    <w:p w14:paraId="4289DC04" w14:textId="77777777" w:rsidR="00EB3472" w:rsidRPr="00AE4F24" w:rsidRDefault="00EB3472" w:rsidP="00E47A8D">
      <w:pPr>
        <w:ind w:firstLine="720"/>
        <w:jc w:val="both"/>
      </w:pPr>
      <w:r w:rsidRPr="00AE4F24">
        <w:t>6.</w:t>
      </w:r>
      <w:r w:rsidR="00F04438" w:rsidRPr="00AE4F24">
        <w:t>2</w:t>
      </w:r>
      <w:r w:rsidRPr="00AE4F24">
        <w:t xml:space="preserve">. </w:t>
      </w:r>
      <w:r w:rsidR="00A6656A" w:rsidRPr="00AE4F24">
        <w:t>n</w:t>
      </w:r>
      <w:r w:rsidRPr="00AE4F24">
        <w:t xml:space="preserve">audoti turtą tik pagal tiesioginę paskirtį, nurodytą šios </w:t>
      </w:r>
      <w:r w:rsidR="00275B5E" w:rsidRPr="00AE4F24">
        <w:t>S</w:t>
      </w:r>
      <w:r w:rsidRPr="00AE4F24">
        <w:t xml:space="preserve">utarties 1 punkte, ir </w:t>
      </w:r>
      <w:r w:rsidR="00275B5E" w:rsidRPr="00AE4F24">
        <w:t>S</w:t>
      </w:r>
      <w:r w:rsidRPr="00AE4F24">
        <w:t>utartį, griežtai laikytis šios paskirties turtui keliamų sandėliavimo, priešgaisrinės saugos ir sanitarinių reikalavimų;</w:t>
      </w:r>
    </w:p>
    <w:p w14:paraId="3DCA5D92" w14:textId="77777777" w:rsidR="00EB3472" w:rsidRPr="00AE4F24" w:rsidRDefault="00EB3472" w:rsidP="00E47A8D">
      <w:pPr>
        <w:ind w:firstLine="720"/>
        <w:jc w:val="both"/>
      </w:pPr>
      <w:r w:rsidRPr="00AE4F24">
        <w:t>6.</w:t>
      </w:r>
      <w:r w:rsidR="00F04438" w:rsidRPr="00AE4F24">
        <w:t>3</w:t>
      </w:r>
      <w:r w:rsidRPr="00AE4F24">
        <w:t xml:space="preserve">. </w:t>
      </w:r>
      <w:r w:rsidR="00A6656A" w:rsidRPr="00AE4F24">
        <w:t>s</w:t>
      </w:r>
      <w:r w:rsidRPr="00AE4F24">
        <w:t xml:space="preserve">udaryti sąlygas patikėtojui kontroliuoti, ar perduotas patikėjimo teise turtas naudojamas pagal paskirtį ir </w:t>
      </w:r>
      <w:r w:rsidR="00F6454A" w:rsidRPr="00AE4F24">
        <w:t>S</w:t>
      </w:r>
      <w:r w:rsidRPr="00AE4F24">
        <w:t>utartį;</w:t>
      </w:r>
    </w:p>
    <w:p w14:paraId="177474E5" w14:textId="77777777" w:rsidR="00EB3472" w:rsidRPr="00AE4F24" w:rsidRDefault="00EB3472" w:rsidP="00E47A8D">
      <w:pPr>
        <w:ind w:firstLine="720"/>
        <w:jc w:val="both"/>
      </w:pPr>
      <w:r w:rsidRPr="00AE4F24">
        <w:t>6.</w:t>
      </w:r>
      <w:r w:rsidR="00F04438" w:rsidRPr="00AE4F24">
        <w:t>4</w:t>
      </w:r>
      <w:r w:rsidRPr="00AE4F24">
        <w:t xml:space="preserve">. </w:t>
      </w:r>
      <w:r w:rsidR="00A6656A" w:rsidRPr="00AE4F24">
        <w:t>s</w:t>
      </w:r>
      <w:r w:rsidRPr="00AE4F24">
        <w:t xml:space="preserve">avo lėšomis ne rečiau kaip kartą per 3 metus atlikti turto priežiūros ir paprastojo remonto darbus; </w:t>
      </w:r>
    </w:p>
    <w:p w14:paraId="69B53A46" w14:textId="77777777" w:rsidR="00EB3472" w:rsidRPr="00AE4F24" w:rsidRDefault="00EB3472" w:rsidP="00E47A8D">
      <w:pPr>
        <w:pStyle w:val="Pagrindiniotekstotrauka3"/>
      </w:pPr>
      <w:r w:rsidRPr="00AE4F24">
        <w:t>6.</w:t>
      </w:r>
      <w:r w:rsidR="00F04438" w:rsidRPr="00AE4F24">
        <w:t>5</w:t>
      </w:r>
      <w:r w:rsidRPr="00AE4F24">
        <w:t xml:space="preserve">. </w:t>
      </w:r>
      <w:r w:rsidR="00A6656A" w:rsidRPr="00AE4F24">
        <w:t>b</w:t>
      </w:r>
      <w:r w:rsidRPr="00AE4F24">
        <w:t>e Savivaldybės tarybos rašytinio leidimo neperplanuoti</w:t>
      </w:r>
      <w:r w:rsidRPr="00AE4F24">
        <w:rPr>
          <w:b/>
        </w:rPr>
        <w:t xml:space="preserve"> </w:t>
      </w:r>
      <w:r w:rsidRPr="00AE4F24">
        <w:t xml:space="preserve">ir nepertvarkyti turto arba jo dalies; gavus rašytinį leidimą ir atlikus turto pagerinimą, jį įforminti pagal Lietuvos Respublikos statybos įstatymo, Buhalterinės apskaitos įstatymo ir kitų teisės aktų reikalavimus. Patikėtiniui, pagerinusiam pagal šią </w:t>
      </w:r>
      <w:r w:rsidR="00F6454A" w:rsidRPr="00AE4F24">
        <w:t>S</w:t>
      </w:r>
      <w:r w:rsidRPr="00AE4F24">
        <w:t>utartį perduotą turtą, už pagerinimą neatlyginama;</w:t>
      </w:r>
    </w:p>
    <w:p w14:paraId="68897B66" w14:textId="77777777" w:rsidR="00EB3472" w:rsidRPr="00AE4F24" w:rsidRDefault="00EB3472" w:rsidP="00E47A8D">
      <w:pPr>
        <w:ind w:firstLine="720"/>
        <w:jc w:val="both"/>
      </w:pPr>
      <w:r w:rsidRPr="00AE4F24">
        <w:t>6.</w:t>
      </w:r>
      <w:r w:rsidR="00F04438" w:rsidRPr="00AE4F24">
        <w:t>6</w:t>
      </w:r>
      <w:r w:rsidRPr="00AE4F24">
        <w:t xml:space="preserve">. </w:t>
      </w:r>
      <w:r w:rsidR="00A6656A" w:rsidRPr="00AE4F24">
        <w:t>p</w:t>
      </w:r>
      <w:r w:rsidRPr="00AE4F24">
        <w:t>er 30 darbo dienų nuo turto perdavimo ir priėmimo akto pasirašymo dienos sudaryti su atitinkamomis įmonėmis ir organizacijomis sutartis dėl atsiskaitymo už administravimo, komunalines, ryšio ir kitas paslaugas, mokėti mokesčius kas mėnesį;</w:t>
      </w:r>
    </w:p>
    <w:p w14:paraId="7D4FEE70" w14:textId="77777777" w:rsidR="00EB3472" w:rsidRPr="00AE4F24" w:rsidRDefault="00EB3472" w:rsidP="00E47A8D">
      <w:pPr>
        <w:ind w:firstLine="720"/>
        <w:jc w:val="both"/>
      </w:pPr>
      <w:r w:rsidRPr="00AE4F24">
        <w:t>6.</w:t>
      </w:r>
      <w:r w:rsidR="00F04438" w:rsidRPr="00AE4F24">
        <w:t>7</w:t>
      </w:r>
      <w:r w:rsidRPr="00AE4F24">
        <w:t xml:space="preserve">. </w:t>
      </w:r>
      <w:r w:rsidR="009243BA" w:rsidRPr="00AE4F24">
        <w:t>į</w:t>
      </w:r>
      <w:r w:rsidRPr="00AE4F24">
        <w:t>traukti perduotą turtą į apskaitą. Turtas, gautas pagal patikėjimo sutartį, turi būti apskaitomas atskirai nuo patikėtinio turto;</w:t>
      </w:r>
    </w:p>
    <w:p w14:paraId="7E7B3E96" w14:textId="77777777" w:rsidR="00EB3472" w:rsidRPr="00AE4F24" w:rsidRDefault="00EB3472" w:rsidP="00E47A8D">
      <w:pPr>
        <w:ind w:firstLine="720"/>
        <w:jc w:val="both"/>
      </w:pPr>
      <w:r w:rsidRPr="00AE4F24">
        <w:t>6.</w:t>
      </w:r>
      <w:r w:rsidR="00F04438" w:rsidRPr="00AE4F24">
        <w:t>8</w:t>
      </w:r>
      <w:r w:rsidRPr="00AE4F24">
        <w:t xml:space="preserve">. </w:t>
      </w:r>
      <w:r w:rsidR="009243BA" w:rsidRPr="00AE4F24">
        <w:t>u</w:t>
      </w:r>
      <w:r w:rsidRPr="00AE4F24">
        <w:t>žtikrinti 1 punkte nurodyto turto tinkamą apskaitą, apsaugą ir priežiūrą;</w:t>
      </w:r>
    </w:p>
    <w:p w14:paraId="591D0317" w14:textId="77777777" w:rsidR="00EB3472" w:rsidRPr="00AE4F24" w:rsidRDefault="00EB3472" w:rsidP="00E47A8D">
      <w:pPr>
        <w:pStyle w:val="Pagrindinistekstas2"/>
        <w:ind w:firstLine="720"/>
        <w:jc w:val="both"/>
        <w:rPr>
          <w:b w:val="0"/>
        </w:rPr>
      </w:pPr>
      <w:r w:rsidRPr="00AE4F24">
        <w:rPr>
          <w:b w:val="0"/>
        </w:rPr>
        <w:t>6.</w:t>
      </w:r>
      <w:r w:rsidR="00F04438" w:rsidRPr="00AE4F24">
        <w:rPr>
          <w:b w:val="0"/>
        </w:rPr>
        <w:t>9</w:t>
      </w:r>
      <w:r w:rsidRPr="00AE4F24">
        <w:rPr>
          <w:b w:val="0"/>
        </w:rPr>
        <w:t>. nurodyti, kad veikia turto patikėjimo teise, sudarydamas savo vardu sandorius, susijusius su jam perduotu patikėjimo teise turtu. Jeigu patikėtinis neįvykdo šios pareigos, tretiesiems asmenims jis atsako savo turtu</w:t>
      </w:r>
      <w:r w:rsidR="009243BA" w:rsidRPr="00AE4F24">
        <w:rPr>
          <w:b w:val="0"/>
        </w:rPr>
        <w:t>;</w:t>
      </w:r>
    </w:p>
    <w:p w14:paraId="490C7A46" w14:textId="77777777" w:rsidR="00EB3472" w:rsidRPr="00AE4F24" w:rsidRDefault="00EB3472" w:rsidP="00E47A8D">
      <w:pPr>
        <w:ind w:firstLine="720"/>
        <w:jc w:val="both"/>
      </w:pPr>
      <w:r w:rsidRPr="00AE4F24">
        <w:t>6.1</w:t>
      </w:r>
      <w:r w:rsidR="00F04438" w:rsidRPr="00AE4F24">
        <w:t>0</w:t>
      </w:r>
      <w:r w:rsidRPr="00AE4F24">
        <w:t xml:space="preserve">. </w:t>
      </w:r>
      <w:r w:rsidR="009243BA" w:rsidRPr="00AE4F24">
        <w:t>t</w:t>
      </w:r>
      <w:r w:rsidRPr="00AE4F24">
        <w:t xml:space="preserve">eisės aktų nustatyta tvarka grąžinti turtą aktu patikėtojui, jei turtas ar jo dalis tampa nereikalingi patikėtinio veiklai vykdyti; </w:t>
      </w:r>
    </w:p>
    <w:p w14:paraId="7EBB9F00" w14:textId="77777777" w:rsidR="00EB3472" w:rsidRPr="00AE4F24" w:rsidRDefault="00EB3472" w:rsidP="00E47A8D">
      <w:pPr>
        <w:ind w:firstLine="720"/>
        <w:jc w:val="both"/>
      </w:pPr>
      <w:r w:rsidRPr="00AE4F24">
        <w:t>6.1</w:t>
      </w:r>
      <w:r w:rsidR="00F04438" w:rsidRPr="00AE4F24">
        <w:t>1</w:t>
      </w:r>
      <w:r w:rsidRPr="00AE4F24">
        <w:t xml:space="preserve">. </w:t>
      </w:r>
      <w:r w:rsidR="009243BA" w:rsidRPr="00AE4F24">
        <w:t>p</w:t>
      </w:r>
      <w:r w:rsidRPr="00AE4F24">
        <w:t xml:space="preserve">asibaigus šios </w:t>
      </w:r>
      <w:r w:rsidR="00F6454A" w:rsidRPr="00AE4F24">
        <w:t>S</w:t>
      </w:r>
      <w:r w:rsidRPr="00AE4F24">
        <w:t xml:space="preserve">utarties galiojimo terminui, jei sutartis nesudaroma naujam terminui, perduoti šios </w:t>
      </w:r>
      <w:r w:rsidR="00F6454A" w:rsidRPr="00AE4F24">
        <w:t>S</w:t>
      </w:r>
      <w:r w:rsidRPr="00AE4F24">
        <w:t>utarties 1 punkte nurodytą turtą patikėtojui kitą</w:t>
      </w:r>
      <w:r w:rsidRPr="00AE4F24">
        <w:rPr>
          <w:b/>
          <w:bCs/>
        </w:rPr>
        <w:t xml:space="preserve"> </w:t>
      </w:r>
      <w:r w:rsidRPr="00AE4F24">
        <w:t xml:space="preserve">dieną, o nutraukus </w:t>
      </w:r>
      <w:r w:rsidR="00F6454A" w:rsidRPr="00AE4F24">
        <w:t>S</w:t>
      </w:r>
      <w:r w:rsidRPr="00AE4F24">
        <w:t>utartį</w:t>
      </w:r>
      <w:r w:rsidRPr="00AE4F24">
        <w:rPr>
          <w:b/>
          <w:bCs/>
        </w:rPr>
        <w:t xml:space="preserve"> </w:t>
      </w:r>
      <w:r w:rsidRPr="00AE4F24">
        <w:t xml:space="preserve">prieš terminą – per 2 savaites nuo </w:t>
      </w:r>
      <w:r w:rsidR="00F6454A" w:rsidRPr="00AE4F24">
        <w:t>S</w:t>
      </w:r>
      <w:r w:rsidRPr="00AE4F24">
        <w:t>utarties nutraukimo dienos. Turtas turi būti perduodamas pagal perdavimo ir priėmimo aktą tos būklės, kokios buvo perduotas patikėtiniui, atsižvelgiant į normalų nusidėvėjimą, su visais atliktais pertvarkymais, neatsiejamais nuo turto, nepadarant žalos turto būklei</w:t>
      </w:r>
      <w:r w:rsidR="009243BA" w:rsidRPr="00AE4F24">
        <w:t>;</w:t>
      </w:r>
      <w:r w:rsidRPr="00AE4F24">
        <w:t xml:space="preserve"> </w:t>
      </w:r>
    </w:p>
    <w:p w14:paraId="7ECFBF74" w14:textId="77777777" w:rsidR="00EB3472" w:rsidRPr="00AE4F24" w:rsidRDefault="00EB3472" w:rsidP="00E47A8D">
      <w:pPr>
        <w:ind w:firstLine="720"/>
        <w:jc w:val="both"/>
      </w:pPr>
      <w:r w:rsidRPr="00AE4F24">
        <w:t>6.1</w:t>
      </w:r>
      <w:r w:rsidR="00F04438" w:rsidRPr="00AE4F24">
        <w:t>2</w:t>
      </w:r>
      <w:r w:rsidRPr="00AE4F24">
        <w:t xml:space="preserve">. </w:t>
      </w:r>
      <w:r w:rsidR="009243BA" w:rsidRPr="00AE4F24">
        <w:t>į</w:t>
      </w:r>
      <w:r w:rsidRPr="00AE4F24">
        <w:t>vykdyti visus mokestinius įsipareigojimus, susijusius su patikėjimo teise suteiktu turtu, iki turto perdavimo patikėtojui pagal turto perdavimo ir priėmimo aktą dienos.</w:t>
      </w:r>
    </w:p>
    <w:p w14:paraId="02F0BA1C" w14:textId="77777777" w:rsidR="00EB3472" w:rsidRPr="00AE4F24" w:rsidRDefault="00EB3472" w:rsidP="00E47A8D">
      <w:pPr>
        <w:ind w:firstLine="720"/>
        <w:rPr>
          <w:sz w:val="22"/>
          <w:szCs w:val="22"/>
        </w:rPr>
      </w:pPr>
      <w:r w:rsidRPr="00AE4F24">
        <w:tab/>
      </w:r>
    </w:p>
    <w:p w14:paraId="6820661D" w14:textId="77777777" w:rsidR="00EB3472" w:rsidRPr="00AE4F24" w:rsidRDefault="00EB3472" w:rsidP="00E47A8D">
      <w:pPr>
        <w:ind w:firstLine="720"/>
        <w:jc w:val="center"/>
        <w:outlineLvl w:val="0"/>
        <w:rPr>
          <w:b/>
        </w:rPr>
      </w:pPr>
      <w:r w:rsidRPr="00AE4F24">
        <w:rPr>
          <w:b/>
        </w:rPr>
        <w:t>IV. SUTARTIES PASIBAIGIMAS IR NUTRAUKIMAS</w:t>
      </w:r>
    </w:p>
    <w:p w14:paraId="3DFA4B3E" w14:textId="77777777" w:rsidR="00EB3472" w:rsidRPr="00AE4F24" w:rsidRDefault="00EB3472" w:rsidP="00E47A8D">
      <w:pPr>
        <w:ind w:firstLine="720"/>
      </w:pPr>
      <w:r w:rsidRPr="00AE4F24">
        <w:t xml:space="preserve">         </w:t>
      </w:r>
    </w:p>
    <w:p w14:paraId="462558CC" w14:textId="77777777" w:rsidR="00EB3472" w:rsidRPr="00AE4F24" w:rsidRDefault="00EB3472" w:rsidP="00E47A8D">
      <w:pPr>
        <w:ind w:firstLine="720"/>
        <w:jc w:val="both"/>
      </w:pPr>
      <w:r w:rsidRPr="00AE4F24">
        <w:t xml:space="preserve">7. Ši </w:t>
      </w:r>
      <w:r w:rsidR="00F6454A" w:rsidRPr="00AE4F24">
        <w:t>S</w:t>
      </w:r>
      <w:r w:rsidRPr="00AE4F24">
        <w:t>utartis pasibaigia:</w:t>
      </w:r>
    </w:p>
    <w:p w14:paraId="21CC6AB2" w14:textId="77777777" w:rsidR="00EB3472" w:rsidRPr="00AE4F24" w:rsidRDefault="00EB3472" w:rsidP="00E47A8D">
      <w:pPr>
        <w:ind w:firstLine="720"/>
        <w:jc w:val="both"/>
      </w:pPr>
      <w:r w:rsidRPr="00AE4F24">
        <w:t xml:space="preserve">7.1. </w:t>
      </w:r>
      <w:r w:rsidR="009243BA" w:rsidRPr="00AE4F24">
        <w:t>p</w:t>
      </w:r>
      <w:r w:rsidRPr="00AE4F24">
        <w:t>asibaigus terminui;</w:t>
      </w:r>
    </w:p>
    <w:p w14:paraId="3A25E74F" w14:textId="77777777" w:rsidR="00EB3472" w:rsidRPr="00AE4F24" w:rsidRDefault="00EB3472" w:rsidP="00E47A8D">
      <w:pPr>
        <w:ind w:firstLine="720"/>
        <w:jc w:val="both"/>
      </w:pPr>
      <w:r w:rsidRPr="00AE4F24">
        <w:t xml:space="preserve">7.2. </w:t>
      </w:r>
      <w:r w:rsidR="009243BA" w:rsidRPr="00AE4F24">
        <w:t>p</w:t>
      </w:r>
      <w:r w:rsidRPr="00AE4F24">
        <w:t xml:space="preserve">rieš terminą – pranešus raštu. Šalis, norinti atsisakyti </w:t>
      </w:r>
      <w:r w:rsidR="00F6454A" w:rsidRPr="00AE4F24">
        <w:t>S</w:t>
      </w:r>
      <w:r w:rsidRPr="00AE4F24">
        <w:t xml:space="preserve">utarties, privalo apie tai raštu pranešti kitai šaliai prieš du mėnesius. </w:t>
      </w:r>
    </w:p>
    <w:p w14:paraId="5B27A7D3" w14:textId="77777777" w:rsidR="00EB3472" w:rsidRPr="00AE4F24" w:rsidRDefault="00EB3472" w:rsidP="00E47A8D">
      <w:pPr>
        <w:ind w:firstLine="720"/>
        <w:jc w:val="both"/>
      </w:pPr>
      <w:r w:rsidRPr="00AE4F24">
        <w:t xml:space="preserve">8. Patikėtojas turi teisę vienašališkai nutraukti šią </w:t>
      </w:r>
      <w:r w:rsidR="00F6454A" w:rsidRPr="00AE4F24">
        <w:t>S</w:t>
      </w:r>
      <w:r w:rsidRPr="00AE4F24">
        <w:t>utartį, pateikęs patikėtiniui pranešimą raštu, jeigu patikėtinis:</w:t>
      </w:r>
    </w:p>
    <w:p w14:paraId="1B5E3999" w14:textId="77777777" w:rsidR="00EB3472" w:rsidRPr="00AE4F24" w:rsidRDefault="00EB3472" w:rsidP="00E47A8D">
      <w:pPr>
        <w:ind w:firstLine="720"/>
        <w:jc w:val="both"/>
      </w:pPr>
      <w:r w:rsidRPr="00AE4F24">
        <w:t xml:space="preserve">8.1. </w:t>
      </w:r>
      <w:r w:rsidR="009243BA" w:rsidRPr="00AE4F24">
        <w:t>n</w:t>
      </w:r>
      <w:r w:rsidRPr="00AE4F24">
        <w:t xml:space="preserve">eužtikrina perduoto turto saugumo; </w:t>
      </w:r>
    </w:p>
    <w:p w14:paraId="08D4644C" w14:textId="77777777" w:rsidR="00EB3472" w:rsidRPr="00AE4F24" w:rsidRDefault="00EB3472" w:rsidP="00E47A8D">
      <w:pPr>
        <w:ind w:firstLine="720"/>
        <w:jc w:val="both"/>
      </w:pPr>
      <w:r w:rsidRPr="00AE4F24">
        <w:lastRenderedPageBreak/>
        <w:t xml:space="preserve">8.2. </w:t>
      </w:r>
      <w:r w:rsidR="009243BA" w:rsidRPr="00AE4F24">
        <w:t>n</w:t>
      </w:r>
      <w:r w:rsidRPr="00AE4F24">
        <w:t xml:space="preserve">esilaiko valdymo ir naudojimo sąlygų ar kitų savo įsipareigojimų pagal šią </w:t>
      </w:r>
      <w:r w:rsidR="00EA1CAB" w:rsidRPr="00AE4F24">
        <w:t>S</w:t>
      </w:r>
      <w:r w:rsidRPr="00AE4F24">
        <w:t>utartį;</w:t>
      </w:r>
    </w:p>
    <w:p w14:paraId="5718768C" w14:textId="77777777" w:rsidR="00EB3472" w:rsidRPr="00AE4F24" w:rsidRDefault="00EB3472" w:rsidP="00E47A8D">
      <w:pPr>
        <w:ind w:firstLine="720"/>
        <w:jc w:val="both"/>
      </w:pPr>
      <w:r w:rsidRPr="00AE4F24">
        <w:t xml:space="preserve">8.3. </w:t>
      </w:r>
      <w:r w:rsidR="009243BA" w:rsidRPr="00AE4F24">
        <w:t>n</w:t>
      </w:r>
      <w:r w:rsidRPr="00AE4F24">
        <w:t xml:space="preserve">ebegali (ar atsisako) įgyvendinti </w:t>
      </w:r>
      <w:r w:rsidR="009243BA" w:rsidRPr="00AE4F24">
        <w:t>s</w:t>
      </w:r>
      <w:r w:rsidRPr="00AE4F24">
        <w:t>avivaldybės funkcijų, kurioms įgyvendinti pagal patikėjimo sutartį buvo perduotas turtas.</w:t>
      </w:r>
    </w:p>
    <w:p w14:paraId="6088C8E0" w14:textId="77777777" w:rsidR="00EB3472" w:rsidRPr="00AE4F24" w:rsidRDefault="00EB3472" w:rsidP="00E47A8D">
      <w:pPr>
        <w:ind w:firstLine="720"/>
        <w:jc w:val="both"/>
      </w:pPr>
      <w:r w:rsidRPr="00AE4F24">
        <w:t xml:space="preserve">9. Sutartis laikoma nutrūkusia tais atvejais, kai patikėtinis reorganizuojamas, likviduojamas ar iškelta bankroto byla. </w:t>
      </w:r>
    </w:p>
    <w:p w14:paraId="7A8F286A" w14:textId="77777777" w:rsidR="00EB3472" w:rsidRPr="00AE4F24" w:rsidRDefault="00EB3472" w:rsidP="00E47A8D">
      <w:pPr>
        <w:ind w:firstLine="720"/>
        <w:jc w:val="both"/>
      </w:pPr>
      <w:r w:rsidRPr="00AE4F24">
        <w:t>10.</w:t>
      </w:r>
      <w:r w:rsidRPr="00AE4F24">
        <w:rPr>
          <w:b/>
          <w:bCs/>
        </w:rPr>
        <w:t xml:space="preserve"> </w:t>
      </w:r>
      <w:r w:rsidRPr="00AE4F24">
        <w:rPr>
          <w:bCs/>
        </w:rPr>
        <w:t>Sutartis</w:t>
      </w:r>
      <w:r w:rsidRPr="00AE4F24">
        <w:rPr>
          <w:b/>
          <w:bCs/>
        </w:rPr>
        <w:t xml:space="preserve"> </w:t>
      </w:r>
      <w:r w:rsidRPr="00AE4F24">
        <w:t>gali būti nutraukta ir kitais Lietuvos Respublikos civilinio kodekso nustatytais atvejais.</w:t>
      </w:r>
    </w:p>
    <w:p w14:paraId="610E720D" w14:textId="77777777" w:rsidR="00F6454A" w:rsidRPr="00AE4F24" w:rsidRDefault="00F6454A" w:rsidP="00E47A8D">
      <w:pPr>
        <w:ind w:firstLine="720"/>
        <w:jc w:val="both"/>
        <w:rPr>
          <w:sz w:val="22"/>
          <w:szCs w:val="22"/>
        </w:rPr>
      </w:pPr>
    </w:p>
    <w:p w14:paraId="023A4D32" w14:textId="77777777" w:rsidR="00EB3472" w:rsidRPr="00AE4F24" w:rsidRDefault="00EB3472" w:rsidP="00E47A8D">
      <w:pPr>
        <w:ind w:firstLine="720"/>
        <w:jc w:val="center"/>
        <w:outlineLvl w:val="0"/>
        <w:rPr>
          <w:b/>
        </w:rPr>
      </w:pPr>
      <w:r w:rsidRPr="00AE4F24">
        <w:rPr>
          <w:b/>
        </w:rPr>
        <w:t>V. PAPILDOMOS SĄLYGOS</w:t>
      </w:r>
    </w:p>
    <w:p w14:paraId="11B01CEE" w14:textId="77777777" w:rsidR="00F6454A" w:rsidRPr="00AE4F24" w:rsidRDefault="00F6454A" w:rsidP="00E47A8D">
      <w:pPr>
        <w:ind w:firstLine="720"/>
        <w:jc w:val="both"/>
      </w:pPr>
    </w:p>
    <w:p w14:paraId="2C529EEC" w14:textId="77777777" w:rsidR="00EB3472" w:rsidRPr="00AE4F24" w:rsidRDefault="007816EE" w:rsidP="00E47A8D">
      <w:pPr>
        <w:ind w:firstLine="720"/>
        <w:jc w:val="both"/>
      </w:pPr>
      <w:r w:rsidRPr="00AE4F24">
        <w:t>11. Sutartis neatlygintina.</w:t>
      </w:r>
    </w:p>
    <w:p w14:paraId="78A780A6" w14:textId="77777777" w:rsidR="00EB3472" w:rsidRPr="00AE4F24" w:rsidRDefault="00EB3472" w:rsidP="00E47A8D">
      <w:pPr>
        <w:ind w:firstLine="720"/>
        <w:jc w:val="both"/>
      </w:pPr>
      <w:r w:rsidRPr="00AE4F24">
        <w:t>1</w:t>
      </w:r>
      <w:r w:rsidR="007816EE" w:rsidRPr="00AE4F24">
        <w:t>2</w:t>
      </w:r>
      <w:r w:rsidRPr="00AE4F24">
        <w:t>. Patikėtinis, jei tinkamai nesirūpino jam perduotu turtu ir patikėtojo interesais, turi atlyginti patikėtojui nuostolius, padarytus dėl turto praradimo ar sugedimo. Patikėtinis atleidžiamas nuo nuostolių atlyginimo, jeigu įrodo, kad jie atsirado dėl nenugalimos jėgos arba patikėtojo veiksmų.</w:t>
      </w:r>
    </w:p>
    <w:p w14:paraId="4CFF53FE" w14:textId="77777777" w:rsidR="00EB3472" w:rsidRPr="00AE4F24" w:rsidRDefault="00EB3472" w:rsidP="00E47A8D">
      <w:pPr>
        <w:ind w:firstLine="720"/>
        <w:jc w:val="both"/>
      </w:pPr>
      <w:r w:rsidRPr="00AE4F24">
        <w:t>1</w:t>
      </w:r>
      <w:r w:rsidR="007816EE" w:rsidRPr="00AE4F24">
        <w:t>3</w:t>
      </w:r>
      <w:r w:rsidRPr="00AE4F24">
        <w:t xml:space="preserve">. Šią </w:t>
      </w:r>
      <w:r w:rsidR="00EA1CAB" w:rsidRPr="00AE4F24">
        <w:t>S</w:t>
      </w:r>
      <w:r w:rsidRPr="00AE4F24">
        <w:t xml:space="preserve">utartį įstatymų nustatyta tvarka patikėtinis savo lėšomis įregistruoja Nekilnojamojo turto registre, o sutartį nutraukus ar jai pasibaigus – ją išregistruoja. </w:t>
      </w:r>
    </w:p>
    <w:p w14:paraId="7A46227E" w14:textId="77777777" w:rsidR="00EB3472" w:rsidRPr="00AE4F24" w:rsidRDefault="00EB3472" w:rsidP="00E47A8D">
      <w:pPr>
        <w:suppressAutoHyphens/>
        <w:ind w:firstLine="720"/>
        <w:jc w:val="both"/>
      </w:pPr>
      <w:r w:rsidRPr="00AE4F24">
        <w:t>1</w:t>
      </w:r>
      <w:r w:rsidR="007816EE" w:rsidRPr="00AE4F24">
        <w:t>4</w:t>
      </w:r>
      <w:r w:rsidRPr="00AE4F24">
        <w:t xml:space="preserve">. Šalių ginčai dėl </w:t>
      </w:r>
      <w:r w:rsidR="00EA1CAB" w:rsidRPr="00AE4F24">
        <w:t>S</w:t>
      </w:r>
      <w:r w:rsidRPr="00AE4F24">
        <w:t>utarties nevykdymo ar netinkamo vykdymo sprendžiami derybomis, o nepavykus susitarti – Lietuvos Respublikos teisės aktų nustatyta tvarka.</w:t>
      </w:r>
    </w:p>
    <w:p w14:paraId="6FA63933" w14:textId="77777777" w:rsidR="00EB3472" w:rsidRPr="00AE4F24" w:rsidRDefault="00EB3472" w:rsidP="00E47A8D">
      <w:pPr>
        <w:ind w:firstLine="720"/>
        <w:jc w:val="both"/>
        <w:rPr>
          <w:b/>
          <w:bCs/>
        </w:rPr>
      </w:pPr>
      <w:r w:rsidRPr="00AE4F24">
        <w:t>1</w:t>
      </w:r>
      <w:r w:rsidR="007816EE" w:rsidRPr="00AE4F24">
        <w:t>5</w:t>
      </w:r>
      <w:r w:rsidRPr="00AE4F24">
        <w:t xml:space="preserve">. Ši </w:t>
      </w:r>
      <w:r w:rsidR="00EA1CAB" w:rsidRPr="00AE4F24">
        <w:t>S</w:t>
      </w:r>
      <w:r w:rsidRPr="00AE4F24">
        <w:t xml:space="preserve">utartis surašoma dviem egzemplioriais – po vieną </w:t>
      </w:r>
      <w:r w:rsidR="00EA1CAB" w:rsidRPr="00AE4F24">
        <w:t>S</w:t>
      </w:r>
      <w:r w:rsidRPr="00AE4F24">
        <w:t>utarties šalims.</w:t>
      </w:r>
    </w:p>
    <w:p w14:paraId="56ED5C6D" w14:textId="77777777" w:rsidR="00EB3472" w:rsidRPr="00AE4F24" w:rsidRDefault="00EB3472" w:rsidP="00E47A8D">
      <w:pPr>
        <w:ind w:firstLine="720"/>
        <w:jc w:val="both"/>
      </w:pPr>
      <w:r w:rsidRPr="00AE4F24">
        <w:t>1</w:t>
      </w:r>
      <w:r w:rsidR="007816EE" w:rsidRPr="00AE4F24">
        <w:t>6</w:t>
      </w:r>
      <w:r w:rsidRPr="00AE4F24">
        <w:t xml:space="preserve">. Ši </w:t>
      </w:r>
      <w:r w:rsidR="00EA1CAB" w:rsidRPr="00AE4F24">
        <w:t>S</w:t>
      </w:r>
      <w:r w:rsidRPr="00AE4F24">
        <w:t>utartis įsigalioja nuo jos pasirašymo dienos.</w:t>
      </w:r>
    </w:p>
    <w:p w14:paraId="6AFFA806" w14:textId="77777777" w:rsidR="00EB3472" w:rsidRPr="00AE4F24" w:rsidRDefault="00EB3472" w:rsidP="00E47A8D">
      <w:pPr>
        <w:ind w:firstLine="720"/>
        <w:jc w:val="both"/>
      </w:pPr>
      <w:r w:rsidRPr="00AE4F24">
        <w:t>1</w:t>
      </w:r>
      <w:r w:rsidR="007816EE" w:rsidRPr="00AE4F24">
        <w:t>7</w:t>
      </w:r>
      <w:r w:rsidRPr="00AE4F24">
        <w:t>. Šalių juridiniai adresai ir banko rekvizitai:</w:t>
      </w:r>
    </w:p>
    <w:p w14:paraId="6CDDD3A1" w14:textId="77777777" w:rsidR="00EB3472" w:rsidRPr="00AE4F24" w:rsidRDefault="00EB3472" w:rsidP="00E47A8D">
      <w:pPr>
        <w:ind w:firstLine="720"/>
      </w:pPr>
    </w:p>
    <w:p w14:paraId="150CC598" w14:textId="77777777" w:rsidR="00EB3472" w:rsidRPr="00AE4F24" w:rsidRDefault="00EB3472" w:rsidP="00AF28D0"/>
    <w:p w14:paraId="260526AC" w14:textId="77777777" w:rsidR="00EB3472" w:rsidRPr="00AE4F24" w:rsidRDefault="00EB3472" w:rsidP="00E47A8D">
      <w:pPr>
        <w:ind w:firstLine="720"/>
      </w:pPr>
      <w:r w:rsidRPr="00AE4F24">
        <w:t xml:space="preserve">Patikėtojas                           </w:t>
      </w:r>
      <w:r w:rsidRPr="00AE4F24">
        <w:tab/>
      </w:r>
      <w:r w:rsidRPr="00AE4F24">
        <w:tab/>
        <w:t xml:space="preserve">                       Patikėtinis</w:t>
      </w:r>
    </w:p>
    <w:p w14:paraId="2EA94EC8" w14:textId="77777777" w:rsidR="00EB3472" w:rsidRPr="00AE4F24" w:rsidRDefault="00EB3472" w:rsidP="00E47A8D">
      <w:pPr>
        <w:ind w:firstLine="720"/>
      </w:pPr>
      <w:r w:rsidRPr="00AE4F24">
        <w:t>____________________________________</w:t>
      </w:r>
      <w:r w:rsidRPr="00AE4F24">
        <w:tab/>
      </w:r>
      <w:r w:rsidR="003C1998" w:rsidRPr="00AE4F24">
        <w:t xml:space="preserve">    </w:t>
      </w:r>
      <w:r w:rsidRPr="00AE4F24">
        <w:t>___________________________________</w:t>
      </w:r>
      <w:r w:rsidRPr="00AE4F24">
        <w:br/>
      </w:r>
      <w:r w:rsidR="00A70EF7" w:rsidRPr="00AE4F24">
        <w:t xml:space="preserve">             </w:t>
      </w:r>
      <w:r w:rsidRPr="00AE4F24">
        <w:rPr>
          <w:vertAlign w:val="superscript"/>
        </w:rPr>
        <w:t>(adresas, telefono numeris)</w:t>
      </w:r>
      <w:r w:rsidRPr="00AE4F24">
        <w:rPr>
          <w:vertAlign w:val="superscript"/>
        </w:rPr>
        <w:tab/>
      </w:r>
      <w:r w:rsidRPr="00AE4F24">
        <w:rPr>
          <w:vertAlign w:val="superscript"/>
        </w:rPr>
        <w:tab/>
      </w:r>
      <w:r w:rsidRPr="00AE4F24">
        <w:rPr>
          <w:vertAlign w:val="superscript"/>
        </w:rPr>
        <w:tab/>
        <w:t xml:space="preserve">    </w:t>
      </w:r>
      <w:r w:rsidR="003C1998" w:rsidRPr="00AE4F24">
        <w:rPr>
          <w:vertAlign w:val="superscript"/>
        </w:rPr>
        <w:t xml:space="preserve">  </w:t>
      </w:r>
      <w:r w:rsidRPr="00AE4F24">
        <w:rPr>
          <w:vertAlign w:val="superscript"/>
        </w:rPr>
        <w:t xml:space="preserve"> (adresas, telefono numeris)</w:t>
      </w:r>
      <w:r w:rsidRPr="00AE4F24">
        <w:rPr>
          <w:vertAlign w:val="superscript"/>
        </w:rPr>
        <w:tab/>
      </w:r>
    </w:p>
    <w:p w14:paraId="30400E46" w14:textId="77777777" w:rsidR="00EB3472" w:rsidRPr="00AE4F24" w:rsidRDefault="00EB3472" w:rsidP="00E47A8D">
      <w:pPr>
        <w:ind w:firstLine="720"/>
      </w:pPr>
      <w:r w:rsidRPr="00AE4F24">
        <w:t>____________________________________</w:t>
      </w:r>
      <w:r w:rsidRPr="00AE4F24">
        <w:tab/>
      </w:r>
      <w:r w:rsidR="003C1998" w:rsidRPr="00AE4F24">
        <w:t xml:space="preserve">    </w:t>
      </w:r>
      <w:r w:rsidRPr="00AE4F24">
        <w:t>___________________________________</w:t>
      </w:r>
    </w:p>
    <w:p w14:paraId="24704F13" w14:textId="77777777" w:rsidR="00EB3472" w:rsidRPr="00AE4F24" w:rsidRDefault="00EB3472" w:rsidP="00E47A8D">
      <w:pPr>
        <w:tabs>
          <w:tab w:val="left" w:pos="2096"/>
        </w:tabs>
        <w:ind w:firstLine="720"/>
      </w:pPr>
      <w:r w:rsidRPr="00AE4F24">
        <w:rPr>
          <w:vertAlign w:val="superscript"/>
        </w:rPr>
        <w:t>(kodas)</w:t>
      </w:r>
      <w:r w:rsidRPr="00AE4F24">
        <w:rPr>
          <w:vertAlign w:val="superscript"/>
        </w:rPr>
        <w:tab/>
      </w:r>
      <w:r w:rsidRPr="00AE4F24">
        <w:tab/>
      </w:r>
      <w:r w:rsidRPr="00AE4F24">
        <w:rPr>
          <w:vertAlign w:val="superscript"/>
        </w:rPr>
        <w:t xml:space="preserve">                 </w:t>
      </w:r>
      <w:r w:rsidR="003C1998" w:rsidRPr="00AE4F24">
        <w:rPr>
          <w:vertAlign w:val="superscript"/>
        </w:rPr>
        <w:t xml:space="preserve">                               </w:t>
      </w:r>
      <w:r w:rsidRPr="00AE4F24">
        <w:rPr>
          <w:vertAlign w:val="superscript"/>
        </w:rPr>
        <w:tab/>
        <w:t xml:space="preserve">  </w:t>
      </w:r>
      <w:r w:rsidR="003C1998" w:rsidRPr="00AE4F24">
        <w:rPr>
          <w:vertAlign w:val="superscript"/>
        </w:rPr>
        <w:t xml:space="preserve">   </w:t>
      </w:r>
      <w:r w:rsidRPr="00AE4F24">
        <w:rPr>
          <w:vertAlign w:val="superscript"/>
        </w:rPr>
        <w:t xml:space="preserve">  (kodas)</w:t>
      </w:r>
      <w:r w:rsidRPr="00AE4F24">
        <w:br/>
      </w:r>
      <w:r w:rsidR="00A70EF7" w:rsidRPr="00AE4F24">
        <w:t xml:space="preserve">           </w:t>
      </w:r>
      <w:r w:rsidRPr="00AE4F24">
        <w:t>____________________________________</w:t>
      </w:r>
      <w:r w:rsidRPr="00AE4F24">
        <w:tab/>
      </w:r>
      <w:r w:rsidR="003C1998" w:rsidRPr="00AE4F24">
        <w:t xml:space="preserve">    </w:t>
      </w:r>
      <w:r w:rsidRPr="00AE4F24">
        <w:t>___________________________________</w:t>
      </w:r>
    </w:p>
    <w:p w14:paraId="039655DC" w14:textId="77777777" w:rsidR="00EB3472" w:rsidRPr="00AE4F24" w:rsidRDefault="00EB3472" w:rsidP="00E47A8D">
      <w:pPr>
        <w:ind w:firstLine="720"/>
        <w:rPr>
          <w:vertAlign w:val="superscript"/>
        </w:rPr>
      </w:pPr>
      <w:r w:rsidRPr="00AE4F24">
        <w:rPr>
          <w:vertAlign w:val="superscript"/>
        </w:rPr>
        <w:t>(banko pavadinimas, kodas, a/s numeris)</w:t>
      </w:r>
      <w:r w:rsidRPr="00AE4F24">
        <w:rPr>
          <w:vertAlign w:val="superscript"/>
        </w:rPr>
        <w:tab/>
      </w:r>
      <w:r w:rsidRPr="00AE4F24">
        <w:rPr>
          <w:vertAlign w:val="superscript"/>
        </w:rPr>
        <w:tab/>
        <w:t xml:space="preserve">   </w:t>
      </w:r>
      <w:r w:rsidR="003C1998" w:rsidRPr="00AE4F24">
        <w:rPr>
          <w:vertAlign w:val="superscript"/>
        </w:rPr>
        <w:t xml:space="preserve">     </w:t>
      </w:r>
      <w:r w:rsidRPr="00AE4F24">
        <w:rPr>
          <w:vertAlign w:val="superscript"/>
        </w:rPr>
        <w:t>(banko pavadinimas, kodas, a</w:t>
      </w:r>
      <w:r w:rsidR="009243BA" w:rsidRPr="00AE4F24">
        <w:rPr>
          <w:vertAlign w:val="superscript"/>
        </w:rPr>
        <w:t xml:space="preserve">. </w:t>
      </w:r>
      <w:r w:rsidRPr="00AE4F24">
        <w:rPr>
          <w:vertAlign w:val="superscript"/>
        </w:rPr>
        <w:t>s</w:t>
      </w:r>
      <w:r w:rsidR="009243BA" w:rsidRPr="00AE4F24">
        <w:rPr>
          <w:vertAlign w:val="superscript"/>
        </w:rPr>
        <w:t xml:space="preserve">. </w:t>
      </w:r>
      <w:r w:rsidRPr="00AE4F24">
        <w:rPr>
          <w:vertAlign w:val="superscript"/>
        </w:rPr>
        <w:t xml:space="preserve"> numeris)</w:t>
      </w:r>
    </w:p>
    <w:p w14:paraId="3968971D" w14:textId="77777777" w:rsidR="00EB3472" w:rsidRPr="00AE4F24" w:rsidRDefault="00EB3472" w:rsidP="00E47A8D">
      <w:pPr>
        <w:ind w:firstLine="720"/>
      </w:pPr>
      <w:r w:rsidRPr="00AE4F24">
        <w:t>____________________________________</w:t>
      </w:r>
      <w:r w:rsidRPr="00AE4F24">
        <w:tab/>
      </w:r>
      <w:r w:rsidR="003C1998" w:rsidRPr="00AE4F24">
        <w:t xml:space="preserve">     </w:t>
      </w:r>
      <w:r w:rsidRPr="00AE4F24">
        <w:t>__________________________________</w:t>
      </w:r>
    </w:p>
    <w:p w14:paraId="7C7A043B" w14:textId="77777777" w:rsidR="00EB3472" w:rsidRPr="00AE4F24" w:rsidRDefault="00EB3472" w:rsidP="00E47A8D">
      <w:pPr>
        <w:ind w:firstLine="720"/>
      </w:pPr>
      <w:r w:rsidRPr="00AE4F24">
        <w:t>________________</w:t>
      </w:r>
      <w:r w:rsidR="00A70EF7" w:rsidRPr="00AE4F24">
        <w:t>___________________</w:t>
      </w:r>
      <w:r w:rsidR="00A70EF7" w:rsidRPr="00AE4F24">
        <w:tab/>
        <w:t xml:space="preserve">      </w:t>
      </w:r>
      <w:r w:rsidRPr="00AE4F24">
        <w:t>__________________________________</w:t>
      </w:r>
    </w:p>
    <w:p w14:paraId="70013D52" w14:textId="77777777" w:rsidR="00EB3472" w:rsidRPr="00AE4F24" w:rsidRDefault="00EB3472" w:rsidP="00E47A8D">
      <w:pPr>
        <w:ind w:firstLine="720"/>
        <w:rPr>
          <w:sz w:val="20"/>
        </w:rPr>
      </w:pPr>
      <w:r w:rsidRPr="00AE4F24">
        <w:rPr>
          <w:sz w:val="20"/>
        </w:rPr>
        <w:t xml:space="preserve"> </w:t>
      </w:r>
    </w:p>
    <w:p w14:paraId="7A9A7696" w14:textId="77777777" w:rsidR="00EB3472" w:rsidRPr="00AE4F24" w:rsidRDefault="00EB3472" w:rsidP="00E47A8D">
      <w:pPr>
        <w:ind w:firstLine="720"/>
        <w:rPr>
          <w:sz w:val="20"/>
        </w:rPr>
      </w:pPr>
      <w:r w:rsidRPr="00AE4F24">
        <w:rPr>
          <w:sz w:val="20"/>
        </w:rPr>
        <w:t>(</w:t>
      </w:r>
      <w:r w:rsidR="009243BA" w:rsidRPr="00AE4F24">
        <w:rPr>
          <w:sz w:val="20"/>
        </w:rPr>
        <w:t>p</w:t>
      </w:r>
      <w:r w:rsidRPr="00AE4F24">
        <w:rPr>
          <w:sz w:val="20"/>
        </w:rPr>
        <w:t>arašas)                                                                                         (</w:t>
      </w:r>
      <w:r w:rsidR="009243BA" w:rsidRPr="00AE4F24">
        <w:rPr>
          <w:sz w:val="20"/>
        </w:rPr>
        <w:t>p</w:t>
      </w:r>
      <w:r w:rsidRPr="00AE4F24">
        <w:rPr>
          <w:sz w:val="20"/>
        </w:rPr>
        <w:t>arašas)</w:t>
      </w:r>
    </w:p>
    <w:p w14:paraId="12C445D1" w14:textId="77777777" w:rsidR="00EB3472" w:rsidRPr="00AE4F24" w:rsidRDefault="00EB3472" w:rsidP="00E47A8D">
      <w:pPr>
        <w:ind w:firstLine="720"/>
        <w:rPr>
          <w:sz w:val="20"/>
        </w:rPr>
      </w:pPr>
      <w:r w:rsidRPr="00AE4F24">
        <w:rPr>
          <w:sz w:val="20"/>
        </w:rPr>
        <w:t>__________________________________________</w:t>
      </w:r>
      <w:r w:rsidRPr="00AE4F24">
        <w:rPr>
          <w:sz w:val="20"/>
        </w:rPr>
        <w:tab/>
        <w:t xml:space="preserve">     </w:t>
      </w:r>
      <w:r w:rsidR="00A70EF7" w:rsidRPr="00AE4F24">
        <w:rPr>
          <w:sz w:val="20"/>
        </w:rPr>
        <w:t xml:space="preserve">        </w:t>
      </w:r>
      <w:r w:rsidRPr="00AE4F24">
        <w:rPr>
          <w:sz w:val="20"/>
        </w:rPr>
        <w:t>______________________________________</w:t>
      </w:r>
    </w:p>
    <w:p w14:paraId="0EB71701" w14:textId="77777777" w:rsidR="00EB3472" w:rsidRPr="00AE4F24" w:rsidRDefault="00EB3472" w:rsidP="00E47A8D">
      <w:pPr>
        <w:ind w:firstLine="720"/>
        <w:rPr>
          <w:sz w:val="20"/>
        </w:rPr>
      </w:pPr>
      <w:r w:rsidRPr="00AE4F24">
        <w:rPr>
          <w:sz w:val="20"/>
        </w:rPr>
        <w:t xml:space="preserve">(vardas ir pavardė)                              </w:t>
      </w:r>
      <w:r w:rsidRPr="00AE4F24">
        <w:rPr>
          <w:sz w:val="20"/>
        </w:rPr>
        <w:tab/>
      </w:r>
      <w:r w:rsidRPr="00AE4F24">
        <w:rPr>
          <w:sz w:val="20"/>
        </w:rPr>
        <w:tab/>
        <w:t xml:space="preserve">                    (vardas ir pavardė)    </w:t>
      </w:r>
    </w:p>
    <w:p w14:paraId="20FA3E0F" w14:textId="77777777" w:rsidR="00EB3472" w:rsidRPr="00AE4F24" w:rsidRDefault="00EB3472" w:rsidP="00E47A8D">
      <w:pPr>
        <w:ind w:firstLine="720"/>
      </w:pPr>
      <w:r w:rsidRPr="00AE4F24">
        <w:rPr>
          <w:sz w:val="20"/>
        </w:rPr>
        <w:t xml:space="preserve">                                                     A.</w:t>
      </w:r>
      <w:r w:rsidR="00924937" w:rsidRPr="00AE4F24">
        <w:rPr>
          <w:sz w:val="20"/>
        </w:rPr>
        <w:t xml:space="preserve"> </w:t>
      </w:r>
      <w:r w:rsidRPr="00AE4F24">
        <w:rPr>
          <w:sz w:val="20"/>
        </w:rPr>
        <w:t>V.                                                                                          A.</w:t>
      </w:r>
      <w:r w:rsidR="00924937" w:rsidRPr="00AE4F24">
        <w:rPr>
          <w:sz w:val="20"/>
        </w:rPr>
        <w:t xml:space="preserve"> </w:t>
      </w:r>
      <w:r w:rsidRPr="00AE4F24">
        <w:rPr>
          <w:sz w:val="20"/>
        </w:rPr>
        <w:t>V.</w:t>
      </w:r>
    </w:p>
    <w:p w14:paraId="3B2B7DDF" w14:textId="77777777" w:rsidR="00EB3472" w:rsidRPr="00AE4F24" w:rsidRDefault="00EB3472" w:rsidP="00E47A8D">
      <w:pPr>
        <w:pStyle w:val="Pagrindinistekstas3"/>
        <w:ind w:firstLine="720"/>
      </w:pPr>
      <w:r w:rsidRPr="00AE4F24">
        <w:tab/>
      </w:r>
      <w:r w:rsidRPr="00AE4F24">
        <w:tab/>
      </w:r>
      <w:r w:rsidRPr="00AE4F24">
        <w:tab/>
      </w:r>
    </w:p>
    <w:p w14:paraId="0E88A53D" w14:textId="77777777" w:rsidR="00EB3472" w:rsidRPr="00AE4F24" w:rsidRDefault="00EB3472" w:rsidP="00E47A8D">
      <w:pPr>
        <w:pStyle w:val="Pagrindinistekstas3"/>
        <w:ind w:firstLine="720"/>
      </w:pPr>
    </w:p>
    <w:p w14:paraId="2B37C4BE" w14:textId="77777777" w:rsidR="00A70EF7" w:rsidRPr="00AE4F24" w:rsidRDefault="007A3669" w:rsidP="0078009C">
      <w:pPr>
        <w:pStyle w:val="Pagrindinistekstas3"/>
        <w:ind w:firstLine="720"/>
        <w:jc w:val="center"/>
      </w:pPr>
      <w:r w:rsidRPr="00AE4F24">
        <w:t>___________</w:t>
      </w:r>
      <w:r w:rsidR="0078009C" w:rsidRPr="00AE4F24">
        <w:t>_______________________________</w:t>
      </w:r>
    </w:p>
    <w:p w14:paraId="15836D9D" w14:textId="77777777" w:rsidR="00A70EF7" w:rsidRPr="00AE4F24" w:rsidRDefault="00A70EF7" w:rsidP="00E47A8D">
      <w:pPr>
        <w:pStyle w:val="Pagrindinistekstas3"/>
        <w:ind w:firstLine="720"/>
        <w:rPr>
          <w:b w:val="0"/>
          <w:sz w:val="22"/>
          <w:szCs w:val="22"/>
        </w:rPr>
      </w:pPr>
    </w:p>
    <w:p w14:paraId="6E10E98A" w14:textId="77777777" w:rsidR="00073372" w:rsidRPr="00AE4F24" w:rsidRDefault="00073372" w:rsidP="00E47A8D">
      <w:pPr>
        <w:pStyle w:val="Pagrindinistekstas3"/>
        <w:ind w:firstLine="720"/>
        <w:rPr>
          <w:b w:val="0"/>
          <w:sz w:val="22"/>
          <w:szCs w:val="22"/>
        </w:rPr>
      </w:pPr>
    </w:p>
    <w:p w14:paraId="19DC343E" w14:textId="77777777" w:rsidR="00073372" w:rsidRPr="00AE4F24" w:rsidRDefault="00073372" w:rsidP="00E47A8D">
      <w:pPr>
        <w:pStyle w:val="Pagrindinistekstas3"/>
        <w:ind w:firstLine="720"/>
        <w:rPr>
          <w:b w:val="0"/>
          <w:sz w:val="22"/>
          <w:szCs w:val="22"/>
        </w:rPr>
      </w:pPr>
    </w:p>
    <w:p w14:paraId="2FCCF196" w14:textId="77777777" w:rsidR="00073372" w:rsidRPr="00AE4F24" w:rsidRDefault="00073372" w:rsidP="00E47A8D">
      <w:pPr>
        <w:pStyle w:val="Pagrindinistekstas3"/>
        <w:ind w:firstLine="720"/>
        <w:rPr>
          <w:b w:val="0"/>
          <w:sz w:val="22"/>
          <w:szCs w:val="22"/>
        </w:rPr>
      </w:pPr>
    </w:p>
    <w:p w14:paraId="645CD0C5" w14:textId="77777777" w:rsidR="00924937" w:rsidRPr="00AE4F24" w:rsidRDefault="00924937" w:rsidP="00250893">
      <w:pPr>
        <w:pStyle w:val="Pagrindinistekstas3"/>
        <w:rPr>
          <w:b w:val="0"/>
          <w:sz w:val="22"/>
          <w:szCs w:val="22"/>
        </w:rPr>
      </w:pPr>
    </w:p>
    <w:p w14:paraId="57C20821" w14:textId="77777777" w:rsidR="00250893" w:rsidRPr="00AE4F24" w:rsidRDefault="00250893" w:rsidP="00250893">
      <w:pPr>
        <w:pStyle w:val="Pagrindinistekstas3"/>
        <w:rPr>
          <w:b w:val="0"/>
          <w:sz w:val="22"/>
          <w:szCs w:val="22"/>
        </w:rPr>
      </w:pPr>
    </w:p>
    <w:p w14:paraId="49BECFC6" w14:textId="77777777" w:rsidR="00250893" w:rsidRPr="00AE4F24" w:rsidRDefault="00250893" w:rsidP="00250893">
      <w:pPr>
        <w:pStyle w:val="Pagrindinistekstas3"/>
        <w:rPr>
          <w:b w:val="0"/>
          <w:sz w:val="22"/>
          <w:szCs w:val="22"/>
        </w:rPr>
      </w:pPr>
    </w:p>
    <w:p w14:paraId="3835CD73" w14:textId="77777777" w:rsidR="00250893" w:rsidRPr="00AE4F24" w:rsidRDefault="00250893" w:rsidP="00250893">
      <w:pPr>
        <w:pStyle w:val="Pagrindinistekstas3"/>
        <w:rPr>
          <w:b w:val="0"/>
          <w:sz w:val="22"/>
          <w:szCs w:val="22"/>
        </w:rPr>
      </w:pPr>
    </w:p>
    <w:p w14:paraId="03178B8C" w14:textId="77777777" w:rsidR="00250893" w:rsidRPr="00AE4F24" w:rsidRDefault="00250893" w:rsidP="00250893">
      <w:pPr>
        <w:pStyle w:val="Pagrindinistekstas3"/>
        <w:rPr>
          <w:b w:val="0"/>
          <w:sz w:val="22"/>
          <w:szCs w:val="22"/>
        </w:rPr>
      </w:pPr>
    </w:p>
    <w:p w14:paraId="39513A60" w14:textId="77777777" w:rsidR="00250893" w:rsidRPr="00AE4F24" w:rsidRDefault="00250893" w:rsidP="00250893">
      <w:pPr>
        <w:pStyle w:val="Pagrindinistekstas3"/>
        <w:rPr>
          <w:b w:val="0"/>
          <w:sz w:val="22"/>
          <w:szCs w:val="22"/>
        </w:rPr>
      </w:pPr>
    </w:p>
    <w:p w14:paraId="7C393769" w14:textId="77777777" w:rsidR="00250893" w:rsidRPr="00AE4F24" w:rsidRDefault="00250893" w:rsidP="00250893">
      <w:pPr>
        <w:pStyle w:val="Pagrindinistekstas3"/>
        <w:rPr>
          <w:b w:val="0"/>
          <w:sz w:val="22"/>
          <w:szCs w:val="22"/>
        </w:rPr>
      </w:pPr>
    </w:p>
    <w:p w14:paraId="3A0FB360" w14:textId="77777777" w:rsidR="00250893" w:rsidRPr="00AE4F24" w:rsidRDefault="00250893" w:rsidP="00250893">
      <w:pPr>
        <w:pStyle w:val="Pagrindinistekstas3"/>
        <w:rPr>
          <w:b w:val="0"/>
          <w:sz w:val="22"/>
          <w:szCs w:val="22"/>
        </w:rPr>
      </w:pPr>
    </w:p>
    <w:p w14:paraId="7021E318" w14:textId="77777777" w:rsidR="00EB3472" w:rsidRPr="00AE4F24" w:rsidRDefault="00924937" w:rsidP="009B6728">
      <w:pPr>
        <w:pStyle w:val="Pagrindinistekstas3"/>
        <w:ind w:firstLine="720"/>
        <w:jc w:val="left"/>
      </w:pPr>
      <w:r w:rsidRPr="00AE4F24">
        <w:rPr>
          <w:b w:val="0"/>
          <w:sz w:val="22"/>
          <w:szCs w:val="22"/>
        </w:rPr>
        <w:lastRenderedPageBreak/>
        <w:t xml:space="preserve">                                                                 </w:t>
      </w:r>
      <w:r w:rsidR="009577DF" w:rsidRPr="00AE4F24">
        <w:rPr>
          <w:b w:val="0"/>
          <w:sz w:val="22"/>
          <w:szCs w:val="22"/>
        </w:rPr>
        <w:t xml:space="preserve">    </w:t>
      </w:r>
      <w:r w:rsidR="00EA1CAB" w:rsidRPr="00AE4F24">
        <w:rPr>
          <w:b w:val="0"/>
          <w:sz w:val="22"/>
          <w:szCs w:val="22"/>
        </w:rPr>
        <w:tab/>
      </w:r>
      <w:r w:rsidR="00EA1CAB" w:rsidRPr="00AE4F24">
        <w:rPr>
          <w:b w:val="0"/>
          <w:sz w:val="22"/>
          <w:szCs w:val="22"/>
        </w:rPr>
        <w:tab/>
      </w:r>
      <w:r w:rsidR="00EA1CAB" w:rsidRPr="00AE4F24">
        <w:rPr>
          <w:b w:val="0"/>
          <w:sz w:val="22"/>
          <w:szCs w:val="22"/>
        </w:rPr>
        <w:tab/>
      </w:r>
      <w:r w:rsidR="00EA1CAB" w:rsidRPr="00AE4F24">
        <w:rPr>
          <w:b w:val="0"/>
          <w:sz w:val="22"/>
          <w:szCs w:val="22"/>
        </w:rPr>
        <w:tab/>
      </w:r>
      <w:r w:rsidR="00EA1CAB" w:rsidRPr="00AE4F24">
        <w:rPr>
          <w:b w:val="0"/>
          <w:sz w:val="22"/>
          <w:szCs w:val="22"/>
        </w:rPr>
        <w:tab/>
      </w:r>
      <w:r w:rsidR="00EA1CAB" w:rsidRPr="00AE4F24">
        <w:rPr>
          <w:b w:val="0"/>
          <w:sz w:val="22"/>
          <w:szCs w:val="22"/>
        </w:rPr>
        <w:tab/>
      </w:r>
      <w:r w:rsidR="009577DF" w:rsidRPr="00AE4F24">
        <w:rPr>
          <w:b w:val="0"/>
        </w:rPr>
        <w:t>S</w:t>
      </w:r>
      <w:r w:rsidR="00EB3472" w:rsidRPr="00AE4F24">
        <w:rPr>
          <w:b w:val="0"/>
        </w:rPr>
        <w:t>avivaldybės</w:t>
      </w:r>
      <w:r w:rsidR="00EB3472" w:rsidRPr="00AE4F24">
        <w:t xml:space="preserve"> </w:t>
      </w:r>
      <w:r w:rsidR="00EB3472" w:rsidRPr="00AE4F24">
        <w:rPr>
          <w:b w:val="0"/>
        </w:rPr>
        <w:t>materialiojo ir</w:t>
      </w:r>
    </w:p>
    <w:p w14:paraId="5F11FDA3" w14:textId="77777777" w:rsidR="00EB3472" w:rsidRPr="00AE4F24" w:rsidRDefault="00EB3472" w:rsidP="009B6728">
      <w:pPr>
        <w:tabs>
          <w:tab w:val="left" w:pos="5610"/>
        </w:tabs>
        <w:ind w:firstLine="720"/>
      </w:pPr>
      <w:r w:rsidRPr="00AE4F24">
        <w:t xml:space="preserve">                                              </w:t>
      </w:r>
      <w:r w:rsidR="0078009C" w:rsidRPr="00AE4F24">
        <w:t xml:space="preserve">                        </w:t>
      </w:r>
      <w:r w:rsidR="00EA1CAB" w:rsidRPr="00AE4F24">
        <w:tab/>
      </w:r>
      <w:r w:rsidR="00EA1CAB" w:rsidRPr="00AE4F24">
        <w:tab/>
      </w:r>
      <w:r w:rsidRPr="00AE4F24">
        <w:t xml:space="preserve">nematerialiojo turto valdymo, naudojimo                        </w:t>
      </w:r>
    </w:p>
    <w:p w14:paraId="503C4209" w14:textId="77777777" w:rsidR="00EB3472" w:rsidRPr="00AE4F24" w:rsidRDefault="00EB3472" w:rsidP="009B6728">
      <w:pPr>
        <w:tabs>
          <w:tab w:val="left" w:pos="5610"/>
        </w:tabs>
        <w:ind w:firstLine="720"/>
      </w:pPr>
      <w:r w:rsidRPr="00AE4F24">
        <w:t xml:space="preserve">                                             </w:t>
      </w:r>
      <w:r w:rsidR="00260B50" w:rsidRPr="00AE4F24">
        <w:t xml:space="preserve">                        </w:t>
      </w:r>
      <w:r w:rsidR="00EA1CAB" w:rsidRPr="00AE4F24">
        <w:tab/>
      </w:r>
      <w:r w:rsidR="00260B50" w:rsidRPr="00AE4F24">
        <w:t xml:space="preserve"> </w:t>
      </w:r>
      <w:r w:rsidRPr="00AE4F24">
        <w:t>ir disponavimo juo tvarkos aprašo</w:t>
      </w:r>
      <w:r w:rsidRPr="00AE4F24">
        <w:tab/>
        <w:t xml:space="preserve">    </w:t>
      </w:r>
    </w:p>
    <w:p w14:paraId="32BE3BB9" w14:textId="77777777" w:rsidR="00EB3472" w:rsidRPr="00AE4F24" w:rsidRDefault="00EB3472" w:rsidP="009B6728">
      <w:pPr>
        <w:tabs>
          <w:tab w:val="left" w:pos="1110"/>
        </w:tabs>
        <w:ind w:firstLine="720"/>
      </w:pPr>
      <w:r w:rsidRPr="00AE4F24">
        <w:rPr>
          <w:b/>
          <w:bCs/>
        </w:rPr>
        <w:t xml:space="preserve"> </w:t>
      </w:r>
      <w:r w:rsidRPr="00AE4F24">
        <w:t xml:space="preserve">                                             </w:t>
      </w:r>
      <w:r w:rsidR="0078009C" w:rsidRPr="00AE4F24">
        <w:t xml:space="preserve">                        </w:t>
      </w:r>
      <w:r w:rsidR="00EA1CAB" w:rsidRPr="00AE4F24">
        <w:tab/>
      </w:r>
      <w:r w:rsidR="00EA1CAB" w:rsidRPr="00AE4F24">
        <w:tab/>
      </w:r>
      <w:r w:rsidR="00EA1CAB" w:rsidRPr="00AE4F24">
        <w:tab/>
      </w:r>
      <w:r w:rsidR="00EA1CAB" w:rsidRPr="00AE4F24">
        <w:tab/>
      </w:r>
      <w:r w:rsidRPr="00AE4F24">
        <w:t xml:space="preserve">2 priedas </w:t>
      </w:r>
    </w:p>
    <w:p w14:paraId="4705E3A0" w14:textId="77777777" w:rsidR="00EB3472" w:rsidRPr="00AE4F24" w:rsidRDefault="00EB3472" w:rsidP="006B0A59">
      <w:pPr>
        <w:tabs>
          <w:tab w:val="left" w:pos="6480"/>
        </w:tabs>
        <w:ind w:firstLine="720"/>
      </w:pPr>
      <w:r w:rsidRPr="00AE4F24">
        <w:tab/>
      </w:r>
    </w:p>
    <w:p w14:paraId="47FA4C8A" w14:textId="77777777" w:rsidR="00EB3472" w:rsidRPr="00AE4F24" w:rsidRDefault="00EB3472" w:rsidP="00E47A8D">
      <w:pPr>
        <w:tabs>
          <w:tab w:val="left" w:pos="6480"/>
        </w:tabs>
        <w:ind w:firstLine="720"/>
        <w:jc w:val="center"/>
      </w:pPr>
      <w:r w:rsidRPr="00AE4F24">
        <w:t>(Akto pavyzdys )</w:t>
      </w:r>
    </w:p>
    <w:p w14:paraId="685714AF" w14:textId="77777777" w:rsidR="00EB3472" w:rsidRPr="00AE4F24" w:rsidRDefault="00EB3472" w:rsidP="00E47A8D">
      <w:pPr>
        <w:ind w:firstLine="720"/>
        <w:jc w:val="center"/>
        <w:rPr>
          <w:b/>
        </w:rPr>
      </w:pPr>
      <w:r w:rsidRPr="00AE4F24">
        <w:rPr>
          <w:b/>
        </w:rPr>
        <w:t>SAVIVALDYBĖS NEKILNOJAMOJO TURTO, PERDUODAMO VALDYTI, NAUDOTI IR DISPONUOTI JUO PATIKĖJIMO TEISE, PERDAVIMO IR PRIĖMIMO AKTAS</w:t>
      </w:r>
    </w:p>
    <w:p w14:paraId="6FC17382" w14:textId="77777777" w:rsidR="00EB3472" w:rsidRPr="00AE4F24" w:rsidRDefault="00EB3472" w:rsidP="00E47A8D">
      <w:pPr>
        <w:ind w:firstLine="720"/>
      </w:pPr>
      <w:r w:rsidRPr="00AE4F24">
        <w:t xml:space="preserve">            </w:t>
      </w:r>
    </w:p>
    <w:p w14:paraId="6B793EAE" w14:textId="77777777" w:rsidR="00EB3472" w:rsidRPr="00AE4F24" w:rsidRDefault="00EB3472" w:rsidP="00E47A8D">
      <w:pPr>
        <w:ind w:firstLine="720"/>
        <w:jc w:val="center"/>
      </w:pPr>
      <w:r w:rsidRPr="00AE4F24">
        <w:t>________________   Nr. ________</w:t>
      </w:r>
    </w:p>
    <w:p w14:paraId="25668E2D" w14:textId="77777777" w:rsidR="00EB3472" w:rsidRPr="00AE4F24" w:rsidRDefault="00EB3472" w:rsidP="00E47A8D">
      <w:pPr>
        <w:ind w:firstLine="720"/>
        <w:jc w:val="center"/>
      </w:pPr>
      <w:r w:rsidRPr="00AE4F24">
        <w:t>Plungė</w:t>
      </w:r>
    </w:p>
    <w:p w14:paraId="6A691CA7" w14:textId="77777777" w:rsidR="00EB3472" w:rsidRPr="00AE4F24" w:rsidRDefault="00EB3472" w:rsidP="00E47A8D">
      <w:r w:rsidRPr="00AE4F24">
        <w:t>_______________________________________________________________________________,</w:t>
      </w:r>
    </w:p>
    <w:p w14:paraId="5D7D175F" w14:textId="77777777" w:rsidR="00EB3472" w:rsidRPr="00AE4F24" w:rsidRDefault="00EB3472" w:rsidP="00E47A8D">
      <w:pPr>
        <w:ind w:firstLine="720"/>
        <w:rPr>
          <w:vertAlign w:val="superscript"/>
        </w:rPr>
      </w:pPr>
      <w:r w:rsidRPr="00AE4F24">
        <w:rPr>
          <w:vertAlign w:val="superscript"/>
        </w:rPr>
        <w:t xml:space="preserve">      (perduodančios turtą institucijos, įmonės, įstaigos, organizacijos pavadinimas, buveinė, kodas) </w:t>
      </w:r>
    </w:p>
    <w:p w14:paraId="22F67626" w14:textId="77777777" w:rsidR="00EB3472" w:rsidRPr="00AE4F24" w:rsidRDefault="00EB3472" w:rsidP="00E47A8D">
      <w:r w:rsidRPr="00AE4F24">
        <w:t>atstovaujama (-</w:t>
      </w:r>
      <w:proofErr w:type="spellStart"/>
      <w:r w:rsidRPr="00AE4F24">
        <w:t>as</w:t>
      </w:r>
      <w:proofErr w:type="spellEnd"/>
      <w:r w:rsidRPr="00AE4F24">
        <w:t>) ______________________________________________________________,</w:t>
      </w:r>
    </w:p>
    <w:p w14:paraId="641F5317" w14:textId="77777777" w:rsidR="00EB3472" w:rsidRPr="00AE4F24" w:rsidRDefault="003C1998" w:rsidP="00E47A8D">
      <w:pPr>
        <w:ind w:firstLine="720"/>
        <w:rPr>
          <w:vertAlign w:val="superscript"/>
        </w:rPr>
      </w:pPr>
      <w:r w:rsidRPr="00AE4F24">
        <w:rPr>
          <w:vertAlign w:val="superscript"/>
        </w:rPr>
        <w:t xml:space="preserve">                             (v</w:t>
      </w:r>
      <w:r w:rsidR="00EB3472" w:rsidRPr="00AE4F24">
        <w:rPr>
          <w:vertAlign w:val="superscript"/>
        </w:rPr>
        <w:t xml:space="preserve">ardas ir pavardė, įgaliojimo data ir numeris) </w:t>
      </w:r>
    </w:p>
    <w:p w14:paraId="20C3778B" w14:textId="77777777" w:rsidR="00EB3472" w:rsidRPr="00AE4F24" w:rsidRDefault="00EB3472" w:rsidP="00E47A8D">
      <w:pPr>
        <w:outlineLvl w:val="0"/>
      </w:pPr>
      <w:r w:rsidRPr="00AE4F24">
        <w:t>įgalioto ____________________________________________________________perduoda, o</w:t>
      </w:r>
    </w:p>
    <w:p w14:paraId="05CDCF57" w14:textId="77777777" w:rsidR="00EB3472" w:rsidRPr="00AE4F24" w:rsidRDefault="00EB3472" w:rsidP="00E47A8D">
      <w:pPr>
        <w:ind w:firstLine="720"/>
        <w:outlineLvl w:val="0"/>
        <w:rPr>
          <w:vertAlign w:val="superscript"/>
        </w:rPr>
      </w:pPr>
      <w:r w:rsidRPr="00AE4F24">
        <w:rPr>
          <w:vertAlign w:val="superscript"/>
        </w:rPr>
        <w:t xml:space="preserve">     </w:t>
      </w:r>
      <w:r w:rsidRPr="00AE4F24">
        <w:rPr>
          <w:vertAlign w:val="superscript"/>
        </w:rPr>
        <w:tab/>
      </w:r>
      <w:r w:rsidRPr="00AE4F24">
        <w:rPr>
          <w:vertAlign w:val="superscript"/>
        </w:rPr>
        <w:tab/>
      </w:r>
      <w:r w:rsidRPr="00AE4F24">
        <w:rPr>
          <w:vertAlign w:val="superscript"/>
        </w:rPr>
        <w:tab/>
        <w:t xml:space="preserve">   (pagal įstatymą, įstatus (nuostatus), įgaliojimą – atstovo pareigos, </w:t>
      </w:r>
    </w:p>
    <w:p w14:paraId="4397E6CA" w14:textId="77777777" w:rsidR="00EB3472" w:rsidRPr="00AE4F24" w:rsidRDefault="00EB3472" w:rsidP="00E47A8D">
      <w:pPr>
        <w:ind w:firstLine="720"/>
      </w:pPr>
    </w:p>
    <w:p w14:paraId="357DB757" w14:textId="77777777" w:rsidR="00EB3472" w:rsidRPr="00AE4F24" w:rsidRDefault="00EB3472" w:rsidP="00E47A8D">
      <w:r w:rsidRPr="00AE4F24">
        <w:t>______________________________________________________________________</w:t>
      </w:r>
    </w:p>
    <w:p w14:paraId="32EF43EC" w14:textId="77777777" w:rsidR="00EB3472" w:rsidRPr="00AE4F24" w:rsidRDefault="00EB3472" w:rsidP="00E47A8D">
      <w:pPr>
        <w:ind w:firstLine="720"/>
        <w:rPr>
          <w:vertAlign w:val="superscript"/>
        </w:rPr>
      </w:pPr>
      <w:r w:rsidRPr="00AE4F24">
        <w:rPr>
          <w:vertAlign w:val="superscript"/>
        </w:rPr>
        <w:t xml:space="preserve">             (priimančios turtą institucijos, įmonės, įstaigos, organizacijos pavadinimas, buveinė, kodas)</w:t>
      </w:r>
    </w:p>
    <w:p w14:paraId="200D7ADF" w14:textId="77777777" w:rsidR="00EB3472" w:rsidRPr="00AE4F24" w:rsidRDefault="00EB3472" w:rsidP="00E47A8D">
      <w:r w:rsidRPr="00AE4F24">
        <w:t>atstovaujama_____________________________________________________________________,</w:t>
      </w:r>
    </w:p>
    <w:p w14:paraId="402F7116" w14:textId="77777777" w:rsidR="00EB3472" w:rsidRPr="00AE4F24" w:rsidRDefault="00EB3472" w:rsidP="00E47A8D">
      <w:r w:rsidRPr="00AE4F24">
        <w:t>įgalioto _________________________________________________________________________</w:t>
      </w:r>
    </w:p>
    <w:p w14:paraId="77123C0B" w14:textId="77777777" w:rsidR="00EB3472" w:rsidRPr="00AE4F24" w:rsidRDefault="00EB3472" w:rsidP="00E47A8D">
      <w:pPr>
        <w:ind w:firstLine="720"/>
        <w:rPr>
          <w:vertAlign w:val="superscript"/>
        </w:rPr>
      </w:pPr>
      <w:r w:rsidRPr="00AE4F24">
        <w:rPr>
          <w:vertAlign w:val="superscript"/>
        </w:rPr>
        <w:t xml:space="preserve"> (pagal įstatymą, įstatus (nuostatus), įgaliojimą –</w:t>
      </w:r>
      <w:r w:rsidRPr="00AE4F24">
        <w:t xml:space="preserve"> </w:t>
      </w:r>
      <w:r w:rsidRPr="00AE4F24">
        <w:rPr>
          <w:vertAlign w:val="superscript"/>
        </w:rPr>
        <w:t xml:space="preserve">atstovo pareigos, vardas ir pavardė, įgaliojimo data ir numeris) </w:t>
      </w:r>
    </w:p>
    <w:p w14:paraId="11967726" w14:textId="77777777" w:rsidR="00EB3472" w:rsidRPr="00AE4F24" w:rsidRDefault="00EB3472" w:rsidP="00E47A8D">
      <w:pPr>
        <w:ind w:firstLine="720"/>
        <w:outlineLvl w:val="0"/>
      </w:pPr>
    </w:p>
    <w:p w14:paraId="546597BD" w14:textId="77777777" w:rsidR="00EB3472" w:rsidRPr="00AE4F24" w:rsidRDefault="003C1998" w:rsidP="00E47A8D">
      <w:r w:rsidRPr="00AE4F24">
        <w:t>perima, vadovaudamiesi</w:t>
      </w:r>
      <w:r w:rsidR="00EB3472" w:rsidRPr="00AE4F24">
        <w:t>____________________________________________________________,</w:t>
      </w:r>
    </w:p>
    <w:p w14:paraId="587B0A92" w14:textId="77777777" w:rsidR="00EB3472" w:rsidRPr="00AE4F24" w:rsidRDefault="00EB3472" w:rsidP="00E47A8D">
      <w:pPr>
        <w:ind w:firstLine="720"/>
        <w:rPr>
          <w:vertAlign w:val="superscript"/>
        </w:rPr>
      </w:pPr>
      <w:r w:rsidRPr="00AE4F24">
        <w:rPr>
          <w:vertAlign w:val="superscript"/>
        </w:rPr>
        <w:t xml:space="preserve">       (dokumento perduoti turtą pavadinimas, data, numeris) </w:t>
      </w:r>
    </w:p>
    <w:p w14:paraId="035165E0" w14:textId="77777777" w:rsidR="00EB3472" w:rsidRPr="00AE4F24" w:rsidRDefault="00EB3472" w:rsidP="00E47A8D">
      <w:r w:rsidRPr="00AE4F24">
        <w:t>šį Savivaldybei nuosa</w:t>
      </w:r>
      <w:r w:rsidR="003C1998" w:rsidRPr="00AE4F24">
        <w:t>vybės teise priklausantį turtą:</w:t>
      </w:r>
      <w:r w:rsidRPr="00AE4F24">
        <w:t>_______________________________________</w:t>
      </w:r>
    </w:p>
    <w:p w14:paraId="64BDE5E4" w14:textId="77777777" w:rsidR="00EB3472" w:rsidRPr="00AE4F24" w:rsidRDefault="00EB3472" w:rsidP="00E47A8D">
      <w:r w:rsidRPr="00AE4F24">
        <w:rPr>
          <w:vertAlign w:val="superscript"/>
        </w:rPr>
        <w:t xml:space="preserve">(perduodamo turto pavadinimas ir apibūdinimas (adresas, unikalus numeris, bendras statinio plotas, pažymėjimas plane, patalpų plotas; balansinė ir likutinė vertė </w:t>
      </w:r>
      <w:r w:rsidR="007B3525" w:rsidRPr="00AE4F24">
        <w:rPr>
          <w:vertAlign w:val="superscript"/>
        </w:rPr>
        <w:t>eurais</w:t>
      </w:r>
      <w:r w:rsidRPr="00AE4F24">
        <w:rPr>
          <w:vertAlign w:val="superscript"/>
        </w:rPr>
        <w:t>. Jeigu perduodami keli objektai, nurodoma, kad turtas perduodamas pagal pridedamą sąrašą. Sąraše turi būti nurodyti numatyti reikalavimai)</w:t>
      </w:r>
    </w:p>
    <w:p w14:paraId="6429396A" w14:textId="77777777" w:rsidR="00EB3472" w:rsidRPr="00AE4F24" w:rsidRDefault="00EB3472" w:rsidP="00E47A8D">
      <w:r w:rsidRPr="00AE4F24">
        <w:t>________________________________________________________________________________________________________________________________________________________________________________________________________________</w:t>
      </w:r>
      <w:r w:rsidR="003C1998" w:rsidRPr="00AE4F24">
        <w:t>_______________________________</w:t>
      </w:r>
      <w:r w:rsidRPr="00AE4F24">
        <w:t>.</w:t>
      </w:r>
    </w:p>
    <w:p w14:paraId="1C8C8355" w14:textId="77777777" w:rsidR="00EB3472" w:rsidRPr="00AE4F24" w:rsidRDefault="00EB3472" w:rsidP="00E47A8D">
      <w:r w:rsidRPr="00AE4F24">
        <w:t>Perduo</w:t>
      </w:r>
      <w:r w:rsidR="00891865" w:rsidRPr="00AE4F24">
        <w:t>damo turto būklė perdavimo metu</w:t>
      </w:r>
      <w:r w:rsidRPr="00AE4F24">
        <w:t>______________________________________________.</w:t>
      </w:r>
    </w:p>
    <w:p w14:paraId="559715F7" w14:textId="77777777" w:rsidR="00EB3472" w:rsidRPr="00AE4F24" w:rsidRDefault="00EB3472" w:rsidP="00E47A8D">
      <w:pPr>
        <w:ind w:firstLine="720"/>
      </w:pPr>
    </w:p>
    <w:p w14:paraId="20328684" w14:textId="77777777" w:rsidR="00EB3472" w:rsidRPr="00AE4F24" w:rsidRDefault="00EB3472" w:rsidP="00E47A8D">
      <w:pPr>
        <w:ind w:firstLine="720"/>
      </w:pPr>
    </w:p>
    <w:p w14:paraId="4D5F2B00" w14:textId="77777777" w:rsidR="00EB3472" w:rsidRPr="00AE4F24" w:rsidRDefault="00EB3472" w:rsidP="00E47A8D">
      <w:pPr>
        <w:ind w:firstLine="720"/>
      </w:pPr>
      <w:r w:rsidRPr="00AE4F24">
        <w:t>PRIDEDAMA (jeigu dokumentai pridedami):</w:t>
      </w:r>
    </w:p>
    <w:p w14:paraId="57018FEA" w14:textId="77777777" w:rsidR="00EB3472" w:rsidRPr="00AE4F24" w:rsidRDefault="00EB3472" w:rsidP="00E47A8D">
      <w:pPr>
        <w:ind w:firstLine="720"/>
      </w:pPr>
      <w:r w:rsidRPr="00AE4F24">
        <w:t>1. ____________________________________________________,   ____ lapas (-ai).</w:t>
      </w:r>
    </w:p>
    <w:p w14:paraId="71FAF9F1" w14:textId="77777777" w:rsidR="00EB3472" w:rsidRPr="00AE4F24" w:rsidRDefault="00891865" w:rsidP="00E47A8D">
      <w:pPr>
        <w:ind w:firstLine="720"/>
        <w:rPr>
          <w:vertAlign w:val="superscript"/>
        </w:rPr>
      </w:pPr>
      <w:r w:rsidRPr="00AE4F24">
        <w:rPr>
          <w:vertAlign w:val="superscript"/>
        </w:rPr>
        <w:t xml:space="preserve">             </w:t>
      </w:r>
      <w:r w:rsidR="00EB3472" w:rsidRPr="00AE4F24">
        <w:rPr>
          <w:vertAlign w:val="superscript"/>
        </w:rPr>
        <w:t xml:space="preserve">(perduodamo turto sąrašas) </w:t>
      </w:r>
    </w:p>
    <w:p w14:paraId="44538F02" w14:textId="77777777" w:rsidR="00EB3472" w:rsidRPr="00AE4F24" w:rsidRDefault="00EB3472" w:rsidP="00E47A8D">
      <w:pPr>
        <w:ind w:firstLine="720"/>
      </w:pPr>
      <w:r w:rsidRPr="00AE4F24">
        <w:t>2. _____________________________________________________,   ___ lapas (-ai).</w:t>
      </w:r>
    </w:p>
    <w:p w14:paraId="54A20E53" w14:textId="77777777" w:rsidR="00EB3472" w:rsidRPr="00AE4F24" w:rsidRDefault="00EB3472" w:rsidP="00E47A8D">
      <w:pPr>
        <w:ind w:firstLine="720"/>
        <w:rPr>
          <w:vertAlign w:val="superscript"/>
        </w:rPr>
      </w:pPr>
      <w:r w:rsidRPr="00AE4F24">
        <w:rPr>
          <w:vertAlign w:val="superscript"/>
        </w:rPr>
        <w:t xml:space="preserve">       (dokumentas, suteikiantis teisę perduoti (perimti) turtą) </w:t>
      </w:r>
    </w:p>
    <w:p w14:paraId="680C74BF" w14:textId="77777777" w:rsidR="00EB3472" w:rsidRPr="00AE4F24" w:rsidRDefault="00EB3472" w:rsidP="00E47A8D">
      <w:pPr>
        <w:ind w:firstLine="720"/>
      </w:pPr>
      <w:r w:rsidRPr="00AE4F24">
        <w:t>3. ____________________________________________________,   ____ lapas (-ai).</w:t>
      </w:r>
    </w:p>
    <w:p w14:paraId="40E7A11F" w14:textId="77777777" w:rsidR="00EB3472" w:rsidRPr="00AE4F24" w:rsidRDefault="00891865" w:rsidP="00E47A8D">
      <w:pPr>
        <w:ind w:firstLine="720"/>
        <w:rPr>
          <w:vertAlign w:val="superscript"/>
        </w:rPr>
      </w:pPr>
      <w:r w:rsidRPr="00AE4F24">
        <w:rPr>
          <w:vertAlign w:val="superscript"/>
        </w:rPr>
        <w:t xml:space="preserve">         </w:t>
      </w:r>
      <w:r w:rsidR="00EB3472" w:rsidRPr="00AE4F24">
        <w:rPr>
          <w:vertAlign w:val="superscript"/>
        </w:rPr>
        <w:t xml:space="preserve"> (nekilnojamojo daikto kadastro duomenų bylos arba jų kopijos) </w:t>
      </w:r>
    </w:p>
    <w:p w14:paraId="111D0505" w14:textId="77777777" w:rsidR="00EB3472" w:rsidRPr="00AE4F24" w:rsidRDefault="00EB3472" w:rsidP="00E47A8D">
      <w:pPr>
        <w:ind w:firstLine="720"/>
      </w:pPr>
      <w:r w:rsidRPr="00AE4F24">
        <w:t>4. ____________________________________________________,   ____ lapas (-ai).</w:t>
      </w:r>
    </w:p>
    <w:p w14:paraId="215653BB" w14:textId="77777777" w:rsidR="00EB3472" w:rsidRPr="00AE4F24" w:rsidRDefault="00891865" w:rsidP="00E47A8D">
      <w:pPr>
        <w:ind w:firstLine="720"/>
        <w:rPr>
          <w:vertAlign w:val="superscript"/>
        </w:rPr>
      </w:pPr>
      <w:r w:rsidRPr="00AE4F24">
        <w:rPr>
          <w:vertAlign w:val="superscript"/>
        </w:rPr>
        <w:t xml:space="preserve">             </w:t>
      </w:r>
      <w:r w:rsidR="00EB3472" w:rsidRPr="00AE4F24">
        <w:rPr>
          <w:vertAlign w:val="superscript"/>
        </w:rPr>
        <w:t xml:space="preserve">(teisinės registracijos dokumentai) </w:t>
      </w:r>
    </w:p>
    <w:p w14:paraId="07D6E848" w14:textId="77777777" w:rsidR="00EB3472" w:rsidRPr="00AE4F24" w:rsidRDefault="00EB3472" w:rsidP="00E47A8D">
      <w:pPr>
        <w:ind w:firstLine="720"/>
      </w:pPr>
      <w:r w:rsidRPr="00AE4F24">
        <w:t>5. ____________________________________________________,   ____ lapas (-ai).</w:t>
      </w:r>
    </w:p>
    <w:p w14:paraId="5A99C03C" w14:textId="77777777" w:rsidR="00EB3472" w:rsidRPr="00AE4F24" w:rsidRDefault="00EB3472" w:rsidP="00E47A8D">
      <w:pPr>
        <w:ind w:firstLine="720"/>
        <w:rPr>
          <w:vertAlign w:val="superscript"/>
        </w:rPr>
      </w:pPr>
      <w:r w:rsidRPr="00AE4F24">
        <w:rPr>
          <w:vertAlign w:val="superscript"/>
        </w:rPr>
        <w:t xml:space="preserve">    </w:t>
      </w:r>
      <w:r w:rsidR="00891865" w:rsidRPr="00AE4F24">
        <w:rPr>
          <w:vertAlign w:val="superscript"/>
        </w:rPr>
        <w:t xml:space="preserve">            </w:t>
      </w:r>
      <w:r w:rsidRPr="00AE4F24">
        <w:rPr>
          <w:vertAlign w:val="superscript"/>
        </w:rPr>
        <w:t xml:space="preserve"> (nuomos sutartis, jei dalis turto perduota pagal nuomos sutartį) </w:t>
      </w:r>
    </w:p>
    <w:p w14:paraId="5770B2D5" w14:textId="77777777" w:rsidR="00EB3472" w:rsidRPr="00AE4F24" w:rsidRDefault="00EB3472" w:rsidP="00E47A8D">
      <w:pPr>
        <w:ind w:firstLine="720"/>
      </w:pPr>
      <w:r w:rsidRPr="00AE4F24">
        <w:t>6. ____________________________________________________,   ____ lapas (-ai).</w:t>
      </w:r>
    </w:p>
    <w:p w14:paraId="19898AF2" w14:textId="77777777" w:rsidR="00EB3472" w:rsidRPr="00AE4F24" w:rsidRDefault="00EB3472" w:rsidP="00E47A8D">
      <w:pPr>
        <w:ind w:firstLine="720"/>
        <w:rPr>
          <w:vertAlign w:val="superscript"/>
        </w:rPr>
      </w:pPr>
      <w:r w:rsidRPr="00AE4F24">
        <w:rPr>
          <w:vertAlign w:val="superscript"/>
        </w:rPr>
        <w:t xml:space="preserve">                                                        (kiti dokumentai)</w:t>
      </w:r>
    </w:p>
    <w:p w14:paraId="4CA4192A" w14:textId="77777777" w:rsidR="00EB3472" w:rsidRPr="00AE4F24" w:rsidRDefault="00EB3472" w:rsidP="00E47A8D">
      <w:pPr>
        <w:ind w:firstLine="720"/>
      </w:pPr>
      <w:r w:rsidRPr="00AE4F24">
        <w:t xml:space="preserve"> </w:t>
      </w:r>
    </w:p>
    <w:p w14:paraId="4E664363" w14:textId="77777777" w:rsidR="00EB3472" w:rsidRPr="00AE4F24" w:rsidRDefault="00EB3472" w:rsidP="00E47A8D">
      <w:pPr>
        <w:ind w:firstLine="720"/>
        <w:outlineLvl w:val="0"/>
      </w:pPr>
      <w:r w:rsidRPr="00AE4F24">
        <w:t xml:space="preserve">Šis aktas surašytas dviem egzemplioriais, po vieną turto </w:t>
      </w:r>
      <w:proofErr w:type="spellStart"/>
      <w:r w:rsidRPr="00AE4F24">
        <w:t>perdavėjui</w:t>
      </w:r>
      <w:proofErr w:type="spellEnd"/>
      <w:r w:rsidRPr="00AE4F24">
        <w:t xml:space="preserve"> ir turto perėmėjui. </w:t>
      </w:r>
    </w:p>
    <w:p w14:paraId="443412B8" w14:textId="77777777" w:rsidR="00EB3472" w:rsidRPr="00AE4F24" w:rsidRDefault="00EB3472" w:rsidP="00E47A8D">
      <w:pPr>
        <w:ind w:firstLine="720"/>
      </w:pPr>
      <w:r w:rsidRPr="00AE4F24">
        <w:lastRenderedPageBreak/>
        <w:t xml:space="preserve"> </w:t>
      </w:r>
    </w:p>
    <w:p w14:paraId="1CBEE9F3" w14:textId="77777777" w:rsidR="00EB3472" w:rsidRPr="00AE4F24" w:rsidRDefault="00EB3472" w:rsidP="00E47A8D">
      <w:pPr>
        <w:ind w:firstLine="720"/>
      </w:pPr>
      <w:r w:rsidRPr="00AE4F24">
        <w:t xml:space="preserve"> </w:t>
      </w:r>
    </w:p>
    <w:p w14:paraId="6321BF3B" w14:textId="77777777" w:rsidR="00EB3472" w:rsidRPr="00AE4F24" w:rsidRDefault="00EB3472" w:rsidP="00E47A8D">
      <w:pPr>
        <w:ind w:firstLine="720"/>
        <w:outlineLvl w:val="0"/>
      </w:pPr>
      <w:r w:rsidRPr="00AE4F24">
        <w:t>Perdavė</w:t>
      </w:r>
    </w:p>
    <w:p w14:paraId="20B21DDE" w14:textId="77777777" w:rsidR="00EB3472" w:rsidRPr="00AE4F24" w:rsidRDefault="00EB3472" w:rsidP="00E47A8D">
      <w:pPr>
        <w:ind w:firstLine="720"/>
      </w:pPr>
      <w:r w:rsidRPr="00AE4F24">
        <w:t>___________________________________            (Parašas)                    (Vardas ir pavardė)</w:t>
      </w:r>
    </w:p>
    <w:p w14:paraId="6C30828C" w14:textId="77777777" w:rsidR="00EB3472" w:rsidRPr="00AE4F24" w:rsidRDefault="00EB3472" w:rsidP="00E47A8D">
      <w:pPr>
        <w:ind w:firstLine="720"/>
        <w:rPr>
          <w:vertAlign w:val="superscript"/>
        </w:rPr>
      </w:pPr>
      <w:r w:rsidRPr="00AE4F24">
        <w:rPr>
          <w:vertAlign w:val="superscript"/>
        </w:rPr>
        <w:t xml:space="preserve">(įgalioto perduoti turtą asmens pareigų pavadinimas) </w:t>
      </w:r>
    </w:p>
    <w:p w14:paraId="1C0D17D8" w14:textId="77777777" w:rsidR="00EB3472" w:rsidRPr="00AE4F24" w:rsidRDefault="00EB3472" w:rsidP="00E47A8D">
      <w:pPr>
        <w:ind w:firstLine="720"/>
      </w:pPr>
      <w:r w:rsidRPr="00AE4F24">
        <w:t xml:space="preserve"> </w:t>
      </w:r>
    </w:p>
    <w:p w14:paraId="3D586AFF" w14:textId="77777777" w:rsidR="00EB3472" w:rsidRPr="00AE4F24" w:rsidRDefault="00EB3472" w:rsidP="00E47A8D">
      <w:pPr>
        <w:ind w:firstLine="720"/>
      </w:pPr>
      <w:r w:rsidRPr="00AE4F24">
        <w:t xml:space="preserve"> </w:t>
      </w:r>
    </w:p>
    <w:p w14:paraId="040D94F4" w14:textId="77777777" w:rsidR="00EB3472" w:rsidRPr="00AE4F24" w:rsidRDefault="00EB3472" w:rsidP="00E47A8D">
      <w:pPr>
        <w:ind w:firstLine="720"/>
        <w:outlineLvl w:val="0"/>
      </w:pPr>
      <w:r w:rsidRPr="00AE4F24">
        <w:t>Perėmė</w:t>
      </w:r>
    </w:p>
    <w:p w14:paraId="1817FFBA" w14:textId="77777777" w:rsidR="00EB3472" w:rsidRPr="00AE4F24" w:rsidRDefault="00EB3472" w:rsidP="00E47A8D">
      <w:pPr>
        <w:ind w:firstLine="720"/>
      </w:pPr>
      <w:r w:rsidRPr="00AE4F24">
        <w:t>___________________________________            (Parašas)                    (Vardas ir pavardė)</w:t>
      </w:r>
    </w:p>
    <w:p w14:paraId="6BBA470D" w14:textId="77777777" w:rsidR="00EB3472" w:rsidRPr="00AE4F24" w:rsidRDefault="00EB3472" w:rsidP="00E47A8D">
      <w:pPr>
        <w:ind w:firstLine="720"/>
        <w:rPr>
          <w:vertAlign w:val="superscript"/>
        </w:rPr>
      </w:pPr>
      <w:r w:rsidRPr="00AE4F24">
        <w:rPr>
          <w:vertAlign w:val="superscript"/>
        </w:rPr>
        <w:t xml:space="preserve">(įgalioto priimti turtą asmens pareigų pavadinimas) </w:t>
      </w:r>
    </w:p>
    <w:p w14:paraId="6444BEAC" w14:textId="77777777" w:rsidR="00EB3472" w:rsidRPr="00AE4F24" w:rsidRDefault="00EB3472" w:rsidP="00E47A8D">
      <w:pPr>
        <w:pStyle w:val="Pagrindinistekstas3"/>
        <w:ind w:firstLine="720"/>
        <w:rPr>
          <w:b w:val="0"/>
          <w:bCs w:val="0"/>
        </w:rPr>
      </w:pPr>
    </w:p>
    <w:p w14:paraId="3C53BD8D" w14:textId="77777777" w:rsidR="00EB3472" w:rsidRPr="00AE4F24" w:rsidRDefault="00EB3472" w:rsidP="00E47A8D">
      <w:pPr>
        <w:pStyle w:val="Pagrindinistekstas3"/>
        <w:pBdr>
          <w:bottom w:val="single" w:sz="12" w:space="1" w:color="auto"/>
        </w:pBdr>
        <w:ind w:firstLine="720"/>
        <w:rPr>
          <w:b w:val="0"/>
          <w:bCs w:val="0"/>
        </w:rPr>
      </w:pPr>
    </w:p>
    <w:p w14:paraId="739BA7BB" w14:textId="77777777" w:rsidR="0078009C" w:rsidRPr="00AE4F24" w:rsidRDefault="0078009C" w:rsidP="0078009C">
      <w:pPr>
        <w:pStyle w:val="Pagrindinistekstas3"/>
        <w:ind w:firstLine="720"/>
        <w:jc w:val="center"/>
        <w:rPr>
          <w:sz w:val="22"/>
          <w:szCs w:val="22"/>
        </w:rPr>
      </w:pPr>
    </w:p>
    <w:p w14:paraId="357EA526" w14:textId="77777777" w:rsidR="00C07BCD" w:rsidRPr="00AE4F24" w:rsidRDefault="00C07BCD" w:rsidP="00E47A8D">
      <w:pPr>
        <w:pStyle w:val="Pagrindinistekstas3"/>
        <w:ind w:firstLine="720"/>
        <w:rPr>
          <w:sz w:val="22"/>
          <w:szCs w:val="22"/>
        </w:rPr>
      </w:pPr>
    </w:p>
    <w:p w14:paraId="56927227" w14:textId="77777777" w:rsidR="00073372" w:rsidRPr="00AE4F24" w:rsidRDefault="00073372" w:rsidP="00E47A8D">
      <w:pPr>
        <w:pStyle w:val="Pagrindinistekstas3"/>
        <w:ind w:firstLine="720"/>
        <w:rPr>
          <w:sz w:val="22"/>
          <w:szCs w:val="22"/>
        </w:rPr>
      </w:pPr>
    </w:p>
    <w:p w14:paraId="4B3229B8" w14:textId="77777777" w:rsidR="00073372" w:rsidRPr="00AE4F24" w:rsidRDefault="00073372" w:rsidP="00E47A8D">
      <w:pPr>
        <w:pStyle w:val="Pagrindinistekstas3"/>
        <w:ind w:firstLine="720"/>
        <w:rPr>
          <w:sz w:val="22"/>
          <w:szCs w:val="22"/>
        </w:rPr>
      </w:pPr>
    </w:p>
    <w:p w14:paraId="5E7752BB" w14:textId="77777777" w:rsidR="00073372" w:rsidRPr="00AE4F24" w:rsidRDefault="00073372" w:rsidP="00E47A8D">
      <w:pPr>
        <w:pStyle w:val="Pagrindinistekstas3"/>
        <w:ind w:firstLine="720"/>
        <w:rPr>
          <w:sz w:val="22"/>
          <w:szCs w:val="22"/>
        </w:rPr>
      </w:pPr>
    </w:p>
    <w:p w14:paraId="22ADB670" w14:textId="77777777" w:rsidR="00073372" w:rsidRPr="00AE4F24" w:rsidRDefault="00073372" w:rsidP="00E47A8D">
      <w:pPr>
        <w:pStyle w:val="Pagrindinistekstas3"/>
        <w:ind w:firstLine="720"/>
        <w:rPr>
          <w:sz w:val="22"/>
          <w:szCs w:val="22"/>
        </w:rPr>
      </w:pPr>
    </w:p>
    <w:p w14:paraId="7D3CACBE" w14:textId="77777777" w:rsidR="00073372" w:rsidRPr="00AE4F24" w:rsidRDefault="00073372" w:rsidP="00E47A8D">
      <w:pPr>
        <w:pStyle w:val="Pagrindinistekstas3"/>
        <w:ind w:firstLine="720"/>
        <w:rPr>
          <w:sz w:val="22"/>
          <w:szCs w:val="22"/>
        </w:rPr>
      </w:pPr>
    </w:p>
    <w:p w14:paraId="1BBBEEDC" w14:textId="77777777" w:rsidR="00073372" w:rsidRPr="00AE4F24" w:rsidRDefault="00073372" w:rsidP="00E47A8D">
      <w:pPr>
        <w:pStyle w:val="Pagrindinistekstas3"/>
        <w:ind w:firstLine="720"/>
        <w:rPr>
          <w:sz w:val="22"/>
          <w:szCs w:val="22"/>
        </w:rPr>
      </w:pPr>
    </w:p>
    <w:p w14:paraId="13C72EE3" w14:textId="77777777" w:rsidR="00073372" w:rsidRPr="00AE4F24" w:rsidRDefault="00073372" w:rsidP="00E47A8D">
      <w:pPr>
        <w:pStyle w:val="Pagrindinistekstas3"/>
        <w:ind w:firstLine="720"/>
        <w:rPr>
          <w:sz w:val="22"/>
          <w:szCs w:val="22"/>
        </w:rPr>
      </w:pPr>
    </w:p>
    <w:p w14:paraId="5B5E8072" w14:textId="77777777" w:rsidR="00073372" w:rsidRPr="00AE4F24" w:rsidRDefault="00073372" w:rsidP="00E47A8D">
      <w:pPr>
        <w:pStyle w:val="Pagrindinistekstas3"/>
        <w:ind w:firstLine="720"/>
        <w:rPr>
          <w:sz w:val="22"/>
          <w:szCs w:val="22"/>
        </w:rPr>
      </w:pPr>
    </w:p>
    <w:p w14:paraId="53728847" w14:textId="77777777" w:rsidR="00073372" w:rsidRPr="00AE4F24" w:rsidRDefault="00073372" w:rsidP="00E47A8D">
      <w:pPr>
        <w:pStyle w:val="Pagrindinistekstas3"/>
        <w:ind w:firstLine="720"/>
        <w:rPr>
          <w:sz w:val="22"/>
          <w:szCs w:val="22"/>
        </w:rPr>
      </w:pPr>
    </w:p>
    <w:p w14:paraId="6BE2F717" w14:textId="77777777" w:rsidR="00073372" w:rsidRPr="00AE4F24" w:rsidRDefault="00073372" w:rsidP="00E47A8D">
      <w:pPr>
        <w:pStyle w:val="Pagrindinistekstas3"/>
        <w:ind w:firstLine="720"/>
        <w:rPr>
          <w:sz w:val="22"/>
          <w:szCs w:val="22"/>
        </w:rPr>
      </w:pPr>
    </w:p>
    <w:p w14:paraId="7D2E0B63" w14:textId="77777777" w:rsidR="00073372" w:rsidRPr="00AE4F24" w:rsidRDefault="00073372" w:rsidP="00E47A8D">
      <w:pPr>
        <w:pStyle w:val="Pagrindinistekstas3"/>
        <w:ind w:firstLine="720"/>
        <w:rPr>
          <w:sz w:val="22"/>
          <w:szCs w:val="22"/>
        </w:rPr>
      </w:pPr>
    </w:p>
    <w:p w14:paraId="6A77D3AB" w14:textId="77777777" w:rsidR="00073372" w:rsidRPr="00AE4F24" w:rsidRDefault="00073372" w:rsidP="00E47A8D">
      <w:pPr>
        <w:pStyle w:val="Pagrindinistekstas3"/>
        <w:ind w:firstLine="720"/>
        <w:rPr>
          <w:sz w:val="22"/>
          <w:szCs w:val="22"/>
        </w:rPr>
      </w:pPr>
    </w:p>
    <w:p w14:paraId="120026F5" w14:textId="77777777" w:rsidR="00073372" w:rsidRPr="00AE4F24" w:rsidRDefault="00073372" w:rsidP="00E47A8D">
      <w:pPr>
        <w:pStyle w:val="Pagrindinistekstas3"/>
        <w:ind w:firstLine="720"/>
        <w:rPr>
          <w:sz w:val="22"/>
          <w:szCs w:val="22"/>
        </w:rPr>
      </w:pPr>
    </w:p>
    <w:p w14:paraId="2AE344B2" w14:textId="77777777" w:rsidR="00073372" w:rsidRPr="00AE4F24" w:rsidRDefault="00073372" w:rsidP="00E47A8D">
      <w:pPr>
        <w:pStyle w:val="Pagrindinistekstas3"/>
        <w:ind w:firstLine="720"/>
        <w:rPr>
          <w:sz w:val="22"/>
          <w:szCs w:val="22"/>
        </w:rPr>
      </w:pPr>
    </w:p>
    <w:p w14:paraId="6BCF2346" w14:textId="77777777" w:rsidR="00073372" w:rsidRPr="00AE4F24" w:rsidRDefault="00073372" w:rsidP="00E47A8D">
      <w:pPr>
        <w:pStyle w:val="Pagrindinistekstas3"/>
        <w:ind w:firstLine="720"/>
        <w:rPr>
          <w:sz w:val="22"/>
          <w:szCs w:val="22"/>
        </w:rPr>
      </w:pPr>
    </w:p>
    <w:p w14:paraId="048920A1" w14:textId="77777777" w:rsidR="00073372" w:rsidRPr="00AE4F24" w:rsidRDefault="00073372" w:rsidP="00E47A8D">
      <w:pPr>
        <w:pStyle w:val="Pagrindinistekstas3"/>
        <w:ind w:firstLine="720"/>
        <w:rPr>
          <w:sz w:val="22"/>
          <w:szCs w:val="22"/>
        </w:rPr>
      </w:pPr>
    </w:p>
    <w:p w14:paraId="1BB57F0E" w14:textId="77777777" w:rsidR="00073372" w:rsidRPr="00AE4F24" w:rsidRDefault="00073372" w:rsidP="00E47A8D">
      <w:pPr>
        <w:pStyle w:val="Pagrindinistekstas3"/>
        <w:ind w:firstLine="720"/>
        <w:rPr>
          <w:sz w:val="22"/>
          <w:szCs w:val="22"/>
        </w:rPr>
      </w:pPr>
    </w:p>
    <w:p w14:paraId="1CD80944" w14:textId="77777777" w:rsidR="00073372" w:rsidRPr="00AE4F24" w:rsidRDefault="00073372" w:rsidP="00E47A8D">
      <w:pPr>
        <w:pStyle w:val="Pagrindinistekstas3"/>
        <w:ind w:firstLine="720"/>
        <w:rPr>
          <w:sz w:val="22"/>
          <w:szCs w:val="22"/>
        </w:rPr>
      </w:pPr>
    </w:p>
    <w:p w14:paraId="26E82CA1" w14:textId="77777777" w:rsidR="00073372" w:rsidRPr="00AE4F24" w:rsidRDefault="00073372" w:rsidP="00E47A8D">
      <w:pPr>
        <w:pStyle w:val="Pagrindinistekstas3"/>
        <w:ind w:firstLine="720"/>
        <w:rPr>
          <w:sz w:val="22"/>
          <w:szCs w:val="22"/>
        </w:rPr>
      </w:pPr>
    </w:p>
    <w:p w14:paraId="3404D56F" w14:textId="77777777" w:rsidR="00073372" w:rsidRPr="00AE4F24" w:rsidRDefault="00073372" w:rsidP="00E47A8D">
      <w:pPr>
        <w:pStyle w:val="Pagrindinistekstas3"/>
        <w:ind w:firstLine="720"/>
        <w:rPr>
          <w:sz w:val="22"/>
          <w:szCs w:val="22"/>
        </w:rPr>
      </w:pPr>
    </w:p>
    <w:p w14:paraId="387CDEF6" w14:textId="77777777" w:rsidR="00073372" w:rsidRPr="00AE4F24" w:rsidRDefault="00073372" w:rsidP="00E47A8D">
      <w:pPr>
        <w:pStyle w:val="Pagrindinistekstas3"/>
        <w:ind w:firstLine="720"/>
        <w:rPr>
          <w:sz w:val="22"/>
          <w:szCs w:val="22"/>
        </w:rPr>
      </w:pPr>
    </w:p>
    <w:p w14:paraId="298262D4" w14:textId="77777777" w:rsidR="00073372" w:rsidRPr="00AE4F24" w:rsidRDefault="00073372" w:rsidP="00E47A8D">
      <w:pPr>
        <w:pStyle w:val="Pagrindinistekstas3"/>
        <w:ind w:firstLine="720"/>
        <w:rPr>
          <w:sz w:val="22"/>
          <w:szCs w:val="22"/>
        </w:rPr>
      </w:pPr>
    </w:p>
    <w:p w14:paraId="0A16223B" w14:textId="77777777" w:rsidR="00073372" w:rsidRPr="00AE4F24" w:rsidRDefault="00073372" w:rsidP="00E47A8D">
      <w:pPr>
        <w:pStyle w:val="Pagrindinistekstas3"/>
        <w:ind w:firstLine="720"/>
        <w:rPr>
          <w:sz w:val="22"/>
          <w:szCs w:val="22"/>
        </w:rPr>
      </w:pPr>
    </w:p>
    <w:p w14:paraId="0E2BE24A" w14:textId="77777777" w:rsidR="00073372" w:rsidRPr="00AE4F24" w:rsidRDefault="00073372" w:rsidP="00E47A8D">
      <w:pPr>
        <w:pStyle w:val="Pagrindinistekstas3"/>
        <w:ind w:firstLine="720"/>
        <w:rPr>
          <w:sz w:val="22"/>
          <w:szCs w:val="22"/>
        </w:rPr>
      </w:pPr>
    </w:p>
    <w:p w14:paraId="4494F4D8" w14:textId="77777777" w:rsidR="00073372" w:rsidRPr="00AE4F24" w:rsidRDefault="00073372" w:rsidP="00E47A8D">
      <w:pPr>
        <w:pStyle w:val="Pagrindinistekstas3"/>
        <w:ind w:firstLine="720"/>
        <w:rPr>
          <w:sz w:val="22"/>
          <w:szCs w:val="22"/>
        </w:rPr>
      </w:pPr>
    </w:p>
    <w:p w14:paraId="2181D2A5" w14:textId="77777777" w:rsidR="00073372" w:rsidRPr="00AE4F24" w:rsidRDefault="00073372" w:rsidP="00E47A8D">
      <w:pPr>
        <w:pStyle w:val="Pagrindinistekstas3"/>
        <w:ind w:firstLine="720"/>
        <w:rPr>
          <w:sz w:val="22"/>
          <w:szCs w:val="22"/>
        </w:rPr>
      </w:pPr>
    </w:p>
    <w:p w14:paraId="0C7AC50F" w14:textId="77777777" w:rsidR="00073372" w:rsidRPr="00AE4F24" w:rsidRDefault="00073372" w:rsidP="00E47A8D">
      <w:pPr>
        <w:pStyle w:val="Pagrindinistekstas3"/>
        <w:ind w:firstLine="720"/>
        <w:rPr>
          <w:sz w:val="22"/>
          <w:szCs w:val="22"/>
        </w:rPr>
      </w:pPr>
    </w:p>
    <w:p w14:paraId="5CE67E01" w14:textId="77777777" w:rsidR="00073372" w:rsidRPr="00AE4F24" w:rsidRDefault="00073372" w:rsidP="00E47A8D">
      <w:pPr>
        <w:pStyle w:val="Pagrindinistekstas3"/>
        <w:ind w:firstLine="720"/>
        <w:rPr>
          <w:sz w:val="22"/>
          <w:szCs w:val="22"/>
        </w:rPr>
      </w:pPr>
    </w:p>
    <w:p w14:paraId="117CD6FD" w14:textId="77777777" w:rsidR="00073372" w:rsidRPr="00AE4F24" w:rsidRDefault="00073372" w:rsidP="00E47A8D">
      <w:pPr>
        <w:pStyle w:val="Pagrindinistekstas3"/>
        <w:ind w:firstLine="720"/>
        <w:rPr>
          <w:sz w:val="22"/>
          <w:szCs w:val="22"/>
        </w:rPr>
      </w:pPr>
    </w:p>
    <w:p w14:paraId="7D506D97" w14:textId="77777777" w:rsidR="00073372" w:rsidRPr="00AE4F24" w:rsidRDefault="00073372" w:rsidP="00E47A8D">
      <w:pPr>
        <w:pStyle w:val="Pagrindinistekstas3"/>
        <w:ind w:firstLine="720"/>
        <w:rPr>
          <w:sz w:val="22"/>
          <w:szCs w:val="22"/>
        </w:rPr>
      </w:pPr>
    </w:p>
    <w:p w14:paraId="11893737" w14:textId="77777777" w:rsidR="00073372" w:rsidRPr="00AE4F24" w:rsidRDefault="00073372" w:rsidP="00E47A8D">
      <w:pPr>
        <w:pStyle w:val="Pagrindinistekstas3"/>
        <w:ind w:firstLine="720"/>
        <w:rPr>
          <w:sz w:val="22"/>
          <w:szCs w:val="22"/>
        </w:rPr>
      </w:pPr>
    </w:p>
    <w:p w14:paraId="5817E81C" w14:textId="77777777" w:rsidR="00073372" w:rsidRPr="00AE4F24" w:rsidRDefault="00073372" w:rsidP="00E47A8D">
      <w:pPr>
        <w:pStyle w:val="Pagrindinistekstas3"/>
        <w:ind w:firstLine="720"/>
        <w:rPr>
          <w:sz w:val="22"/>
          <w:szCs w:val="22"/>
        </w:rPr>
      </w:pPr>
    </w:p>
    <w:p w14:paraId="28305DAE" w14:textId="77777777" w:rsidR="00073372" w:rsidRPr="00AE4F24" w:rsidRDefault="00073372" w:rsidP="00E47A8D">
      <w:pPr>
        <w:pStyle w:val="Pagrindinistekstas3"/>
        <w:ind w:firstLine="720"/>
        <w:rPr>
          <w:sz w:val="22"/>
          <w:szCs w:val="22"/>
        </w:rPr>
      </w:pPr>
    </w:p>
    <w:p w14:paraId="62869814" w14:textId="77777777" w:rsidR="00073372" w:rsidRPr="00AE4F24" w:rsidRDefault="00073372" w:rsidP="00E47A8D">
      <w:pPr>
        <w:pStyle w:val="Pagrindinistekstas3"/>
        <w:ind w:firstLine="720"/>
        <w:rPr>
          <w:sz w:val="22"/>
          <w:szCs w:val="22"/>
        </w:rPr>
      </w:pPr>
    </w:p>
    <w:p w14:paraId="60851620" w14:textId="77777777" w:rsidR="00073372" w:rsidRPr="00AE4F24" w:rsidRDefault="00073372" w:rsidP="00E47A8D">
      <w:pPr>
        <w:pStyle w:val="Pagrindinistekstas3"/>
        <w:ind w:firstLine="720"/>
        <w:rPr>
          <w:sz w:val="22"/>
          <w:szCs w:val="22"/>
        </w:rPr>
      </w:pPr>
    </w:p>
    <w:p w14:paraId="6CAEA1D0" w14:textId="77777777" w:rsidR="00073372" w:rsidRPr="00AE4F24" w:rsidRDefault="00073372" w:rsidP="00E47A8D">
      <w:pPr>
        <w:pStyle w:val="Pagrindinistekstas3"/>
        <w:ind w:firstLine="720"/>
        <w:rPr>
          <w:sz w:val="22"/>
          <w:szCs w:val="22"/>
        </w:rPr>
      </w:pPr>
    </w:p>
    <w:p w14:paraId="0282A0C0" w14:textId="77777777" w:rsidR="00073372" w:rsidRPr="00AE4F24" w:rsidRDefault="00073372" w:rsidP="00E47A8D">
      <w:pPr>
        <w:pStyle w:val="Pagrindinistekstas3"/>
        <w:ind w:firstLine="720"/>
        <w:rPr>
          <w:sz w:val="22"/>
          <w:szCs w:val="22"/>
        </w:rPr>
      </w:pPr>
    </w:p>
    <w:p w14:paraId="685DA6B6" w14:textId="77777777" w:rsidR="00073372" w:rsidRPr="00AE4F24" w:rsidRDefault="00073372" w:rsidP="00E47A8D">
      <w:pPr>
        <w:pStyle w:val="Pagrindinistekstas3"/>
        <w:ind w:firstLine="720"/>
        <w:rPr>
          <w:sz w:val="22"/>
          <w:szCs w:val="22"/>
        </w:rPr>
      </w:pPr>
    </w:p>
    <w:p w14:paraId="6BD18077" w14:textId="77777777" w:rsidR="00073372" w:rsidRPr="00AE4F24" w:rsidRDefault="00073372" w:rsidP="00E47A8D">
      <w:pPr>
        <w:pStyle w:val="Pagrindinistekstas3"/>
        <w:ind w:firstLine="720"/>
        <w:rPr>
          <w:sz w:val="22"/>
          <w:szCs w:val="22"/>
        </w:rPr>
      </w:pPr>
    </w:p>
    <w:p w14:paraId="5F3A38BC" w14:textId="77777777" w:rsidR="00073372" w:rsidRPr="00AE4F24" w:rsidRDefault="00073372" w:rsidP="00E47A8D">
      <w:pPr>
        <w:pStyle w:val="Pagrindinistekstas3"/>
        <w:ind w:firstLine="720"/>
        <w:rPr>
          <w:sz w:val="22"/>
          <w:szCs w:val="22"/>
        </w:rPr>
      </w:pPr>
    </w:p>
    <w:p w14:paraId="579F6687" w14:textId="77777777" w:rsidR="00073372" w:rsidRPr="00AE4F24" w:rsidRDefault="00073372" w:rsidP="00E47A8D">
      <w:pPr>
        <w:pStyle w:val="Pagrindinistekstas3"/>
        <w:ind w:firstLine="720"/>
        <w:rPr>
          <w:sz w:val="22"/>
          <w:szCs w:val="22"/>
        </w:rPr>
      </w:pPr>
    </w:p>
    <w:p w14:paraId="192D27E8" w14:textId="77777777" w:rsidR="00073372" w:rsidRPr="00AE4F24" w:rsidRDefault="00073372" w:rsidP="00E47A8D">
      <w:pPr>
        <w:pStyle w:val="Pagrindinistekstas3"/>
        <w:ind w:firstLine="720"/>
        <w:rPr>
          <w:sz w:val="22"/>
          <w:szCs w:val="22"/>
        </w:rPr>
      </w:pPr>
    </w:p>
    <w:p w14:paraId="7460A11B" w14:textId="77777777" w:rsidR="00EB3472" w:rsidRPr="00AE4F24" w:rsidRDefault="00A70EF7" w:rsidP="009B6728">
      <w:pPr>
        <w:tabs>
          <w:tab w:val="left" w:pos="5505"/>
        </w:tabs>
        <w:ind w:firstLine="720"/>
      </w:pPr>
      <w:r w:rsidRPr="00AE4F24">
        <w:rPr>
          <w:sz w:val="22"/>
          <w:szCs w:val="22"/>
        </w:rPr>
        <w:lastRenderedPageBreak/>
        <w:t xml:space="preserve">                                                                           </w:t>
      </w:r>
      <w:r w:rsidR="00EA1CAB" w:rsidRPr="00AE4F24">
        <w:rPr>
          <w:sz w:val="22"/>
          <w:szCs w:val="22"/>
        </w:rPr>
        <w:tab/>
      </w:r>
      <w:r w:rsidR="00EA1CAB" w:rsidRPr="00AE4F24">
        <w:rPr>
          <w:sz w:val="22"/>
          <w:szCs w:val="22"/>
        </w:rPr>
        <w:tab/>
      </w:r>
      <w:r w:rsidR="009577DF" w:rsidRPr="00AE4F24">
        <w:t>S</w:t>
      </w:r>
      <w:r w:rsidR="00EB3472" w:rsidRPr="00AE4F24">
        <w:t>avivaldybės materialiojo ir</w:t>
      </w:r>
    </w:p>
    <w:p w14:paraId="3A1180FF" w14:textId="77777777" w:rsidR="00EB3472" w:rsidRPr="00AE4F24" w:rsidRDefault="00EB3472" w:rsidP="009B6728">
      <w:pPr>
        <w:tabs>
          <w:tab w:val="left" w:pos="5505"/>
        </w:tabs>
        <w:ind w:firstLine="720"/>
      </w:pPr>
      <w:r w:rsidRPr="00AE4F24">
        <w:t xml:space="preserve">                                                                           </w:t>
      </w:r>
      <w:r w:rsidR="00EA1CAB" w:rsidRPr="00AE4F24">
        <w:tab/>
      </w:r>
      <w:r w:rsidR="00EA1CAB" w:rsidRPr="00AE4F24">
        <w:tab/>
      </w:r>
      <w:r w:rsidRPr="00AE4F24">
        <w:t xml:space="preserve">nematerialiojo turto valdymo, naudojimo                                                                                        </w:t>
      </w:r>
    </w:p>
    <w:p w14:paraId="4C8E7799" w14:textId="77777777" w:rsidR="00EB3472" w:rsidRPr="00AE4F24" w:rsidRDefault="00EB3472" w:rsidP="009B6728">
      <w:pPr>
        <w:tabs>
          <w:tab w:val="left" w:pos="6975"/>
        </w:tabs>
        <w:ind w:firstLine="720"/>
      </w:pPr>
      <w:r w:rsidRPr="00AE4F24">
        <w:t xml:space="preserve">                                                                          </w:t>
      </w:r>
      <w:r w:rsidR="00EA1CAB" w:rsidRPr="00AE4F24">
        <w:t xml:space="preserve">       </w:t>
      </w:r>
      <w:r w:rsidRPr="00AE4F24">
        <w:t xml:space="preserve"> ir disponavimo juo tvarkos aprašo</w:t>
      </w:r>
    </w:p>
    <w:p w14:paraId="108F14EE" w14:textId="77777777" w:rsidR="00EB3472" w:rsidRPr="00AE4F24" w:rsidRDefault="00EB3472" w:rsidP="009B6728">
      <w:pPr>
        <w:tabs>
          <w:tab w:val="left" w:pos="6975"/>
        </w:tabs>
        <w:ind w:firstLine="720"/>
      </w:pPr>
      <w:r w:rsidRPr="00AE4F24">
        <w:t xml:space="preserve">                                                                          </w:t>
      </w:r>
      <w:r w:rsidR="00EA1CAB" w:rsidRPr="00AE4F24">
        <w:t xml:space="preserve">       </w:t>
      </w:r>
      <w:r w:rsidRPr="00AE4F24">
        <w:t xml:space="preserve"> 3 priedas</w:t>
      </w:r>
    </w:p>
    <w:p w14:paraId="5C22BAF6" w14:textId="77777777" w:rsidR="00EB3472" w:rsidRPr="00AE4F24" w:rsidRDefault="00EB3472" w:rsidP="00E47A8D">
      <w:pPr>
        <w:tabs>
          <w:tab w:val="left" w:pos="6975"/>
        </w:tabs>
        <w:ind w:firstLine="720"/>
        <w:jc w:val="both"/>
      </w:pPr>
    </w:p>
    <w:p w14:paraId="3B6B5AAA" w14:textId="77777777" w:rsidR="00EB3472" w:rsidRPr="00AE4F24" w:rsidRDefault="00EB3472" w:rsidP="00E47A8D">
      <w:pPr>
        <w:tabs>
          <w:tab w:val="left" w:pos="6975"/>
        </w:tabs>
        <w:ind w:firstLine="720"/>
        <w:jc w:val="both"/>
        <w:rPr>
          <w:sz w:val="22"/>
          <w:szCs w:val="22"/>
        </w:rPr>
      </w:pPr>
      <w:r w:rsidRPr="00AE4F24">
        <w:rPr>
          <w:sz w:val="22"/>
          <w:szCs w:val="22"/>
        </w:rPr>
        <w:t xml:space="preserve">                                                     (Sutarties  pavyzdys)</w:t>
      </w:r>
    </w:p>
    <w:p w14:paraId="208209CC" w14:textId="77777777" w:rsidR="00A46ACD" w:rsidRPr="00AE4F24" w:rsidRDefault="00A46ACD" w:rsidP="00E47A8D">
      <w:pPr>
        <w:tabs>
          <w:tab w:val="left" w:pos="-426"/>
        </w:tabs>
        <w:ind w:firstLine="720"/>
      </w:pPr>
    </w:p>
    <w:p w14:paraId="37BE8903" w14:textId="77777777" w:rsidR="00A46ACD" w:rsidRPr="00AE4F24" w:rsidRDefault="00A46ACD" w:rsidP="00E47A8D">
      <w:pPr>
        <w:keepNext/>
        <w:ind w:firstLine="720"/>
        <w:jc w:val="center"/>
        <w:outlineLvl w:val="5"/>
        <w:rPr>
          <w:b/>
        </w:rPr>
      </w:pPr>
      <w:r w:rsidRPr="00AE4F24">
        <w:rPr>
          <w:b/>
        </w:rPr>
        <w:t>SAVIVALDYBĖS TURTO PANAUDOS SUTARTIS</w:t>
      </w:r>
    </w:p>
    <w:p w14:paraId="239B10E2" w14:textId="77777777" w:rsidR="00A46ACD" w:rsidRPr="00AE4F24" w:rsidRDefault="00A46ACD" w:rsidP="00E47A8D">
      <w:pPr>
        <w:keepNext/>
        <w:ind w:firstLine="720"/>
        <w:jc w:val="center"/>
        <w:outlineLvl w:val="5"/>
        <w:rPr>
          <w:b/>
        </w:rPr>
      </w:pPr>
    </w:p>
    <w:p w14:paraId="0EE36AF2" w14:textId="77777777" w:rsidR="00A46ACD" w:rsidRPr="00AE4F24" w:rsidRDefault="00A46ACD" w:rsidP="00E47A8D">
      <w:pPr>
        <w:ind w:firstLine="720"/>
        <w:jc w:val="center"/>
      </w:pPr>
      <w:r w:rsidRPr="00AE4F24">
        <w:t>_____________ Nr.____________</w:t>
      </w:r>
    </w:p>
    <w:p w14:paraId="458A8C46" w14:textId="77777777" w:rsidR="00A46ACD" w:rsidRPr="00AE4F24" w:rsidRDefault="00A46ACD" w:rsidP="00E47A8D">
      <w:pPr>
        <w:ind w:firstLine="720"/>
        <w:jc w:val="center"/>
        <w:rPr>
          <w:sz w:val="20"/>
        </w:rPr>
      </w:pPr>
      <w:r w:rsidRPr="00AE4F24">
        <w:rPr>
          <w:sz w:val="20"/>
        </w:rPr>
        <w:t>(data)</w:t>
      </w:r>
      <w:r w:rsidRPr="00AE4F24">
        <w:rPr>
          <w:sz w:val="20"/>
        </w:rPr>
        <w:tab/>
      </w:r>
      <w:r w:rsidRPr="00AE4F24">
        <w:rPr>
          <w:sz w:val="20"/>
        </w:rPr>
        <w:tab/>
      </w:r>
      <w:r w:rsidRPr="00AE4F24">
        <w:rPr>
          <w:sz w:val="20"/>
        </w:rPr>
        <w:tab/>
      </w:r>
    </w:p>
    <w:p w14:paraId="6F342268" w14:textId="77777777" w:rsidR="00A46ACD" w:rsidRPr="00AE4F24" w:rsidRDefault="00A46ACD" w:rsidP="00E47A8D">
      <w:pPr>
        <w:tabs>
          <w:tab w:val="left" w:pos="1296"/>
          <w:tab w:val="center" w:pos="4153"/>
          <w:tab w:val="right" w:pos="8306"/>
        </w:tabs>
        <w:ind w:firstLine="720"/>
        <w:jc w:val="center"/>
      </w:pPr>
      <w:r w:rsidRPr="00AE4F24">
        <w:t>___________________________</w:t>
      </w:r>
    </w:p>
    <w:p w14:paraId="3E18ECD6" w14:textId="77777777" w:rsidR="00A46ACD" w:rsidRPr="00AE4F24" w:rsidRDefault="00A46ACD" w:rsidP="00E47A8D">
      <w:pPr>
        <w:ind w:firstLine="720"/>
        <w:jc w:val="center"/>
        <w:rPr>
          <w:sz w:val="20"/>
        </w:rPr>
      </w:pPr>
      <w:r w:rsidRPr="00AE4F24">
        <w:rPr>
          <w:sz w:val="20"/>
        </w:rPr>
        <w:t>(sudarymo vieta)</w:t>
      </w:r>
    </w:p>
    <w:p w14:paraId="5D42ADB9" w14:textId="77777777" w:rsidR="00A46ACD" w:rsidRPr="00AE4F24" w:rsidRDefault="00A46ACD" w:rsidP="00E47A8D">
      <w:pPr>
        <w:ind w:firstLine="720"/>
      </w:pPr>
    </w:p>
    <w:p w14:paraId="620F8632" w14:textId="77777777" w:rsidR="00A46ACD" w:rsidRPr="00AE4F24" w:rsidRDefault="00A46ACD" w:rsidP="00E47A8D">
      <w:pPr>
        <w:tabs>
          <w:tab w:val="right" w:leader="underscore" w:pos="9354"/>
        </w:tabs>
        <w:ind w:firstLine="720"/>
      </w:pPr>
      <w:r w:rsidRPr="00AE4F24">
        <w:t xml:space="preserve">Panaudos davėjas </w:t>
      </w:r>
      <w:r w:rsidRPr="00AE4F24">
        <w:tab/>
        <w:t>,</w:t>
      </w:r>
    </w:p>
    <w:p w14:paraId="089C0CE6" w14:textId="77777777" w:rsidR="00A46ACD" w:rsidRPr="00AE4F24" w:rsidRDefault="00891865" w:rsidP="00E47A8D">
      <w:pPr>
        <w:ind w:firstLine="720"/>
        <w:rPr>
          <w:sz w:val="20"/>
        </w:rPr>
      </w:pPr>
      <w:r w:rsidRPr="00AE4F24">
        <w:rPr>
          <w:sz w:val="20"/>
        </w:rPr>
        <w:t xml:space="preserve">                                        </w:t>
      </w:r>
      <w:r w:rsidR="00A46ACD" w:rsidRPr="00AE4F24">
        <w:rPr>
          <w:sz w:val="20"/>
        </w:rPr>
        <w:t xml:space="preserve">(turtą perduodančios </w:t>
      </w:r>
      <w:r w:rsidR="009243BA" w:rsidRPr="00AE4F24">
        <w:rPr>
          <w:sz w:val="20"/>
        </w:rPr>
        <w:t>S</w:t>
      </w:r>
      <w:r w:rsidR="00A46ACD" w:rsidRPr="00AE4F24">
        <w:rPr>
          <w:sz w:val="20"/>
        </w:rPr>
        <w:t xml:space="preserve">avivaldybės institucijos, įmonės, įstaigos, organizacijos </w:t>
      </w:r>
    </w:p>
    <w:p w14:paraId="65A79A23" w14:textId="77777777" w:rsidR="00A46ACD" w:rsidRPr="00AE4F24" w:rsidRDefault="00A46ACD" w:rsidP="00E47A8D">
      <w:pPr>
        <w:tabs>
          <w:tab w:val="right" w:leader="underscore" w:pos="9354"/>
        </w:tabs>
      </w:pPr>
      <w:r w:rsidRPr="00AE4F24">
        <w:tab/>
      </w:r>
    </w:p>
    <w:p w14:paraId="69D10E99" w14:textId="77777777" w:rsidR="00A46ACD" w:rsidRPr="00AE4F24" w:rsidRDefault="00A46ACD" w:rsidP="00E47A8D">
      <w:pPr>
        <w:ind w:firstLine="720"/>
        <w:rPr>
          <w:sz w:val="20"/>
        </w:rPr>
      </w:pPr>
      <w:r w:rsidRPr="00AE4F24">
        <w:rPr>
          <w:sz w:val="20"/>
        </w:rPr>
        <w:t>(toliau – institucija) pavadinimas ir kodas)</w:t>
      </w:r>
    </w:p>
    <w:p w14:paraId="1429F447" w14:textId="77777777" w:rsidR="00A46ACD" w:rsidRPr="00AE4F24" w:rsidRDefault="00A46ACD" w:rsidP="00E47A8D">
      <w:pPr>
        <w:tabs>
          <w:tab w:val="right" w:leader="underscore" w:pos="9354"/>
        </w:tabs>
      </w:pPr>
      <w:r w:rsidRPr="00AE4F24">
        <w:t xml:space="preserve">pagal </w:t>
      </w:r>
      <w:r w:rsidRPr="00AE4F24">
        <w:tab/>
      </w:r>
    </w:p>
    <w:p w14:paraId="288D0277" w14:textId="77777777" w:rsidR="00A46ACD" w:rsidRPr="00AE4F24" w:rsidRDefault="00A46ACD" w:rsidP="00E47A8D">
      <w:pPr>
        <w:ind w:firstLine="720"/>
        <w:rPr>
          <w:sz w:val="20"/>
        </w:rPr>
      </w:pPr>
      <w:r w:rsidRPr="00AE4F24">
        <w:rPr>
          <w:sz w:val="20"/>
        </w:rPr>
        <w:t>(įstatymą, institucijos įstatus (nuostatus), įgaliojimą – dokumento pavadinimas, numeris, data)</w:t>
      </w:r>
    </w:p>
    <w:p w14:paraId="44A44B53" w14:textId="77777777" w:rsidR="00A46ACD" w:rsidRPr="00AE4F24" w:rsidRDefault="00A46ACD" w:rsidP="00E47A8D">
      <w:pPr>
        <w:tabs>
          <w:tab w:val="right" w:leader="underscore" w:pos="9354"/>
        </w:tabs>
      </w:pPr>
      <w:r w:rsidRPr="00AE4F24">
        <w:t xml:space="preserve">atstovaujamas </w:t>
      </w:r>
      <w:r w:rsidRPr="00AE4F24">
        <w:tab/>
        <w:t>,</w:t>
      </w:r>
    </w:p>
    <w:p w14:paraId="6DEA7C8D" w14:textId="77777777" w:rsidR="00A46ACD" w:rsidRPr="00AE4F24" w:rsidRDefault="00891865" w:rsidP="00E47A8D">
      <w:pPr>
        <w:ind w:firstLine="720"/>
        <w:rPr>
          <w:sz w:val="20"/>
        </w:rPr>
      </w:pPr>
      <w:r w:rsidRPr="00AE4F24">
        <w:rPr>
          <w:sz w:val="20"/>
        </w:rPr>
        <w:t xml:space="preserve">                                              </w:t>
      </w:r>
      <w:r w:rsidR="00A46ACD" w:rsidRPr="00AE4F24">
        <w:rPr>
          <w:sz w:val="20"/>
        </w:rPr>
        <w:t>(atstovo pareigos, vardas ir pavardė, asmens kodas)</w:t>
      </w:r>
    </w:p>
    <w:p w14:paraId="57B91F6A" w14:textId="77777777" w:rsidR="00A46ACD" w:rsidRPr="00AE4F24" w:rsidRDefault="00A46ACD" w:rsidP="00E47A8D">
      <w:pPr>
        <w:tabs>
          <w:tab w:val="right" w:leader="underscore" w:pos="9354"/>
        </w:tabs>
      </w:pPr>
      <w:r w:rsidRPr="00AE4F24">
        <w:t xml:space="preserve">ir panaudos gavėjas </w:t>
      </w:r>
      <w:r w:rsidRPr="00AE4F24">
        <w:tab/>
        <w:t>,</w:t>
      </w:r>
    </w:p>
    <w:p w14:paraId="73F6F873" w14:textId="77777777" w:rsidR="00A46ACD" w:rsidRPr="00AE4F24" w:rsidRDefault="00891865" w:rsidP="00E47A8D">
      <w:pPr>
        <w:ind w:firstLine="720"/>
        <w:rPr>
          <w:sz w:val="20"/>
        </w:rPr>
      </w:pPr>
      <w:r w:rsidRPr="00AE4F24">
        <w:rPr>
          <w:sz w:val="20"/>
        </w:rPr>
        <w:t xml:space="preserve">                         </w:t>
      </w:r>
      <w:r w:rsidR="00A46ACD" w:rsidRPr="00AE4F24">
        <w:rPr>
          <w:sz w:val="20"/>
        </w:rPr>
        <w:t xml:space="preserve">(Lietuvos Respublikos valstybės ir savivaldybių turto valdymo, naudojimo ir disponavimo </w:t>
      </w:r>
    </w:p>
    <w:p w14:paraId="64A656E6" w14:textId="77777777" w:rsidR="00A46ACD" w:rsidRPr="00AE4F24" w:rsidRDefault="00A46ACD" w:rsidP="00E47A8D">
      <w:pPr>
        <w:ind w:firstLine="720"/>
        <w:rPr>
          <w:sz w:val="20"/>
        </w:rPr>
      </w:pPr>
      <w:r w:rsidRPr="00AE4F24">
        <w:rPr>
          <w:sz w:val="20"/>
        </w:rPr>
        <w:t>juo įstatymo 14 straipsnyje nurodyto panaudos subjekto, priimančio turtą, pavadinimas ir kodas)</w:t>
      </w:r>
    </w:p>
    <w:p w14:paraId="5C60B0F6" w14:textId="77777777" w:rsidR="00A46ACD" w:rsidRPr="00AE4F24" w:rsidRDefault="00A46ACD" w:rsidP="00E47A8D">
      <w:pPr>
        <w:tabs>
          <w:tab w:val="right" w:leader="underscore" w:pos="9354"/>
        </w:tabs>
      </w:pPr>
      <w:r w:rsidRPr="00AE4F24">
        <w:t xml:space="preserve">pagal </w:t>
      </w:r>
      <w:r w:rsidRPr="00AE4F24">
        <w:tab/>
      </w:r>
    </w:p>
    <w:p w14:paraId="0471AD6E" w14:textId="77777777" w:rsidR="00A46ACD" w:rsidRPr="00AE4F24" w:rsidRDefault="00A46ACD" w:rsidP="00E47A8D">
      <w:pPr>
        <w:ind w:firstLine="720"/>
        <w:rPr>
          <w:sz w:val="20"/>
        </w:rPr>
      </w:pPr>
      <w:r w:rsidRPr="00AE4F24">
        <w:rPr>
          <w:sz w:val="20"/>
        </w:rPr>
        <w:t>(įstatymą, panaudos subjekto įstatus (nuostatus), įgaliojimą – dokumento pavadinimas, numeris, data)</w:t>
      </w:r>
    </w:p>
    <w:p w14:paraId="18170332" w14:textId="77777777" w:rsidR="00A46ACD" w:rsidRPr="00AE4F24" w:rsidRDefault="00A46ACD" w:rsidP="00E47A8D">
      <w:pPr>
        <w:tabs>
          <w:tab w:val="right" w:leader="underscore" w:pos="9354"/>
        </w:tabs>
      </w:pPr>
      <w:r w:rsidRPr="00AE4F24">
        <w:t xml:space="preserve">atstovaujamas </w:t>
      </w:r>
      <w:r w:rsidRPr="00AE4F24">
        <w:tab/>
        <w:t>,</w:t>
      </w:r>
    </w:p>
    <w:p w14:paraId="45E24B6A" w14:textId="77777777" w:rsidR="00A46ACD" w:rsidRPr="00AE4F24" w:rsidRDefault="00891865" w:rsidP="00E47A8D">
      <w:pPr>
        <w:ind w:firstLine="720"/>
        <w:rPr>
          <w:sz w:val="20"/>
        </w:rPr>
      </w:pPr>
      <w:r w:rsidRPr="00AE4F24">
        <w:rPr>
          <w:sz w:val="20"/>
        </w:rPr>
        <w:t xml:space="preserve">                                 </w:t>
      </w:r>
      <w:r w:rsidR="00A46ACD" w:rsidRPr="00AE4F24">
        <w:rPr>
          <w:sz w:val="20"/>
        </w:rPr>
        <w:t>(atstovo pareigos, vardas ir pavardė, asmens kodas)</w:t>
      </w:r>
    </w:p>
    <w:p w14:paraId="1573E878" w14:textId="77777777" w:rsidR="00A46ACD" w:rsidRPr="00AE4F24" w:rsidRDefault="00A46ACD" w:rsidP="00E47A8D">
      <w:r w:rsidRPr="00AE4F24">
        <w:t xml:space="preserve">remdamiesi Plungės rajono savivaldybės tarybos 20 __ m. __________ d. </w:t>
      </w:r>
      <w:r w:rsidR="009243BA" w:rsidRPr="00AE4F24">
        <w:t xml:space="preserve">sprendimu </w:t>
      </w:r>
      <w:r w:rsidRPr="00AE4F24">
        <w:t xml:space="preserve">Nr. ____ ar </w:t>
      </w:r>
    </w:p>
    <w:p w14:paraId="1AA9F799" w14:textId="77777777" w:rsidR="00A46ACD" w:rsidRPr="00AE4F24" w:rsidRDefault="00A46ACD" w:rsidP="00E47A8D">
      <w:r w:rsidRPr="00AE4F24">
        <w:t xml:space="preserve">centralizuotai valdomo valstybės turto valdytojo 20 __ m. __________ d. sprendimu Nr. ____, </w:t>
      </w:r>
    </w:p>
    <w:p w14:paraId="058C5E4F" w14:textId="77777777" w:rsidR="00A46ACD" w:rsidRPr="00AE4F24" w:rsidRDefault="00A46ACD" w:rsidP="00E47A8D">
      <w:pPr>
        <w:ind w:firstLine="720"/>
      </w:pPr>
      <w:r w:rsidRPr="00AE4F24">
        <w:rPr>
          <w:spacing w:val="100"/>
        </w:rPr>
        <w:t>sudarė</w:t>
      </w:r>
      <w:r w:rsidRPr="00AE4F24">
        <w:t xml:space="preserve"> šią sutartį:</w:t>
      </w:r>
    </w:p>
    <w:p w14:paraId="750AB93D" w14:textId="77777777" w:rsidR="00A46ACD" w:rsidRPr="00AE4F24" w:rsidRDefault="00A46ACD" w:rsidP="00E47A8D">
      <w:pPr>
        <w:tabs>
          <w:tab w:val="right" w:leader="underscore" w:pos="9354"/>
        </w:tabs>
        <w:ind w:firstLine="720"/>
      </w:pPr>
      <w:r w:rsidRPr="00AE4F24">
        <w:t xml:space="preserve">1. Panaudos davėjas pagal šią sutartį perduoda panaudos gavėjui, veikiančiam pagal savo </w:t>
      </w:r>
    </w:p>
    <w:p w14:paraId="3771505F" w14:textId="77777777" w:rsidR="00A46ACD" w:rsidRPr="00AE4F24" w:rsidRDefault="00A46ACD" w:rsidP="00E47A8D">
      <w:pPr>
        <w:tabs>
          <w:tab w:val="right" w:leader="underscore" w:pos="9354"/>
        </w:tabs>
        <w:ind w:firstLine="720"/>
      </w:pPr>
      <w:r w:rsidRPr="00AE4F24">
        <w:t>įstatus (nuostatus), laikinai neatlygintinai valdyti ir naudoti patikėjimo teise valdomą Savivaldybės</w:t>
      </w:r>
      <w:r w:rsidR="009243BA" w:rsidRPr="00AE4F24">
        <w:t xml:space="preserve"> </w:t>
      </w:r>
      <w:r w:rsidRPr="00AE4F24">
        <w:t>turtą:</w:t>
      </w:r>
      <w:r w:rsidRPr="00AE4F24">
        <w:tab/>
      </w:r>
    </w:p>
    <w:p w14:paraId="1125260E" w14:textId="77777777" w:rsidR="00A46ACD" w:rsidRPr="00AE4F24" w:rsidRDefault="00A46ACD" w:rsidP="00E47A8D">
      <w:pPr>
        <w:rPr>
          <w:sz w:val="20"/>
        </w:rPr>
      </w:pPr>
      <w:r w:rsidRPr="00AE4F24">
        <w:rPr>
          <w:sz w:val="20"/>
        </w:rPr>
        <w:t xml:space="preserve">(turto pavadinimas ir apibūdinimas: nematerialiojo, ilgalaikio materialiojo turto inventorinis numeris, įsigijimo ir </w:t>
      </w:r>
    </w:p>
    <w:p w14:paraId="59319CE2" w14:textId="77777777" w:rsidR="00A46ACD" w:rsidRPr="00AE4F24" w:rsidRDefault="00A46ACD" w:rsidP="00E47A8D">
      <w:pPr>
        <w:rPr>
          <w:sz w:val="20"/>
        </w:rPr>
      </w:pPr>
      <w:r w:rsidRPr="00AE4F24">
        <w:rPr>
          <w:sz w:val="20"/>
        </w:rPr>
        <w:t xml:space="preserve">likutinė vertė; nekilnojamojo turto ar kito nekilnojamojo daikto adresas, unikalus numeris, statinio pažymėjimas </w:t>
      </w:r>
    </w:p>
    <w:p w14:paraId="5F5C73F9" w14:textId="77777777" w:rsidR="00A46ACD" w:rsidRPr="00AE4F24" w:rsidRDefault="00A46ACD" w:rsidP="00E47A8D">
      <w:pPr>
        <w:rPr>
          <w:sz w:val="20"/>
        </w:rPr>
      </w:pPr>
      <w:r w:rsidRPr="00AE4F24">
        <w:rPr>
          <w:sz w:val="20"/>
        </w:rPr>
        <w:t xml:space="preserve">plane, bendras statinio plotas, patalpų plotas ir indeksai; trumpalaikio materialiojo turto įsigijimo vertė; įrenginių – </w:t>
      </w:r>
    </w:p>
    <w:p w14:paraId="78DA0A8B" w14:textId="77777777" w:rsidR="00A46ACD" w:rsidRPr="00AE4F24" w:rsidRDefault="00A46ACD" w:rsidP="00E47A8D">
      <w:pPr>
        <w:rPr>
          <w:sz w:val="20"/>
        </w:rPr>
      </w:pPr>
      <w:r w:rsidRPr="00AE4F24">
        <w:rPr>
          <w:sz w:val="20"/>
        </w:rPr>
        <w:t xml:space="preserve">pagrindinės charakteristikos, o jeigu turtas perduodamas pagal sąrašą, nurodoma, kad turtas perduodamas pagal </w:t>
      </w:r>
    </w:p>
    <w:p w14:paraId="5FD376B2" w14:textId="77777777" w:rsidR="00A46ACD" w:rsidRPr="00AE4F24" w:rsidRDefault="00A46ACD" w:rsidP="00E47A8D">
      <w:pPr>
        <w:rPr>
          <w:sz w:val="20"/>
        </w:rPr>
      </w:pPr>
      <w:r w:rsidRPr="00AE4F24">
        <w:rPr>
          <w:sz w:val="20"/>
        </w:rPr>
        <w:t>pridedamą sąrašą)</w:t>
      </w:r>
    </w:p>
    <w:p w14:paraId="4E7D82C6" w14:textId="77777777" w:rsidR="00A46ACD" w:rsidRPr="00AE4F24" w:rsidRDefault="00A46ACD" w:rsidP="00E47A8D">
      <w:pPr>
        <w:tabs>
          <w:tab w:val="right" w:leader="underscore" w:pos="9354"/>
        </w:tabs>
      </w:pPr>
      <w:r w:rsidRPr="00AE4F24">
        <w:tab/>
        <w:t>.</w:t>
      </w:r>
    </w:p>
    <w:p w14:paraId="400EC64A" w14:textId="77777777" w:rsidR="00A46ACD" w:rsidRPr="00AE4F24" w:rsidRDefault="00A46ACD" w:rsidP="00E47A8D">
      <w:pPr>
        <w:ind w:firstLine="720"/>
        <w:rPr>
          <w:sz w:val="20"/>
        </w:rPr>
      </w:pPr>
      <w:r w:rsidRPr="00AE4F24">
        <w:rPr>
          <w:sz w:val="20"/>
        </w:rPr>
        <w:t>(nurodyti turto naudojimo paskirtį)</w:t>
      </w:r>
    </w:p>
    <w:p w14:paraId="11D9CEFD" w14:textId="77777777" w:rsidR="00A46ACD" w:rsidRPr="00AE4F24" w:rsidRDefault="00260B50" w:rsidP="00E47A8D">
      <w:pPr>
        <w:tabs>
          <w:tab w:val="right" w:leader="underscore" w:pos="9354"/>
        </w:tabs>
      </w:pPr>
      <w:r w:rsidRPr="00AE4F24">
        <w:t xml:space="preserve">            </w:t>
      </w:r>
      <w:r w:rsidR="00A46ACD" w:rsidRPr="00AE4F24">
        <w:t xml:space="preserve">2. Panaudos davėjas perduoda daiktą panaudos gavėjui </w:t>
      </w:r>
      <w:r w:rsidR="00A46ACD" w:rsidRPr="00AE4F24">
        <w:tab/>
        <w:t>.</w:t>
      </w:r>
    </w:p>
    <w:p w14:paraId="6BE68C09" w14:textId="77777777" w:rsidR="00A46ACD" w:rsidRPr="00AE4F24" w:rsidRDefault="00891865" w:rsidP="00E47A8D">
      <w:pPr>
        <w:ind w:firstLine="720"/>
        <w:rPr>
          <w:sz w:val="20"/>
        </w:rPr>
      </w:pPr>
      <w:r w:rsidRPr="00AE4F24">
        <w:rPr>
          <w:sz w:val="20"/>
        </w:rPr>
        <w:t xml:space="preserve">                                                                                                                          </w:t>
      </w:r>
      <w:r w:rsidR="00A46ACD" w:rsidRPr="00AE4F24">
        <w:rPr>
          <w:sz w:val="20"/>
        </w:rPr>
        <w:t>(nurodyti terminą)</w:t>
      </w:r>
    </w:p>
    <w:p w14:paraId="06972418" w14:textId="77777777" w:rsidR="00A46ACD" w:rsidRPr="00AE4F24" w:rsidRDefault="00A46ACD" w:rsidP="00E47A8D">
      <w:pPr>
        <w:tabs>
          <w:tab w:val="right" w:leader="underscore" w:pos="9354"/>
        </w:tabs>
        <w:ind w:firstLine="720"/>
      </w:pPr>
      <w:r w:rsidRPr="00AE4F24">
        <w:t xml:space="preserve">3. Kitos sąlygos </w:t>
      </w:r>
      <w:r w:rsidRPr="00AE4F24">
        <w:tab/>
        <w:t>.</w:t>
      </w:r>
    </w:p>
    <w:p w14:paraId="6F5052B4" w14:textId="77777777" w:rsidR="00A46ACD" w:rsidRPr="00AE4F24" w:rsidRDefault="00A46ACD" w:rsidP="00E47A8D">
      <w:pPr>
        <w:tabs>
          <w:tab w:val="right" w:leader="underscore" w:pos="9354"/>
        </w:tabs>
        <w:ind w:firstLine="720"/>
      </w:pPr>
      <w:r w:rsidRPr="00AE4F24">
        <w:t xml:space="preserve">4. Trečiųjų asmenų teisės į daiktą </w:t>
      </w:r>
      <w:r w:rsidRPr="00AE4F24">
        <w:tab/>
        <w:t>.</w:t>
      </w:r>
    </w:p>
    <w:p w14:paraId="7781C71D" w14:textId="77777777" w:rsidR="00A46ACD" w:rsidRPr="00AE4F24" w:rsidRDefault="00891865" w:rsidP="00E47A8D">
      <w:pPr>
        <w:ind w:firstLine="720"/>
        <w:rPr>
          <w:sz w:val="20"/>
        </w:rPr>
      </w:pPr>
      <w:r w:rsidRPr="00AE4F24">
        <w:rPr>
          <w:sz w:val="20"/>
        </w:rPr>
        <w:t xml:space="preserve">                                                                                    </w:t>
      </w:r>
      <w:r w:rsidR="00A46ACD" w:rsidRPr="00AE4F24">
        <w:rPr>
          <w:sz w:val="20"/>
        </w:rPr>
        <w:t>(įkeitimas, areštas, uzufruktas ir kita)</w:t>
      </w:r>
    </w:p>
    <w:p w14:paraId="48C089F6" w14:textId="77777777" w:rsidR="00A46ACD" w:rsidRPr="00AE4F24" w:rsidRDefault="00A46ACD" w:rsidP="00E47A8D">
      <w:pPr>
        <w:ind w:firstLine="720"/>
        <w:jc w:val="both"/>
      </w:pPr>
      <w:r w:rsidRPr="00AE4F24">
        <w:t>5. Panaudos gavėjas moka mokestį už perduotų negyvenamųjų patalpų eksploatavimą, komunalines ir ryšių paslaugas.</w:t>
      </w:r>
    </w:p>
    <w:p w14:paraId="1D7987E6" w14:textId="77777777" w:rsidR="002B413D" w:rsidRPr="00AE4F24" w:rsidRDefault="002B413D" w:rsidP="00EF0BB1">
      <w:pPr>
        <w:ind w:firstLine="720"/>
        <w:jc w:val="both"/>
      </w:pPr>
      <w:r w:rsidRPr="00AE4F24">
        <w:t>6</w:t>
      </w:r>
      <w:r w:rsidR="00A46ACD" w:rsidRPr="00AE4F24">
        <w:t>. Panaudos gavėjas savo lėšomis per 15 dienų nuo sutarties pasirašymo įstatymų nustatyta tvarka sutartį įregistruoja Nekilnojamojo turto registre. Pasibaigus panaudos sutarties terminui, panaudos gavėjas sutartį išregistruoja iš Nekilnojamojo turto registro.</w:t>
      </w:r>
    </w:p>
    <w:p w14:paraId="5A5F3AC0" w14:textId="77777777" w:rsidR="00A46ACD" w:rsidRPr="00AE4F24" w:rsidRDefault="002B413D" w:rsidP="00E47A8D">
      <w:pPr>
        <w:ind w:firstLine="720"/>
        <w:jc w:val="both"/>
      </w:pPr>
      <w:r w:rsidRPr="00AE4F24">
        <w:t>7</w:t>
      </w:r>
      <w:r w:rsidR="00A46ACD" w:rsidRPr="00AE4F24">
        <w:t>. Panaudos davėjas, nepažeisdamas panaudos gavėjo teisių, turi teisę tikrinti, ar panaudos gavėjas naudojasi daiktu tinkamai pagal paskirtį ir sutartį.</w:t>
      </w:r>
    </w:p>
    <w:p w14:paraId="125DBA6F" w14:textId="77777777" w:rsidR="002B413D" w:rsidRPr="00AE4F24" w:rsidRDefault="002B413D" w:rsidP="002B413D">
      <w:pPr>
        <w:ind w:firstLine="720"/>
        <w:jc w:val="both"/>
      </w:pPr>
      <w:r w:rsidRPr="00AE4F24">
        <w:t>8</w:t>
      </w:r>
      <w:r w:rsidR="00A46ACD" w:rsidRPr="00AE4F24">
        <w:t>. Panaudos davėjas privalo:</w:t>
      </w:r>
    </w:p>
    <w:p w14:paraId="30C5F045" w14:textId="77777777" w:rsidR="00A46ACD" w:rsidRPr="00AE4F24" w:rsidRDefault="002B413D" w:rsidP="00E47A8D">
      <w:pPr>
        <w:ind w:firstLine="720"/>
        <w:jc w:val="both"/>
      </w:pPr>
      <w:r w:rsidRPr="00AE4F24">
        <w:lastRenderedPageBreak/>
        <w:t>8</w:t>
      </w:r>
      <w:r w:rsidR="009467DA" w:rsidRPr="00AE4F24">
        <w:t>.1.</w:t>
      </w:r>
      <w:r w:rsidR="00A46ACD" w:rsidRPr="00AE4F24">
        <w:t xml:space="preserve"> </w:t>
      </w:r>
      <w:r w:rsidR="009243BA" w:rsidRPr="00AE4F24">
        <w:t>p</w:t>
      </w:r>
      <w:r w:rsidR="00A46ACD" w:rsidRPr="00AE4F24">
        <w:t>er 5 darbo dienas nuo sutarties pasirašymo perduoti sutarties 1 punkte nurodytą daiktą pagal perdavimo–priėmimo aktą;</w:t>
      </w:r>
    </w:p>
    <w:p w14:paraId="349F4688" w14:textId="77777777" w:rsidR="00A46ACD" w:rsidRPr="00AE4F24" w:rsidRDefault="002B413D" w:rsidP="00E47A8D">
      <w:pPr>
        <w:ind w:firstLine="720"/>
        <w:jc w:val="both"/>
      </w:pPr>
      <w:r w:rsidRPr="00AE4F24">
        <w:t>8</w:t>
      </w:r>
      <w:r w:rsidR="00A46ACD" w:rsidRPr="00AE4F24">
        <w:t xml:space="preserve">.2. </w:t>
      </w:r>
      <w:r w:rsidR="009243BA" w:rsidRPr="00AE4F24">
        <w:t>p</w:t>
      </w:r>
      <w:r w:rsidR="00A46ACD" w:rsidRPr="00AE4F24">
        <w:t>asibaigus panaudos sutarties terminui, iš panaudos gavėjo per 5 dienas nuo sutarties pasibaigimo priimti jam grąžinamą daiktą pagal perdavimo–priėmimo aktą.</w:t>
      </w:r>
    </w:p>
    <w:p w14:paraId="5D61A379" w14:textId="77777777" w:rsidR="00615077" w:rsidRPr="00AE4F24" w:rsidRDefault="00615077" w:rsidP="00E47A8D">
      <w:pPr>
        <w:ind w:firstLine="720"/>
        <w:jc w:val="both"/>
      </w:pPr>
      <w:r w:rsidRPr="00AE4F24">
        <w:t>8.3. Pasirašytos panaudos sutarties ir perdavimo ir priėmimo akto kopijas pristatyti Turto skyriui per 15 kalendorinių dienų nuo perdavimo ir priėmimo akto pasirašymo dienos.</w:t>
      </w:r>
    </w:p>
    <w:p w14:paraId="05C95185" w14:textId="77777777" w:rsidR="00A46ACD" w:rsidRPr="00AE4F24" w:rsidRDefault="002B413D" w:rsidP="00E47A8D">
      <w:pPr>
        <w:ind w:firstLine="720"/>
        <w:jc w:val="both"/>
      </w:pPr>
      <w:r w:rsidRPr="00AE4F24">
        <w:t>9</w:t>
      </w:r>
      <w:r w:rsidR="00A46ACD" w:rsidRPr="00AE4F24">
        <w:t>. Panaudos gavėjas privalo:</w:t>
      </w:r>
    </w:p>
    <w:p w14:paraId="174918C3" w14:textId="77777777" w:rsidR="00A46ACD" w:rsidRPr="00AE4F24" w:rsidRDefault="009C322E" w:rsidP="00E47A8D">
      <w:pPr>
        <w:ind w:firstLine="720"/>
        <w:jc w:val="both"/>
      </w:pPr>
      <w:r w:rsidRPr="00AE4F24">
        <w:t>9</w:t>
      </w:r>
      <w:r w:rsidR="00A46ACD" w:rsidRPr="00AE4F24">
        <w:t xml:space="preserve">.1. </w:t>
      </w:r>
      <w:r w:rsidR="009243BA" w:rsidRPr="00AE4F24">
        <w:t>n</w:t>
      </w:r>
      <w:r w:rsidR="00A46ACD" w:rsidRPr="00AE4F24">
        <w:t xml:space="preserve">audotis daiktu pagal tiesioginę paskirtį ir sutartį, tik sprendime dėl </w:t>
      </w:r>
      <w:r w:rsidR="00E9026E" w:rsidRPr="00AE4F24">
        <w:t>S</w:t>
      </w:r>
      <w:r w:rsidR="00A46ACD" w:rsidRPr="00AE4F24">
        <w:t>avivaldybės turto perdavimo panaudos pagrindais laikinai neatlygintinai valdyti ir naudotis priėmimo metu nurodytai veiklai, griežtai laikytis šiam daiktui keliamų priešgaisrinės saugos, sandėliavimo, sanitarinių ir techninių taisyklių, per visą sutarties galiojimo laiką nekeisti daikto paskirties;</w:t>
      </w:r>
    </w:p>
    <w:p w14:paraId="6A47A237" w14:textId="77777777" w:rsidR="00A46ACD" w:rsidRPr="00AE4F24" w:rsidRDefault="009C322E" w:rsidP="00E47A8D">
      <w:pPr>
        <w:ind w:firstLine="720"/>
        <w:jc w:val="both"/>
      </w:pPr>
      <w:r w:rsidRPr="00AE4F24">
        <w:t>9</w:t>
      </w:r>
      <w:r w:rsidR="00A46ACD" w:rsidRPr="00AE4F24">
        <w:t xml:space="preserve">.2. </w:t>
      </w:r>
      <w:r w:rsidR="00E9026E" w:rsidRPr="00AE4F24">
        <w:t>s</w:t>
      </w:r>
      <w:r w:rsidR="00A46ACD" w:rsidRPr="00AE4F24">
        <w:t>udaryti sąlygas panaudos davėjui kontroliuoti, ar perduotas daiktas naudojamas pagal paskirtį ir sutartį, ar panaudos gavėjas verčiasi veikla, dėl kurios buvo perduotas turtas;</w:t>
      </w:r>
    </w:p>
    <w:p w14:paraId="59270CB8" w14:textId="77777777" w:rsidR="00A46ACD" w:rsidRPr="00AE4F24" w:rsidRDefault="009C322E" w:rsidP="00E47A8D">
      <w:pPr>
        <w:ind w:firstLine="720"/>
        <w:jc w:val="both"/>
      </w:pPr>
      <w:r w:rsidRPr="00AE4F24">
        <w:t>9</w:t>
      </w:r>
      <w:r w:rsidR="00A46ACD" w:rsidRPr="00AE4F24">
        <w:t xml:space="preserve">.3. </w:t>
      </w:r>
      <w:r w:rsidR="00E9026E" w:rsidRPr="00AE4F24">
        <w:t>g</w:t>
      </w:r>
      <w:r w:rsidR="00A46ACD" w:rsidRPr="00AE4F24">
        <w:t>auti panaudos davėjo rašytinį sutikimą pagerinti ar pertvarkyti daiktą nekeičiant jo paskirties;</w:t>
      </w:r>
    </w:p>
    <w:p w14:paraId="4A1FC888" w14:textId="77777777" w:rsidR="00A46ACD" w:rsidRPr="00AE4F24" w:rsidRDefault="009C322E" w:rsidP="00E47A8D">
      <w:pPr>
        <w:ind w:firstLine="720"/>
        <w:jc w:val="both"/>
        <w:rPr>
          <w:bCs/>
        </w:rPr>
      </w:pPr>
      <w:r w:rsidRPr="00AE4F24">
        <w:rPr>
          <w:bCs/>
        </w:rPr>
        <w:t>9</w:t>
      </w:r>
      <w:r w:rsidR="00A46ACD" w:rsidRPr="00AE4F24">
        <w:rPr>
          <w:bCs/>
        </w:rPr>
        <w:t xml:space="preserve">.4. </w:t>
      </w:r>
      <w:r w:rsidR="00E9026E" w:rsidRPr="00AE4F24">
        <w:rPr>
          <w:bCs/>
        </w:rPr>
        <w:t>s</w:t>
      </w:r>
      <w:r w:rsidR="00A46ACD" w:rsidRPr="00AE4F24">
        <w:rPr>
          <w:bCs/>
        </w:rPr>
        <w:t>avo lėšomis</w:t>
      </w:r>
      <w:r w:rsidR="00A46ACD" w:rsidRPr="00AE4F24">
        <w:t xml:space="preserve"> </w:t>
      </w:r>
      <w:r w:rsidR="00A46ACD" w:rsidRPr="00AE4F24">
        <w:rPr>
          <w:bCs/>
        </w:rPr>
        <w:t>daryti jam perduoto daikto einamąjį ar kapitalinį remontą:</w:t>
      </w:r>
    </w:p>
    <w:p w14:paraId="405CF381" w14:textId="77777777" w:rsidR="00A46ACD" w:rsidRPr="00AE4F24" w:rsidRDefault="00A46ACD" w:rsidP="00E47A8D">
      <w:pPr>
        <w:tabs>
          <w:tab w:val="right" w:leader="underscore" w:pos="9354"/>
        </w:tabs>
        <w:ind w:firstLine="720"/>
        <w:rPr>
          <w:bCs/>
        </w:rPr>
      </w:pPr>
      <w:r w:rsidRPr="00AE4F24">
        <w:rPr>
          <w:bCs/>
        </w:rPr>
        <w:tab/>
        <w:t>;</w:t>
      </w:r>
    </w:p>
    <w:p w14:paraId="48F67D7F" w14:textId="77777777" w:rsidR="00A46ACD" w:rsidRPr="00AE4F24" w:rsidRDefault="00A46ACD" w:rsidP="00E47A8D">
      <w:pPr>
        <w:ind w:firstLine="720"/>
        <w:rPr>
          <w:sz w:val="20"/>
        </w:rPr>
      </w:pPr>
      <w:r w:rsidRPr="00AE4F24">
        <w:rPr>
          <w:sz w:val="20"/>
        </w:rPr>
        <w:t>(nurodyti remonto darbus</w:t>
      </w:r>
      <w:r w:rsidRPr="00AE4F24">
        <w:rPr>
          <w:b/>
          <w:bCs/>
          <w:sz w:val="20"/>
        </w:rPr>
        <w:t xml:space="preserve"> </w:t>
      </w:r>
      <w:r w:rsidRPr="00AE4F24">
        <w:rPr>
          <w:sz w:val="20"/>
        </w:rPr>
        <w:t>ir lėšų sumą, kurią panaudos gavėjas nurodė rašytiniame įsipareigojime)</w:t>
      </w:r>
    </w:p>
    <w:p w14:paraId="33393E9D" w14:textId="77777777" w:rsidR="00A46ACD" w:rsidRPr="00AE4F24" w:rsidRDefault="009C322E" w:rsidP="00E47A8D">
      <w:pPr>
        <w:ind w:firstLine="720"/>
        <w:jc w:val="both"/>
      </w:pPr>
      <w:r w:rsidRPr="00AE4F24">
        <w:t>9</w:t>
      </w:r>
      <w:r w:rsidR="00A46ACD" w:rsidRPr="00AE4F24">
        <w:t xml:space="preserve">.5. </w:t>
      </w:r>
      <w:r w:rsidR="00E9026E" w:rsidRPr="00AE4F24">
        <w:t>a</w:t>
      </w:r>
      <w:r w:rsidR="00A46ACD" w:rsidRPr="00AE4F24">
        <w:t>tlyginti panaudos davėjui nuostolius, jeigu perduotas daiktas neatlikus priežiūros ar einamojo remonto darbų sugedo ar buvo sugadintas;</w:t>
      </w:r>
    </w:p>
    <w:p w14:paraId="3623DFD5" w14:textId="77777777" w:rsidR="00A46ACD" w:rsidRPr="00AE4F24" w:rsidRDefault="009C322E" w:rsidP="00E47A8D">
      <w:pPr>
        <w:ind w:firstLine="720"/>
        <w:jc w:val="both"/>
      </w:pPr>
      <w:r w:rsidRPr="00AE4F24">
        <w:t>9</w:t>
      </w:r>
      <w:r w:rsidR="00A46ACD" w:rsidRPr="00AE4F24">
        <w:t xml:space="preserve">.6. </w:t>
      </w:r>
      <w:r w:rsidR="00E9026E" w:rsidRPr="00AE4F24">
        <w:t>l</w:t>
      </w:r>
      <w:r w:rsidR="00A46ACD" w:rsidRPr="00AE4F24">
        <w:t>ikus vienam mėnesiui iki sutarties termino pabaigos, raštu pranešti panaudos davėjui apie grąžinamą daiktą;</w:t>
      </w:r>
    </w:p>
    <w:p w14:paraId="194EBD35" w14:textId="77777777" w:rsidR="00A46ACD" w:rsidRPr="00AE4F24" w:rsidRDefault="009C322E" w:rsidP="00E47A8D">
      <w:pPr>
        <w:ind w:firstLine="720"/>
        <w:jc w:val="both"/>
      </w:pPr>
      <w:r w:rsidRPr="00AE4F24">
        <w:t>9</w:t>
      </w:r>
      <w:r w:rsidR="00A46ACD" w:rsidRPr="00AE4F24">
        <w:t xml:space="preserve">.7. </w:t>
      </w:r>
      <w:r w:rsidR="00E9026E" w:rsidRPr="00AE4F24">
        <w:t>p</w:t>
      </w:r>
      <w:r w:rsidR="00A46ACD" w:rsidRPr="00AE4F24">
        <w:t>anaudos sutarčiai pasibaigus ar ją nutraukus prieš terminą, grąžinti daiktą panaudos davėjui tos būklės, kokios jam buvo perduotas, atsižvelgiant į normalų susidėvėjimą, su visais atliktais pagerinimo elementais, neatskiriamais nuo daikto;</w:t>
      </w:r>
    </w:p>
    <w:p w14:paraId="7CBD5106" w14:textId="77777777" w:rsidR="00A46ACD" w:rsidRPr="00AE4F24" w:rsidRDefault="009C322E" w:rsidP="00E47A8D">
      <w:pPr>
        <w:ind w:firstLine="720"/>
        <w:jc w:val="both"/>
      </w:pPr>
      <w:r w:rsidRPr="00AE4F24">
        <w:t>9</w:t>
      </w:r>
      <w:r w:rsidR="00A46ACD" w:rsidRPr="00AE4F24">
        <w:t xml:space="preserve">.8. </w:t>
      </w:r>
      <w:r w:rsidR="00E9026E" w:rsidRPr="00AE4F24">
        <w:t>p</w:t>
      </w:r>
      <w:r w:rsidR="00A46ACD" w:rsidRPr="00AE4F24">
        <w:t>anaudos gavėjas panaudos sutarties pasibaigimo dieną privalo įvykdyti visus mokestinius įsipareigojimus.</w:t>
      </w:r>
    </w:p>
    <w:p w14:paraId="05DA4AEB" w14:textId="77777777" w:rsidR="00A46ACD" w:rsidRPr="00AE4F24" w:rsidRDefault="009467DA" w:rsidP="00E47A8D">
      <w:pPr>
        <w:ind w:firstLine="720"/>
        <w:jc w:val="both"/>
      </w:pPr>
      <w:r w:rsidRPr="00AE4F24">
        <w:t>1</w:t>
      </w:r>
      <w:r w:rsidR="009C322E" w:rsidRPr="00AE4F24">
        <w:t>0</w:t>
      </w:r>
      <w:r w:rsidR="00A46ACD" w:rsidRPr="00AE4F24">
        <w:t>. Panaudos gavėjo lėšos, panaudotos daiktui pagerinti ar pertvarkyti, neatlyginamos.</w:t>
      </w:r>
    </w:p>
    <w:p w14:paraId="2278D70A" w14:textId="77777777" w:rsidR="00A46ACD" w:rsidRPr="00AE4F24" w:rsidRDefault="00A46ACD" w:rsidP="00E47A8D">
      <w:pPr>
        <w:ind w:firstLine="720"/>
        <w:jc w:val="both"/>
      </w:pPr>
      <w:r w:rsidRPr="00AE4F24">
        <w:t>1</w:t>
      </w:r>
      <w:r w:rsidR="009C322E" w:rsidRPr="00AE4F24">
        <w:t>1</w:t>
      </w:r>
      <w:r w:rsidRPr="00AE4F24">
        <w:t>. Panaudos davėjas turi teisę nutraukti sutartį prieš terminą:</w:t>
      </w:r>
    </w:p>
    <w:p w14:paraId="10DE60EB" w14:textId="77777777" w:rsidR="00A46ACD" w:rsidRPr="00AE4F24" w:rsidRDefault="00A46ACD" w:rsidP="00E47A8D">
      <w:pPr>
        <w:ind w:firstLine="720"/>
        <w:jc w:val="both"/>
      </w:pPr>
      <w:r w:rsidRPr="00AE4F24">
        <w:t>1</w:t>
      </w:r>
      <w:r w:rsidR="009C322E" w:rsidRPr="00AE4F24">
        <w:t>1</w:t>
      </w:r>
      <w:r w:rsidRPr="00AE4F24">
        <w:t>.1. Lietuvos Respublikos civiliniame kodekse numatytais pagrindais;</w:t>
      </w:r>
    </w:p>
    <w:p w14:paraId="3E38D962" w14:textId="77777777" w:rsidR="00A46ACD" w:rsidRPr="00AE4F24" w:rsidRDefault="00A46ACD" w:rsidP="00E47A8D">
      <w:pPr>
        <w:ind w:firstLine="720"/>
        <w:jc w:val="both"/>
      </w:pPr>
      <w:r w:rsidRPr="00AE4F24">
        <w:t>1</w:t>
      </w:r>
      <w:r w:rsidR="009C322E" w:rsidRPr="00AE4F24">
        <w:t>1</w:t>
      </w:r>
      <w:r w:rsidRPr="00AE4F24">
        <w:t xml:space="preserve">.2. </w:t>
      </w:r>
      <w:r w:rsidR="00E9026E" w:rsidRPr="00AE4F24">
        <w:t>j</w:t>
      </w:r>
      <w:r w:rsidRPr="00AE4F24">
        <w:t>eigu panaudos gavėjas nesudaro sąlygų kontroliuoti, ar perduotas pagal panaudos sutartį daiktas naudojamas pagal paskirtį ir sutartį, ar panaudos gavėjas verčiasi veikla, dėl kurios buvo perduotas turtas;</w:t>
      </w:r>
    </w:p>
    <w:p w14:paraId="25F85F6B" w14:textId="40F06186" w:rsidR="00A46ACD" w:rsidRPr="00AE4F24" w:rsidRDefault="00A46ACD" w:rsidP="00E47A8D">
      <w:pPr>
        <w:ind w:firstLine="720"/>
        <w:jc w:val="both"/>
      </w:pPr>
      <w:r w:rsidRPr="00AE4F24">
        <w:t>1</w:t>
      </w:r>
      <w:r w:rsidR="009C322E" w:rsidRPr="00AE4F24">
        <w:t>1</w:t>
      </w:r>
      <w:r w:rsidRPr="00AE4F24">
        <w:t xml:space="preserve">.3. </w:t>
      </w:r>
      <w:r w:rsidR="00E9026E" w:rsidRPr="00AE4F24">
        <w:t>j</w:t>
      </w:r>
      <w:r w:rsidRPr="00AE4F24">
        <w:t>eigu panaudos gavėjas nevykdo sprendimo dėl turto perdavimo panaudos pagrindais priėmimo metu duoto įsipareigojimo savo lėšomis atlikti jam perduoto nekilnojamojo turto ar kito nekilnojamojo daikto einamąjį ar kapitalinį remontą;</w:t>
      </w:r>
    </w:p>
    <w:p w14:paraId="4471450B" w14:textId="77777777" w:rsidR="00A46ACD" w:rsidRPr="00AE4F24" w:rsidRDefault="00A46ACD" w:rsidP="00E47A8D">
      <w:pPr>
        <w:ind w:firstLine="720"/>
        <w:jc w:val="both"/>
      </w:pPr>
      <w:r w:rsidRPr="00AE4F24">
        <w:t>1</w:t>
      </w:r>
      <w:r w:rsidR="009C322E" w:rsidRPr="00AE4F24">
        <w:t>1</w:t>
      </w:r>
      <w:r w:rsidRPr="00AE4F24">
        <w:t xml:space="preserve">.4. </w:t>
      </w:r>
      <w:r w:rsidR="00E9026E" w:rsidRPr="00AE4F24">
        <w:t>j</w:t>
      </w:r>
      <w:r w:rsidRPr="00AE4F24">
        <w:t xml:space="preserve">eigu panaudos gavėjas nesiverčia veikla, dėl kurios buvo perduotas </w:t>
      </w:r>
      <w:r w:rsidR="00E9026E" w:rsidRPr="00AE4F24">
        <w:t>S</w:t>
      </w:r>
      <w:r w:rsidRPr="00AE4F24">
        <w:t xml:space="preserve">avivaldybės turtas, ar šį </w:t>
      </w:r>
      <w:r w:rsidR="00A67862" w:rsidRPr="00AE4F24">
        <w:t>turtą naudoja ne pagal paskirtį;</w:t>
      </w:r>
    </w:p>
    <w:p w14:paraId="4872812D" w14:textId="77777777" w:rsidR="00A67862" w:rsidRPr="00AE4F24" w:rsidRDefault="00A67862" w:rsidP="00E47A8D">
      <w:pPr>
        <w:ind w:firstLine="720"/>
        <w:jc w:val="both"/>
      </w:pPr>
      <w:r w:rsidRPr="00AE4F24">
        <w:t>11.5. raštu įspėjęs panaudos gavėją ne vėliau kaip prieš 6 mėnesius.</w:t>
      </w:r>
    </w:p>
    <w:p w14:paraId="6BD26E71" w14:textId="77777777" w:rsidR="00A46ACD" w:rsidRPr="00AE4F24" w:rsidRDefault="00A46ACD" w:rsidP="00E47A8D">
      <w:pPr>
        <w:ind w:firstLine="720"/>
        <w:jc w:val="both"/>
      </w:pPr>
      <w:r w:rsidRPr="00AE4F24">
        <w:t>1</w:t>
      </w:r>
      <w:r w:rsidR="009C322E" w:rsidRPr="00AE4F24">
        <w:t>2</w:t>
      </w:r>
      <w:r w:rsidRPr="00AE4F24">
        <w:t xml:space="preserve">. Panaudos gavėjas negali jam perduoto </w:t>
      </w:r>
      <w:r w:rsidR="00E9026E" w:rsidRPr="00AE4F24">
        <w:t>S</w:t>
      </w:r>
      <w:r w:rsidRPr="00AE4F24">
        <w:t>avivaldybės turto išnuomoti ar kitaip perduoti naudotis tretiesiems asmenims.</w:t>
      </w:r>
    </w:p>
    <w:p w14:paraId="02E3CFC1" w14:textId="77777777" w:rsidR="00A46ACD" w:rsidRPr="00AE4F24" w:rsidRDefault="00615077" w:rsidP="00615077">
      <w:pPr>
        <w:ind w:firstLine="720"/>
        <w:jc w:val="both"/>
      </w:pPr>
      <w:r w:rsidRPr="00AE4F24">
        <w:t xml:space="preserve">13. </w:t>
      </w:r>
      <w:r w:rsidR="00A46ACD" w:rsidRPr="00AE4F24">
        <w:t>Ši sutartis sudaryta 2 egzemplioriais, po vieną panaudos davėjui ir panaudos gavėjui.</w:t>
      </w:r>
    </w:p>
    <w:p w14:paraId="78A5C566" w14:textId="77777777" w:rsidR="00A46ACD" w:rsidRPr="00AE4F24" w:rsidRDefault="00A46ACD" w:rsidP="00E47A8D">
      <w:pPr>
        <w:keepNext/>
        <w:keepLines/>
        <w:ind w:firstLine="720"/>
      </w:pPr>
      <w:r w:rsidRPr="00AE4F24">
        <w:t>PRIDEDAMA (jeigu dokumentai pridedami):</w:t>
      </w:r>
    </w:p>
    <w:p w14:paraId="0A92D34B" w14:textId="77777777" w:rsidR="00A46ACD" w:rsidRPr="00AE4F24" w:rsidRDefault="00A46ACD" w:rsidP="00E47A8D">
      <w:pPr>
        <w:keepNext/>
        <w:keepLines/>
        <w:ind w:firstLine="720"/>
      </w:pPr>
      <w:r w:rsidRPr="00AE4F24">
        <w:t>1. ____________________________________, __ lapas (-ai).</w:t>
      </w:r>
    </w:p>
    <w:p w14:paraId="3DC0AAC1" w14:textId="77777777" w:rsidR="00A46ACD" w:rsidRPr="00AE4F24" w:rsidRDefault="00A46ACD" w:rsidP="00E47A8D">
      <w:pPr>
        <w:keepNext/>
        <w:keepLines/>
        <w:ind w:firstLine="720"/>
        <w:rPr>
          <w:sz w:val="20"/>
        </w:rPr>
      </w:pPr>
      <w:r w:rsidRPr="00AE4F24">
        <w:rPr>
          <w:sz w:val="20"/>
        </w:rPr>
        <w:t>(dokumento, kuriuo suteikiama teisė perduoti turtą, kopija)</w:t>
      </w:r>
    </w:p>
    <w:p w14:paraId="23638508" w14:textId="77777777" w:rsidR="00A46ACD" w:rsidRPr="00AE4F24" w:rsidRDefault="00A46ACD" w:rsidP="00E47A8D">
      <w:pPr>
        <w:keepNext/>
        <w:keepLines/>
        <w:ind w:firstLine="720"/>
      </w:pPr>
      <w:r w:rsidRPr="00AE4F24">
        <w:t>2. ___________________________________, __ lapas (-ai).</w:t>
      </w:r>
    </w:p>
    <w:p w14:paraId="3BF3525B" w14:textId="77777777" w:rsidR="00A46ACD" w:rsidRPr="00AE4F24" w:rsidRDefault="00A46ACD" w:rsidP="00E47A8D">
      <w:pPr>
        <w:ind w:firstLine="720"/>
        <w:rPr>
          <w:sz w:val="20"/>
        </w:rPr>
      </w:pPr>
      <w:r w:rsidRPr="00AE4F24">
        <w:rPr>
          <w:sz w:val="20"/>
        </w:rPr>
        <w:t>(turto sąrašas, jeigu turtas perduodamas pagal sąrašą)</w:t>
      </w:r>
    </w:p>
    <w:p w14:paraId="00AB4DB8" w14:textId="77777777" w:rsidR="00A46ACD" w:rsidRPr="00AE4F24" w:rsidRDefault="00A46ACD" w:rsidP="00E47A8D">
      <w:pPr>
        <w:ind w:firstLine="720"/>
      </w:pPr>
      <w:r w:rsidRPr="00AE4F24">
        <w:t>3. ______________________________________, __ lapas (-ai).</w:t>
      </w:r>
    </w:p>
    <w:p w14:paraId="46D14B75" w14:textId="77777777" w:rsidR="00A46ACD" w:rsidRPr="00AE4F24" w:rsidRDefault="00A46ACD" w:rsidP="00E47A8D">
      <w:pPr>
        <w:ind w:firstLine="720"/>
        <w:rPr>
          <w:sz w:val="20"/>
        </w:rPr>
      </w:pPr>
      <w:r w:rsidRPr="00AE4F24">
        <w:rPr>
          <w:sz w:val="20"/>
        </w:rPr>
        <w:t>(nekilnojamojo daikto kadastro duomenų bylos kopija)</w:t>
      </w:r>
    </w:p>
    <w:p w14:paraId="6648A982" w14:textId="77777777" w:rsidR="00A46ACD" w:rsidRPr="00AE4F24" w:rsidRDefault="00A46ACD" w:rsidP="00E47A8D">
      <w:pPr>
        <w:ind w:firstLine="720"/>
      </w:pPr>
      <w:r w:rsidRPr="00AE4F24">
        <w:t>4. ______________________________, __ lapas (-ai).</w:t>
      </w:r>
    </w:p>
    <w:p w14:paraId="0C9BDC03" w14:textId="77777777" w:rsidR="00A46ACD" w:rsidRPr="00AE4F24" w:rsidRDefault="00A46ACD" w:rsidP="00E47A8D">
      <w:pPr>
        <w:ind w:firstLine="720"/>
        <w:rPr>
          <w:sz w:val="20"/>
        </w:rPr>
      </w:pPr>
      <w:r w:rsidRPr="00AE4F24">
        <w:rPr>
          <w:sz w:val="20"/>
        </w:rPr>
        <w:t>(panaudos subjekto įstatų (nuostatų) kopija)</w:t>
      </w:r>
    </w:p>
    <w:p w14:paraId="52541543" w14:textId="77777777" w:rsidR="00A46ACD" w:rsidRPr="00AE4F24" w:rsidRDefault="00A46ACD" w:rsidP="00E47A8D">
      <w:pPr>
        <w:ind w:firstLine="720"/>
      </w:pPr>
      <w:r w:rsidRPr="00AE4F24">
        <w:t>5. _____________________________________________________, __ lapas (-ai).</w:t>
      </w:r>
    </w:p>
    <w:p w14:paraId="7EC091B0" w14:textId="77777777" w:rsidR="00A46ACD" w:rsidRPr="00AE4F24" w:rsidRDefault="00A46ACD" w:rsidP="00E47A8D">
      <w:pPr>
        <w:ind w:firstLine="720"/>
        <w:rPr>
          <w:sz w:val="20"/>
        </w:rPr>
      </w:pPr>
      <w:r w:rsidRPr="00AE4F24">
        <w:rPr>
          <w:sz w:val="20"/>
        </w:rPr>
        <w:t>(Nekilnojamojo turto registro centrinio duomenų banko informacinis išrašas)</w:t>
      </w:r>
    </w:p>
    <w:p w14:paraId="3CA211C9" w14:textId="77777777" w:rsidR="00A46ACD" w:rsidRPr="00AE4F24" w:rsidRDefault="00A46ACD" w:rsidP="00E47A8D">
      <w:pPr>
        <w:ind w:firstLine="720"/>
      </w:pPr>
      <w:r w:rsidRPr="00AE4F24">
        <w:lastRenderedPageBreak/>
        <w:t>6. ______________________________________________________, __ lapas (-ai).</w:t>
      </w:r>
    </w:p>
    <w:p w14:paraId="309127CF" w14:textId="77777777" w:rsidR="00A46ACD" w:rsidRPr="00AE4F24" w:rsidRDefault="00A46ACD" w:rsidP="00E47A8D">
      <w:pPr>
        <w:ind w:firstLine="720"/>
        <w:rPr>
          <w:sz w:val="20"/>
        </w:rPr>
      </w:pPr>
      <w:r w:rsidRPr="00AE4F24">
        <w:rPr>
          <w:sz w:val="20"/>
        </w:rPr>
        <w:t>(perdavimo–priėmimo aktas)</w:t>
      </w:r>
    </w:p>
    <w:p w14:paraId="4BB0F73B" w14:textId="77777777" w:rsidR="00A46ACD" w:rsidRPr="00AE4F24" w:rsidRDefault="00A46ACD" w:rsidP="00E47A8D">
      <w:pPr>
        <w:ind w:firstLine="720"/>
      </w:pPr>
      <w:r w:rsidRPr="00AE4F24">
        <w:t>7. _____________________________________________, __ lapas (-ai).</w:t>
      </w:r>
    </w:p>
    <w:p w14:paraId="5F0973C4" w14:textId="77777777" w:rsidR="009467DA" w:rsidRPr="00AE4F24" w:rsidRDefault="009467DA" w:rsidP="00E47A8D">
      <w:pPr>
        <w:ind w:firstLine="720"/>
      </w:pPr>
      <w:r w:rsidRPr="00AE4F24">
        <w:t xml:space="preserve">8. </w:t>
      </w:r>
      <w:r w:rsidRPr="00AE4F24">
        <w:rPr>
          <w:bCs/>
        </w:rPr>
        <w:t>Savivaldybei nuosavybės teise priklausančio nekilnojamojo turto, perduoto panaudos pagrindais, ataskaitos forma, 1 lapas.</w:t>
      </w:r>
    </w:p>
    <w:p w14:paraId="08AAFE2C" w14:textId="77777777" w:rsidR="00A46ACD" w:rsidRPr="00AE4F24" w:rsidRDefault="00A46ACD" w:rsidP="00E47A8D">
      <w:pPr>
        <w:ind w:firstLine="720"/>
        <w:rPr>
          <w:sz w:val="20"/>
        </w:rPr>
      </w:pPr>
      <w:r w:rsidRPr="00AE4F24">
        <w:rPr>
          <w:sz w:val="20"/>
        </w:rPr>
        <w:t>(kiti dokumentai)</w:t>
      </w:r>
    </w:p>
    <w:p w14:paraId="22E59AE7" w14:textId="77777777" w:rsidR="00A46ACD" w:rsidRPr="00AE4F24" w:rsidRDefault="00A46ACD" w:rsidP="00E47A8D">
      <w:pPr>
        <w:ind w:firstLine="720"/>
      </w:pPr>
    </w:p>
    <w:p w14:paraId="5D745D3E" w14:textId="77777777" w:rsidR="00A46ACD" w:rsidRPr="00AE4F24" w:rsidRDefault="00A46ACD" w:rsidP="00E47A8D">
      <w:pPr>
        <w:ind w:firstLine="720"/>
      </w:pPr>
      <w:r w:rsidRPr="00AE4F24">
        <w:t>Sutarties šalių rekvizitai:</w:t>
      </w:r>
    </w:p>
    <w:p w14:paraId="5429FEBF" w14:textId="77777777" w:rsidR="00A46ACD" w:rsidRPr="00AE4F24" w:rsidRDefault="00A46ACD" w:rsidP="00E47A8D">
      <w:pPr>
        <w:tabs>
          <w:tab w:val="right" w:leader="underscore" w:pos="9354"/>
        </w:tabs>
        <w:ind w:firstLine="720"/>
      </w:pPr>
      <w:r w:rsidRPr="00AE4F24">
        <w:t xml:space="preserve">Panaudos davėjo </w:t>
      </w:r>
      <w:r w:rsidRPr="00AE4F24">
        <w:tab/>
      </w:r>
    </w:p>
    <w:p w14:paraId="6A1EBC73" w14:textId="77777777" w:rsidR="00A46ACD" w:rsidRPr="00AE4F24" w:rsidRDefault="00A46ACD" w:rsidP="00E47A8D">
      <w:pPr>
        <w:ind w:firstLine="720"/>
        <w:rPr>
          <w:sz w:val="20"/>
        </w:rPr>
      </w:pPr>
      <w:r w:rsidRPr="00AE4F24">
        <w:rPr>
          <w:sz w:val="20"/>
        </w:rPr>
        <w:t>(adresas, telefono numeris, atsiskaitomosios sąskaitos banke numeris)</w:t>
      </w:r>
    </w:p>
    <w:p w14:paraId="38308A87" w14:textId="77777777" w:rsidR="00A46ACD" w:rsidRPr="00AE4F24" w:rsidRDefault="00A46ACD" w:rsidP="00E47A8D">
      <w:pPr>
        <w:tabs>
          <w:tab w:val="right" w:leader="underscore" w:pos="9354"/>
        </w:tabs>
        <w:ind w:firstLine="720"/>
      </w:pPr>
      <w:r w:rsidRPr="00AE4F24">
        <w:t xml:space="preserve">Panaudos gavėjo </w:t>
      </w:r>
      <w:r w:rsidRPr="00AE4F24">
        <w:tab/>
      </w:r>
    </w:p>
    <w:p w14:paraId="393F3576" w14:textId="77777777" w:rsidR="00A46ACD" w:rsidRPr="00AE4F24" w:rsidRDefault="00A46ACD" w:rsidP="00E47A8D">
      <w:pPr>
        <w:ind w:firstLine="720"/>
        <w:rPr>
          <w:sz w:val="20"/>
        </w:rPr>
      </w:pPr>
      <w:r w:rsidRPr="00AE4F24">
        <w:rPr>
          <w:sz w:val="20"/>
        </w:rPr>
        <w:t>(adresas, telefono numeris, atsiskaitomosios sąskaitos banke numeris)</w:t>
      </w:r>
    </w:p>
    <w:p w14:paraId="48F2B03B" w14:textId="77777777" w:rsidR="00A46ACD" w:rsidRPr="00AE4F24" w:rsidRDefault="00A46ACD" w:rsidP="00E47A8D">
      <w:pPr>
        <w:ind w:firstLine="720"/>
      </w:pPr>
    </w:p>
    <w:p w14:paraId="215FA266" w14:textId="77777777" w:rsidR="00A46ACD" w:rsidRPr="00AE4F24" w:rsidRDefault="00A46ACD" w:rsidP="00E47A8D">
      <w:pPr>
        <w:ind w:firstLine="720"/>
      </w:pPr>
    </w:p>
    <w:p w14:paraId="6CE5EA29" w14:textId="77777777" w:rsidR="00A46ACD" w:rsidRPr="00AE4F24" w:rsidRDefault="00A46ACD" w:rsidP="00E47A8D">
      <w:pPr>
        <w:ind w:firstLine="720"/>
      </w:pPr>
      <w:r w:rsidRPr="00AE4F24">
        <w:t>Panaudos davėjas</w:t>
      </w:r>
      <w:r w:rsidRPr="00AE4F24">
        <w:tab/>
      </w:r>
      <w:r w:rsidRPr="00AE4F24">
        <w:tab/>
      </w:r>
      <w:r w:rsidRPr="00AE4F24">
        <w:tab/>
      </w:r>
      <w:r w:rsidRPr="00AE4F24">
        <w:tab/>
      </w:r>
      <w:r w:rsidRPr="00AE4F24">
        <w:tab/>
      </w:r>
      <w:r w:rsidR="00EF0BB1" w:rsidRPr="00AE4F24">
        <w:t xml:space="preserve">                                                       </w:t>
      </w:r>
      <w:r w:rsidRPr="00AE4F24">
        <w:t>Panaudos gavėjas</w:t>
      </w:r>
    </w:p>
    <w:p w14:paraId="4B550F32" w14:textId="77777777" w:rsidR="00A46ACD" w:rsidRPr="00AE4F24" w:rsidRDefault="00A70EF7" w:rsidP="00E47A8D">
      <w:pPr>
        <w:ind w:firstLine="720"/>
        <w:rPr>
          <w:sz w:val="20"/>
        </w:rPr>
      </w:pPr>
      <w:r w:rsidRPr="00AE4F24">
        <w:rPr>
          <w:sz w:val="20"/>
        </w:rPr>
        <w:t>(Parašas)</w:t>
      </w:r>
      <w:r w:rsidRPr="00AE4F24">
        <w:rPr>
          <w:sz w:val="20"/>
        </w:rPr>
        <w:tab/>
      </w:r>
      <w:r w:rsidRPr="00AE4F24">
        <w:rPr>
          <w:sz w:val="20"/>
        </w:rPr>
        <w:tab/>
      </w:r>
      <w:r w:rsidRPr="00AE4F24">
        <w:rPr>
          <w:sz w:val="20"/>
        </w:rPr>
        <w:tab/>
      </w:r>
      <w:r w:rsidRPr="00AE4F24">
        <w:rPr>
          <w:sz w:val="20"/>
        </w:rPr>
        <w:tab/>
      </w:r>
      <w:r w:rsidRPr="00AE4F24">
        <w:rPr>
          <w:sz w:val="20"/>
        </w:rPr>
        <w:tab/>
      </w:r>
      <w:r w:rsidR="00A70C24" w:rsidRPr="00AE4F24">
        <w:rPr>
          <w:sz w:val="20"/>
        </w:rPr>
        <w:t xml:space="preserve">                   </w:t>
      </w:r>
      <w:r w:rsidR="00EF0BB1" w:rsidRPr="00AE4F24">
        <w:rPr>
          <w:sz w:val="20"/>
        </w:rPr>
        <w:t xml:space="preserve">                                                                  </w:t>
      </w:r>
      <w:r w:rsidR="00A46ACD" w:rsidRPr="00AE4F24">
        <w:rPr>
          <w:sz w:val="20"/>
        </w:rPr>
        <w:t>(Parašas)</w:t>
      </w:r>
    </w:p>
    <w:p w14:paraId="1934C503" w14:textId="77777777" w:rsidR="00A46ACD" w:rsidRPr="00AE4F24" w:rsidRDefault="00A46ACD" w:rsidP="00E47A8D">
      <w:pPr>
        <w:ind w:firstLine="720"/>
        <w:rPr>
          <w:sz w:val="20"/>
        </w:rPr>
      </w:pPr>
      <w:r w:rsidRPr="00AE4F24">
        <w:rPr>
          <w:sz w:val="20"/>
        </w:rPr>
        <w:t>(Vardas ir pavardė)</w:t>
      </w:r>
      <w:r w:rsidRPr="00AE4F24">
        <w:rPr>
          <w:sz w:val="20"/>
        </w:rPr>
        <w:tab/>
      </w:r>
      <w:r w:rsidRPr="00AE4F24">
        <w:rPr>
          <w:sz w:val="20"/>
        </w:rPr>
        <w:tab/>
      </w:r>
      <w:r w:rsidRPr="00AE4F24">
        <w:rPr>
          <w:sz w:val="20"/>
        </w:rPr>
        <w:tab/>
      </w:r>
      <w:r w:rsidRPr="00AE4F24">
        <w:rPr>
          <w:sz w:val="20"/>
        </w:rPr>
        <w:tab/>
      </w:r>
      <w:r w:rsidRPr="00AE4F24">
        <w:rPr>
          <w:sz w:val="20"/>
        </w:rPr>
        <w:tab/>
      </w:r>
      <w:r w:rsidR="00EF0BB1" w:rsidRPr="00AE4F24">
        <w:rPr>
          <w:sz w:val="20"/>
        </w:rPr>
        <w:t xml:space="preserve">                                                                  </w:t>
      </w:r>
      <w:r w:rsidRPr="00AE4F24">
        <w:rPr>
          <w:sz w:val="20"/>
        </w:rPr>
        <w:t>(Vardas ir pavardė)</w:t>
      </w:r>
    </w:p>
    <w:p w14:paraId="1876C162" w14:textId="77777777" w:rsidR="00EF0BB1" w:rsidRPr="00AE4F24" w:rsidRDefault="00EF0BB1" w:rsidP="00E47A8D">
      <w:pPr>
        <w:ind w:firstLine="720"/>
        <w:rPr>
          <w:sz w:val="20"/>
        </w:rPr>
      </w:pPr>
    </w:p>
    <w:p w14:paraId="1EE59669" w14:textId="77777777" w:rsidR="00A46ACD" w:rsidRPr="00AE4F24" w:rsidRDefault="00EF0BB1" w:rsidP="00E47A8D">
      <w:pPr>
        <w:ind w:firstLine="720"/>
      </w:pPr>
      <w:r w:rsidRPr="00AE4F24">
        <w:t xml:space="preserve">      </w:t>
      </w:r>
      <w:r w:rsidR="00A46ACD" w:rsidRPr="00AE4F24">
        <w:t>A.</w:t>
      </w:r>
      <w:r w:rsidR="00A70C24" w:rsidRPr="00AE4F24">
        <w:t xml:space="preserve"> </w:t>
      </w:r>
      <w:r w:rsidR="00A46ACD" w:rsidRPr="00AE4F24">
        <w:t>V.</w:t>
      </w:r>
      <w:r w:rsidR="00A46ACD" w:rsidRPr="00AE4F24">
        <w:tab/>
      </w:r>
      <w:r w:rsidR="00A46ACD" w:rsidRPr="00AE4F24">
        <w:tab/>
      </w:r>
      <w:r w:rsidR="00A46ACD" w:rsidRPr="00AE4F24">
        <w:tab/>
      </w:r>
      <w:r w:rsidR="00A46ACD" w:rsidRPr="00AE4F24">
        <w:tab/>
      </w:r>
      <w:r w:rsidR="00A46ACD" w:rsidRPr="00AE4F24">
        <w:tab/>
      </w:r>
      <w:r w:rsidR="00A46ACD" w:rsidRPr="00AE4F24">
        <w:tab/>
      </w:r>
      <w:r w:rsidR="00A46ACD" w:rsidRPr="00AE4F24">
        <w:tab/>
      </w:r>
      <w:r w:rsidRPr="00AE4F24">
        <w:t xml:space="preserve">                                                                     </w:t>
      </w:r>
      <w:r w:rsidR="00A46ACD" w:rsidRPr="00AE4F24">
        <w:t>A.</w:t>
      </w:r>
      <w:r w:rsidR="00A70C24" w:rsidRPr="00AE4F24">
        <w:t xml:space="preserve"> </w:t>
      </w:r>
      <w:r w:rsidR="00A46ACD" w:rsidRPr="00AE4F24">
        <w:t>V.</w:t>
      </w:r>
    </w:p>
    <w:p w14:paraId="68C7EA65" w14:textId="77777777" w:rsidR="00A46ACD" w:rsidRPr="00AE4F24" w:rsidRDefault="00A46ACD" w:rsidP="00E47A8D">
      <w:pPr>
        <w:tabs>
          <w:tab w:val="left" w:pos="-284"/>
        </w:tabs>
        <w:ind w:firstLine="720"/>
      </w:pPr>
    </w:p>
    <w:p w14:paraId="587823FE" w14:textId="77777777" w:rsidR="00A46ACD" w:rsidRPr="00AE4F24" w:rsidRDefault="00A46ACD" w:rsidP="00E47A8D">
      <w:pPr>
        <w:tabs>
          <w:tab w:val="left" w:pos="-284"/>
        </w:tabs>
        <w:ind w:firstLine="720"/>
      </w:pPr>
    </w:p>
    <w:p w14:paraId="1409B86B" w14:textId="77777777" w:rsidR="00A46ACD" w:rsidRPr="00AE4F24" w:rsidRDefault="00A46ACD" w:rsidP="00E47A8D">
      <w:pPr>
        <w:tabs>
          <w:tab w:val="left" w:pos="-284"/>
        </w:tabs>
        <w:ind w:firstLine="720"/>
      </w:pPr>
    </w:p>
    <w:p w14:paraId="53F49EFC" w14:textId="77777777" w:rsidR="00A46ACD" w:rsidRPr="00AE4F24" w:rsidRDefault="00A46ACD" w:rsidP="00E47A8D">
      <w:pPr>
        <w:tabs>
          <w:tab w:val="left" w:pos="6237"/>
          <w:tab w:val="right" w:pos="8306"/>
        </w:tabs>
        <w:ind w:firstLine="720"/>
        <w:jc w:val="center"/>
      </w:pPr>
      <w:r w:rsidRPr="00AE4F24">
        <w:t>––––––––––––––––––––</w:t>
      </w:r>
    </w:p>
    <w:p w14:paraId="6A8419A3" w14:textId="77777777" w:rsidR="00A46ACD" w:rsidRPr="00AE4F24" w:rsidRDefault="00A46ACD" w:rsidP="00E47A8D">
      <w:pPr>
        <w:tabs>
          <w:tab w:val="left" w:pos="9214"/>
        </w:tabs>
        <w:ind w:firstLine="720"/>
      </w:pPr>
    </w:p>
    <w:p w14:paraId="68D8783A" w14:textId="77777777" w:rsidR="00073372" w:rsidRPr="00AE4F24" w:rsidRDefault="00073372" w:rsidP="00E47A8D">
      <w:pPr>
        <w:tabs>
          <w:tab w:val="left" w:pos="9214"/>
        </w:tabs>
        <w:ind w:firstLine="720"/>
      </w:pPr>
    </w:p>
    <w:p w14:paraId="53892621" w14:textId="77777777" w:rsidR="00073372" w:rsidRPr="00AE4F24" w:rsidRDefault="00073372" w:rsidP="00E47A8D">
      <w:pPr>
        <w:tabs>
          <w:tab w:val="left" w:pos="9214"/>
        </w:tabs>
        <w:ind w:firstLine="720"/>
      </w:pPr>
    </w:p>
    <w:p w14:paraId="4F88B0C1" w14:textId="77777777" w:rsidR="00073372" w:rsidRPr="00AE4F24" w:rsidRDefault="00073372" w:rsidP="00E47A8D">
      <w:pPr>
        <w:tabs>
          <w:tab w:val="left" w:pos="9214"/>
        </w:tabs>
        <w:ind w:firstLine="720"/>
      </w:pPr>
    </w:p>
    <w:p w14:paraId="49F1C41D" w14:textId="77777777" w:rsidR="00073372" w:rsidRPr="00AE4F24" w:rsidRDefault="00073372" w:rsidP="00E47A8D">
      <w:pPr>
        <w:tabs>
          <w:tab w:val="left" w:pos="9214"/>
        </w:tabs>
        <w:ind w:firstLine="720"/>
      </w:pPr>
    </w:p>
    <w:p w14:paraId="5AFD6ADE" w14:textId="77777777" w:rsidR="00073372" w:rsidRPr="00AE4F24" w:rsidRDefault="00073372" w:rsidP="00E47A8D">
      <w:pPr>
        <w:tabs>
          <w:tab w:val="left" w:pos="9214"/>
        </w:tabs>
        <w:ind w:firstLine="720"/>
      </w:pPr>
    </w:p>
    <w:p w14:paraId="46F9BACA" w14:textId="77777777" w:rsidR="00073372" w:rsidRPr="00AE4F24" w:rsidRDefault="00073372" w:rsidP="00E47A8D">
      <w:pPr>
        <w:tabs>
          <w:tab w:val="left" w:pos="9214"/>
        </w:tabs>
        <w:ind w:firstLine="720"/>
      </w:pPr>
    </w:p>
    <w:p w14:paraId="757F9FB0" w14:textId="77777777" w:rsidR="00073372" w:rsidRPr="00AE4F24" w:rsidRDefault="00073372" w:rsidP="00E47A8D">
      <w:pPr>
        <w:tabs>
          <w:tab w:val="left" w:pos="9214"/>
        </w:tabs>
        <w:ind w:firstLine="720"/>
      </w:pPr>
    </w:p>
    <w:p w14:paraId="3C1E07A4" w14:textId="77777777" w:rsidR="00073372" w:rsidRPr="00AE4F24" w:rsidRDefault="00073372" w:rsidP="00E47A8D">
      <w:pPr>
        <w:tabs>
          <w:tab w:val="left" w:pos="9214"/>
        </w:tabs>
        <w:ind w:firstLine="720"/>
      </w:pPr>
    </w:p>
    <w:p w14:paraId="6717FD36" w14:textId="77777777" w:rsidR="00073372" w:rsidRPr="00AE4F24" w:rsidRDefault="00073372" w:rsidP="00E47A8D">
      <w:pPr>
        <w:tabs>
          <w:tab w:val="left" w:pos="9214"/>
        </w:tabs>
        <w:ind w:firstLine="720"/>
      </w:pPr>
    </w:p>
    <w:p w14:paraId="1E59EA45" w14:textId="77777777" w:rsidR="00073372" w:rsidRPr="00AE4F24" w:rsidRDefault="00073372" w:rsidP="00E47A8D">
      <w:pPr>
        <w:tabs>
          <w:tab w:val="left" w:pos="9214"/>
        </w:tabs>
        <w:ind w:firstLine="720"/>
      </w:pPr>
    </w:p>
    <w:p w14:paraId="7A7D10E2" w14:textId="77777777" w:rsidR="00073372" w:rsidRPr="00AE4F24" w:rsidRDefault="00073372" w:rsidP="00E47A8D">
      <w:pPr>
        <w:tabs>
          <w:tab w:val="left" w:pos="9214"/>
        </w:tabs>
        <w:ind w:firstLine="720"/>
      </w:pPr>
    </w:p>
    <w:p w14:paraId="2AFDBAAB" w14:textId="77777777" w:rsidR="00073372" w:rsidRPr="00AE4F24" w:rsidRDefault="00073372" w:rsidP="00E47A8D">
      <w:pPr>
        <w:tabs>
          <w:tab w:val="left" w:pos="9214"/>
        </w:tabs>
        <w:ind w:firstLine="720"/>
      </w:pPr>
    </w:p>
    <w:p w14:paraId="62EF02AB" w14:textId="77777777" w:rsidR="00073372" w:rsidRPr="00AE4F24" w:rsidRDefault="00073372" w:rsidP="00E47A8D">
      <w:pPr>
        <w:tabs>
          <w:tab w:val="left" w:pos="9214"/>
        </w:tabs>
        <w:ind w:firstLine="720"/>
      </w:pPr>
    </w:p>
    <w:p w14:paraId="06463E14" w14:textId="77777777" w:rsidR="00073372" w:rsidRPr="00AE4F24" w:rsidRDefault="00073372" w:rsidP="00E47A8D">
      <w:pPr>
        <w:tabs>
          <w:tab w:val="left" w:pos="9214"/>
        </w:tabs>
        <w:ind w:firstLine="720"/>
      </w:pPr>
    </w:p>
    <w:p w14:paraId="4FC84494" w14:textId="77777777" w:rsidR="00073372" w:rsidRPr="00AE4F24" w:rsidRDefault="00073372" w:rsidP="00E47A8D">
      <w:pPr>
        <w:tabs>
          <w:tab w:val="left" w:pos="9214"/>
        </w:tabs>
        <w:ind w:firstLine="720"/>
      </w:pPr>
    </w:p>
    <w:p w14:paraId="50FBCE43" w14:textId="77777777" w:rsidR="00073372" w:rsidRPr="00AE4F24" w:rsidRDefault="00073372" w:rsidP="00E47A8D">
      <w:pPr>
        <w:tabs>
          <w:tab w:val="left" w:pos="9214"/>
        </w:tabs>
        <w:ind w:firstLine="720"/>
      </w:pPr>
    </w:p>
    <w:p w14:paraId="6724BAC7" w14:textId="77777777" w:rsidR="00073372" w:rsidRPr="00AE4F24" w:rsidRDefault="00073372" w:rsidP="00E47A8D">
      <w:pPr>
        <w:tabs>
          <w:tab w:val="left" w:pos="9214"/>
        </w:tabs>
        <w:ind w:firstLine="720"/>
      </w:pPr>
    </w:p>
    <w:p w14:paraId="071E475A" w14:textId="77777777" w:rsidR="00073372" w:rsidRPr="00AE4F24" w:rsidRDefault="00073372" w:rsidP="00E47A8D">
      <w:pPr>
        <w:tabs>
          <w:tab w:val="left" w:pos="9214"/>
        </w:tabs>
        <w:ind w:firstLine="720"/>
      </w:pPr>
    </w:p>
    <w:p w14:paraId="2FA4001E" w14:textId="77777777" w:rsidR="00073372" w:rsidRPr="00AE4F24" w:rsidRDefault="00073372" w:rsidP="00E47A8D">
      <w:pPr>
        <w:tabs>
          <w:tab w:val="left" w:pos="9214"/>
        </w:tabs>
        <w:ind w:firstLine="720"/>
      </w:pPr>
    </w:p>
    <w:p w14:paraId="41A5501F" w14:textId="77777777" w:rsidR="00073372" w:rsidRPr="00AE4F24" w:rsidRDefault="00073372" w:rsidP="00E47A8D">
      <w:pPr>
        <w:tabs>
          <w:tab w:val="left" w:pos="9214"/>
        </w:tabs>
        <w:ind w:firstLine="720"/>
      </w:pPr>
    </w:p>
    <w:p w14:paraId="7DFF8B33" w14:textId="77777777" w:rsidR="00073372" w:rsidRPr="00AE4F24" w:rsidRDefault="00073372" w:rsidP="00E47A8D">
      <w:pPr>
        <w:tabs>
          <w:tab w:val="left" w:pos="9214"/>
        </w:tabs>
        <w:ind w:firstLine="720"/>
      </w:pPr>
    </w:p>
    <w:p w14:paraId="4F8C30D7" w14:textId="77777777" w:rsidR="00073372" w:rsidRPr="00AE4F24" w:rsidRDefault="00073372" w:rsidP="00E47A8D">
      <w:pPr>
        <w:tabs>
          <w:tab w:val="left" w:pos="9214"/>
        </w:tabs>
        <w:ind w:firstLine="720"/>
      </w:pPr>
    </w:p>
    <w:p w14:paraId="503A981F" w14:textId="77777777" w:rsidR="00073372" w:rsidRPr="00AE4F24" w:rsidRDefault="00073372" w:rsidP="00E47A8D">
      <w:pPr>
        <w:tabs>
          <w:tab w:val="left" w:pos="9214"/>
        </w:tabs>
        <w:ind w:firstLine="720"/>
      </w:pPr>
    </w:p>
    <w:p w14:paraId="72EACC4D" w14:textId="77777777" w:rsidR="00073372" w:rsidRPr="00AE4F24" w:rsidRDefault="00073372" w:rsidP="00E47A8D">
      <w:pPr>
        <w:tabs>
          <w:tab w:val="left" w:pos="9214"/>
        </w:tabs>
        <w:ind w:firstLine="720"/>
      </w:pPr>
    </w:p>
    <w:p w14:paraId="34ACAD85" w14:textId="77777777" w:rsidR="00EA1CAB" w:rsidRPr="00AE4F24" w:rsidRDefault="00EA1CAB" w:rsidP="00E47A8D">
      <w:pPr>
        <w:tabs>
          <w:tab w:val="left" w:pos="9214"/>
        </w:tabs>
        <w:ind w:firstLine="720"/>
      </w:pPr>
    </w:p>
    <w:p w14:paraId="5F89916B" w14:textId="77777777" w:rsidR="00EA1CAB" w:rsidRPr="00AE4F24" w:rsidRDefault="00EA1CAB" w:rsidP="00E47A8D">
      <w:pPr>
        <w:tabs>
          <w:tab w:val="left" w:pos="9214"/>
        </w:tabs>
        <w:ind w:firstLine="720"/>
      </w:pPr>
    </w:p>
    <w:p w14:paraId="3B9CA85D" w14:textId="77777777" w:rsidR="002B413D" w:rsidRPr="00AE4F24" w:rsidRDefault="002B413D" w:rsidP="00E47A8D">
      <w:pPr>
        <w:tabs>
          <w:tab w:val="left" w:pos="9214"/>
        </w:tabs>
        <w:ind w:firstLine="720"/>
      </w:pPr>
    </w:p>
    <w:p w14:paraId="03F3C03F" w14:textId="77777777" w:rsidR="002B413D" w:rsidRPr="00AE4F24" w:rsidRDefault="002B413D" w:rsidP="00E47A8D">
      <w:pPr>
        <w:tabs>
          <w:tab w:val="left" w:pos="9214"/>
        </w:tabs>
        <w:ind w:firstLine="720"/>
      </w:pPr>
    </w:p>
    <w:p w14:paraId="3922D6CD" w14:textId="77777777" w:rsidR="00EA1CAB" w:rsidRPr="00AE4F24" w:rsidRDefault="00EA1CAB" w:rsidP="00AF28D0">
      <w:pPr>
        <w:tabs>
          <w:tab w:val="left" w:pos="9214"/>
        </w:tabs>
      </w:pPr>
    </w:p>
    <w:p w14:paraId="08974CDE" w14:textId="77777777" w:rsidR="00EA1CAB" w:rsidRPr="00AE4F24" w:rsidRDefault="00EF0BB1" w:rsidP="006B0A59">
      <w:pPr>
        <w:tabs>
          <w:tab w:val="left" w:pos="6975"/>
        </w:tabs>
        <w:ind w:firstLine="720"/>
      </w:pPr>
      <w:r w:rsidRPr="00AE4F24">
        <w:rPr>
          <w:sz w:val="22"/>
          <w:szCs w:val="22"/>
        </w:rPr>
        <w:lastRenderedPageBreak/>
        <w:t xml:space="preserve">                                                                                </w:t>
      </w:r>
      <w:r w:rsidR="00A70EF7" w:rsidRPr="00AE4F24">
        <w:rPr>
          <w:sz w:val="22"/>
          <w:szCs w:val="22"/>
        </w:rPr>
        <w:t xml:space="preserve"> </w:t>
      </w:r>
      <w:r w:rsidR="00EA1CAB" w:rsidRPr="00AE4F24">
        <w:rPr>
          <w:sz w:val="22"/>
          <w:szCs w:val="22"/>
        </w:rPr>
        <w:t xml:space="preserve">        </w:t>
      </w:r>
      <w:r w:rsidR="009577DF" w:rsidRPr="00AE4F24">
        <w:t>S</w:t>
      </w:r>
      <w:r w:rsidR="00A46ACD" w:rsidRPr="00AE4F24">
        <w:t>avivaldybės materialiojo</w:t>
      </w:r>
      <w:r w:rsidR="00EA1CAB" w:rsidRPr="00AE4F24">
        <w:t xml:space="preserve"> </w:t>
      </w:r>
      <w:r w:rsidR="00A46ACD" w:rsidRPr="00AE4F24">
        <w:t xml:space="preserve">ir </w:t>
      </w:r>
    </w:p>
    <w:p w14:paraId="2F6CA4AF" w14:textId="77777777" w:rsidR="00A46ACD" w:rsidRPr="00AE4F24" w:rsidRDefault="00EA1CAB" w:rsidP="006B0A59">
      <w:pPr>
        <w:tabs>
          <w:tab w:val="left" w:pos="6975"/>
        </w:tabs>
        <w:ind w:firstLine="720"/>
      </w:pPr>
      <w:r w:rsidRPr="00AE4F24">
        <w:t xml:space="preserve">                                                                                  </w:t>
      </w:r>
      <w:r w:rsidR="00A46ACD" w:rsidRPr="00AE4F24">
        <w:t xml:space="preserve">nematerialiojo turto valdymo, naudojimo </w:t>
      </w:r>
    </w:p>
    <w:p w14:paraId="75F6A4B6" w14:textId="77777777" w:rsidR="00A46ACD" w:rsidRPr="00AE4F24" w:rsidRDefault="00A46ACD" w:rsidP="009B6728">
      <w:pPr>
        <w:tabs>
          <w:tab w:val="left" w:pos="6975"/>
        </w:tabs>
        <w:ind w:firstLine="720"/>
      </w:pPr>
      <w:r w:rsidRPr="00AE4F24">
        <w:t xml:space="preserve">                                                                                </w:t>
      </w:r>
      <w:r w:rsidR="00EA1CAB" w:rsidRPr="00AE4F24">
        <w:t xml:space="preserve"> </w:t>
      </w:r>
      <w:r w:rsidRPr="00AE4F24">
        <w:t xml:space="preserve"> ir disponavimo juo tvarkos aprašo</w:t>
      </w:r>
    </w:p>
    <w:p w14:paraId="1219E3D7" w14:textId="77777777" w:rsidR="00A46ACD" w:rsidRPr="00AE4F24" w:rsidRDefault="00A46ACD" w:rsidP="009B6728">
      <w:pPr>
        <w:tabs>
          <w:tab w:val="left" w:pos="6975"/>
        </w:tabs>
        <w:ind w:firstLine="720"/>
      </w:pPr>
      <w:r w:rsidRPr="00AE4F24">
        <w:t xml:space="preserve">                                                                               </w:t>
      </w:r>
      <w:r w:rsidR="00EA1CAB" w:rsidRPr="00AE4F24">
        <w:t xml:space="preserve"> </w:t>
      </w:r>
      <w:r w:rsidRPr="00AE4F24">
        <w:t xml:space="preserve"> </w:t>
      </w:r>
      <w:r w:rsidR="00260B50" w:rsidRPr="00AE4F24">
        <w:t xml:space="preserve"> </w:t>
      </w:r>
      <w:r w:rsidRPr="00AE4F24">
        <w:t xml:space="preserve">4 priedas </w:t>
      </w:r>
    </w:p>
    <w:p w14:paraId="06465D31" w14:textId="77777777" w:rsidR="00A46ACD" w:rsidRPr="00AE4F24" w:rsidRDefault="00A46ACD" w:rsidP="00AF28D0">
      <w:pPr>
        <w:rPr>
          <w:sz w:val="20"/>
        </w:rPr>
      </w:pPr>
    </w:p>
    <w:p w14:paraId="5471C91C" w14:textId="77777777" w:rsidR="00A46ACD" w:rsidRPr="00AE4F24" w:rsidRDefault="00A46ACD" w:rsidP="00E47A8D">
      <w:pPr>
        <w:tabs>
          <w:tab w:val="left" w:pos="9214"/>
        </w:tabs>
        <w:ind w:firstLine="720"/>
        <w:jc w:val="center"/>
        <w:rPr>
          <w:b/>
        </w:rPr>
      </w:pPr>
      <w:r w:rsidRPr="00AE4F24">
        <w:rPr>
          <w:b/>
        </w:rPr>
        <w:t>SAVIVALDYBĖS TURTO, PERDUODAMO PAGAL PANAUDOS SUTARTĮ, PERDAVIMO–PRIĖMIMO AKTAS</w:t>
      </w:r>
    </w:p>
    <w:p w14:paraId="2C3D2CBC" w14:textId="77777777" w:rsidR="00A46ACD" w:rsidRPr="00AE4F24" w:rsidRDefault="00A46ACD" w:rsidP="00E47A8D">
      <w:pPr>
        <w:tabs>
          <w:tab w:val="left" w:pos="9214"/>
        </w:tabs>
        <w:ind w:firstLine="720"/>
        <w:jc w:val="center"/>
        <w:rPr>
          <w:b/>
        </w:rPr>
      </w:pPr>
    </w:p>
    <w:p w14:paraId="41EA01E9" w14:textId="77777777" w:rsidR="00A46ACD" w:rsidRPr="00AE4F24" w:rsidRDefault="00A46ACD" w:rsidP="00E47A8D">
      <w:pPr>
        <w:tabs>
          <w:tab w:val="left" w:pos="9214"/>
        </w:tabs>
        <w:ind w:firstLine="720"/>
        <w:jc w:val="center"/>
      </w:pPr>
      <w:r w:rsidRPr="00AE4F24">
        <w:t>____________ Nr._______</w:t>
      </w:r>
    </w:p>
    <w:p w14:paraId="49582AC6" w14:textId="77777777" w:rsidR="00A46ACD" w:rsidRPr="00AE4F24" w:rsidRDefault="00A46ACD" w:rsidP="00E47A8D">
      <w:pPr>
        <w:ind w:firstLine="720"/>
        <w:jc w:val="center"/>
        <w:rPr>
          <w:sz w:val="20"/>
        </w:rPr>
      </w:pPr>
      <w:r w:rsidRPr="00AE4F24">
        <w:rPr>
          <w:sz w:val="20"/>
        </w:rPr>
        <w:t>(data)</w:t>
      </w:r>
      <w:r w:rsidRPr="00AE4F24">
        <w:rPr>
          <w:sz w:val="20"/>
        </w:rPr>
        <w:tab/>
      </w:r>
      <w:r w:rsidRPr="00AE4F24">
        <w:rPr>
          <w:sz w:val="20"/>
        </w:rPr>
        <w:tab/>
      </w:r>
    </w:p>
    <w:p w14:paraId="566DD3AE" w14:textId="77777777" w:rsidR="00A46ACD" w:rsidRPr="00AE4F24" w:rsidRDefault="00A46ACD" w:rsidP="00E47A8D">
      <w:pPr>
        <w:tabs>
          <w:tab w:val="left" w:pos="9214"/>
        </w:tabs>
        <w:ind w:firstLine="720"/>
        <w:jc w:val="center"/>
      </w:pPr>
      <w:r w:rsidRPr="00AE4F24">
        <w:t>__________________</w:t>
      </w:r>
    </w:p>
    <w:p w14:paraId="4E5EADAD" w14:textId="77777777" w:rsidR="00A46ACD" w:rsidRPr="00AE4F24" w:rsidRDefault="00A46ACD" w:rsidP="00E47A8D">
      <w:pPr>
        <w:tabs>
          <w:tab w:val="left" w:pos="9214"/>
        </w:tabs>
        <w:ind w:firstLine="720"/>
        <w:jc w:val="center"/>
        <w:rPr>
          <w:sz w:val="20"/>
        </w:rPr>
      </w:pPr>
      <w:r w:rsidRPr="00AE4F24">
        <w:rPr>
          <w:sz w:val="20"/>
        </w:rPr>
        <w:t>(sudarymo vieta)</w:t>
      </w:r>
    </w:p>
    <w:p w14:paraId="21399C2B" w14:textId="77777777" w:rsidR="00A46ACD" w:rsidRPr="00AE4F24" w:rsidRDefault="00A46ACD" w:rsidP="00E47A8D">
      <w:pPr>
        <w:tabs>
          <w:tab w:val="left" w:pos="9214"/>
        </w:tabs>
        <w:ind w:firstLine="720"/>
      </w:pPr>
    </w:p>
    <w:p w14:paraId="3A28DAB0" w14:textId="77777777" w:rsidR="00A46ACD" w:rsidRPr="00AE4F24" w:rsidRDefault="00A46ACD" w:rsidP="00E47A8D">
      <w:pPr>
        <w:tabs>
          <w:tab w:val="right" w:leader="underscore" w:pos="9354"/>
        </w:tabs>
        <w:ind w:firstLine="720"/>
      </w:pPr>
      <w:r w:rsidRPr="00AE4F24">
        <w:t xml:space="preserve">Vadovaudamiesi Plungės rajono savivaldybės tarybos 20 __ m. _________ d. sprendimu </w:t>
      </w:r>
    </w:p>
    <w:p w14:paraId="4C5A6D33" w14:textId="77777777" w:rsidR="00A46ACD" w:rsidRPr="00AE4F24" w:rsidRDefault="00A46ACD" w:rsidP="00E47A8D">
      <w:pPr>
        <w:tabs>
          <w:tab w:val="right" w:leader="underscore" w:pos="9354"/>
        </w:tabs>
        <w:ind w:firstLine="720"/>
      </w:pPr>
      <w:r w:rsidRPr="00AE4F24">
        <w:t xml:space="preserve">Nr. ____ ir panaudos sutartimi Nr. __, sudaryta 20 __ m. ______ d., panaudos davėjas </w:t>
      </w:r>
      <w:r w:rsidRPr="00AE4F24">
        <w:tab/>
      </w:r>
    </w:p>
    <w:p w14:paraId="441C2082" w14:textId="77777777" w:rsidR="00A46ACD" w:rsidRPr="00AE4F24" w:rsidRDefault="00A46ACD" w:rsidP="00E47A8D">
      <w:pPr>
        <w:tabs>
          <w:tab w:val="right" w:leader="underscore" w:pos="9354"/>
        </w:tabs>
      </w:pPr>
      <w:r w:rsidRPr="00AE4F24">
        <w:tab/>
      </w:r>
    </w:p>
    <w:p w14:paraId="0617F30C" w14:textId="77777777" w:rsidR="00A46ACD" w:rsidRPr="00AE4F24" w:rsidRDefault="00891865" w:rsidP="00E47A8D">
      <w:pPr>
        <w:tabs>
          <w:tab w:val="right" w:leader="underscore" w:pos="9354"/>
        </w:tabs>
        <w:rPr>
          <w:sz w:val="20"/>
        </w:rPr>
      </w:pPr>
      <w:r w:rsidRPr="00AE4F24">
        <w:rPr>
          <w:sz w:val="20"/>
        </w:rPr>
        <w:t>(turtą  </w:t>
      </w:r>
      <w:r w:rsidR="00A46ACD" w:rsidRPr="00AE4F24">
        <w:rPr>
          <w:sz w:val="20"/>
        </w:rPr>
        <w:t>perduodančios institucijos, įmonės, įstaigos, organizacijos (toliau – institucija) pavadinimas ir kodas)</w:t>
      </w:r>
    </w:p>
    <w:p w14:paraId="5FD3C256" w14:textId="77777777" w:rsidR="00A46ACD" w:rsidRPr="00AE4F24" w:rsidRDefault="00A46ACD" w:rsidP="00E47A8D">
      <w:pPr>
        <w:tabs>
          <w:tab w:val="right" w:leader="underscore" w:pos="9354"/>
        </w:tabs>
      </w:pPr>
      <w:r w:rsidRPr="00AE4F24">
        <w:t xml:space="preserve">pagal </w:t>
      </w:r>
      <w:r w:rsidRPr="00AE4F24">
        <w:tab/>
      </w:r>
    </w:p>
    <w:p w14:paraId="59D3592C" w14:textId="77777777" w:rsidR="00A46ACD" w:rsidRPr="00AE4F24" w:rsidRDefault="00A46ACD" w:rsidP="00E47A8D">
      <w:pPr>
        <w:tabs>
          <w:tab w:val="left" w:pos="9214"/>
        </w:tabs>
        <w:ind w:firstLine="720"/>
        <w:rPr>
          <w:sz w:val="20"/>
        </w:rPr>
      </w:pPr>
      <w:r w:rsidRPr="00AE4F24">
        <w:rPr>
          <w:sz w:val="20"/>
        </w:rPr>
        <w:t>(įstatymą, institucijos įstatus (nuostatus), įgaliojimą – dokumento pavadinimas, numeris, data)</w:t>
      </w:r>
    </w:p>
    <w:p w14:paraId="1C10D776" w14:textId="77777777" w:rsidR="00A46ACD" w:rsidRPr="00AE4F24" w:rsidRDefault="00A46ACD" w:rsidP="00E47A8D">
      <w:pPr>
        <w:tabs>
          <w:tab w:val="right" w:leader="underscore" w:pos="9354"/>
        </w:tabs>
      </w:pPr>
      <w:r w:rsidRPr="00AE4F24">
        <w:t xml:space="preserve">atstovaujamas </w:t>
      </w:r>
      <w:r w:rsidRPr="00AE4F24">
        <w:tab/>
        <w:t>,</w:t>
      </w:r>
    </w:p>
    <w:p w14:paraId="4D26819D" w14:textId="77777777" w:rsidR="00A46ACD" w:rsidRPr="00AE4F24" w:rsidRDefault="00891865" w:rsidP="00E47A8D">
      <w:pPr>
        <w:tabs>
          <w:tab w:val="left" w:pos="2410"/>
          <w:tab w:val="left" w:pos="2552"/>
          <w:tab w:val="left" w:pos="9214"/>
        </w:tabs>
        <w:ind w:firstLine="720"/>
        <w:rPr>
          <w:sz w:val="20"/>
        </w:rPr>
      </w:pPr>
      <w:r w:rsidRPr="00AE4F24">
        <w:rPr>
          <w:sz w:val="20"/>
        </w:rPr>
        <w:t xml:space="preserve">                                                </w:t>
      </w:r>
      <w:r w:rsidR="00A46ACD" w:rsidRPr="00AE4F24">
        <w:rPr>
          <w:sz w:val="20"/>
        </w:rPr>
        <w:t>(atstovo pareigos, vardas ir pavardė, asmens kodas)</w:t>
      </w:r>
    </w:p>
    <w:p w14:paraId="59474345" w14:textId="77777777" w:rsidR="00A46ACD" w:rsidRPr="00AE4F24" w:rsidRDefault="00A46ACD" w:rsidP="00E47A8D">
      <w:pPr>
        <w:tabs>
          <w:tab w:val="right" w:leader="underscore" w:pos="9354"/>
        </w:tabs>
      </w:pPr>
      <w:r w:rsidRPr="00AE4F24">
        <w:t xml:space="preserve">perduoda, o panaudos gavėjas </w:t>
      </w:r>
      <w:r w:rsidRPr="00AE4F24">
        <w:tab/>
        <w:t>,</w:t>
      </w:r>
    </w:p>
    <w:p w14:paraId="1DEC82BD" w14:textId="77777777" w:rsidR="00A46ACD" w:rsidRPr="00AE4F24" w:rsidRDefault="00891865" w:rsidP="00E47A8D">
      <w:pPr>
        <w:tabs>
          <w:tab w:val="left" w:pos="9214"/>
        </w:tabs>
        <w:ind w:firstLine="720"/>
        <w:rPr>
          <w:sz w:val="20"/>
        </w:rPr>
      </w:pPr>
      <w:r w:rsidRPr="00AE4F24">
        <w:rPr>
          <w:sz w:val="20"/>
        </w:rPr>
        <w:t xml:space="preserve">                                                     </w:t>
      </w:r>
      <w:r w:rsidR="00A46ACD" w:rsidRPr="00AE4F24">
        <w:rPr>
          <w:sz w:val="20"/>
        </w:rPr>
        <w:t>(panaudos subjekto, priimančio turtą, pavadinimas ir kodas)</w:t>
      </w:r>
    </w:p>
    <w:p w14:paraId="156049E1" w14:textId="77777777" w:rsidR="00A46ACD" w:rsidRPr="00AE4F24" w:rsidRDefault="00A46ACD" w:rsidP="00E47A8D">
      <w:pPr>
        <w:tabs>
          <w:tab w:val="right" w:leader="underscore" w:pos="9354"/>
        </w:tabs>
      </w:pPr>
      <w:r w:rsidRPr="00AE4F24">
        <w:t xml:space="preserve">pagal </w:t>
      </w:r>
      <w:r w:rsidRPr="00AE4F24">
        <w:tab/>
      </w:r>
    </w:p>
    <w:p w14:paraId="29FEFF93" w14:textId="77777777" w:rsidR="00A46ACD" w:rsidRPr="00AE4F24" w:rsidRDefault="00A46ACD" w:rsidP="00E47A8D">
      <w:pPr>
        <w:tabs>
          <w:tab w:val="left" w:pos="9214"/>
        </w:tabs>
        <w:ind w:firstLine="720"/>
        <w:rPr>
          <w:sz w:val="20"/>
        </w:rPr>
      </w:pPr>
      <w:r w:rsidRPr="00AE4F24">
        <w:rPr>
          <w:sz w:val="20"/>
        </w:rPr>
        <w:t>(įstatymą, institucijos įstatus (nuostatus), įgaliojimą – dokumento pavadinimas, numeris, data)</w:t>
      </w:r>
    </w:p>
    <w:p w14:paraId="369F8524" w14:textId="77777777" w:rsidR="00A46ACD" w:rsidRPr="00AE4F24" w:rsidRDefault="00A46ACD" w:rsidP="00E47A8D">
      <w:pPr>
        <w:tabs>
          <w:tab w:val="right" w:leader="underscore" w:pos="9354"/>
        </w:tabs>
      </w:pPr>
      <w:r w:rsidRPr="00AE4F24">
        <w:t xml:space="preserve">atstovaujamas </w:t>
      </w:r>
      <w:r w:rsidRPr="00AE4F24">
        <w:tab/>
        <w:t>,</w:t>
      </w:r>
    </w:p>
    <w:p w14:paraId="20C38EA5" w14:textId="77777777" w:rsidR="00A46ACD" w:rsidRPr="00AE4F24" w:rsidRDefault="00891865" w:rsidP="00E47A8D">
      <w:pPr>
        <w:tabs>
          <w:tab w:val="left" w:pos="9214"/>
        </w:tabs>
        <w:ind w:firstLine="720"/>
        <w:rPr>
          <w:sz w:val="20"/>
        </w:rPr>
      </w:pPr>
      <w:r w:rsidRPr="00AE4F24">
        <w:rPr>
          <w:sz w:val="20"/>
        </w:rPr>
        <w:t xml:space="preserve">                                          </w:t>
      </w:r>
      <w:r w:rsidR="00A46ACD" w:rsidRPr="00AE4F24">
        <w:rPr>
          <w:sz w:val="20"/>
        </w:rPr>
        <w:t>(atstovo pareigos, vardas ir pavardė, asmens kodas)</w:t>
      </w:r>
    </w:p>
    <w:p w14:paraId="09441E3F" w14:textId="77777777" w:rsidR="00A46ACD" w:rsidRPr="00AE4F24" w:rsidRDefault="00A46ACD" w:rsidP="00E47A8D">
      <w:pPr>
        <w:tabs>
          <w:tab w:val="left" w:pos="9214"/>
        </w:tabs>
      </w:pPr>
      <w:r w:rsidRPr="00AE4F24">
        <w:t xml:space="preserve">priima </w:t>
      </w:r>
      <w:r w:rsidR="00E9026E" w:rsidRPr="00AE4F24">
        <w:t>S</w:t>
      </w:r>
      <w:r w:rsidRPr="00AE4F24">
        <w:t xml:space="preserve">avivaldybei nuosavybės teise priklausantį, panaudos davėjo patikėjimo teise valdomą turtą: </w:t>
      </w:r>
    </w:p>
    <w:p w14:paraId="1549033F" w14:textId="77777777" w:rsidR="00A46ACD" w:rsidRPr="00AE4F24" w:rsidRDefault="00A46ACD" w:rsidP="00E47A8D">
      <w:pPr>
        <w:tabs>
          <w:tab w:val="right" w:leader="underscore" w:pos="9354"/>
        </w:tabs>
      </w:pPr>
      <w:r w:rsidRPr="00AE4F24">
        <w:tab/>
      </w:r>
    </w:p>
    <w:p w14:paraId="2D0E4FBF" w14:textId="77777777" w:rsidR="00A46ACD" w:rsidRPr="00AE4F24" w:rsidRDefault="00A46ACD" w:rsidP="00E47A8D">
      <w:pPr>
        <w:tabs>
          <w:tab w:val="right" w:leader="underscore" w:pos="9354"/>
        </w:tabs>
      </w:pPr>
      <w:r w:rsidRPr="00AE4F24">
        <w:tab/>
        <w:t>.</w:t>
      </w:r>
    </w:p>
    <w:p w14:paraId="19160D48" w14:textId="77777777" w:rsidR="00A46ACD" w:rsidRPr="00AE4F24" w:rsidRDefault="00A46ACD" w:rsidP="00E47A8D">
      <w:pPr>
        <w:tabs>
          <w:tab w:val="left" w:pos="9214"/>
        </w:tabs>
        <w:jc w:val="both"/>
        <w:rPr>
          <w:sz w:val="20"/>
        </w:rPr>
      </w:pPr>
      <w:r w:rsidRPr="00AE4F24">
        <w:rPr>
          <w:sz w:val="20"/>
        </w:rPr>
        <w:t xml:space="preserve">(perduodamo turto pavadinimas ir apibūdinimas: nematerialiojo, ilgalaikio materialiojo turto inventorinis numeris, </w:t>
      </w:r>
    </w:p>
    <w:p w14:paraId="7E085426" w14:textId="77777777" w:rsidR="00A46ACD" w:rsidRPr="00AE4F24" w:rsidRDefault="00A46ACD" w:rsidP="00E47A8D">
      <w:pPr>
        <w:tabs>
          <w:tab w:val="left" w:pos="9214"/>
        </w:tabs>
        <w:jc w:val="both"/>
        <w:rPr>
          <w:sz w:val="20"/>
        </w:rPr>
      </w:pPr>
      <w:r w:rsidRPr="00AE4F24">
        <w:rPr>
          <w:sz w:val="20"/>
        </w:rPr>
        <w:t xml:space="preserve">įsigijimo ir likutinė vertė; nekilnojamojo turto ar kito nekilnojamojo daikto adresas, unikalus numeris, statinio </w:t>
      </w:r>
    </w:p>
    <w:p w14:paraId="20914392" w14:textId="77777777" w:rsidR="00A46ACD" w:rsidRPr="00AE4F24" w:rsidRDefault="00A46ACD" w:rsidP="00E47A8D">
      <w:pPr>
        <w:tabs>
          <w:tab w:val="left" w:pos="9214"/>
        </w:tabs>
        <w:jc w:val="both"/>
        <w:rPr>
          <w:sz w:val="20"/>
        </w:rPr>
      </w:pPr>
      <w:r w:rsidRPr="00AE4F24">
        <w:rPr>
          <w:sz w:val="20"/>
        </w:rPr>
        <w:t xml:space="preserve">pažymėjimas plane, bendras statinio plotas, patalpų plotas ir indeksai; trumpalaikio materialiojo turto įsigijimo </w:t>
      </w:r>
    </w:p>
    <w:p w14:paraId="7FDA04FD" w14:textId="77777777" w:rsidR="00A46ACD" w:rsidRPr="00AE4F24" w:rsidRDefault="00A46ACD" w:rsidP="00E47A8D">
      <w:pPr>
        <w:tabs>
          <w:tab w:val="left" w:pos="9214"/>
        </w:tabs>
        <w:jc w:val="both"/>
        <w:rPr>
          <w:sz w:val="20"/>
        </w:rPr>
      </w:pPr>
      <w:r w:rsidRPr="00AE4F24">
        <w:rPr>
          <w:sz w:val="20"/>
        </w:rPr>
        <w:t xml:space="preserve">vertė; įrenginių – pagrindinės charakteristikos, o jeigu turtas perduodamas pagal sąrašą, nurodoma, kad turtas </w:t>
      </w:r>
    </w:p>
    <w:p w14:paraId="69FE4CA7" w14:textId="77777777" w:rsidR="00A46ACD" w:rsidRPr="00AE4F24" w:rsidRDefault="00A46ACD" w:rsidP="00E47A8D">
      <w:pPr>
        <w:tabs>
          <w:tab w:val="left" w:pos="9214"/>
        </w:tabs>
        <w:jc w:val="both"/>
        <w:rPr>
          <w:sz w:val="20"/>
        </w:rPr>
      </w:pPr>
      <w:r w:rsidRPr="00AE4F24">
        <w:rPr>
          <w:sz w:val="20"/>
        </w:rPr>
        <w:t>perduodamas pagal pridedamą sąrašą)</w:t>
      </w:r>
    </w:p>
    <w:p w14:paraId="5BCF8E7D" w14:textId="77777777" w:rsidR="00A46ACD" w:rsidRPr="00AE4F24" w:rsidRDefault="00A46ACD" w:rsidP="00E47A8D">
      <w:pPr>
        <w:tabs>
          <w:tab w:val="right" w:leader="underscore" w:pos="9354"/>
        </w:tabs>
      </w:pPr>
      <w:r w:rsidRPr="00AE4F24">
        <w:t xml:space="preserve">Perduodamo turto būklė perdavimo metu </w:t>
      </w:r>
      <w:r w:rsidRPr="00AE4F24">
        <w:tab/>
        <w:t>.</w:t>
      </w:r>
    </w:p>
    <w:p w14:paraId="449A39DC" w14:textId="77777777" w:rsidR="00A46ACD" w:rsidRPr="00AE4F24" w:rsidRDefault="00891865" w:rsidP="00E47A8D">
      <w:pPr>
        <w:ind w:firstLine="720"/>
        <w:rPr>
          <w:sz w:val="20"/>
        </w:rPr>
      </w:pPr>
      <w:r w:rsidRPr="00AE4F24">
        <w:rPr>
          <w:sz w:val="20"/>
        </w:rPr>
        <w:t xml:space="preserve">                                                                           </w:t>
      </w:r>
      <w:r w:rsidR="00A46ACD" w:rsidRPr="00AE4F24">
        <w:rPr>
          <w:sz w:val="20"/>
        </w:rPr>
        <w:t>(nurodyti ir turto trūkumus, jeigu jų rasta)</w:t>
      </w:r>
    </w:p>
    <w:p w14:paraId="6BAA8EB3" w14:textId="77777777" w:rsidR="00A46ACD" w:rsidRPr="00AE4F24" w:rsidRDefault="00A46ACD" w:rsidP="00E47A8D">
      <w:r w:rsidRPr="00AE4F24">
        <w:t>Šis aktas surašytas 2 egzemplioriais, po vieną panaudos davėjui ir panaudos gavėjui.</w:t>
      </w:r>
    </w:p>
    <w:p w14:paraId="09316ACF" w14:textId="77777777" w:rsidR="00A46ACD" w:rsidRPr="00AE4F24" w:rsidRDefault="00A46ACD" w:rsidP="00E47A8D">
      <w:pPr>
        <w:ind w:firstLine="720"/>
      </w:pPr>
    </w:p>
    <w:p w14:paraId="47DB2B64" w14:textId="77777777" w:rsidR="00A46ACD" w:rsidRPr="00AE4F24" w:rsidRDefault="00A46ACD" w:rsidP="00E47A8D">
      <w:pPr>
        <w:ind w:firstLine="720"/>
      </w:pPr>
      <w:r w:rsidRPr="00AE4F24">
        <w:t>Perdavė</w:t>
      </w:r>
    </w:p>
    <w:p w14:paraId="3E1C6AE7" w14:textId="77777777" w:rsidR="00A46ACD" w:rsidRPr="00AE4F24" w:rsidRDefault="00A46ACD" w:rsidP="00E47A8D">
      <w:pPr>
        <w:ind w:firstLine="720"/>
        <w:rPr>
          <w:sz w:val="20"/>
        </w:rPr>
      </w:pPr>
      <w:r w:rsidRPr="00AE4F24">
        <w:t>Panaudos davėjas</w:t>
      </w:r>
      <w:r w:rsidRPr="00AE4F24">
        <w:tab/>
      </w:r>
      <w:r w:rsidRPr="00AE4F24">
        <w:tab/>
      </w:r>
      <w:r w:rsidRPr="00AE4F24">
        <w:tab/>
      </w:r>
      <w:r w:rsidRPr="00AE4F24">
        <w:tab/>
      </w:r>
      <w:r w:rsidRPr="00AE4F24">
        <w:rPr>
          <w:sz w:val="20"/>
        </w:rPr>
        <w:t>(Parašas)</w:t>
      </w:r>
      <w:r w:rsidRPr="00AE4F24">
        <w:rPr>
          <w:sz w:val="20"/>
        </w:rPr>
        <w:tab/>
      </w:r>
      <w:r w:rsidRPr="00AE4F24">
        <w:rPr>
          <w:sz w:val="20"/>
        </w:rPr>
        <w:tab/>
      </w:r>
      <w:r w:rsidRPr="00AE4F24">
        <w:rPr>
          <w:sz w:val="20"/>
        </w:rPr>
        <w:tab/>
        <w:t>(Vardas ir pavardė)</w:t>
      </w:r>
    </w:p>
    <w:p w14:paraId="633DF602" w14:textId="77777777" w:rsidR="00A46ACD" w:rsidRPr="00AE4F24" w:rsidRDefault="00A46ACD" w:rsidP="00E47A8D">
      <w:pPr>
        <w:ind w:firstLine="720"/>
      </w:pPr>
      <w:r w:rsidRPr="00AE4F24">
        <w:t>Priėmė</w:t>
      </w:r>
    </w:p>
    <w:p w14:paraId="5B139F9D" w14:textId="77777777" w:rsidR="00A46ACD" w:rsidRPr="00AE4F24" w:rsidRDefault="00A46ACD" w:rsidP="00E47A8D">
      <w:pPr>
        <w:ind w:firstLine="720"/>
        <w:rPr>
          <w:sz w:val="20"/>
        </w:rPr>
      </w:pPr>
      <w:r w:rsidRPr="00AE4F24">
        <w:t>Panaudos gavėjas</w:t>
      </w:r>
      <w:r w:rsidRPr="00AE4F24">
        <w:tab/>
      </w:r>
      <w:r w:rsidRPr="00AE4F24">
        <w:tab/>
      </w:r>
      <w:r w:rsidRPr="00AE4F24">
        <w:tab/>
      </w:r>
      <w:r w:rsidRPr="00AE4F24">
        <w:tab/>
      </w:r>
      <w:r w:rsidRPr="00AE4F24">
        <w:rPr>
          <w:sz w:val="20"/>
        </w:rPr>
        <w:t>(Parašas)</w:t>
      </w:r>
      <w:r w:rsidRPr="00AE4F24">
        <w:rPr>
          <w:sz w:val="20"/>
        </w:rPr>
        <w:tab/>
      </w:r>
      <w:r w:rsidRPr="00AE4F24">
        <w:rPr>
          <w:sz w:val="20"/>
        </w:rPr>
        <w:tab/>
      </w:r>
      <w:r w:rsidRPr="00AE4F24">
        <w:rPr>
          <w:sz w:val="20"/>
        </w:rPr>
        <w:tab/>
        <w:t>(Vardas ir pavardė)</w:t>
      </w:r>
    </w:p>
    <w:p w14:paraId="1ADF31AA" w14:textId="77777777" w:rsidR="00A46ACD" w:rsidRPr="00AE4F24" w:rsidRDefault="00A46ACD" w:rsidP="00E47A8D">
      <w:pPr>
        <w:tabs>
          <w:tab w:val="left" w:pos="-284"/>
        </w:tabs>
        <w:ind w:firstLine="720"/>
      </w:pPr>
    </w:p>
    <w:p w14:paraId="7F81023F" w14:textId="77777777" w:rsidR="00A46ACD" w:rsidRPr="00AE4F24" w:rsidRDefault="00A802F5" w:rsidP="00E47A8D">
      <w:pPr>
        <w:tabs>
          <w:tab w:val="left" w:pos="-284"/>
        </w:tabs>
        <w:ind w:firstLine="720"/>
        <w:jc w:val="center"/>
      </w:pPr>
      <w:r w:rsidRPr="00AE4F24">
        <w:t>__________________________________</w:t>
      </w:r>
    </w:p>
    <w:p w14:paraId="134033A2" w14:textId="77777777" w:rsidR="00EB3472" w:rsidRPr="00AE4F24" w:rsidRDefault="00EB3472" w:rsidP="00E47A8D">
      <w:pPr>
        <w:tabs>
          <w:tab w:val="left" w:pos="6975"/>
        </w:tabs>
        <w:ind w:firstLine="720"/>
        <w:jc w:val="both"/>
        <w:rPr>
          <w:sz w:val="22"/>
          <w:szCs w:val="22"/>
        </w:rPr>
      </w:pPr>
    </w:p>
    <w:p w14:paraId="2109945C" w14:textId="77777777" w:rsidR="00073372" w:rsidRPr="00AE4F24" w:rsidRDefault="00073372" w:rsidP="00E47A8D">
      <w:pPr>
        <w:tabs>
          <w:tab w:val="left" w:pos="6975"/>
        </w:tabs>
        <w:ind w:firstLine="720"/>
        <w:jc w:val="both"/>
        <w:rPr>
          <w:sz w:val="22"/>
          <w:szCs w:val="22"/>
        </w:rPr>
      </w:pPr>
    </w:p>
    <w:p w14:paraId="078D6458" w14:textId="77777777" w:rsidR="00073372" w:rsidRPr="00AE4F24" w:rsidRDefault="00073372" w:rsidP="00E47A8D">
      <w:pPr>
        <w:tabs>
          <w:tab w:val="left" w:pos="6975"/>
        </w:tabs>
        <w:ind w:firstLine="720"/>
        <w:jc w:val="both"/>
        <w:rPr>
          <w:sz w:val="22"/>
          <w:szCs w:val="22"/>
        </w:rPr>
      </w:pPr>
    </w:p>
    <w:p w14:paraId="564F2C0E" w14:textId="77777777" w:rsidR="00073372" w:rsidRPr="00AE4F24" w:rsidRDefault="00073372" w:rsidP="00E47A8D">
      <w:pPr>
        <w:tabs>
          <w:tab w:val="left" w:pos="6975"/>
        </w:tabs>
        <w:ind w:firstLine="720"/>
        <w:jc w:val="both"/>
        <w:rPr>
          <w:sz w:val="22"/>
          <w:szCs w:val="22"/>
        </w:rPr>
      </w:pPr>
    </w:p>
    <w:p w14:paraId="3659F5BF" w14:textId="77777777" w:rsidR="00073372" w:rsidRPr="00AE4F24" w:rsidRDefault="00073372" w:rsidP="00E47A8D">
      <w:pPr>
        <w:tabs>
          <w:tab w:val="left" w:pos="6975"/>
        </w:tabs>
        <w:ind w:firstLine="720"/>
        <w:jc w:val="both"/>
        <w:rPr>
          <w:sz w:val="22"/>
          <w:szCs w:val="22"/>
        </w:rPr>
      </w:pPr>
    </w:p>
    <w:p w14:paraId="34356000" w14:textId="77777777" w:rsidR="00073372" w:rsidRPr="00AE4F24" w:rsidRDefault="00073372" w:rsidP="00E47A8D">
      <w:pPr>
        <w:tabs>
          <w:tab w:val="left" w:pos="6975"/>
        </w:tabs>
        <w:ind w:firstLine="720"/>
        <w:jc w:val="both"/>
        <w:rPr>
          <w:sz w:val="22"/>
          <w:szCs w:val="22"/>
        </w:rPr>
      </w:pPr>
    </w:p>
    <w:p w14:paraId="7EB0C201" w14:textId="77777777" w:rsidR="00073372" w:rsidRPr="00AE4F24" w:rsidRDefault="00073372" w:rsidP="00E47A8D">
      <w:pPr>
        <w:tabs>
          <w:tab w:val="left" w:pos="6975"/>
        </w:tabs>
        <w:ind w:firstLine="720"/>
        <w:jc w:val="both"/>
        <w:rPr>
          <w:sz w:val="22"/>
          <w:szCs w:val="22"/>
        </w:rPr>
      </w:pPr>
    </w:p>
    <w:p w14:paraId="5E0F90AE" w14:textId="77777777" w:rsidR="00073372" w:rsidRPr="00AE4F24" w:rsidRDefault="00073372" w:rsidP="00E47A8D">
      <w:pPr>
        <w:tabs>
          <w:tab w:val="left" w:pos="6975"/>
        </w:tabs>
        <w:ind w:firstLine="720"/>
        <w:jc w:val="both"/>
        <w:rPr>
          <w:sz w:val="22"/>
          <w:szCs w:val="22"/>
        </w:rPr>
      </w:pPr>
    </w:p>
    <w:p w14:paraId="162E47D8" w14:textId="77777777" w:rsidR="00073372" w:rsidRPr="00AE4F24" w:rsidRDefault="00073372" w:rsidP="00E47A8D">
      <w:pPr>
        <w:tabs>
          <w:tab w:val="left" w:pos="6975"/>
        </w:tabs>
        <w:ind w:firstLine="720"/>
        <w:jc w:val="both"/>
        <w:rPr>
          <w:sz w:val="22"/>
          <w:szCs w:val="22"/>
        </w:rPr>
      </w:pPr>
    </w:p>
    <w:p w14:paraId="0886DAC6" w14:textId="77777777" w:rsidR="00073372" w:rsidRPr="00AE4F24" w:rsidRDefault="00073372" w:rsidP="00E47A8D">
      <w:pPr>
        <w:tabs>
          <w:tab w:val="left" w:pos="6975"/>
        </w:tabs>
        <w:ind w:firstLine="720"/>
        <w:jc w:val="both"/>
        <w:rPr>
          <w:sz w:val="22"/>
          <w:szCs w:val="22"/>
        </w:rPr>
      </w:pPr>
    </w:p>
    <w:p w14:paraId="3883A556" w14:textId="77777777" w:rsidR="00073372" w:rsidRPr="00AE4F24" w:rsidRDefault="00073372" w:rsidP="00E47A8D">
      <w:pPr>
        <w:tabs>
          <w:tab w:val="left" w:pos="6975"/>
        </w:tabs>
        <w:ind w:firstLine="720"/>
        <w:jc w:val="both"/>
        <w:rPr>
          <w:sz w:val="22"/>
          <w:szCs w:val="22"/>
        </w:rPr>
      </w:pPr>
    </w:p>
    <w:p w14:paraId="2D6AB20E" w14:textId="77777777" w:rsidR="00CB5832" w:rsidRPr="00AE4F24" w:rsidRDefault="000F0F22" w:rsidP="00AF28D0">
      <w:pPr>
        <w:tabs>
          <w:tab w:val="left" w:pos="6975"/>
        </w:tabs>
        <w:ind w:left="681" w:firstLine="39"/>
      </w:pPr>
      <w:r w:rsidRPr="00AE4F24">
        <w:rPr>
          <w:sz w:val="22"/>
          <w:szCs w:val="22"/>
        </w:rPr>
        <w:lastRenderedPageBreak/>
        <w:t xml:space="preserve">                                           </w:t>
      </w:r>
      <w:r w:rsidR="00EF0BB1" w:rsidRPr="00AE4F24">
        <w:rPr>
          <w:sz w:val="22"/>
          <w:szCs w:val="22"/>
        </w:rPr>
        <w:t xml:space="preserve">                                      </w:t>
      </w:r>
      <w:r w:rsidR="00CB5832" w:rsidRPr="00AE4F24">
        <w:rPr>
          <w:sz w:val="22"/>
          <w:szCs w:val="22"/>
        </w:rPr>
        <w:t xml:space="preserve">        </w:t>
      </w:r>
      <w:r w:rsidR="009577DF" w:rsidRPr="00AE4F24">
        <w:t>S</w:t>
      </w:r>
      <w:r w:rsidR="002111B7" w:rsidRPr="00AE4F24">
        <w:t>avivaldybės materialiojo</w:t>
      </w:r>
      <w:r w:rsidR="00CB5832" w:rsidRPr="00AE4F24">
        <w:t xml:space="preserve"> </w:t>
      </w:r>
      <w:r w:rsidR="002111B7" w:rsidRPr="00AE4F24">
        <w:t xml:space="preserve">ir </w:t>
      </w:r>
      <w:r w:rsidR="00CB5832" w:rsidRPr="00AE4F24">
        <w:t xml:space="preserve">          </w:t>
      </w:r>
    </w:p>
    <w:p w14:paraId="713D8672" w14:textId="77777777" w:rsidR="002111B7" w:rsidRPr="00AE4F24" w:rsidRDefault="00CB5832" w:rsidP="00AF28D0">
      <w:pPr>
        <w:tabs>
          <w:tab w:val="left" w:pos="6975"/>
        </w:tabs>
        <w:ind w:left="681" w:firstLine="39"/>
      </w:pPr>
      <w:r w:rsidRPr="00AE4F24">
        <w:t xml:space="preserve">                                                                                  </w:t>
      </w:r>
      <w:r w:rsidR="002111B7" w:rsidRPr="00AE4F24">
        <w:t xml:space="preserve">nematerialiojo turto valdymo, naudojimo </w:t>
      </w:r>
    </w:p>
    <w:p w14:paraId="605BA891" w14:textId="77777777" w:rsidR="002111B7" w:rsidRPr="00AE4F24" w:rsidRDefault="002111B7" w:rsidP="009B6728">
      <w:pPr>
        <w:tabs>
          <w:tab w:val="left" w:pos="6975"/>
        </w:tabs>
        <w:ind w:firstLine="720"/>
      </w:pPr>
      <w:r w:rsidRPr="00AE4F24">
        <w:t xml:space="preserve">                                                                                 ir disponavimo juo tvarkos aprašo</w:t>
      </w:r>
    </w:p>
    <w:p w14:paraId="375EA4E8" w14:textId="77777777" w:rsidR="002111B7" w:rsidRPr="00AE4F24" w:rsidRDefault="002111B7" w:rsidP="009B6728">
      <w:pPr>
        <w:tabs>
          <w:tab w:val="left" w:pos="6975"/>
        </w:tabs>
        <w:ind w:firstLine="720"/>
      </w:pPr>
      <w:r w:rsidRPr="00AE4F24">
        <w:t xml:space="preserve">                                                                                 </w:t>
      </w:r>
      <w:r w:rsidR="000F0F22" w:rsidRPr="00AE4F24">
        <w:t>5</w:t>
      </w:r>
      <w:r w:rsidRPr="00AE4F24">
        <w:t xml:space="preserve"> priedas </w:t>
      </w:r>
    </w:p>
    <w:p w14:paraId="44E93724" w14:textId="77777777" w:rsidR="002111B7" w:rsidRPr="00AE4F24" w:rsidRDefault="002111B7" w:rsidP="00E47A8D">
      <w:pPr>
        <w:tabs>
          <w:tab w:val="left" w:pos="6975"/>
        </w:tabs>
        <w:ind w:firstLine="720"/>
        <w:jc w:val="both"/>
        <w:rPr>
          <w:sz w:val="22"/>
          <w:szCs w:val="22"/>
        </w:rPr>
      </w:pPr>
    </w:p>
    <w:p w14:paraId="41F53845" w14:textId="77777777" w:rsidR="002111B7" w:rsidRPr="00AE4F24" w:rsidRDefault="002111B7" w:rsidP="00E47A8D">
      <w:pPr>
        <w:pStyle w:val="tactin"/>
        <w:shd w:val="clear" w:color="auto" w:fill="FFFFFF"/>
        <w:spacing w:before="0" w:beforeAutospacing="0" w:after="0" w:afterAutospacing="0"/>
        <w:jc w:val="center"/>
      </w:pPr>
      <w:r w:rsidRPr="00AE4F24">
        <w:rPr>
          <w:rFonts w:ascii="Arial" w:hAnsi="Arial" w:cs="Arial"/>
          <w:sz w:val="22"/>
          <w:szCs w:val="22"/>
        </w:rPr>
        <w:t>(</w:t>
      </w:r>
      <w:r w:rsidRPr="00AE4F24">
        <w:t>Susitarimo formos pavyzdys)</w:t>
      </w:r>
    </w:p>
    <w:p w14:paraId="777C80E3" w14:textId="77777777" w:rsidR="002111B7" w:rsidRPr="00AE4F24" w:rsidRDefault="002111B7" w:rsidP="00E47A8D">
      <w:pPr>
        <w:pStyle w:val="tactin"/>
        <w:shd w:val="clear" w:color="auto" w:fill="FFFFFF"/>
        <w:spacing w:before="0" w:beforeAutospacing="0" w:after="0" w:afterAutospacing="0"/>
        <w:jc w:val="center"/>
      </w:pPr>
      <w:r w:rsidRPr="00AE4F24">
        <w:rPr>
          <w:b/>
          <w:bCs/>
        </w:rPr>
        <w:t> </w:t>
      </w:r>
    </w:p>
    <w:p w14:paraId="7E696BCA" w14:textId="77777777" w:rsidR="002111B7" w:rsidRPr="00AE4F24" w:rsidRDefault="002111B7" w:rsidP="00E47A8D">
      <w:pPr>
        <w:pStyle w:val="tactin"/>
        <w:shd w:val="clear" w:color="auto" w:fill="FFFFFF"/>
        <w:spacing w:before="0" w:beforeAutospacing="0" w:after="0" w:afterAutospacing="0"/>
        <w:jc w:val="center"/>
      </w:pPr>
      <w:r w:rsidRPr="00AE4F24">
        <w:rPr>
          <w:b/>
          <w:bCs/>
        </w:rPr>
        <w:t>PAPILDOMAS SUSITARIMAS PRIE SAVIVALDYBĖS TURTO PANAUDOS </w:t>
      </w:r>
      <w:r w:rsidRPr="00AE4F24">
        <w:rPr>
          <w:b/>
          <w:bCs/>
          <w:u w:val="single"/>
        </w:rPr>
        <w:t>(DATA) </w:t>
      </w:r>
      <w:r w:rsidRPr="00AE4F24">
        <w:rPr>
          <w:b/>
          <w:bCs/>
        </w:rPr>
        <w:t>SUTARTIES NR. ______</w:t>
      </w:r>
    </w:p>
    <w:p w14:paraId="2D5910CE" w14:textId="77777777" w:rsidR="002111B7" w:rsidRPr="00AE4F24" w:rsidRDefault="002111B7" w:rsidP="00E47A8D">
      <w:pPr>
        <w:pStyle w:val="tactin"/>
        <w:shd w:val="clear" w:color="auto" w:fill="FFFFFF"/>
        <w:spacing w:before="0" w:beforeAutospacing="0" w:after="0" w:afterAutospacing="0"/>
        <w:jc w:val="center"/>
      </w:pPr>
      <w:r w:rsidRPr="00AE4F24">
        <w:t> </w:t>
      </w:r>
    </w:p>
    <w:p w14:paraId="4CE68261" w14:textId="77777777" w:rsidR="002111B7" w:rsidRPr="00AE4F24" w:rsidRDefault="002111B7" w:rsidP="00E47A8D">
      <w:pPr>
        <w:pStyle w:val="tactin"/>
        <w:shd w:val="clear" w:color="auto" w:fill="FFFFFF"/>
        <w:spacing w:before="0" w:beforeAutospacing="0" w:after="0" w:afterAutospacing="0"/>
        <w:jc w:val="center"/>
      </w:pPr>
      <w:r w:rsidRPr="00AE4F24">
        <w:t>20_____ m. ________________ d. Nr. ___________</w:t>
      </w:r>
    </w:p>
    <w:p w14:paraId="4224B162" w14:textId="77777777" w:rsidR="002111B7" w:rsidRPr="00AE4F24" w:rsidRDefault="002111B7" w:rsidP="00E47A8D">
      <w:pPr>
        <w:pStyle w:val="tactin"/>
        <w:shd w:val="clear" w:color="auto" w:fill="FFFFFF"/>
        <w:spacing w:before="0" w:beforeAutospacing="0" w:after="0" w:afterAutospacing="0"/>
        <w:jc w:val="center"/>
      </w:pPr>
      <w:r w:rsidRPr="00AE4F24">
        <w:t> </w:t>
      </w:r>
    </w:p>
    <w:p w14:paraId="14B5D6E5" w14:textId="77777777" w:rsidR="002111B7" w:rsidRPr="00AE4F24" w:rsidRDefault="002111B7" w:rsidP="00E47A8D">
      <w:pPr>
        <w:pStyle w:val="tactin"/>
        <w:shd w:val="clear" w:color="auto" w:fill="FFFFFF"/>
        <w:spacing w:before="0" w:beforeAutospacing="0" w:after="0" w:afterAutospacing="0"/>
        <w:jc w:val="center"/>
      </w:pPr>
      <w:r w:rsidRPr="00AE4F24">
        <w:t>____________________</w:t>
      </w:r>
    </w:p>
    <w:p w14:paraId="1F01BDF3" w14:textId="77777777" w:rsidR="002111B7" w:rsidRPr="00AE4F24" w:rsidRDefault="002111B7" w:rsidP="00E47A8D">
      <w:pPr>
        <w:pStyle w:val="tactin"/>
        <w:shd w:val="clear" w:color="auto" w:fill="FFFFFF"/>
        <w:spacing w:before="0" w:beforeAutospacing="0" w:after="0" w:afterAutospacing="0"/>
        <w:jc w:val="center"/>
      </w:pPr>
      <w:r w:rsidRPr="00AE4F24">
        <w:t>(sudarymo vieta)</w:t>
      </w:r>
    </w:p>
    <w:p w14:paraId="20E0D3F1" w14:textId="77777777" w:rsidR="002111B7" w:rsidRPr="00AE4F24" w:rsidRDefault="002111B7" w:rsidP="00E47A8D">
      <w:pPr>
        <w:pStyle w:val="tactin"/>
        <w:shd w:val="clear" w:color="auto" w:fill="FFFFFF"/>
        <w:spacing w:before="0" w:beforeAutospacing="0" w:after="0" w:afterAutospacing="0"/>
        <w:jc w:val="center"/>
      </w:pPr>
      <w:r w:rsidRPr="00AE4F24">
        <w:t> </w:t>
      </w:r>
    </w:p>
    <w:p w14:paraId="6C2F9505" w14:textId="77777777" w:rsidR="002111B7" w:rsidRPr="00AE4F24" w:rsidRDefault="002111B7" w:rsidP="00E47A8D">
      <w:pPr>
        <w:pStyle w:val="tactin"/>
        <w:shd w:val="clear" w:color="auto" w:fill="FFFFFF"/>
        <w:spacing w:before="0" w:beforeAutospacing="0" w:after="0" w:afterAutospacing="0"/>
        <w:jc w:val="center"/>
      </w:pPr>
      <w:r w:rsidRPr="00AE4F24">
        <w:rPr>
          <w:b/>
          <w:bCs/>
        </w:rPr>
        <w:t>I. SUSITARIMO ŠALYS</w:t>
      </w:r>
    </w:p>
    <w:p w14:paraId="7874E42A" w14:textId="77777777" w:rsidR="002111B7" w:rsidRPr="00AE4F24" w:rsidRDefault="002111B7" w:rsidP="00E47A8D">
      <w:pPr>
        <w:pStyle w:val="tajtip"/>
        <w:shd w:val="clear" w:color="auto" w:fill="FFFFFF"/>
        <w:spacing w:before="0" w:beforeAutospacing="0" w:after="0" w:afterAutospacing="0"/>
        <w:ind w:firstLine="720"/>
        <w:jc w:val="both"/>
      </w:pPr>
      <w:r w:rsidRPr="00AE4F24">
        <w:rPr>
          <w:b/>
          <w:bCs/>
        </w:rPr>
        <w:t> </w:t>
      </w:r>
    </w:p>
    <w:p w14:paraId="37620922" w14:textId="77777777" w:rsidR="002111B7" w:rsidRPr="00AE4F24" w:rsidRDefault="002111B7" w:rsidP="00E47A8D">
      <w:pPr>
        <w:pStyle w:val="n"/>
        <w:shd w:val="clear" w:color="auto" w:fill="FFFFFF"/>
        <w:spacing w:before="0" w:beforeAutospacing="0" w:after="0" w:afterAutospacing="0"/>
        <w:ind w:firstLine="720"/>
      </w:pPr>
      <w:r w:rsidRPr="00AE4F24">
        <w:t>Panaudos davėjas ____________________________________________________________________ ,</w:t>
      </w:r>
    </w:p>
    <w:p w14:paraId="47052A27" w14:textId="77777777" w:rsidR="002111B7" w:rsidRPr="00AE4F24" w:rsidRDefault="002111B7" w:rsidP="00E47A8D">
      <w:pPr>
        <w:pStyle w:val="tajtip"/>
        <w:shd w:val="clear" w:color="auto" w:fill="FFFFFF"/>
        <w:spacing w:before="0" w:beforeAutospacing="0" w:after="0" w:afterAutospacing="0"/>
        <w:ind w:firstLine="720"/>
        <w:jc w:val="both"/>
      </w:pPr>
      <w:r w:rsidRPr="00AE4F24">
        <w:t xml:space="preserve">               (perduodančios turtą </w:t>
      </w:r>
      <w:r w:rsidR="00E9026E" w:rsidRPr="00AE4F24">
        <w:t>S</w:t>
      </w:r>
      <w:r w:rsidRPr="00AE4F24">
        <w:t>avivaldybės institucijos, įmonės, įstaigos, organizacijos</w:t>
      </w:r>
      <w:r w:rsidR="00E9026E" w:rsidRPr="00AE4F24">
        <w:t xml:space="preserve"> </w:t>
      </w:r>
      <w:r w:rsidRPr="00AE4F24">
        <w:t>(toliau – institucija)</w:t>
      </w:r>
    </w:p>
    <w:p w14:paraId="2C2EFAFA" w14:textId="77777777" w:rsidR="002111B7" w:rsidRPr="00AE4F24" w:rsidRDefault="002111B7" w:rsidP="00E47A8D">
      <w:pPr>
        <w:pStyle w:val="tajtip"/>
        <w:shd w:val="clear" w:color="auto" w:fill="FFFFFF"/>
        <w:spacing w:before="0" w:beforeAutospacing="0" w:after="0" w:afterAutospacing="0"/>
        <w:ind w:firstLine="720"/>
        <w:jc w:val="both"/>
      </w:pPr>
      <w:r w:rsidRPr="00AE4F24">
        <w:t>                                                                        pavadinimas ir kodas)</w:t>
      </w:r>
    </w:p>
    <w:p w14:paraId="215F1660" w14:textId="77777777" w:rsidR="002111B7" w:rsidRPr="00AE4F24" w:rsidRDefault="002111B7" w:rsidP="00E47A8D">
      <w:pPr>
        <w:pStyle w:val="tin"/>
        <w:shd w:val="clear" w:color="auto" w:fill="FFFFFF"/>
        <w:spacing w:before="0" w:beforeAutospacing="0" w:after="0" w:afterAutospacing="0"/>
      </w:pPr>
      <w:r w:rsidRPr="00AE4F24">
        <w:t>atstovaujamas ______________________________________________________________________________  </w:t>
      </w:r>
    </w:p>
    <w:p w14:paraId="57EA1446" w14:textId="77777777" w:rsidR="002111B7" w:rsidRPr="00AE4F24" w:rsidRDefault="002111B7" w:rsidP="00E47A8D">
      <w:pPr>
        <w:pStyle w:val="tin"/>
        <w:shd w:val="clear" w:color="auto" w:fill="FFFFFF"/>
        <w:spacing w:before="0" w:beforeAutospacing="0" w:after="0" w:afterAutospacing="0"/>
      </w:pPr>
      <w:r w:rsidRPr="00AE4F24">
        <w:t>___________________________________________________________________________________________  </w:t>
      </w:r>
    </w:p>
    <w:p w14:paraId="4A18B27F" w14:textId="77777777" w:rsidR="002111B7" w:rsidRPr="00AE4F24" w:rsidRDefault="002111B7" w:rsidP="00E47A8D">
      <w:pPr>
        <w:pStyle w:val="tin"/>
        <w:shd w:val="clear" w:color="auto" w:fill="FFFFFF"/>
        <w:spacing w:before="0" w:beforeAutospacing="0" w:after="0" w:afterAutospacing="0"/>
      </w:pPr>
      <w:r w:rsidRPr="00AE4F24">
        <w:t>___________________________________________________________________________________________ ,</w:t>
      </w:r>
    </w:p>
    <w:p w14:paraId="30848FA6" w14:textId="77777777" w:rsidR="002111B7" w:rsidRPr="00AE4F24" w:rsidRDefault="002111B7" w:rsidP="00E47A8D">
      <w:pPr>
        <w:pStyle w:val="tajtip"/>
        <w:shd w:val="clear" w:color="auto" w:fill="FFFFFF"/>
        <w:spacing w:before="0" w:beforeAutospacing="0" w:after="0" w:afterAutospacing="0"/>
        <w:ind w:firstLine="720"/>
        <w:jc w:val="both"/>
      </w:pPr>
      <w:r w:rsidRPr="00AE4F24">
        <w:t>                             (atstovo pareigos, vardas ir pavardė, asmens kodas)</w:t>
      </w:r>
    </w:p>
    <w:p w14:paraId="6887A127" w14:textId="77777777" w:rsidR="002111B7" w:rsidRPr="00AE4F24" w:rsidRDefault="002111B7" w:rsidP="00E47A8D">
      <w:pPr>
        <w:pStyle w:val="tin"/>
        <w:shd w:val="clear" w:color="auto" w:fill="FFFFFF"/>
        <w:spacing w:before="0" w:beforeAutospacing="0" w:after="0" w:afterAutospacing="0"/>
      </w:pPr>
      <w:r w:rsidRPr="00AE4F24">
        <w:t>veikiančio pagal______________________________________________________________________________</w:t>
      </w:r>
    </w:p>
    <w:p w14:paraId="363E4ACE" w14:textId="77777777" w:rsidR="002111B7" w:rsidRPr="00AE4F24" w:rsidRDefault="002111B7" w:rsidP="00E47A8D">
      <w:pPr>
        <w:pStyle w:val="tin"/>
        <w:shd w:val="clear" w:color="auto" w:fill="FFFFFF"/>
        <w:spacing w:before="0" w:beforeAutospacing="0" w:after="0" w:afterAutospacing="0"/>
      </w:pPr>
      <w:r w:rsidRPr="00AE4F24">
        <w:t>___________________________________________________________________________________________  </w:t>
      </w:r>
    </w:p>
    <w:p w14:paraId="0EC8A16C" w14:textId="77777777" w:rsidR="002111B7" w:rsidRPr="00AE4F24" w:rsidRDefault="002111B7" w:rsidP="00E47A8D">
      <w:pPr>
        <w:pStyle w:val="tin"/>
        <w:shd w:val="clear" w:color="auto" w:fill="FFFFFF"/>
        <w:spacing w:before="0" w:beforeAutospacing="0" w:after="0" w:afterAutospacing="0"/>
      </w:pPr>
      <w:r w:rsidRPr="00AE4F24">
        <w:t>___________________________________________________________________________________________ ,</w:t>
      </w:r>
    </w:p>
    <w:p w14:paraId="41E564E1" w14:textId="77777777" w:rsidR="002111B7" w:rsidRPr="00AE4F24" w:rsidRDefault="002111B7" w:rsidP="00E47A8D">
      <w:pPr>
        <w:pStyle w:val="tajtin"/>
        <w:shd w:val="clear" w:color="auto" w:fill="FFFFFF"/>
        <w:spacing w:before="0" w:beforeAutospacing="0" w:after="0" w:afterAutospacing="0"/>
        <w:jc w:val="both"/>
      </w:pPr>
      <w:r w:rsidRPr="00AE4F24">
        <w:t>        (įstatymą, sprendimą, institucijos įstatus (nuostatus), įgaliojimą – dokumento pavadinimas, numeris,</w:t>
      </w:r>
    </w:p>
    <w:p w14:paraId="185BF1DE" w14:textId="77777777" w:rsidR="002111B7" w:rsidRPr="00AE4F24" w:rsidRDefault="002111B7" w:rsidP="00E47A8D">
      <w:pPr>
        <w:pStyle w:val="tajtip"/>
        <w:shd w:val="clear" w:color="auto" w:fill="FFFFFF"/>
        <w:spacing w:before="0" w:beforeAutospacing="0" w:after="0" w:afterAutospacing="0"/>
        <w:ind w:firstLine="720"/>
        <w:jc w:val="both"/>
      </w:pPr>
      <w:r w:rsidRPr="00AE4F24">
        <w:t>                                                             data)</w:t>
      </w:r>
    </w:p>
    <w:p w14:paraId="1A5A9B3B" w14:textId="77777777" w:rsidR="002111B7" w:rsidRPr="00AE4F24" w:rsidRDefault="002111B7" w:rsidP="00E47A8D">
      <w:pPr>
        <w:pStyle w:val="tajtip"/>
        <w:shd w:val="clear" w:color="auto" w:fill="FFFFFF"/>
        <w:spacing w:before="0" w:beforeAutospacing="0" w:after="0" w:afterAutospacing="0"/>
        <w:ind w:firstLine="720"/>
        <w:jc w:val="both"/>
      </w:pPr>
      <w:r w:rsidRPr="00AE4F24">
        <w:t> </w:t>
      </w:r>
    </w:p>
    <w:p w14:paraId="2101E826" w14:textId="77777777" w:rsidR="002111B7" w:rsidRPr="00AE4F24" w:rsidRDefault="002111B7" w:rsidP="00E47A8D">
      <w:pPr>
        <w:pStyle w:val="tin"/>
        <w:shd w:val="clear" w:color="auto" w:fill="FFFFFF"/>
        <w:spacing w:before="0" w:beforeAutospacing="0" w:after="0" w:afterAutospacing="0"/>
      </w:pPr>
      <w:r w:rsidRPr="00AE4F24">
        <w:t>ir panaudos gavėjas __________________________________________________________________________  </w:t>
      </w:r>
    </w:p>
    <w:p w14:paraId="6133B8BE" w14:textId="77777777" w:rsidR="002111B7" w:rsidRPr="00AE4F24" w:rsidRDefault="002111B7" w:rsidP="00E47A8D">
      <w:pPr>
        <w:pStyle w:val="tin"/>
        <w:shd w:val="clear" w:color="auto" w:fill="FFFFFF"/>
        <w:spacing w:before="0" w:beforeAutospacing="0" w:after="0" w:afterAutospacing="0"/>
      </w:pPr>
      <w:r w:rsidRPr="00AE4F24">
        <w:t>___________________________________________________________________________________________  </w:t>
      </w:r>
    </w:p>
    <w:p w14:paraId="1843410B" w14:textId="77777777" w:rsidR="002111B7" w:rsidRPr="00AE4F24" w:rsidRDefault="002111B7" w:rsidP="00E47A8D">
      <w:pPr>
        <w:pStyle w:val="tin"/>
        <w:shd w:val="clear" w:color="auto" w:fill="FFFFFF"/>
        <w:spacing w:before="0" w:beforeAutospacing="0" w:after="0" w:afterAutospacing="0"/>
      </w:pPr>
      <w:r w:rsidRPr="00AE4F24">
        <w:t>___________________________________________________________________________________________ ,</w:t>
      </w:r>
    </w:p>
    <w:p w14:paraId="67230BAD" w14:textId="77777777" w:rsidR="002111B7" w:rsidRPr="00AE4F24" w:rsidRDefault="002111B7" w:rsidP="00E47A8D">
      <w:pPr>
        <w:pStyle w:val="tajtip"/>
        <w:shd w:val="clear" w:color="auto" w:fill="FFFFFF"/>
        <w:spacing w:before="0" w:beforeAutospacing="0" w:after="0" w:afterAutospacing="0"/>
        <w:ind w:firstLine="720"/>
        <w:jc w:val="both"/>
      </w:pPr>
      <w:r w:rsidRPr="00AE4F24">
        <w:t>                        (panaudos subjekto, priimančio turtą, pavadinimas ir kodas)</w:t>
      </w:r>
    </w:p>
    <w:p w14:paraId="4683CD08" w14:textId="77777777" w:rsidR="002111B7" w:rsidRPr="00AE4F24" w:rsidRDefault="002111B7" w:rsidP="00E47A8D">
      <w:pPr>
        <w:pStyle w:val="tin"/>
        <w:shd w:val="clear" w:color="auto" w:fill="FFFFFF"/>
        <w:spacing w:before="0" w:beforeAutospacing="0" w:after="0" w:afterAutospacing="0"/>
      </w:pPr>
      <w:r w:rsidRPr="00AE4F24">
        <w:t>atstovaujamas ______________________________________________________________________________ ,</w:t>
      </w:r>
    </w:p>
    <w:p w14:paraId="495D75EF" w14:textId="77777777" w:rsidR="002111B7" w:rsidRPr="00AE4F24" w:rsidRDefault="002111B7" w:rsidP="00E47A8D">
      <w:pPr>
        <w:pStyle w:val="tajtip"/>
        <w:shd w:val="clear" w:color="auto" w:fill="FFFFFF"/>
        <w:spacing w:before="0" w:beforeAutospacing="0" w:after="0" w:afterAutospacing="0"/>
        <w:ind w:firstLine="720"/>
        <w:jc w:val="both"/>
      </w:pPr>
      <w:r w:rsidRPr="00AE4F24">
        <w:t>                                         (atstovo pareigos, vardas ir pavardė, asmens kodas)</w:t>
      </w:r>
    </w:p>
    <w:p w14:paraId="21823D59" w14:textId="77777777" w:rsidR="002111B7" w:rsidRPr="00AE4F24" w:rsidRDefault="002111B7" w:rsidP="00E47A8D">
      <w:pPr>
        <w:pStyle w:val="tin"/>
        <w:shd w:val="clear" w:color="auto" w:fill="FFFFFF"/>
        <w:spacing w:before="0" w:beforeAutospacing="0" w:after="0" w:afterAutospacing="0"/>
      </w:pPr>
      <w:r w:rsidRPr="00AE4F24">
        <w:t>vadovaudamiesi ____________________________________________________________________________ ,</w:t>
      </w:r>
    </w:p>
    <w:p w14:paraId="1C784BE9" w14:textId="77777777" w:rsidR="002111B7" w:rsidRPr="00AE4F24" w:rsidRDefault="002111B7" w:rsidP="00E47A8D">
      <w:pPr>
        <w:pStyle w:val="tajtip"/>
        <w:shd w:val="clear" w:color="auto" w:fill="FFFFFF"/>
        <w:spacing w:before="0" w:beforeAutospacing="0" w:after="0" w:afterAutospacing="0"/>
        <w:ind w:firstLine="720"/>
        <w:jc w:val="both"/>
      </w:pPr>
      <w:r w:rsidRPr="00AE4F24">
        <w:lastRenderedPageBreak/>
        <w:t>        (įstatymą, panaudos subjekto įstatus (nuostatus), įgaliojimą – dokumento pavadinimas, numeris,</w:t>
      </w:r>
    </w:p>
    <w:p w14:paraId="4E04F58C" w14:textId="77777777" w:rsidR="002111B7" w:rsidRPr="00AE4F24" w:rsidRDefault="002111B7" w:rsidP="00E47A8D">
      <w:pPr>
        <w:pStyle w:val="tajtip"/>
        <w:shd w:val="clear" w:color="auto" w:fill="FFFFFF"/>
        <w:spacing w:before="0" w:beforeAutospacing="0" w:after="0" w:afterAutospacing="0"/>
        <w:ind w:firstLine="720"/>
        <w:jc w:val="both"/>
      </w:pPr>
      <w:r w:rsidRPr="00AE4F24">
        <w:t>                                                                            data)</w:t>
      </w:r>
    </w:p>
    <w:p w14:paraId="2F4CD5C6" w14:textId="60F65510" w:rsidR="002111B7" w:rsidRPr="00AE4F24" w:rsidRDefault="00E9026E" w:rsidP="00E47A8D">
      <w:pPr>
        <w:pStyle w:val="tajtin"/>
        <w:shd w:val="clear" w:color="auto" w:fill="FFFFFF"/>
        <w:spacing w:before="0" w:beforeAutospacing="0" w:after="0" w:afterAutospacing="0"/>
        <w:jc w:val="both"/>
      </w:pPr>
      <w:r w:rsidRPr="00AE4F24">
        <w:t xml:space="preserve">Plungės rajono </w:t>
      </w:r>
      <w:r w:rsidR="002111B7" w:rsidRPr="00AE4F24">
        <w:t>savivaldybės tarybos 20__ m. __</w:t>
      </w:r>
      <w:r w:rsidR="00320232" w:rsidRPr="00AE4F24">
        <w:t>____________ d. sprendimu Nr. T1</w:t>
      </w:r>
      <w:r w:rsidR="002111B7" w:rsidRPr="00AE4F24">
        <w:t>-_____(</w:t>
      </w:r>
      <w:r w:rsidRPr="00AE4F24">
        <w:t xml:space="preserve"> Plungės rajono</w:t>
      </w:r>
      <w:r w:rsidR="002111B7" w:rsidRPr="00AE4F24">
        <w:t xml:space="preserve"> savivaldybės administracijos direktoriaus 20__ m. ________________ d. įsakymu Nr._______), susitaria:</w:t>
      </w:r>
    </w:p>
    <w:p w14:paraId="31B1E592" w14:textId="77777777" w:rsidR="002111B7" w:rsidRPr="00AE4F24" w:rsidRDefault="002111B7" w:rsidP="00E47A8D">
      <w:pPr>
        <w:pStyle w:val="tajtip"/>
        <w:shd w:val="clear" w:color="auto" w:fill="FFFFFF"/>
        <w:spacing w:before="0" w:beforeAutospacing="0" w:after="0" w:afterAutospacing="0"/>
        <w:ind w:firstLine="720"/>
        <w:jc w:val="both"/>
      </w:pPr>
      <w:r w:rsidRPr="00AE4F24">
        <w:rPr>
          <w:b/>
          <w:bCs/>
        </w:rPr>
        <w:t> </w:t>
      </w:r>
    </w:p>
    <w:p w14:paraId="10C0E750" w14:textId="77777777" w:rsidR="002111B7" w:rsidRPr="00AE4F24" w:rsidRDefault="002111B7" w:rsidP="00E47A8D">
      <w:pPr>
        <w:pStyle w:val="tactin"/>
        <w:shd w:val="clear" w:color="auto" w:fill="FFFFFF"/>
        <w:spacing w:before="0" w:beforeAutospacing="0" w:after="0" w:afterAutospacing="0"/>
        <w:jc w:val="center"/>
      </w:pPr>
      <w:r w:rsidRPr="00AE4F24">
        <w:rPr>
          <w:b/>
          <w:bCs/>
        </w:rPr>
        <w:t>II. SUSITARIMO OBJEKTAS</w:t>
      </w:r>
    </w:p>
    <w:p w14:paraId="5376904C" w14:textId="77777777" w:rsidR="002111B7" w:rsidRPr="00AE4F24" w:rsidRDefault="002111B7" w:rsidP="00E47A8D">
      <w:pPr>
        <w:pStyle w:val="tajtip"/>
        <w:shd w:val="clear" w:color="auto" w:fill="FFFFFF"/>
        <w:spacing w:before="0" w:beforeAutospacing="0" w:after="0" w:afterAutospacing="0"/>
        <w:ind w:firstLine="720"/>
        <w:jc w:val="both"/>
      </w:pPr>
      <w:r w:rsidRPr="00AE4F24">
        <w:rPr>
          <w:b/>
          <w:bCs/>
        </w:rPr>
        <w:t> </w:t>
      </w:r>
    </w:p>
    <w:p w14:paraId="068AA235" w14:textId="77777777" w:rsidR="002111B7" w:rsidRPr="00AE4F24" w:rsidRDefault="002111B7" w:rsidP="00E47A8D">
      <w:pPr>
        <w:pStyle w:val="tajtip"/>
        <w:shd w:val="clear" w:color="auto" w:fill="FFFFFF"/>
        <w:spacing w:before="0" w:beforeAutospacing="0" w:after="0" w:afterAutospacing="0"/>
        <w:ind w:firstLine="720"/>
        <w:jc w:val="both"/>
      </w:pPr>
      <w:r w:rsidRPr="00AE4F24">
        <w:t>1. Pakeisti </w:t>
      </w:r>
      <w:r w:rsidRPr="00AE4F24">
        <w:rPr>
          <w:u w:val="single"/>
        </w:rPr>
        <w:t>(Data)</w:t>
      </w:r>
      <w:r w:rsidRPr="00AE4F24">
        <w:t> sutarties Nr. _____ 1 ir 2 punktus ir išdėstyti juos taip:</w:t>
      </w:r>
    </w:p>
    <w:p w14:paraId="0F7D82A1" w14:textId="77777777" w:rsidR="002111B7" w:rsidRPr="00AE4F24" w:rsidRDefault="002111B7" w:rsidP="00E47A8D">
      <w:pPr>
        <w:pStyle w:val="tajtip"/>
        <w:shd w:val="clear" w:color="auto" w:fill="FFFFFF"/>
        <w:spacing w:before="0" w:beforeAutospacing="0" w:after="0" w:afterAutospacing="0"/>
        <w:ind w:firstLine="720"/>
        <w:jc w:val="both"/>
      </w:pPr>
      <w:r w:rsidRPr="00AE4F24">
        <w:t>„1. Panaudos davėjas sudaro </w:t>
      </w:r>
      <w:r w:rsidRPr="00AE4F24">
        <w:rPr>
          <w:u w:val="single"/>
        </w:rPr>
        <w:t>(nurodomas naujas terminas) </w:t>
      </w:r>
      <w:r w:rsidRPr="00AE4F24">
        <w:t xml:space="preserve">savivaldybės turto panaudos sutartį ir leidžia panaudos gavėjui laikinai ir neatlygintinai valdyti ir naudotis </w:t>
      </w:r>
      <w:r w:rsidR="00E9026E" w:rsidRPr="00AE4F24">
        <w:t>S</w:t>
      </w:r>
      <w:r w:rsidRPr="00AE4F24">
        <w:t>avivaldybės nuosavybės teise valdomu turtu – </w:t>
      </w:r>
      <w:r w:rsidRPr="00AE4F24">
        <w:rPr>
          <w:u w:val="single"/>
        </w:rPr>
        <w:t>(nurodomas turto adresas, plotas, unikalus Nr. ir kiti turtą identifikuojantys duomenys), </w:t>
      </w:r>
      <w:r w:rsidRPr="00AE4F24">
        <w:t>turto įsigijimo vertė </w:t>
      </w:r>
      <w:r w:rsidRPr="00AE4F24">
        <w:rPr>
          <w:u w:val="single"/>
        </w:rPr>
        <w:t>(nurodoma vertė</w:t>
      </w:r>
      <w:r w:rsidRPr="00AE4F24">
        <w:t>, </w:t>
      </w:r>
      <w:r w:rsidRPr="00AE4F24">
        <w:rPr>
          <w:u w:val="single"/>
        </w:rPr>
        <w:t>data)</w:t>
      </w:r>
      <w:r w:rsidRPr="00AE4F24">
        <w:t> likutinė vertė </w:t>
      </w:r>
      <w:r w:rsidRPr="00AE4F24">
        <w:rPr>
          <w:u w:val="single"/>
        </w:rPr>
        <w:t>(nurodoma vertė ir kokiai veiklai vykdyti perduodamas turtas)</w:t>
      </w:r>
      <w:r w:rsidRPr="00AE4F24">
        <w:t>.</w:t>
      </w:r>
    </w:p>
    <w:p w14:paraId="5D0916E1" w14:textId="77777777" w:rsidR="002111B7" w:rsidRPr="00AE4F24" w:rsidRDefault="002111B7" w:rsidP="00E47A8D">
      <w:pPr>
        <w:pStyle w:val="tajtip"/>
        <w:shd w:val="clear" w:color="auto" w:fill="FFFFFF"/>
        <w:spacing w:before="0" w:beforeAutospacing="0" w:after="0" w:afterAutospacing="0"/>
        <w:ind w:firstLine="720"/>
        <w:jc w:val="both"/>
      </w:pPr>
      <w:r w:rsidRPr="00AE4F24">
        <w:t>2. Savivaldybės turto panaudos sutartis sudaroma </w:t>
      </w:r>
      <w:r w:rsidRPr="00AE4F24">
        <w:rPr>
          <w:u w:val="single"/>
        </w:rPr>
        <w:t>(nurodomas laikotarpis)</w:t>
      </w:r>
      <w:r w:rsidRPr="00AE4F24">
        <w:t>, sutarties terminas </w:t>
      </w:r>
      <w:r w:rsidRPr="00AE4F24">
        <w:rPr>
          <w:u w:val="single"/>
        </w:rPr>
        <w:t>(nurodomas terminas nuo ----- iki -----)</w:t>
      </w:r>
      <w:r w:rsidRPr="00AE4F24">
        <w:t>.“</w:t>
      </w:r>
    </w:p>
    <w:p w14:paraId="40BF9F03" w14:textId="77777777" w:rsidR="002111B7" w:rsidRPr="00AE4F24" w:rsidRDefault="002111B7" w:rsidP="00E47A8D">
      <w:pPr>
        <w:pStyle w:val="tajtip"/>
        <w:shd w:val="clear" w:color="auto" w:fill="FFFFFF"/>
        <w:spacing w:before="0" w:beforeAutospacing="0" w:after="0" w:afterAutospacing="0"/>
        <w:ind w:firstLine="720"/>
        <w:jc w:val="both"/>
      </w:pPr>
      <w:r w:rsidRPr="00AE4F24">
        <w:t>2. Šis susitarimas sudarytas 2 egzemplioriais, po vieną kiekvienai šaliai.</w:t>
      </w:r>
    </w:p>
    <w:p w14:paraId="124417CD" w14:textId="77777777" w:rsidR="002111B7" w:rsidRPr="00AE4F24" w:rsidRDefault="002111B7" w:rsidP="00E47A8D">
      <w:pPr>
        <w:pStyle w:val="tajtip"/>
        <w:shd w:val="clear" w:color="auto" w:fill="FFFFFF"/>
        <w:spacing w:before="0" w:beforeAutospacing="0" w:after="0" w:afterAutospacing="0"/>
        <w:ind w:firstLine="720"/>
        <w:jc w:val="both"/>
      </w:pPr>
      <w:r w:rsidRPr="00AE4F24">
        <w:t>3. Šis susitarimas įsigalioja nuo jo pasirašymo dienos ir yra neatsiejama </w:t>
      </w:r>
      <w:r w:rsidRPr="00AE4F24">
        <w:rPr>
          <w:u w:val="single"/>
        </w:rPr>
        <w:t>(nurodoma data)</w:t>
      </w:r>
      <w:r w:rsidRPr="00AE4F24">
        <w:t> Savivaldybės turto panaudos sutarties Nr. _____ dalis.</w:t>
      </w:r>
    </w:p>
    <w:p w14:paraId="5951C18D" w14:textId="77777777" w:rsidR="002111B7" w:rsidRPr="00AE4F24" w:rsidRDefault="002111B7" w:rsidP="00E47A8D">
      <w:pPr>
        <w:pStyle w:val="tajtip"/>
        <w:shd w:val="clear" w:color="auto" w:fill="FFFFFF"/>
        <w:spacing w:before="0" w:beforeAutospacing="0" w:after="0" w:afterAutospacing="0"/>
        <w:ind w:firstLine="720"/>
        <w:jc w:val="both"/>
      </w:pPr>
      <w:r w:rsidRPr="00AE4F24">
        <w:t> </w:t>
      </w:r>
    </w:p>
    <w:p w14:paraId="307B3343" w14:textId="77777777" w:rsidR="002111B7" w:rsidRPr="00AE4F24" w:rsidRDefault="002111B7" w:rsidP="00E47A8D">
      <w:pPr>
        <w:pStyle w:val="tajtip"/>
        <w:shd w:val="clear" w:color="auto" w:fill="FFFFFF"/>
        <w:spacing w:before="0" w:beforeAutospacing="0" w:after="0" w:afterAutospacing="0"/>
        <w:ind w:firstLine="720"/>
        <w:jc w:val="both"/>
      </w:pPr>
      <w:r w:rsidRPr="00AE4F24">
        <w:t>PRIDEDAMA:</w:t>
      </w:r>
    </w:p>
    <w:p w14:paraId="016A608B" w14:textId="77777777" w:rsidR="002111B7" w:rsidRPr="00AE4F24" w:rsidRDefault="002111B7" w:rsidP="00E47A8D">
      <w:pPr>
        <w:pStyle w:val="tajtip"/>
        <w:shd w:val="clear" w:color="auto" w:fill="FFFFFF"/>
        <w:spacing w:before="0" w:beforeAutospacing="0" w:after="0" w:afterAutospacing="0"/>
        <w:ind w:firstLine="720"/>
        <w:jc w:val="both"/>
      </w:pPr>
      <w:r w:rsidRPr="00AE4F24">
        <w:t>1. _____________________;</w:t>
      </w:r>
    </w:p>
    <w:p w14:paraId="690667BF" w14:textId="77777777" w:rsidR="002111B7" w:rsidRPr="00AE4F24" w:rsidRDefault="002111B7" w:rsidP="00E47A8D">
      <w:pPr>
        <w:pStyle w:val="tajtip"/>
        <w:shd w:val="clear" w:color="auto" w:fill="FFFFFF"/>
        <w:spacing w:before="0" w:beforeAutospacing="0" w:after="0" w:afterAutospacing="0"/>
        <w:ind w:firstLine="720"/>
        <w:jc w:val="both"/>
      </w:pPr>
      <w:r w:rsidRPr="00AE4F24">
        <w:t>2. _____________________.</w:t>
      </w:r>
      <w:bookmarkStart w:id="38" w:name="_GoBack"/>
      <w:bookmarkEnd w:id="38"/>
    </w:p>
    <w:p w14:paraId="35C6ED85" w14:textId="77777777" w:rsidR="002111B7" w:rsidRPr="00AE4F24" w:rsidRDefault="002111B7" w:rsidP="00E47A8D">
      <w:pPr>
        <w:pStyle w:val="tactin"/>
        <w:shd w:val="clear" w:color="auto" w:fill="FFFFFF"/>
        <w:spacing w:before="0" w:beforeAutospacing="0" w:after="0" w:afterAutospacing="0"/>
        <w:jc w:val="center"/>
      </w:pPr>
      <w:r w:rsidRPr="00AE4F24">
        <w:t> </w:t>
      </w:r>
    </w:p>
    <w:p w14:paraId="2B92D22C" w14:textId="77777777" w:rsidR="002111B7" w:rsidRPr="00AE4F24" w:rsidRDefault="002111B7" w:rsidP="00E47A8D">
      <w:pPr>
        <w:pStyle w:val="tactin"/>
        <w:shd w:val="clear" w:color="auto" w:fill="FFFFFF"/>
        <w:spacing w:before="0" w:beforeAutospacing="0" w:after="0" w:afterAutospacing="0"/>
        <w:jc w:val="center"/>
      </w:pPr>
      <w:r w:rsidRPr="00AE4F24">
        <w:rPr>
          <w:b/>
          <w:bCs/>
        </w:rPr>
        <w:t>III. ŠALIŲ REKVIZITAI</w:t>
      </w:r>
    </w:p>
    <w:p w14:paraId="3A95A712" w14:textId="77777777" w:rsidR="002111B7" w:rsidRPr="00AE4F24" w:rsidRDefault="002111B7" w:rsidP="00E47A8D">
      <w:pPr>
        <w:pStyle w:val="tactin"/>
        <w:shd w:val="clear" w:color="auto" w:fill="FFFFFF"/>
        <w:spacing w:before="0" w:beforeAutospacing="0" w:after="0" w:afterAutospacing="0"/>
        <w:jc w:val="center"/>
      </w:pPr>
      <w:r w:rsidRPr="00AE4F24">
        <w:rPr>
          <w:b/>
          <w:bCs/>
        </w:rPr>
        <w:t> </w:t>
      </w:r>
    </w:p>
    <w:tbl>
      <w:tblPr>
        <w:tblW w:w="0" w:type="auto"/>
        <w:shd w:val="clear" w:color="auto" w:fill="FFFFFF"/>
        <w:tblCellMar>
          <w:left w:w="0" w:type="dxa"/>
          <w:right w:w="0" w:type="dxa"/>
        </w:tblCellMar>
        <w:tblLook w:val="04A0" w:firstRow="1" w:lastRow="0" w:firstColumn="1" w:lastColumn="0" w:noHBand="0" w:noVBand="1"/>
      </w:tblPr>
      <w:tblGrid>
        <w:gridCol w:w="4819"/>
        <w:gridCol w:w="4819"/>
      </w:tblGrid>
      <w:tr w:rsidR="00AE4F24" w:rsidRPr="00AE4F24" w14:paraId="75AD6642" w14:textId="77777777" w:rsidTr="002111B7">
        <w:tc>
          <w:tcPr>
            <w:tcW w:w="4820" w:type="dxa"/>
            <w:shd w:val="clear" w:color="auto" w:fill="FFFFFF"/>
            <w:hideMark/>
          </w:tcPr>
          <w:p w14:paraId="1A372326" w14:textId="77777777" w:rsidR="002111B7" w:rsidRPr="00AE4F24" w:rsidRDefault="002111B7" w:rsidP="00E47A8D">
            <w:pPr>
              <w:pStyle w:val="tajtin"/>
              <w:spacing w:before="0" w:beforeAutospacing="0" w:after="0" w:afterAutospacing="0"/>
              <w:jc w:val="both"/>
            </w:pPr>
            <w:r w:rsidRPr="00AE4F24">
              <w:rPr>
                <w:b/>
                <w:bCs/>
              </w:rPr>
              <w:t>Panaudos davėjas</w:t>
            </w:r>
          </w:p>
          <w:p w14:paraId="504C38D4" w14:textId="77777777" w:rsidR="002111B7" w:rsidRPr="00AE4F24" w:rsidRDefault="002111B7" w:rsidP="00E47A8D">
            <w:pPr>
              <w:pStyle w:val="tajtin"/>
              <w:spacing w:before="0" w:beforeAutospacing="0" w:after="0" w:afterAutospacing="0"/>
              <w:jc w:val="both"/>
            </w:pPr>
            <w:r w:rsidRPr="00AE4F24">
              <w:t>(Juridinio asmens pavadinimas)</w:t>
            </w:r>
          </w:p>
        </w:tc>
        <w:tc>
          <w:tcPr>
            <w:tcW w:w="4819" w:type="dxa"/>
            <w:shd w:val="clear" w:color="auto" w:fill="FFFFFF"/>
            <w:hideMark/>
          </w:tcPr>
          <w:p w14:paraId="172CF68F" w14:textId="77777777" w:rsidR="002111B7" w:rsidRPr="00AE4F24" w:rsidRDefault="002111B7" w:rsidP="00E47A8D">
            <w:pPr>
              <w:pStyle w:val="tajtin"/>
              <w:spacing w:before="0" w:beforeAutospacing="0" w:after="0" w:afterAutospacing="0"/>
              <w:jc w:val="both"/>
            </w:pPr>
            <w:r w:rsidRPr="00AE4F24">
              <w:rPr>
                <w:b/>
                <w:bCs/>
              </w:rPr>
              <w:t>Panaudos gavėjas</w:t>
            </w:r>
          </w:p>
          <w:p w14:paraId="32FB81C0" w14:textId="77777777" w:rsidR="002111B7" w:rsidRPr="00AE4F24" w:rsidRDefault="002111B7" w:rsidP="00E47A8D">
            <w:pPr>
              <w:pStyle w:val="tajtin"/>
              <w:spacing w:before="0" w:beforeAutospacing="0" w:after="0" w:afterAutospacing="0"/>
              <w:jc w:val="both"/>
            </w:pPr>
            <w:r w:rsidRPr="00AE4F24">
              <w:t>(Juridinio asmens pavadinimas</w:t>
            </w:r>
            <w:r w:rsidR="00E9026E" w:rsidRPr="00AE4F24">
              <w:t xml:space="preserve"> </w:t>
            </w:r>
            <w:r w:rsidRPr="00AE4F24">
              <w:t>/</w:t>
            </w:r>
            <w:r w:rsidR="00E9026E" w:rsidRPr="00AE4F24">
              <w:t xml:space="preserve"> f</w:t>
            </w:r>
            <w:r w:rsidRPr="00AE4F24">
              <w:t>izinio asmens vardas, pavardė)</w:t>
            </w:r>
          </w:p>
        </w:tc>
      </w:tr>
      <w:tr w:rsidR="00AE4F24" w:rsidRPr="00AE4F24" w14:paraId="4F3D1304" w14:textId="77777777" w:rsidTr="002111B7">
        <w:tc>
          <w:tcPr>
            <w:tcW w:w="4820" w:type="dxa"/>
            <w:shd w:val="clear" w:color="auto" w:fill="FFFFFF"/>
            <w:hideMark/>
          </w:tcPr>
          <w:p w14:paraId="1838E512" w14:textId="77777777" w:rsidR="002111B7" w:rsidRPr="00AE4F24" w:rsidRDefault="002111B7" w:rsidP="00E47A8D">
            <w:pPr>
              <w:pStyle w:val="tajtin"/>
              <w:spacing w:before="0" w:beforeAutospacing="0" w:after="0" w:afterAutospacing="0"/>
              <w:jc w:val="both"/>
            </w:pPr>
            <w:r w:rsidRPr="00AE4F24">
              <w:t>(Adresas, telefono/fakso Nr., įmonės kodas)</w:t>
            </w:r>
          </w:p>
          <w:p w14:paraId="59B89703" w14:textId="77777777" w:rsidR="002111B7" w:rsidRPr="00AE4F24" w:rsidRDefault="002111B7" w:rsidP="00E47A8D">
            <w:pPr>
              <w:pStyle w:val="tajtin"/>
              <w:spacing w:before="0" w:beforeAutospacing="0" w:after="0" w:afterAutospacing="0"/>
              <w:jc w:val="both"/>
            </w:pPr>
            <w:r w:rsidRPr="00AE4F24">
              <w:t> </w:t>
            </w:r>
          </w:p>
        </w:tc>
        <w:tc>
          <w:tcPr>
            <w:tcW w:w="4819" w:type="dxa"/>
            <w:shd w:val="clear" w:color="auto" w:fill="FFFFFF"/>
            <w:hideMark/>
          </w:tcPr>
          <w:p w14:paraId="19864621" w14:textId="77777777" w:rsidR="002111B7" w:rsidRPr="00AE4F24" w:rsidRDefault="002111B7" w:rsidP="00E47A8D">
            <w:pPr>
              <w:pStyle w:val="tajtin"/>
              <w:spacing w:before="0" w:beforeAutospacing="0" w:after="0" w:afterAutospacing="0"/>
              <w:jc w:val="both"/>
            </w:pPr>
            <w:r w:rsidRPr="00AE4F24">
              <w:t>(Adresas, telefono/fakso Nr., įmonės kodas)</w:t>
            </w:r>
          </w:p>
        </w:tc>
      </w:tr>
    </w:tbl>
    <w:p w14:paraId="750F4EAD" w14:textId="77777777" w:rsidR="002111B7" w:rsidRPr="00AE4F24" w:rsidRDefault="002111B7" w:rsidP="00E47A8D">
      <w:pPr>
        <w:pStyle w:val="tajtin"/>
        <w:shd w:val="clear" w:color="auto" w:fill="FFFFFF"/>
        <w:spacing w:before="0" w:beforeAutospacing="0" w:after="0" w:afterAutospacing="0"/>
        <w:jc w:val="both"/>
      </w:pPr>
      <w:r w:rsidRPr="00AE4F24">
        <w:t> </w:t>
      </w:r>
    </w:p>
    <w:p w14:paraId="674A34F6" w14:textId="77777777" w:rsidR="002111B7" w:rsidRPr="00AE4F24" w:rsidRDefault="002111B7" w:rsidP="00E47A8D">
      <w:pPr>
        <w:pStyle w:val="tajtin"/>
        <w:shd w:val="clear" w:color="auto" w:fill="FFFFFF"/>
        <w:spacing w:before="0" w:beforeAutospacing="0" w:after="0" w:afterAutospacing="0"/>
        <w:jc w:val="both"/>
      </w:pPr>
      <w:r w:rsidRPr="00AE4F24">
        <w:t>(Pareigos, vardas, pavardė)                                       (Pareigos, vardas, pavardė)</w:t>
      </w:r>
    </w:p>
    <w:p w14:paraId="24DEB3C9" w14:textId="77777777" w:rsidR="002111B7" w:rsidRPr="00AE4F24" w:rsidRDefault="002111B7" w:rsidP="00E47A8D">
      <w:pPr>
        <w:pStyle w:val="tajtin"/>
        <w:shd w:val="clear" w:color="auto" w:fill="FFFFFF"/>
        <w:spacing w:before="0" w:beforeAutospacing="0" w:after="0" w:afterAutospacing="0"/>
        <w:jc w:val="both"/>
      </w:pPr>
      <w:r w:rsidRPr="00AE4F24">
        <w:t> </w:t>
      </w:r>
    </w:p>
    <w:p w14:paraId="0EA3E783" w14:textId="77777777" w:rsidR="002111B7" w:rsidRPr="00AE4F24" w:rsidRDefault="002111B7" w:rsidP="00E47A8D">
      <w:pPr>
        <w:pStyle w:val="tajtin"/>
        <w:shd w:val="clear" w:color="auto" w:fill="FFFFFF"/>
        <w:spacing w:before="0" w:beforeAutospacing="0" w:after="0" w:afterAutospacing="0"/>
        <w:jc w:val="both"/>
      </w:pPr>
      <w:r w:rsidRPr="00AE4F24">
        <w:t>______________________                                          _______________________</w:t>
      </w:r>
    </w:p>
    <w:p w14:paraId="40F536A0" w14:textId="77777777" w:rsidR="002111B7" w:rsidRPr="00AE4F24" w:rsidRDefault="002111B7" w:rsidP="00E47A8D">
      <w:pPr>
        <w:pStyle w:val="tajtin"/>
        <w:shd w:val="clear" w:color="auto" w:fill="FFFFFF"/>
        <w:spacing w:before="0" w:beforeAutospacing="0" w:after="0" w:afterAutospacing="0"/>
        <w:jc w:val="both"/>
      </w:pPr>
      <w:r w:rsidRPr="00AE4F24">
        <w:t>             (parašas)                                                                 (parašas)</w:t>
      </w:r>
    </w:p>
    <w:p w14:paraId="1A3D6E25" w14:textId="77777777" w:rsidR="002111B7" w:rsidRPr="00AE4F24" w:rsidRDefault="002111B7" w:rsidP="00E47A8D">
      <w:pPr>
        <w:pStyle w:val="tajtin"/>
        <w:shd w:val="clear" w:color="auto" w:fill="FFFFFF"/>
        <w:spacing w:before="0" w:beforeAutospacing="0" w:after="0" w:afterAutospacing="0"/>
        <w:jc w:val="both"/>
      </w:pPr>
      <w:r w:rsidRPr="00AE4F24">
        <w:t> </w:t>
      </w:r>
    </w:p>
    <w:p w14:paraId="41B74900" w14:textId="77777777" w:rsidR="002111B7" w:rsidRPr="00AE4F24" w:rsidRDefault="002111B7" w:rsidP="00E47A8D">
      <w:pPr>
        <w:pStyle w:val="tajtin"/>
        <w:shd w:val="clear" w:color="auto" w:fill="FFFFFF"/>
        <w:spacing w:before="0" w:beforeAutospacing="0" w:after="0" w:afterAutospacing="0"/>
        <w:jc w:val="both"/>
      </w:pPr>
      <w:r w:rsidRPr="00AE4F24">
        <w:t>A. V.                                                                         A. V.</w:t>
      </w:r>
    </w:p>
    <w:p w14:paraId="2F784A63" w14:textId="77777777" w:rsidR="002111B7" w:rsidRPr="00AE4F24" w:rsidRDefault="002111B7" w:rsidP="00E47A8D">
      <w:pPr>
        <w:pStyle w:val="tactin"/>
        <w:shd w:val="clear" w:color="auto" w:fill="FFFFFF"/>
        <w:spacing w:before="0" w:beforeAutospacing="0" w:after="0" w:afterAutospacing="0"/>
        <w:jc w:val="center"/>
      </w:pPr>
      <w:r w:rsidRPr="00AE4F24">
        <w:t>______________</w:t>
      </w:r>
    </w:p>
    <w:p w14:paraId="34CA7316" w14:textId="77777777" w:rsidR="002111B7" w:rsidRPr="00AE4F24" w:rsidRDefault="002111B7" w:rsidP="00E47A8D">
      <w:pPr>
        <w:tabs>
          <w:tab w:val="left" w:pos="6975"/>
        </w:tabs>
        <w:ind w:firstLine="720"/>
        <w:jc w:val="both"/>
      </w:pPr>
    </w:p>
    <w:p w14:paraId="55ADD288" w14:textId="77777777" w:rsidR="00073372" w:rsidRPr="00AE4F24" w:rsidRDefault="00073372" w:rsidP="00E47A8D">
      <w:pPr>
        <w:tabs>
          <w:tab w:val="left" w:pos="6975"/>
        </w:tabs>
        <w:ind w:firstLine="720"/>
        <w:jc w:val="both"/>
      </w:pPr>
    </w:p>
    <w:p w14:paraId="08728673" w14:textId="77777777" w:rsidR="00073372" w:rsidRPr="00AE4F24" w:rsidRDefault="00073372" w:rsidP="00B26670">
      <w:pPr>
        <w:tabs>
          <w:tab w:val="left" w:pos="6975"/>
        </w:tabs>
        <w:jc w:val="both"/>
      </w:pPr>
    </w:p>
    <w:p w14:paraId="2C9C917E" w14:textId="77777777" w:rsidR="00250893" w:rsidRPr="00AE4F24" w:rsidRDefault="00250893" w:rsidP="00B26670">
      <w:pPr>
        <w:tabs>
          <w:tab w:val="left" w:pos="6975"/>
        </w:tabs>
        <w:jc w:val="both"/>
      </w:pPr>
    </w:p>
    <w:p w14:paraId="0D864C98" w14:textId="77777777" w:rsidR="00250893" w:rsidRPr="00AE4F24" w:rsidRDefault="00250893" w:rsidP="00B26670">
      <w:pPr>
        <w:tabs>
          <w:tab w:val="left" w:pos="6975"/>
        </w:tabs>
        <w:jc w:val="both"/>
      </w:pPr>
    </w:p>
    <w:p w14:paraId="74351112" w14:textId="77777777" w:rsidR="00250893" w:rsidRPr="00AE4F24" w:rsidRDefault="00250893" w:rsidP="00B26670">
      <w:pPr>
        <w:tabs>
          <w:tab w:val="left" w:pos="6975"/>
        </w:tabs>
        <w:jc w:val="both"/>
      </w:pPr>
    </w:p>
    <w:p w14:paraId="32DCE609" w14:textId="77777777" w:rsidR="00250893" w:rsidRPr="00AE4F24" w:rsidRDefault="00250893" w:rsidP="00B26670">
      <w:pPr>
        <w:tabs>
          <w:tab w:val="left" w:pos="6975"/>
        </w:tabs>
        <w:jc w:val="both"/>
      </w:pPr>
    </w:p>
    <w:p w14:paraId="5F71C2E8" w14:textId="77777777" w:rsidR="00250893" w:rsidRPr="00AE4F24" w:rsidRDefault="00250893" w:rsidP="00B26670">
      <w:pPr>
        <w:tabs>
          <w:tab w:val="left" w:pos="6975"/>
        </w:tabs>
        <w:jc w:val="both"/>
      </w:pPr>
    </w:p>
    <w:p w14:paraId="2A4F1DBE" w14:textId="77777777" w:rsidR="00250893" w:rsidRPr="00AE4F24" w:rsidRDefault="00250893" w:rsidP="00B26670">
      <w:pPr>
        <w:tabs>
          <w:tab w:val="left" w:pos="6975"/>
        </w:tabs>
        <w:jc w:val="both"/>
      </w:pPr>
    </w:p>
    <w:p w14:paraId="3834C53C" w14:textId="77777777" w:rsidR="00250893" w:rsidRPr="00AE4F24" w:rsidRDefault="00250893" w:rsidP="00B26670">
      <w:pPr>
        <w:tabs>
          <w:tab w:val="left" w:pos="6975"/>
        </w:tabs>
        <w:jc w:val="both"/>
      </w:pPr>
    </w:p>
    <w:p w14:paraId="5B7F6603" w14:textId="77777777" w:rsidR="00250893" w:rsidRPr="00AE4F24" w:rsidRDefault="00250893" w:rsidP="00B26670">
      <w:pPr>
        <w:tabs>
          <w:tab w:val="left" w:pos="6975"/>
        </w:tabs>
        <w:jc w:val="both"/>
      </w:pPr>
    </w:p>
    <w:p w14:paraId="41796B6A" w14:textId="77777777" w:rsidR="00250893" w:rsidRPr="00AE4F24" w:rsidRDefault="00250893" w:rsidP="00B26670">
      <w:pPr>
        <w:tabs>
          <w:tab w:val="left" w:pos="6975"/>
        </w:tabs>
        <w:jc w:val="both"/>
      </w:pPr>
    </w:p>
    <w:p w14:paraId="6A1A91AE" w14:textId="77777777" w:rsidR="00A8056E" w:rsidRPr="00AE4F24" w:rsidRDefault="00A8056E" w:rsidP="009B6728">
      <w:pPr>
        <w:pStyle w:val="Pagrindinistekstas3"/>
        <w:ind w:firstLine="720"/>
        <w:jc w:val="left"/>
      </w:pPr>
      <w:r w:rsidRPr="00AE4F24">
        <w:rPr>
          <w:b w:val="0"/>
          <w:sz w:val="22"/>
          <w:szCs w:val="22"/>
        </w:rPr>
        <w:lastRenderedPageBreak/>
        <w:tab/>
      </w:r>
      <w:r w:rsidRPr="00AE4F24">
        <w:rPr>
          <w:b w:val="0"/>
          <w:sz w:val="22"/>
          <w:szCs w:val="22"/>
        </w:rPr>
        <w:tab/>
      </w:r>
      <w:r w:rsidRPr="00AE4F24">
        <w:rPr>
          <w:b w:val="0"/>
          <w:sz w:val="22"/>
          <w:szCs w:val="22"/>
        </w:rPr>
        <w:tab/>
      </w:r>
      <w:r w:rsidRPr="00AE4F24">
        <w:rPr>
          <w:b w:val="0"/>
          <w:sz w:val="22"/>
          <w:szCs w:val="22"/>
        </w:rPr>
        <w:tab/>
      </w:r>
      <w:r w:rsidRPr="00AE4F24">
        <w:rPr>
          <w:b w:val="0"/>
          <w:sz w:val="22"/>
          <w:szCs w:val="22"/>
        </w:rPr>
        <w:tab/>
      </w:r>
      <w:r w:rsidRPr="00AE4F24">
        <w:rPr>
          <w:b w:val="0"/>
          <w:sz w:val="22"/>
          <w:szCs w:val="22"/>
        </w:rPr>
        <w:tab/>
      </w:r>
      <w:r w:rsidRPr="00AE4F24">
        <w:rPr>
          <w:b w:val="0"/>
          <w:sz w:val="22"/>
          <w:szCs w:val="22"/>
        </w:rPr>
        <w:tab/>
      </w:r>
      <w:r w:rsidR="00CB5832" w:rsidRPr="00AE4F24">
        <w:rPr>
          <w:b w:val="0"/>
          <w:sz w:val="22"/>
          <w:szCs w:val="22"/>
        </w:rPr>
        <w:t xml:space="preserve">               </w:t>
      </w:r>
      <w:r w:rsidRPr="00AE4F24">
        <w:rPr>
          <w:b w:val="0"/>
        </w:rPr>
        <w:t>Savivaldybės</w:t>
      </w:r>
      <w:r w:rsidRPr="00AE4F24">
        <w:t xml:space="preserve"> </w:t>
      </w:r>
      <w:r w:rsidRPr="00AE4F24">
        <w:rPr>
          <w:b w:val="0"/>
        </w:rPr>
        <w:t>materialiojo ir</w:t>
      </w:r>
    </w:p>
    <w:p w14:paraId="1853A7B1" w14:textId="77777777" w:rsidR="00A8056E" w:rsidRPr="00AE4F24" w:rsidRDefault="00A8056E" w:rsidP="009B6728">
      <w:pPr>
        <w:tabs>
          <w:tab w:val="left" w:pos="5610"/>
        </w:tabs>
        <w:ind w:firstLine="720"/>
      </w:pPr>
      <w:r w:rsidRPr="00AE4F24">
        <w:t xml:space="preserve">                                                                      </w:t>
      </w:r>
      <w:r w:rsidR="00CB5832" w:rsidRPr="00AE4F24">
        <w:t xml:space="preserve">       </w:t>
      </w:r>
      <w:r w:rsidRPr="00AE4F24">
        <w:t xml:space="preserve">nematerialiojo turto valdymo, naudojimo </w:t>
      </w:r>
    </w:p>
    <w:p w14:paraId="5C54DEDB" w14:textId="77777777" w:rsidR="00A8056E" w:rsidRPr="00AE4F24" w:rsidRDefault="00A8056E" w:rsidP="009B6728">
      <w:pPr>
        <w:tabs>
          <w:tab w:val="left" w:pos="5610"/>
        </w:tabs>
        <w:ind w:firstLine="720"/>
      </w:pPr>
      <w:r w:rsidRPr="00AE4F24">
        <w:t xml:space="preserve">                                                                      </w:t>
      </w:r>
      <w:r w:rsidR="00CB5832" w:rsidRPr="00AE4F24">
        <w:t xml:space="preserve">       </w:t>
      </w:r>
      <w:r w:rsidRPr="00AE4F24">
        <w:t>ir disponavimo juo tvarkos aprašo</w:t>
      </w:r>
      <w:r w:rsidRPr="00AE4F24">
        <w:tab/>
        <w:t xml:space="preserve">    </w:t>
      </w:r>
    </w:p>
    <w:p w14:paraId="3EF6622F" w14:textId="77777777" w:rsidR="00A8056E" w:rsidRPr="00AE4F24" w:rsidRDefault="00A8056E" w:rsidP="009B6728">
      <w:pPr>
        <w:tabs>
          <w:tab w:val="left" w:pos="6975"/>
        </w:tabs>
        <w:ind w:firstLine="720"/>
      </w:pPr>
      <w:r w:rsidRPr="00AE4F24">
        <w:rPr>
          <w:b/>
          <w:bCs/>
        </w:rPr>
        <w:t xml:space="preserve"> </w:t>
      </w:r>
      <w:r w:rsidRPr="00AE4F24">
        <w:t xml:space="preserve">                                                                     </w:t>
      </w:r>
      <w:r w:rsidR="00CB5832" w:rsidRPr="00AE4F24">
        <w:t xml:space="preserve">       </w:t>
      </w:r>
      <w:r w:rsidRPr="00AE4F24">
        <w:t>6 priedas</w:t>
      </w:r>
    </w:p>
    <w:p w14:paraId="0D216AC3" w14:textId="77777777" w:rsidR="00CB5832" w:rsidRPr="00AE4F24" w:rsidRDefault="00CB5832" w:rsidP="009B6728">
      <w:pPr>
        <w:tabs>
          <w:tab w:val="left" w:pos="6975"/>
        </w:tabs>
        <w:ind w:firstLine="720"/>
        <w:rPr>
          <w:sz w:val="22"/>
          <w:szCs w:val="22"/>
        </w:rPr>
      </w:pPr>
    </w:p>
    <w:p w14:paraId="56096B78" w14:textId="77777777" w:rsidR="00250893" w:rsidRPr="00AE4F24" w:rsidRDefault="00250893" w:rsidP="00250893">
      <w:pPr>
        <w:tabs>
          <w:tab w:val="left" w:pos="6975"/>
        </w:tabs>
        <w:ind w:firstLine="720"/>
      </w:pPr>
      <w:r w:rsidRPr="00AE4F24">
        <w:rPr>
          <w:sz w:val="22"/>
          <w:szCs w:val="22"/>
        </w:rPr>
        <w:t xml:space="preserve">                                                           (Prašymo pavyzdys)</w:t>
      </w:r>
    </w:p>
    <w:p w14:paraId="426CB003" w14:textId="77777777" w:rsidR="00A8056E" w:rsidRPr="00AE4F24" w:rsidRDefault="00A8056E" w:rsidP="00A8056E">
      <w:pPr>
        <w:jc w:val="center"/>
      </w:pPr>
      <w:r w:rsidRPr="00AE4F24">
        <w:t>_________________________________________</w:t>
      </w:r>
    </w:p>
    <w:p w14:paraId="5EA93FA0" w14:textId="77777777" w:rsidR="00A8056E" w:rsidRPr="00AE4F24" w:rsidRDefault="00A8056E" w:rsidP="00A8056E">
      <w:pPr>
        <w:ind w:firstLine="38"/>
        <w:jc w:val="center"/>
        <w:rPr>
          <w:sz w:val="16"/>
          <w:szCs w:val="16"/>
        </w:rPr>
      </w:pPr>
      <w:r w:rsidRPr="00AE4F24">
        <w:rPr>
          <w:sz w:val="16"/>
          <w:szCs w:val="16"/>
        </w:rPr>
        <w:t>(subjekto pavadinimas)</w:t>
      </w:r>
    </w:p>
    <w:p w14:paraId="1DFAC37B" w14:textId="77777777" w:rsidR="00A8056E" w:rsidRPr="00AE4F24" w:rsidRDefault="00A8056E" w:rsidP="00A8056E">
      <w:pPr>
        <w:jc w:val="center"/>
      </w:pPr>
      <w:r w:rsidRPr="00AE4F24">
        <w:t>__________________________________________</w:t>
      </w:r>
    </w:p>
    <w:p w14:paraId="3829FDCE" w14:textId="77777777" w:rsidR="00A8056E" w:rsidRPr="00AE4F24" w:rsidRDefault="00A8056E" w:rsidP="00A8056E">
      <w:pPr>
        <w:jc w:val="center"/>
        <w:rPr>
          <w:sz w:val="16"/>
          <w:szCs w:val="16"/>
        </w:rPr>
      </w:pPr>
      <w:r w:rsidRPr="00AE4F24">
        <w:rPr>
          <w:sz w:val="16"/>
          <w:szCs w:val="16"/>
        </w:rPr>
        <w:t>(adresas)</w:t>
      </w:r>
    </w:p>
    <w:p w14:paraId="3DFAA38C" w14:textId="77777777" w:rsidR="00A8056E" w:rsidRPr="00AE4F24" w:rsidRDefault="00A8056E" w:rsidP="00A8056E">
      <w:pPr>
        <w:jc w:val="center"/>
      </w:pPr>
      <w:r w:rsidRPr="00AE4F24">
        <w:t>__________________________________________</w:t>
      </w:r>
    </w:p>
    <w:p w14:paraId="53611849" w14:textId="77777777" w:rsidR="00A8056E" w:rsidRPr="00AE4F24" w:rsidRDefault="00A8056E" w:rsidP="00A8056E">
      <w:pPr>
        <w:jc w:val="center"/>
        <w:rPr>
          <w:sz w:val="16"/>
          <w:szCs w:val="16"/>
        </w:rPr>
      </w:pPr>
      <w:r w:rsidRPr="00AE4F24">
        <w:rPr>
          <w:sz w:val="16"/>
          <w:szCs w:val="16"/>
        </w:rPr>
        <w:t>(tel. Nr., el. p.)</w:t>
      </w:r>
    </w:p>
    <w:p w14:paraId="4EED8DF9" w14:textId="77777777" w:rsidR="00A8056E" w:rsidRPr="00AE4F24" w:rsidRDefault="00A8056E" w:rsidP="00A8056E">
      <w:pPr>
        <w:spacing w:line="360" w:lineRule="auto"/>
        <w:jc w:val="center"/>
      </w:pPr>
    </w:p>
    <w:p w14:paraId="0A6C610D" w14:textId="77777777" w:rsidR="00A8056E" w:rsidRPr="00AE4F24" w:rsidRDefault="00A8056E" w:rsidP="00A8056E">
      <w:pPr>
        <w:spacing w:line="360" w:lineRule="auto"/>
      </w:pPr>
      <w:r w:rsidRPr="00AE4F24">
        <w:t xml:space="preserve">Plungės rajono savivaldybės administracijai </w:t>
      </w:r>
    </w:p>
    <w:p w14:paraId="7AD3F028" w14:textId="77777777" w:rsidR="00A8056E" w:rsidRPr="00AE4F24" w:rsidRDefault="00A8056E" w:rsidP="00A8056E">
      <w:pPr>
        <w:spacing w:line="360" w:lineRule="auto"/>
      </w:pPr>
    </w:p>
    <w:p w14:paraId="2FB136D4" w14:textId="77777777" w:rsidR="00A8056E" w:rsidRPr="00AE4F24" w:rsidRDefault="00A8056E" w:rsidP="00A8056E">
      <w:pPr>
        <w:spacing w:line="360" w:lineRule="auto"/>
        <w:jc w:val="center"/>
        <w:rPr>
          <w:b/>
        </w:rPr>
      </w:pPr>
      <w:r w:rsidRPr="00AE4F24">
        <w:rPr>
          <w:b/>
        </w:rPr>
        <w:t>PRAŠYMAS</w:t>
      </w:r>
    </w:p>
    <w:p w14:paraId="3C912614" w14:textId="77777777" w:rsidR="00A8056E" w:rsidRPr="00AE4F24" w:rsidRDefault="00A8056E" w:rsidP="00A8056E">
      <w:pPr>
        <w:spacing w:line="360" w:lineRule="auto"/>
        <w:jc w:val="center"/>
        <w:rPr>
          <w:b/>
        </w:rPr>
      </w:pPr>
      <w:r w:rsidRPr="00AE4F24">
        <w:rPr>
          <w:b/>
        </w:rPr>
        <w:t xml:space="preserve">DĖL </w:t>
      </w:r>
      <w:r w:rsidR="00ED3985" w:rsidRPr="00AE4F24">
        <w:rPr>
          <w:b/>
        </w:rPr>
        <w:t>PATALPŲ SUTEIKIMO</w:t>
      </w:r>
      <w:r w:rsidRPr="00AE4F24">
        <w:rPr>
          <w:b/>
        </w:rPr>
        <w:t xml:space="preserve"> PANAUDOS PAGRINDAIS</w:t>
      </w:r>
    </w:p>
    <w:p w14:paraId="276E968C" w14:textId="77777777" w:rsidR="00A8056E" w:rsidRPr="00AE4F24" w:rsidRDefault="00A8056E" w:rsidP="00A8056E">
      <w:pPr>
        <w:tabs>
          <w:tab w:val="right" w:pos="8820"/>
        </w:tabs>
        <w:spacing w:line="360" w:lineRule="auto"/>
        <w:jc w:val="center"/>
        <w:rPr>
          <w:b/>
        </w:rPr>
      </w:pPr>
      <w:r w:rsidRPr="00AE4F24">
        <w:rPr>
          <w:b/>
        </w:rPr>
        <w:t>_________________</w:t>
      </w:r>
    </w:p>
    <w:p w14:paraId="5892450F" w14:textId="77777777" w:rsidR="00A8056E" w:rsidRPr="00AE4F24" w:rsidRDefault="00A8056E" w:rsidP="00A8056E">
      <w:pPr>
        <w:tabs>
          <w:tab w:val="right" w:pos="8820"/>
        </w:tabs>
        <w:spacing w:line="360" w:lineRule="auto"/>
        <w:jc w:val="center"/>
      </w:pPr>
      <w:r w:rsidRPr="00AE4F24">
        <w:t>(data)</w:t>
      </w:r>
    </w:p>
    <w:p w14:paraId="7E70463C" w14:textId="77777777" w:rsidR="00A8056E" w:rsidRPr="00AE4F24" w:rsidRDefault="00A8056E" w:rsidP="00A8056E">
      <w:pPr>
        <w:tabs>
          <w:tab w:val="right" w:pos="8820"/>
        </w:tabs>
        <w:ind w:firstLine="900"/>
      </w:pPr>
      <w:r w:rsidRPr="00AE4F24">
        <w:t xml:space="preserve">1. Prašau </w:t>
      </w:r>
      <w:r w:rsidR="00ED3985" w:rsidRPr="00AE4F24">
        <w:t>suteikti turtą valdyti</w:t>
      </w:r>
      <w:r w:rsidRPr="00AE4F24">
        <w:t xml:space="preserve"> panaudos pagrindais ______________________________________________________________________________ ,</w:t>
      </w:r>
    </w:p>
    <w:p w14:paraId="34435A51" w14:textId="77777777" w:rsidR="00A8056E" w:rsidRPr="00AE4F24" w:rsidRDefault="00A8056E" w:rsidP="00A8056E">
      <w:pPr>
        <w:tabs>
          <w:tab w:val="right" w:pos="8820"/>
        </w:tabs>
        <w:rPr>
          <w:sz w:val="16"/>
          <w:szCs w:val="16"/>
        </w:rPr>
      </w:pPr>
      <w:r w:rsidRPr="00AE4F24">
        <w:rPr>
          <w:sz w:val="16"/>
          <w:szCs w:val="16"/>
        </w:rPr>
        <w:t>(nurodyti informaciją apie turtą; tuo atveju, jei prašoma nekilnojamųjų daiktų, nurodyti nekilnojamojo daikto adresą,</w:t>
      </w:r>
      <w:r w:rsidR="00250893" w:rsidRPr="00AE4F24">
        <w:rPr>
          <w:sz w:val="16"/>
          <w:szCs w:val="16"/>
        </w:rPr>
        <w:t xml:space="preserve"> patalpų indeksą,</w:t>
      </w:r>
      <w:r w:rsidRPr="00AE4F24">
        <w:rPr>
          <w:sz w:val="16"/>
          <w:szCs w:val="16"/>
        </w:rPr>
        <w:t xml:space="preserve"> jei prašoma perduoti kitą turtą – nurodyti jo pavadinimą, kiekį, kitus požymius)</w:t>
      </w:r>
    </w:p>
    <w:p w14:paraId="16ECAC45" w14:textId="77777777" w:rsidR="00A8056E" w:rsidRPr="00AE4F24" w:rsidRDefault="00A8056E" w:rsidP="00A8056E">
      <w:pPr>
        <w:tabs>
          <w:tab w:val="right" w:pos="8820"/>
        </w:tabs>
      </w:pPr>
      <w:r w:rsidRPr="00AE4F24">
        <w:t>kurį naudosime _________________________________________________________________ .</w:t>
      </w:r>
    </w:p>
    <w:p w14:paraId="10999A8D" w14:textId="77777777" w:rsidR="00A8056E" w:rsidRPr="00AE4F24" w:rsidRDefault="00A8056E" w:rsidP="00A8056E">
      <w:pPr>
        <w:tabs>
          <w:tab w:val="right" w:pos="8820"/>
        </w:tabs>
        <w:ind w:firstLine="1674"/>
        <w:rPr>
          <w:sz w:val="16"/>
          <w:szCs w:val="16"/>
        </w:rPr>
      </w:pPr>
      <w:r w:rsidRPr="00AE4F24">
        <w:rPr>
          <w:sz w:val="16"/>
          <w:szCs w:val="16"/>
        </w:rPr>
        <w:t>(išsamiai aprašyti kokiai veiklai vykdyti bus naudojamas turtas)</w:t>
      </w:r>
    </w:p>
    <w:p w14:paraId="6FCAD1A3" w14:textId="77777777" w:rsidR="00A8056E" w:rsidRPr="00AE4F24" w:rsidRDefault="00A8056E" w:rsidP="00A8056E">
      <w:pPr>
        <w:tabs>
          <w:tab w:val="right" w:pos="8820"/>
        </w:tabs>
        <w:spacing w:line="276" w:lineRule="auto"/>
        <w:ind w:firstLine="709"/>
      </w:pPr>
      <w:r w:rsidRPr="00AE4F24">
        <w:t>2. Turtą  prašome perduoti _______________metų terminui</w:t>
      </w:r>
      <w:r w:rsidR="00ED3985" w:rsidRPr="00AE4F24">
        <w:t>.</w:t>
      </w:r>
    </w:p>
    <w:p w14:paraId="52D93FD1" w14:textId="77777777" w:rsidR="00A8056E" w:rsidRPr="00AE4F24" w:rsidRDefault="00A8056E" w:rsidP="00A8056E">
      <w:pPr>
        <w:tabs>
          <w:tab w:val="right" w:pos="8820"/>
        </w:tabs>
        <w:spacing w:line="276" w:lineRule="auto"/>
        <w:ind w:firstLine="709"/>
      </w:pPr>
    </w:p>
    <w:p w14:paraId="73721A73" w14:textId="77777777" w:rsidR="00A8056E" w:rsidRPr="00AE4F24" w:rsidRDefault="00ED3985" w:rsidP="00A8056E">
      <w:pPr>
        <w:tabs>
          <w:tab w:val="right" w:pos="8820"/>
        </w:tabs>
        <w:spacing w:line="276" w:lineRule="auto"/>
        <w:ind w:firstLine="709"/>
      </w:pPr>
      <w:r w:rsidRPr="00AE4F24">
        <w:t>3.</w:t>
      </w:r>
      <w:r w:rsidR="00A8056E" w:rsidRPr="00AE4F24">
        <w:t>Turto naudojimo paskirtis atitinka šias steigimo dokumentuose nustatytas veiklos sritis ir tikslus:  ________________________________________________________________________________</w:t>
      </w:r>
    </w:p>
    <w:p w14:paraId="7B6DB2B2" w14:textId="77777777" w:rsidR="00250893" w:rsidRPr="00AE4F24" w:rsidRDefault="00250893" w:rsidP="00A8056E">
      <w:pPr>
        <w:tabs>
          <w:tab w:val="right" w:pos="8820"/>
        </w:tabs>
        <w:spacing w:line="276" w:lineRule="auto"/>
        <w:ind w:firstLine="709"/>
      </w:pPr>
    </w:p>
    <w:p w14:paraId="3A6D5FDC" w14:textId="77777777" w:rsidR="00A8056E" w:rsidRPr="00AE4F24" w:rsidRDefault="00A8056E" w:rsidP="00A8056E">
      <w:pPr>
        <w:tabs>
          <w:tab w:val="right" w:pos="8820"/>
        </w:tabs>
        <w:spacing w:line="276" w:lineRule="auto"/>
      </w:pPr>
      <w:r w:rsidRPr="00AE4F24">
        <w:t>_______________________________________________________________________________ .</w:t>
      </w:r>
    </w:p>
    <w:p w14:paraId="110344E1" w14:textId="77777777" w:rsidR="00A8056E" w:rsidRPr="00AE4F24" w:rsidRDefault="00A8056E" w:rsidP="00A8056E">
      <w:pPr>
        <w:tabs>
          <w:tab w:val="right" w:pos="8820"/>
        </w:tabs>
        <w:spacing w:line="276" w:lineRule="auto"/>
        <w:ind w:firstLine="722"/>
        <w:rPr>
          <w:sz w:val="16"/>
          <w:szCs w:val="16"/>
        </w:rPr>
      </w:pPr>
      <w:r w:rsidRPr="00AE4F24">
        <w:rPr>
          <w:sz w:val="16"/>
          <w:szCs w:val="16"/>
        </w:rPr>
        <w:t>(pildo viešosios įstaigos, asociacijos bei labdaros ir paramos fondai, egzilio sąlygomis veikiančios aukštosios mokyklos)</w:t>
      </w:r>
    </w:p>
    <w:p w14:paraId="457629EE" w14:textId="77777777" w:rsidR="00A8056E" w:rsidRPr="00AE4F24" w:rsidRDefault="00A8056E" w:rsidP="00A8056E">
      <w:pPr>
        <w:tabs>
          <w:tab w:val="right" w:pos="8820"/>
        </w:tabs>
        <w:ind w:firstLine="682"/>
      </w:pPr>
    </w:p>
    <w:p w14:paraId="61336028" w14:textId="77777777" w:rsidR="00A8056E" w:rsidRPr="00AE4F24" w:rsidRDefault="00A8056E" w:rsidP="00A8056E">
      <w:pPr>
        <w:tabs>
          <w:tab w:val="right" w:pos="8820"/>
        </w:tabs>
        <w:spacing w:line="276" w:lineRule="auto"/>
        <w:ind w:left="-142" w:firstLine="806"/>
        <w:jc w:val="both"/>
      </w:pPr>
      <w:r w:rsidRPr="00AE4F24">
        <w:t xml:space="preserve">4. Prašomas turtas reikalingas šiems tikslams vykdyti (pildo asociacijos, labdaros ir paramos fondai ir pažymi  bent vieną iš šių tikslų):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5621"/>
        <w:gridCol w:w="3208"/>
      </w:tblGrid>
      <w:tr w:rsidR="00AE4F24" w:rsidRPr="00AE4F24" w14:paraId="0A249E8C"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0AFCD06D" w14:textId="77777777" w:rsidR="00A8056E" w:rsidRPr="00AE4F24" w:rsidRDefault="00A8056E" w:rsidP="008B4824">
            <w:pPr>
              <w:tabs>
                <w:tab w:val="right" w:pos="8820"/>
              </w:tabs>
              <w:spacing w:line="276" w:lineRule="auto"/>
              <w:jc w:val="both"/>
              <w:rPr>
                <w:sz w:val="20"/>
                <w:szCs w:val="20"/>
              </w:rPr>
            </w:pPr>
            <w:r w:rsidRPr="00AE4F24">
              <w:rPr>
                <w:sz w:val="20"/>
                <w:szCs w:val="20"/>
              </w:rPr>
              <w:t>4.1.</w:t>
            </w:r>
          </w:p>
        </w:tc>
        <w:tc>
          <w:tcPr>
            <w:tcW w:w="2919" w:type="pct"/>
            <w:tcBorders>
              <w:top w:val="single" w:sz="4" w:space="0" w:color="auto"/>
              <w:left w:val="single" w:sz="4" w:space="0" w:color="auto"/>
              <w:bottom w:val="single" w:sz="4" w:space="0" w:color="auto"/>
              <w:right w:val="single" w:sz="4" w:space="0" w:color="auto"/>
            </w:tcBorders>
            <w:hideMark/>
          </w:tcPr>
          <w:p w14:paraId="1FD49CAC" w14:textId="77777777" w:rsidR="00A8056E" w:rsidRPr="00AE4F24" w:rsidRDefault="00A8056E" w:rsidP="008B4824">
            <w:pPr>
              <w:tabs>
                <w:tab w:val="right" w:pos="8820"/>
              </w:tabs>
              <w:spacing w:line="276" w:lineRule="auto"/>
              <w:jc w:val="both"/>
              <w:rPr>
                <w:sz w:val="20"/>
                <w:szCs w:val="20"/>
              </w:rPr>
            </w:pPr>
            <w:r w:rsidRPr="00AE4F24">
              <w:rPr>
                <w:sz w:val="20"/>
                <w:szCs w:val="20"/>
              </w:rPr>
              <w:t>užtikrinti vaiko ir (ar) šeimos gerovės ir (arba) vaiko teisių apsaugą</w:t>
            </w:r>
          </w:p>
        </w:tc>
        <w:tc>
          <w:tcPr>
            <w:tcW w:w="1667" w:type="pct"/>
            <w:tcBorders>
              <w:top w:val="single" w:sz="4" w:space="0" w:color="auto"/>
              <w:left w:val="single" w:sz="4" w:space="0" w:color="auto"/>
              <w:bottom w:val="single" w:sz="4" w:space="0" w:color="auto"/>
              <w:right w:val="single" w:sz="4" w:space="0" w:color="auto"/>
            </w:tcBorders>
          </w:tcPr>
          <w:p w14:paraId="3A8B395E" w14:textId="77777777" w:rsidR="00A8056E" w:rsidRPr="00AE4F24" w:rsidRDefault="00A8056E" w:rsidP="008B4824">
            <w:pPr>
              <w:tabs>
                <w:tab w:val="right" w:pos="8820"/>
              </w:tabs>
              <w:spacing w:line="276" w:lineRule="auto"/>
              <w:jc w:val="both"/>
              <w:rPr>
                <w:sz w:val="20"/>
                <w:szCs w:val="20"/>
              </w:rPr>
            </w:pPr>
          </w:p>
        </w:tc>
      </w:tr>
      <w:tr w:rsidR="00AE4F24" w:rsidRPr="00AE4F24" w14:paraId="42B87284"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39E31AB4" w14:textId="77777777" w:rsidR="00A8056E" w:rsidRPr="00AE4F24" w:rsidRDefault="00A8056E" w:rsidP="008B4824">
            <w:pPr>
              <w:tabs>
                <w:tab w:val="right" w:pos="8820"/>
              </w:tabs>
              <w:spacing w:line="276" w:lineRule="auto"/>
              <w:jc w:val="both"/>
              <w:rPr>
                <w:sz w:val="20"/>
                <w:szCs w:val="20"/>
              </w:rPr>
            </w:pPr>
            <w:r w:rsidRPr="00AE4F24">
              <w:rPr>
                <w:sz w:val="20"/>
                <w:szCs w:val="20"/>
              </w:rPr>
              <w:t>4.2.</w:t>
            </w:r>
          </w:p>
        </w:tc>
        <w:tc>
          <w:tcPr>
            <w:tcW w:w="2919" w:type="pct"/>
            <w:tcBorders>
              <w:top w:val="single" w:sz="4" w:space="0" w:color="auto"/>
              <w:left w:val="single" w:sz="4" w:space="0" w:color="auto"/>
              <w:bottom w:val="single" w:sz="4" w:space="0" w:color="auto"/>
              <w:right w:val="single" w:sz="4" w:space="0" w:color="auto"/>
            </w:tcBorders>
            <w:hideMark/>
          </w:tcPr>
          <w:p w14:paraId="58844DEC" w14:textId="77777777" w:rsidR="00A8056E" w:rsidRPr="00AE4F24" w:rsidRDefault="00A8056E" w:rsidP="008B4824">
            <w:pPr>
              <w:tabs>
                <w:tab w:val="right" w:pos="8820"/>
              </w:tabs>
              <w:spacing w:line="276" w:lineRule="auto"/>
              <w:jc w:val="both"/>
              <w:rPr>
                <w:sz w:val="20"/>
                <w:szCs w:val="20"/>
              </w:rPr>
            </w:pPr>
            <w:r w:rsidRPr="00AE4F24">
              <w:rPr>
                <w:sz w:val="20"/>
                <w:szCs w:val="20"/>
              </w:rPr>
              <w:t>teikti pagalbą nusikaltimų aukoms ir (arba) smurtą artimoje aplinkoje patyrusiems asmenims</w:t>
            </w:r>
          </w:p>
        </w:tc>
        <w:tc>
          <w:tcPr>
            <w:tcW w:w="1667" w:type="pct"/>
            <w:tcBorders>
              <w:top w:val="single" w:sz="4" w:space="0" w:color="auto"/>
              <w:left w:val="single" w:sz="4" w:space="0" w:color="auto"/>
              <w:bottom w:val="single" w:sz="4" w:space="0" w:color="auto"/>
              <w:right w:val="single" w:sz="4" w:space="0" w:color="auto"/>
            </w:tcBorders>
          </w:tcPr>
          <w:p w14:paraId="66AE2B1A" w14:textId="77777777" w:rsidR="00A8056E" w:rsidRPr="00AE4F24" w:rsidRDefault="00A8056E" w:rsidP="008B4824">
            <w:pPr>
              <w:tabs>
                <w:tab w:val="right" w:pos="8820"/>
              </w:tabs>
              <w:spacing w:line="276" w:lineRule="auto"/>
              <w:jc w:val="both"/>
              <w:rPr>
                <w:sz w:val="20"/>
                <w:szCs w:val="20"/>
              </w:rPr>
            </w:pPr>
          </w:p>
        </w:tc>
      </w:tr>
      <w:tr w:rsidR="00AE4F24" w:rsidRPr="00AE4F24" w14:paraId="0A0BCCEE"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390E0546" w14:textId="77777777" w:rsidR="00A8056E" w:rsidRPr="00AE4F24" w:rsidRDefault="00A8056E" w:rsidP="008B4824">
            <w:pPr>
              <w:tabs>
                <w:tab w:val="right" w:pos="8820"/>
              </w:tabs>
              <w:spacing w:line="276" w:lineRule="auto"/>
              <w:jc w:val="both"/>
              <w:rPr>
                <w:sz w:val="20"/>
                <w:szCs w:val="20"/>
              </w:rPr>
            </w:pPr>
            <w:r w:rsidRPr="00AE4F24">
              <w:rPr>
                <w:sz w:val="20"/>
                <w:szCs w:val="20"/>
              </w:rPr>
              <w:t>4.3.</w:t>
            </w:r>
          </w:p>
        </w:tc>
        <w:tc>
          <w:tcPr>
            <w:tcW w:w="2919" w:type="pct"/>
            <w:tcBorders>
              <w:top w:val="single" w:sz="4" w:space="0" w:color="auto"/>
              <w:left w:val="single" w:sz="4" w:space="0" w:color="auto"/>
              <w:bottom w:val="single" w:sz="4" w:space="0" w:color="auto"/>
              <w:right w:val="single" w:sz="4" w:space="0" w:color="auto"/>
            </w:tcBorders>
            <w:hideMark/>
          </w:tcPr>
          <w:p w14:paraId="69ED27AB" w14:textId="77777777" w:rsidR="00A8056E" w:rsidRPr="00AE4F24" w:rsidRDefault="00A8056E" w:rsidP="008B4824">
            <w:pPr>
              <w:jc w:val="both"/>
              <w:rPr>
                <w:sz w:val="20"/>
                <w:szCs w:val="20"/>
              </w:rPr>
            </w:pPr>
            <w:r w:rsidRPr="00AE4F24">
              <w:rPr>
                <w:sz w:val="20"/>
                <w:szCs w:val="20"/>
              </w:rPr>
              <w:t>užtikrinti neįgaliųjų ar kitų socialinę atskirtį patiriančių asmenų grupių (prekybos žmonėmis aukų, asmenų, turinčių psichikos ir elgesio sutrikimų dėl psichoaktyviųjų medžiagų vartojimo, nuteistųjų ir asmenų, paleistų iš laisvės atėmimo vietų, bei kitoms socialinę atskirtį patiriančių asmenų grupėms priklausančių asmenų) ir užsieniečių socialinę integraciją;</w:t>
            </w:r>
          </w:p>
        </w:tc>
        <w:tc>
          <w:tcPr>
            <w:tcW w:w="1667" w:type="pct"/>
            <w:tcBorders>
              <w:top w:val="single" w:sz="4" w:space="0" w:color="auto"/>
              <w:left w:val="single" w:sz="4" w:space="0" w:color="auto"/>
              <w:bottom w:val="single" w:sz="4" w:space="0" w:color="auto"/>
              <w:right w:val="single" w:sz="4" w:space="0" w:color="auto"/>
            </w:tcBorders>
          </w:tcPr>
          <w:p w14:paraId="4A17B1C6" w14:textId="77777777" w:rsidR="00A8056E" w:rsidRPr="00AE4F24" w:rsidRDefault="00A8056E" w:rsidP="008B4824">
            <w:pPr>
              <w:tabs>
                <w:tab w:val="right" w:pos="8820"/>
              </w:tabs>
              <w:spacing w:line="276" w:lineRule="auto"/>
              <w:jc w:val="both"/>
              <w:rPr>
                <w:sz w:val="20"/>
                <w:szCs w:val="20"/>
              </w:rPr>
            </w:pPr>
          </w:p>
        </w:tc>
      </w:tr>
      <w:tr w:rsidR="00AE4F24" w:rsidRPr="00AE4F24" w14:paraId="43E71CD4"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01C16B54" w14:textId="77777777" w:rsidR="00A8056E" w:rsidRPr="00AE4F24" w:rsidRDefault="00A8056E" w:rsidP="008B4824">
            <w:pPr>
              <w:tabs>
                <w:tab w:val="right" w:pos="8820"/>
              </w:tabs>
              <w:spacing w:line="276" w:lineRule="auto"/>
              <w:jc w:val="both"/>
              <w:rPr>
                <w:sz w:val="20"/>
                <w:szCs w:val="20"/>
              </w:rPr>
            </w:pPr>
            <w:r w:rsidRPr="00AE4F24">
              <w:rPr>
                <w:sz w:val="20"/>
                <w:szCs w:val="20"/>
              </w:rPr>
              <w:t>4.4.</w:t>
            </w:r>
          </w:p>
        </w:tc>
        <w:tc>
          <w:tcPr>
            <w:tcW w:w="2919" w:type="pct"/>
            <w:tcBorders>
              <w:top w:val="single" w:sz="4" w:space="0" w:color="auto"/>
              <w:left w:val="single" w:sz="4" w:space="0" w:color="auto"/>
              <w:bottom w:val="single" w:sz="4" w:space="0" w:color="auto"/>
              <w:right w:val="single" w:sz="4" w:space="0" w:color="auto"/>
            </w:tcBorders>
            <w:hideMark/>
          </w:tcPr>
          <w:p w14:paraId="743F3713" w14:textId="77777777" w:rsidR="00A8056E" w:rsidRPr="00AE4F24" w:rsidRDefault="00A8056E" w:rsidP="008B4824">
            <w:pPr>
              <w:tabs>
                <w:tab w:val="right" w:pos="8820"/>
              </w:tabs>
              <w:spacing w:line="276" w:lineRule="auto"/>
              <w:jc w:val="both"/>
              <w:rPr>
                <w:sz w:val="20"/>
                <w:szCs w:val="20"/>
              </w:rPr>
            </w:pPr>
            <w:r w:rsidRPr="00AE4F24">
              <w:rPr>
                <w:sz w:val="20"/>
                <w:szCs w:val="20"/>
              </w:rPr>
              <w:t>teikti pagalbą ir (arba) socialines paslaugas asmenims, dėl amžiaus, neįgalumo ar kitų socialinių problemų negalintiems pasirūpinti savo asmeniniu gyvenimu ir dalyvauti visuomenės gyvenime ar patiriantiems skurdą ir socialinę atskirtį;</w:t>
            </w:r>
          </w:p>
        </w:tc>
        <w:tc>
          <w:tcPr>
            <w:tcW w:w="1667" w:type="pct"/>
            <w:tcBorders>
              <w:top w:val="single" w:sz="4" w:space="0" w:color="auto"/>
              <w:left w:val="single" w:sz="4" w:space="0" w:color="auto"/>
              <w:bottom w:val="single" w:sz="4" w:space="0" w:color="auto"/>
              <w:right w:val="single" w:sz="4" w:space="0" w:color="auto"/>
            </w:tcBorders>
          </w:tcPr>
          <w:p w14:paraId="3830D1A3" w14:textId="77777777" w:rsidR="00A8056E" w:rsidRPr="00AE4F24" w:rsidRDefault="00A8056E" w:rsidP="008B4824">
            <w:pPr>
              <w:tabs>
                <w:tab w:val="right" w:pos="8820"/>
              </w:tabs>
              <w:spacing w:line="276" w:lineRule="auto"/>
              <w:jc w:val="both"/>
              <w:rPr>
                <w:sz w:val="20"/>
                <w:szCs w:val="20"/>
              </w:rPr>
            </w:pPr>
          </w:p>
        </w:tc>
      </w:tr>
      <w:tr w:rsidR="00AE4F24" w:rsidRPr="00AE4F24" w14:paraId="6802A3E3"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1449B6DA" w14:textId="77777777" w:rsidR="00A8056E" w:rsidRPr="00AE4F24" w:rsidRDefault="00A8056E" w:rsidP="008B4824">
            <w:pPr>
              <w:tabs>
                <w:tab w:val="right" w:pos="8820"/>
              </w:tabs>
              <w:spacing w:line="276" w:lineRule="auto"/>
              <w:jc w:val="both"/>
              <w:rPr>
                <w:sz w:val="20"/>
                <w:szCs w:val="20"/>
              </w:rPr>
            </w:pPr>
            <w:r w:rsidRPr="00AE4F24">
              <w:rPr>
                <w:sz w:val="20"/>
                <w:szCs w:val="20"/>
              </w:rPr>
              <w:t>4.5.</w:t>
            </w:r>
          </w:p>
        </w:tc>
        <w:tc>
          <w:tcPr>
            <w:tcW w:w="2919" w:type="pct"/>
            <w:tcBorders>
              <w:top w:val="single" w:sz="4" w:space="0" w:color="auto"/>
              <w:left w:val="single" w:sz="4" w:space="0" w:color="auto"/>
              <w:bottom w:val="single" w:sz="4" w:space="0" w:color="auto"/>
              <w:right w:val="single" w:sz="4" w:space="0" w:color="auto"/>
            </w:tcBorders>
            <w:hideMark/>
          </w:tcPr>
          <w:p w14:paraId="6AF887C2" w14:textId="77777777" w:rsidR="00A8056E" w:rsidRPr="00AE4F24" w:rsidRDefault="00A8056E" w:rsidP="008B4824">
            <w:pPr>
              <w:tabs>
                <w:tab w:val="right" w:pos="8820"/>
              </w:tabs>
              <w:spacing w:line="276" w:lineRule="auto"/>
              <w:jc w:val="both"/>
              <w:rPr>
                <w:sz w:val="20"/>
                <w:szCs w:val="20"/>
              </w:rPr>
            </w:pPr>
            <w:r w:rsidRPr="00AE4F24">
              <w:rPr>
                <w:sz w:val="20"/>
                <w:szCs w:val="20"/>
              </w:rPr>
              <w:t>teikti pagalbą, sietiną su pacientų teisių gynimu, organizuoti ir teikti ligų prevencijos paslaugas;</w:t>
            </w:r>
          </w:p>
        </w:tc>
        <w:tc>
          <w:tcPr>
            <w:tcW w:w="1667" w:type="pct"/>
            <w:tcBorders>
              <w:top w:val="single" w:sz="4" w:space="0" w:color="auto"/>
              <w:left w:val="single" w:sz="4" w:space="0" w:color="auto"/>
              <w:bottom w:val="single" w:sz="4" w:space="0" w:color="auto"/>
              <w:right w:val="single" w:sz="4" w:space="0" w:color="auto"/>
            </w:tcBorders>
          </w:tcPr>
          <w:p w14:paraId="5B7D1104" w14:textId="77777777" w:rsidR="00A8056E" w:rsidRPr="00AE4F24" w:rsidRDefault="00A8056E" w:rsidP="008B4824">
            <w:pPr>
              <w:tabs>
                <w:tab w:val="right" w:pos="8820"/>
              </w:tabs>
              <w:spacing w:line="276" w:lineRule="auto"/>
              <w:jc w:val="both"/>
              <w:rPr>
                <w:sz w:val="20"/>
                <w:szCs w:val="20"/>
              </w:rPr>
            </w:pPr>
          </w:p>
        </w:tc>
      </w:tr>
      <w:tr w:rsidR="00AE4F24" w:rsidRPr="00AE4F24" w14:paraId="0DFFBAA5"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485628B6" w14:textId="77777777" w:rsidR="00A8056E" w:rsidRPr="00AE4F24" w:rsidRDefault="00A8056E" w:rsidP="008B4824">
            <w:pPr>
              <w:tabs>
                <w:tab w:val="right" w:pos="8820"/>
              </w:tabs>
              <w:spacing w:line="276" w:lineRule="auto"/>
              <w:jc w:val="both"/>
              <w:rPr>
                <w:sz w:val="20"/>
                <w:szCs w:val="20"/>
              </w:rPr>
            </w:pPr>
            <w:r w:rsidRPr="00AE4F24">
              <w:rPr>
                <w:sz w:val="20"/>
                <w:szCs w:val="20"/>
              </w:rPr>
              <w:lastRenderedPageBreak/>
              <w:t>4.6.</w:t>
            </w:r>
          </w:p>
        </w:tc>
        <w:tc>
          <w:tcPr>
            <w:tcW w:w="2919" w:type="pct"/>
            <w:tcBorders>
              <w:top w:val="single" w:sz="4" w:space="0" w:color="auto"/>
              <w:left w:val="single" w:sz="4" w:space="0" w:color="auto"/>
              <w:bottom w:val="single" w:sz="4" w:space="0" w:color="auto"/>
              <w:right w:val="single" w:sz="4" w:space="0" w:color="auto"/>
            </w:tcBorders>
            <w:hideMark/>
          </w:tcPr>
          <w:p w14:paraId="2C64A184" w14:textId="77777777" w:rsidR="00A8056E" w:rsidRPr="00AE4F24" w:rsidRDefault="00A8056E" w:rsidP="008B4824">
            <w:pPr>
              <w:tabs>
                <w:tab w:val="right" w:pos="8820"/>
              </w:tabs>
              <w:spacing w:line="276" w:lineRule="auto"/>
              <w:jc w:val="both"/>
              <w:rPr>
                <w:sz w:val="20"/>
                <w:szCs w:val="20"/>
              </w:rPr>
            </w:pPr>
            <w:r w:rsidRPr="00AE4F24">
              <w:rPr>
                <w:sz w:val="20"/>
                <w:szCs w:val="20"/>
              </w:rPr>
              <w:t>teikti pagalbą, sietiną su užimtumo arba socialinės integracijos per vaikų ir suaugusiųjų neformalųjį švietimą ir kultūrinę veiklą skatinimu;</w:t>
            </w:r>
          </w:p>
        </w:tc>
        <w:tc>
          <w:tcPr>
            <w:tcW w:w="1667" w:type="pct"/>
            <w:tcBorders>
              <w:top w:val="single" w:sz="4" w:space="0" w:color="auto"/>
              <w:left w:val="single" w:sz="4" w:space="0" w:color="auto"/>
              <w:bottom w:val="single" w:sz="4" w:space="0" w:color="auto"/>
              <w:right w:val="single" w:sz="4" w:space="0" w:color="auto"/>
            </w:tcBorders>
          </w:tcPr>
          <w:p w14:paraId="2B94FECD" w14:textId="77777777" w:rsidR="00A8056E" w:rsidRPr="00AE4F24" w:rsidRDefault="00A8056E" w:rsidP="008B4824">
            <w:pPr>
              <w:tabs>
                <w:tab w:val="right" w:pos="8820"/>
              </w:tabs>
              <w:spacing w:line="276" w:lineRule="auto"/>
              <w:jc w:val="both"/>
              <w:rPr>
                <w:sz w:val="20"/>
                <w:szCs w:val="20"/>
              </w:rPr>
            </w:pPr>
          </w:p>
        </w:tc>
      </w:tr>
      <w:tr w:rsidR="00AE4F24" w:rsidRPr="00AE4F24" w14:paraId="6F6EF1E3"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26A7F9F3" w14:textId="77777777" w:rsidR="00A8056E" w:rsidRPr="00AE4F24" w:rsidRDefault="00A8056E" w:rsidP="008B4824">
            <w:pPr>
              <w:tabs>
                <w:tab w:val="right" w:pos="8820"/>
              </w:tabs>
              <w:spacing w:line="276" w:lineRule="auto"/>
              <w:jc w:val="both"/>
              <w:rPr>
                <w:sz w:val="20"/>
                <w:szCs w:val="20"/>
              </w:rPr>
            </w:pPr>
            <w:r w:rsidRPr="00AE4F24">
              <w:rPr>
                <w:sz w:val="20"/>
                <w:szCs w:val="20"/>
              </w:rPr>
              <w:t>4.7.</w:t>
            </w:r>
          </w:p>
        </w:tc>
        <w:tc>
          <w:tcPr>
            <w:tcW w:w="2919" w:type="pct"/>
            <w:tcBorders>
              <w:top w:val="single" w:sz="4" w:space="0" w:color="auto"/>
              <w:left w:val="single" w:sz="4" w:space="0" w:color="auto"/>
              <w:bottom w:val="single" w:sz="4" w:space="0" w:color="auto"/>
              <w:right w:val="single" w:sz="4" w:space="0" w:color="auto"/>
            </w:tcBorders>
            <w:hideMark/>
          </w:tcPr>
          <w:p w14:paraId="152CA6FD" w14:textId="77777777" w:rsidR="00A8056E" w:rsidRPr="00AE4F24" w:rsidRDefault="00A8056E" w:rsidP="008B4824">
            <w:pPr>
              <w:tabs>
                <w:tab w:val="right" w:pos="8820"/>
              </w:tabs>
              <w:spacing w:line="276" w:lineRule="auto"/>
              <w:jc w:val="both"/>
              <w:rPr>
                <w:sz w:val="20"/>
                <w:szCs w:val="20"/>
              </w:rPr>
            </w:pPr>
            <w:r w:rsidRPr="00AE4F24">
              <w:rPr>
                <w:sz w:val="20"/>
                <w:szCs w:val="20"/>
              </w:rPr>
              <w:t>tenkinti gyvenamosios vietovės bendruomenės viešuosius poreikius</w:t>
            </w:r>
          </w:p>
        </w:tc>
        <w:tc>
          <w:tcPr>
            <w:tcW w:w="1667" w:type="pct"/>
            <w:tcBorders>
              <w:top w:val="single" w:sz="4" w:space="0" w:color="auto"/>
              <w:left w:val="single" w:sz="4" w:space="0" w:color="auto"/>
              <w:bottom w:val="single" w:sz="4" w:space="0" w:color="auto"/>
              <w:right w:val="single" w:sz="4" w:space="0" w:color="auto"/>
            </w:tcBorders>
          </w:tcPr>
          <w:p w14:paraId="6D0EE4DD" w14:textId="77777777" w:rsidR="00A8056E" w:rsidRPr="00AE4F24" w:rsidRDefault="00A8056E" w:rsidP="008B4824">
            <w:pPr>
              <w:tabs>
                <w:tab w:val="right" w:pos="8820"/>
              </w:tabs>
              <w:spacing w:line="276" w:lineRule="auto"/>
              <w:jc w:val="both"/>
              <w:rPr>
                <w:sz w:val="20"/>
                <w:szCs w:val="20"/>
              </w:rPr>
            </w:pPr>
          </w:p>
        </w:tc>
      </w:tr>
      <w:tr w:rsidR="00AE4F24" w:rsidRPr="00AE4F24" w14:paraId="402490E4"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0E427832" w14:textId="77777777" w:rsidR="00A8056E" w:rsidRPr="00AE4F24" w:rsidRDefault="00A8056E" w:rsidP="008B4824">
            <w:pPr>
              <w:tabs>
                <w:tab w:val="right" w:pos="8820"/>
              </w:tabs>
              <w:spacing w:line="276" w:lineRule="auto"/>
              <w:jc w:val="both"/>
              <w:rPr>
                <w:sz w:val="20"/>
                <w:szCs w:val="20"/>
              </w:rPr>
            </w:pPr>
            <w:r w:rsidRPr="00AE4F24">
              <w:rPr>
                <w:sz w:val="20"/>
                <w:szCs w:val="20"/>
              </w:rPr>
              <w:t>4.8.</w:t>
            </w:r>
          </w:p>
        </w:tc>
        <w:tc>
          <w:tcPr>
            <w:tcW w:w="2919" w:type="pct"/>
            <w:tcBorders>
              <w:top w:val="single" w:sz="4" w:space="0" w:color="auto"/>
              <w:left w:val="single" w:sz="4" w:space="0" w:color="auto"/>
              <w:bottom w:val="single" w:sz="4" w:space="0" w:color="auto"/>
              <w:right w:val="single" w:sz="4" w:space="0" w:color="auto"/>
            </w:tcBorders>
            <w:hideMark/>
          </w:tcPr>
          <w:p w14:paraId="2709CAD7" w14:textId="77777777" w:rsidR="00A8056E" w:rsidRPr="00AE4F24" w:rsidRDefault="00A8056E" w:rsidP="008B4824">
            <w:pPr>
              <w:tabs>
                <w:tab w:val="right" w:pos="8820"/>
              </w:tabs>
              <w:spacing w:line="276" w:lineRule="auto"/>
              <w:jc w:val="both"/>
              <w:rPr>
                <w:sz w:val="20"/>
                <w:szCs w:val="20"/>
              </w:rPr>
            </w:pPr>
            <w:r w:rsidRPr="00AE4F24">
              <w:rPr>
                <w:sz w:val="20"/>
                <w:szCs w:val="20"/>
              </w:rPr>
              <w:t>tenkinti žmonių fizinio aktyvumo poreikius per kūno kultūros ir sporto veiklos skatinimą;</w:t>
            </w:r>
          </w:p>
        </w:tc>
        <w:tc>
          <w:tcPr>
            <w:tcW w:w="1667" w:type="pct"/>
            <w:tcBorders>
              <w:top w:val="single" w:sz="4" w:space="0" w:color="auto"/>
              <w:left w:val="single" w:sz="4" w:space="0" w:color="auto"/>
              <w:bottom w:val="single" w:sz="4" w:space="0" w:color="auto"/>
              <w:right w:val="single" w:sz="4" w:space="0" w:color="auto"/>
            </w:tcBorders>
          </w:tcPr>
          <w:p w14:paraId="3DB7682E" w14:textId="77777777" w:rsidR="00A8056E" w:rsidRPr="00AE4F24" w:rsidRDefault="00A8056E" w:rsidP="008B4824">
            <w:pPr>
              <w:tabs>
                <w:tab w:val="right" w:pos="8820"/>
              </w:tabs>
              <w:spacing w:line="276" w:lineRule="auto"/>
              <w:jc w:val="both"/>
              <w:rPr>
                <w:sz w:val="20"/>
                <w:szCs w:val="20"/>
              </w:rPr>
            </w:pPr>
          </w:p>
        </w:tc>
      </w:tr>
      <w:tr w:rsidR="00A8056E" w:rsidRPr="00AE4F24" w14:paraId="131CFBBC" w14:textId="77777777" w:rsidTr="008B4824">
        <w:tc>
          <w:tcPr>
            <w:tcW w:w="415" w:type="pct"/>
            <w:tcBorders>
              <w:top w:val="single" w:sz="4" w:space="0" w:color="auto"/>
              <w:left w:val="single" w:sz="4" w:space="0" w:color="auto"/>
              <w:bottom w:val="single" w:sz="4" w:space="0" w:color="auto"/>
              <w:right w:val="single" w:sz="4" w:space="0" w:color="auto"/>
            </w:tcBorders>
            <w:hideMark/>
          </w:tcPr>
          <w:p w14:paraId="55D74F0C" w14:textId="77777777" w:rsidR="00A8056E" w:rsidRPr="00AE4F24" w:rsidRDefault="00A8056E" w:rsidP="008B4824">
            <w:pPr>
              <w:tabs>
                <w:tab w:val="right" w:pos="8820"/>
              </w:tabs>
              <w:spacing w:line="276" w:lineRule="auto"/>
              <w:jc w:val="both"/>
              <w:rPr>
                <w:sz w:val="20"/>
                <w:szCs w:val="20"/>
              </w:rPr>
            </w:pPr>
            <w:r w:rsidRPr="00AE4F24">
              <w:rPr>
                <w:sz w:val="20"/>
                <w:szCs w:val="20"/>
              </w:rPr>
              <w:t>4.9.</w:t>
            </w:r>
          </w:p>
        </w:tc>
        <w:tc>
          <w:tcPr>
            <w:tcW w:w="2919" w:type="pct"/>
            <w:tcBorders>
              <w:top w:val="single" w:sz="4" w:space="0" w:color="auto"/>
              <w:left w:val="single" w:sz="4" w:space="0" w:color="auto"/>
              <w:bottom w:val="single" w:sz="4" w:space="0" w:color="auto"/>
              <w:right w:val="single" w:sz="4" w:space="0" w:color="auto"/>
            </w:tcBorders>
            <w:hideMark/>
          </w:tcPr>
          <w:p w14:paraId="40005F7E" w14:textId="77777777" w:rsidR="00A8056E" w:rsidRPr="00AE4F24" w:rsidRDefault="00A8056E" w:rsidP="008B4824">
            <w:pPr>
              <w:jc w:val="both"/>
              <w:rPr>
                <w:sz w:val="20"/>
                <w:szCs w:val="20"/>
              </w:rPr>
            </w:pPr>
            <w:r w:rsidRPr="00AE4F24">
              <w:rPr>
                <w:sz w:val="20"/>
                <w:szCs w:val="20"/>
              </w:rPr>
              <w:t>tenkinti etninės kultūros, meno kūrėjų ir kultūros darbuotojų poreikius per kultūros ir meno plėtros, kultūrinės edukacijos ar kultūros paveldo apsaugos veiklą</w:t>
            </w:r>
          </w:p>
        </w:tc>
        <w:tc>
          <w:tcPr>
            <w:tcW w:w="1667" w:type="pct"/>
            <w:tcBorders>
              <w:top w:val="single" w:sz="4" w:space="0" w:color="auto"/>
              <w:left w:val="single" w:sz="4" w:space="0" w:color="auto"/>
              <w:bottom w:val="single" w:sz="4" w:space="0" w:color="auto"/>
              <w:right w:val="single" w:sz="4" w:space="0" w:color="auto"/>
            </w:tcBorders>
          </w:tcPr>
          <w:p w14:paraId="695C4055" w14:textId="77777777" w:rsidR="00A8056E" w:rsidRPr="00AE4F24" w:rsidRDefault="00A8056E" w:rsidP="008B4824">
            <w:pPr>
              <w:tabs>
                <w:tab w:val="right" w:pos="8820"/>
              </w:tabs>
              <w:spacing w:line="276" w:lineRule="auto"/>
              <w:jc w:val="both"/>
              <w:rPr>
                <w:sz w:val="20"/>
                <w:szCs w:val="20"/>
              </w:rPr>
            </w:pPr>
          </w:p>
        </w:tc>
      </w:tr>
    </w:tbl>
    <w:p w14:paraId="59F222A1" w14:textId="77777777" w:rsidR="00A8056E" w:rsidRPr="00AE4F24" w:rsidRDefault="00A8056E" w:rsidP="00A8056E">
      <w:pPr>
        <w:tabs>
          <w:tab w:val="right" w:pos="8820"/>
        </w:tabs>
        <w:spacing w:line="360" w:lineRule="auto"/>
        <w:rPr>
          <w:sz w:val="18"/>
          <w:szCs w:val="18"/>
        </w:rPr>
      </w:pPr>
    </w:p>
    <w:p w14:paraId="39275155" w14:textId="77777777" w:rsidR="00A8056E" w:rsidRPr="00AE4F24" w:rsidRDefault="00A8056E" w:rsidP="00A8056E">
      <w:pPr>
        <w:tabs>
          <w:tab w:val="right" w:pos="8820"/>
        </w:tabs>
        <w:spacing w:line="276" w:lineRule="auto"/>
        <w:ind w:firstLine="709"/>
        <w:rPr>
          <w:highlight w:val="yellow"/>
        </w:rPr>
      </w:pPr>
      <w:r w:rsidRPr="00AE4F24">
        <w:tab/>
      </w:r>
    </w:p>
    <w:p w14:paraId="3467F15D" w14:textId="77777777" w:rsidR="00ED3985" w:rsidRPr="00AE4F24" w:rsidRDefault="00A8056E" w:rsidP="00ED3985">
      <w:pPr>
        <w:tabs>
          <w:tab w:val="right" w:pos="8820"/>
        </w:tabs>
        <w:spacing w:line="276" w:lineRule="auto"/>
      </w:pPr>
      <w:r w:rsidRPr="00AE4F24">
        <w:t>PRIDEDAMA:</w:t>
      </w:r>
    </w:p>
    <w:p w14:paraId="12A33B34" w14:textId="6B4F5B59" w:rsidR="00ED3985" w:rsidRPr="00AE4F24" w:rsidRDefault="00C7249B" w:rsidP="00642145">
      <w:pPr>
        <w:pStyle w:val="Sraopastraipa"/>
        <w:widowControl w:val="0"/>
        <w:numPr>
          <w:ilvl w:val="0"/>
          <w:numId w:val="3"/>
        </w:numPr>
        <w:suppressAutoHyphens/>
        <w:ind w:left="0" w:firstLine="0"/>
        <w:contextualSpacing/>
        <w:jc w:val="both"/>
      </w:pPr>
      <w:r w:rsidRPr="00AE4F24">
        <w:t>Išrašas iš Juridinių asmenų registro apie įstaigą, organizaciją</w:t>
      </w:r>
      <w:r w:rsidR="00B26670" w:rsidRPr="00AE4F24">
        <w:t>, __lap</w:t>
      </w:r>
      <w:r w:rsidR="00CB5832" w:rsidRPr="00AE4F24">
        <w:t>ai (-</w:t>
      </w:r>
      <w:r w:rsidR="00B26670" w:rsidRPr="00AE4F24">
        <w:t>ų</w:t>
      </w:r>
      <w:r w:rsidR="00CB5832" w:rsidRPr="00AE4F24">
        <w:t>)</w:t>
      </w:r>
      <w:r w:rsidR="00ED3985" w:rsidRPr="00AE4F24">
        <w:t>;</w:t>
      </w:r>
    </w:p>
    <w:p w14:paraId="1B22F922" w14:textId="77777777" w:rsidR="00ED3985" w:rsidRPr="00AE4F24" w:rsidRDefault="00ED3985" w:rsidP="00642145">
      <w:pPr>
        <w:pStyle w:val="Sraopastraipa"/>
        <w:widowControl w:val="0"/>
        <w:numPr>
          <w:ilvl w:val="0"/>
          <w:numId w:val="3"/>
        </w:numPr>
        <w:suppressAutoHyphens/>
        <w:ind w:left="0" w:firstLine="0"/>
        <w:contextualSpacing/>
        <w:jc w:val="both"/>
      </w:pPr>
      <w:r w:rsidRPr="00AE4F24">
        <w:t>Įstatų patvirtint</w:t>
      </w:r>
      <w:r w:rsidR="00CB5832" w:rsidRPr="00AE4F24">
        <w:t>a</w:t>
      </w:r>
      <w:r w:rsidRPr="00AE4F24">
        <w:t xml:space="preserve"> kopij</w:t>
      </w:r>
      <w:r w:rsidR="00CB5832" w:rsidRPr="00AE4F24">
        <w:t>a</w:t>
      </w:r>
      <w:r w:rsidRPr="00AE4F24">
        <w:t>, išskyrus biudžetines įstaigas ir viešąsias įstaigas, kurios pagal Lietuvos Respublikos viešojo sektoriaus atskaitomybės įstatymą laikomos viešojo sektoriaus subjektais</w:t>
      </w:r>
      <w:r w:rsidR="00B26670" w:rsidRPr="00AE4F24">
        <w:t>, __lap</w:t>
      </w:r>
      <w:r w:rsidR="00CB5832" w:rsidRPr="00AE4F24">
        <w:t>ai (-</w:t>
      </w:r>
      <w:r w:rsidR="00B26670" w:rsidRPr="00AE4F24">
        <w:t>ų</w:t>
      </w:r>
      <w:r w:rsidR="00CB5832" w:rsidRPr="00AE4F24">
        <w:t>)</w:t>
      </w:r>
      <w:r w:rsidRPr="00AE4F24">
        <w:t>;</w:t>
      </w:r>
    </w:p>
    <w:p w14:paraId="27BC4C85" w14:textId="77777777" w:rsidR="00A8056E" w:rsidRPr="00AE4F24" w:rsidRDefault="00A8056E" w:rsidP="00642145">
      <w:pPr>
        <w:pStyle w:val="Sraopastraipa"/>
        <w:widowControl w:val="0"/>
        <w:numPr>
          <w:ilvl w:val="0"/>
          <w:numId w:val="3"/>
        </w:numPr>
        <w:suppressAutoHyphens/>
        <w:ind w:left="284" w:hanging="284"/>
        <w:contextualSpacing/>
        <w:jc w:val="both"/>
      </w:pPr>
      <w:r w:rsidRPr="00AE4F24">
        <w:t>Ki</w:t>
      </w:r>
      <w:r w:rsidR="00B26670" w:rsidRPr="00AE4F24">
        <w:t>ti dokumentai (jeigu teikiami), ____ lap</w:t>
      </w:r>
      <w:r w:rsidR="00CB5832" w:rsidRPr="00AE4F24">
        <w:t>ai (-</w:t>
      </w:r>
      <w:r w:rsidR="00B26670" w:rsidRPr="00AE4F24">
        <w:t>ų</w:t>
      </w:r>
      <w:r w:rsidR="00CB5832" w:rsidRPr="00AE4F24">
        <w:t>)</w:t>
      </w:r>
      <w:r w:rsidRPr="00AE4F24">
        <w:t>.</w:t>
      </w:r>
    </w:p>
    <w:p w14:paraId="7DD04282" w14:textId="77777777" w:rsidR="00A8056E" w:rsidRPr="00AE4F24" w:rsidRDefault="00A8056E" w:rsidP="00A8056E">
      <w:pPr>
        <w:tabs>
          <w:tab w:val="right" w:pos="8820"/>
        </w:tabs>
        <w:spacing w:line="360" w:lineRule="auto"/>
        <w:rPr>
          <w:sz w:val="18"/>
          <w:szCs w:val="18"/>
        </w:rPr>
      </w:pPr>
    </w:p>
    <w:p w14:paraId="39947E45" w14:textId="77777777" w:rsidR="00CB5832" w:rsidRPr="00AE4F24" w:rsidRDefault="00CB5832" w:rsidP="00A8056E">
      <w:pPr>
        <w:tabs>
          <w:tab w:val="right" w:pos="8820"/>
        </w:tabs>
        <w:spacing w:line="360" w:lineRule="auto"/>
        <w:rPr>
          <w:sz w:val="18"/>
          <w:szCs w:val="18"/>
        </w:rPr>
      </w:pPr>
    </w:p>
    <w:p w14:paraId="10BCFF73" w14:textId="77777777" w:rsidR="00A8056E" w:rsidRPr="00AE4F24" w:rsidRDefault="00A8056E" w:rsidP="00A8056E">
      <w:pPr>
        <w:tabs>
          <w:tab w:val="left" w:pos="2835"/>
          <w:tab w:val="right" w:pos="8820"/>
        </w:tabs>
        <w:rPr>
          <w:sz w:val="18"/>
          <w:szCs w:val="18"/>
        </w:rPr>
      </w:pPr>
      <w:r w:rsidRPr="00AE4F24">
        <w:rPr>
          <w:sz w:val="18"/>
          <w:szCs w:val="18"/>
        </w:rPr>
        <w:t xml:space="preserve">_________________  </w:t>
      </w:r>
      <w:r w:rsidRPr="00AE4F24">
        <w:rPr>
          <w:sz w:val="18"/>
          <w:szCs w:val="18"/>
        </w:rPr>
        <w:tab/>
        <w:t xml:space="preserve">    ______________________    </w:t>
      </w:r>
      <w:r w:rsidRPr="00AE4F24">
        <w:rPr>
          <w:sz w:val="18"/>
          <w:szCs w:val="18"/>
        </w:rPr>
        <w:tab/>
        <w:t xml:space="preserve">    ______________________</w:t>
      </w:r>
    </w:p>
    <w:p w14:paraId="3DA0A536" w14:textId="77777777" w:rsidR="00A8056E" w:rsidRPr="00AE4F24" w:rsidRDefault="00A8056E" w:rsidP="00A8056E">
      <w:pPr>
        <w:tabs>
          <w:tab w:val="right" w:pos="4253"/>
        </w:tabs>
        <w:ind w:firstLine="240"/>
      </w:pPr>
      <w:r w:rsidRPr="00AE4F24">
        <w:rPr>
          <w:sz w:val="18"/>
          <w:szCs w:val="18"/>
        </w:rPr>
        <w:t xml:space="preserve">(pareigos)   </w:t>
      </w:r>
      <w:r w:rsidRPr="00AE4F24">
        <w:rPr>
          <w:sz w:val="18"/>
          <w:szCs w:val="18"/>
        </w:rPr>
        <w:tab/>
        <w:t xml:space="preserve">                (parašas)  </w:t>
      </w:r>
      <w:r w:rsidRPr="00AE4F24">
        <w:rPr>
          <w:sz w:val="18"/>
          <w:szCs w:val="18"/>
        </w:rPr>
        <w:tab/>
      </w:r>
      <w:r w:rsidRPr="00AE4F24">
        <w:rPr>
          <w:sz w:val="18"/>
          <w:szCs w:val="18"/>
        </w:rPr>
        <w:tab/>
      </w:r>
      <w:r w:rsidRPr="00AE4F24">
        <w:rPr>
          <w:sz w:val="18"/>
          <w:szCs w:val="18"/>
        </w:rPr>
        <w:tab/>
      </w:r>
      <w:r w:rsidRPr="00AE4F24">
        <w:rPr>
          <w:sz w:val="18"/>
          <w:szCs w:val="18"/>
        </w:rPr>
        <w:tab/>
        <w:t xml:space="preserve"> </w:t>
      </w:r>
      <w:r w:rsidR="00B26670" w:rsidRPr="00AE4F24">
        <w:rPr>
          <w:sz w:val="18"/>
          <w:szCs w:val="18"/>
        </w:rPr>
        <w:t xml:space="preserve">                                              </w:t>
      </w:r>
      <w:r w:rsidRPr="00AE4F24">
        <w:rPr>
          <w:sz w:val="18"/>
          <w:szCs w:val="18"/>
        </w:rPr>
        <w:t xml:space="preserve">  (vardas, pavardė)</w:t>
      </w:r>
    </w:p>
    <w:p w14:paraId="56EED891" w14:textId="77777777" w:rsidR="00073372" w:rsidRPr="00AE4F24" w:rsidRDefault="00073372" w:rsidP="00E47A8D">
      <w:pPr>
        <w:tabs>
          <w:tab w:val="left" w:pos="6975"/>
        </w:tabs>
        <w:ind w:firstLine="720"/>
        <w:jc w:val="both"/>
      </w:pPr>
    </w:p>
    <w:p w14:paraId="23F70540" w14:textId="77777777" w:rsidR="00073372" w:rsidRPr="00AE4F24" w:rsidRDefault="00073372" w:rsidP="00E47A8D">
      <w:pPr>
        <w:tabs>
          <w:tab w:val="left" w:pos="6975"/>
        </w:tabs>
        <w:ind w:firstLine="720"/>
        <w:jc w:val="both"/>
      </w:pPr>
    </w:p>
    <w:p w14:paraId="5691222B" w14:textId="77777777" w:rsidR="00073372" w:rsidRPr="00AE4F24" w:rsidRDefault="00073372" w:rsidP="00E47A8D">
      <w:pPr>
        <w:tabs>
          <w:tab w:val="left" w:pos="6975"/>
        </w:tabs>
        <w:ind w:firstLine="720"/>
        <w:jc w:val="both"/>
      </w:pPr>
    </w:p>
    <w:p w14:paraId="18D8B51F" w14:textId="77777777" w:rsidR="00ED3985" w:rsidRPr="00AE4F24" w:rsidRDefault="00ED3985" w:rsidP="00E47A8D">
      <w:pPr>
        <w:tabs>
          <w:tab w:val="left" w:pos="6975"/>
        </w:tabs>
        <w:ind w:firstLine="720"/>
        <w:jc w:val="both"/>
      </w:pPr>
    </w:p>
    <w:p w14:paraId="4CA93682" w14:textId="77777777" w:rsidR="00ED3985" w:rsidRPr="00AE4F24" w:rsidRDefault="00ED3985" w:rsidP="00E47A8D">
      <w:pPr>
        <w:tabs>
          <w:tab w:val="left" w:pos="6975"/>
        </w:tabs>
        <w:ind w:firstLine="720"/>
        <w:jc w:val="both"/>
      </w:pPr>
    </w:p>
    <w:p w14:paraId="129D07AD" w14:textId="77777777" w:rsidR="00ED3985" w:rsidRPr="00AE4F24" w:rsidRDefault="00ED3985" w:rsidP="00E47A8D">
      <w:pPr>
        <w:tabs>
          <w:tab w:val="left" w:pos="6975"/>
        </w:tabs>
        <w:ind w:firstLine="720"/>
        <w:jc w:val="both"/>
      </w:pPr>
    </w:p>
    <w:p w14:paraId="2D3C2149" w14:textId="77777777" w:rsidR="00ED3985" w:rsidRPr="00AE4F24" w:rsidRDefault="00ED3985" w:rsidP="00E47A8D">
      <w:pPr>
        <w:tabs>
          <w:tab w:val="left" w:pos="6975"/>
        </w:tabs>
        <w:ind w:firstLine="720"/>
        <w:jc w:val="both"/>
      </w:pPr>
    </w:p>
    <w:p w14:paraId="76D5B227" w14:textId="77777777" w:rsidR="00ED3985" w:rsidRPr="00AE4F24" w:rsidRDefault="00ED3985" w:rsidP="00E47A8D">
      <w:pPr>
        <w:tabs>
          <w:tab w:val="left" w:pos="6975"/>
        </w:tabs>
        <w:ind w:firstLine="720"/>
        <w:jc w:val="both"/>
      </w:pPr>
    </w:p>
    <w:p w14:paraId="7F206AB0" w14:textId="77777777" w:rsidR="00ED3985" w:rsidRPr="00AE4F24" w:rsidRDefault="00ED3985" w:rsidP="00E47A8D">
      <w:pPr>
        <w:tabs>
          <w:tab w:val="left" w:pos="6975"/>
        </w:tabs>
        <w:ind w:firstLine="720"/>
        <w:jc w:val="both"/>
      </w:pPr>
    </w:p>
    <w:p w14:paraId="19A9F121" w14:textId="77777777" w:rsidR="00ED3985" w:rsidRPr="00AE4F24" w:rsidRDefault="00ED3985" w:rsidP="00E47A8D">
      <w:pPr>
        <w:tabs>
          <w:tab w:val="left" w:pos="6975"/>
        </w:tabs>
        <w:ind w:firstLine="720"/>
        <w:jc w:val="both"/>
      </w:pPr>
    </w:p>
    <w:p w14:paraId="279436F6" w14:textId="77777777" w:rsidR="00ED3985" w:rsidRPr="00AE4F24" w:rsidRDefault="00ED3985" w:rsidP="00E47A8D">
      <w:pPr>
        <w:tabs>
          <w:tab w:val="left" w:pos="6975"/>
        </w:tabs>
        <w:ind w:firstLine="720"/>
        <w:jc w:val="both"/>
      </w:pPr>
    </w:p>
    <w:p w14:paraId="7C0D4924" w14:textId="77777777" w:rsidR="00ED3985" w:rsidRPr="00AE4F24" w:rsidRDefault="00ED3985" w:rsidP="00E47A8D">
      <w:pPr>
        <w:tabs>
          <w:tab w:val="left" w:pos="6975"/>
        </w:tabs>
        <w:ind w:firstLine="720"/>
        <w:jc w:val="both"/>
      </w:pPr>
    </w:p>
    <w:p w14:paraId="24BBD8C0" w14:textId="77777777" w:rsidR="00ED3985" w:rsidRPr="00AE4F24" w:rsidRDefault="00ED3985" w:rsidP="00E47A8D">
      <w:pPr>
        <w:tabs>
          <w:tab w:val="left" w:pos="6975"/>
        </w:tabs>
        <w:ind w:firstLine="720"/>
        <w:jc w:val="both"/>
      </w:pPr>
    </w:p>
    <w:p w14:paraId="5576FC2A" w14:textId="77777777" w:rsidR="00F249E9" w:rsidRPr="00AE4F24" w:rsidRDefault="009577DF" w:rsidP="00F249E9">
      <w:pPr>
        <w:tabs>
          <w:tab w:val="left" w:pos="6975"/>
        </w:tabs>
        <w:ind w:firstLine="720"/>
      </w:pPr>
      <w:r w:rsidRPr="00AE4F24">
        <w:rPr>
          <w:sz w:val="22"/>
          <w:szCs w:val="22"/>
        </w:rPr>
        <w:t xml:space="preserve">                                                                       </w:t>
      </w:r>
    </w:p>
    <w:p w14:paraId="50B4BCDC" w14:textId="77777777" w:rsidR="00EB3472" w:rsidRPr="00AE4F24" w:rsidRDefault="00EB3472" w:rsidP="00E47A8D">
      <w:pPr>
        <w:tabs>
          <w:tab w:val="left" w:pos="6975"/>
        </w:tabs>
        <w:ind w:firstLine="720"/>
      </w:pPr>
      <w:r w:rsidRPr="00AE4F24">
        <w:t xml:space="preserve">                                                                         </w:t>
      </w:r>
    </w:p>
    <w:p w14:paraId="40BE2973" w14:textId="77777777" w:rsidR="00EB3472" w:rsidRPr="00AE4F24" w:rsidRDefault="00EB3472" w:rsidP="00E47A8D">
      <w:pPr>
        <w:tabs>
          <w:tab w:val="left" w:pos="6975"/>
        </w:tabs>
        <w:ind w:firstLine="720"/>
      </w:pPr>
    </w:p>
    <w:p w14:paraId="5A48FF56" w14:textId="77777777" w:rsidR="00EB3472" w:rsidRPr="00AE4F24" w:rsidRDefault="00EB3472" w:rsidP="00E47A8D">
      <w:pPr>
        <w:tabs>
          <w:tab w:val="left" w:pos="6975"/>
        </w:tabs>
        <w:ind w:firstLine="720"/>
      </w:pPr>
    </w:p>
    <w:p w14:paraId="3D7868EC" w14:textId="77777777" w:rsidR="00EB3472" w:rsidRPr="00AE4F24" w:rsidRDefault="00EB3472" w:rsidP="00E47A8D">
      <w:pPr>
        <w:tabs>
          <w:tab w:val="left" w:pos="6975"/>
        </w:tabs>
        <w:ind w:firstLine="720"/>
      </w:pPr>
    </w:p>
    <w:p w14:paraId="4F5E080A" w14:textId="77777777" w:rsidR="00EB3472" w:rsidRPr="00AE4F24" w:rsidRDefault="00EB3472" w:rsidP="00E47A8D">
      <w:pPr>
        <w:tabs>
          <w:tab w:val="left" w:pos="6975"/>
        </w:tabs>
        <w:ind w:firstLine="720"/>
      </w:pPr>
    </w:p>
    <w:p w14:paraId="65674D75" w14:textId="77777777" w:rsidR="00EB3472" w:rsidRPr="00AE4F24" w:rsidRDefault="00EB3472" w:rsidP="00E47A8D">
      <w:pPr>
        <w:tabs>
          <w:tab w:val="left" w:pos="6975"/>
        </w:tabs>
        <w:ind w:firstLine="720"/>
      </w:pPr>
    </w:p>
    <w:p w14:paraId="47137BF0" w14:textId="77777777" w:rsidR="00073372" w:rsidRPr="00AE4F24" w:rsidRDefault="00073372" w:rsidP="00E47A8D">
      <w:pPr>
        <w:tabs>
          <w:tab w:val="left" w:pos="6975"/>
        </w:tabs>
        <w:ind w:firstLine="720"/>
      </w:pPr>
    </w:p>
    <w:p w14:paraId="51867862" w14:textId="77777777" w:rsidR="00073372" w:rsidRPr="00AE4F24" w:rsidRDefault="00073372" w:rsidP="00E47A8D">
      <w:pPr>
        <w:tabs>
          <w:tab w:val="left" w:pos="6975"/>
        </w:tabs>
        <w:ind w:firstLine="720"/>
      </w:pPr>
    </w:p>
    <w:p w14:paraId="2EC52B68" w14:textId="77777777" w:rsidR="00073372" w:rsidRPr="00AE4F24" w:rsidRDefault="00073372" w:rsidP="00E47A8D">
      <w:pPr>
        <w:tabs>
          <w:tab w:val="left" w:pos="6975"/>
        </w:tabs>
        <w:ind w:firstLine="720"/>
      </w:pPr>
    </w:p>
    <w:p w14:paraId="5D1F0C85" w14:textId="77777777" w:rsidR="00073372" w:rsidRPr="00AE4F24" w:rsidRDefault="00073372" w:rsidP="00E47A8D">
      <w:pPr>
        <w:tabs>
          <w:tab w:val="left" w:pos="6975"/>
        </w:tabs>
        <w:ind w:firstLine="720"/>
      </w:pPr>
    </w:p>
    <w:p w14:paraId="0B303F0F" w14:textId="77777777" w:rsidR="00073372" w:rsidRPr="00AE4F24" w:rsidRDefault="00073372" w:rsidP="00E47A8D">
      <w:pPr>
        <w:tabs>
          <w:tab w:val="left" w:pos="6975"/>
        </w:tabs>
        <w:ind w:firstLine="720"/>
      </w:pPr>
    </w:p>
    <w:p w14:paraId="54EFD5C6" w14:textId="77777777" w:rsidR="00073372" w:rsidRPr="00AE4F24" w:rsidRDefault="00073372" w:rsidP="00E47A8D">
      <w:pPr>
        <w:tabs>
          <w:tab w:val="left" w:pos="6975"/>
        </w:tabs>
        <w:ind w:firstLine="720"/>
      </w:pPr>
    </w:p>
    <w:p w14:paraId="0FE8F708" w14:textId="77777777" w:rsidR="00073372" w:rsidRPr="00AE4F24" w:rsidRDefault="00073372" w:rsidP="00E47A8D">
      <w:pPr>
        <w:tabs>
          <w:tab w:val="left" w:pos="6975"/>
        </w:tabs>
        <w:ind w:firstLine="720"/>
      </w:pPr>
    </w:p>
    <w:p w14:paraId="7759A92C" w14:textId="77777777" w:rsidR="00073372" w:rsidRPr="00AE4F24" w:rsidRDefault="00073372" w:rsidP="00E47A8D">
      <w:pPr>
        <w:tabs>
          <w:tab w:val="left" w:pos="6975"/>
        </w:tabs>
        <w:ind w:firstLine="720"/>
      </w:pPr>
    </w:p>
    <w:p w14:paraId="45BBF0D3" w14:textId="77777777" w:rsidR="00073372" w:rsidRPr="00AE4F24" w:rsidRDefault="00073372" w:rsidP="00E47A8D">
      <w:pPr>
        <w:tabs>
          <w:tab w:val="left" w:pos="6975"/>
        </w:tabs>
        <w:ind w:firstLine="720"/>
      </w:pPr>
    </w:p>
    <w:p w14:paraId="5612A199" w14:textId="77777777" w:rsidR="00073372" w:rsidRPr="00AE4F24" w:rsidRDefault="00073372" w:rsidP="00E47A8D">
      <w:pPr>
        <w:tabs>
          <w:tab w:val="left" w:pos="6975"/>
        </w:tabs>
        <w:ind w:firstLine="720"/>
      </w:pPr>
    </w:p>
    <w:p w14:paraId="23CE4758" w14:textId="77777777" w:rsidR="00073372" w:rsidRPr="00AE4F24" w:rsidRDefault="00073372" w:rsidP="00E47A8D">
      <w:pPr>
        <w:tabs>
          <w:tab w:val="left" w:pos="6975"/>
        </w:tabs>
        <w:ind w:firstLine="720"/>
      </w:pPr>
    </w:p>
    <w:p w14:paraId="3B93CFDD" w14:textId="77777777" w:rsidR="000E0106" w:rsidRPr="00AE4F24" w:rsidRDefault="000E0106" w:rsidP="00E47A8D">
      <w:pPr>
        <w:tabs>
          <w:tab w:val="left" w:pos="6975"/>
        </w:tabs>
        <w:ind w:firstLine="720"/>
        <w:jc w:val="both"/>
        <w:rPr>
          <w:sz w:val="22"/>
          <w:szCs w:val="22"/>
        </w:rPr>
      </w:pPr>
    </w:p>
    <w:p w14:paraId="309A2368" w14:textId="77777777" w:rsidR="00DD58A9" w:rsidRPr="00AE4F24" w:rsidRDefault="00DD58A9" w:rsidP="00E47A8D">
      <w:pPr>
        <w:jc w:val="center"/>
        <w:rPr>
          <w:b/>
        </w:rPr>
      </w:pPr>
      <w:r w:rsidRPr="00AE4F24">
        <w:rPr>
          <w:b/>
        </w:rPr>
        <w:lastRenderedPageBreak/>
        <w:t>TURTO SKYRIUS</w:t>
      </w:r>
    </w:p>
    <w:p w14:paraId="244D299F" w14:textId="77777777" w:rsidR="00DD58A9" w:rsidRPr="00AE4F24" w:rsidRDefault="00DD58A9" w:rsidP="00E47A8D">
      <w:pPr>
        <w:jc w:val="center"/>
        <w:rPr>
          <w:b/>
        </w:rPr>
      </w:pPr>
    </w:p>
    <w:p w14:paraId="3F426E43" w14:textId="77777777" w:rsidR="00DD58A9" w:rsidRPr="00AE4F24" w:rsidRDefault="00DD58A9" w:rsidP="00E47A8D">
      <w:pPr>
        <w:jc w:val="center"/>
      </w:pPr>
      <w:r w:rsidRPr="00AE4F24">
        <w:rPr>
          <w:b/>
        </w:rPr>
        <w:t xml:space="preserve">AIŠKINAMASIS RAŠTAS </w:t>
      </w:r>
    </w:p>
    <w:p w14:paraId="728CCE56" w14:textId="77777777" w:rsidR="00DD58A9" w:rsidRPr="00AE4F24" w:rsidRDefault="00DD58A9" w:rsidP="00E47A8D">
      <w:pPr>
        <w:jc w:val="center"/>
        <w:rPr>
          <w:b/>
        </w:rPr>
      </w:pPr>
      <w:r w:rsidRPr="00AE4F24">
        <w:rPr>
          <w:b/>
        </w:rPr>
        <w:t xml:space="preserve">PRIE PLUNGĖS RAJONO SAVIVALDYBĖS TARYBOS SPRENDIMO PROJEKTO </w:t>
      </w:r>
    </w:p>
    <w:p w14:paraId="1ED4BCD2" w14:textId="77777777" w:rsidR="00DD58A9" w:rsidRPr="00AE4F24" w:rsidRDefault="00DD58A9" w:rsidP="00E47A8D">
      <w:pPr>
        <w:pStyle w:val="Default"/>
        <w:jc w:val="center"/>
        <w:rPr>
          <w:b/>
          <w:caps/>
          <w:color w:val="auto"/>
        </w:rPr>
      </w:pPr>
      <w:r w:rsidRPr="00AE4F24">
        <w:rPr>
          <w:color w:val="auto"/>
        </w:rPr>
        <w:t>„</w:t>
      </w:r>
      <w:r w:rsidRPr="00AE4F24">
        <w:rPr>
          <w:b/>
          <w:color w:val="auto"/>
        </w:rPr>
        <w:t>DĖL</w:t>
      </w:r>
      <w:r w:rsidRPr="00AE4F24">
        <w:rPr>
          <w:color w:val="auto"/>
        </w:rPr>
        <w:t xml:space="preserve"> </w:t>
      </w:r>
      <w:r w:rsidRPr="00AE4F24">
        <w:rPr>
          <w:b/>
          <w:caps/>
          <w:color w:val="auto"/>
        </w:rPr>
        <w:t>SAVIVALDYBĖS MATERIALIOJO IR NEMATERIALIOJO TURTO VALDYMO, NAUDOJIMO IR DISPONAVIMO JUO TVARKOS APRAŠO PATVIRTINIMO“</w:t>
      </w:r>
    </w:p>
    <w:p w14:paraId="625C7644" w14:textId="77777777" w:rsidR="00DD58A9" w:rsidRPr="00AE4F24" w:rsidRDefault="00DD58A9" w:rsidP="00E47A8D">
      <w:pPr>
        <w:pStyle w:val="Default"/>
        <w:jc w:val="center"/>
        <w:rPr>
          <w:b/>
          <w:caps/>
          <w:color w:val="auto"/>
        </w:rPr>
      </w:pPr>
    </w:p>
    <w:p w14:paraId="1031EE77" w14:textId="77777777" w:rsidR="00DD58A9" w:rsidRPr="00AE4F24" w:rsidRDefault="009D0C30" w:rsidP="00E47A8D">
      <w:pPr>
        <w:jc w:val="center"/>
      </w:pPr>
      <w:r w:rsidRPr="00AE4F24">
        <w:t>2024</w:t>
      </w:r>
      <w:r w:rsidR="00DD58A9" w:rsidRPr="00AE4F24">
        <w:t xml:space="preserve"> m. </w:t>
      </w:r>
      <w:r w:rsidR="005A4295" w:rsidRPr="00AE4F24">
        <w:t xml:space="preserve">sausio </w:t>
      </w:r>
      <w:r w:rsidRPr="00AE4F24">
        <w:t>1</w:t>
      </w:r>
      <w:r w:rsidR="00CB5832" w:rsidRPr="00AE4F24">
        <w:t>9</w:t>
      </w:r>
      <w:r w:rsidR="00DD58A9" w:rsidRPr="00AE4F24">
        <w:t xml:space="preserve"> d.</w:t>
      </w:r>
    </w:p>
    <w:p w14:paraId="669603F3" w14:textId="77777777" w:rsidR="0075073A" w:rsidRPr="00AE4F24" w:rsidRDefault="0075073A" w:rsidP="00E47A8D">
      <w:pPr>
        <w:jc w:val="center"/>
      </w:pPr>
      <w:r w:rsidRPr="00AE4F24">
        <w:t>Plungė</w:t>
      </w:r>
    </w:p>
    <w:p w14:paraId="24226E60" w14:textId="77777777" w:rsidR="00DD58A9" w:rsidRPr="00AE4F24" w:rsidRDefault="00DD58A9" w:rsidP="00E47A8D">
      <w:pPr>
        <w:jc w:val="center"/>
      </w:pPr>
    </w:p>
    <w:p w14:paraId="57F11E55" w14:textId="77777777" w:rsidR="009D0C30" w:rsidRPr="00AE4F24" w:rsidRDefault="006B0A59" w:rsidP="00AF28D0">
      <w:pPr>
        <w:pStyle w:val="Sraopastraipa"/>
        <w:numPr>
          <w:ilvl w:val="0"/>
          <w:numId w:val="4"/>
        </w:numPr>
        <w:autoSpaceDE w:val="0"/>
        <w:autoSpaceDN w:val="0"/>
        <w:adjustRightInd w:val="0"/>
        <w:ind w:left="0" w:firstLine="720"/>
        <w:jc w:val="both"/>
        <w:rPr>
          <w:b/>
        </w:rPr>
      </w:pPr>
      <w:r w:rsidRPr="00AE4F24">
        <w:rPr>
          <w:b/>
        </w:rPr>
        <w:t xml:space="preserve"> </w:t>
      </w:r>
      <w:r w:rsidR="009D0C30" w:rsidRPr="00AE4F24">
        <w:rPr>
          <w:b/>
        </w:rPr>
        <w:t xml:space="preserve">Parengto sprendimo projekto tikslai, uždaviniai. </w:t>
      </w:r>
      <w:r w:rsidR="009D0C30" w:rsidRPr="00AE4F24">
        <w:t>P</w:t>
      </w:r>
      <w:r w:rsidR="009D0C30" w:rsidRPr="00AE4F24">
        <w:rPr>
          <w:rFonts w:eastAsia="Lucida Sans Unicode"/>
          <w:kern w:val="1"/>
        </w:rPr>
        <w:t xml:space="preserve">atvirtinti </w:t>
      </w:r>
      <w:r w:rsidR="005B7B00" w:rsidRPr="00AE4F24">
        <w:rPr>
          <w:rFonts w:eastAsia="Lucida Sans Unicode"/>
          <w:kern w:val="1"/>
        </w:rPr>
        <w:t>Plungės rajono s</w:t>
      </w:r>
      <w:r w:rsidR="009D0C30" w:rsidRPr="00AE4F24">
        <w:rPr>
          <w:rFonts w:eastAsia="Lucida Sans Unicode"/>
          <w:kern w:val="1"/>
        </w:rPr>
        <w:t>avivaldybės turto valdymo, naudojimo ir disponavimo juo tvarkos aprašą.</w:t>
      </w:r>
    </w:p>
    <w:p w14:paraId="58258B54" w14:textId="40D1F106" w:rsidR="00D618A6" w:rsidRPr="00AE4F24" w:rsidRDefault="006B0A59" w:rsidP="00AF28D0">
      <w:pPr>
        <w:pStyle w:val="Sraopastraipa"/>
        <w:numPr>
          <w:ilvl w:val="0"/>
          <w:numId w:val="4"/>
        </w:numPr>
        <w:autoSpaceDE w:val="0"/>
        <w:autoSpaceDN w:val="0"/>
        <w:adjustRightInd w:val="0"/>
        <w:ind w:left="0" w:firstLine="720"/>
        <w:jc w:val="both"/>
        <w:rPr>
          <w:shd w:val="clear" w:color="auto" w:fill="FFFFFF"/>
        </w:rPr>
      </w:pPr>
      <w:r w:rsidRPr="00AE4F24">
        <w:rPr>
          <w:rFonts w:eastAsia="TimesNewRomanPSMT"/>
          <w:b/>
        </w:rPr>
        <w:t xml:space="preserve"> </w:t>
      </w:r>
      <w:r w:rsidR="009D0C30" w:rsidRPr="00AE4F24">
        <w:rPr>
          <w:rFonts w:eastAsia="TimesNewRomanPSMT"/>
          <w:b/>
        </w:rPr>
        <w:t xml:space="preserve">Siūlomos teisinio reguliavimo nuostatos, šiuo metu esantis teisinis reglamentavimas, kokie šios srities teisės aktai tebegalioja ir kokius teisės aktus būtina pakeisti ar panaikinti, priėmus teikiamą tarybos sprendimo projektą. </w:t>
      </w:r>
      <w:r w:rsidR="00D618A6" w:rsidRPr="00AE4F24">
        <w:t>Lietuvos Respublikos vietos savivaldos įstatymo 15 straipsnio 2 dalies 19 punktas, 63 straipsnis, Lietuvos Respublikos valstybės ir savivaldybių turto valdymo, naudojimo ir disponavimo ju</w:t>
      </w:r>
      <w:r w:rsidR="00965CCF" w:rsidRPr="00AE4F24">
        <w:t>o įstatymu</w:t>
      </w:r>
      <w:r w:rsidR="00D618A6" w:rsidRPr="00AE4F24">
        <w:t>.</w:t>
      </w:r>
    </w:p>
    <w:p w14:paraId="335EF74C" w14:textId="77777777" w:rsidR="006A269B" w:rsidRPr="00AE4F24" w:rsidRDefault="006B0A59" w:rsidP="00AF28D0">
      <w:pPr>
        <w:pStyle w:val="Sraopastraipa"/>
        <w:numPr>
          <w:ilvl w:val="0"/>
          <w:numId w:val="4"/>
        </w:numPr>
        <w:ind w:left="0" w:firstLine="720"/>
        <w:jc w:val="both"/>
        <w:rPr>
          <w:b/>
        </w:rPr>
      </w:pPr>
      <w:r w:rsidRPr="00AE4F24">
        <w:rPr>
          <w:b/>
        </w:rPr>
        <w:t xml:space="preserve"> </w:t>
      </w:r>
      <w:r w:rsidR="009D0C30" w:rsidRPr="00AE4F24">
        <w:rPr>
          <w:b/>
        </w:rPr>
        <w:t xml:space="preserve">Kodėl būtina priimti sprendimą, kokių pozityvių rezultatų laukiama. </w:t>
      </w:r>
      <w:r w:rsidR="00D618A6" w:rsidRPr="00AE4F24">
        <w:t xml:space="preserve">Lietuvos vyriausiasis administracinis teismas 2023 </w:t>
      </w:r>
      <w:r w:rsidRPr="00AE4F24">
        <w:t>m</w:t>
      </w:r>
      <w:r w:rsidR="00D618A6" w:rsidRPr="00AE4F24">
        <w:t xml:space="preserve">. gruodžio 13 d. apeliacine rašytinio proceso tvarka išnagrinėjo atsakovo Jonavos rajono savivaldybės tarybos apeliacinį skundą dėl Regionų apygardos administracinio teismo Kauno rūmų 2022 m. birželio 30 d. sprendimo administracinėje byloje pagal pareiškėjo Vyriausybės atstovų įstaigos Vyriausybės atstovo Kauno ir Marijampolės apskrityse pareiškimą atsakovui Jonavos rajono savivaldybės </w:t>
      </w:r>
      <w:r w:rsidR="00D0673C" w:rsidRPr="00AE4F24">
        <w:t xml:space="preserve">tarybai </w:t>
      </w:r>
      <w:r w:rsidR="00D618A6" w:rsidRPr="00AE4F24">
        <w:t>dėl norminio administracinio akto teisėtumo ištyrimo, kuriame buvo nuspręsta</w:t>
      </w:r>
      <w:bookmarkStart w:id="39" w:name="_Hlk152313264"/>
      <w:r w:rsidR="00D618A6" w:rsidRPr="00AE4F24">
        <w:t>, jog p</w:t>
      </w:r>
      <w:r w:rsidR="00D618A6" w:rsidRPr="00AE4F24">
        <w:rPr>
          <w:lang w:bidi="lt-LT"/>
        </w:rPr>
        <w:t xml:space="preserve">irmosios instancijos teismas teisingai konstatavo, kad </w:t>
      </w:r>
      <w:bookmarkStart w:id="40" w:name="_Hlk153269817"/>
      <w:r w:rsidR="00D618A6" w:rsidRPr="00AE4F24">
        <w:rPr>
          <w:lang w:bidi="lt-LT"/>
        </w:rPr>
        <w:t xml:space="preserve">sprendimas dėl turto perdavimo patikėjimo teise yra turto savininko teisių ir funkcijų įgyvendinimas. </w:t>
      </w:r>
      <w:bookmarkEnd w:id="40"/>
      <w:r w:rsidR="00D618A6" w:rsidRPr="00AE4F24">
        <w:rPr>
          <w:lang w:bidi="lt-LT"/>
        </w:rPr>
        <w:t>Lietuvos Respublikos valstybės ir savivaldybių turto valdymo, naudojimo ir disponavimo juo įstatyme ir Vietos savivaldos įstatyme įtvirtinta išimtinė savivaldybės tarybos kompetencija priimti sprendimus dėl disponavimo savivaldybei nuosavybės teise priklausančiu turtu ir įgyvendinti tokio turto savininko funkcijas apima visą (bet kokį) savivaldybei nuosavybės teise priklausantį turtą.</w:t>
      </w:r>
    </w:p>
    <w:p w14:paraId="5D41FA05" w14:textId="77777777" w:rsidR="006A269B" w:rsidRPr="00AE4F24" w:rsidRDefault="006A269B" w:rsidP="00AF28D0">
      <w:pPr>
        <w:pStyle w:val="Sraopastraipa"/>
        <w:ind w:left="0" w:firstLine="720"/>
        <w:jc w:val="both"/>
        <w:rPr>
          <w:rFonts w:eastAsia="Arial Unicode MS"/>
        </w:rPr>
      </w:pPr>
      <w:r w:rsidRPr="00AE4F24">
        <w:t>Plungės rajono savivaldybės taryba 2023 m. lapkričio 30 d. sprendim</w:t>
      </w:r>
      <w:r w:rsidR="00D0673C" w:rsidRPr="00AE4F24">
        <w:t>o</w:t>
      </w:r>
      <w:r w:rsidRPr="00AE4F24">
        <w:t xml:space="preserve"> Nr. T1-311</w:t>
      </w:r>
      <w:r w:rsidR="00D0673C" w:rsidRPr="00AE4F24">
        <w:t xml:space="preserve"> „</w:t>
      </w:r>
      <w:r w:rsidR="00D0673C" w:rsidRPr="00AE4F24">
        <w:rPr>
          <w:shd w:val="clear" w:color="auto" w:fill="FFFFFF"/>
        </w:rPr>
        <w:t>Dėl Plungės rajono savivaldybės ilgalaikio</w:t>
      </w:r>
      <w:r w:rsidR="00D0673C" w:rsidRPr="00AE4F24">
        <w:t xml:space="preserve"> </w:t>
      </w:r>
      <w:r w:rsidR="00D0673C" w:rsidRPr="00AE4F24">
        <w:rPr>
          <w:shd w:val="clear" w:color="auto" w:fill="FFFFFF"/>
        </w:rPr>
        <w:t>materialiojo turto nuomos viešojo konkurso ir nuomos</w:t>
      </w:r>
      <w:r w:rsidR="00D0673C" w:rsidRPr="00AE4F24">
        <w:t xml:space="preserve"> </w:t>
      </w:r>
      <w:r w:rsidR="00D0673C" w:rsidRPr="00AE4F24">
        <w:rPr>
          <w:shd w:val="clear" w:color="auto" w:fill="FFFFFF"/>
        </w:rPr>
        <w:t>be konkurso organizavimo ir vykdymo tvarkos aprašo</w:t>
      </w:r>
      <w:r w:rsidR="00D0673C" w:rsidRPr="00AE4F24">
        <w:t xml:space="preserve"> </w:t>
      </w:r>
      <w:r w:rsidR="00D0673C" w:rsidRPr="00AE4F24">
        <w:rPr>
          <w:shd w:val="clear" w:color="auto" w:fill="FFFFFF"/>
        </w:rPr>
        <w:t>patvirtinimo“</w:t>
      </w:r>
      <w:r w:rsidR="00D0673C" w:rsidRPr="00AE4F24">
        <w:t xml:space="preserve"> 2 punktu pripažino netekusiu galios </w:t>
      </w:r>
      <w:r w:rsidR="00D0673C" w:rsidRPr="00AE4F24">
        <w:rPr>
          <w:shd w:val="clear" w:color="auto" w:fill="FFFFFF"/>
        </w:rPr>
        <w:t>Savivaldybės materialiojo ir nematerialiojo turto valdymo, naudojimo ir</w:t>
      </w:r>
      <w:r w:rsidR="00D0673C" w:rsidRPr="00AE4F24">
        <w:t xml:space="preserve"> </w:t>
      </w:r>
      <w:r w:rsidR="00D0673C" w:rsidRPr="00AE4F24">
        <w:rPr>
          <w:shd w:val="clear" w:color="auto" w:fill="FFFFFF"/>
        </w:rPr>
        <w:t>disponavimo juo tvarkos aprašo</w:t>
      </w:r>
      <w:r w:rsidR="00D0673C" w:rsidRPr="00AE4F24" w:rsidDel="00D0673C">
        <w:rPr>
          <w:rFonts w:eastAsia="Arial Unicode MS"/>
        </w:rPr>
        <w:t xml:space="preserve"> </w:t>
      </w:r>
      <w:r w:rsidRPr="00AE4F24">
        <w:t>IX skyri</w:t>
      </w:r>
      <w:r w:rsidR="00D0673C" w:rsidRPr="00AE4F24">
        <w:t>ų</w:t>
      </w:r>
      <w:r w:rsidRPr="00AE4F24">
        <w:t xml:space="preserve"> ir 7, 8, 9 bei 10 pried</w:t>
      </w:r>
      <w:r w:rsidR="00D0673C" w:rsidRPr="00AE4F24">
        <w:t>us</w:t>
      </w:r>
      <w:r w:rsidRPr="00AE4F24">
        <w:t>.</w:t>
      </w:r>
      <w:r w:rsidR="00D0673C" w:rsidRPr="00AE4F24">
        <w:rPr>
          <w:rFonts w:ascii="Arial" w:hAnsi="Arial" w:cs="Arial"/>
          <w:sz w:val="30"/>
          <w:szCs w:val="30"/>
          <w:shd w:val="clear" w:color="auto" w:fill="FFFFFF"/>
        </w:rPr>
        <w:t xml:space="preserve"> </w:t>
      </w:r>
    </w:p>
    <w:bookmarkEnd w:id="39"/>
    <w:p w14:paraId="472182BC" w14:textId="77777777" w:rsidR="009D0C30" w:rsidRPr="00AE4F24" w:rsidRDefault="006B0A59" w:rsidP="00AF28D0">
      <w:pPr>
        <w:pStyle w:val="Sraopastraipa"/>
        <w:numPr>
          <w:ilvl w:val="0"/>
          <w:numId w:val="4"/>
        </w:numPr>
        <w:autoSpaceDE w:val="0"/>
        <w:autoSpaceDN w:val="0"/>
        <w:adjustRightInd w:val="0"/>
        <w:ind w:left="0" w:firstLine="720"/>
        <w:jc w:val="both"/>
        <w:rPr>
          <w:rFonts w:eastAsia="TimesNewRomanPSMT"/>
        </w:rPr>
      </w:pPr>
      <w:r w:rsidRPr="00AE4F24">
        <w:rPr>
          <w:b/>
        </w:rPr>
        <w:t xml:space="preserve"> </w:t>
      </w:r>
      <w:r w:rsidR="009D0C30" w:rsidRPr="00AE4F24">
        <w:rPr>
          <w:b/>
        </w:rPr>
        <w:t xml:space="preserve">Pateikti </w:t>
      </w:r>
      <w:r w:rsidR="009D0C30" w:rsidRPr="00AE4F24">
        <w:rPr>
          <w:rFonts w:eastAsia="TimesNewRomanPSMT"/>
          <w:b/>
        </w:rPr>
        <w:t>kitus sprendimui priimti reikalingus pagrindimus, skaičiavimus ar paaiškinimus.</w:t>
      </w:r>
      <w:r w:rsidR="009D0C30" w:rsidRPr="00AE4F24">
        <w:rPr>
          <w:rFonts w:eastAsia="TimesNewRomanPSMT"/>
        </w:rPr>
        <w:t xml:space="preserve"> Nėra.</w:t>
      </w:r>
    </w:p>
    <w:p w14:paraId="6BA135DE" w14:textId="77777777" w:rsidR="009D0C30" w:rsidRPr="00AE4F24" w:rsidRDefault="00E87C3A" w:rsidP="008352F7">
      <w:pPr>
        <w:pStyle w:val="Sraopastraipa"/>
        <w:numPr>
          <w:ilvl w:val="0"/>
          <w:numId w:val="4"/>
        </w:numPr>
        <w:autoSpaceDE w:val="0"/>
        <w:autoSpaceDN w:val="0"/>
        <w:adjustRightInd w:val="0"/>
        <w:ind w:left="0" w:firstLine="720"/>
        <w:jc w:val="both"/>
        <w:rPr>
          <w:rFonts w:eastAsia="TimesNewRomanPSMT"/>
        </w:rPr>
      </w:pPr>
      <w:r w:rsidRPr="00AE4F24">
        <w:rPr>
          <w:rFonts w:eastAsia="TimesNewRomanPSMT"/>
        </w:rPr>
        <w:t xml:space="preserve"> </w:t>
      </w:r>
      <w:r w:rsidR="009D0C30" w:rsidRPr="00AE4F24">
        <w:rPr>
          <w:b/>
        </w:rPr>
        <w:t xml:space="preserve">Pateikti </w:t>
      </w:r>
      <w:r w:rsidR="009D0C30" w:rsidRPr="00AE4F24">
        <w:rPr>
          <w:rFonts w:eastAsia="TimesNewRomanPSMT"/>
          <w:b/>
        </w:rPr>
        <w:t xml:space="preserve">sprendimo projekto lyginamąjį variantą, jeigu teikiamas sprendimo pakeitimo projektas. </w:t>
      </w:r>
      <w:r w:rsidR="009D0C30" w:rsidRPr="00AE4F24">
        <w:rPr>
          <w:rFonts w:eastAsia="TimesNewRomanPSMT"/>
        </w:rPr>
        <w:t>Paruoštas naujos redakcijos sprendimo projektas</w:t>
      </w:r>
      <w:r w:rsidR="00D0673C" w:rsidRPr="00AE4F24">
        <w:rPr>
          <w:rFonts w:eastAsia="TimesNewRomanPSMT"/>
        </w:rPr>
        <w:t>.</w:t>
      </w:r>
      <w:r w:rsidR="009D0C30" w:rsidRPr="00AE4F24">
        <w:rPr>
          <w:rFonts w:eastAsia="TimesNewRomanPSMT"/>
        </w:rPr>
        <w:t xml:space="preserve"> </w:t>
      </w:r>
    </w:p>
    <w:p w14:paraId="229C821B" w14:textId="77777777" w:rsidR="004952F4" w:rsidRPr="00AE4F24" w:rsidRDefault="006B0A59" w:rsidP="00AF28D0">
      <w:pPr>
        <w:pStyle w:val="Sraopastraipa"/>
        <w:numPr>
          <w:ilvl w:val="0"/>
          <w:numId w:val="4"/>
        </w:numPr>
        <w:shd w:val="clear" w:color="auto" w:fill="FFFFFF" w:themeFill="background1"/>
        <w:ind w:left="0" w:firstLine="720"/>
        <w:jc w:val="both"/>
      </w:pPr>
      <w:r w:rsidRPr="00AE4F24">
        <w:rPr>
          <w:b/>
        </w:rPr>
        <w:t xml:space="preserve"> </w:t>
      </w:r>
      <w:r w:rsidR="009D0C30" w:rsidRPr="00AE4F24">
        <w:rPr>
          <w:b/>
        </w:rPr>
        <w:t xml:space="preserve">Sprendimo projekto antikorupcinis vertinimas. </w:t>
      </w:r>
      <w:r w:rsidR="00212255" w:rsidRPr="00AE4F24">
        <w:rPr>
          <w:rFonts w:eastAsia="Lucida Sans Unicode"/>
          <w:kern w:val="1"/>
        </w:rPr>
        <w:t>Vadovaujantis Lietuvos Respublikos korupcijos prevencijos įstatymo 8 straipsnio 1 dalies 1 punktu vertinimas atliekamas.</w:t>
      </w:r>
    </w:p>
    <w:p w14:paraId="69381468" w14:textId="77777777" w:rsidR="009D0C30" w:rsidRPr="00AE4F24" w:rsidRDefault="006B0A59" w:rsidP="00AF28D0">
      <w:pPr>
        <w:pStyle w:val="Sraopastraipa"/>
        <w:numPr>
          <w:ilvl w:val="0"/>
          <w:numId w:val="4"/>
        </w:numPr>
        <w:shd w:val="clear" w:color="auto" w:fill="FFFFFF" w:themeFill="background1"/>
        <w:tabs>
          <w:tab w:val="left" w:pos="720"/>
        </w:tabs>
        <w:ind w:left="0" w:firstLine="720"/>
        <w:jc w:val="both"/>
        <w:rPr>
          <w:b/>
        </w:rPr>
      </w:pPr>
      <w:r w:rsidRPr="00AE4F24">
        <w:rPr>
          <w:b/>
        </w:rPr>
        <w:t xml:space="preserve"> </w:t>
      </w:r>
      <w:r w:rsidR="009D0C30" w:rsidRPr="00AE4F24">
        <w:rPr>
          <w:b/>
        </w:rPr>
        <w:t xml:space="preserve">Nurodyti, kieno iniciatyva sprendimo projektas yra parengtas. </w:t>
      </w:r>
      <w:r w:rsidR="009D0C30" w:rsidRPr="00AE4F24">
        <w:t>Sprendimas parengtas Lietuvos Respublikos aplinkos ministerijos prašymu pateikti informaciją apie įgaliotą asmenį.</w:t>
      </w:r>
    </w:p>
    <w:p w14:paraId="2773C861" w14:textId="77777777" w:rsidR="009D0C30" w:rsidRPr="00AE4F24" w:rsidRDefault="006B0A59" w:rsidP="00AF28D0">
      <w:pPr>
        <w:pStyle w:val="Sraopastraipa"/>
        <w:numPr>
          <w:ilvl w:val="0"/>
          <w:numId w:val="4"/>
        </w:numPr>
        <w:tabs>
          <w:tab w:val="left" w:pos="720"/>
        </w:tabs>
        <w:ind w:left="0" w:firstLine="720"/>
        <w:jc w:val="both"/>
      </w:pPr>
      <w:r w:rsidRPr="00AE4F24">
        <w:rPr>
          <w:b/>
        </w:rPr>
        <w:t xml:space="preserve"> </w:t>
      </w:r>
      <w:r w:rsidR="009D0C30" w:rsidRPr="00AE4F24">
        <w:rPr>
          <w:b/>
        </w:rPr>
        <w:t>Nurodyti, kuri sprendimo projekto ar pridedamos medžiagos dalis (remiantis teisės aktais) yra neskelbtina.</w:t>
      </w:r>
      <w:r w:rsidR="009D0C30" w:rsidRPr="00AE4F24">
        <w:t xml:space="preserve"> Nėra.</w:t>
      </w:r>
    </w:p>
    <w:p w14:paraId="1FDAE89D" w14:textId="77777777" w:rsidR="009D0C30" w:rsidRPr="00AE4F24" w:rsidRDefault="006B0A59" w:rsidP="00AF28D0">
      <w:pPr>
        <w:pStyle w:val="Sraopastraipa"/>
        <w:numPr>
          <w:ilvl w:val="0"/>
          <w:numId w:val="4"/>
        </w:numPr>
        <w:tabs>
          <w:tab w:val="left" w:pos="720"/>
        </w:tabs>
        <w:ind w:left="0" w:firstLine="720"/>
        <w:jc w:val="both"/>
        <w:rPr>
          <w:b/>
        </w:rPr>
      </w:pPr>
      <w:r w:rsidRPr="00AE4F24">
        <w:rPr>
          <w:b/>
        </w:rPr>
        <w:t xml:space="preserve"> </w:t>
      </w:r>
      <w:r w:rsidR="009D0C30" w:rsidRPr="00AE4F24">
        <w:rPr>
          <w:b/>
        </w:rPr>
        <w:t xml:space="preserve">Kam (institucijoms, skyriams, organizacijoms ir t. t.) patvirtintas sprendimas turi būti išsiųstas. </w:t>
      </w:r>
      <w:r w:rsidR="00642145" w:rsidRPr="00AE4F24">
        <w:t>Visoms įstaigoms.</w:t>
      </w:r>
    </w:p>
    <w:p w14:paraId="2C1A8B6E" w14:textId="77777777" w:rsidR="009D0C30" w:rsidRPr="00AE4F24" w:rsidRDefault="009D0C30" w:rsidP="00AF28D0">
      <w:pPr>
        <w:pStyle w:val="Sraopastraipa"/>
        <w:numPr>
          <w:ilvl w:val="0"/>
          <w:numId w:val="4"/>
        </w:numPr>
        <w:tabs>
          <w:tab w:val="left" w:pos="720"/>
        </w:tabs>
        <w:ind w:left="0" w:firstLine="720"/>
        <w:jc w:val="both"/>
        <w:rPr>
          <w:b/>
        </w:rPr>
      </w:pPr>
      <w:r w:rsidRPr="00AE4F24">
        <w:rPr>
          <w:b/>
        </w:rPr>
        <w:t xml:space="preserve">Kita svarbi informacija </w:t>
      </w:r>
      <w:r w:rsidRPr="00AE4F24">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AE4F24">
        <w:rPr>
          <w:szCs w:val="20"/>
          <w:lang w:eastAsia="en-US"/>
        </w:rPr>
        <w:lastRenderedPageBreak/>
        <w:t xml:space="preserve">konsultavimosi rezultatai (nurodoma, su kokiomis suinteresuotomis grupėmis buvo konsultuotasi, ar atsižvelgta į suinteresuotų grupių pateiktus siūlymus, kiek į juos atsižvelgta) ir kita.) Nėra. </w:t>
      </w:r>
    </w:p>
    <w:p w14:paraId="1163BDE0" w14:textId="77777777" w:rsidR="009D0C30" w:rsidRPr="00AE4F24" w:rsidRDefault="009D0C30" w:rsidP="00E87C3A">
      <w:pPr>
        <w:pStyle w:val="Sraopastraipa"/>
        <w:numPr>
          <w:ilvl w:val="0"/>
          <w:numId w:val="4"/>
        </w:numPr>
        <w:tabs>
          <w:tab w:val="left" w:pos="720"/>
        </w:tabs>
        <w:ind w:left="0" w:firstLine="720"/>
        <w:jc w:val="both"/>
        <w:rPr>
          <w:b/>
        </w:rPr>
      </w:pPr>
      <w:r w:rsidRPr="00AE4F24">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E4F24" w:rsidRPr="00AE4F24" w14:paraId="3B1FAD8F" w14:textId="77777777" w:rsidTr="00E010D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A77F5B8" w14:textId="77777777" w:rsidR="009D0C30" w:rsidRPr="00AE4F24" w:rsidRDefault="009D0C30" w:rsidP="00642145">
            <w:pPr>
              <w:widowControl w:val="0"/>
              <w:ind w:firstLine="360"/>
              <w:jc w:val="center"/>
              <w:rPr>
                <w:rFonts w:eastAsia="Lucida Sans Unicode"/>
                <w:b/>
                <w:kern w:val="1"/>
                <w:lang w:bidi="lo-LA"/>
              </w:rPr>
            </w:pPr>
            <w:r w:rsidRPr="00AE4F24">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71A684A" w14:textId="77777777" w:rsidR="009D0C30" w:rsidRPr="00AE4F24" w:rsidRDefault="009D0C30" w:rsidP="00642145">
            <w:pPr>
              <w:widowControl w:val="0"/>
              <w:ind w:firstLine="360"/>
              <w:jc w:val="center"/>
              <w:rPr>
                <w:rFonts w:eastAsia="Lucida Sans Unicode"/>
                <w:b/>
                <w:bCs/>
                <w:kern w:val="1"/>
              </w:rPr>
            </w:pPr>
            <w:r w:rsidRPr="00AE4F24">
              <w:rPr>
                <w:rFonts w:eastAsia="Lucida Sans Unicode"/>
                <w:b/>
                <w:bCs/>
                <w:kern w:val="1"/>
              </w:rPr>
              <w:t>Numatomo teisinio reguliavimo poveikio vertinimo rezultatai</w:t>
            </w:r>
          </w:p>
        </w:tc>
      </w:tr>
      <w:tr w:rsidR="00AE4F24" w:rsidRPr="00AE4F24" w14:paraId="188F32D5" w14:textId="77777777" w:rsidTr="00E010D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9521626" w14:textId="77777777" w:rsidR="009D0C30" w:rsidRPr="00AE4F24" w:rsidRDefault="009D0C30" w:rsidP="00642145">
            <w:pPr>
              <w:widowControl w:val="0"/>
              <w:ind w:firstLine="36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6D28896B" w14:textId="77777777" w:rsidR="009D0C30" w:rsidRPr="00AE4F24" w:rsidRDefault="009D0C30" w:rsidP="00642145">
            <w:pPr>
              <w:widowControl w:val="0"/>
              <w:ind w:firstLine="360"/>
              <w:jc w:val="center"/>
              <w:rPr>
                <w:rFonts w:eastAsia="Lucida Sans Unicode"/>
                <w:b/>
                <w:kern w:val="1"/>
              </w:rPr>
            </w:pPr>
            <w:r w:rsidRPr="00AE4F24">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2CB100" w14:textId="77777777" w:rsidR="009D0C30" w:rsidRPr="00AE4F24" w:rsidRDefault="009D0C30" w:rsidP="00642145">
            <w:pPr>
              <w:widowControl w:val="0"/>
              <w:ind w:firstLine="360"/>
              <w:jc w:val="center"/>
              <w:rPr>
                <w:rFonts w:eastAsia="Lucida Sans Unicode"/>
                <w:b/>
                <w:kern w:val="1"/>
                <w:lang w:bidi="lo-LA"/>
              </w:rPr>
            </w:pPr>
            <w:r w:rsidRPr="00AE4F24">
              <w:rPr>
                <w:rFonts w:eastAsia="Lucida Sans Unicode"/>
                <w:b/>
                <w:kern w:val="1"/>
              </w:rPr>
              <w:t>Neigiamas poveikis</w:t>
            </w:r>
          </w:p>
        </w:tc>
      </w:tr>
      <w:tr w:rsidR="00AE4F24" w:rsidRPr="00AE4F24" w14:paraId="58BA2043"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489DC316" w14:textId="77777777" w:rsidR="009D0C30" w:rsidRPr="00AE4F24" w:rsidRDefault="009D0C30" w:rsidP="00AF28D0">
            <w:pPr>
              <w:widowControl w:val="0"/>
              <w:ind w:firstLine="360"/>
              <w:jc w:val="center"/>
              <w:rPr>
                <w:rFonts w:eastAsia="Lucida Sans Unicode"/>
                <w:i/>
                <w:kern w:val="1"/>
                <w:lang w:bidi="lo-LA"/>
              </w:rPr>
            </w:pPr>
            <w:r w:rsidRPr="00AE4F24">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6751F530" w14:textId="77777777" w:rsidR="009D0C30" w:rsidRPr="00AE4F24" w:rsidRDefault="004952F4" w:rsidP="00642145">
            <w:pPr>
              <w:widowControl w:val="0"/>
              <w:ind w:firstLine="360"/>
              <w:jc w:val="center"/>
              <w:rPr>
                <w:rFonts w:eastAsia="Lucida Sans Unicode"/>
                <w:i/>
                <w:kern w:val="1"/>
                <w:lang w:bidi="lo-LA"/>
              </w:rPr>
            </w:pPr>
            <w:r w:rsidRPr="00AE4F24">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4E38163E"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1"/>
                <w:lang w:bidi="lo-LA"/>
              </w:rPr>
              <w:t>Nenumatomas</w:t>
            </w:r>
          </w:p>
        </w:tc>
      </w:tr>
      <w:tr w:rsidR="00AE4F24" w:rsidRPr="00AE4F24" w14:paraId="6CA91929"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77749F13" w14:textId="77777777" w:rsidR="009D0C30" w:rsidRPr="00AE4F24" w:rsidRDefault="009D0C30" w:rsidP="00AF28D0">
            <w:pPr>
              <w:widowControl w:val="0"/>
              <w:ind w:firstLine="360"/>
              <w:jc w:val="center"/>
              <w:rPr>
                <w:rFonts w:eastAsia="Lucida Sans Unicode"/>
                <w:i/>
                <w:kern w:val="1"/>
                <w:lang w:bidi="lo-LA"/>
              </w:rPr>
            </w:pPr>
            <w:r w:rsidRPr="00AE4F24">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0079BF4"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4EF6C9D0"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1"/>
                <w:lang w:bidi="lo-LA"/>
              </w:rPr>
              <w:t>Nenumatomas</w:t>
            </w:r>
          </w:p>
        </w:tc>
      </w:tr>
      <w:tr w:rsidR="00AE4F24" w:rsidRPr="00AE4F24" w14:paraId="09F16360"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2E37299D" w14:textId="77777777" w:rsidR="009D0C30" w:rsidRPr="00AE4F24" w:rsidRDefault="009D0C30" w:rsidP="00AF28D0">
            <w:pPr>
              <w:widowControl w:val="0"/>
              <w:ind w:firstLine="360"/>
              <w:jc w:val="center"/>
              <w:rPr>
                <w:rFonts w:eastAsia="Lucida Sans Unicode"/>
                <w:i/>
                <w:kern w:val="1"/>
                <w:lang w:bidi="lo-LA"/>
              </w:rPr>
            </w:pPr>
            <w:r w:rsidRPr="00AE4F24">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5443F49"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763C7F6D"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1"/>
                <w:lang w:bidi="lo-LA"/>
              </w:rPr>
              <w:t>Nenumatomas</w:t>
            </w:r>
          </w:p>
        </w:tc>
      </w:tr>
      <w:tr w:rsidR="00AE4F24" w:rsidRPr="00AE4F24" w14:paraId="39CE1DBB"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0C7E0736" w14:textId="77777777" w:rsidR="009D0C30" w:rsidRPr="00AE4F24" w:rsidRDefault="009D0C30" w:rsidP="00AF28D0">
            <w:pPr>
              <w:widowControl w:val="0"/>
              <w:ind w:firstLine="360"/>
              <w:jc w:val="center"/>
              <w:rPr>
                <w:rFonts w:eastAsia="Lucida Sans Unicode"/>
                <w:i/>
                <w:kern w:val="1"/>
                <w:lang w:bidi="lo-LA"/>
              </w:rPr>
            </w:pPr>
            <w:r w:rsidRPr="00AE4F24">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9E751F8"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1A408F82"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1"/>
                <w:lang w:bidi="lo-LA"/>
              </w:rPr>
              <w:t>Nenumatomas</w:t>
            </w:r>
          </w:p>
        </w:tc>
      </w:tr>
      <w:tr w:rsidR="00AE4F24" w:rsidRPr="00AE4F24" w14:paraId="5260A818"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33576EEB" w14:textId="77777777" w:rsidR="009D0C30" w:rsidRPr="00AE4F24" w:rsidRDefault="009D0C30" w:rsidP="00AF28D0">
            <w:pPr>
              <w:widowControl w:val="0"/>
              <w:ind w:firstLine="360"/>
              <w:jc w:val="center"/>
              <w:rPr>
                <w:rFonts w:eastAsia="Lucida Sans Unicode"/>
                <w:i/>
                <w:kern w:val="1"/>
                <w:lang w:bidi="lo-LA"/>
              </w:rPr>
            </w:pPr>
            <w:r w:rsidRPr="00AE4F24">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C46FAFF"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0A17E95F"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1"/>
                <w:lang w:bidi="lo-LA"/>
              </w:rPr>
              <w:t>Nenumatomas</w:t>
            </w:r>
          </w:p>
        </w:tc>
      </w:tr>
      <w:tr w:rsidR="00AE4F24" w:rsidRPr="00AE4F24" w14:paraId="2D764358"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611D7E9A" w14:textId="77777777" w:rsidR="009D0C30" w:rsidRPr="00AE4F24" w:rsidRDefault="009D0C30" w:rsidP="00AF28D0">
            <w:pPr>
              <w:widowControl w:val="0"/>
              <w:ind w:firstLine="360"/>
              <w:jc w:val="center"/>
              <w:rPr>
                <w:rFonts w:eastAsia="Lucida Sans Unicode"/>
                <w:i/>
                <w:kern w:val="1"/>
                <w:lang w:bidi="lo-LA"/>
              </w:rPr>
            </w:pPr>
            <w:r w:rsidRPr="00AE4F24">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438ECAA3"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2"/>
                <w:lang w:eastAsia="ar-SA"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5800B03F"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1"/>
                <w:lang w:bidi="lo-LA"/>
              </w:rPr>
              <w:t>Nenumatomas</w:t>
            </w:r>
          </w:p>
        </w:tc>
      </w:tr>
      <w:tr w:rsidR="00AE4F24" w:rsidRPr="00AE4F24" w14:paraId="6DFBD5FB"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2D02545F" w14:textId="77777777" w:rsidR="009D0C30" w:rsidRPr="00AE4F24" w:rsidRDefault="009D0C30" w:rsidP="00AF28D0">
            <w:pPr>
              <w:widowControl w:val="0"/>
              <w:ind w:firstLine="360"/>
              <w:jc w:val="center"/>
              <w:rPr>
                <w:rFonts w:eastAsia="Lucida Sans Unicode"/>
                <w:i/>
                <w:kern w:val="1"/>
                <w:lang w:bidi="lo-LA"/>
              </w:rPr>
            </w:pPr>
            <w:r w:rsidRPr="00AE4F24">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4D6B8C57" w14:textId="77777777" w:rsidR="009D0C30" w:rsidRPr="00AE4F24" w:rsidRDefault="004952F4" w:rsidP="00642145">
            <w:pPr>
              <w:widowControl w:val="0"/>
              <w:ind w:firstLine="360"/>
              <w:jc w:val="center"/>
              <w:rPr>
                <w:rFonts w:eastAsia="Lucida Sans Unicode"/>
                <w:i/>
                <w:kern w:val="1"/>
                <w:lang w:bidi="lo-LA"/>
              </w:rPr>
            </w:pPr>
            <w:r w:rsidRPr="00AE4F24">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31F3B88D"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1"/>
                <w:lang w:bidi="lo-LA"/>
              </w:rPr>
              <w:t>Nenumatomas</w:t>
            </w:r>
          </w:p>
        </w:tc>
      </w:tr>
      <w:tr w:rsidR="00AE4F24" w:rsidRPr="00AE4F24" w14:paraId="17A127EA"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714CF970" w14:textId="77777777" w:rsidR="009D0C30" w:rsidRPr="00AE4F24" w:rsidRDefault="009D0C30" w:rsidP="00AF28D0">
            <w:pPr>
              <w:widowControl w:val="0"/>
              <w:ind w:firstLine="360"/>
              <w:jc w:val="center"/>
              <w:rPr>
                <w:rFonts w:eastAsia="Lucida Sans Unicode"/>
                <w:i/>
                <w:kern w:val="1"/>
                <w:lang w:bidi="lo-LA"/>
              </w:rPr>
            </w:pPr>
            <w:r w:rsidRPr="00AE4F24">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310A3640"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6FCFF2C3" w14:textId="77777777" w:rsidR="009D0C30" w:rsidRPr="00AE4F24" w:rsidRDefault="004952F4" w:rsidP="00642145">
            <w:pPr>
              <w:widowControl w:val="0"/>
              <w:ind w:firstLine="360"/>
              <w:jc w:val="center"/>
              <w:rPr>
                <w:rFonts w:eastAsia="Lucida Sans Unicode"/>
                <w:i/>
                <w:kern w:val="1"/>
                <w:lang w:bidi="lo-LA"/>
              </w:rPr>
            </w:pPr>
            <w:r w:rsidRPr="00AE4F24">
              <w:rPr>
                <w:rFonts w:eastAsia="Lucida Sans Unicode"/>
                <w:i/>
                <w:kern w:val="1"/>
                <w:lang w:bidi="lo-LA"/>
              </w:rPr>
              <w:t>Ilgės sprendimų priėmimo terminai</w:t>
            </w:r>
          </w:p>
        </w:tc>
      </w:tr>
      <w:tr w:rsidR="00AE4F24" w:rsidRPr="00AE4F24" w14:paraId="5DB206A9"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1C850644" w14:textId="77777777" w:rsidR="009D0C30" w:rsidRPr="00AE4F24" w:rsidRDefault="009D0C30" w:rsidP="00AF28D0">
            <w:pPr>
              <w:widowControl w:val="0"/>
              <w:ind w:firstLine="360"/>
              <w:jc w:val="center"/>
              <w:rPr>
                <w:rFonts w:eastAsia="Lucida Sans Unicode"/>
                <w:i/>
                <w:kern w:val="1"/>
                <w:lang w:bidi="lo-LA"/>
              </w:rPr>
            </w:pPr>
            <w:r w:rsidRPr="00AE4F24">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64E1268"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6C24DFFE"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1"/>
                <w:lang w:bidi="lo-LA"/>
              </w:rPr>
              <w:t>Nenumatomas</w:t>
            </w:r>
          </w:p>
        </w:tc>
      </w:tr>
      <w:tr w:rsidR="009D0C30" w:rsidRPr="00AE4F24" w14:paraId="735C6F33" w14:textId="77777777" w:rsidTr="00E010D7">
        <w:tc>
          <w:tcPr>
            <w:tcW w:w="3118" w:type="dxa"/>
            <w:tcBorders>
              <w:top w:val="single" w:sz="4" w:space="0" w:color="000000"/>
              <w:left w:val="single" w:sz="4" w:space="0" w:color="000000"/>
              <w:bottom w:val="single" w:sz="4" w:space="0" w:color="000000"/>
              <w:right w:val="single" w:sz="4" w:space="0" w:color="000000"/>
            </w:tcBorders>
          </w:tcPr>
          <w:p w14:paraId="11B6771C" w14:textId="77777777" w:rsidR="006B0A59" w:rsidRPr="00AE4F24" w:rsidRDefault="009D0C30" w:rsidP="00AF28D0">
            <w:pPr>
              <w:widowControl w:val="0"/>
              <w:ind w:firstLine="360"/>
              <w:jc w:val="center"/>
              <w:rPr>
                <w:rFonts w:eastAsia="Lucida Sans Unicode"/>
                <w:i/>
                <w:kern w:val="1"/>
              </w:rPr>
            </w:pPr>
            <w:r w:rsidRPr="00AE4F24">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20042E5D"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5B735A4F" w14:textId="77777777" w:rsidR="009D0C30" w:rsidRPr="00AE4F24" w:rsidRDefault="009D0C30" w:rsidP="00642145">
            <w:pPr>
              <w:widowControl w:val="0"/>
              <w:ind w:firstLine="360"/>
              <w:jc w:val="center"/>
              <w:rPr>
                <w:rFonts w:eastAsia="Lucida Sans Unicode"/>
                <w:i/>
                <w:kern w:val="1"/>
                <w:lang w:bidi="lo-LA"/>
              </w:rPr>
            </w:pPr>
            <w:r w:rsidRPr="00AE4F24">
              <w:rPr>
                <w:rFonts w:eastAsia="Lucida Sans Unicode"/>
                <w:i/>
                <w:kern w:val="1"/>
                <w:lang w:bidi="lo-LA"/>
              </w:rPr>
              <w:t>Nenumatomas</w:t>
            </w:r>
          </w:p>
        </w:tc>
      </w:tr>
    </w:tbl>
    <w:p w14:paraId="3C22E3F3" w14:textId="77777777" w:rsidR="009D0C30" w:rsidRPr="00AE4F24" w:rsidRDefault="009D0C30" w:rsidP="00642145">
      <w:pPr>
        <w:widowControl w:val="0"/>
        <w:ind w:firstLine="360"/>
        <w:jc w:val="both"/>
        <w:rPr>
          <w:rFonts w:eastAsia="Lucida Sans Unicode"/>
          <w:kern w:val="1"/>
          <w:lang w:bidi="lo-LA"/>
        </w:rPr>
      </w:pPr>
    </w:p>
    <w:p w14:paraId="218FB4D3" w14:textId="77777777" w:rsidR="009D0C30" w:rsidRPr="00AE4F24" w:rsidRDefault="009D0C30" w:rsidP="00642145">
      <w:pPr>
        <w:ind w:firstLine="360"/>
        <w:jc w:val="both"/>
      </w:pPr>
      <w:r w:rsidRPr="00AE4F24">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118CA70" w14:textId="77777777" w:rsidR="009D0C30" w:rsidRPr="00AE4F24" w:rsidRDefault="009D0C30" w:rsidP="00642145">
      <w:pPr>
        <w:widowControl w:val="0"/>
        <w:ind w:firstLine="360"/>
        <w:jc w:val="both"/>
        <w:rPr>
          <w:rFonts w:eastAsia="Lucida Sans Unicode"/>
          <w:kern w:val="2"/>
        </w:rPr>
      </w:pPr>
    </w:p>
    <w:p w14:paraId="4F1ADE9D" w14:textId="77777777" w:rsidR="009D0C30" w:rsidRPr="00AE4F24" w:rsidRDefault="009D0C30" w:rsidP="00642145">
      <w:pPr>
        <w:widowControl w:val="0"/>
        <w:ind w:firstLine="360"/>
        <w:jc w:val="both"/>
        <w:rPr>
          <w:rFonts w:eastAsia="Lucida Sans Unicode"/>
          <w:kern w:val="2"/>
        </w:rPr>
      </w:pPr>
    </w:p>
    <w:p w14:paraId="54DB0227" w14:textId="77777777" w:rsidR="009D0C30" w:rsidRPr="00AE4F24" w:rsidRDefault="009D0C30" w:rsidP="009D0C30">
      <w:pPr>
        <w:widowControl w:val="0"/>
        <w:rPr>
          <w:rFonts w:eastAsia="Lucida Sans Unicode"/>
          <w:kern w:val="2"/>
          <w:lang w:eastAsia="ar-SA"/>
        </w:rPr>
      </w:pPr>
      <w:r w:rsidRPr="00AE4F24">
        <w:rPr>
          <w:rFonts w:eastAsia="Lucida Sans Unicode"/>
          <w:kern w:val="2"/>
        </w:rPr>
        <w:t>Rengėja</w:t>
      </w:r>
      <w:r w:rsidRPr="00AE4F24">
        <w:rPr>
          <w:rFonts w:eastAsia="Lucida Sans Unicode"/>
          <w:kern w:val="2"/>
        </w:rPr>
        <w:tab/>
      </w:r>
      <w:r w:rsidRPr="00AE4F24">
        <w:rPr>
          <w:rFonts w:eastAsia="Lucida Sans Unicode"/>
          <w:kern w:val="2"/>
        </w:rPr>
        <w:tab/>
        <w:t xml:space="preserve">                                 </w:t>
      </w:r>
    </w:p>
    <w:p w14:paraId="70EE7931" w14:textId="77777777" w:rsidR="009D0C30" w:rsidRPr="00AE4F24" w:rsidRDefault="009D0C30" w:rsidP="009D0C30">
      <w:pPr>
        <w:widowControl w:val="0"/>
        <w:rPr>
          <w:rFonts w:eastAsia="Lucida Sans Unicode" w:cs="Tahoma"/>
          <w:bCs/>
        </w:rPr>
      </w:pPr>
      <w:r w:rsidRPr="00AE4F24">
        <w:rPr>
          <w:rFonts w:eastAsia="Lucida Sans Unicode" w:cs="Tahoma"/>
          <w:bCs/>
        </w:rPr>
        <w:t xml:space="preserve">Turto skyriaus vedėja </w:t>
      </w:r>
      <w:r w:rsidRPr="00AE4F24">
        <w:rPr>
          <w:rFonts w:eastAsia="Lucida Sans Unicode" w:cs="Tahoma"/>
          <w:bCs/>
        </w:rPr>
        <w:tab/>
      </w:r>
      <w:r w:rsidRPr="00AE4F24">
        <w:rPr>
          <w:rFonts w:eastAsia="Lucida Sans Unicode" w:cs="Tahoma"/>
          <w:bCs/>
        </w:rPr>
        <w:tab/>
      </w:r>
      <w:r w:rsidR="004952F4" w:rsidRPr="00AE4F24">
        <w:rPr>
          <w:rFonts w:eastAsia="Lucida Sans Unicode" w:cs="Tahoma"/>
          <w:bCs/>
        </w:rPr>
        <w:tab/>
      </w:r>
      <w:r w:rsidR="004952F4" w:rsidRPr="00AE4F24">
        <w:rPr>
          <w:rFonts w:eastAsia="Lucida Sans Unicode" w:cs="Tahoma"/>
          <w:bCs/>
        </w:rPr>
        <w:tab/>
      </w:r>
      <w:r w:rsidR="004952F4" w:rsidRPr="00AE4F24">
        <w:rPr>
          <w:rFonts w:eastAsia="Lucida Sans Unicode" w:cs="Tahoma"/>
          <w:bCs/>
        </w:rPr>
        <w:tab/>
      </w:r>
      <w:r w:rsidR="004952F4" w:rsidRPr="00AE4F24">
        <w:rPr>
          <w:rFonts w:eastAsia="Lucida Sans Unicode" w:cs="Tahoma"/>
          <w:bCs/>
        </w:rPr>
        <w:tab/>
      </w:r>
      <w:r w:rsidR="004952F4" w:rsidRPr="00AE4F24">
        <w:rPr>
          <w:rFonts w:eastAsia="Lucida Sans Unicode" w:cs="Tahoma"/>
          <w:bCs/>
        </w:rPr>
        <w:tab/>
      </w:r>
      <w:r w:rsidR="004952F4" w:rsidRPr="00AE4F24">
        <w:rPr>
          <w:rFonts w:eastAsia="Lucida Sans Unicode" w:cs="Tahoma"/>
          <w:bCs/>
        </w:rPr>
        <w:tab/>
      </w:r>
      <w:r w:rsidR="004952F4" w:rsidRPr="00AE4F24">
        <w:rPr>
          <w:rFonts w:eastAsia="Lucida Sans Unicode" w:cs="Tahoma"/>
          <w:bCs/>
        </w:rPr>
        <w:tab/>
      </w:r>
      <w:r w:rsidR="004952F4" w:rsidRPr="00AE4F24">
        <w:rPr>
          <w:rFonts w:eastAsia="Lucida Sans Unicode" w:cs="Tahoma"/>
          <w:bCs/>
        </w:rPr>
        <w:tab/>
      </w:r>
      <w:r w:rsidR="004952F4" w:rsidRPr="00AE4F24">
        <w:rPr>
          <w:rFonts w:eastAsia="Lucida Sans Unicode" w:cs="Tahoma"/>
          <w:bCs/>
        </w:rPr>
        <w:tab/>
      </w:r>
      <w:r w:rsidR="004952F4" w:rsidRPr="00AE4F24">
        <w:rPr>
          <w:rFonts w:eastAsia="Lucida Sans Unicode" w:cs="Tahoma"/>
          <w:bCs/>
        </w:rPr>
        <w:tab/>
      </w:r>
      <w:r w:rsidR="004952F4" w:rsidRPr="00AE4F24">
        <w:rPr>
          <w:rFonts w:eastAsia="Lucida Sans Unicode" w:cs="Tahoma"/>
          <w:bCs/>
        </w:rPr>
        <w:tab/>
      </w:r>
      <w:r w:rsidRPr="00AE4F24">
        <w:rPr>
          <w:rFonts w:eastAsia="Lucida Sans Unicode" w:cs="Tahoma"/>
          <w:bCs/>
        </w:rPr>
        <w:tab/>
      </w:r>
      <w:r w:rsidRPr="00AE4F24">
        <w:rPr>
          <w:rFonts w:eastAsia="Lucida Sans Unicode" w:cs="Tahoma"/>
          <w:bCs/>
        </w:rPr>
        <w:tab/>
      </w:r>
      <w:r w:rsidR="00642145" w:rsidRPr="00AE4F24">
        <w:rPr>
          <w:rFonts w:eastAsia="Lucida Sans Unicode" w:cs="Tahoma"/>
          <w:bCs/>
        </w:rPr>
        <w:tab/>
      </w:r>
      <w:r w:rsidR="00642145" w:rsidRPr="00AE4F24">
        <w:rPr>
          <w:rFonts w:eastAsia="Lucida Sans Unicode" w:cs="Tahoma"/>
          <w:bCs/>
        </w:rPr>
        <w:tab/>
      </w:r>
      <w:r w:rsidR="00642145" w:rsidRPr="00AE4F24">
        <w:rPr>
          <w:rFonts w:eastAsia="Lucida Sans Unicode" w:cs="Tahoma"/>
          <w:bCs/>
        </w:rPr>
        <w:tab/>
      </w:r>
      <w:r w:rsidR="00642145" w:rsidRPr="00AE4F24">
        <w:rPr>
          <w:rFonts w:eastAsia="Lucida Sans Unicode" w:cs="Tahoma"/>
          <w:bCs/>
        </w:rPr>
        <w:tab/>
      </w:r>
      <w:r w:rsidR="00642145" w:rsidRPr="00AE4F24">
        <w:rPr>
          <w:rFonts w:eastAsia="Lucida Sans Unicode" w:cs="Tahoma"/>
          <w:bCs/>
        </w:rPr>
        <w:tab/>
      </w:r>
      <w:r w:rsidR="00642145" w:rsidRPr="00AE4F24">
        <w:rPr>
          <w:rFonts w:eastAsia="Lucida Sans Unicode" w:cs="Tahoma"/>
          <w:bCs/>
        </w:rPr>
        <w:tab/>
      </w:r>
      <w:r w:rsidR="00642145" w:rsidRPr="00AE4F24">
        <w:rPr>
          <w:rFonts w:eastAsia="Lucida Sans Unicode" w:cs="Tahoma"/>
          <w:bCs/>
        </w:rPr>
        <w:tab/>
      </w:r>
      <w:r w:rsidRPr="00AE4F24">
        <w:rPr>
          <w:rFonts w:eastAsia="Lucida Sans Unicode" w:cs="Tahoma"/>
          <w:bCs/>
        </w:rPr>
        <w:t>Živilė Bieliauskienė</w:t>
      </w:r>
    </w:p>
    <w:p w14:paraId="07AC43A4" w14:textId="77777777" w:rsidR="009D0C30" w:rsidRPr="00AE4F24" w:rsidRDefault="009D0C30" w:rsidP="009D0C30"/>
    <w:p w14:paraId="76ABA159" w14:textId="77777777" w:rsidR="009D0C30" w:rsidRPr="00AE4F24" w:rsidRDefault="009D0C30" w:rsidP="00E47A8D">
      <w:pPr>
        <w:jc w:val="center"/>
      </w:pPr>
    </w:p>
    <w:p w14:paraId="3159CB12" w14:textId="77777777" w:rsidR="00AB6E30" w:rsidRPr="00AE4F24" w:rsidRDefault="00AB6E30" w:rsidP="004952F4">
      <w:pPr>
        <w:widowControl w:val="0"/>
        <w:ind w:firstLine="709"/>
        <w:jc w:val="both"/>
      </w:pPr>
    </w:p>
    <w:p w14:paraId="5CD02F34" w14:textId="77777777" w:rsidR="00310FAB" w:rsidRPr="00AE4F24" w:rsidRDefault="00310FAB" w:rsidP="004952F4">
      <w:pPr>
        <w:widowControl w:val="0"/>
        <w:ind w:firstLine="709"/>
        <w:jc w:val="both"/>
      </w:pPr>
    </w:p>
    <w:p w14:paraId="39AFCA8A" w14:textId="77777777" w:rsidR="00310FAB" w:rsidRPr="00AE4F24" w:rsidRDefault="00310FAB" w:rsidP="00AF28D0">
      <w:pPr>
        <w:widowControl w:val="0"/>
        <w:jc w:val="both"/>
      </w:pPr>
    </w:p>
    <w:p w14:paraId="27F9D225" w14:textId="77777777" w:rsidR="00310FAB" w:rsidRPr="00AE4F24" w:rsidRDefault="00310FAB" w:rsidP="004952F4">
      <w:pPr>
        <w:widowControl w:val="0"/>
        <w:ind w:firstLine="709"/>
        <w:jc w:val="both"/>
      </w:pPr>
    </w:p>
    <w:p w14:paraId="35FFB041" w14:textId="77777777" w:rsidR="00310FAB" w:rsidRPr="00AE4F24" w:rsidRDefault="00310FAB" w:rsidP="00AF28D0">
      <w:pPr>
        <w:widowControl w:val="0"/>
        <w:jc w:val="both"/>
      </w:pPr>
    </w:p>
    <w:p w14:paraId="2D198D26" w14:textId="77777777" w:rsidR="00310FAB" w:rsidRPr="00AE4F24" w:rsidRDefault="00310FAB" w:rsidP="004952F4">
      <w:pPr>
        <w:widowControl w:val="0"/>
        <w:ind w:firstLine="709"/>
        <w:jc w:val="both"/>
      </w:pPr>
    </w:p>
    <w:p w14:paraId="4848B4FC" w14:textId="77777777" w:rsidR="00310FAB" w:rsidRPr="00AE4F24" w:rsidRDefault="00310FAB" w:rsidP="004952F4">
      <w:pPr>
        <w:widowControl w:val="0"/>
        <w:ind w:firstLine="709"/>
        <w:jc w:val="both"/>
      </w:pPr>
    </w:p>
    <w:p w14:paraId="2853FAA5" w14:textId="77777777" w:rsidR="00310FAB" w:rsidRPr="00AE4F24" w:rsidRDefault="00310FAB" w:rsidP="004952F4">
      <w:pPr>
        <w:widowControl w:val="0"/>
        <w:ind w:firstLine="709"/>
        <w:jc w:val="both"/>
      </w:pPr>
    </w:p>
    <w:p w14:paraId="38C35047" w14:textId="77777777" w:rsidR="00310FAB" w:rsidRPr="00AE4F24" w:rsidRDefault="00310FAB" w:rsidP="004952F4">
      <w:pPr>
        <w:widowControl w:val="0"/>
        <w:ind w:firstLine="709"/>
        <w:jc w:val="both"/>
      </w:pPr>
    </w:p>
    <w:p w14:paraId="37EB8072" w14:textId="77777777" w:rsidR="00310FAB" w:rsidRPr="00AE4F24" w:rsidRDefault="00310FAB" w:rsidP="004952F4">
      <w:pPr>
        <w:widowControl w:val="0"/>
        <w:ind w:firstLine="709"/>
        <w:jc w:val="both"/>
      </w:pPr>
    </w:p>
    <w:p w14:paraId="60AB6848" w14:textId="77777777" w:rsidR="00310FAB" w:rsidRPr="00AE4F24" w:rsidRDefault="00310FAB" w:rsidP="004952F4">
      <w:pPr>
        <w:widowControl w:val="0"/>
        <w:ind w:firstLine="709"/>
        <w:jc w:val="both"/>
      </w:pPr>
    </w:p>
    <w:p w14:paraId="2ACC8E50" w14:textId="77777777" w:rsidR="00310FAB" w:rsidRPr="00AE4F24" w:rsidRDefault="00310FAB" w:rsidP="004952F4">
      <w:pPr>
        <w:widowControl w:val="0"/>
        <w:ind w:firstLine="709"/>
        <w:jc w:val="both"/>
      </w:pPr>
    </w:p>
    <w:p w14:paraId="047C6C15" w14:textId="77777777" w:rsidR="00310FAB" w:rsidRPr="00AE4F24" w:rsidRDefault="00310FAB" w:rsidP="00AF28D0">
      <w:pPr>
        <w:widowControl w:val="0"/>
        <w:jc w:val="both"/>
      </w:pPr>
    </w:p>
    <w:p w14:paraId="344B0D03" w14:textId="77777777" w:rsidR="00256828" w:rsidRPr="00AE4F24" w:rsidRDefault="0028706F" w:rsidP="00AF28D0">
      <w:pPr>
        <w:widowControl w:val="0"/>
        <w:jc w:val="both"/>
      </w:pP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r w:rsidRPr="00AE4F24">
        <w:rPr>
          <w:b/>
        </w:rPr>
        <w:tab/>
      </w:r>
      <w:bookmarkStart w:id="41" w:name="pn1_127"/>
      <w:bookmarkEnd w:id="41"/>
    </w:p>
    <w:p w14:paraId="3E3F0C73" w14:textId="77777777" w:rsidR="0028706F" w:rsidRPr="00AE4F24" w:rsidRDefault="0028706F" w:rsidP="0028706F">
      <w:pPr>
        <w:jc w:val="center"/>
        <w:rPr>
          <w:b/>
        </w:rPr>
      </w:pPr>
    </w:p>
    <w:sectPr w:rsidR="0028706F" w:rsidRPr="00AE4F24" w:rsidSect="00A45963">
      <w:headerReference w:type="even" r:id="rId9"/>
      <w:headerReference w:type="defaul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DC83B" w14:textId="77777777" w:rsidR="001274C0" w:rsidRDefault="001274C0">
      <w:r>
        <w:separator/>
      </w:r>
    </w:p>
  </w:endnote>
  <w:endnote w:type="continuationSeparator" w:id="0">
    <w:p w14:paraId="57B7D0B4" w14:textId="77777777" w:rsidR="001274C0" w:rsidRDefault="0012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BEDBBB" w14:textId="77777777" w:rsidR="001274C0" w:rsidRDefault="001274C0">
      <w:r>
        <w:separator/>
      </w:r>
    </w:p>
  </w:footnote>
  <w:footnote w:type="continuationSeparator" w:id="0">
    <w:p w14:paraId="65EE7BE0" w14:textId="77777777" w:rsidR="001274C0" w:rsidRDefault="001274C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D68E0" w14:textId="77777777" w:rsidR="000739FF" w:rsidRDefault="000739FF" w:rsidP="00B14D6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49D3B9B" w14:textId="77777777" w:rsidR="000739FF" w:rsidRDefault="000739FF">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8B1D0" w14:textId="581855E1" w:rsidR="000739FF" w:rsidRDefault="000739FF" w:rsidP="00B14D6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AE4F24">
      <w:rPr>
        <w:rStyle w:val="Puslapionumeris"/>
        <w:noProof/>
      </w:rPr>
      <w:t>28</w:t>
    </w:r>
    <w:r>
      <w:rPr>
        <w:rStyle w:val="Puslapionumeris"/>
      </w:rPr>
      <w:fldChar w:fldCharType="end"/>
    </w:r>
  </w:p>
  <w:p w14:paraId="68FA4A62" w14:textId="77777777" w:rsidR="000739FF" w:rsidRDefault="000739FF">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5F99"/>
    <w:multiLevelType w:val="multilevel"/>
    <w:tmpl w:val="7C4C0D14"/>
    <w:lvl w:ilvl="0">
      <w:start w:val="12"/>
      <w:numFmt w:val="decimal"/>
      <w:lvlText w:val="%1."/>
      <w:lvlJc w:val="left"/>
      <w:pPr>
        <w:tabs>
          <w:tab w:val="num" w:pos="227"/>
        </w:tabs>
        <w:ind w:left="227" w:firstLine="340"/>
      </w:pPr>
      <w:rPr>
        <w:rFonts w:hint="default"/>
      </w:rPr>
    </w:lvl>
    <w:lvl w:ilvl="1">
      <w:start w:val="1"/>
      <w:numFmt w:val="decimal"/>
      <w:lvlText w:val="13.%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 w15:restartNumberingAfterBreak="0">
    <w:nsid w:val="0E5E57B5"/>
    <w:multiLevelType w:val="hybridMultilevel"/>
    <w:tmpl w:val="6DC6C8A6"/>
    <w:lvl w:ilvl="0" w:tplc="5322BBB8">
      <w:start w:val="28"/>
      <w:numFmt w:val="decimal"/>
      <w:lvlText w:val="%1."/>
      <w:lvlJc w:val="left"/>
      <w:pPr>
        <w:ind w:left="1080" w:hanging="360"/>
      </w:pPr>
      <w:rPr>
        <w:rFonts w:hint="default"/>
        <w:strike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24179A7"/>
    <w:multiLevelType w:val="multilevel"/>
    <w:tmpl w:val="7760FCD2"/>
    <w:lvl w:ilvl="0">
      <w:start w:val="1"/>
      <w:numFmt w:val="decimal"/>
      <w:lvlText w:val="%1."/>
      <w:lvlJc w:val="left"/>
      <w:pPr>
        <w:ind w:left="992" w:firstLine="0"/>
      </w:pPr>
      <w:rPr>
        <w:rFonts w:hint="default"/>
      </w:rPr>
    </w:lvl>
    <w:lvl w:ilvl="1">
      <w:start w:val="1"/>
      <w:numFmt w:val="decimal"/>
      <w:lvlText w:val="%1.%2."/>
      <w:lvlJc w:val="left"/>
      <w:pPr>
        <w:ind w:left="992" w:firstLine="2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2F87A9B"/>
    <w:multiLevelType w:val="multilevel"/>
    <w:tmpl w:val="15B8AD2C"/>
    <w:lvl w:ilvl="0">
      <w:start w:val="10"/>
      <w:numFmt w:val="decimal"/>
      <w:lvlText w:val="%1."/>
      <w:lvlJc w:val="left"/>
      <w:pPr>
        <w:tabs>
          <w:tab w:val="num" w:pos="227"/>
        </w:tabs>
        <w:ind w:left="227" w:firstLine="340"/>
      </w:pPr>
      <w:rPr>
        <w:rFonts w:hint="default"/>
      </w:rPr>
    </w:lvl>
    <w:lvl w:ilvl="1">
      <w:start w:val="1"/>
      <w:numFmt w:val="decimal"/>
      <w:lvlText w:val="10.%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4" w15:restartNumberingAfterBreak="0">
    <w:nsid w:val="172342BF"/>
    <w:multiLevelType w:val="multilevel"/>
    <w:tmpl w:val="7AA477B6"/>
    <w:lvl w:ilvl="0">
      <w:start w:val="1"/>
      <w:numFmt w:val="decimal"/>
      <w:lvlText w:val="%1.1."/>
      <w:lvlJc w:val="left"/>
      <w:pPr>
        <w:ind w:left="1440" w:hanging="360"/>
      </w:pPr>
      <w:rPr>
        <w:rFonts w:hint="default"/>
      </w:rPr>
    </w:lvl>
    <w:lvl w:ilvl="1">
      <w:start w:val="1"/>
      <w:numFmt w:val="decimal"/>
      <w:lvlText w:val="%2.1."/>
      <w:lvlJc w:val="left"/>
      <w:pPr>
        <w:ind w:left="992" w:firstLine="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5" w15:restartNumberingAfterBreak="0">
    <w:nsid w:val="187F6B26"/>
    <w:multiLevelType w:val="multilevel"/>
    <w:tmpl w:val="32A09568"/>
    <w:lvl w:ilvl="0">
      <w:start w:val="81"/>
      <w:numFmt w:val="decimal"/>
      <w:lvlText w:val="%1."/>
      <w:lvlJc w:val="left"/>
      <w:pPr>
        <w:ind w:left="113" w:hanging="113"/>
      </w:pPr>
      <w:rPr>
        <w:rFonts w:hint="default"/>
      </w:rPr>
    </w:lvl>
    <w:lvl w:ilvl="1">
      <w:start w:val="1"/>
      <w:numFmt w:val="decimal"/>
      <w:isLgl/>
      <w:lvlText w:val="%1.%2."/>
      <w:lvlJc w:val="left"/>
      <w:pPr>
        <w:ind w:left="2576" w:hanging="1584"/>
      </w:pPr>
      <w:rPr>
        <w:rFonts w:hint="default"/>
      </w:rPr>
    </w:lvl>
    <w:lvl w:ilvl="2">
      <w:start w:val="1"/>
      <w:numFmt w:val="decimal"/>
      <w:isLgl/>
      <w:lvlText w:val="%1.%2.%3."/>
      <w:lvlJc w:val="left"/>
      <w:pPr>
        <w:ind w:left="3568" w:hanging="1584"/>
      </w:pPr>
      <w:rPr>
        <w:rFonts w:hint="default"/>
      </w:rPr>
    </w:lvl>
    <w:lvl w:ilvl="3">
      <w:start w:val="1"/>
      <w:numFmt w:val="decimal"/>
      <w:isLgl/>
      <w:lvlText w:val="%1.%2.%3.%4."/>
      <w:lvlJc w:val="left"/>
      <w:pPr>
        <w:ind w:left="4560" w:hanging="1584"/>
      </w:pPr>
      <w:rPr>
        <w:rFonts w:hint="default"/>
      </w:rPr>
    </w:lvl>
    <w:lvl w:ilvl="4">
      <w:start w:val="1"/>
      <w:numFmt w:val="decimal"/>
      <w:isLgl/>
      <w:lvlText w:val="%1.%2.%3.%4.%5."/>
      <w:lvlJc w:val="left"/>
      <w:pPr>
        <w:ind w:left="5552" w:hanging="1584"/>
      </w:pPr>
      <w:rPr>
        <w:rFonts w:hint="default"/>
      </w:rPr>
    </w:lvl>
    <w:lvl w:ilvl="5">
      <w:start w:val="1"/>
      <w:numFmt w:val="decimal"/>
      <w:isLgl/>
      <w:lvlText w:val="%1.%2.%3.%4.%5.%6."/>
      <w:lvlJc w:val="left"/>
      <w:pPr>
        <w:ind w:left="6544" w:hanging="1584"/>
      </w:pPr>
      <w:rPr>
        <w:rFonts w:hint="default"/>
      </w:rPr>
    </w:lvl>
    <w:lvl w:ilvl="6">
      <w:start w:val="1"/>
      <w:numFmt w:val="decimal"/>
      <w:isLgl/>
      <w:lvlText w:val="%1.%2.%3.%4.%5.%6.%7."/>
      <w:lvlJc w:val="left"/>
      <w:pPr>
        <w:ind w:left="7536" w:hanging="1584"/>
      </w:pPr>
      <w:rPr>
        <w:rFonts w:hint="default"/>
      </w:rPr>
    </w:lvl>
    <w:lvl w:ilvl="7">
      <w:start w:val="1"/>
      <w:numFmt w:val="decimal"/>
      <w:isLgl/>
      <w:lvlText w:val="%1.%2.%3.%4.%5.%6.%7.%8."/>
      <w:lvlJc w:val="left"/>
      <w:pPr>
        <w:ind w:left="8528" w:hanging="1584"/>
      </w:pPr>
      <w:rPr>
        <w:rFonts w:hint="default"/>
      </w:rPr>
    </w:lvl>
    <w:lvl w:ilvl="8">
      <w:start w:val="1"/>
      <w:numFmt w:val="decimal"/>
      <w:isLgl/>
      <w:lvlText w:val="%1.%2.%3.%4.%5.%6.%7.%8.%9."/>
      <w:lvlJc w:val="left"/>
      <w:pPr>
        <w:ind w:left="9736" w:hanging="1800"/>
      </w:pPr>
      <w:rPr>
        <w:rFonts w:hint="default"/>
      </w:rPr>
    </w:lvl>
  </w:abstractNum>
  <w:abstractNum w:abstractNumId="6" w15:restartNumberingAfterBreak="0">
    <w:nsid w:val="18D844EE"/>
    <w:multiLevelType w:val="hybridMultilevel"/>
    <w:tmpl w:val="2F5888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284C56"/>
    <w:multiLevelType w:val="multilevel"/>
    <w:tmpl w:val="AA6ED12C"/>
    <w:lvl w:ilvl="0">
      <w:start w:val="14"/>
      <w:numFmt w:val="decimal"/>
      <w:lvlText w:val="%1."/>
      <w:lvlJc w:val="left"/>
      <w:pPr>
        <w:tabs>
          <w:tab w:val="num" w:pos="227"/>
        </w:tabs>
        <w:ind w:left="227" w:firstLine="340"/>
      </w:pPr>
      <w:rPr>
        <w:rFonts w:hint="default"/>
      </w:rPr>
    </w:lvl>
    <w:lvl w:ilvl="1">
      <w:start w:val="1"/>
      <w:numFmt w:val="decimal"/>
      <w:lvlText w:val="14.%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8" w15:restartNumberingAfterBreak="0">
    <w:nsid w:val="1DA85CC7"/>
    <w:multiLevelType w:val="multilevel"/>
    <w:tmpl w:val="0E3EE0E6"/>
    <w:lvl w:ilvl="0">
      <w:start w:val="90"/>
      <w:numFmt w:val="decimal"/>
      <w:lvlText w:val="%1."/>
      <w:lvlJc w:val="left"/>
      <w:pPr>
        <w:tabs>
          <w:tab w:val="num" w:pos="480"/>
        </w:tabs>
        <w:ind w:left="480" w:hanging="480"/>
      </w:pPr>
      <w:rPr>
        <w:rFonts w:hint="default"/>
      </w:rPr>
    </w:lvl>
    <w:lvl w:ilvl="1">
      <w:start w:val="1"/>
      <w:numFmt w:val="decimal"/>
      <w:lvlText w:val="%1.%2."/>
      <w:lvlJc w:val="left"/>
      <w:pPr>
        <w:tabs>
          <w:tab w:val="num" w:pos="1560"/>
        </w:tabs>
        <w:ind w:left="1560" w:hanging="48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9" w15:restartNumberingAfterBreak="0">
    <w:nsid w:val="1EEE43A4"/>
    <w:multiLevelType w:val="multilevel"/>
    <w:tmpl w:val="43AED812"/>
    <w:lvl w:ilvl="0">
      <w:start w:val="1"/>
      <w:numFmt w:val="decimal"/>
      <w:lvlText w:val="%1."/>
      <w:lvlJc w:val="left"/>
      <w:pPr>
        <w:ind w:left="227" w:firstLine="340"/>
      </w:pPr>
      <w:rPr>
        <w:rFonts w:hint="default"/>
      </w:rPr>
    </w:lvl>
    <w:lvl w:ilvl="1">
      <w:start w:val="1"/>
      <w:numFmt w:val="decimal"/>
      <w:lvlText w:val="%1.%2."/>
      <w:lvlJc w:val="left"/>
      <w:pPr>
        <w:ind w:left="227" w:firstLine="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0EA703A"/>
    <w:multiLevelType w:val="hybridMultilevel"/>
    <w:tmpl w:val="43AEC004"/>
    <w:lvl w:ilvl="0" w:tplc="19E4C2B6">
      <w:start w:val="32"/>
      <w:numFmt w:val="decimal"/>
      <w:lvlText w:val="%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1" w15:restartNumberingAfterBreak="0">
    <w:nsid w:val="23DF5962"/>
    <w:multiLevelType w:val="multilevel"/>
    <w:tmpl w:val="7AA477B6"/>
    <w:lvl w:ilvl="0">
      <w:start w:val="1"/>
      <w:numFmt w:val="decimal"/>
      <w:lvlText w:val="%1.1."/>
      <w:lvlJc w:val="left"/>
      <w:pPr>
        <w:ind w:left="1041" w:hanging="360"/>
      </w:pPr>
      <w:rPr>
        <w:rFonts w:hint="default"/>
      </w:rPr>
    </w:lvl>
    <w:lvl w:ilvl="1">
      <w:start w:val="1"/>
      <w:numFmt w:val="decimal"/>
      <w:lvlText w:val="%2.1."/>
      <w:lvlJc w:val="left"/>
      <w:pPr>
        <w:ind w:left="593" w:firstLine="0"/>
      </w:pPr>
      <w:rPr>
        <w:rFonts w:hint="default"/>
      </w:rPr>
    </w:lvl>
    <w:lvl w:ilvl="2">
      <w:start w:val="1"/>
      <w:numFmt w:val="lowerRoman"/>
      <w:lvlText w:val="%3."/>
      <w:lvlJc w:val="right"/>
      <w:pPr>
        <w:ind w:left="2481" w:hanging="180"/>
      </w:pPr>
      <w:rPr>
        <w:rFonts w:hint="default"/>
      </w:rPr>
    </w:lvl>
    <w:lvl w:ilvl="3">
      <w:start w:val="1"/>
      <w:numFmt w:val="decimal"/>
      <w:lvlText w:val="%4."/>
      <w:lvlJc w:val="left"/>
      <w:pPr>
        <w:ind w:left="3201" w:hanging="360"/>
      </w:pPr>
      <w:rPr>
        <w:rFonts w:hint="default"/>
      </w:rPr>
    </w:lvl>
    <w:lvl w:ilvl="4">
      <w:start w:val="1"/>
      <w:numFmt w:val="lowerLetter"/>
      <w:lvlText w:val="%5."/>
      <w:lvlJc w:val="left"/>
      <w:pPr>
        <w:ind w:left="3921" w:hanging="360"/>
      </w:pPr>
      <w:rPr>
        <w:rFonts w:hint="default"/>
      </w:rPr>
    </w:lvl>
    <w:lvl w:ilvl="5">
      <w:start w:val="1"/>
      <w:numFmt w:val="lowerRoman"/>
      <w:lvlText w:val="%6."/>
      <w:lvlJc w:val="right"/>
      <w:pPr>
        <w:ind w:left="4641" w:hanging="180"/>
      </w:pPr>
      <w:rPr>
        <w:rFonts w:hint="default"/>
      </w:rPr>
    </w:lvl>
    <w:lvl w:ilvl="6">
      <w:start w:val="1"/>
      <w:numFmt w:val="decimal"/>
      <w:lvlText w:val="%7."/>
      <w:lvlJc w:val="left"/>
      <w:pPr>
        <w:ind w:left="5361" w:hanging="360"/>
      </w:pPr>
      <w:rPr>
        <w:rFonts w:hint="default"/>
      </w:rPr>
    </w:lvl>
    <w:lvl w:ilvl="7">
      <w:start w:val="1"/>
      <w:numFmt w:val="lowerLetter"/>
      <w:lvlText w:val="%8."/>
      <w:lvlJc w:val="left"/>
      <w:pPr>
        <w:ind w:left="6081" w:hanging="360"/>
      </w:pPr>
      <w:rPr>
        <w:rFonts w:hint="default"/>
      </w:rPr>
    </w:lvl>
    <w:lvl w:ilvl="8">
      <w:start w:val="1"/>
      <w:numFmt w:val="lowerRoman"/>
      <w:lvlText w:val="%9."/>
      <w:lvlJc w:val="right"/>
      <w:pPr>
        <w:ind w:left="6801" w:hanging="180"/>
      </w:pPr>
      <w:rPr>
        <w:rFonts w:hint="default"/>
      </w:rPr>
    </w:lvl>
  </w:abstractNum>
  <w:abstractNum w:abstractNumId="12" w15:restartNumberingAfterBreak="0">
    <w:nsid w:val="24296E1B"/>
    <w:multiLevelType w:val="multilevel"/>
    <w:tmpl w:val="5282BF80"/>
    <w:lvl w:ilvl="0">
      <w:start w:val="8"/>
      <w:numFmt w:val="decimal"/>
      <w:lvlText w:val="%1."/>
      <w:lvlJc w:val="left"/>
      <w:pPr>
        <w:tabs>
          <w:tab w:val="num" w:pos="227"/>
        </w:tabs>
        <w:ind w:left="227" w:firstLine="340"/>
      </w:pPr>
      <w:rPr>
        <w:rFonts w:hint="default"/>
      </w:rPr>
    </w:lvl>
    <w:lvl w:ilvl="1">
      <w:start w:val="2"/>
      <w:numFmt w:val="decimal"/>
      <w:lvlText w:val="8.%2"/>
      <w:lvlJc w:val="left"/>
      <w:pPr>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3" w15:restartNumberingAfterBreak="0">
    <w:nsid w:val="242C7584"/>
    <w:multiLevelType w:val="hybridMultilevel"/>
    <w:tmpl w:val="D160101C"/>
    <w:lvl w:ilvl="0" w:tplc="AD9A8EEE">
      <w:start w:val="36"/>
      <w:numFmt w:val="decimal"/>
      <w:lvlText w:val="%1."/>
      <w:lvlJc w:val="left"/>
      <w:pPr>
        <w:tabs>
          <w:tab w:val="num" w:pos="1072"/>
        </w:tabs>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4" w15:restartNumberingAfterBreak="0">
    <w:nsid w:val="251D7D4C"/>
    <w:multiLevelType w:val="hybridMultilevel"/>
    <w:tmpl w:val="3E280EE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27104458"/>
    <w:multiLevelType w:val="hybridMultilevel"/>
    <w:tmpl w:val="84D2F9F2"/>
    <w:lvl w:ilvl="0" w:tplc="B86CB0D6">
      <w:start w:val="3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A083B4E"/>
    <w:multiLevelType w:val="hybridMultilevel"/>
    <w:tmpl w:val="DBBA1C22"/>
    <w:lvl w:ilvl="0" w:tplc="497CA016">
      <w:start w:val="1"/>
      <w:numFmt w:val="decimal"/>
      <w:lvlText w:val="%1."/>
      <w:lvlJc w:val="left"/>
      <w:pPr>
        <w:ind w:left="1692" w:hanging="972"/>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2AD97F59"/>
    <w:multiLevelType w:val="hybridMultilevel"/>
    <w:tmpl w:val="828CB0C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F8E1CEF"/>
    <w:multiLevelType w:val="multilevel"/>
    <w:tmpl w:val="AA6ED12C"/>
    <w:lvl w:ilvl="0">
      <w:start w:val="14"/>
      <w:numFmt w:val="decimal"/>
      <w:lvlText w:val="%1."/>
      <w:lvlJc w:val="left"/>
      <w:pPr>
        <w:tabs>
          <w:tab w:val="num" w:pos="227"/>
        </w:tabs>
        <w:ind w:left="227" w:firstLine="340"/>
      </w:pPr>
      <w:rPr>
        <w:rFonts w:hint="default"/>
      </w:rPr>
    </w:lvl>
    <w:lvl w:ilvl="1">
      <w:start w:val="1"/>
      <w:numFmt w:val="decimal"/>
      <w:lvlText w:val="14.%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9" w15:restartNumberingAfterBreak="0">
    <w:nsid w:val="358B5FDF"/>
    <w:multiLevelType w:val="multilevel"/>
    <w:tmpl w:val="026A00C4"/>
    <w:lvl w:ilvl="0">
      <w:start w:val="1"/>
      <w:numFmt w:val="decimal"/>
      <w:lvlText w:val="%1."/>
      <w:lvlJc w:val="left"/>
      <w:pPr>
        <w:ind w:left="-340" w:firstLine="340"/>
      </w:pPr>
      <w:rPr>
        <w:rFonts w:hint="default"/>
        <w:color w:val="auto"/>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236D95"/>
    <w:multiLevelType w:val="hybridMultilevel"/>
    <w:tmpl w:val="7450AA84"/>
    <w:lvl w:ilvl="0" w:tplc="6D7A648A">
      <w:start w:val="56"/>
      <w:numFmt w:val="decimal"/>
      <w:lvlText w:val="%1."/>
      <w:lvlJc w:val="left"/>
      <w:pPr>
        <w:ind w:left="113" w:hanging="113"/>
      </w:pPr>
      <w:rPr>
        <w:rFonts w:hint="default"/>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1" w15:restartNumberingAfterBreak="0">
    <w:nsid w:val="382B797E"/>
    <w:multiLevelType w:val="multilevel"/>
    <w:tmpl w:val="F12A9588"/>
    <w:lvl w:ilvl="0">
      <w:start w:val="10"/>
      <w:numFmt w:val="decimal"/>
      <w:lvlText w:val="%1."/>
      <w:lvlJc w:val="left"/>
      <w:pPr>
        <w:tabs>
          <w:tab w:val="num" w:pos="227"/>
        </w:tabs>
        <w:ind w:left="227" w:firstLine="340"/>
      </w:pPr>
      <w:rPr>
        <w:rFonts w:hint="default"/>
      </w:rPr>
    </w:lvl>
    <w:lvl w:ilvl="1">
      <w:start w:val="1"/>
      <w:numFmt w:val="decimal"/>
      <w:lvlText w:val="10.%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22" w15:restartNumberingAfterBreak="0">
    <w:nsid w:val="3B0437A3"/>
    <w:multiLevelType w:val="multilevel"/>
    <w:tmpl w:val="7AA477B6"/>
    <w:lvl w:ilvl="0">
      <w:start w:val="1"/>
      <w:numFmt w:val="decimal"/>
      <w:lvlText w:val="%1.1."/>
      <w:lvlJc w:val="left"/>
      <w:pPr>
        <w:ind w:left="814" w:hanging="360"/>
      </w:pPr>
      <w:rPr>
        <w:rFonts w:hint="default"/>
      </w:rPr>
    </w:lvl>
    <w:lvl w:ilvl="1">
      <w:start w:val="1"/>
      <w:numFmt w:val="decimal"/>
      <w:lvlText w:val="%2.1."/>
      <w:lvlJc w:val="left"/>
      <w:pPr>
        <w:ind w:left="366" w:firstLine="0"/>
      </w:pPr>
      <w:rPr>
        <w:rFonts w:hint="default"/>
      </w:rPr>
    </w:lvl>
    <w:lvl w:ilvl="2">
      <w:start w:val="1"/>
      <w:numFmt w:val="lowerRoman"/>
      <w:lvlText w:val="%3."/>
      <w:lvlJc w:val="right"/>
      <w:pPr>
        <w:ind w:left="2254" w:hanging="180"/>
      </w:pPr>
      <w:rPr>
        <w:rFonts w:hint="default"/>
      </w:rPr>
    </w:lvl>
    <w:lvl w:ilvl="3">
      <w:start w:val="1"/>
      <w:numFmt w:val="decimal"/>
      <w:lvlText w:val="%4."/>
      <w:lvlJc w:val="left"/>
      <w:pPr>
        <w:ind w:left="2974" w:hanging="360"/>
      </w:pPr>
      <w:rPr>
        <w:rFonts w:hint="default"/>
      </w:rPr>
    </w:lvl>
    <w:lvl w:ilvl="4">
      <w:start w:val="1"/>
      <w:numFmt w:val="lowerLetter"/>
      <w:lvlText w:val="%5."/>
      <w:lvlJc w:val="left"/>
      <w:pPr>
        <w:ind w:left="3694" w:hanging="360"/>
      </w:pPr>
      <w:rPr>
        <w:rFonts w:hint="default"/>
      </w:rPr>
    </w:lvl>
    <w:lvl w:ilvl="5">
      <w:start w:val="1"/>
      <w:numFmt w:val="lowerRoman"/>
      <w:lvlText w:val="%6."/>
      <w:lvlJc w:val="right"/>
      <w:pPr>
        <w:ind w:left="4414" w:hanging="180"/>
      </w:pPr>
      <w:rPr>
        <w:rFonts w:hint="default"/>
      </w:rPr>
    </w:lvl>
    <w:lvl w:ilvl="6">
      <w:start w:val="1"/>
      <w:numFmt w:val="decimal"/>
      <w:lvlText w:val="%7."/>
      <w:lvlJc w:val="left"/>
      <w:pPr>
        <w:ind w:left="5134" w:hanging="360"/>
      </w:pPr>
      <w:rPr>
        <w:rFonts w:hint="default"/>
      </w:rPr>
    </w:lvl>
    <w:lvl w:ilvl="7">
      <w:start w:val="1"/>
      <w:numFmt w:val="lowerLetter"/>
      <w:lvlText w:val="%8."/>
      <w:lvlJc w:val="left"/>
      <w:pPr>
        <w:ind w:left="5854" w:hanging="360"/>
      </w:pPr>
      <w:rPr>
        <w:rFonts w:hint="default"/>
      </w:rPr>
    </w:lvl>
    <w:lvl w:ilvl="8">
      <w:start w:val="1"/>
      <w:numFmt w:val="lowerRoman"/>
      <w:lvlText w:val="%9."/>
      <w:lvlJc w:val="right"/>
      <w:pPr>
        <w:ind w:left="6574" w:hanging="180"/>
      </w:pPr>
      <w:rPr>
        <w:rFonts w:hint="default"/>
      </w:rPr>
    </w:lvl>
  </w:abstractNum>
  <w:abstractNum w:abstractNumId="23" w15:restartNumberingAfterBreak="0">
    <w:nsid w:val="3D3970E6"/>
    <w:multiLevelType w:val="hybridMultilevel"/>
    <w:tmpl w:val="9C7233CC"/>
    <w:lvl w:ilvl="0" w:tplc="1B609BF6">
      <w:start w:val="7"/>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4" w15:restartNumberingAfterBreak="0">
    <w:nsid w:val="414E1C87"/>
    <w:multiLevelType w:val="multilevel"/>
    <w:tmpl w:val="0C0EF81E"/>
    <w:lvl w:ilvl="0">
      <w:start w:val="11"/>
      <w:numFmt w:val="decimal"/>
      <w:lvlText w:val="%1."/>
      <w:lvlJc w:val="left"/>
      <w:pPr>
        <w:tabs>
          <w:tab w:val="num" w:pos="227"/>
        </w:tabs>
        <w:ind w:left="227" w:firstLine="340"/>
      </w:pPr>
      <w:rPr>
        <w:rFonts w:hint="default"/>
      </w:rPr>
    </w:lvl>
    <w:lvl w:ilvl="1">
      <w:start w:val="1"/>
      <w:numFmt w:val="decimal"/>
      <w:lvlText w:val="11.%2."/>
      <w:lvlJc w:val="left"/>
      <w:pPr>
        <w:tabs>
          <w:tab w:val="num" w:pos="511"/>
        </w:tabs>
        <w:ind w:left="511"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25" w15:restartNumberingAfterBreak="0">
    <w:nsid w:val="44C9186A"/>
    <w:multiLevelType w:val="multilevel"/>
    <w:tmpl w:val="7AA477B6"/>
    <w:lvl w:ilvl="0">
      <w:start w:val="1"/>
      <w:numFmt w:val="decimal"/>
      <w:lvlText w:val="%1.1."/>
      <w:lvlJc w:val="left"/>
      <w:pPr>
        <w:ind w:left="1440" w:hanging="360"/>
      </w:pPr>
      <w:rPr>
        <w:rFonts w:hint="default"/>
      </w:rPr>
    </w:lvl>
    <w:lvl w:ilvl="1">
      <w:start w:val="1"/>
      <w:numFmt w:val="decimal"/>
      <w:lvlText w:val="%2.1."/>
      <w:lvlJc w:val="left"/>
      <w:pPr>
        <w:ind w:left="992" w:firstLine="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6" w15:restartNumberingAfterBreak="0">
    <w:nsid w:val="44FB1180"/>
    <w:multiLevelType w:val="multilevel"/>
    <w:tmpl w:val="6414E706"/>
    <w:lvl w:ilvl="0">
      <w:start w:val="56"/>
      <w:numFmt w:val="decimal"/>
      <w:lvlText w:val="%1."/>
      <w:lvlJc w:val="left"/>
      <w:pPr>
        <w:ind w:left="511"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6032AC4"/>
    <w:multiLevelType w:val="multilevel"/>
    <w:tmpl w:val="4B20730E"/>
    <w:lvl w:ilvl="0">
      <w:start w:val="1"/>
      <w:numFmt w:val="decimal"/>
      <w:lvlText w:val="%1."/>
      <w:lvlJc w:val="left"/>
      <w:pPr>
        <w:ind w:left="227" w:firstLine="340"/>
      </w:pPr>
      <w:rPr>
        <w:rFonts w:hint="default"/>
      </w:rPr>
    </w:lvl>
    <w:lvl w:ilvl="1">
      <w:start w:val="1"/>
      <w:numFmt w:val="decimal"/>
      <w:lvlText w:val="%1.%2."/>
      <w:lvlJc w:val="left"/>
      <w:pPr>
        <w:ind w:left="227" w:firstLine="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97E1AF0"/>
    <w:multiLevelType w:val="hybridMultilevel"/>
    <w:tmpl w:val="8FAC3A9A"/>
    <w:lvl w:ilvl="0" w:tplc="B60C8694">
      <w:start w:val="1"/>
      <w:numFmt w:val="decimal"/>
      <w:lvlText w:val="%1."/>
      <w:lvlJc w:val="left"/>
      <w:pPr>
        <w:ind w:left="720" w:hanging="360"/>
      </w:pPr>
      <w:rPr>
        <w:b/>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9840F3B"/>
    <w:multiLevelType w:val="multilevel"/>
    <w:tmpl w:val="5370669E"/>
    <w:lvl w:ilvl="0">
      <w:start w:val="29"/>
      <w:numFmt w:val="decimal"/>
      <w:lvlText w:val="%1."/>
      <w:lvlJc w:val="left"/>
      <w:pPr>
        <w:ind w:left="2149" w:hanging="360"/>
      </w:pPr>
      <w:rPr>
        <w:rFonts w:hint="default"/>
      </w:rPr>
    </w:lvl>
    <w:lvl w:ilvl="1">
      <w:start w:val="1"/>
      <w:numFmt w:val="decimal"/>
      <w:isLgl/>
      <w:lvlText w:val="%1.%2."/>
      <w:lvlJc w:val="left"/>
      <w:pPr>
        <w:ind w:left="3061" w:hanging="1272"/>
      </w:pPr>
      <w:rPr>
        <w:rFonts w:hint="default"/>
      </w:rPr>
    </w:lvl>
    <w:lvl w:ilvl="2">
      <w:start w:val="1"/>
      <w:numFmt w:val="decimal"/>
      <w:isLgl/>
      <w:lvlText w:val="%1.%2.%3."/>
      <w:lvlJc w:val="left"/>
      <w:pPr>
        <w:ind w:left="3061" w:hanging="1272"/>
      </w:pPr>
      <w:rPr>
        <w:rFonts w:hint="default"/>
      </w:rPr>
    </w:lvl>
    <w:lvl w:ilvl="3">
      <w:start w:val="1"/>
      <w:numFmt w:val="decimal"/>
      <w:isLgl/>
      <w:lvlText w:val="%1.%2.%3.%4."/>
      <w:lvlJc w:val="left"/>
      <w:pPr>
        <w:ind w:left="3061" w:hanging="1272"/>
      </w:pPr>
      <w:rPr>
        <w:rFonts w:hint="default"/>
      </w:rPr>
    </w:lvl>
    <w:lvl w:ilvl="4">
      <w:start w:val="1"/>
      <w:numFmt w:val="decimal"/>
      <w:isLgl/>
      <w:lvlText w:val="%1.%2.%3.%4.%5."/>
      <w:lvlJc w:val="left"/>
      <w:pPr>
        <w:ind w:left="3061" w:hanging="1272"/>
      </w:pPr>
      <w:rPr>
        <w:rFonts w:hint="default"/>
      </w:rPr>
    </w:lvl>
    <w:lvl w:ilvl="5">
      <w:start w:val="1"/>
      <w:numFmt w:val="decimal"/>
      <w:isLgl/>
      <w:lvlText w:val="%1.%2.%3.%4.%5.%6."/>
      <w:lvlJc w:val="left"/>
      <w:pPr>
        <w:ind w:left="3061" w:hanging="1272"/>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30" w15:restartNumberingAfterBreak="0">
    <w:nsid w:val="4A15527C"/>
    <w:multiLevelType w:val="hybridMultilevel"/>
    <w:tmpl w:val="1ED2D6E6"/>
    <w:lvl w:ilvl="0" w:tplc="A6CC69A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B6069FC"/>
    <w:multiLevelType w:val="multilevel"/>
    <w:tmpl w:val="4BAEE318"/>
    <w:lvl w:ilvl="0">
      <w:start w:val="29"/>
      <w:numFmt w:val="decimal"/>
      <w:lvlText w:val="%1."/>
      <w:lvlJc w:val="left"/>
      <w:pPr>
        <w:tabs>
          <w:tab w:val="num" w:pos="227"/>
        </w:tabs>
        <w:ind w:left="227" w:firstLine="340"/>
      </w:pPr>
      <w:rPr>
        <w:rFonts w:hint="default"/>
      </w:rPr>
    </w:lvl>
    <w:lvl w:ilvl="1">
      <w:start w:val="1"/>
      <w:numFmt w:val="decimal"/>
      <w:lvlText w:val="30.%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2" w15:restartNumberingAfterBreak="0">
    <w:nsid w:val="4F123418"/>
    <w:multiLevelType w:val="multilevel"/>
    <w:tmpl w:val="4BAEE318"/>
    <w:lvl w:ilvl="0">
      <w:start w:val="29"/>
      <w:numFmt w:val="decimal"/>
      <w:lvlText w:val="%1."/>
      <w:lvlJc w:val="left"/>
      <w:pPr>
        <w:tabs>
          <w:tab w:val="num" w:pos="227"/>
        </w:tabs>
        <w:ind w:left="227" w:firstLine="340"/>
      </w:pPr>
      <w:rPr>
        <w:rFonts w:hint="default"/>
      </w:rPr>
    </w:lvl>
    <w:lvl w:ilvl="1">
      <w:start w:val="1"/>
      <w:numFmt w:val="decimal"/>
      <w:lvlText w:val="29.%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3" w15:restartNumberingAfterBreak="0">
    <w:nsid w:val="537D25FB"/>
    <w:multiLevelType w:val="hybridMultilevel"/>
    <w:tmpl w:val="B39C1316"/>
    <w:lvl w:ilvl="0" w:tplc="EED4FC68">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4" w15:restartNumberingAfterBreak="0">
    <w:nsid w:val="5EA819B1"/>
    <w:multiLevelType w:val="hybridMultilevel"/>
    <w:tmpl w:val="AE14A552"/>
    <w:lvl w:ilvl="0" w:tplc="F25EC352">
      <w:start w:val="28"/>
      <w:numFmt w:val="decimal"/>
      <w:lvlText w:val="%1.2"/>
      <w:lvlJc w:val="left"/>
      <w:pPr>
        <w:ind w:left="107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15D06DF"/>
    <w:multiLevelType w:val="multilevel"/>
    <w:tmpl w:val="5E6E3D58"/>
    <w:lvl w:ilvl="0">
      <w:start w:val="7"/>
      <w:numFmt w:val="decimal"/>
      <w:lvlText w:val="%1."/>
      <w:lvlJc w:val="left"/>
      <w:pPr>
        <w:tabs>
          <w:tab w:val="num" w:pos="227"/>
        </w:tabs>
        <w:ind w:left="227" w:firstLine="340"/>
      </w:pPr>
      <w:rPr>
        <w:rFonts w:hint="default"/>
      </w:rPr>
    </w:lvl>
    <w:lvl w:ilvl="1">
      <w:start w:val="1"/>
      <w:numFmt w:val="decimal"/>
      <w:lvlText w:val="7.%2"/>
      <w:lvlJc w:val="left"/>
      <w:pPr>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6" w15:restartNumberingAfterBreak="0">
    <w:nsid w:val="622577B5"/>
    <w:multiLevelType w:val="multilevel"/>
    <w:tmpl w:val="293AE8A6"/>
    <w:lvl w:ilvl="0">
      <w:start w:val="7"/>
      <w:numFmt w:val="decimal"/>
      <w:lvlText w:val="%1."/>
      <w:lvlJc w:val="left"/>
      <w:pPr>
        <w:ind w:left="227" w:firstLine="340"/>
      </w:pPr>
      <w:rPr>
        <w:rFonts w:hint="default"/>
      </w:rPr>
    </w:lvl>
    <w:lvl w:ilvl="1">
      <w:start w:val="1"/>
      <w:numFmt w:val="decimal"/>
      <w:lvlText w:val="7.%2"/>
      <w:lvlJc w:val="left"/>
      <w:pPr>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7" w15:restartNumberingAfterBreak="0">
    <w:nsid w:val="64F84AD8"/>
    <w:multiLevelType w:val="multilevel"/>
    <w:tmpl w:val="5DF0207C"/>
    <w:lvl w:ilvl="0">
      <w:start w:val="8"/>
      <w:numFmt w:val="decimal"/>
      <w:lvlText w:val="%1."/>
      <w:lvlJc w:val="left"/>
      <w:pPr>
        <w:tabs>
          <w:tab w:val="num" w:pos="227"/>
        </w:tabs>
        <w:ind w:left="227" w:firstLine="340"/>
      </w:pPr>
      <w:rPr>
        <w:rFonts w:hint="default"/>
      </w:rPr>
    </w:lvl>
    <w:lvl w:ilvl="1">
      <w:start w:val="1"/>
      <w:numFmt w:val="decimal"/>
      <w:lvlText w:val="8.%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8" w15:restartNumberingAfterBreak="0">
    <w:nsid w:val="683A4940"/>
    <w:multiLevelType w:val="multilevel"/>
    <w:tmpl w:val="79A8C35C"/>
    <w:lvl w:ilvl="0">
      <w:start w:val="7"/>
      <w:numFmt w:val="decimal"/>
      <w:lvlText w:val="%1."/>
      <w:lvlJc w:val="left"/>
      <w:pPr>
        <w:tabs>
          <w:tab w:val="num" w:pos="227"/>
        </w:tabs>
        <w:ind w:left="227" w:firstLine="340"/>
      </w:pPr>
      <w:rPr>
        <w:rFonts w:hint="default"/>
      </w:rPr>
    </w:lvl>
    <w:lvl w:ilvl="1">
      <w:start w:val="1"/>
      <w:numFmt w:val="decimal"/>
      <w:lvlRestart w:val="0"/>
      <w:lvlText w:val="7.%2"/>
      <w:lvlJc w:val="left"/>
      <w:pPr>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9" w15:restartNumberingAfterBreak="0">
    <w:nsid w:val="6C350C3E"/>
    <w:multiLevelType w:val="multilevel"/>
    <w:tmpl w:val="9006B1F0"/>
    <w:lvl w:ilvl="0">
      <w:start w:val="29"/>
      <w:numFmt w:val="decimal"/>
      <w:lvlText w:val="%1."/>
      <w:lvlJc w:val="left"/>
      <w:pPr>
        <w:tabs>
          <w:tab w:val="num" w:pos="227"/>
        </w:tabs>
        <w:ind w:left="227" w:firstLine="340"/>
      </w:pPr>
      <w:rPr>
        <w:rFonts w:hint="default"/>
      </w:rPr>
    </w:lvl>
    <w:lvl w:ilvl="1">
      <w:start w:val="1"/>
      <w:numFmt w:val="decimal"/>
      <w:lvlText w:val="32.%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40" w15:restartNumberingAfterBreak="0">
    <w:nsid w:val="6F6303AE"/>
    <w:multiLevelType w:val="multilevel"/>
    <w:tmpl w:val="64020538"/>
    <w:lvl w:ilvl="0">
      <w:start w:val="78"/>
      <w:numFmt w:val="decimal"/>
      <w:lvlText w:val="%1."/>
      <w:lvlJc w:val="left"/>
      <w:pPr>
        <w:ind w:left="113" w:hanging="113"/>
      </w:pPr>
      <w:rPr>
        <w:rFonts w:hint="default"/>
      </w:rPr>
    </w:lvl>
    <w:lvl w:ilvl="1">
      <w:start w:val="1"/>
      <w:numFmt w:val="decimal"/>
      <w:isLgl/>
      <w:lvlText w:val="%1.%2."/>
      <w:lvlJc w:val="left"/>
      <w:pPr>
        <w:ind w:left="2576" w:hanging="1584"/>
      </w:pPr>
      <w:rPr>
        <w:rFonts w:hint="default"/>
      </w:rPr>
    </w:lvl>
    <w:lvl w:ilvl="2">
      <w:start w:val="1"/>
      <w:numFmt w:val="decimal"/>
      <w:isLgl/>
      <w:lvlText w:val="%1.%2.%3."/>
      <w:lvlJc w:val="left"/>
      <w:pPr>
        <w:ind w:left="3568" w:hanging="1584"/>
      </w:pPr>
      <w:rPr>
        <w:rFonts w:hint="default"/>
      </w:rPr>
    </w:lvl>
    <w:lvl w:ilvl="3">
      <w:start w:val="1"/>
      <w:numFmt w:val="decimal"/>
      <w:isLgl/>
      <w:lvlText w:val="%1.%2.%3.%4."/>
      <w:lvlJc w:val="left"/>
      <w:pPr>
        <w:ind w:left="4560" w:hanging="1584"/>
      </w:pPr>
      <w:rPr>
        <w:rFonts w:hint="default"/>
      </w:rPr>
    </w:lvl>
    <w:lvl w:ilvl="4">
      <w:start w:val="1"/>
      <w:numFmt w:val="decimal"/>
      <w:isLgl/>
      <w:lvlText w:val="%1.%2.%3.%4.%5."/>
      <w:lvlJc w:val="left"/>
      <w:pPr>
        <w:ind w:left="5552" w:hanging="1584"/>
      </w:pPr>
      <w:rPr>
        <w:rFonts w:hint="default"/>
      </w:rPr>
    </w:lvl>
    <w:lvl w:ilvl="5">
      <w:start w:val="1"/>
      <w:numFmt w:val="decimal"/>
      <w:isLgl/>
      <w:lvlText w:val="%1.%2.%3.%4.%5.%6."/>
      <w:lvlJc w:val="left"/>
      <w:pPr>
        <w:ind w:left="6544" w:hanging="1584"/>
      </w:pPr>
      <w:rPr>
        <w:rFonts w:hint="default"/>
      </w:rPr>
    </w:lvl>
    <w:lvl w:ilvl="6">
      <w:start w:val="1"/>
      <w:numFmt w:val="decimal"/>
      <w:isLgl/>
      <w:lvlText w:val="%1.%2.%3.%4.%5.%6.%7."/>
      <w:lvlJc w:val="left"/>
      <w:pPr>
        <w:ind w:left="7536" w:hanging="1584"/>
      </w:pPr>
      <w:rPr>
        <w:rFonts w:hint="default"/>
      </w:rPr>
    </w:lvl>
    <w:lvl w:ilvl="7">
      <w:start w:val="1"/>
      <w:numFmt w:val="decimal"/>
      <w:isLgl/>
      <w:lvlText w:val="%1.%2.%3.%4.%5.%6.%7.%8."/>
      <w:lvlJc w:val="left"/>
      <w:pPr>
        <w:ind w:left="8528" w:hanging="1584"/>
      </w:pPr>
      <w:rPr>
        <w:rFonts w:hint="default"/>
      </w:rPr>
    </w:lvl>
    <w:lvl w:ilvl="8">
      <w:start w:val="1"/>
      <w:numFmt w:val="decimal"/>
      <w:isLgl/>
      <w:lvlText w:val="%1.%2.%3.%4.%5.%6.%7.%8.%9."/>
      <w:lvlJc w:val="left"/>
      <w:pPr>
        <w:ind w:left="9736" w:hanging="1800"/>
      </w:pPr>
      <w:rPr>
        <w:rFonts w:hint="default"/>
      </w:rPr>
    </w:lvl>
  </w:abstractNum>
  <w:abstractNum w:abstractNumId="41" w15:restartNumberingAfterBreak="0">
    <w:nsid w:val="715358D8"/>
    <w:multiLevelType w:val="hybridMultilevel"/>
    <w:tmpl w:val="FA8E9B02"/>
    <w:lvl w:ilvl="0" w:tplc="1BC25EF4">
      <w:start w:val="45"/>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2" w15:restartNumberingAfterBreak="0">
    <w:nsid w:val="71B15298"/>
    <w:multiLevelType w:val="multilevel"/>
    <w:tmpl w:val="B14680F2"/>
    <w:lvl w:ilvl="0">
      <w:start w:val="77"/>
      <w:numFmt w:val="decimal"/>
      <w:lvlText w:val="%1."/>
      <w:lvlJc w:val="left"/>
      <w:pPr>
        <w:tabs>
          <w:tab w:val="num" w:pos="360"/>
        </w:tabs>
        <w:ind w:left="0" w:firstLine="851"/>
      </w:pPr>
      <w:rPr>
        <w:rFonts w:hint="default"/>
      </w:rPr>
    </w:lvl>
    <w:lvl w:ilvl="1">
      <w:start w:val="1"/>
      <w:numFmt w:val="decimal"/>
      <w:lvlText w:val="%1.%2."/>
      <w:lvlJc w:val="left"/>
      <w:pPr>
        <w:tabs>
          <w:tab w:val="num" w:pos="792"/>
        </w:tabs>
        <w:ind w:left="0" w:firstLine="851"/>
      </w:pPr>
      <w:rPr>
        <w:rFonts w:hint="default"/>
        <w:b w:val="0"/>
      </w:rPr>
    </w:lvl>
    <w:lvl w:ilvl="2">
      <w:start w:val="1"/>
      <w:numFmt w:val="decimal"/>
      <w:lvlText w:val="%1.%2.%3."/>
      <w:lvlJc w:val="left"/>
      <w:pPr>
        <w:tabs>
          <w:tab w:val="num" w:pos="1440"/>
        </w:tabs>
        <w:ind w:left="0" w:firstLine="851"/>
      </w:pPr>
      <w:rPr>
        <w:rFonts w:hint="default"/>
      </w:rPr>
    </w:lvl>
    <w:lvl w:ilvl="3">
      <w:start w:val="1"/>
      <w:numFmt w:val="decimal"/>
      <w:lvlText w:val="%1.%2.%3.%4."/>
      <w:lvlJc w:val="left"/>
      <w:pPr>
        <w:tabs>
          <w:tab w:val="num" w:pos="1800"/>
        </w:tabs>
        <w:ind w:left="0" w:firstLine="10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753A7B37"/>
    <w:multiLevelType w:val="multilevel"/>
    <w:tmpl w:val="7AA477B6"/>
    <w:lvl w:ilvl="0">
      <w:start w:val="1"/>
      <w:numFmt w:val="decimal"/>
      <w:lvlText w:val="%1.1."/>
      <w:lvlJc w:val="left"/>
      <w:pPr>
        <w:ind w:left="1440" w:hanging="360"/>
      </w:pPr>
      <w:rPr>
        <w:rFonts w:hint="default"/>
      </w:rPr>
    </w:lvl>
    <w:lvl w:ilvl="1">
      <w:start w:val="1"/>
      <w:numFmt w:val="decimal"/>
      <w:lvlText w:val="%2.1."/>
      <w:lvlJc w:val="left"/>
      <w:pPr>
        <w:ind w:left="992" w:firstLine="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4" w15:restartNumberingAfterBreak="0">
    <w:nsid w:val="78397E57"/>
    <w:multiLevelType w:val="multilevel"/>
    <w:tmpl w:val="F12A9588"/>
    <w:lvl w:ilvl="0">
      <w:start w:val="10"/>
      <w:numFmt w:val="decimal"/>
      <w:lvlText w:val="%1."/>
      <w:lvlJc w:val="left"/>
      <w:pPr>
        <w:tabs>
          <w:tab w:val="num" w:pos="227"/>
        </w:tabs>
        <w:ind w:left="227" w:firstLine="340"/>
      </w:pPr>
      <w:rPr>
        <w:rFonts w:hint="default"/>
      </w:rPr>
    </w:lvl>
    <w:lvl w:ilvl="1">
      <w:start w:val="1"/>
      <w:numFmt w:val="decimal"/>
      <w:lvlText w:val="10.%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45" w15:restartNumberingAfterBreak="0">
    <w:nsid w:val="7E124227"/>
    <w:multiLevelType w:val="multilevel"/>
    <w:tmpl w:val="CC0CA2C6"/>
    <w:lvl w:ilvl="0">
      <w:start w:val="13"/>
      <w:numFmt w:val="decimal"/>
      <w:lvlText w:val="%1."/>
      <w:lvlJc w:val="left"/>
      <w:pPr>
        <w:tabs>
          <w:tab w:val="num" w:pos="227"/>
        </w:tabs>
        <w:ind w:left="227" w:firstLine="340"/>
      </w:pPr>
      <w:rPr>
        <w:rFonts w:hint="default"/>
      </w:rPr>
    </w:lvl>
    <w:lvl w:ilvl="1">
      <w:start w:val="13"/>
      <w:numFmt w:val="decimal"/>
      <w:lvlText w:val="10.%2"/>
      <w:lvlJc w:val="left"/>
      <w:pPr>
        <w:tabs>
          <w:tab w:val="num" w:pos="227"/>
        </w:tabs>
        <w:ind w:left="227" w:firstLine="34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num w:numId="1">
    <w:abstractNumId w:val="19"/>
  </w:num>
  <w:num w:numId="2">
    <w:abstractNumId w:val="26"/>
  </w:num>
  <w:num w:numId="3">
    <w:abstractNumId w:val="33"/>
  </w:num>
  <w:num w:numId="4">
    <w:abstractNumId w:val="28"/>
  </w:num>
  <w:num w:numId="5">
    <w:abstractNumId w:val="30"/>
  </w:num>
  <w:num w:numId="6">
    <w:abstractNumId w:val="6"/>
  </w:num>
  <w:num w:numId="7">
    <w:abstractNumId w:val="8"/>
  </w:num>
  <w:num w:numId="8">
    <w:abstractNumId w:val="1"/>
  </w:num>
  <w:num w:numId="9">
    <w:abstractNumId w:val="34"/>
  </w:num>
  <w:num w:numId="10">
    <w:abstractNumId w:val="29"/>
  </w:num>
  <w:num w:numId="11">
    <w:abstractNumId w:val="15"/>
  </w:num>
  <w:num w:numId="12">
    <w:abstractNumId w:val="10"/>
  </w:num>
  <w:num w:numId="13">
    <w:abstractNumId w:val="13"/>
  </w:num>
  <w:num w:numId="14">
    <w:abstractNumId w:val="41"/>
  </w:num>
  <w:num w:numId="15">
    <w:abstractNumId w:val="20"/>
  </w:num>
  <w:num w:numId="16">
    <w:abstractNumId w:val="42"/>
  </w:num>
  <w:num w:numId="17">
    <w:abstractNumId w:val="40"/>
  </w:num>
  <w:num w:numId="18">
    <w:abstractNumId w:val="5"/>
  </w:num>
  <w:num w:numId="19">
    <w:abstractNumId w:val="4"/>
  </w:num>
  <w:num w:numId="20">
    <w:abstractNumId w:val="16"/>
  </w:num>
  <w:num w:numId="21">
    <w:abstractNumId w:val="2"/>
  </w:num>
  <w:num w:numId="22">
    <w:abstractNumId w:val="9"/>
  </w:num>
  <w:num w:numId="23">
    <w:abstractNumId w:val="11"/>
  </w:num>
  <w:num w:numId="24">
    <w:abstractNumId w:val="43"/>
  </w:num>
  <w:num w:numId="25">
    <w:abstractNumId w:val="23"/>
  </w:num>
  <w:num w:numId="26">
    <w:abstractNumId w:val="36"/>
  </w:num>
  <w:num w:numId="27">
    <w:abstractNumId w:val="38"/>
  </w:num>
  <w:num w:numId="28">
    <w:abstractNumId w:val="9"/>
    <w:lvlOverride w:ilvl="0">
      <w:lvl w:ilvl="0">
        <w:start w:val="1"/>
        <w:numFmt w:val="decimal"/>
        <w:lvlText w:val="%1."/>
        <w:lvlJc w:val="left"/>
        <w:pPr>
          <w:ind w:left="227" w:firstLine="340"/>
        </w:pPr>
        <w:rPr>
          <w:rFonts w:hint="default"/>
        </w:rPr>
      </w:lvl>
    </w:lvlOverride>
    <w:lvlOverride w:ilvl="1">
      <w:lvl w:ilvl="1">
        <w:start w:val="1"/>
        <w:numFmt w:val="decimal"/>
        <w:lvlText w:val="%1.%2."/>
        <w:lvlJc w:val="left"/>
        <w:pPr>
          <w:tabs>
            <w:tab w:val="num" w:pos="227"/>
          </w:tabs>
          <w:ind w:left="227" w:firstLine="34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35"/>
  </w:num>
  <w:num w:numId="30">
    <w:abstractNumId w:val="38"/>
    <w:lvlOverride w:ilvl="0">
      <w:lvl w:ilvl="0">
        <w:start w:val="7"/>
        <w:numFmt w:val="decimal"/>
        <w:lvlText w:val="%1."/>
        <w:lvlJc w:val="left"/>
        <w:pPr>
          <w:tabs>
            <w:tab w:val="num" w:pos="227"/>
          </w:tabs>
          <w:ind w:left="227" w:firstLine="340"/>
        </w:pPr>
        <w:rPr>
          <w:rFonts w:hint="default"/>
        </w:rPr>
      </w:lvl>
    </w:lvlOverride>
    <w:lvlOverride w:ilvl="1">
      <w:lvl w:ilvl="1">
        <w:start w:val="1"/>
        <w:numFmt w:val="none"/>
        <w:lvlText w:val="8.1"/>
        <w:lvlJc w:val="left"/>
        <w:pPr>
          <w:ind w:left="227" w:firstLine="340"/>
        </w:pPr>
        <w:rPr>
          <w:rFonts w:hint="default"/>
        </w:rPr>
      </w:lvl>
    </w:lvlOverride>
    <w:lvlOverride w:ilvl="2">
      <w:lvl w:ilvl="2">
        <w:start w:val="1"/>
        <w:numFmt w:val="lowerRoman"/>
        <w:lvlText w:val="%3."/>
        <w:lvlJc w:val="right"/>
        <w:pPr>
          <w:ind w:left="2651" w:hanging="180"/>
        </w:pPr>
        <w:rPr>
          <w:rFonts w:hint="default"/>
        </w:rPr>
      </w:lvl>
    </w:lvlOverride>
    <w:lvlOverride w:ilvl="3">
      <w:lvl w:ilvl="3">
        <w:start w:val="1"/>
        <w:numFmt w:val="decimal"/>
        <w:lvlText w:val="%4."/>
        <w:lvlJc w:val="left"/>
        <w:pPr>
          <w:ind w:left="3371" w:hanging="360"/>
        </w:pPr>
        <w:rPr>
          <w:rFonts w:hint="default"/>
        </w:rPr>
      </w:lvl>
    </w:lvlOverride>
    <w:lvlOverride w:ilvl="4">
      <w:lvl w:ilvl="4">
        <w:start w:val="1"/>
        <w:numFmt w:val="lowerLetter"/>
        <w:lvlText w:val="%5."/>
        <w:lvlJc w:val="left"/>
        <w:pPr>
          <w:ind w:left="4091" w:hanging="360"/>
        </w:pPr>
        <w:rPr>
          <w:rFonts w:hint="default"/>
        </w:rPr>
      </w:lvl>
    </w:lvlOverride>
    <w:lvlOverride w:ilvl="5">
      <w:lvl w:ilvl="5">
        <w:start w:val="1"/>
        <w:numFmt w:val="lowerRoman"/>
        <w:lvlText w:val="%6."/>
        <w:lvlJc w:val="right"/>
        <w:pPr>
          <w:ind w:left="4811" w:hanging="180"/>
        </w:pPr>
        <w:rPr>
          <w:rFonts w:hint="default"/>
        </w:rPr>
      </w:lvl>
    </w:lvlOverride>
    <w:lvlOverride w:ilvl="6">
      <w:lvl w:ilvl="6">
        <w:start w:val="1"/>
        <w:numFmt w:val="decimal"/>
        <w:lvlText w:val="%7."/>
        <w:lvlJc w:val="left"/>
        <w:pPr>
          <w:ind w:left="5531" w:hanging="360"/>
        </w:pPr>
        <w:rPr>
          <w:rFonts w:hint="default"/>
        </w:rPr>
      </w:lvl>
    </w:lvlOverride>
    <w:lvlOverride w:ilvl="7">
      <w:lvl w:ilvl="7">
        <w:start w:val="1"/>
        <w:numFmt w:val="lowerLetter"/>
        <w:lvlText w:val="%8."/>
        <w:lvlJc w:val="left"/>
        <w:pPr>
          <w:ind w:left="6251" w:hanging="360"/>
        </w:pPr>
        <w:rPr>
          <w:rFonts w:hint="default"/>
        </w:rPr>
      </w:lvl>
    </w:lvlOverride>
    <w:lvlOverride w:ilvl="8">
      <w:lvl w:ilvl="8">
        <w:start w:val="1"/>
        <w:numFmt w:val="lowerRoman"/>
        <w:lvlText w:val="%9."/>
        <w:lvlJc w:val="right"/>
        <w:pPr>
          <w:ind w:left="6971" w:hanging="180"/>
        </w:pPr>
        <w:rPr>
          <w:rFonts w:hint="default"/>
        </w:rPr>
      </w:lvl>
    </w:lvlOverride>
  </w:num>
  <w:num w:numId="31">
    <w:abstractNumId w:val="12"/>
  </w:num>
  <w:num w:numId="32">
    <w:abstractNumId w:val="44"/>
  </w:num>
  <w:num w:numId="33">
    <w:abstractNumId w:val="3"/>
  </w:num>
  <w:num w:numId="34">
    <w:abstractNumId w:val="37"/>
  </w:num>
  <w:num w:numId="35">
    <w:abstractNumId w:val="24"/>
  </w:num>
  <w:num w:numId="36">
    <w:abstractNumId w:val="0"/>
  </w:num>
  <w:num w:numId="37">
    <w:abstractNumId w:val="45"/>
  </w:num>
  <w:num w:numId="38">
    <w:abstractNumId w:val="21"/>
  </w:num>
  <w:num w:numId="39">
    <w:abstractNumId w:val="7"/>
  </w:num>
  <w:num w:numId="40">
    <w:abstractNumId w:val="18"/>
  </w:num>
  <w:num w:numId="41">
    <w:abstractNumId w:val="18"/>
    <w:lvlOverride w:ilvl="0">
      <w:lvl w:ilvl="0">
        <w:start w:val="14"/>
        <w:numFmt w:val="decimal"/>
        <w:lvlText w:val="%1."/>
        <w:lvlJc w:val="left"/>
        <w:pPr>
          <w:tabs>
            <w:tab w:val="num" w:pos="227"/>
          </w:tabs>
          <w:ind w:left="227" w:firstLine="340"/>
        </w:pPr>
        <w:rPr>
          <w:rFonts w:hint="default"/>
        </w:rPr>
      </w:lvl>
    </w:lvlOverride>
    <w:lvlOverride w:ilvl="1">
      <w:lvl w:ilvl="1">
        <w:start w:val="1"/>
        <w:numFmt w:val="decimal"/>
        <w:lvlText w:val="14.%2."/>
        <w:lvlJc w:val="left"/>
        <w:pPr>
          <w:tabs>
            <w:tab w:val="num" w:pos="227"/>
          </w:tabs>
          <w:ind w:left="227" w:firstLine="340"/>
        </w:pPr>
        <w:rPr>
          <w:rFonts w:hint="default"/>
        </w:rPr>
      </w:lvl>
    </w:lvlOverride>
    <w:lvlOverride w:ilvl="2">
      <w:lvl w:ilvl="2">
        <w:start w:val="1"/>
        <w:numFmt w:val="lowerRoman"/>
        <w:lvlText w:val="%3."/>
        <w:lvlJc w:val="right"/>
        <w:pPr>
          <w:ind w:left="2651" w:hanging="180"/>
        </w:pPr>
        <w:rPr>
          <w:rFonts w:hint="default"/>
        </w:rPr>
      </w:lvl>
    </w:lvlOverride>
    <w:lvlOverride w:ilvl="3">
      <w:lvl w:ilvl="3">
        <w:start w:val="1"/>
        <w:numFmt w:val="decimal"/>
        <w:lvlText w:val="%4."/>
        <w:lvlJc w:val="left"/>
        <w:pPr>
          <w:ind w:left="3371" w:hanging="360"/>
        </w:pPr>
        <w:rPr>
          <w:rFonts w:hint="default"/>
        </w:rPr>
      </w:lvl>
    </w:lvlOverride>
    <w:lvlOverride w:ilvl="4">
      <w:lvl w:ilvl="4">
        <w:start w:val="1"/>
        <w:numFmt w:val="lowerLetter"/>
        <w:lvlText w:val="%5."/>
        <w:lvlJc w:val="left"/>
        <w:pPr>
          <w:ind w:left="4091" w:hanging="360"/>
        </w:pPr>
        <w:rPr>
          <w:rFonts w:hint="default"/>
        </w:rPr>
      </w:lvl>
    </w:lvlOverride>
    <w:lvlOverride w:ilvl="5">
      <w:lvl w:ilvl="5">
        <w:start w:val="1"/>
        <w:numFmt w:val="lowerRoman"/>
        <w:lvlText w:val="%6."/>
        <w:lvlJc w:val="right"/>
        <w:pPr>
          <w:ind w:left="4811" w:hanging="180"/>
        </w:pPr>
        <w:rPr>
          <w:rFonts w:hint="default"/>
        </w:rPr>
      </w:lvl>
    </w:lvlOverride>
    <w:lvlOverride w:ilvl="6">
      <w:lvl w:ilvl="6">
        <w:start w:val="1"/>
        <w:numFmt w:val="decimal"/>
        <w:lvlText w:val="%7."/>
        <w:lvlJc w:val="left"/>
        <w:pPr>
          <w:ind w:left="5531" w:hanging="360"/>
        </w:pPr>
        <w:rPr>
          <w:rFonts w:hint="default"/>
        </w:rPr>
      </w:lvl>
    </w:lvlOverride>
    <w:lvlOverride w:ilvl="7">
      <w:lvl w:ilvl="7">
        <w:start w:val="1"/>
        <w:numFmt w:val="lowerLetter"/>
        <w:lvlText w:val="%8."/>
        <w:lvlJc w:val="left"/>
        <w:pPr>
          <w:ind w:left="6251" w:hanging="360"/>
        </w:pPr>
        <w:rPr>
          <w:rFonts w:hint="default"/>
        </w:rPr>
      </w:lvl>
    </w:lvlOverride>
    <w:lvlOverride w:ilvl="8">
      <w:lvl w:ilvl="8">
        <w:start w:val="1"/>
        <w:numFmt w:val="lowerRoman"/>
        <w:lvlText w:val="%9."/>
        <w:lvlJc w:val="right"/>
        <w:pPr>
          <w:ind w:left="6971" w:hanging="180"/>
        </w:pPr>
        <w:rPr>
          <w:rFonts w:hint="default"/>
        </w:rPr>
      </w:lvl>
    </w:lvlOverride>
  </w:num>
  <w:num w:numId="42">
    <w:abstractNumId w:val="32"/>
  </w:num>
  <w:num w:numId="43">
    <w:abstractNumId w:val="32"/>
    <w:lvlOverride w:ilvl="0">
      <w:lvl w:ilvl="0">
        <w:start w:val="29"/>
        <w:numFmt w:val="decimal"/>
        <w:lvlText w:val="%1."/>
        <w:lvlJc w:val="left"/>
        <w:pPr>
          <w:tabs>
            <w:tab w:val="num" w:pos="227"/>
          </w:tabs>
          <w:ind w:left="227" w:firstLine="340"/>
        </w:pPr>
        <w:rPr>
          <w:rFonts w:hint="default"/>
        </w:rPr>
      </w:lvl>
    </w:lvlOverride>
    <w:lvlOverride w:ilvl="1">
      <w:lvl w:ilvl="1">
        <w:start w:val="1"/>
        <w:numFmt w:val="decimal"/>
        <w:lvlText w:val="30.%2."/>
        <w:lvlJc w:val="left"/>
        <w:pPr>
          <w:tabs>
            <w:tab w:val="num" w:pos="227"/>
          </w:tabs>
          <w:ind w:left="227" w:firstLine="340"/>
        </w:pPr>
        <w:rPr>
          <w:rFonts w:hint="default"/>
        </w:rPr>
      </w:lvl>
    </w:lvlOverride>
    <w:lvlOverride w:ilvl="2">
      <w:lvl w:ilvl="2">
        <w:start w:val="1"/>
        <w:numFmt w:val="lowerRoman"/>
        <w:lvlText w:val="%3."/>
        <w:lvlJc w:val="right"/>
        <w:pPr>
          <w:ind w:left="2651" w:hanging="180"/>
        </w:pPr>
        <w:rPr>
          <w:rFonts w:hint="default"/>
        </w:rPr>
      </w:lvl>
    </w:lvlOverride>
    <w:lvlOverride w:ilvl="3">
      <w:lvl w:ilvl="3">
        <w:start w:val="1"/>
        <w:numFmt w:val="decimal"/>
        <w:lvlText w:val="%4."/>
        <w:lvlJc w:val="left"/>
        <w:pPr>
          <w:ind w:left="3371" w:hanging="360"/>
        </w:pPr>
        <w:rPr>
          <w:rFonts w:hint="default"/>
        </w:rPr>
      </w:lvl>
    </w:lvlOverride>
    <w:lvlOverride w:ilvl="4">
      <w:lvl w:ilvl="4">
        <w:start w:val="1"/>
        <w:numFmt w:val="lowerLetter"/>
        <w:lvlText w:val="%5."/>
        <w:lvlJc w:val="left"/>
        <w:pPr>
          <w:ind w:left="4091" w:hanging="360"/>
        </w:pPr>
        <w:rPr>
          <w:rFonts w:hint="default"/>
        </w:rPr>
      </w:lvl>
    </w:lvlOverride>
    <w:lvlOverride w:ilvl="5">
      <w:lvl w:ilvl="5">
        <w:start w:val="1"/>
        <w:numFmt w:val="lowerRoman"/>
        <w:lvlText w:val="%6."/>
        <w:lvlJc w:val="right"/>
        <w:pPr>
          <w:ind w:left="4811" w:hanging="180"/>
        </w:pPr>
        <w:rPr>
          <w:rFonts w:hint="default"/>
        </w:rPr>
      </w:lvl>
    </w:lvlOverride>
    <w:lvlOverride w:ilvl="6">
      <w:lvl w:ilvl="6">
        <w:start w:val="1"/>
        <w:numFmt w:val="decimal"/>
        <w:lvlText w:val="%7."/>
        <w:lvlJc w:val="left"/>
        <w:pPr>
          <w:ind w:left="5531" w:hanging="360"/>
        </w:pPr>
        <w:rPr>
          <w:rFonts w:hint="default"/>
        </w:rPr>
      </w:lvl>
    </w:lvlOverride>
    <w:lvlOverride w:ilvl="7">
      <w:lvl w:ilvl="7">
        <w:start w:val="1"/>
        <w:numFmt w:val="lowerLetter"/>
        <w:lvlText w:val="%8."/>
        <w:lvlJc w:val="left"/>
        <w:pPr>
          <w:ind w:left="6251" w:hanging="360"/>
        </w:pPr>
        <w:rPr>
          <w:rFonts w:hint="default"/>
        </w:rPr>
      </w:lvl>
    </w:lvlOverride>
    <w:lvlOverride w:ilvl="8">
      <w:lvl w:ilvl="8">
        <w:start w:val="1"/>
        <w:numFmt w:val="lowerRoman"/>
        <w:lvlText w:val="%9."/>
        <w:lvlJc w:val="right"/>
        <w:pPr>
          <w:ind w:left="6971" w:hanging="180"/>
        </w:pPr>
        <w:rPr>
          <w:rFonts w:hint="default"/>
        </w:rPr>
      </w:lvl>
    </w:lvlOverride>
  </w:num>
  <w:num w:numId="44">
    <w:abstractNumId w:val="31"/>
  </w:num>
  <w:num w:numId="45">
    <w:abstractNumId w:val="39"/>
  </w:num>
  <w:num w:numId="46">
    <w:abstractNumId w:val="27"/>
  </w:num>
  <w:num w:numId="47">
    <w:abstractNumId w:val="17"/>
  </w:num>
  <w:num w:numId="48">
    <w:abstractNumId w:val="25"/>
  </w:num>
  <w:num w:numId="49">
    <w:abstractNumId w:val="22"/>
  </w:num>
  <w:num w:numId="50">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444"/>
    <w:rsid w:val="0000235C"/>
    <w:rsid w:val="00013820"/>
    <w:rsid w:val="00023DA0"/>
    <w:rsid w:val="00026F6C"/>
    <w:rsid w:val="000321CD"/>
    <w:rsid w:val="00032D2D"/>
    <w:rsid w:val="00036225"/>
    <w:rsid w:val="00037F50"/>
    <w:rsid w:val="00040CA0"/>
    <w:rsid w:val="000413C8"/>
    <w:rsid w:val="000438D1"/>
    <w:rsid w:val="00043EDA"/>
    <w:rsid w:val="00044835"/>
    <w:rsid w:val="000463B2"/>
    <w:rsid w:val="000560CC"/>
    <w:rsid w:val="000560E7"/>
    <w:rsid w:val="00057D5F"/>
    <w:rsid w:val="00062A1D"/>
    <w:rsid w:val="00065444"/>
    <w:rsid w:val="00065E09"/>
    <w:rsid w:val="00070FBE"/>
    <w:rsid w:val="00072080"/>
    <w:rsid w:val="00073372"/>
    <w:rsid w:val="000739FF"/>
    <w:rsid w:val="0007712C"/>
    <w:rsid w:val="000804D2"/>
    <w:rsid w:val="00080563"/>
    <w:rsid w:val="00081133"/>
    <w:rsid w:val="00081F98"/>
    <w:rsid w:val="00084FDC"/>
    <w:rsid w:val="00085B68"/>
    <w:rsid w:val="000925B6"/>
    <w:rsid w:val="00094DB0"/>
    <w:rsid w:val="000963A2"/>
    <w:rsid w:val="000A0798"/>
    <w:rsid w:val="000A0CE9"/>
    <w:rsid w:val="000B18BA"/>
    <w:rsid w:val="000B1F61"/>
    <w:rsid w:val="000B75BC"/>
    <w:rsid w:val="000C003D"/>
    <w:rsid w:val="000C09E3"/>
    <w:rsid w:val="000C127E"/>
    <w:rsid w:val="000C1638"/>
    <w:rsid w:val="000C6D2C"/>
    <w:rsid w:val="000D0B1B"/>
    <w:rsid w:val="000D40B7"/>
    <w:rsid w:val="000D447C"/>
    <w:rsid w:val="000D50CD"/>
    <w:rsid w:val="000D6A8A"/>
    <w:rsid w:val="000E0106"/>
    <w:rsid w:val="000E090B"/>
    <w:rsid w:val="000E4F02"/>
    <w:rsid w:val="000E7281"/>
    <w:rsid w:val="000F034A"/>
    <w:rsid w:val="000F0F22"/>
    <w:rsid w:val="000F4682"/>
    <w:rsid w:val="000F670C"/>
    <w:rsid w:val="0010754E"/>
    <w:rsid w:val="001103C0"/>
    <w:rsid w:val="001137D7"/>
    <w:rsid w:val="00117D5F"/>
    <w:rsid w:val="00122FC1"/>
    <w:rsid w:val="00126102"/>
    <w:rsid w:val="001274C0"/>
    <w:rsid w:val="00131F89"/>
    <w:rsid w:val="00135BF3"/>
    <w:rsid w:val="00142896"/>
    <w:rsid w:val="00143E11"/>
    <w:rsid w:val="001450B2"/>
    <w:rsid w:val="00150595"/>
    <w:rsid w:val="0015121E"/>
    <w:rsid w:val="00151854"/>
    <w:rsid w:val="001573C3"/>
    <w:rsid w:val="00157CFC"/>
    <w:rsid w:val="00162A0F"/>
    <w:rsid w:val="001637C8"/>
    <w:rsid w:val="00163B98"/>
    <w:rsid w:val="00171B10"/>
    <w:rsid w:val="00171E66"/>
    <w:rsid w:val="00172434"/>
    <w:rsid w:val="001767B0"/>
    <w:rsid w:val="0018542C"/>
    <w:rsid w:val="00196F8A"/>
    <w:rsid w:val="001A64D4"/>
    <w:rsid w:val="001B0304"/>
    <w:rsid w:val="001B1110"/>
    <w:rsid w:val="001B57C2"/>
    <w:rsid w:val="001B745C"/>
    <w:rsid w:val="001C59F9"/>
    <w:rsid w:val="001E0990"/>
    <w:rsid w:val="001E76CE"/>
    <w:rsid w:val="001F4318"/>
    <w:rsid w:val="00200905"/>
    <w:rsid w:val="00203299"/>
    <w:rsid w:val="00206668"/>
    <w:rsid w:val="00210577"/>
    <w:rsid w:val="002111B7"/>
    <w:rsid w:val="00212255"/>
    <w:rsid w:val="002204CB"/>
    <w:rsid w:val="0022235D"/>
    <w:rsid w:val="00222B19"/>
    <w:rsid w:val="00241038"/>
    <w:rsid w:val="002411AB"/>
    <w:rsid w:val="00241FDB"/>
    <w:rsid w:val="00242ACD"/>
    <w:rsid w:val="00246EFF"/>
    <w:rsid w:val="00250366"/>
    <w:rsid w:val="00250893"/>
    <w:rsid w:val="00256828"/>
    <w:rsid w:val="00260B50"/>
    <w:rsid w:val="00263673"/>
    <w:rsid w:val="00267763"/>
    <w:rsid w:val="00271866"/>
    <w:rsid w:val="00275B5E"/>
    <w:rsid w:val="00275D5D"/>
    <w:rsid w:val="00276360"/>
    <w:rsid w:val="00277238"/>
    <w:rsid w:val="002804AD"/>
    <w:rsid w:val="0028200B"/>
    <w:rsid w:val="00284E43"/>
    <w:rsid w:val="0028706F"/>
    <w:rsid w:val="00296864"/>
    <w:rsid w:val="002A175B"/>
    <w:rsid w:val="002A4931"/>
    <w:rsid w:val="002A5D4F"/>
    <w:rsid w:val="002B27BF"/>
    <w:rsid w:val="002B38CE"/>
    <w:rsid w:val="002B413D"/>
    <w:rsid w:val="002B51FC"/>
    <w:rsid w:val="002C0868"/>
    <w:rsid w:val="002C3FEF"/>
    <w:rsid w:val="002C4417"/>
    <w:rsid w:val="002C6435"/>
    <w:rsid w:val="002C7015"/>
    <w:rsid w:val="002D120A"/>
    <w:rsid w:val="002D2B0D"/>
    <w:rsid w:val="002D4815"/>
    <w:rsid w:val="002E25C0"/>
    <w:rsid w:val="002E470D"/>
    <w:rsid w:val="002E5472"/>
    <w:rsid w:val="002F1AD4"/>
    <w:rsid w:val="002F2904"/>
    <w:rsid w:val="002F6425"/>
    <w:rsid w:val="002F7045"/>
    <w:rsid w:val="002F7154"/>
    <w:rsid w:val="002F7621"/>
    <w:rsid w:val="00303A31"/>
    <w:rsid w:val="00306872"/>
    <w:rsid w:val="00310FAB"/>
    <w:rsid w:val="00313279"/>
    <w:rsid w:val="00317F47"/>
    <w:rsid w:val="00320232"/>
    <w:rsid w:val="00320E62"/>
    <w:rsid w:val="003220E6"/>
    <w:rsid w:val="00324E75"/>
    <w:rsid w:val="003258AF"/>
    <w:rsid w:val="00334CBE"/>
    <w:rsid w:val="003401BE"/>
    <w:rsid w:val="0034294F"/>
    <w:rsid w:val="00342B2D"/>
    <w:rsid w:val="00343865"/>
    <w:rsid w:val="003462AD"/>
    <w:rsid w:val="00346A53"/>
    <w:rsid w:val="00347416"/>
    <w:rsid w:val="00351942"/>
    <w:rsid w:val="00354751"/>
    <w:rsid w:val="00354C47"/>
    <w:rsid w:val="00357437"/>
    <w:rsid w:val="00363F00"/>
    <w:rsid w:val="003675E5"/>
    <w:rsid w:val="00371B53"/>
    <w:rsid w:val="003720FE"/>
    <w:rsid w:val="003753E5"/>
    <w:rsid w:val="003807DB"/>
    <w:rsid w:val="00382AAF"/>
    <w:rsid w:val="003911CE"/>
    <w:rsid w:val="00395865"/>
    <w:rsid w:val="00397052"/>
    <w:rsid w:val="0039744F"/>
    <w:rsid w:val="003A1F6B"/>
    <w:rsid w:val="003A42E4"/>
    <w:rsid w:val="003A4B1F"/>
    <w:rsid w:val="003A7E14"/>
    <w:rsid w:val="003B0F59"/>
    <w:rsid w:val="003B1713"/>
    <w:rsid w:val="003C1998"/>
    <w:rsid w:val="003C1E34"/>
    <w:rsid w:val="003C5E63"/>
    <w:rsid w:val="003D01C0"/>
    <w:rsid w:val="003D050C"/>
    <w:rsid w:val="003D0D0C"/>
    <w:rsid w:val="003D6D46"/>
    <w:rsid w:val="003D7EE4"/>
    <w:rsid w:val="003E38C6"/>
    <w:rsid w:val="003F2C41"/>
    <w:rsid w:val="003F3CDB"/>
    <w:rsid w:val="003F7726"/>
    <w:rsid w:val="00410201"/>
    <w:rsid w:val="004119F1"/>
    <w:rsid w:val="004121FD"/>
    <w:rsid w:val="00423E04"/>
    <w:rsid w:val="00431573"/>
    <w:rsid w:val="00433A8D"/>
    <w:rsid w:val="00444890"/>
    <w:rsid w:val="00445F91"/>
    <w:rsid w:val="00447CD5"/>
    <w:rsid w:val="004515BA"/>
    <w:rsid w:val="0045188C"/>
    <w:rsid w:val="00452EB7"/>
    <w:rsid w:val="00462A57"/>
    <w:rsid w:val="00464730"/>
    <w:rsid w:val="00467DC4"/>
    <w:rsid w:val="004727A2"/>
    <w:rsid w:val="00473176"/>
    <w:rsid w:val="0047413B"/>
    <w:rsid w:val="0047471C"/>
    <w:rsid w:val="00475406"/>
    <w:rsid w:val="00486D49"/>
    <w:rsid w:val="00492EE4"/>
    <w:rsid w:val="004952F4"/>
    <w:rsid w:val="0049741C"/>
    <w:rsid w:val="004A41D3"/>
    <w:rsid w:val="004A500F"/>
    <w:rsid w:val="004A6C17"/>
    <w:rsid w:val="004A7F81"/>
    <w:rsid w:val="004B0E79"/>
    <w:rsid w:val="004B600C"/>
    <w:rsid w:val="004C12EF"/>
    <w:rsid w:val="004C22EE"/>
    <w:rsid w:val="004C327F"/>
    <w:rsid w:val="004C5741"/>
    <w:rsid w:val="004D037D"/>
    <w:rsid w:val="004D184F"/>
    <w:rsid w:val="004D6EEC"/>
    <w:rsid w:val="004D7F0B"/>
    <w:rsid w:val="004E643B"/>
    <w:rsid w:val="004E7F92"/>
    <w:rsid w:val="004F154D"/>
    <w:rsid w:val="004F197C"/>
    <w:rsid w:val="004F1E05"/>
    <w:rsid w:val="004F3090"/>
    <w:rsid w:val="004F6B7E"/>
    <w:rsid w:val="005004B8"/>
    <w:rsid w:val="00504785"/>
    <w:rsid w:val="00506625"/>
    <w:rsid w:val="00510836"/>
    <w:rsid w:val="005119E0"/>
    <w:rsid w:val="00511A69"/>
    <w:rsid w:val="00513E69"/>
    <w:rsid w:val="0051616D"/>
    <w:rsid w:val="005231A5"/>
    <w:rsid w:val="00530726"/>
    <w:rsid w:val="0053737B"/>
    <w:rsid w:val="00537DEF"/>
    <w:rsid w:val="00540F2D"/>
    <w:rsid w:val="00542AD7"/>
    <w:rsid w:val="0054686A"/>
    <w:rsid w:val="00552A2B"/>
    <w:rsid w:val="00552B38"/>
    <w:rsid w:val="00554F31"/>
    <w:rsid w:val="005574D5"/>
    <w:rsid w:val="00557C4F"/>
    <w:rsid w:val="005608F0"/>
    <w:rsid w:val="005660D3"/>
    <w:rsid w:val="005749B3"/>
    <w:rsid w:val="00577823"/>
    <w:rsid w:val="0058296C"/>
    <w:rsid w:val="00586BD5"/>
    <w:rsid w:val="0058740A"/>
    <w:rsid w:val="00587791"/>
    <w:rsid w:val="005948FC"/>
    <w:rsid w:val="00594FDA"/>
    <w:rsid w:val="005A1D0F"/>
    <w:rsid w:val="005A4295"/>
    <w:rsid w:val="005A53D2"/>
    <w:rsid w:val="005B2D1C"/>
    <w:rsid w:val="005B36E1"/>
    <w:rsid w:val="005B7B00"/>
    <w:rsid w:val="005C3409"/>
    <w:rsid w:val="005D5AAF"/>
    <w:rsid w:val="005D782B"/>
    <w:rsid w:val="005D79E2"/>
    <w:rsid w:val="005E1008"/>
    <w:rsid w:val="005E21A7"/>
    <w:rsid w:val="005E3DB2"/>
    <w:rsid w:val="005F383F"/>
    <w:rsid w:val="005F4DF2"/>
    <w:rsid w:val="00602361"/>
    <w:rsid w:val="006071B2"/>
    <w:rsid w:val="0060735D"/>
    <w:rsid w:val="0061103F"/>
    <w:rsid w:val="00611DF2"/>
    <w:rsid w:val="00615077"/>
    <w:rsid w:val="00620373"/>
    <w:rsid w:val="0062422C"/>
    <w:rsid w:val="00625446"/>
    <w:rsid w:val="00626A1A"/>
    <w:rsid w:val="00626C3A"/>
    <w:rsid w:val="00632FF2"/>
    <w:rsid w:val="00634B69"/>
    <w:rsid w:val="0063588C"/>
    <w:rsid w:val="00640A37"/>
    <w:rsid w:val="0064180E"/>
    <w:rsid w:val="00642145"/>
    <w:rsid w:val="006466D5"/>
    <w:rsid w:val="00651874"/>
    <w:rsid w:val="00655DA3"/>
    <w:rsid w:val="00663712"/>
    <w:rsid w:val="00666DF1"/>
    <w:rsid w:val="0067643D"/>
    <w:rsid w:val="00676459"/>
    <w:rsid w:val="00677497"/>
    <w:rsid w:val="006874EF"/>
    <w:rsid w:val="00692753"/>
    <w:rsid w:val="00695F32"/>
    <w:rsid w:val="006962C0"/>
    <w:rsid w:val="0069658A"/>
    <w:rsid w:val="006A269B"/>
    <w:rsid w:val="006A38C2"/>
    <w:rsid w:val="006A6D33"/>
    <w:rsid w:val="006B0A59"/>
    <w:rsid w:val="006B1175"/>
    <w:rsid w:val="006C1153"/>
    <w:rsid w:val="006C36A5"/>
    <w:rsid w:val="006C4B51"/>
    <w:rsid w:val="006C5A2E"/>
    <w:rsid w:val="006D00B3"/>
    <w:rsid w:val="006D04C8"/>
    <w:rsid w:val="006D0EB5"/>
    <w:rsid w:val="006D2BEB"/>
    <w:rsid w:val="006D4B03"/>
    <w:rsid w:val="006D4C1C"/>
    <w:rsid w:val="006D4E9F"/>
    <w:rsid w:val="006E477C"/>
    <w:rsid w:val="006E48A7"/>
    <w:rsid w:val="006E5BEE"/>
    <w:rsid w:val="006F042D"/>
    <w:rsid w:val="006F3922"/>
    <w:rsid w:val="006F41DC"/>
    <w:rsid w:val="006F5439"/>
    <w:rsid w:val="006F5609"/>
    <w:rsid w:val="006F6907"/>
    <w:rsid w:val="00700DFA"/>
    <w:rsid w:val="00704899"/>
    <w:rsid w:val="007071A3"/>
    <w:rsid w:val="007100DD"/>
    <w:rsid w:val="00710A8D"/>
    <w:rsid w:val="00711E80"/>
    <w:rsid w:val="00714CC6"/>
    <w:rsid w:val="0071545E"/>
    <w:rsid w:val="007166C4"/>
    <w:rsid w:val="00720D3C"/>
    <w:rsid w:val="007352EA"/>
    <w:rsid w:val="00737DEE"/>
    <w:rsid w:val="00741497"/>
    <w:rsid w:val="00745015"/>
    <w:rsid w:val="007467D5"/>
    <w:rsid w:val="00746B38"/>
    <w:rsid w:val="0074776A"/>
    <w:rsid w:val="0075073A"/>
    <w:rsid w:val="007535C2"/>
    <w:rsid w:val="007573ED"/>
    <w:rsid w:val="0076486B"/>
    <w:rsid w:val="00765452"/>
    <w:rsid w:val="007678DF"/>
    <w:rsid w:val="0077123A"/>
    <w:rsid w:val="00773384"/>
    <w:rsid w:val="007750BA"/>
    <w:rsid w:val="0077678B"/>
    <w:rsid w:val="0078009C"/>
    <w:rsid w:val="007816EE"/>
    <w:rsid w:val="007933FB"/>
    <w:rsid w:val="007939C1"/>
    <w:rsid w:val="00793A95"/>
    <w:rsid w:val="00797DA1"/>
    <w:rsid w:val="007A3669"/>
    <w:rsid w:val="007A420F"/>
    <w:rsid w:val="007A4D51"/>
    <w:rsid w:val="007A7192"/>
    <w:rsid w:val="007A7B10"/>
    <w:rsid w:val="007B1BA1"/>
    <w:rsid w:val="007B3525"/>
    <w:rsid w:val="007B7ED0"/>
    <w:rsid w:val="007C14FD"/>
    <w:rsid w:val="007C3219"/>
    <w:rsid w:val="007C7330"/>
    <w:rsid w:val="007C7AF9"/>
    <w:rsid w:val="007C7E0C"/>
    <w:rsid w:val="007D2C38"/>
    <w:rsid w:val="007D2D36"/>
    <w:rsid w:val="007D3F4A"/>
    <w:rsid w:val="007D46EC"/>
    <w:rsid w:val="007D6B08"/>
    <w:rsid w:val="0080089A"/>
    <w:rsid w:val="00805643"/>
    <w:rsid w:val="00807014"/>
    <w:rsid w:val="00807739"/>
    <w:rsid w:val="008119AD"/>
    <w:rsid w:val="008141E4"/>
    <w:rsid w:val="00815CF6"/>
    <w:rsid w:val="00816850"/>
    <w:rsid w:val="00816D91"/>
    <w:rsid w:val="00823513"/>
    <w:rsid w:val="00823A6B"/>
    <w:rsid w:val="0082625D"/>
    <w:rsid w:val="008278F3"/>
    <w:rsid w:val="008352F7"/>
    <w:rsid w:val="008366B0"/>
    <w:rsid w:val="00837077"/>
    <w:rsid w:val="00841753"/>
    <w:rsid w:val="008424CF"/>
    <w:rsid w:val="008468DD"/>
    <w:rsid w:val="008478F1"/>
    <w:rsid w:val="00847CB0"/>
    <w:rsid w:val="00851005"/>
    <w:rsid w:val="00851F4E"/>
    <w:rsid w:val="008530AC"/>
    <w:rsid w:val="00856A03"/>
    <w:rsid w:val="00862754"/>
    <w:rsid w:val="008636A3"/>
    <w:rsid w:val="00864C8A"/>
    <w:rsid w:val="008772FC"/>
    <w:rsid w:val="00891865"/>
    <w:rsid w:val="008A4478"/>
    <w:rsid w:val="008A504E"/>
    <w:rsid w:val="008A5234"/>
    <w:rsid w:val="008A75C4"/>
    <w:rsid w:val="008B0FA8"/>
    <w:rsid w:val="008B2AD8"/>
    <w:rsid w:val="008B3D31"/>
    <w:rsid w:val="008B4824"/>
    <w:rsid w:val="008C68EC"/>
    <w:rsid w:val="008C6B25"/>
    <w:rsid w:val="008D1BE5"/>
    <w:rsid w:val="008D1E6E"/>
    <w:rsid w:val="008D2A1A"/>
    <w:rsid w:val="008D7714"/>
    <w:rsid w:val="008E373A"/>
    <w:rsid w:val="008E45B2"/>
    <w:rsid w:val="008E7DF8"/>
    <w:rsid w:val="008F19E3"/>
    <w:rsid w:val="008F1E3B"/>
    <w:rsid w:val="008F32C6"/>
    <w:rsid w:val="008F3C88"/>
    <w:rsid w:val="008F757E"/>
    <w:rsid w:val="009016CB"/>
    <w:rsid w:val="009027B9"/>
    <w:rsid w:val="00902D6C"/>
    <w:rsid w:val="009065FD"/>
    <w:rsid w:val="00906641"/>
    <w:rsid w:val="00907224"/>
    <w:rsid w:val="009073A5"/>
    <w:rsid w:val="00910F54"/>
    <w:rsid w:val="00912B78"/>
    <w:rsid w:val="00914578"/>
    <w:rsid w:val="009145E2"/>
    <w:rsid w:val="009166D7"/>
    <w:rsid w:val="0092381C"/>
    <w:rsid w:val="009243BA"/>
    <w:rsid w:val="00924937"/>
    <w:rsid w:val="009274C1"/>
    <w:rsid w:val="00927BB9"/>
    <w:rsid w:val="009337C5"/>
    <w:rsid w:val="009368C8"/>
    <w:rsid w:val="00941708"/>
    <w:rsid w:val="00944505"/>
    <w:rsid w:val="009467DA"/>
    <w:rsid w:val="00947823"/>
    <w:rsid w:val="00950828"/>
    <w:rsid w:val="009508D1"/>
    <w:rsid w:val="00950D63"/>
    <w:rsid w:val="009577DF"/>
    <w:rsid w:val="00962F39"/>
    <w:rsid w:val="00965357"/>
    <w:rsid w:val="00965CCF"/>
    <w:rsid w:val="00965E84"/>
    <w:rsid w:val="00973DDC"/>
    <w:rsid w:val="00974732"/>
    <w:rsid w:val="009751EF"/>
    <w:rsid w:val="00976F2A"/>
    <w:rsid w:val="00984541"/>
    <w:rsid w:val="009979A4"/>
    <w:rsid w:val="00997B01"/>
    <w:rsid w:val="009A193A"/>
    <w:rsid w:val="009A1BBF"/>
    <w:rsid w:val="009A383C"/>
    <w:rsid w:val="009A465F"/>
    <w:rsid w:val="009B267E"/>
    <w:rsid w:val="009B3740"/>
    <w:rsid w:val="009B6728"/>
    <w:rsid w:val="009C164D"/>
    <w:rsid w:val="009C322E"/>
    <w:rsid w:val="009C54E2"/>
    <w:rsid w:val="009C6F48"/>
    <w:rsid w:val="009C742F"/>
    <w:rsid w:val="009D0C30"/>
    <w:rsid w:val="009E2C4A"/>
    <w:rsid w:val="009E3637"/>
    <w:rsid w:val="009F08F8"/>
    <w:rsid w:val="00A0441C"/>
    <w:rsid w:val="00A065A0"/>
    <w:rsid w:val="00A1044B"/>
    <w:rsid w:val="00A110EF"/>
    <w:rsid w:val="00A11E23"/>
    <w:rsid w:val="00A14077"/>
    <w:rsid w:val="00A17A25"/>
    <w:rsid w:val="00A24BE1"/>
    <w:rsid w:val="00A260B1"/>
    <w:rsid w:val="00A32B5C"/>
    <w:rsid w:val="00A3467C"/>
    <w:rsid w:val="00A36842"/>
    <w:rsid w:val="00A45963"/>
    <w:rsid w:val="00A46ACD"/>
    <w:rsid w:val="00A607D7"/>
    <w:rsid w:val="00A61AA0"/>
    <w:rsid w:val="00A6656A"/>
    <w:rsid w:val="00A67862"/>
    <w:rsid w:val="00A70C24"/>
    <w:rsid w:val="00A70EF7"/>
    <w:rsid w:val="00A755C7"/>
    <w:rsid w:val="00A757BA"/>
    <w:rsid w:val="00A802F5"/>
    <w:rsid w:val="00A8056E"/>
    <w:rsid w:val="00A83A32"/>
    <w:rsid w:val="00A85424"/>
    <w:rsid w:val="00A870A2"/>
    <w:rsid w:val="00A91EE3"/>
    <w:rsid w:val="00A94CDF"/>
    <w:rsid w:val="00A94E49"/>
    <w:rsid w:val="00A9599B"/>
    <w:rsid w:val="00AA724B"/>
    <w:rsid w:val="00AA7AF9"/>
    <w:rsid w:val="00AB0B0C"/>
    <w:rsid w:val="00AB4495"/>
    <w:rsid w:val="00AB4657"/>
    <w:rsid w:val="00AB68BF"/>
    <w:rsid w:val="00AB6E30"/>
    <w:rsid w:val="00AC4D1E"/>
    <w:rsid w:val="00AD094E"/>
    <w:rsid w:val="00AD09D0"/>
    <w:rsid w:val="00AD2F8F"/>
    <w:rsid w:val="00AD3D04"/>
    <w:rsid w:val="00AE12D1"/>
    <w:rsid w:val="00AE168C"/>
    <w:rsid w:val="00AE38DD"/>
    <w:rsid w:val="00AE4F24"/>
    <w:rsid w:val="00AE547B"/>
    <w:rsid w:val="00AE7660"/>
    <w:rsid w:val="00AE7BD9"/>
    <w:rsid w:val="00AF0847"/>
    <w:rsid w:val="00AF28D0"/>
    <w:rsid w:val="00B00493"/>
    <w:rsid w:val="00B00B6E"/>
    <w:rsid w:val="00B01F58"/>
    <w:rsid w:val="00B02737"/>
    <w:rsid w:val="00B07C2A"/>
    <w:rsid w:val="00B10C5B"/>
    <w:rsid w:val="00B1483F"/>
    <w:rsid w:val="00B14D66"/>
    <w:rsid w:val="00B16A4B"/>
    <w:rsid w:val="00B17EA0"/>
    <w:rsid w:val="00B21A79"/>
    <w:rsid w:val="00B25E02"/>
    <w:rsid w:val="00B26670"/>
    <w:rsid w:val="00B26ACF"/>
    <w:rsid w:val="00B308B0"/>
    <w:rsid w:val="00B32475"/>
    <w:rsid w:val="00B365F9"/>
    <w:rsid w:val="00B37B90"/>
    <w:rsid w:val="00B43341"/>
    <w:rsid w:val="00B5300A"/>
    <w:rsid w:val="00B55DDD"/>
    <w:rsid w:val="00B56822"/>
    <w:rsid w:val="00B649B8"/>
    <w:rsid w:val="00B72759"/>
    <w:rsid w:val="00B86193"/>
    <w:rsid w:val="00B8745A"/>
    <w:rsid w:val="00B911E6"/>
    <w:rsid w:val="00B92EC4"/>
    <w:rsid w:val="00BA6604"/>
    <w:rsid w:val="00BB14B5"/>
    <w:rsid w:val="00BB4370"/>
    <w:rsid w:val="00BB6783"/>
    <w:rsid w:val="00BC0EAB"/>
    <w:rsid w:val="00BC1B2B"/>
    <w:rsid w:val="00BC2638"/>
    <w:rsid w:val="00BC3D32"/>
    <w:rsid w:val="00BE43EC"/>
    <w:rsid w:val="00BE4A3E"/>
    <w:rsid w:val="00BE4EB1"/>
    <w:rsid w:val="00BE6EA3"/>
    <w:rsid w:val="00BF17D5"/>
    <w:rsid w:val="00C00516"/>
    <w:rsid w:val="00C03D2E"/>
    <w:rsid w:val="00C0556D"/>
    <w:rsid w:val="00C07BCD"/>
    <w:rsid w:val="00C1747B"/>
    <w:rsid w:val="00C223DC"/>
    <w:rsid w:val="00C235B9"/>
    <w:rsid w:val="00C270F5"/>
    <w:rsid w:val="00C32711"/>
    <w:rsid w:val="00C40D45"/>
    <w:rsid w:val="00C47966"/>
    <w:rsid w:val="00C500B9"/>
    <w:rsid w:val="00C52718"/>
    <w:rsid w:val="00C54B57"/>
    <w:rsid w:val="00C5627C"/>
    <w:rsid w:val="00C565F7"/>
    <w:rsid w:val="00C57236"/>
    <w:rsid w:val="00C63467"/>
    <w:rsid w:val="00C7175F"/>
    <w:rsid w:val="00C7249B"/>
    <w:rsid w:val="00C73F1F"/>
    <w:rsid w:val="00C7576D"/>
    <w:rsid w:val="00C76787"/>
    <w:rsid w:val="00C80771"/>
    <w:rsid w:val="00C9122F"/>
    <w:rsid w:val="00C9316A"/>
    <w:rsid w:val="00C951A6"/>
    <w:rsid w:val="00C96ED5"/>
    <w:rsid w:val="00C97B12"/>
    <w:rsid w:val="00CA1B05"/>
    <w:rsid w:val="00CA7486"/>
    <w:rsid w:val="00CB00D1"/>
    <w:rsid w:val="00CB0E72"/>
    <w:rsid w:val="00CB254F"/>
    <w:rsid w:val="00CB3F94"/>
    <w:rsid w:val="00CB5832"/>
    <w:rsid w:val="00CC5F3B"/>
    <w:rsid w:val="00CC6EC0"/>
    <w:rsid w:val="00CD3726"/>
    <w:rsid w:val="00CD61DE"/>
    <w:rsid w:val="00CD7048"/>
    <w:rsid w:val="00CD7A07"/>
    <w:rsid w:val="00CE2E18"/>
    <w:rsid w:val="00CE500D"/>
    <w:rsid w:val="00CE54E3"/>
    <w:rsid w:val="00CE612A"/>
    <w:rsid w:val="00CE663F"/>
    <w:rsid w:val="00CF1DCC"/>
    <w:rsid w:val="00CF2F9F"/>
    <w:rsid w:val="00CF5FB2"/>
    <w:rsid w:val="00D0291C"/>
    <w:rsid w:val="00D03CBF"/>
    <w:rsid w:val="00D05E02"/>
    <w:rsid w:val="00D0673C"/>
    <w:rsid w:val="00D06E0D"/>
    <w:rsid w:val="00D10D33"/>
    <w:rsid w:val="00D13F54"/>
    <w:rsid w:val="00D27F1F"/>
    <w:rsid w:val="00D33273"/>
    <w:rsid w:val="00D35B7C"/>
    <w:rsid w:val="00D36A97"/>
    <w:rsid w:val="00D4426F"/>
    <w:rsid w:val="00D502BF"/>
    <w:rsid w:val="00D56CDB"/>
    <w:rsid w:val="00D618A6"/>
    <w:rsid w:val="00D632AA"/>
    <w:rsid w:val="00D646C3"/>
    <w:rsid w:val="00D652B3"/>
    <w:rsid w:val="00D662F4"/>
    <w:rsid w:val="00D6749E"/>
    <w:rsid w:val="00D7483E"/>
    <w:rsid w:val="00D758D9"/>
    <w:rsid w:val="00D77D3D"/>
    <w:rsid w:val="00D83B60"/>
    <w:rsid w:val="00D84D1B"/>
    <w:rsid w:val="00D87D47"/>
    <w:rsid w:val="00D92005"/>
    <w:rsid w:val="00D93C19"/>
    <w:rsid w:val="00D94D96"/>
    <w:rsid w:val="00D962D9"/>
    <w:rsid w:val="00D97478"/>
    <w:rsid w:val="00DA0B10"/>
    <w:rsid w:val="00DA5F70"/>
    <w:rsid w:val="00DA747C"/>
    <w:rsid w:val="00DB020A"/>
    <w:rsid w:val="00DB23E3"/>
    <w:rsid w:val="00DB2486"/>
    <w:rsid w:val="00DB2F1C"/>
    <w:rsid w:val="00DB5918"/>
    <w:rsid w:val="00DC3089"/>
    <w:rsid w:val="00DC769D"/>
    <w:rsid w:val="00DC7958"/>
    <w:rsid w:val="00DD367F"/>
    <w:rsid w:val="00DD4C83"/>
    <w:rsid w:val="00DD58A9"/>
    <w:rsid w:val="00DD67A2"/>
    <w:rsid w:val="00DD7530"/>
    <w:rsid w:val="00DE2EB2"/>
    <w:rsid w:val="00DE6029"/>
    <w:rsid w:val="00DE7A31"/>
    <w:rsid w:val="00DF499B"/>
    <w:rsid w:val="00DF6834"/>
    <w:rsid w:val="00E0047C"/>
    <w:rsid w:val="00E00880"/>
    <w:rsid w:val="00E010D7"/>
    <w:rsid w:val="00E0156B"/>
    <w:rsid w:val="00E03B19"/>
    <w:rsid w:val="00E045F3"/>
    <w:rsid w:val="00E11ADE"/>
    <w:rsid w:val="00E22DAC"/>
    <w:rsid w:val="00E268FB"/>
    <w:rsid w:val="00E342A4"/>
    <w:rsid w:val="00E45E1F"/>
    <w:rsid w:val="00E47A8D"/>
    <w:rsid w:val="00E5117B"/>
    <w:rsid w:val="00E51B57"/>
    <w:rsid w:val="00E54941"/>
    <w:rsid w:val="00E55EFD"/>
    <w:rsid w:val="00E56B8C"/>
    <w:rsid w:val="00E56CF6"/>
    <w:rsid w:val="00E61579"/>
    <w:rsid w:val="00E61C43"/>
    <w:rsid w:val="00E62C22"/>
    <w:rsid w:val="00E632C4"/>
    <w:rsid w:val="00E64471"/>
    <w:rsid w:val="00E725B7"/>
    <w:rsid w:val="00E74A7B"/>
    <w:rsid w:val="00E74AA8"/>
    <w:rsid w:val="00E8024B"/>
    <w:rsid w:val="00E87C3A"/>
    <w:rsid w:val="00E9026E"/>
    <w:rsid w:val="00E909FF"/>
    <w:rsid w:val="00E953D7"/>
    <w:rsid w:val="00E971AB"/>
    <w:rsid w:val="00EA1CAB"/>
    <w:rsid w:val="00EA33E0"/>
    <w:rsid w:val="00EB0DC2"/>
    <w:rsid w:val="00EB1C84"/>
    <w:rsid w:val="00EB2FBE"/>
    <w:rsid w:val="00EB3472"/>
    <w:rsid w:val="00EB429E"/>
    <w:rsid w:val="00EC1653"/>
    <w:rsid w:val="00EC1D2E"/>
    <w:rsid w:val="00EC3632"/>
    <w:rsid w:val="00ED2108"/>
    <w:rsid w:val="00ED2F16"/>
    <w:rsid w:val="00ED3985"/>
    <w:rsid w:val="00ED5A4C"/>
    <w:rsid w:val="00EE5F33"/>
    <w:rsid w:val="00EE71FA"/>
    <w:rsid w:val="00EF0BB1"/>
    <w:rsid w:val="00EF438E"/>
    <w:rsid w:val="00EF52E7"/>
    <w:rsid w:val="00EF5E65"/>
    <w:rsid w:val="00EF6ABD"/>
    <w:rsid w:val="00EF714C"/>
    <w:rsid w:val="00F01168"/>
    <w:rsid w:val="00F01F14"/>
    <w:rsid w:val="00F03E70"/>
    <w:rsid w:val="00F03EDA"/>
    <w:rsid w:val="00F04438"/>
    <w:rsid w:val="00F053DD"/>
    <w:rsid w:val="00F10779"/>
    <w:rsid w:val="00F12BC1"/>
    <w:rsid w:val="00F249E9"/>
    <w:rsid w:val="00F25EBD"/>
    <w:rsid w:val="00F26C7C"/>
    <w:rsid w:val="00F30874"/>
    <w:rsid w:val="00F30FA1"/>
    <w:rsid w:val="00F3371D"/>
    <w:rsid w:val="00F33803"/>
    <w:rsid w:val="00F338A7"/>
    <w:rsid w:val="00F33B26"/>
    <w:rsid w:val="00F33E5C"/>
    <w:rsid w:val="00F34994"/>
    <w:rsid w:val="00F36C65"/>
    <w:rsid w:val="00F40FD9"/>
    <w:rsid w:val="00F424B2"/>
    <w:rsid w:val="00F505F9"/>
    <w:rsid w:val="00F5247C"/>
    <w:rsid w:val="00F562FA"/>
    <w:rsid w:val="00F57CEA"/>
    <w:rsid w:val="00F6454A"/>
    <w:rsid w:val="00F66BDD"/>
    <w:rsid w:val="00F70719"/>
    <w:rsid w:val="00F714AC"/>
    <w:rsid w:val="00F72DCD"/>
    <w:rsid w:val="00F84979"/>
    <w:rsid w:val="00F8555B"/>
    <w:rsid w:val="00F94038"/>
    <w:rsid w:val="00F96261"/>
    <w:rsid w:val="00F9790B"/>
    <w:rsid w:val="00FA06D4"/>
    <w:rsid w:val="00FA164E"/>
    <w:rsid w:val="00FA723E"/>
    <w:rsid w:val="00FB20EE"/>
    <w:rsid w:val="00FB5C8D"/>
    <w:rsid w:val="00FB74E6"/>
    <w:rsid w:val="00FC11BD"/>
    <w:rsid w:val="00FC2D7D"/>
    <w:rsid w:val="00FC4AB5"/>
    <w:rsid w:val="00FC6F2C"/>
    <w:rsid w:val="00FD1869"/>
    <w:rsid w:val="00FD298F"/>
    <w:rsid w:val="00FE05CE"/>
    <w:rsid w:val="00FE1A52"/>
    <w:rsid w:val="00FE1F6A"/>
    <w:rsid w:val="00FE2486"/>
    <w:rsid w:val="00FE2BFA"/>
    <w:rsid w:val="00FE3D60"/>
    <w:rsid w:val="00FE3F65"/>
    <w:rsid w:val="00FE761B"/>
    <w:rsid w:val="00FE7A91"/>
    <w:rsid w:val="00FF1131"/>
    <w:rsid w:val="00FF5657"/>
    <w:rsid w:val="00FF7F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FF0161"/>
  <w15:chartTrackingRefBased/>
  <w15:docId w15:val="{E1ACAF67-7DA5-40C2-BD07-7A1D60AB5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EB3472"/>
    <w:pPr>
      <w:keepNext/>
      <w:jc w:val="center"/>
      <w:outlineLvl w:val="0"/>
    </w:pPr>
    <w:rPr>
      <w:b/>
      <w:bCs/>
      <w:lang w:eastAsia="en-US"/>
    </w:rPr>
  </w:style>
  <w:style w:type="paragraph" w:styleId="Antrat2">
    <w:name w:val="heading 2"/>
    <w:basedOn w:val="prastasis"/>
    <w:next w:val="prastasis"/>
    <w:link w:val="Antrat2Diagrama"/>
    <w:qFormat/>
    <w:rsid w:val="00EB3472"/>
    <w:pPr>
      <w:keepNext/>
      <w:tabs>
        <w:tab w:val="left" w:pos="3480"/>
        <w:tab w:val="left" w:pos="5580"/>
      </w:tabs>
      <w:outlineLvl w:val="1"/>
    </w:pPr>
    <w:rPr>
      <w:b/>
      <w:bCs/>
      <w:lang w:eastAsia="en-US"/>
    </w:rPr>
  </w:style>
  <w:style w:type="paragraph" w:styleId="Antrat3">
    <w:name w:val="heading 3"/>
    <w:basedOn w:val="prastasis"/>
    <w:next w:val="prastasis"/>
    <w:link w:val="Antrat3Diagrama"/>
    <w:qFormat/>
    <w:rsid w:val="00EB3472"/>
    <w:pPr>
      <w:keepNext/>
      <w:tabs>
        <w:tab w:val="left" w:pos="4125"/>
      </w:tabs>
      <w:jc w:val="both"/>
      <w:outlineLvl w:val="2"/>
    </w:pPr>
    <w:rPr>
      <w:b/>
      <w:bCs/>
      <w:lang w:eastAsia="en-US"/>
    </w:rPr>
  </w:style>
  <w:style w:type="paragraph" w:styleId="Antrat4">
    <w:name w:val="heading 4"/>
    <w:basedOn w:val="prastasis"/>
    <w:next w:val="prastasis"/>
    <w:link w:val="Antrat4Diagrama"/>
    <w:qFormat/>
    <w:rsid w:val="00EB3472"/>
    <w:pPr>
      <w:keepNext/>
      <w:ind w:left="360"/>
      <w:outlineLvl w:val="3"/>
    </w:pPr>
    <w:rPr>
      <w:b/>
      <w:bCs/>
      <w:lang w:eastAsia="en-US"/>
    </w:rPr>
  </w:style>
  <w:style w:type="paragraph" w:styleId="Antrat5">
    <w:name w:val="heading 5"/>
    <w:basedOn w:val="prastasis"/>
    <w:next w:val="prastasis"/>
    <w:link w:val="Antrat5Diagrama"/>
    <w:qFormat/>
    <w:rsid w:val="00EB3472"/>
    <w:pPr>
      <w:keepNext/>
      <w:tabs>
        <w:tab w:val="left" w:pos="6975"/>
      </w:tabs>
      <w:ind w:firstLine="720"/>
      <w:jc w:val="both"/>
      <w:outlineLvl w:val="4"/>
    </w:pPr>
    <w:rPr>
      <w:b/>
      <w:bCs/>
      <w:lang w:eastAsia="en-US"/>
    </w:rPr>
  </w:style>
  <w:style w:type="paragraph" w:styleId="Antrat6">
    <w:name w:val="heading 6"/>
    <w:basedOn w:val="prastasis"/>
    <w:next w:val="prastasis"/>
    <w:link w:val="Antrat6Diagrama"/>
    <w:qFormat/>
    <w:rsid w:val="00EB3472"/>
    <w:pPr>
      <w:keepNext/>
      <w:tabs>
        <w:tab w:val="left" w:pos="6975"/>
      </w:tabs>
      <w:ind w:firstLine="720"/>
      <w:jc w:val="center"/>
      <w:outlineLvl w:val="5"/>
    </w:pPr>
    <w:rPr>
      <w:b/>
      <w:bCs/>
      <w:lang w:eastAsia="en-US"/>
    </w:rPr>
  </w:style>
  <w:style w:type="paragraph" w:styleId="Antrat7">
    <w:name w:val="heading 7"/>
    <w:basedOn w:val="prastasis"/>
    <w:next w:val="prastasis"/>
    <w:link w:val="Antrat7Diagrama"/>
    <w:qFormat/>
    <w:rsid w:val="00EB3472"/>
    <w:pPr>
      <w:keepNext/>
      <w:ind w:firstLine="720"/>
      <w:outlineLvl w:val="6"/>
    </w:pPr>
    <w:rPr>
      <w:b/>
      <w:bC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paragraph" w:styleId="Pagrindinistekstas">
    <w:name w:val="Body Text"/>
    <w:basedOn w:val="prastasis"/>
    <w:link w:val="PagrindinistekstasDiagrama"/>
    <w:rsid w:val="00EB3472"/>
    <w:pPr>
      <w:jc w:val="center"/>
    </w:pPr>
    <w:rPr>
      <w:lang w:eastAsia="en-US"/>
    </w:rPr>
  </w:style>
  <w:style w:type="paragraph" w:styleId="Pagrindinistekstas2">
    <w:name w:val="Body Text 2"/>
    <w:basedOn w:val="prastasis"/>
    <w:link w:val="Pagrindinistekstas2Diagrama"/>
    <w:rsid w:val="00EB3472"/>
    <w:rPr>
      <w:b/>
      <w:bCs/>
      <w:lang w:eastAsia="en-US"/>
    </w:rPr>
  </w:style>
  <w:style w:type="paragraph" w:styleId="Pagrindinistekstas3">
    <w:name w:val="Body Text 3"/>
    <w:basedOn w:val="prastasis"/>
    <w:link w:val="Pagrindinistekstas3Diagrama"/>
    <w:rsid w:val="00EB3472"/>
    <w:pPr>
      <w:tabs>
        <w:tab w:val="left" w:pos="3180"/>
      </w:tabs>
      <w:jc w:val="both"/>
    </w:pPr>
    <w:rPr>
      <w:b/>
      <w:bCs/>
      <w:lang w:eastAsia="en-US"/>
    </w:rPr>
  </w:style>
  <w:style w:type="paragraph" w:styleId="Antrats">
    <w:name w:val="header"/>
    <w:basedOn w:val="prastasis"/>
    <w:link w:val="AntratsDiagrama"/>
    <w:rsid w:val="00EB3472"/>
    <w:pPr>
      <w:tabs>
        <w:tab w:val="center" w:pos="4153"/>
        <w:tab w:val="right" w:pos="8306"/>
      </w:tabs>
    </w:pPr>
    <w:rPr>
      <w:lang w:eastAsia="en-US"/>
    </w:rPr>
  </w:style>
  <w:style w:type="character" w:styleId="Puslapionumeris">
    <w:name w:val="page number"/>
    <w:basedOn w:val="Numatytasispastraiposriftas"/>
    <w:rsid w:val="00EB3472"/>
  </w:style>
  <w:style w:type="paragraph" w:styleId="Pagrindiniotekstotrauka">
    <w:name w:val="Body Text Indent"/>
    <w:basedOn w:val="prastasis"/>
    <w:link w:val="PagrindiniotekstotraukaDiagrama"/>
    <w:rsid w:val="00EB3472"/>
    <w:pPr>
      <w:ind w:left="6480" w:hanging="6480"/>
      <w:jc w:val="both"/>
    </w:pPr>
    <w:rPr>
      <w:lang w:eastAsia="en-US"/>
    </w:rPr>
  </w:style>
  <w:style w:type="paragraph" w:styleId="Pagrindiniotekstotrauka2">
    <w:name w:val="Body Text Indent 2"/>
    <w:basedOn w:val="prastasis"/>
    <w:link w:val="Pagrindiniotekstotrauka2Diagrama"/>
    <w:rsid w:val="00EB3472"/>
    <w:pPr>
      <w:ind w:left="6480" w:hanging="6480"/>
    </w:pPr>
    <w:rPr>
      <w:lang w:eastAsia="en-US"/>
    </w:rPr>
  </w:style>
  <w:style w:type="paragraph" w:styleId="Porat">
    <w:name w:val="footer"/>
    <w:basedOn w:val="prastasis"/>
    <w:link w:val="PoratDiagrama"/>
    <w:rsid w:val="00EB3472"/>
    <w:pPr>
      <w:tabs>
        <w:tab w:val="center" w:pos="4153"/>
        <w:tab w:val="right" w:pos="8306"/>
      </w:tabs>
    </w:pPr>
    <w:rPr>
      <w:lang w:eastAsia="en-US"/>
    </w:rPr>
  </w:style>
  <w:style w:type="paragraph" w:styleId="Pagrindiniotekstotrauka3">
    <w:name w:val="Body Text Indent 3"/>
    <w:basedOn w:val="prastasis"/>
    <w:link w:val="Pagrindiniotekstotrauka3Diagrama"/>
    <w:rsid w:val="00EB3472"/>
    <w:pPr>
      <w:tabs>
        <w:tab w:val="left" w:pos="720"/>
      </w:tabs>
      <w:ind w:firstLine="720"/>
      <w:jc w:val="both"/>
    </w:pPr>
    <w:rPr>
      <w:lang w:eastAsia="en-US"/>
    </w:rPr>
  </w:style>
  <w:style w:type="paragraph" w:customStyle="1" w:styleId="Style62">
    <w:name w:val="Style62"/>
    <w:basedOn w:val="prastasis"/>
    <w:rsid w:val="00EB3472"/>
    <w:pPr>
      <w:widowControl w:val="0"/>
      <w:autoSpaceDE w:val="0"/>
      <w:autoSpaceDN w:val="0"/>
      <w:adjustRightInd w:val="0"/>
      <w:spacing w:line="235" w:lineRule="exact"/>
      <w:ind w:firstLine="312"/>
      <w:jc w:val="both"/>
    </w:pPr>
    <w:rPr>
      <w:rFonts w:ascii="Arial" w:hAnsi="Arial" w:cs="Arial"/>
      <w:sz w:val="20"/>
    </w:rPr>
  </w:style>
  <w:style w:type="character" w:customStyle="1" w:styleId="FontStyle252">
    <w:name w:val="Font Style252"/>
    <w:rsid w:val="00EB3472"/>
    <w:rPr>
      <w:rFonts w:ascii="Times New Roman" w:hAnsi="Times New Roman" w:cs="Times New Roman" w:hint="default"/>
      <w:sz w:val="18"/>
      <w:szCs w:val="18"/>
    </w:rPr>
  </w:style>
  <w:style w:type="character" w:styleId="Hipersaitas">
    <w:name w:val="Hyperlink"/>
    <w:rsid w:val="00EB3472"/>
    <w:rPr>
      <w:color w:val="0000FF"/>
      <w:u w:val="single"/>
    </w:rPr>
  </w:style>
  <w:style w:type="paragraph" w:customStyle="1" w:styleId="bodytext">
    <w:name w:val="bodytext"/>
    <w:basedOn w:val="prastasis"/>
    <w:rsid w:val="00EB3472"/>
    <w:pPr>
      <w:spacing w:before="100" w:beforeAutospacing="1" w:after="100" w:afterAutospacing="1"/>
    </w:pPr>
    <w:rPr>
      <w:lang w:val="en-GB" w:eastAsia="en-US"/>
    </w:rPr>
  </w:style>
  <w:style w:type="paragraph" w:customStyle="1" w:styleId="tajtip">
    <w:name w:val="tajtip"/>
    <w:basedOn w:val="prastasis"/>
    <w:rsid w:val="00EB3472"/>
    <w:pPr>
      <w:spacing w:before="100" w:beforeAutospacing="1" w:after="100" w:afterAutospacing="1"/>
    </w:pPr>
  </w:style>
  <w:style w:type="character" w:styleId="Komentaronuoroda">
    <w:name w:val="annotation reference"/>
    <w:semiHidden/>
    <w:rsid w:val="00F8555B"/>
    <w:rPr>
      <w:sz w:val="16"/>
    </w:rPr>
  </w:style>
  <w:style w:type="character" w:customStyle="1" w:styleId="normal-h">
    <w:name w:val="normal-h"/>
    <w:basedOn w:val="Numatytasispastraiposriftas"/>
    <w:rsid w:val="00AE38DD"/>
  </w:style>
  <w:style w:type="paragraph" w:customStyle="1" w:styleId="Default">
    <w:name w:val="Default"/>
    <w:rsid w:val="001A64D4"/>
    <w:pPr>
      <w:autoSpaceDE w:val="0"/>
      <w:autoSpaceDN w:val="0"/>
      <w:adjustRightInd w:val="0"/>
    </w:pPr>
    <w:rPr>
      <w:color w:val="000000"/>
      <w:sz w:val="24"/>
      <w:szCs w:val="24"/>
      <w:lang w:eastAsia="en-US"/>
    </w:rPr>
  </w:style>
  <w:style w:type="paragraph" w:customStyle="1" w:styleId="Betarp1">
    <w:name w:val="Be tarpų1"/>
    <w:rsid w:val="001A64D4"/>
    <w:rPr>
      <w:rFonts w:ascii="Calibri" w:hAnsi="Calibri"/>
      <w:sz w:val="22"/>
      <w:szCs w:val="22"/>
      <w:lang w:eastAsia="en-US"/>
    </w:rPr>
  </w:style>
  <w:style w:type="paragraph" w:customStyle="1" w:styleId="tin">
    <w:name w:val="tin"/>
    <w:basedOn w:val="prastasis"/>
    <w:rsid w:val="00C500B9"/>
    <w:pPr>
      <w:spacing w:before="100" w:beforeAutospacing="1" w:after="100" w:afterAutospacing="1"/>
    </w:pPr>
  </w:style>
  <w:style w:type="paragraph" w:customStyle="1" w:styleId="n">
    <w:name w:val="n"/>
    <w:basedOn w:val="prastasis"/>
    <w:rsid w:val="00C500B9"/>
    <w:pPr>
      <w:spacing w:before="100" w:beforeAutospacing="1" w:after="100" w:afterAutospacing="1"/>
    </w:pPr>
  </w:style>
  <w:style w:type="paragraph" w:customStyle="1" w:styleId="tactin">
    <w:name w:val="tactin"/>
    <w:basedOn w:val="prastasis"/>
    <w:rsid w:val="00C500B9"/>
    <w:pPr>
      <w:spacing w:before="100" w:beforeAutospacing="1" w:after="100" w:afterAutospacing="1"/>
    </w:pPr>
  </w:style>
  <w:style w:type="paragraph" w:customStyle="1" w:styleId="tajtin">
    <w:name w:val="tajtin"/>
    <w:basedOn w:val="prastasis"/>
    <w:rsid w:val="00C500B9"/>
    <w:pPr>
      <w:spacing w:before="100" w:beforeAutospacing="1" w:after="100" w:afterAutospacing="1"/>
    </w:pPr>
  </w:style>
  <w:style w:type="paragraph" w:customStyle="1" w:styleId="tactip">
    <w:name w:val="tactip"/>
    <w:basedOn w:val="prastasis"/>
    <w:rsid w:val="00C500B9"/>
    <w:pPr>
      <w:spacing w:before="100" w:beforeAutospacing="1" w:after="100" w:afterAutospacing="1"/>
    </w:pPr>
  </w:style>
  <w:style w:type="paragraph" w:customStyle="1" w:styleId="tip">
    <w:name w:val="tip"/>
    <w:basedOn w:val="prastasis"/>
    <w:rsid w:val="00C500B9"/>
    <w:pPr>
      <w:spacing w:before="100" w:beforeAutospacing="1" w:after="100" w:afterAutospacing="1"/>
    </w:pPr>
  </w:style>
  <w:style w:type="paragraph" w:customStyle="1" w:styleId="tartip">
    <w:name w:val="tartip"/>
    <w:basedOn w:val="prastasis"/>
    <w:rsid w:val="00C500B9"/>
    <w:pPr>
      <w:spacing w:before="100" w:beforeAutospacing="1" w:after="100" w:afterAutospacing="1"/>
    </w:pPr>
  </w:style>
  <w:style w:type="paragraph" w:customStyle="1" w:styleId="DiagramaDiagramaCharCharDiagramaDiagramaCharCharCharChar">
    <w:name w:val="Diagrama Diagrama Char Char Diagrama Diagrama Char Char Char Char"/>
    <w:basedOn w:val="prastasis"/>
    <w:rsid w:val="00410201"/>
    <w:pPr>
      <w:spacing w:after="160" w:line="240" w:lineRule="exact"/>
    </w:pPr>
    <w:rPr>
      <w:rFonts w:ascii="Tahoma" w:hAnsi="Tahoma"/>
      <w:sz w:val="20"/>
      <w:szCs w:val="20"/>
      <w:lang w:val="en-US" w:eastAsia="en-US"/>
    </w:rPr>
  </w:style>
  <w:style w:type="paragraph" w:customStyle="1" w:styleId="DiagramaDiagrama1CharCharDiagramaDiagramaCharChar">
    <w:name w:val="Diagrama Diagrama1 Char Char Diagrama Diagrama Char Char"/>
    <w:basedOn w:val="prastasis"/>
    <w:semiHidden/>
    <w:rsid w:val="00E54941"/>
    <w:pPr>
      <w:spacing w:after="160" w:line="240" w:lineRule="exact"/>
    </w:pPr>
    <w:rPr>
      <w:rFonts w:ascii="Verdana" w:hAnsi="Verdana" w:cs="Verdana"/>
      <w:sz w:val="20"/>
      <w:szCs w:val="20"/>
    </w:rPr>
  </w:style>
  <w:style w:type="character" w:customStyle="1" w:styleId="apple-converted-space">
    <w:name w:val="apple-converted-space"/>
    <w:basedOn w:val="Numatytasispastraiposriftas"/>
    <w:rsid w:val="00B25E02"/>
  </w:style>
  <w:style w:type="character" w:styleId="Perirtashipersaitas">
    <w:name w:val="FollowedHyperlink"/>
    <w:rsid w:val="00B10C5B"/>
    <w:rPr>
      <w:color w:val="800080"/>
      <w:u w:val="single"/>
    </w:rPr>
  </w:style>
  <w:style w:type="paragraph" w:styleId="Sraopastraipa">
    <w:name w:val="List Paragraph"/>
    <w:basedOn w:val="prastasis"/>
    <w:link w:val="SraopastraipaDiagrama"/>
    <w:uiPriority w:val="34"/>
    <w:qFormat/>
    <w:rsid w:val="00E55EFD"/>
    <w:pPr>
      <w:ind w:left="720"/>
    </w:pPr>
  </w:style>
  <w:style w:type="character" w:customStyle="1" w:styleId="AntratsDiagrama">
    <w:name w:val="Antraštės Diagrama"/>
    <w:link w:val="Antrats"/>
    <w:rsid w:val="008530AC"/>
    <w:rPr>
      <w:sz w:val="24"/>
      <w:szCs w:val="24"/>
      <w:lang w:eastAsia="en-US"/>
    </w:rPr>
  </w:style>
  <w:style w:type="character" w:customStyle="1" w:styleId="SraopastraipaDiagrama">
    <w:name w:val="Sąrašo pastraipa Diagrama"/>
    <w:link w:val="Sraopastraipa"/>
    <w:uiPriority w:val="34"/>
    <w:locked/>
    <w:rsid w:val="00D618A6"/>
    <w:rPr>
      <w:sz w:val="24"/>
      <w:szCs w:val="24"/>
    </w:rPr>
  </w:style>
  <w:style w:type="character" w:customStyle="1" w:styleId="Antrat1Diagrama">
    <w:name w:val="Antraštė 1 Diagrama"/>
    <w:basedOn w:val="Numatytasispastraiposriftas"/>
    <w:link w:val="Antrat1"/>
    <w:rsid w:val="00256828"/>
    <w:rPr>
      <w:b/>
      <w:bCs/>
      <w:sz w:val="24"/>
      <w:szCs w:val="24"/>
      <w:lang w:eastAsia="en-US"/>
    </w:rPr>
  </w:style>
  <w:style w:type="character" w:customStyle="1" w:styleId="Antrat2Diagrama">
    <w:name w:val="Antraštė 2 Diagrama"/>
    <w:basedOn w:val="Numatytasispastraiposriftas"/>
    <w:link w:val="Antrat2"/>
    <w:rsid w:val="00256828"/>
    <w:rPr>
      <w:b/>
      <w:bCs/>
      <w:sz w:val="24"/>
      <w:szCs w:val="24"/>
      <w:lang w:eastAsia="en-US"/>
    </w:rPr>
  </w:style>
  <w:style w:type="character" w:customStyle="1" w:styleId="Antrat3Diagrama">
    <w:name w:val="Antraštė 3 Diagrama"/>
    <w:basedOn w:val="Numatytasispastraiposriftas"/>
    <w:link w:val="Antrat3"/>
    <w:rsid w:val="00256828"/>
    <w:rPr>
      <w:b/>
      <w:bCs/>
      <w:sz w:val="24"/>
      <w:szCs w:val="24"/>
      <w:lang w:eastAsia="en-US"/>
    </w:rPr>
  </w:style>
  <w:style w:type="character" w:customStyle="1" w:styleId="Antrat4Diagrama">
    <w:name w:val="Antraštė 4 Diagrama"/>
    <w:basedOn w:val="Numatytasispastraiposriftas"/>
    <w:link w:val="Antrat4"/>
    <w:rsid w:val="00256828"/>
    <w:rPr>
      <w:b/>
      <w:bCs/>
      <w:sz w:val="24"/>
      <w:szCs w:val="24"/>
      <w:lang w:eastAsia="en-US"/>
    </w:rPr>
  </w:style>
  <w:style w:type="character" w:customStyle="1" w:styleId="Antrat5Diagrama">
    <w:name w:val="Antraštė 5 Diagrama"/>
    <w:basedOn w:val="Numatytasispastraiposriftas"/>
    <w:link w:val="Antrat5"/>
    <w:rsid w:val="00256828"/>
    <w:rPr>
      <w:b/>
      <w:bCs/>
      <w:sz w:val="24"/>
      <w:szCs w:val="24"/>
      <w:lang w:eastAsia="en-US"/>
    </w:rPr>
  </w:style>
  <w:style w:type="character" w:customStyle="1" w:styleId="Antrat6Diagrama">
    <w:name w:val="Antraštė 6 Diagrama"/>
    <w:basedOn w:val="Numatytasispastraiposriftas"/>
    <w:link w:val="Antrat6"/>
    <w:rsid w:val="00256828"/>
    <w:rPr>
      <w:b/>
      <w:bCs/>
      <w:sz w:val="24"/>
      <w:szCs w:val="24"/>
      <w:lang w:eastAsia="en-US"/>
    </w:rPr>
  </w:style>
  <w:style w:type="character" w:customStyle="1" w:styleId="Antrat7Diagrama">
    <w:name w:val="Antraštė 7 Diagrama"/>
    <w:basedOn w:val="Numatytasispastraiposriftas"/>
    <w:link w:val="Antrat7"/>
    <w:rsid w:val="00256828"/>
    <w:rPr>
      <w:b/>
      <w:bCs/>
      <w:sz w:val="24"/>
      <w:szCs w:val="24"/>
      <w:lang w:eastAsia="en-US"/>
    </w:rPr>
  </w:style>
  <w:style w:type="character" w:customStyle="1" w:styleId="DebesliotekstasDiagrama">
    <w:name w:val="Debesėlio tekstas Diagrama"/>
    <w:basedOn w:val="Numatytasispastraiposriftas"/>
    <w:link w:val="Debesliotekstas"/>
    <w:semiHidden/>
    <w:rsid w:val="00256828"/>
    <w:rPr>
      <w:rFonts w:ascii="Tahoma" w:hAnsi="Tahoma" w:cs="Tahoma"/>
      <w:sz w:val="16"/>
      <w:szCs w:val="16"/>
    </w:rPr>
  </w:style>
  <w:style w:type="character" w:customStyle="1" w:styleId="PagrindinistekstasDiagrama">
    <w:name w:val="Pagrindinis tekstas Diagrama"/>
    <w:basedOn w:val="Numatytasispastraiposriftas"/>
    <w:link w:val="Pagrindinistekstas"/>
    <w:rsid w:val="00256828"/>
    <w:rPr>
      <w:sz w:val="24"/>
      <w:szCs w:val="24"/>
      <w:lang w:eastAsia="en-US"/>
    </w:rPr>
  </w:style>
  <w:style w:type="character" w:customStyle="1" w:styleId="Pagrindinistekstas2Diagrama">
    <w:name w:val="Pagrindinis tekstas 2 Diagrama"/>
    <w:basedOn w:val="Numatytasispastraiposriftas"/>
    <w:link w:val="Pagrindinistekstas2"/>
    <w:rsid w:val="00256828"/>
    <w:rPr>
      <w:b/>
      <w:bCs/>
      <w:sz w:val="24"/>
      <w:szCs w:val="24"/>
      <w:lang w:eastAsia="en-US"/>
    </w:rPr>
  </w:style>
  <w:style w:type="character" w:customStyle="1" w:styleId="Pagrindinistekstas3Diagrama">
    <w:name w:val="Pagrindinis tekstas 3 Diagrama"/>
    <w:basedOn w:val="Numatytasispastraiposriftas"/>
    <w:link w:val="Pagrindinistekstas3"/>
    <w:rsid w:val="00256828"/>
    <w:rPr>
      <w:b/>
      <w:bCs/>
      <w:sz w:val="24"/>
      <w:szCs w:val="24"/>
      <w:lang w:eastAsia="en-US"/>
    </w:rPr>
  </w:style>
  <w:style w:type="character" w:customStyle="1" w:styleId="PagrindiniotekstotraukaDiagrama">
    <w:name w:val="Pagrindinio teksto įtrauka Diagrama"/>
    <w:basedOn w:val="Numatytasispastraiposriftas"/>
    <w:link w:val="Pagrindiniotekstotrauka"/>
    <w:rsid w:val="00256828"/>
    <w:rPr>
      <w:sz w:val="24"/>
      <w:szCs w:val="24"/>
      <w:lang w:eastAsia="en-US"/>
    </w:rPr>
  </w:style>
  <w:style w:type="character" w:customStyle="1" w:styleId="Pagrindiniotekstotrauka2Diagrama">
    <w:name w:val="Pagrindinio teksto įtrauka 2 Diagrama"/>
    <w:basedOn w:val="Numatytasispastraiposriftas"/>
    <w:link w:val="Pagrindiniotekstotrauka2"/>
    <w:rsid w:val="00256828"/>
    <w:rPr>
      <w:sz w:val="24"/>
      <w:szCs w:val="24"/>
      <w:lang w:eastAsia="en-US"/>
    </w:rPr>
  </w:style>
  <w:style w:type="character" w:customStyle="1" w:styleId="PoratDiagrama">
    <w:name w:val="Poraštė Diagrama"/>
    <w:basedOn w:val="Numatytasispastraiposriftas"/>
    <w:link w:val="Porat"/>
    <w:rsid w:val="00256828"/>
    <w:rPr>
      <w:sz w:val="24"/>
      <w:szCs w:val="24"/>
      <w:lang w:eastAsia="en-US"/>
    </w:rPr>
  </w:style>
  <w:style w:type="character" w:customStyle="1" w:styleId="Pagrindiniotekstotrauka3Diagrama">
    <w:name w:val="Pagrindinio teksto įtrauka 3 Diagrama"/>
    <w:basedOn w:val="Numatytasispastraiposriftas"/>
    <w:link w:val="Pagrindiniotekstotrauka3"/>
    <w:rsid w:val="00256828"/>
    <w:rPr>
      <w:sz w:val="24"/>
      <w:szCs w:val="24"/>
      <w:lang w:eastAsia="en-US"/>
    </w:rPr>
  </w:style>
  <w:style w:type="paragraph" w:styleId="Pataisymai">
    <w:name w:val="Revision"/>
    <w:hidden/>
    <w:uiPriority w:val="99"/>
    <w:semiHidden/>
    <w:rsid w:val="00256828"/>
    <w:rPr>
      <w:sz w:val="24"/>
      <w:szCs w:val="24"/>
    </w:rPr>
  </w:style>
  <w:style w:type="paragraph" w:styleId="Komentarotekstas">
    <w:name w:val="annotation text"/>
    <w:basedOn w:val="prastasis"/>
    <w:link w:val="KomentarotekstasDiagrama"/>
    <w:rsid w:val="006A269B"/>
    <w:rPr>
      <w:sz w:val="20"/>
      <w:szCs w:val="20"/>
    </w:rPr>
  </w:style>
  <w:style w:type="character" w:customStyle="1" w:styleId="KomentarotekstasDiagrama">
    <w:name w:val="Komentaro tekstas Diagrama"/>
    <w:basedOn w:val="Numatytasispastraiposriftas"/>
    <w:link w:val="Komentarotekstas"/>
    <w:rsid w:val="006A269B"/>
  </w:style>
  <w:style w:type="paragraph" w:styleId="Komentarotema">
    <w:name w:val="annotation subject"/>
    <w:basedOn w:val="Komentarotekstas"/>
    <w:next w:val="Komentarotekstas"/>
    <w:link w:val="KomentarotemaDiagrama"/>
    <w:unhideWhenUsed/>
    <w:rsid w:val="006A269B"/>
    <w:rPr>
      <w:b/>
      <w:bCs/>
    </w:rPr>
  </w:style>
  <w:style w:type="character" w:customStyle="1" w:styleId="KomentarotemaDiagrama">
    <w:name w:val="Komentaro tema Diagrama"/>
    <w:basedOn w:val="KomentarotekstasDiagrama"/>
    <w:link w:val="Komentarotema"/>
    <w:rsid w:val="006A26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59317924">
      <w:bodyDiv w:val="1"/>
      <w:marLeft w:val="0"/>
      <w:marRight w:val="0"/>
      <w:marTop w:val="0"/>
      <w:marBottom w:val="0"/>
      <w:divBdr>
        <w:top w:val="none" w:sz="0" w:space="0" w:color="auto"/>
        <w:left w:val="none" w:sz="0" w:space="0" w:color="auto"/>
        <w:bottom w:val="none" w:sz="0" w:space="0" w:color="auto"/>
        <w:right w:val="none" w:sz="0" w:space="0" w:color="auto"/>
      </w:divBdr>
      <w:divsChild>
        <w:div w:id="918714832">
          <w:marLeft w:val="0"/>
          <w:marRight w:val="0"/>
          <w:marTop w:val="0"/>
          <w:marBottom w:val="0"/>
          <w:divBdr>
            <w:top w:val="none" w:sz="0" w:space="0" w:color="auto"/>
            <w:left w:val="none" w:sz="0" w:space="0" w:color="auto"/>
            <w:bottom w:val="none" w:sz="0" w:space="0" w:color="auto"/>
            <w:right w:val="none" w:sz="0" w:space="0" w:color="auto"/>
          </w:divBdr>
          <w:divsChild>
            <w:div w:id="442578008">
              <w:marLeft w:val="0"/>
              <w:marRight w:val="0"/>
              <w:marTop w:val="0"/>
              <w:marBottom w:val="0"/>
              <w:divBdr>
                <w:top w:val="none" w:sz="0" w:space="0" w:color="auto"/>
                <w:left w:val="none" w:sz="0" w:space="0" w:color="auto"/>
                <w:bottom w:val="none" w:sz="0" w:space="0" w:color="auto"/>
                <w:right w:val="none" w:sz="0" w:space="0" w:color="auto"/>
              </w:divBdr>
            </w:div>
            <w:div w:id="571887915">
              <w:marLeft w:val="0"/>
              <w:marRight w:val="0"/>
              <w:marTop w:val="0"/>
              <w:marBottom w:val="0"/>
              <w:divBdr>
                <w:top w:val="none" w:sz="0" w:space="0" w:color="auto"/>
                <w:left w:val="none" w:sz="0" w:space="0" w:color="auto"/>
                <w:bottom w:val="none" w:sz="0" w:space="0" w:color="auto"/>
                <w:right w:val="none" w:sz="0" w:space="0" w:color="auto"/>
              </w:divBdr>
              <w:divsChild>
                <w:div w:id="221797070">
                  <w:marLeft w:val="0"/>
                  <w:marRight w:val="0"/>
                  <w:marTop w:val="0"/>
                  <w:marBottom w:val="0"/>
                  <w:divBdr>
                    <w:top w:val="none" w:sz="0" w:space="0" w:color="auto"/>
                    <w:left w:val="none" w:sz="0" w:space="0" w:color="auto"/>
                    <w:bottom w:val="none" w:sz="0" w:space="0" w:color="auto"/>
                    <w:right w:val="none" w:sz="0" w:space="0" w:color="auto"/>
                  </w:divBdr>
                  <w:divsChild>
                    <w:div w:id="676232190">
                      <w:marLeft w:val="0"/>
                      <w:marRight w:val="0"/>
                      <w:marTop w:val="0"/>
                      <w:marBottom w:val="0"/>
                      <w:divBdr>
                        <w:top w:val="none" w:sz="0" w:space="0" w:color="auto"/>
                        <w:left w:val="none" w:sz="0" w:space="0" w:color="auto"/>
                        <w:bottom w:val="none" w:sz="0" w:space="0" w:color="auto"/>
                        <w:right w:val="none" w:sz="0" w:space="0" w:color="auto"/>
                      </w:divBdr>
                    </w:div>
                    <w:div w:id="889149283">
                      <w:marLeft w:val="0"/>
                      <w:marRight w:val="0"/>
                      <w:marTop w:val="0"/>
                      <w:marBottom w:val="0"/>
                      <w:divBdr>
                        <w:top w:val="none" w:sz="0" w:space="0" w:color="auto"/>
                        <w:left w:val="none" w:sz="0" w:space="0" w:color="auto"/>
                        <w:bottom w:val="none" w:sz="0" w:space="0" w:color="auto"/>
                        <w:right w:val="none" w:sz="0" w:space="0" w:color="auto"/>
                      </w:divBdr>
                    </w:div>
                    <w:div w:id="1030572352">
                      <w:marLeft w:val="0"/>
                      <w:marRight w:val="0"/>
                      <w:marTop w:val="0"/>
                      <w:marBottom w:val="0"/>
                      <w:divBdr>
                        <w:top w:val="none" w:sz="0" w:space="0" w:color="auto"/>
                        <w:left w:val="none" w:sz="0" w:space="0" w:color="auto"/>
                        <w:bottom w:val="none" w:sz="0" w:space="0" w:color="auto"/>
                        <w:right w:val="none" w:sz="0" w:space="0" w:color="auto"/>
                      </w:divBdr>
                    </w:div>
                    <w:div w:id="1680767009">
                      <w:marLeft w:val="0"/>
                      <w:marRight w:val="0"/>
                      <w:marTop w:val="0"/>
                      <w:marBottom w:val="0"/>
                      <w:divBdr>
                        <w:top w:val="none" w:sz="0" w:space="0" w:color="auto"/>
                        <w:left w:val="none" w:sz="0" w:space="0" w:color="auto"/>
                        <w:bottom w:val="none" w:sz="0" w:space="0" w:color="auto"/>
                        <w:right w:val="none" w:sz="0" w:space="0" w:color="auto"/>
                      </w:divBdr>
                    </w:div>
                  </w:divsChild>
                </w:div>
                <w:div w:id="350834763">
                  <w:marLeft w:val="0"/>
                  <w:marRight w:val="0"/>
                  <w:marTop w:val="0"/>
                  <w:marBottom w:val="0"/>
                  <w:divBdr>
                    <w:top w:val="none" w:sz="0" w:space="0" w:color="auto"/>
                    <w:left w:val="none" w:sz="0" w:space="0" w:color="auto"/>
                    <w:bottom w:val="none" w:sz="0" w:space="0" w:color="auto"/>
                    <w:right w:val="none" w:sz="0" w:space="0" w:color="auto"/>
                  </w:divBdr>
                </w:div>
                <w:div w:id="395250196">
                  <w:marLeft w:val="0"/>
                  <w:marRight w:val="0"/>
                  <w:marTop w:val="0"/>
                  <w:marBottom w:val="0"/>
                  <w:divBdr>
                    <w:top w:val="none" w:sz="0" w:space="0" w:color="auto"/>
                    <w:left w:val="none" w:sz="0" w:space="0" w:color="auto"/>
                    <w:bottom w:val="none" w:sz="0" w:space="0" w:color="auto"/>
                    <w:right w:val="none" w:sz="0" w:space="0" w:color="auto"/>
                  </w:divBdr>
                </w:div>
                <w:div w:id="874273689">
                  <w:marLeft w:val="0"/>
                  <w:marRight w:val="0"/>
                  <w:marTop w:val="0"/>
                  <w:marBottom w:val="0"/>
                  <w:divBdr>
                    <w:top w:val="none" w:sz="0" w:space="0" w:color="auto"/>
                    <w:left w:val="none" w:sz="0" w:space="0" w:color="auto"/>
                    <w:bottom w:val="none" w:sz="0" w:space="0" w:color="auto"/>
                    <w:right w:val="none" w:sz="0" w:space="0" w:color="auto"/>
                  </w:divBdr>
                </w:div>
                <w:div w:id="1086340815">
                  <w:marLeft w:val="0"/>
                  <w:marRight w:val="0"/>
                  <w:marTop w:val="0"/>
                  <w:marBottom w:val="0"/>
                  <w:divBdr>
                    <w:top w:val="none" w:sz="0" w:space="0" w:color="auto"/>
                    <w:left w:val="none" w:sz="0" w:space="0" w:color="auto"/>
                    <w:bottom w:val="none" w:sz="0" w:space="0" w:color="auto"/>
                    <w:right w:val="none" w:sz="0" w:space="0" w:color="auto"/>
                  </w:divBdr>
                  <w:divsChild>
                    <w:div w:id="33117291">
                      <w:marLeft w:val="0"/>
                      <w:marRight w:val="0"/>
                      <w:marTop w:val="0"/>
                      <w:marBottom w:val="0"/>
                      <w:divBdr>
                        <w:top w:val="none" w:sz="0" w:space="0" w:color="auto"/>
                        <w:left w:val="none" w:sz="0" w:space="0" w:color="auto"/>
                        <w:bottom w:val="none" w:sz="0" w:space="0" w:color="auto"/>
                        <w:right w:val="none" w:sz="0" w:space="0" w:color="auto"/>
                      </w:divBdr>
                    </w:div>
                    <w:div w:id="109402633">
                      <w:marLeft w:val="0"/>
                      <w:marRight w:val="0"/>
                      <w:marTop w:val="0"/>
                      <w:marBottom w:val="0"/>
                      <w:divBdr>
                        <w:top w:val="none" w:sz="0" w:space="0" w:color="auto"/>
                        <w:left w:val="none" w:sz="0" w:space="0" w:color="auto"/>
                        <w:bottom w:val="none" w:sz="0" w:space="0" w:color="auto"/>
                        <w:right w:val="none" w:sz="0" w:space="0" w:color="auto"/>
                      </w:divBdr>
                    </w:div>
                    <w:div w:id="197936890">
                      <w:marLeft w:val="0"/>
                      <w:marRight w:val="0"/>
                      <w:marTop w:val="0"/>
                      <w:marBottom w:val="0"/>
                      <w:divBdr>
                        <w:top w:val="none" w:sz="0" w:space="0" w:color="auto"/>
                        <w:left w:val="none" w:sz="0" w:space="0" w:color="auto"/>
                        <w:bottom w:val="none" w:sz="0" w:space="0" w:color="auto"/>
                        <w:right w:val="none" w:sz="0" w:space="0" w:color="auto"/>
                      </w:divBdr>
                    </w:div>
                    <w:div w:id="295524418">
                      <w:marLeft w:val="0"/>
                      <w:marRight w:val="0"/>
                      <w:marTop w:val="0"/>
                      <w:marBottom w:val="0"/>
                      <w:divBdr>
                        <w:top w:val="none" w:sz="0" w:space="0" w:color="auto"/>
                        <w:left w:val="none" w:sz="0" w:space="0" w:color="auto"/>
                        <w:bottom w:val="none" w:sz="0" w:space="0" w:color="auto"/>
                        <w:right w:val="none" w:sz="0" w:space="0" w:color="auto"/>
                      </w:divBdr>
                    </w:div>
                    <w:div w:id="583879572">
                      <w:marLeft w:val="0"/>
                      <w:marRight w:val="0"/>
                      <w:marTop w:val="0"/>
                      <w:marBottom w:val="0"/>
                      <w:divBdr>
                        <w:top w:val="none" w:sz="0" w:space="0" w:color="auto"/>
                        <w:left w:val="none" w:sz="0" w:space="0" w:color="auto"/>
                        <w:bottom w:val="none" w:sz="0" w:space="0" w:color="auto"/>
                        <w:right w:val="none" w:sz="0" w:space="0" w:color="auto"/>
                      </w:divBdr>
                    </w:div>
                    <w:div w:id="968318801">
                      <w:marLeft w:val="0"/>
                      <w:marRight w:val="0"/>
                      <w:marTop w:val="0"/>
                      <w:marBottom w:val="0"/>
                      <w:divBdr>
                        <w:top w:val="none" w:sz="0" w:space="0" w:color="auto"/>
                        <w:left w:val="none" w:sz="0" w:space="0" w:color="auto"/>
                        <w:bottom w:val="none" w:sz="0" w:space="0" w:color="auto"/>
                        <w:right w:val="none" w:sz="0" w:space="0" w:color="auto"/>
                      </w:divBdr>
                    </w:div>
                  </w:divsChild>
                </w:div>
                <w:div w:id="1111582794">
                  <w:marLeft w:val="0"/>
                  <w:marRight w:val="0"/>
                  <w:marTop w:val="0"/>
                  <w:marBottom w:val="0"/>
                  <w:divBdr>
                    <w:top w:val="none" w:sz="0" w:space="0" w:color="auto"/>
                    <w:left w:val="none" w:sz="0" w:space="0" w:color="auto"/>
                    <w:bottom w:val="none" w:sz="0" w:space="0" w:color="auto"/>
                    <w:right w:val="none" w:sz="0" w:space="0" w:color="auto"/>
                  </w:divBdr>
                </w:div>
                <w:div w:id="1755736659">
                  <w:marLeft w:val="0"/>
                  <w:marRight w:val="0"/>
                  <w:marTop w:val="0"/>
                  <w:marBottom w:val="0"/>
                  <w:divBdr>
                    <w:top w:val="none" w:sz="0" w:space="0" w:color="auto"/>
                    <w:left w:val="none" w:sz="0" w:space="0" w:color="auto"/>
                    <w:bottom w:val="none" w:sz="0" w:space="0" w:color="auto"/>
                    <w:right w:val="none" w:sz="0" w:space="0" w:color="auto"/>
                  </w:divBdr>
                </w:div>
              </w:divsChild>
            </w:div>
            <w:div w:id="907302032">
              <w:marLeft w:val="0"/>
              <w:marRight w:val="0"/>
              <w:marTop w:val="0"/>
              <w:marBottom w:val="0"/>
              <w:divBdr>
                <w:top w:val="none" w:sz="0" w:space="0" w:color="auto"/>
                <w:left w:val="none" w:sz="0" w:space="0" w:color="auto"/>
                <w:bottom w:val="none" w:sz="0" w:space="0" w:color="auto"/>
                <w:right w:val="none" w:sz="0" w:space="0" w:color="auto"/>
              </w:divBdr>
              <w:divsChild>
                <w:div w:id="810251382">
                  <w:marLeft w:val="0"/>
                  <w:marRight w:val="0"/>
                  <w:marTop w:val="0"/>
                  <w:marBottom w:val="0"/>
                  <w:divBdr>
                    <w:top w:val="none" w:sz="0" w:space="0" w:color="auto"/>
                    <w:left w:val="none" w:sz="0" w:space="0" w:color="auto"/>
                    <w:bottom w:val="none" w:sz="0" w:space="0" w:color="auto"/>
                    <w:right w:val="none" w:sz="0" w:space="0" w:color="auto"/>
                  </w:divBdr>
                </w:div>
                <w:div w:id="895823973">
                  <w:marLeft w:val="0"/>
                  <w:marRight w:val="0"/>
                  <w:marTop w:val="0"/>
                  <w:marBottom w:val="0"/>
                  <w:divBdr>
                    <w:top w:val="none" w:sz="0" w:space="0" w:color="auto"/>
                    <w:left w:val="none" w:sz="0" w:space="0" w:color="auto"/>
                    <w:bottom w:val="none" w:sz="0" w:space="0" w:color="auto"/>
                    <w:right w:val="none" w:sz="0" w:space="0" w:color="auto"/>
                  </w:divBdr>
                </w:div>
                <w:div w:id="2008483918">
                  <w:marLeft w:val="0"/>
                  <w:marRight w:val="0"/>
                  <w:marTop w:val="0"/>
                  <w:marBottom w:val="0"/>
                  <w:divBdr>
                    <w:top w:val="none" w:sz="0" w:space="0" w:color="auto"/>
                    <w:left w:val="none" w:sz="0" w:space="0" w:color="auto"/>
                    <w:bottom w:val="none" w:sz="0" w:space="0" w:color="auto"/>
                    <w:right w:val="none" w:sz="0" w:space="0" w:color="auto"/>
                  </w:divBdr>
                </w:div>
              </w:divsChild>
            </w:div>
            <w:div w:id="1118063694">
              <w:marLeft w:val="0"/>
              <w:marRight w:val="0"/>
              <w:marTop w:val="0"/>
              <w:marBottom w:val="0"/>
              <w:divBdr>
                <w:top w:val="none" w:sz="0" w:space="0" w:color="auto"/>
                <w:left w:val="none" w:sz="0" w:space="0" w:color="auto"/>
                <w:bottom w:val="none" w:sz="0" w:space="0" w:color="auto"/>
                <w:right w:val="none" w:sz="0" w:space="0" w:color="auto"/>
              </w:divBdr>
              <w:divsChild>
                <w:div w:id="1795247201">
                  <w:marLeft w:val="0"/>
                  <w:marRight w:val="0"/>
                  <w:marTop w:val="0"/>
                  <w:marBottom w:val="0"/>
                  <w:divBdr>
                    <w:top w:val="none" w:sz="0" w:space="0" w:color="auto"/>
                    <w:left w:val="none" w:sz="0" w:space="0" w:color="auto"/>
                    <w:bottom w:val="none" w:sz="0" w:space="0" w:color="auto"/>
                    <w:right w:val="none" w:sz="0" w:space="0" w:color="auto"/>
                  </w:divBdr>
                </w:div>
              </w:divsChild>
            </w:div>
            <w:div w:id="1193611616">
              <w:marLeft w:val="0"/>
              <w:marRight w:val="0"/>
              <w:marTop w:val="0"/>
              <w:marBottom w:val="0"/>
              <w:divBdr>
                <w:top w:val="none" w:sz="0" w:space="0" w:color="auto"/>
                <w:left w:val="none" w:sz="0" w:space="0" w:color="auto"/>
                <w:bottom w:val="none" w:sz="0" w:space="0" w:color="auto"/>
                <w:right w:val="none" w:sz="0" w:space="0" w:color="auto"/>
              </w:divBdr>
            </w:div>
            <w:div w:id="1200507781">
              <w:marLeft w:val="0"/>
              <w:marRight w:val="0"/>
              <w:marTop w:val="0"/>
              <w:marBottom w:val="0"/>
              <w:divBdr>
                <w:top w:val="none" w:sz="0" w:space="0" w:color="auto"/>
                <w:left w:val="none" w:sz="0" w:space="0" w:color="auto"/>
                <w:bottom w:val="none" w:sz="0" w:space="0" w:color="auto"/>
                <w:right w:val="none" w:sz="0" w:space="0" w:color="auto"/>
              </w:divBdr>
              <w:divsChild>
                <w:div w:id="217016551">
                  <w:marLeft w:val="0"/>
                  <w:marRight w:val="0"/>
                  <w:marTop w:val="0"/>
                  <w:marBottom w:val="0"/>
                  <w:divBdr>
                    <w:top w:val="none" w:sz="0" w:space="0" w:color="auto"/>
                    <w:left w:val="none" w:sz="0" w:space="0" w:color="auto"/>
                    <w:bottom w:val="none" w:sz="0" w:space="0" w:color="auto"/>
                    <w:right w:val="none" w:sz="0" w:space="0" w:color="auto"/>
                  </w:divBdr>
                </w:div>
                <w:div w:id="489179910">
                  <w:marLeft w:val="0"/>
                  <w:marRight w:val="0"/>
                  <w:marTop w:val="0"/>
                  <w:marBottom w:val="0"/>
                  <w:divBdr>
                    <w:top w:val="none" w:sz="0" w:space="0" w:color="auto"/>
                    <w:left w:val="none" w:sz="0" w:space="0" w:color="auto"/>
                    <w:bottom w:val="none" w:sz="0" w:space="0" w:color="auto"/>
                    <w:right w:val="none" w:sz="0" w:space="0" w:color="auto"/>
                  </w:divBdr>
                </w:div>
                <w:div w:id="843472814">
                  <w:marLeft w:val="0"/>
                  <w:marRight w:val="0"/>
                  <w:marTop w:val="0"/>
                  <w:marBottom w:val="0"/>
                  <w:divBdr>
                    <w:top w:val="none" w:sz="0" w:space="0" w:color="auto"/>
                    <w:left w:val="none" w:sz="0" w:space="0" w:color="auto"/>
                    <w:bottom w:val="none" w:sz="0" w:space="0" w:color="auto"/>
                    <w:right w:val="none" w:sz="0" w:space="0" w:color="auto"/>
                  </w:divBdr>
                </w:div>
                <w:div w:id="1248228062">
                  <w:marLeft w:val="0"/>
                  <w:marRight w:val="0"/>
                  <w:marTop w:val="0"/>
                  <w:marBottom w:val="0"/>
                  <w:divBdr>
                    <w:top w:val="none" w:sz="0" w:space="0" w:color="auto"/>
                    <w:left w:val="none" w:sz="0" w:space="0" w:color="auto"/>
                    <w:bottom w:val="none" w:sz="0" w:space="0" w:color="auto"/>
                    <w:right w:val="none" w:sz="0" w:space="0" w:color="auto"/>
                  </w:divBdr>
                </w:div>
                <w:div w:id="1707834527">
                  <w:marLeft w:val="0"/>
                  <w:marRight w:val="0"/>
                  <w:marTop w:val="0"/>
                  <w:marBottom w:val="0"/>
                  <w:divBdr>
                    <w:top w:val="none" w:sz="0" w:space="0" w:color="auto"/>
                    <w:left w:val="none" w:sz="0" w:space="0" w:color="auto"/>
                    <w:bottom w:val="none" w:sz="0" w:space="0" w:color="auto"/>
                    <w:right w:val="none" w:sz="0" w:space="0" w:color="auto"/>
                  </w:divBdr>
                </w:div>
              </w:divsChild>
            </w:div>
            <w:div w:id="1365137366">
              <w:marLeft w:val="0"/>
              <w:marRight w:val="0"/>
              <w:marTop w:val="0"/>
              <w:marBottom w:val="0"/>
              <w:divBdr>
                <w:top w:val="none" w:sz="0" w:space="0" w:color="auto"/>
                <w:left w:val="none" w:sz="0" w:space="0" w:color="auto"/>
                <w:bottom w:val="none" w:sz="0" w:space="0" w:color="auto"/>
                <w:right w:val="none" w:sz="0" w:space="0" w:color="auto"/>
              </w:divBdr>
              <w:divsChild>
                <w:div w:id="151995035">
                  <w:marLeft w:val="0"/>
                  <w:marRight w:val="0"/>
                  <w:marTop w:val="0"/>
                  <w:marBottom w:val="0"/>
                  <w:divBdr>
                    <w:top w:val="none" w:sz="0" w:space="0" w:color="auto"/>
                    <w:left w:val="none" w:sz="0" w:space="0" w:color="auto"/>
                    <w:bottom w:val="none" w:sz="0" w:space="0" w:color="auto"/>
                    <w:right w:val="none" w:sz="0" w:space="0" w:color="auto"/>
                  </w:divBdr>
                  <w:divsChild>
                    <w:div w:id="306205629">
                      <w:marLeft w:val="0"/>
                      <w:marRight w:val="0"/>
                      <w:marTop w:val="0"/>
                      <w:marBottom w:val="0"/>
                      <w:divBdr>
                        <w:top w:val="none" w:sz="0" w:space="0" w:color="auto"/>
                        <w:left w:val="none" w:sz="0" w:space="0" w:color="auto"/>
                        <w:bottom w:val="none" w:sz="0" w:space="0" w:color="auto"/>
                        <w:right w:val="none" w:sz="0" w:space="0" w:color="auto"/>
                      </w:divBdr>
                    </w:div>
                    <w:div w:id="844397897">
                      <w:marLeft w:val="0"/>
                      <w:marRight w:val="0"/>
                      <w:marTop w:val="0"/>
                      <w:marBottom w:val="0"/>
                      <w:divBdr>
                        <w:top w:val="none" w:sz="0" w:space="0" w:color="auto"/>
                        <w:left w:val="none" w:sz="0" w:space="0" w:color="auto"/>
                        <w:bottom w:val="none" w:sz="0" w:space="0" w:color="auto"/>
                        <w:right w:val="none" w:sz="0" w:space="0" w:color="auto"/>
                      </w:divBdr>
                    </w:div>
                  </w:divsChild>
                </w:div>
                <w:div w:id="744644303">
                  <w:marLeft w:val="0"/>
                  <w:marRight w:val="0"/>
                  <w:marTop w:val="0"/>
                  <w:marBottom w:val="0"/>
                  <w:divBdr>
                    <w:top w:val="none" w:sz="0" w:space="0" w:color="auto"/>
                    <w:left w:val="none" w:sz="0" w:space="0" w:color="auto"/>
                    <w:bottom w:val="none" w:sz="0" w:space="0" w:color="auto"/>
                    <w:right w:val="none" w:sz="0" w:space="0" w:color="auto"/>
                  </w:divBdr>
                </w:div>
                <w:div w:id="1422876378">
                  <w:marLeft w:val="0"/>
                  <w:marRight w:val="0"/>
                  <w:marTop w:val="0"/>
                  <w:marBottom w:val="0"/>
                  <w:divBdr>
                    <w:top w:val="none" w:sz="0" w:space="0" w:color="auto"/>
                    <w:left w:val="none" w:sz="0" w:space="0" w:color="auto"/>
                    <w:bottom w:val="none" w:sz="0" w:space="0" w:color="auto"/>
                    <w:right w:val="none" w:sz="0" w:space="0" w:color="auto"/>
                  </w:divBdr>
                </w:div>
                <w:div w:id="2100324617">
                  <w:marLeft w:val="0"/>
                  <w:marRight w:val="0"/>
                  <w:marTop w:val="0"/>
                  <w:marBottom w:val="0"/>
                  <w:divBdr>
                    <w:top w:val="none" w:sz="0" w:space="0" w:color="auto"/>
                    <w:left w:val="none" w:sz="0" w:space="0" w:color="auto"/>
                    <w:bottom w:val="none" w:sz="0" w:space="0" w:color="auto"/>
                    <w:right w:val="none" w:sz="0" w:space="0" w:color="auto"/>
                  </w:divBdr>
                </w:div>
              </w:divsChild>
            </w:div>
            <w:div w:id="1642887509">
              <w:marLeft w:val="0"/>
              <w:marRight w:val="0"/>
              <w:marTop w:val="0"/>
              <w:marBottom w:val="0"/>
              <w:divBdr>
                <w:top w:val="none" w:sz="0" w:space="0" w:color="auto"/>
                <w:left w:val="none" w:sz="0" w:space="0" w:color="auto"/>
                <w:bottom w:val="none" w:sz="0" w:space="0" w:color="auto"/>
                <w:right w:val="none" w:sz="0" w:space="0" w:color="auto"/>
              </w:divBdr>
              <w:divsChild>
                <w:div w:id="1009789580">
                  <w:marLeft w:val="0"/>
                  <w:marRight w:val="0"/>
                  <w:marTop w:val="0"/>
                  <w:marBottom w:val="0"/>
                  <w:divBdr>
                    <w:top w:val="none" w:sz="0" w:space="0" w:color="auto"/>
                    <w:left w:val="none" w:sz="0" w:space="0" w:color="auto"/>
                    <w:bottom w:val="none" w:sz="0" w:space="0" w:color="auto"/>
                    <w:right w:val="none" w:sz="0" w:space="0" w:color="auto"/>
                  </w:divBdr>
                </w:div>
                <w:div w:id="1420368846">
                  <w:marLeft w:val="0"/>
                  <w:marRight w:val="0"/>
                  <w:marTop w:val="0"/>
                  <w:marBottom w:val="0"/>
                  <w:divBdr>
                    <w:top w:val="none" w:sz="0" w:space="0" w:color="auto"/>
                    <w:left w:val="none" w:sz="0" w:space="0" w:color="auto"/>
                    <w:bottom w:val="none" w:sz="0" w:space="0" w:color="auto"/>
                    <w:right w:val="none" w:sz="0" w:space="0" w:color="auto"/>
                  </w:divBdr>
                </w:div>
                <w:div w:id="2121022227">
                  <w:marLeft w:val="0"/>
                  <w:marRight w:val="0"/>
                  <w:marTop w:val="0"/>
                  <w:marBottom w:val="0"/>
                  <w:divBdr>
                    <w:top w:val="none" w:sz="0" w:space="0" w:color="auto"/>
                    <w:left w:val="none" w:sz="0" w:space="0" w:color="auto"/>
                    <w:bottom w:val="none" w:sz="0" w:space="0" w:color="auto"/>
                    <w:right w:val="none" w:sz="0" w:space="0" w:color="auto"/>
                  </w:divBdr>
                </w:div>
              </w:divsChild>
            </w:div>
            <w:div w:id="1670403406">
              <w:marLeft w:val="0"/>
              <w:marRight w:val="0"/>
              <w:marTop w:val="0"/>
              <w:marBottom w:val="0"/>
              <w:divBdr>
                <w:top w:val="none" w:sz="0" w:space="0" w:color="auto"/>
                <w:left w:val="none" w:sz="0" w:space="0" w:color="auto"/>
                <w:bottom w:val="none" w:sz="0" w:space="0" w:color="auto"/>
                <w:right w:val="none" w:sz="0" w:space="0" w:color="auto"/>
              </w:divBdr>
              <w:divsChild>
                <w:div w:id="1190144009">
                  <w:marLeft w:val="0"/>
                  <w:marRight w:val="0"/>
                  <w:marTop w:val="0"/>
                  <w:marBottom w:val="0"/>
                  <w:divBdr>
                    <w:top w:val="none" w:sz="0" w:space="0" w:color="auto"/>
                    <w:left w:val="none" w:sz="0" w:space="0" w:color="auto"/>
                    <w:bottom w:val="none" w:sz="0" w:space="0" w:color="auto"/>
                    <w:right w:val="none" w:sz="0" w:space="0" w:color="auto"/>
                  </w:divBdr>
                </w:div>
                <w:div w:id="1836257526">
                  <w:marLeft w:val="0"/>
                  <w:marRight w:val="0"/>
                  <w:marTop w:val="0"/>
                  <w:marBottom w:val="0"/>
                  <w:divBdr>
                    <w:top w:val="none" w:sz="0" w:space="0" w:color="auto"/>
                    <w:left w:val="none" w:sz="0" w:space="0" w:color="auto"/>
                    <w:bottom w:val="none" w:sz="0" w:space="0" w:color="auto"/>
                    <w:right w:val="none" w:sz="0" w:space="0" w:color="auto"/>
                  </w:divBdr>
                </w:div>
                <w:div w:id="1908489063">
                  <w:marLeft w:val="0"/>
                  <w:marRight w:val="0"/>
                  <w:marTop w:val="0"/>
                  <w:marBottom w:val="0"/>
                  <w:divBdr>
                    <w:top w:val="none" w:sz="0" w:space="0" w:color="auto"/>
                    <w:left w:val="none" w:sz="0" w:space="0" w:color="auto"/>
                    <w:bottom w:val="none" w:sz="0" w:space="0" w:color="auto"/>
                    <w:right w:val="none" w:sz="0" w:space="0" w:color="auto"/>
                  </w:divBdr>
                </w:div>
                <w:div w:id="2088726225">
                  <w:marLeft w:val="0"/>
                  <w:marRight w:val="0"/>
                  <w:marTop w:val="0"/>
                  <w:marBottom w:val="0"/>
                  <w:divBdr>
                    <w:top w:val="none" w:sz="0" w:space="0" w:color="auto"/>
                    <w:left w:val="none" w:sz="0" w:space="0" w:color="auto"/>
                    <w:bottom w:val="none" w:sz="0" w:space="0" w:color="auto"/>
                    <w:right w:val="none" w:sz="0" w:space="0" w:color="auto"/>
                  </w:divBdr>
                  <w:divsChild>
                    <w:div w:id="252671331">
                      <w:marLeft w:val="0"/>
                      <w:marRight w:val="0"/>
                      <w:marTop w:val="0"/>
                      <w:marBottom w:val="0"/>
                      <w:divBdr>
                        <w:top w:val="none" w:sz="0" w:space="0" w:color="auto"/>
                        <w:left w:val="none" w:sz="0" w:space="0" w:color="auto"/>
                        <w:bottom w:val="none" w:sz="0" w:space="0" w:color="auto"/>
                        <w:right w:val="none" w:sz="0" w:space="0" w:color="auto"/>
                      </w:divBdr>
                    </w:div>
                    <w:div w:id="1660695042">
                      <w:marLeft w:val="0"/>
                      <w:marRight w:val="0"/>
                      <w:marTop w:val="0"/>
                      <w:marBottom w:val="0"/>
                      <w:divBdr>
                        <w:top w:val="none" w:sz="0" w:space="0" w:color="auto"/>
                        <w:left w:val="none" w:sz="0" w:space="0" w:color="auto"/>
                        <w:bottom w:val="none" w:sz="0" w:space="0" w:color="auto"/>
                        <w:right w:val="none" w:sz="0" w:space="0" w:color="auto"/>
                      </w:divBdr>
                    </w:div>
                    <w:div w:id="2053578377">
                      <w:marLeft w:val="0"/>
                      <w:marRight w:val="0"/>
                      <w:marTop w:val="0"/>
                      <w:marBottom w:val="0"/>
                      <w:divBdr>
                        <w:top w:val="none" w:sz="0" w:space="0" w:color="auto"/>
                        <w:left w:val="none" w:sz="0" w:space="0" w:color="auto"/>
                        <w:bottom w:val="none" w:sz="0" w:space="0" w:color="auto"/>
                        <w:right w:val="none" w:sz="0" w:space="0" w:color="auto"/>
                      </w:divBdr>
                    </w:div>
                    <w:div w:id="2054234745">
                      <w:marLeft w:val="0"/>
                      <w:marRight w:val="0"/>
                      <w:marTop w:val="0"/>
                      <w:marBottom w:val="0"/>
                      <w:divBdr>
                        <w:top w:val="none" w:sz="0" w:space="0" w:color="auto"/>
                        <w:left w:val="none" w:sz="0" w:space="0" w:color="auto"/>
                        <w:bottom w:val="none" w:sz="0" w:space="0" w:color="auto"/>
                        <w:right w:val="none" w:sz="0" w:space="0" w:color="auto"/>
                      </w:divBdr>
                    </w:div>
                  </w:divsChild>
                </w:div>
                <w:div w:id="2143888209">
                  <w:marLeft w:val="0"/>
                  <w:marRight w:val="0"/>
                  <w:marTop w:val="0"/>
                  <w:marBottom w:val="0"/>
                  <w:divBdr>
                    <w:top w:val="none" w:sz="0" w:space="0" w:color="auto"/>
                    <w:left w:val="none" w:sz="0" w:space="0" w:color="auto"/>
                    <w:bottom w:val="none" w:sz="0" w:space="0" w:color="auto"/>
                    <w:right w:val="none" w:sz="0" w:space="0" w:color="auto"/>
                  </w:divBdr>
                </w:div>
              </w:divsChild>
            </w:div>
            <w:div w:id="1762605446">
              <w:marLeft w:val="0"/>
              <w:marRight w:val="0"/>
              <w:marTop w:val="0"/>
              <w:marBottom w:val="0"/>
              <w:divBdr>
                <w:top w:val="none" w:sz="0" w:space="0" w:color="auto"/>
                <w:left w:val="none" w:sz="0" w:space="0" w:color="auto"/>
                <w:bottom w:val="none" w:sz="0" w:space="0" w:color="auto"/>
                <w:right w:val="none" w:sz="0" w:space="0" w:color="auto"/>
              </w:divBdr>
              <w:divsChild>
                <w:div w:id="776632615">
                  <w:marLeft w:val="0"/>
                  <w:marRight w:val="0"/>
                  <w:marTop w:val="0"/>
                  <w:marBottom w:val="0"/>
                  <w:divBdr>
                    <w:top w:val="none" w:sz="0" w:space="0" w:color="auto"/>
                    <w:left w:val="none" w:sz="0" w:space="0" w:color="auto"/>
                    <w:bottom w:val="none" w:sz="0" w:space="0" w:color="auto"/>
                    <w:right w:val="none" w:sz="0" w:space="0" w:color="auto"/>
                  </w:divBdr>
                </w:div>
                <w:div w:id="87307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798508">
          <w:marLeft w:val="0"/>
          <w:marRight w:val="0"/>
          <w:marTop w:val="0"/>
          <w:marBottom w:val="0"/>
          <w:divBdr>
            <w:top w:val="none" w:sz="0" w:space="0" w:color="auto"/>
            <w:left w:val="none" w:sz="0" w:space="0" w:color="auto"/>
            <w:bottom w:val="none" w:sz="0" w:space="0" w:color="auto"/>
            <w:right w:val="none" w:sz="0" w:space="0" w:color="auto"/>
          </w:divBdr>
          <w:divsChild>
            <w:div w:id="145614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787913">
      <w:bodyDiv w:val="1"/>
      <w:marLeft w:val="0"/>
      <w:marRight w:val="0"/>
      <w:marTop w:val="0"/>
      <w:marBottom w:val="0"/>
      <w:divBdr>
        <w:top w:val="none" w:sz="0" w:space="0" w:color="auto"/>
        <w:left w:val="none" w:sz="0" w:space="0" w:color="auto"/>
        <w:bottom w:val="none" w:sz="0" w:space="0" w:color="auto"/>
        <w:right w:val="none" w:sz="0" w:space="0" w:color="auto"/>
      </w:divBdr>
      <w:divsChild>
        <w:div w:id="288436219">
          <w:marLeft w:val="0"/>
          <w:marRight w:val="0"/>
          <w:marTop w:val="0"/>
          <w:marBottom w:val="0"/>
          <w:divBdr>
            <w:top w:val="none" w:sz="0" w:space="0" w:color="auto"/>
            <w:left w:val="none" w:sz="0" w:space="0" w:color="auto"/>
            <w:bottom w:val="none" w:sz="0" w:space="0" w:color="auto"/>
            <w:right w:val="none" w:sz="0" w:space="0" w:color="auto"/>
          </w:divBdr>
          <w:divsChild>
            <w:div w:id="417989966">
              <w:marLeft w:val="0"/>
              <w:marRight w:val="0"/>
              <w:marTop w:val="0"/>
              <w:marBottom w:val="0"/>
              <w:divBdr>
                <w:top w:val="none" w:sz="0" w:space="0" w:color="auto"/>
                <w:left w:val="none" w:sz="0" w:space="0" w:color="auto"/>
                <w:bottom w:val="none" w:sz="0" w:space="0" w:color="auto"/>
                <w:right w:val="none" w:sz="0" w:space="0" w:color="auto"/>
              </w:divBdr>
              <w:divsChild>
                <w:div w:id="730350430">
                  <w:marLeft w:val="0"/>
                  <w:marRight w:val="0"/>
                  <w:marTop w:val="0"/>
                  <w:marBottom w:val="0"/>
                  <w:divBdr>
                    <w:top w:val="none" w:sz="0" w:space="0" w:color="auto"/>
                    <w:left w:val="none" w:sz="0" w:space="0" w:color="auto"/>
                    <w:bottom w:val="none" w:sz="0" w:space="0" w:color="auto"/>
                    <w:right w:val="none" w:sz="0" w:space="0" w:color="auto"/>
                  </w:divBdr>
                  <w:divsChild>
                    <w:div w:id="399014461">
                      <w:marLeft w:val="0"/>
                      <w:marRight w:val="0"/>
                      <w:marTop w:val="0"/>
                      <w:marBottom w:val="0"/>
                      <w:divBdr>
                        <w:top w:val="none" w:sz="0" w:space="0" w:color="auto"/>
                        <w:left w:val="none" w:sz="0" w:space="0" w:color="auto"/>
                        <w:bottom w:val="none" w:sz="0" w:space="0" w:color="auto"/>
                        <w:right w:val="none" w:sz="0" w:space="0" w:color="auto"/>
                      </w:divBdr>
                      <w:divsChild>
                        <w:div w:id="13701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327261">
      <w:bodyDiv w:val="1"/>
      <w:marLeft w:val="0"/>
      <w:marRight w:val="0"/>
      <w:marTop w:val="0"/>
      <w:marBottom w:val="0"/>
      <w:divBdr>
        <w:top w:val="none" w:sz="0" w:space="0" w:color="auto"/>
        <w:left w:val="none" w:sz="0" w:space="0" w:color="auto"/>
        <w:bottom w:val="none" w:sz="0" w:space="0" w:color="auto"/>
        <w:right w:val="none" w:sz="0" w:space="0" w:color="auto"/>
      </w:divBdr>
    </w:div>
    <w:div w:id="954598080">
      <w:bodyDiv w:val="1"/>
      <w:marLeft w:val="0"/>
      <w:marRight w:val="0"/>
      <w:marTop w:val="0"/>
      <w:marBottom w:val="0"/>
      <w:divBdr>
        <w:top w:val="none" w:sz="0" w:space="0" w:color="auto"/>
        <w:left w:val="none" w:sz="0" w:space="0" w:color="auto"/>
        <w:bottom w:val="none" w:sz="0" w:space="0" w:color="auto"/>
        <w:right w:val="none" w:sz="0" w:space="0" w:color="auto"/>
      </w:divBdr>
    </w:div>
    <w:div w:id="989209487">
      <w:bodyDiv w:val="1"/>
      <w:marLeft w:val="0"/>
      <w:marRight w:val="0"/>
      <w:marTop w:val="0"/>
      <w:marBottom w:val="0"/>
      <w:divBdr>
        <w:top w:val="none" w:sz="0" w:space="0" w:color="auto"/>
        <w:left w:val="none" w:sz="0" w:space="0" w:color="auto"/>
        <w:bottom w:val="none" w:sz="0" w:space="0" w:color="auto"/>
        <w:right w:val="none" w:sz="0" w:space="0" w:color="auto"/>
      </w:divBdr>
      <w:divsChild>
        <w:div w:id="1422291671">
          <w:marLeft w:val="0"/>
          <w:marRight w:val="0"/>
          <w:marTop w:val="0"/>
          <w:marBottom w:val="0"/>
          <w:divBdr>
            <w:top w:val="none" w:sz="0" w:space="0" w:color="auto"/>
            <w:left w:val="none" w:sz="0" w:space="0" w:color="auto"/>
            <w:bottom w:val="none" w:sz="0" w:space="0" w:color="auto"/>
            <w:right w:val="none" w:sz="0" w:space="0" w:color="auto"/>
          </w:divBdr>
          <w:divsChild>
            <w:div w:id="1456946149">
              <w:marLeft w:val="0"/>
              <w:marRight w:val="0"/>
              <w:marTop w:val="0"/>
              <w:marBottom w:val="0"/>
              <w:divBdr>
                <w:top w:val="none" w:sz="0" w:space="0" w:color="auto"/>
                <w:left w:val="none" w:sz="0" w:space="0" w:color="auto"/>
                <w:bottom w:val="none" w:sz="0" w:space="0" w:color="auto"/>
                <w:right w:val="none" w:sz="0" w:space="0" w:color="auto"/>
              </w:divBdr>
              <w:divsChild>
                <w:div w:id="1727101903">
                  <w:marLeft w:val="0"/>
                  <w:marRight w:val="0"/>
                  <w:marTop w:val="0"/>
                  <w:marBottom w:val="0"/>
                  <w:divBdr>
                    <w:top w:val="none" w:sz="0" w:space="0" w:color="auto"/>
                    <w:left w:val="none" w:sz="0" w:space="0" w:color="auto"/>
                    <w:bottom w:val="none" w:sz="0" w:space="0" w:color="auto"/>
                    <w:right w:val="none" w:sz="0" w:space="0" w:color="auto"/>
                  </w:divBdr>
                  <w:divsChild>
                    <w:div w:id="1628967273">
                      <w:marLeft w:val="0"/>
                      <w:marRight w:val="0"/>
                      <w:marTop w:val="0"/>
                      <w:marBottom w:val="0"/>
                      <w:divBdr>
                        <w:top w:val="none" w:sz="0" w:space="0" w:color="auto"/>
                        <w:left w:val="none" w:sz="0" w:space="0" w:color="auto"/>
                        <w:bottom w:val="none" w:sz="0" w:space="0" w:color="auto"/>
                        <w:right w:val="none" w:sz="0" w:space="0" w:color="auto"/>
                      </w:divBdr>
                      <w:divsChild>
                        <w:div w:id="35318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8062664">
      <w:bodyDiv w:val="1"/>
      <w:marLeft w:val="0"/>
      <w:marRight w:val="0"/>
      <w:marTop w:val="0"/>
      <w:marBottom w:val="0"/>
      <w:divBdr>
        <w:top w:val="none" w:sz="0" w:space="0" w:color="auto"/>
        <w:left w:val="none" w:sz="0" w:space="0" w:color="auto"/>
        <w:bottom w:val="none" w:sz="0" w:space="0" w:color="auto"/>
        <w:right w:val="none" w:sz="0" w:space="0" w:color="auto"/>
      </w:divBdr>
    </w:div>
    <w:div w:id="1120303595">
      <w:bodyDiv w:val="1"/>
      <w:marLeft w:val="0"/>
      <w:marRight w:val="0"/>
      <w:marTop w:val="0"/>
      <w:marBottom w:val="0"/>
      <w:divBdr>
        <w:top w:val="none" w:sz="0" w:space="0" w:color="auto"/>
        <w:left w:val="none" w:sz="0" w:space="0" w:color="auto"/>
        <w:bottom w:val="none" w:sz="0" w:space="0" w:color="auto"/>
        <w:right w:val="none" w:sz="0" w:space="0" w:color="auto"/>
      </w:divBdr>
      <w:divsChild>
        <w:div w:id="1217742858">
          <w:marLeft w:val="0"/>
          <w:marRight w:val="0"/>
          <w:marTop w:val="0"/>
          <w:marBottom w:val="0"/>
          <w:divBdr>
            <w:top w:val="none" w:sz="0" w:space="0" w:color="auto"/>
            <w:left w:val="none" w:sz="0" w:space="0" w:color="auto"/>
            <w:bottom w:val="none" w:sz="0" w:space="0" w:color="auto"/>
            <w:right w:val="none" w:sz="0" w:space="0" w:color="auto"/>
          </w:divBdr>
        </w:div>
        <w:div w:id="1999576989">
          <w:marLeft w:val="0"/>
          <w:marRight w:val="0"/>
          <w:marTop w:val="0"/>
          <w:marBottom w:val="0"/>
          <w:divBdr>
            <w:top w:val="none" w:sz="0" w:space="0" w:color="auto"/>
            <w:left w:val="none" w:sz="0" w:space="0" w:color="auto"/>
            <w:bottom w:val="none" w:sz="0" w:space="0" w:color="auto"/>
            <w:right w:val="none" w:sz="0" w:space="0" w:color="auto"/>
          </w:divBdr>
        </w:div>
      </w:divsChild>
    </w:div>
    <w:div w:id="1187794304">
      <w:bodyDiv w:val="1"/>
      <w:marLeft w:val="0"/>
      <w:marRight w:val="0"/>
      <w:marTop w:val="0"/>
      <w:marBottom w:val="0"/>
      <w:divBdr>
        <w:top w:val="none" w:sz="0" w:space="0" w:color="auto"/>
        <w:left w:val="none" w:sz="0" w:space="0" w:color="auto"/>
        <w:bottom w:val="none" w:sz="0" w:space="0" w:color="auto"/>
        <w:right w:val="none" w:sz="0" w:space="0" w:color="auto"/>
      </w:divBdr>
    </w:div>
    <w:div w:id="1249073256">
      <w:bodyDiv w:val="1"/>
      <w:marLeft w:val="0"/>
      <w:marRight w:val="0"/>
      <w:marTop w:val="0"/>
      <w:marBottom w:val="0"/>
      <w:divBdr>
        <w:top w:val="none" w:sz="0" w:space="0" w:color="auto"/>
        <w:left w:val="none" w:sz="0" w:space="0" w:color="auto"/>
        <w:bottom w:val="none" w:sz="0" w:space="0" w:color="auto"/>
        <w:right w:val="none" w:sz="0" w:space="0" w:color="auto"/>
      </w:divBdr>
      <w:divsChild>
        <w:div w:id="440229463">
          <w:marLeft w:val="0"/>
          <w:marRight w:val="0"/>
          <w:marTop w:val="0"/>
          <w:marBottom w:val="0"/>
          <w:divBdr>
            <w:top w:val="none" w:sz="0" w:space="0" w:color="auto"/>
            <w:left w:val="none" w:sz="0" w:space="0" w:color="auto"/>
            <w:bottom w:val="none" w:sz="0" w:space="0" w:color="auto"/>
            <w:right w:val="none" w:sz="0" w:space="0" w:color="auto"/>
          </w:divBdr>
          <w:divsChild>
            <w:div w:id="973096772">
              <w:marLeft w:val="0"/>
              <w:marRight w:val="0"/>
              <w:marTop w:val="0"/>
              <w:marBottom w:val="0"/>
              <w:divBdr>
                <w:top w:val="none" w:sz="0" w:space="0" w:color="auto"/>
                <w:left w:val="none" w:sz="0" w:space="0" w:color="auto"/>
                <w:bottom w:val="none" w:sz="0" w:space="0" w:color="auto"/>
                <w:right w:val="none" w:sz="0" w:space="0" w:color="auto"/>
              </w:divBdr>
              <w:divsChild>
                <w:div w:id="1586187187">
                  <w:marLeft w:val="0"/>
                  <w:marRight w:val="0"/>
                  <w:marTop w:val="0"/>
                  <w:marBottom w:val="0"/>
                  <w:divBdr>
                    <w:top w:val="none" w:sz="0" w:space="0" w:color="auto"/>
                    <w:left w:val="none" w:sz="0" w:space="0" w:color="auto"/>
                    <w:bottom w:val="none" w:sz="0" w:space="0" w:color="auto"/>
                    <w:right w:val="none" w:sz="0" w:space="0" w:color="auto"/>
                  </w:divBdr>
                  <w:divsChild>
                    <w:div w:id="1839152945">
                      <w:marLeft w:val="0"/>
                      <w:marRight w:val="0"/>
                      <w:marTop w:val="0"/>
                      <w:marBottom w:val="0"/>
                      <w:divBdr>
                        <w:top w:val="none" w:sz="0" w:space="0" w:color="auto"/>
                        <w:left w:val="none" w:sz="0" w:space="0" w:color="auto"/>
                        <w:bottom w:val="none" w:sz="0" w:space="0" w:color="auto"/>
                        <w:right w:val="none" w:sz="0" w:space="0" w:color="auto"/>
                      </w:divBdr>
                      <w:divsChild>
                        <w:div w:id="9799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5036240">
      <w:bodyDiv w:val="1"/>
      <w:marLeft w:val="0"/>
      <w:marRight w:val="0"/>
      <w:marTop w:val="0"/>
      <w:marBottom w:val="0"/>
      <w:divBdr>
        <w:top w:val="none" w:sz="0" w:space="0" w:color="auto"/>
        <w:left w:val="none" w:sz="0" w:space="0" w:color="auto"/>
        <w:bottom w:val="none" w:sz="0" w:space="0" w:color="auto"/>
        <w:right w:val="none" w:sz="0" w:space="0" w:color="auto"/>
      </w:divBdr>
      <w:divsChild>
        <w:div w:id="1142769828">
          <w:marLeft w:val="0"/>
          <w:marRight w:val="0"/>
          <w:marTop w:val="0"/>
          <w:marBottom w:val="0"/>
          <w:divBdr>
            <w:top w:val="none" w:sz="0" w:space="0" w:color="auto"/>
            <w:left w:val="none" w:sz="0" w:space="0" w:color="auto"/>
            <w:bottom w:val="none" w:sz="0" w:space="0" w:color="auto"/>
            <w:right w:val="none" w:sz="0" w:space="0" w:color="auto"/>
          </w:divBdr>
          <w:divsChild>
            <w:div w:id="596911448">
              <w:marLeft w:val="0"/>
              <w:marRight w:val="0"/>
              <w:marTop w:val="0"/>
              <w:marBottom w:val="0"/>
              <w:divBdr>
                <w:top w:val="none" w:sz="0" w:space="0" w:color="auto"/>
                <w:left w:val="none" w:sz="0" w:space="0" w:color="auto"/>
                <w:bottom w:val="none" w:sz="0" w:space="0" w:color="auto"/>
                <w:right w:val="none" w:sz="0" w:space="0" w:color="auto"/>
              </w:divBdr>
              <w:divsChild>
                <w:div w:id="92822045">
                  <w:marLeft w:val="0"/>
                  <w:marRight w:val="0"/>
                  <w:marTop w:val="0"/>
                  <w:marBottom w:val="0"/>
                  <w:divBdr>
                    <w:top w:val="none" w:sz="0" w:space="0" w:color="auto"/>
                    <w:left w:val="none" w:sz="0" w:space="0" w:color="auto"/>
                    <w:bottom w:val="none" w:sz="0" w:space="0" w:color="auto"/>
                    <w:right w:val="none" w:sz="0" w:space="0" w:color="auto"/>
                  </w:divBdr>
                  <w:divsChild>
                    <w:div w:id="1143308190">
                      <w:marLeft w:val="0"/>
                      <w:marRight w:val="0"/>
                      <w:marTop w:val="0"/>
                      <w:marBottom w:val="0"/>
                      <w:divBdr>
                        <w:top w:val="none" w:sz="0" w:space="0" w:color="auto"/>
                        <w:left w:val="none" w:sz="0" w:space="0" w:color="auto"/>
                        <w:bottom w:val="none" w:sz="0" w:space="0" w:color="auto"/>
                        <w:right w:val="none" w:sz="0" w:space="0" w:color="auto"/>
                      </w:divBdr>
                      <w:divsChild>
                        <w:div w:id="3228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050495">
      <w:bodyDiv w:val="1"/>
      <w:marLeft w:val="0"/>
      <w:marRight w:val="0"/>
      <w:marTop w:val="0"/>
      <w:marBottom w:val="0"/>
      <w:divBdr>
        <w:top w:val="none" w:sz="0" w:space="0" w:color="auto"/>
        <w:left w:val="none" w:sz="0" w:space="0" w:color="auto"/>
        <w:bottom w:val="none" w:sz="0" w:space="0" w:color="auto"/>
        <w:right w:val="none" w:sz="0" w:space="0" w:color="auto"/>
      </w:divBdr>
    </w:div>
    <w:div w:id="1480994547">
      <w:bodyDiv w:val="1"/>
      <w:marLeft w:val="0"/>
      <w:marRight w:val="0"/>
      <w:marTop w:val="0"/>
      <w:marBottom w:val="0"/>
      <w:divBdr>
        <w:top w:val="none" w:sz="0" w:space="0" w:color="auto"/>
        <w:left w:val="none" w:sz="0" w:space="0" w:color="auto"/>
        <w:bottom w:val="none" w:sz="0" w:space="0" w:color="auto"/>
        <w:right w:val="none" w:sz="0" w:space="0" w:color="auto"/>
      </w:divBdr>
      <w:divsChild>
        <w:div w:id="566258601">
          <w:marLeft w:val="0"/>
          <w:marRight w:val="0"/>
          <w:marTop w:val="0"/>
          <w:marBottom w:val="0"/>
          <w:divBdr>
            <w:top w:val="none" w:sz="0" w:space="0" w:color="auto"/>
            <w:left w:val="none" w:sz="0" w:space="0" w:color="auto"/>
            <w:bottom w:val="none" w:sz="0" w:space="0" w:color="auto"/>
            <w:right w:val="none" w:sz="0" w:space="0" w:color="auto"/>
          </w:divBdr>
          <w:divsChild>
            <w:div w:id="1257402707">
              <w:marLeft w:val="0"/>
              <w:marRight w:val="0"/>
              <w:marTop w:val="0"/>
              <w:marBottom w:val="0"/>
              <w:divBdr>
                <w:top w:val="none" w:sz="0" w:space="0" w:color="auto"/>
                <w:left w:val="none" w:sz="0" w:space="0" w:color="auto"/>
                <w:bottom w:val="none" w:sz="0" w:space="0" w:color="auto"/>
                <w:right w:val="none" w:sz="0" w:space="0" w:color="auto"/>
              </w:divBdr>
              <w:divsChild>
                <w:div w:id="1160080503">
                  <w:marLeft w:val="0"/>
                  <w:marRight w:val="0"/>
                  <w:marTop w:val="0"/>
                  <w:marBottom w:val="0"/>
                  <w:divBdr>
                    <w:top w:val="none" w:sz="0" w:space="0" w:color="auto"/>
                    <w:left w:val="none" w:sz="0" w:space="0" w:color="auto"/>
                    <w:bottom w:val="none" w:sz="0" w:space="0" w:color="auto"/>
                    <w:right w:val="none" w:sz="0" w:space="0" w:color="auto"/>
                  </w:divBdr>
                  <w:divsChild>
                    <w:div w:id="1485202898">
                      <w:marLeft w:val="0"/>
                      <w:marRight w:val="0"/>
                      <w:marTop w:val="0"/>
                      <w:marBottom w:val="0"/>
                      <w:divBdr>
                        <w:top w:val="none" w:sz="0" w:space="0" w:color="auto"/>
                        <w:left w:val="none" w:sz="0" w:space="0" w:color="auto"/>
                        <w:bottom w:val="none" w:sz="0" w:space="0" w:color="auto"/>
                        <w:right w:val="none" w:sz="0" w:space="0" w:color="auto"/>
                      </w:divBdr>
                      <w:divsChild>
                        <w:div w:id="169445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5452123">
      <w:bodyDiv w:val="1"/>
      <w:marLeft w:val="0"/>
      <w:marRight w:val="0"/>
      <w:marTop w:val="0"/>
      <w:marBottom w:val="0"/>
      <w:divBdr>
        <w:top w:val="none" w:sz="0" w:space="0" w:color="auto"/>
        <w:left w:val="none" w:sz="0" w:space="0" w:color="auto"/>
        <w:bottom w:val="none" w:sz="0" w:space="0" w:color="auto"/>
        <w:right w:val="none" w:sz="0" w:space="0" w:color="auto"/>
      </w:divBdr>
      <w:divsChild>
        <w:div w:id="30157636">
          <w:marLeft w:val="0"/>
          <w:marRight w:val="0"/>
          <w:marTop w:val="0"/>
          <w:marBottom w:val="0"/>
          <w:divBdr>
            <w:top w:val="none" w:sz="0" w:space="0" w:color="auto"/>
            <w:left w:val="none" w:sz="0" w:space="0" w:color="auto"/>
            <w:bottom w:val="none" w:sz="0" w:space="0" w:color="auto"/>
            <w:right w:val="none" w:sz="0" w:space="0" w:color="auto"/>
          </w:divBdr>
        </w:div>
        <w:div w:id="533733394">
          <w:marLeft w:val="0"/>
          <w:marRight w:val="0"/>
          <w:marTop w:val="0"/>
          <w:marBottom w:val="0"/>
          <w:divBdr>
            <w:top w:val="none" w:sz="0" w:space="0" w:color="auto"/>
            <w:left w:val="none" w:sz="0" w:space="0" w:color="auto"/>
            <w:bottom w:val="none" w:sz="0" w:space="0" w:color="auto"/>
            <w:right w:val="none" w:sz="0" w:space="0" w:color="auto"/>
          </w:divBdr>
        </w:div>
        <w:div w:id="1391491541">
          <w:marLeft w:val="0"/>
          <w:marRight w:val="0"/>
          <w:marTop w:val="0"/>
          <w:marBottom w:val="0"/>
          <w:divBdr>
            <w:top w:val="none" w:sz="0" w:space="0" w:color="auto"/>
            <w:left w:val="none" w:sz="0" w:space="0" w:color="auto"/>
            <w:bottom w:val="none" w:sz="0" w:space="0" w:color="auto"/>
            <w:right w:val="none" w:sz="0" w:space="0" w:color="auto"/>
          </w:divBdr>
        </w:div>
        <w:div w:id="1875341557">
          <w:marLeft w:val="0"/>
          <w:marRight w:val="0"/>
          <w:marTop w:val="0"/>
          <w:marBottom w:val="0"/>
          <w:divBdr>
            <w:top w:val="none" w:sz="0" w:space="0" w:color="auto"/>
            <w:left w:val="none" w:sz="0" w:space="0" w:color="auto"/>
            <w:bottom w:val="none" w:sz="0" w:space="0" w:color="auto"/>
            <w:right w:val="none" w:sz="0" w:space="0" w:color="auto"/>
          </w:divBdr>
        </w:div>
      </w:divsChild>
    </w:div>
    <w:div w:id="1679501782">
      <w:bodyDiv w:val="1"/>
      <w:marLeft w:val="0"/>
      <w:marRight w:val="0"/>
      <w:marTop w:val="0"/>
      <w:marBottom w:val="0"/>
      <w:divBdr>
        <w:top w:val="none" w:sz="0" w:space="0" w:color="auto"/>
        <w:left w:val="none" w:sz="0" w:space="0" w:color="auto"/>
        <w:bottom w:val="none" w:sz="0" w:space="0" w:color="auto"/>
        <w:right w:val="none" w:sz="0" w:space="0" w:color="auto"/>
      </w:divBdr>
    </w:div>
    <w:div w:id="1710689750">
      <w:bodyDiv w:val="1"/>
      <w:marLeft w:val="0"/>
      <w:marRight w:val="0"/>
      <w:marTop w:val="0"/>
      <w:marBottom w:val="0"/>
      <w:divBdr>
        <w:top w:val="none" w:sz="0" w:space="0" w:color="auto"/>
        <w:left w:val="none" w:sz="0" w:space="0" w:color="auto"/>
        <w:bottom w:val="none" w:sz="0" w:space="0" w:color="auto"/>
        <w:right w:val="none" w:sz="0" w:space="0" w:color="auto"/>
      </w:divBdr>
    </w:div>
    <w:div w:id="1747413134">
      <w:bodyDiv w:val="1"/>
      <w:marLeft w:val="0"/>
      <w:marRight w:val="0"/>
      <w:marTop w:val="0"/>
      <w:marBottom w:val="0"/>
      <w:divBdr>
        <w:top w:val="none" w:sz="0" w:space="0" w:color="auto"/>
        <w:left w:val="none" w:sz="0" w:space="0" w:color="auto"/>
        <w:bottom w:val="none" w:sz="0" w:space="0" w:color="auto"/>
        <w:right w:val="none" w:sz="0" w:space="0" w:color="auto"/>
      </w:divBdr>
      <w:divsChild>
        <w:div w:id="148789637">
          <w:marLeft w:val="0"/>
          <w:marRight w:val="0"/>
          <w:marTop w:val="0"/>
          <w:marBottom w:val="0"/>
          <w:divBdr>
            <w:top w:val="none" w:sz="0" w:space="0" w:color="auto"/>
            <w:left w:val="none" w:sz="0" w:space="0" w:color="auto"/>
            <w:bottom w:val="none" w:sz="0" w:space="0" w:color="auto"/>
            <w:right w:val="none" w:sz="0" w:space="0" w:color="auto"/>
          </w:divBdr>
          <w:divsChild>
            <w:div w:id="1141579061">
              <w:marLeft w:val="0"/>
              <w:marRight w:val="0"/>
              <w:marTop w:val="0"/>
              <w:marBottom w:val="0"/>
              <w:divBdr>
                <w:top w:val="none" w:sz="0" w:space="0" w:color="auto"/>
                <w:left w:val="none" w:sz="0" w:space="0" w:color="auto"/>
                <w:bottom w:val="none" w:sz="0" w:space="0" w:color="auto"/>
                <w:right w:val="none" w:sz="0" w:space="0" w:color="auto"/>
              </w:divBdr>
              <w:divsChild>
                <w:div w:id="1081634842">
                  <w:marLeft w:val="0"/>
                  <w:marRight w:val="0"/>
                  <w:marTop w:val="0"/>
                  <w:marBottom w:val="0"/>
                  <w:divBdr>
                    <w:top w:val="none" w:sz="0" w:space="0" w:color="auto"/>
                    <w:left w:val="none" w:sz="0" w:space="0" w:color="auto"/>
                    <w:bottom w:val="none" w:sz="0" w:space="0" w:color="auto"/>
                    <w:right w:val="none" w:sz="0" w:space="0" w:color="auto"/>
                  </w:divBdr>
                  <w:divsChild>
                    <w:div w:id="230122828">
                      <w:marLeft w:val="0"/>
                      <w:marRight w:val="0"/>
                      <w:marTop w:val="0"/>
                      <w:marBottom w:val="0"/>
                      <w:divBdr>
                        <w:top w:val="none" w:sz="0" w:space="0" w:color="auto"/>
                        <w:left w:val="none" w:sz="0" w:space="0" w:color="auto"/>
                        <w:bottom w:val="none" w:sz="0" w:space="0" w:color="auto"/>
                        <w:right w:val="none" w:sz="0" w:space="0" w:color="auto"/>
                      </w:divBdr>
                      <w:divsChild>
                        <w:div w:id="4933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4231640">
      <w:bodyDiv w:val="1"/>
      <w:marLeft w:val="0"/>
      <w:marRight w:val="0"/>
      <w:marTop w:val="0"/>
      <w:marBottom w:val="0"/>
      <w:divBdr>
        <w:top w:val="none" w:sz="0" w:space="0" w:color="auto"/>
        <w:left w:val="none" w:sz="0" w:space="0" w:color="auto"/>
        <w:bottom w:val="none" w:sz="0" w:space="0" w:color="auto"/>
        <w:right w:val="none" w:sz="0" w:space="0" w:color="auto"/>
      </w:divBdr>
      <w:divsChild>
        <w:div w:id="204564657">
          <w:marLeft w:val="0"/>
          <w:marRight w:val="0"/>
          <w:marTop w:val="0"/>
          <w:marBottom w:val="0"/>
          <w:divBdr>
            <w:top w:val="none" w:sz="0" w:space="0" w:color="auto"/>
            <w:left w:val="none" w:sz="0" w:space="0" w:color="auto"/>
            <w:bottom w:val="none" w:sz="0" w:space="0" w:color="auto"/>
            <w:right w:val="none" w:sz="0" w:space="0" w:color="auto"/>
          </w:divBdr>
          <w:divsChild>
            <w:div w:id="36664408">
              <w:marLeft w:val="0"/>
              <w:marRight w:val="0"/>
              <w:marTop w:val="0"/>
              <w:marBottom w:val="0"/>
              <w:divBdr>
                <w:top w:val="none" w:sz="0" w:space="0" w:color="auto"/>
                <w:left w:val="none" w:sz="0" w:space="0" w:color="auto"/>
                <w:bottom w:val="none" w:sz="0" w:space="0" w:color="auto"/>
                <w:right w:val="none" w:sz="0" w:space="0" w:color="auto"/>
              </w:divBdr>
              <w:divsChild>
                <w:div w:id="1989436259">
                  <w:marLeft w:val="0"/>
                  <w:marRight w:val="0"/>
                  <w:marTop w:val="0"/>
                  <w:marBottom w:val="0"/>
                  <w:divBdr>
                    <w:top w:val="none" w:sz="0" w:space="0" w:color="auto"/>
                    <w:left w:val="none" w:sz="0" w:space="0" w:color="auto"/>
                    <w:bottom w:val="none" w:sz="0" w:space="0" w:color="auto"/>
                    <w:right w:val="none" w:sz="0" w:space="0" w:color="auto"/>
                  </w:divBdr>
                  <w:divsChild>
                    <w:div w:id="530462256">
                      <w:marLeft w:val="0"/>
                      <w:marRight w:val="0"/>
                      <w:marTop w:val="0"/>
                      <w:marBottom w:val="0"/>
                      <w:divBdr>
                        <w:top w:val="none" w:sz="0" w:space="0" w:color="auto"/>
                        <w:left w:val="none" w:sz="0" w:space="0" w:color="auto"/>
                        <w:bottom w:val="none" w:sz="0" w:space="0" w:color="auto"/>
                        <w:right w:val="none" w:sz="0" w:space="0" w:color="auto"/>
                      </w:divBdr>
                      <w:divsChild>
                        <w:div w:id="141270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478409">
      <w:bodyDiv w:val="1"/>
      <w:marLeft w:val="0"/>
      <w:marRight w:val="0"/>
      <w:marTop w:val="0"/>
      <w:marBottom w:val="0"/>
      <w:divBdr>
        <w:top w:val="none" w:sz="0" w:space="0" w:color="auto"/>
        <w:left w:val="none" w:sz="0" w:space="0" w:color="auto"/>
        <w:bottom w:val="none" w:sz="0" w:space="0" w:color="auto"/>
        <w:right w:val="none" w:sz="0" w:space="0" w:color="auto"/>
      </w:divBdr>
    </w:div>
    <w:div w:id="195516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varzytine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85C38-535D-421B-BAF8-7899D47C3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29</Pages>
  <Words>52990</Words>
  <Characters>30205</Characters>
  <Application>Microsoft Office Word</Application>
  <DocSecurity>0</DocSecurity>
  <Lines>251</Lines>
  <Paragraphs>166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83029</CharactersWithSpaces>
  <SharedDoc>false</SharedDoc>
  <HLinks>
    <vt:vector size="60" baseType="variant">
      <vt:variant>
        <vt:i4>2359347</vt:i4>
      </vt:variant>
      <vt:variant>
        <vt:i4>27</vt:i4>
      </vt:variant>
      <vt:variant>
        <vt:i4>0</vt:i4>
      </vt:variant>
      <vt:variant>
        <vt:i4>5</vt:i4>
      </vt:variant>
      <vt:variant>
        <vt:lpwstr>http://www.infolex.lt/ta/35134</vt:lpwstr>
      </vt:variant>
      <vt:variant>
        <vt:lpwstr/>
      </vt:variant>
      <vt:variant>
        <vt:i4>2490421</vt:i4>
      </vt:variant>
      <vt:variant>
        <vt:i4>24</vt:i4>
      </vt:variant>
      <vt:variant>
        <vt:i4>0</vt:i4>
      </vt:variant>
      <vt:variant>
        <vt:i4>5</vt:i4>
      </vt:variant>
      <vt:variant>
        <vt:lpwstr>http://www.infolex.lt/ta/40606</vt:lpwstr>
      </vt:variant>
      <vt:variant>
        <vt:lpwstr/>
      </vt:variant>
      <vt:variant>
        <vt:i4>2949169</vt:i4>
      </vt:variant>
      <vt:variant>
        <vt:i4>21</vt:i4>
      </vt:variant>
      <vt:variant>
        <vt:i4>0</vt:i4>
      </vt:variant>
      <vt:variant>
        <vt:i4>5</vt:i4>
      </vt:variant>
      <vt:variant>
        <vt:lpwstr>http://www.infolex.lt/ta/117591</vt:lpwstr>
      </vt:variant>
      <vt:variant>
        <vt:lpwstr/>
      </vt:variant>
      <vt:variant>
        <vt:i4>2097215</vt:i4>
      </vt:variant>
      <vt:variant>
        <vt:i4>18</vt:i4>
      </vt:variant>
      <vt:variant>
        <vt:i4>0</vt:i4>
      </vt:variant>
      <vt:variant>
        <vt:i4>5</vt:i4>
      </vt:variant>
      <vt:variant>
        <vt:lpwstr>http://www.infolex.lt/ta/52483</vt:lpwstr>
      </vt:variant>
      <vt:variant>
        <vt:lpwstr/>
      </vt:variant>
      <vt:variant>
        <vt:i4>2293813</vt:i4>
      </vt:variant>
      <vt:variant>
        <vt:i4>15</vt:i4>
      </vt:variant>
      <vt:variant>
        <vt:i4>0</vt:i4>
      </vt:variant>
      <vt:variant>
        <vt:i4>5</vt:i4>
      </vt:variant>
      <vt:variant>
        <vt:lpwstr>http://www.infolex.lt/ta/30705</vt:lpwstr>
      </vt:variant>
      <vt:variant>
        <vt:lpwstr/>
      </vt:variant>
      <vt:variant>
        <vt:i4>2818097</vt:i4>
      </vt:variant>
      <vt:variant>
        <vt:i4>12</vt:i4>
      </vt:variant>
      <vt:variant>
        <vt:i4>0</vt:i4>
      </vt:variant>
      <vt:variant>
        <vt:i4>5</vt:i4>
      </vt:variant>
      <vt:variant>
        <vt:lpwstr>http://www.infolex.lt/ta/130781</vt:lpwstr>
      </vt:variant>
      <vt:variant>
        <vt:lpwstr/>
      </vt:variant>
      <vt:variant>
        <vt:i4>2293811</vt:i4>
      </vt:variant>
      <vt:variant>
        <vt:i4>9</vt:i4>
      </vt:variant>
      <vt:variant>
        <vt:i4>0</vt:i4>
      </vt:variant>
      <vt:variant>
        <vt:i4>5</vt:i4>
      </vt:variant>
      <vt:variant>
        <vt:lpwstr>http://www.infolex.lt/ta/54723</vt:lpwstr>
      </vt:variant>
      <vt:variant>
        <vt:lpwstr/>
      </vt:variant>
      <vt:variant>
        <vt:i4>2097212</vt:i4>
      </vt:variant>
      <vt:variant>
        <vt:i4>6</vt:i4>
      </vt:variant>
      <vt:variant>
        <vt:i4>0</vt:i4>
      </vt:variant>
      <vt:variant>
        <vt:i4>5</vt:i4>
      </vt:variant>
      <vt:variant>
        <vt:lpwstr>http://www.infolex.lt/ta/113801</vt:lpwstr>
      </vt:variant>
      <vt:variant>
        <vt:lpwstr/>
      </vt:variant>
      <vt:variant>
        <vt:i4>2949172</vt:i4>
      </vt:variant>
      <vt:variant>
        <vt:i4>3</vt:i4>
      </vt:variant>
      <vt:variant>
        <vt:i4>0</vt:i4>
      </vt:variant>
      <vt:variant>
        <vt:i4>5</vt:i4>
      </vt:variant>
      <vt:variant>
        <vt:lpwstr>http://www.infolex.lt/ta/37468</vt:lpwstr>
      </vt:variant>
      <vt:variant>
        <vt:lpwstr/>
      </vt:variant>
      <vt:variant>
        <vt:i4>3014712</vt:i4>
      </vt:variant>
      <vt:variant>
        <vt:i4>0</vt:i4>
      </vt:variant>
      <vt:variant>
        <vt:i4>0</vt:i4>
      </vt:variant>
      <vt:variant>
        <vt:i4>5</vt:i4>
      </vt:variant>
      <vt:variant>
        <vt:lpwstr>http://www.infolex.lt/ta/74893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Živilė Bieliauskienė</dc:creator>
  <cp:keywords/>
  <dc:description/>
  <cp:lastModifiedBy>Irmantė Kurmienė</cp:lastModifiedBy>
  <cp:revision>11</cp:revision>
  <cp:lastPrinted>2018-03-13T07:45:00Z</cp:lastPrinted>
  <dcterms:created xsi:type="dcterms:W3CDTF">2024-02-02T09:03:00Z</dcterms:created>
  <dcterms:modified xsi:type="dcterms:W3CDTF">2024-02-02T11:17:00Z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F8200A1D-A181-46F3-8FE3-7BCA49C80EE6</vt:lpwstr>
  </property>
</Properties>
</file>