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150B4B">
        <w:rPr>
          <w:rStyle w:val="Komentaronuoroda"/>
          <w:sz w:val="24"/>
        </w:rPr>
        <w:t>4</w:t>
      </w:r>
      <w:r w:rsidR="003276F7" w:rsidRPr="00255877">
        <w:rPr>
          <w:rStyle w:val="Komentaronuoroda"/>
          <w:sz w:val="24"/>
        </w:rPr>
        <w:t xml:space="preserve"> m. </w:t>
      </w:r>
      <w:r w:rsidR="00150B4B">
        <w:rPr>
          <w:rStyle w:val="Komentaronuoroda"/>
          <w:sz w:val="24"/>
        </w:rPr>
        <w:t>vasario</w:t>
      </w:r>
      <w:r w:rsidR="00831E73">
        <w:rPr>
          <w:rStyle w:val="Komentaronuoroda"/>
          <w:sz w:val="24"/>
        </w:rPr>
        <w:t xml:space="preserve"> </w:t>
      </w:r>
      <w:r w:rsidR="00150B4B">
        <w:rPr>
          <w:rStyle w:val="Komentaronuoroda"/>
          <w:sz w:val="24"/>
        </w:rPr>
        <w:t>8</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6C52C1">
      <w:pPr>
        <w:ind w:firstLine="720"/>
        <w:jc w:val="both"/>
      </w:pPr>
      <w:r>
        <w:t>Plungės rajono savivaldybės taryba  n u s p r e n d ž i a:</w:t>
      </w:r>
    </w:p>
    <w:p w:rsidR="00952FDF" w:rsidRDefault="00E23E50" w:rsidP="006C52C1">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1A3CD2">
        <w:t xml:space="preserve"> (toliau – Reglamentas)</w:t>
      </w:r>
      <w:r w:rsidR="004031F8">
        <w:t>,</w:t>
      </w:r>
      <w:r w:rsidR="00081605">
        <w:t xml:space="preserve"> </w:t>
      </w:r>
      <w:r w:rsidR="006410F4">
        <w:t>33, 39, 108, 195, 205</w:t>
      </w:r>
      <w:r w:rsidR="006C52C1">
        <w:t xml:space="preserve"> punktus ir</w:t>
      </w:r>
      <w:r w:rsidR="006410F4">
        <w:t xml:space="preserve"> 242.1 p</w:t>
      </w:r>
      <w:r w:rsidR="006C52C1">
        <w:t>apunktį</w:t>
      </w:r>
      <w:r w:rsidR="006410F4">
        <w:t xml:space="preserve"> </w:t>
      </w:r>
      <w:r w:rsidR="00312906" w:rsidRPr="00A37356">
        <w:t>ir j</w:t>
      </w:r>
      <w:r w:rsidR="006410F4">
        <w:t>uos</w:t>
      </w:r>
      <w:r w:rsidR="00312906" w:rsidRPr="00A37356">
        <w:t xml:space="preserve"> išdėstyti taip</w:t>
      </w:r>
      <w:r w:rsidR="00081605">
        <w:t xml:space="preserve">:  </w:t>
      </w:r>
    </w:p>
    <w:p w:rsidR="00A50026" w:rsidRPr="00803C32" w:rsidRDefault="005E65A6" w:rsidP="006C52C1">
      <w:pPr>
        <w:ind w:firstLine="720"/>
        <w:jc w:val="both"/>
        <w:rPr>
          <w:szCs w:val="20"/>
        </w:rPr>
      </w:pPr>
      <w:r>
        <w:t>„</w:t>
      </w:r>
      <w:r w:rsidR="00A50026" w:rsidRPr="00803C32">
        <w:t>33. Nustatomas toks išrinkto Savivaldybės tarybos nario priesaikos tekstas:</w:t>
      </w:r>
    </w:p>
    <w:p w:rsidR="00A50026" w:rsidRPr="00FE6F22" w:rsidRDefault="00A50026" w:rsidP="006C52C1">
      <w:pPr>
        <w:ind w:firstLine="720"/>
        <w:jc w:val="both"/>
      </w:pPr>
      <w:r w:rsidRPr="00803C32">
        <w:t xml:space="preserve">„Aš, </w:t>
      </w:r>
      <w:r w:rsidRPr="00803C32">
        <w:rPr>
          <w:iCs/>
        </w:rPr>
        <w:t>(vardas, pavardė)</w:t>
      </w:r>
      <w:r w:rsidRPr="00803C32">
        <w:t xml:space="preserve">, prisiekiu gerbti ir </w:t>
      </w:r>
      <w:r w:rsidRPr="00FE6F22">
        <w:t xml:space="preserve">vykdyti </w:t>
      </w:r>
      <w:r w:rsidRPr="008E1087">
        <w:t xml:space="preserve">Lietuvos Respublikos </w:t>
      </w:r>
      <w:r w:rsidRPr="00FE6F22">
        <w:t>Konstituciją ir įstatymus, sąžiningai ir garbingai atlikti savo pareigas ir susilaik</w:t>
      </w:r>
      <w:r w:rsidR="0054363D" w:rsidRPr="00FE6F22">
        <w:t>yti nuo veiksmų, pažeidžiančių s</w:t>
      </w:r>
      <w:r w:rsidRPr="00FE6F22">
        <w:t>avivaldybės gyventojų teises ir viešuosius interesus. Tepadeda man Dievas</w:t>
      </w:r>
      <w:r w:rsidRPr="00FE6F22">
        <w:rPr>
          <w:bCs/>
        </w:rPr>
        <w:t>!“.</w:t>
      </w:r>
      <w:r w:rsidR="005E65A6" w:rsidRPr="00FE6F22">
        <w:rPr>
          <w:bCs/>
        </w:rPr>
        <w:t>“</w:t>
      </w:r>
    </w:p>
    <w:p w:rsidR="006410F4" w:rsidRPr="00FE6F22" w:rsidRDefault="005E65A6" w:rsidP="006C52C1">
      <w:pPr>
        <w:ind w:firstLine="720"/>
        <w:jc w:val="both"/>
      </w:pPr>
      <w:r w:rsidRPr="00FE6F22">
        <w:t>„</w:t>
      </w:r>
      <w:r w:rsidR="006410F4" w:rsidRPr="00FE6F22">
        <w:t>39. Nustatomas toks išrinkto m</w:t>
      </w:r>
      <w:r w:rsidR="006410F4" w:rsidRPr="00FE6F22">
        <w:rPr>
          <w:bCs/>
        </w:rPr>
        <w:t>ero priesaikos tekstas:</w:t>
      </w:r>
    </w:p>
    <w:p w:rsidR="00803C32" w:rsidRPr="00FE6F22" w:rsidRDefault="00803C32" w:rsidP="006C52C1">
      <w:pPr>
        <w:ind w:firstLine="720"/>
        <w:jc w:val="both"/>
      </w:pPr>
      <w:r w:rsidRPr="00FE6F22">
        <w:t xml:space="preserve">„Aš, </w:t>
      </w:r>
      <w:r w:rsidRPr="00FE6F22">
        <w:rPr>
          <w:iCs/>
        </w:rPr>
        <w:t>(vardas, pavardė)</w:t>
      </w:r>
      <w:r w:rsidRPr="00FE6F22">
        <w:t>, prisiekiu gerbti ir vykdyti Lietuvos Respublikos Konstituciją ir įstatymus, sąžiningai ir garbingai atlikti savo pareigas ir susilaikyti nuo veiksmų, pažeidžiančių savivaldybės gyventojų teises ir viešuosius interesus. Tepadeda man Dievas</w:t>
      </w:r>
      <w:r w:rsidRPr="00FE6F22">
        <w:rPr>
          <w:bCs/>
        </w:rPr>
        <w:t>!“.</w:t>
      </w:r>
      <w:r w:rsidR="005E65A6" w:rsidRPr="00FE6F22">
        <w:rPr>
          <w:bCs/>
        </w:rPr>
        <w:t>“</w:t>
      </w:r>
    </w:p>
    <w:p w:rsidR="0022267C" w:rsidRPr="008E1087" w:rsidRDefault="005E65A6" w:rsidP="006C52C1">
      <w:pPr>
        <w:ind w:firstLine="720"/>
        <w:jc w:val="both"/>
        <w:rPr>
          <w:rFonts w:eastAsia="Andale Sans UI"/>
          <w:bCs/>
          <w:kern w:val="2"/>
          <w:lang w:eastAsia="ar-SA"/>
        </w:rPr>
      </w:pPr>
      <w:r w:rsidRPr="00FE6F22">
        <w:rPr>
          <w:bCs/>
        </w:rPr>
        <w:t>„</w:t>
      </w:r>
      <w:r w:rsidR="0022267C" w:rsidRPr="00FE6F22">
        <w:rPr>
          <w:bCs/>
        </w:rPr>
        <w:t xml:space="preserve">108. </w:t>
      </w:r>
      <w:r w:rsidR="0022267C" w:rsidRPr="00FE6F22">
        <w:rPr>
          <w:rFonts w:eastAsia="Andale Sans UI"/>
          <w:bCs/>
          <w:kern w:val="2"/>
          <w:lang w:eastAsia="ar-SA"/>
        </w:rPr>
        <w:t xml:space="preserve">Meras, Savivaldybės tarybos komitetai, komisijos, frakcijos, grupės gali siūlyti Savivaldybės tarybos posėdyje išklausyti valstybės institucijų </w:t>
      </w:r>
      <w:r w:rsidR="0022267C" w:rsidRPr="008E1087">
        <w:rPr>
          <w:lang w:eastAsia="lt-LT"/>
        </w:rPr>
        <w:t>struktūrinių</w:t>
      </w:r>
      <w:r w:rsidR="0022267C" w:rsidRPr="00FE6F22">
        <w:rPr>
          <w:lang w:eastAsia="lt-LT"/>
        </w:rPr>
        <w:t xml:space="preserve"> </w:t>
      </w:r>
      <w:r w:rsidR="0022267C" w:rsidRPr="00FE6F22">
        <w:rPr>
          <w:rFonts w:eastAsia="Andale Sans UI"/>
          <w:bCs/>
          <w:kern w:val="2"/>
          <w:lang w:eastAsia="ar-SA"/>
        </w:rPr>
        <w:t xml:space="preserve">padalinių, esančių Savivaldybės teritorijoje, vadovų informaciją dėl jų veiklos ir teikti pasiūlymus dėl šių institucijų </w:t>
      </w:r>
      <w:r w:rsidR="0022267C" w:rsidRPr="008E1087">
        <w:rPr>
          <w:rFonts w:eastAsia="Andale Sans UI"/>
          <w:bCs/>
          <w:kern w:val="2"/>
          <w:lang w:eastAsia="ar-SA"/>
        </w:rPr>
        <w:t>struktūrinių</w:t>
      </w:r>
      <w:r w:rsidR="0022267C" w:rsidRPr="00FE6F22">
        <w:rPr>
          <w:rFonts w:eastAsia="Andale Sans UI"/>
          <w:bCs/>
          <w:kern w:val="2"/>
          <w:lang w:eastAsia="ar-SA"/>
        </w:rPr>
        <w:t xml:space="preserve"> padalinių veiklos gerinimo. Tokį siūlymą registruoja Savivaldybės</w:t>
      </w:r>
      <w:r w:rsidR="0022267C" w:rsidRPr="00FE6F22">
        <w:rPr>
          <w:kern w:val="2"/>
          <w:lang w:eastAsia="lt-LT"/>
        </w:rPr>
        <w:t xml:space="preserve"> tarybos </w:t>
      </w:r>
      <w:r w:rsidR="0022267C" w:rsidRPr="00FE6F22">
        <w:t xml:space="preserve">posėdžio </w:t>
      </w:r>
      <w:r w:rsidR="0022267C" w:rsidRPr="00FE6F22">
        <w:rPr>
          <w:kern w:val="2"/>
          <w:lang w:eastAsia="lt-LT"/>
        </w:rPr>
        <w:t>sekretorius (-iai)</w:t>
      </w:r>
      <w:r w:rsidR="0022267C" w:rsidRPr="00FE6F22">
        <w:rPr>
          <w:rFonts w:eastAsia="Andale Sans UI"/>
          <w:bCs/>
          <w:kern w:val="2"/>
          <w:lang w:eastAsia="ar-SA"/>
        </w:rPr>
        <w:t xml:space="preserve"> </w:t>
      </w:r>
      <w:r w:rsidR="0022267C" w:rsidRPr="00FE6F22">
        <w:rPr>
          <w:bCs/>
          <w:kern w:val="2"/>
          <w:lang w:eastAsia="lt-LT"/>
        </w:rPr>
        <w:t xml:space="preserve">ne vėliau kaip prieš 10 darbo dienų iki </w:t>
      </w:r>
      <w:r w:rsidR="0022267C" w:rsidRPr="00FE6F22">
        <w:rPr>
          <w:rFonts w:eastAsia="Andale Sans UI"/>
          <w:bCs/>
          <w:kern w:val="2"/>
          <w:lang w:eastAsia="ar-SA"/>
        </w:rPr>
        <w:t>Savivaldybės</w:t>
      </w:r>
      <w:r w:rsidR="0022267C" w:rsidRPr="00FE6F22">
        <w:rPr>
          <w:bCs/>
          <w:kern w:val="2"/>
          <w:lang w:eastAsia="lt-LT"/>
        </w:rPr>
        <w:t xml:space="preserve"> tarybos posėdžio</w:t>
      </w:r>
      <w:r w:rsidR="0022267C" w:rsidRPr="00FE6F22">
        <w:rPr>
          <w:rFonts w:eastAsia="Andale Sans UI"/>
          <w:bCs/>
          <w:kern w:val="2"/>
          <w:lang w:eastAsia="ar-SA"/>
        </w:rPr>
        <w:t>. Mero sutikimu siūlymas gali būti pateikiamas Savivaldybės</w:t>
      </w:r>
      <w:r w:rsidR="0022267C" w:rsidRPr="00FE6F22">
        <w:rPr>
          <w:kern w:val="2"/>
          <w:lang w:eastAsia="lt-LT"/>
        </w:rPr>
        <w:t xml:space="preserve"> tarybos </w:t>
      </w:r>
      <w:r w:rsidR="0022267C" w:rsidRPr="00FE6F22">
        <w:t xml:space="preserve">posėdžių </w:t>
      </w:r>
      <w:r w:rsidR="0022267C" w:rsidRPr="00FE6F22">
        <w:rPr>
          <w:kern w:val="2"/>
          <w:lang w:eastAsia="lt-LT"/>
        </w:rPr>
        <w:t>sekretoriui (-iams)</w:t>
      </w:r>
      <w:r w:rsidR="0022267C" w:rsidRPr="00FE6F22">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r w:rsidRPr="00FE6F22">
        <w:rPr>
          <w:rFonts w:eastAsia="Andale Sans UI"/>
          <w:bCs/>
          <w:kern w:val="2"/>
          <w:lang w:eastAsia="ar-SA"/>
        </w:rPr>
        <w:t>“</w:t>
      </w:r>
    </w:p>
    <w:p w:rsidR="0022267C" w:rsidRPr="00FE6F22" w:rsidRDefault="005E65A6" w:rsidP="006C52C1">
      <w:pPr>
        <w:widowControl w:val="0"/>
        <w:suppressAutoHyphens/>
        <w:ind w:firstLine="720"/>
        <w:jc w:val="both"/>
        <w:rPr>
          <w:b/>
          <w:kern w:val="2"/>
          <w:lang w:eastAsia="lt-LT"/>
        </w:rPr>
      </w:pPr>
      <w:r w:rsidRPr="00FE6F22">
        <w:t>„</w:t>
      </w:r>
      <w:r w:rsidR="0022267C" w:rsidRPr="00FE6F22">
        <w:t>195.</w:t>
      </w:r>
      <w:r w:rsidR="0022267C" w:rsidRPr="00FE6F22">
        <w:rPr>
          <w:kern w:val="2"/>
          <w:lang w:eastAsia="lt-LT"/>
        </w:rPr>
        <w:t xml:space="preserve"> Komitetų posėdžiai yra teisėti, </w:t>
      </w:r>
      <w:r w:rsidR="0022267C" w:rsidRPr="008E1087">
        <w:rPr>
          <w:bCs/>
          <w:lang w:eastAsia="lt-LT"/>
        </w:rPr>
        <w:t xml:space="preserve">jeigu juose dalyvauja daugiau kaip pusė visų komiteto narių. </w:t>
      </w:r>
      <w:r w:rsidR="0022267C" w:rsidRPr="00FE6F22">
        <w:rPr>
          <w:kern w:val="2"/>
          <w:lang w:eastAsia="lt-LT"/>
        </w:rPr>
        <w:t>Nesusirinkus</w:t>
      </w:r>
      <w:r w:rsidR="00C118BB" w:rsidRPr="00FE6F22">
        <w:rPr>
          <w:kern w:val="2"/>
          <w:lang w:eastAsia="lt-LT"/>
        </w:rPr>
        <w:t xml:space="preserve"> </w:t>
      </w:r>
      <w:r w:rsidR="00C118BB" w:rsidRPr="008E1087">
        <w:rPr>
          <w:kern w:val="2"/>
          <w:lang w:eastAsia="lt-LT"/>
        </w:rPr>
        <w:t>ar nebelikus</w:t>
      </w:r>
      <w:r w:rsidR="0022267C" w:rsidRPr="00FE6F22">
        <w:rPr>
          <w:kern w:val="2"/>
          <w:lang w:eastAsia="lt-LT"/>
        </w:rPr>
        <w:t xml:space="preserve"> komiteto kvorum</w:t>
      </w:r>
      <w:r w:rsidR="00C118BB" w:rsidRPr="008E1087">
        <w:rPr>
          <w:kern w:val="2"/>
          <w:lang w:eastAsia="lt-LT"/>
        </w:rPr>
        <w:t>o</w:t>
      </w:r>
      <w:r w:rsidR="0022267C" w:rsidRPr="00FE6F22">
        <w:rPr>
          <w:kern w:val="2"/>
          <w:lang w:eastAsia="lt-LT"/>
        </w:rPr>
        <w:t>, posėdis nevyksta</w:t>
      </w:r>
      <w:r w:rsidR="006C52C1" w:rsidRPr="008E1087">
        <w:rPr>
          <w:kern w:val="2"/>
          <w:lang w:eastAsia="lt-LT"/>
        </w:rPr>
        <w:t xml:space="preserve"> arba yra </w:t>
      </w:r>
      <w:r w:rsidR="00C118BB" w:rsidRPr="008E1087">
        <w:rPr>
          <w:kern w:val="2"/>
          <w:lang w:eastAsia="lt-LT"/>
        </w:rPr>
        <w:t>nutraukiamas</w:t>
      </w:r>
      <w:r w:rsidR="00C118BB" w:rsidRPr="00FE6F22">
        <w:rPr>
          <w:kern w:val="2"/>
          <w:lang w:eastAsia="lt-LT"/>
        </w:rPr>
        <w:t>. Tai įrašoma į protokolą</w:t>
      </w:r>
      <w:r w:rsidR="006C52C1" w:rsidRPr="00FE6F22">
        <w:rPr>
          <w:kern w:val="2"/>
          <w:lang w:eastAsia="lt-LT"/>
        </w:rPr>
        <w:t>.</w:t>
      </w:r>
      <w:r w:rsidR="00C118BB" w:rsidRPr="00FE6F22">
        <w:rPr>
          <w:kern w:val="2"/>
          <w:lang w:eastAsia="lt-LT"/>
        </w:rPr>
        <w:t>“</w:t>
      </w:r>
    </w:p>
    <w:p w:rsidR="00841B00" w:rsidRPr="00FE6F22" w:rsidRDefault="005E65A6" w:rsidP="006C52C1">
      <w:pPr>
        <w:ind w:firstLine="720"/>
        <w:jc w:val="both"/>
        <w:rPr>
          <w:bCs/>
        </w:rPr>
      </w:pPr>
      <w:r w:rsidRPr="00FE6F22">
        <w:rPr>
          <w:lang w:eastAsia="lt-LT"/>
        </w:rPr>
        <w:t>„</w:t>
      </w:r>
      <w:r w:rsidR="00841B00" w:rsidRPr="00FE6F22">
        <w:rPr>
          <w:lang w:eastAsia="lt-LT"/>
        </w:rPr>
        <w:t xml:space="preserve">205. </w:t>
      </w:r>
      <w:r w:rsidR="00841B00" w:rsidRPr="00FE6F22">
        <w:rPr>
          <w:bCs/>
          <w:lang w:eastAsia="lt-LT"/>
        </w:rPr>
        <w:t xml:space="preserve">Komitetai pagal savo kompetenciją priima rekomendacinius sprendimus. Meras, </w:t>
      </w:r>
      <w:r w:rsidR="006C52C1" w:rsidRPr="00FE6F22">
        <w:rPr>
          <w:bCs/>
          <w:lang w:eastAsia="lt-LT"/>
        </w:rPr>
        <w:t>S</w:t>
      </w:r>
      <w:r w:rsidR="00841B00" w:rsidRPr="00FE6F22">
        <w:rPr>
          <w:bCs/>
          <w:lang w:eastAsia="lt-LT"/>
        </w:rPr>
        <w:t xml:space="preserve">avivaldybės administracija, jos struktūriniai padaliniai, </w:t>
      </w:r>
      <w:r w:rsidR="006C52C1" w:rsidRPr="00FE6F22">
        <w:rPr>
          <w:bCs/>
          <w:lang w:eastAsia="lt-LT"/>
        </w:rPr>
        <w:t>S</w:t>
      </w:r>
      <w:r w:rsidR="00841B00" w:rsidRPr="00FE6F22">
        <w:rPr>
          <w:bCs/>
          <w:lang w:eastAsia="lt-LT"/>
        </w:rPr>
        <w:t xml:space="preserve">avivaldybės biudžetinės ir viešosios įstaigos, kurių dalininkė ar savininkė yra </w:t>
      </w:r>
      <w:r w:rsidR="006C52C1" w:rsidRPr="00FE6F22">
        <w:rPr>
          <w:bCs/>
          <w:lang w:eastAsia="lt-LT"/>
        </w:rPr>
        <w:t>S</w:t>
      </w:r>
      <w:r w:rsidR="00841B00" w:rsidRPr="00FE6F22">
        <w:rPr>
          <w:bCs/>
          <w:lang w:eastAsia="lt-LT"/>
        </w:rPr>
        <w:t xml:space="preserve">avivaldybė, ir </w:t>
      </w:r>
      <w:r w:rsidR="006C52C1" w:rsidRPr="00FE6F22">
        <w:rPr>
          <w:bCs/>
          <w:lang w:eastAsia="lt-LT"/>
        </w:rPr>
        <w:t>S</w:t>
      </w:r>
      <w:r w:rsidR="00841B00" w:rsidRPr="00FE6F22">
        <w:rPr>
          <w:bCs/>
          <w:lang w:eastAsia="lt-LT"/>
        </w:rPr>
        <w:t>avivaldybės valdomos įmonės su jų veikla susijusius komitetų sprendimus turi apsvarstyti ir apie svarstymo rezultatus pranešti komitetams.</w:t>
      </w:r>
      <w:r w:rsidRPr="00FE6F22">
        <w:rPr>
          <w:bCs/>
          <w:lang w:eastAsia="lt-LT"/>
        </w:rPr>
        <w:t>“</w:t>
      </w:r>
    </w:p>
    <w:p w:rsidR="00841B00" w:rsidRPr="00FE6F22" w:rsidRDefault="005E65A6" w:rsidP="006C52C1">
      <w:pPr>
        <w:ind w:firstLine="720"/>
        <w:jc w:val="both"/>
        <w:rPr>
          <w:highlight w:val="yellow"/>
        </w:rPr>
      </w:pPr>
      <w:r w:rsidRPr="00FE6F22">
        <w:rPr>
          <w:bCs/>
        </w:rPr>
        <w:t>„</w:t>
      </w:r>
      <w:r w:rsidR="006410F4" w:rsidRPr="00FE6F22">
        <w:rPr>
          <w:bCs/>
        </w:rPr>
        <w:t xml:space="preserve">242.1. </w:t>
      </w:r>
      <w:r w:rsidR="00841B00" w:rsidRPr="00FE6F22">
        <w:rPr>
          <w:bCs/>
        </w:rPr>
        <w:t xml:space="preserve">analizuoja Savivaldybės teritorijoje esančių valstybės institucijų </w:t>
      </w:r>
      <w:r w:rsidR="00841B00" w:rsidRPr="008E1087">
        <w:t>struktūrinių</w:t>
      </w:r>
      <w:r w:rsidR="00841B00" w:rsidRPr="00FE6F22">
        <w:rPr>
          <w:bCs/>
        </w:rPr>
        <w:t xml:space="preserve"> padalinių veiklą, teikia siūlymus Savivaldybės tarybai dėl šių </w:t>
      </w:r>
      <w:r w:rsidR="00841B00" w:rsidRPr="008E1087">
        <w:t>struktūrinių</w:t>
      </w:r>
      <w:r w:rsidR="00841B00" w:rsidRPr="00FE6F22">
        <w:rPr>
          <w:bCs/>
        </w:rPr>
        <w:t xml:space="preserve"> padalinių veiklos g</w:t>
      </w:r>
      <w:r w:rsidRPr="00FE6F22">
        <w:rPr>
          <w:bCs/>
        </w:rPr>
        <w:t>erinimo ir jų vadovų išklausymo;“</w:t>
      </w:r>
    </w:p>
    <w:p w:rsidR="006410F4" w:rsidRPr="008E1087" w:rsidRDefault="001A3CD2" w:rsidP="006C52C1">
      <w:pPr>
        <w:ind w:firstLine="720"/>
        <w:jc w:val="both"/>
      </w:pPr>
      <w:r w:rsidRPr="00FE6F22">
        <w:t>2. Pripažinti netekusiais galios Reglamento 268.4</w:t>
      </w:r>
      <w:r w:rsidRPr="008E1087">
        <w:t xml:space="preserve"> ir 268.5 papunkčius.</w:t>
      </w:r>
    </w:p>
    <w:p w:rsidR="001A3CD2" w:rsidRPr="00FE6F22" w:rsidRDefault="001A3CD2" w:rsidP="006C52C1">
      <w:pPr>
        <w:ind w:firstLine="720"/>
        <w:jc w:val="both"/>
      </w:pPr>
      <w:r w:rsidRPr="00FE6F22">
        <w:t xml:space="preserve">3. Reglamento 268.6, 268.7, 268.8 ir 268.9 papunkčius </w:t>
      </w:r>
      <w:r w:rsidR="005221C5" w:rsidRPr="00FE6F22">
        <w:t>laikyti atitinkamai 268.4, 268.5, 268.6 ir 268.7 papunkčiais.</w:t>
      </w:r>
    </w:p>
    <w:p w:rsidR="005221C5" w:rsidRPr="00FE6F22" w:rsidRDefault="005221C5" w:rsidP="006C52C1">
      <w:pPr>
        <w:ind w:firstLine="720"/>
        <w:jc w:val="both"/>
      </w:pPr>
      <w:r w:rsidRPr="00FE6F22">
        <w:t>4. Pripažinti netekusiais galios Reglamento 272.1</w:t>
      </w:r>
      <w:r w:rsidRPr="008E1087">
        <w:t xml:space="preserve"> ir 272.2 papunkčius.</w:t>
      </w:r>
    </w:p>
    <w:p w:rsidR="005221C5" w:rsidRPr="00FE6F22" w:rsidRDefault="005E65A6" w:rsidP="006C52C1">
      <w:pPr>
        <w:ind w:firstLine="720"/>
        <w:jc w:val="both"/>
      </w:pPr>
      <w:r w:rsidRPr="00FE6F22">
        <w:lastRenderedPageBreak/>
        <w:t>5. Reglamento 272.3,</w:t>
      </w:r>
      <w:r w:rsidR="005221C5" w:rsidRPr="00FE6F22">
        <w:t xml:space="preserve"> 272.4 ir 272.5 papunkčiu</w:t>
      </w:r>
      <w:r w:rsidRPr="00FE6F22">
        <w:t xml:space="preserve">s atitinkamai laikyti 272.1, </w:t>
      </w:r>
      <w:r w:rsidR="005221C5" w:rsidRPr="00FE6F22">
        <w:t xml:space="preserve">272.2 ir 272.3 papunkčiais. </w:t>
      </w:r>
    </w:p>
    <w:p w:rsidR="009F5726" w:rsidRPr="00FE6F22" w:rsidRDefault="009F5726" w:rsidP="006C52C1">
      <w:pPr>
        <w:ind w:firstLine="720"/>
        <w:jc w:val="both"/>
      </w:pPr>
      <w:r w:rsidRPr="00FE6F22">
        <w:t>6. Pripažinti netekusi</w:t>
      </w:r>
      <w:r w:rsidR="00184319" w:rsidRPr="008E1087">
        <w:t>u</w:t>
      </w:r>
      <w:r w:rsidRPr="008E1087">
        <w:t xml:space="preserve"> galios Reglamento </w:t>
      </w:r>
      <w:r w:rsidR="005E65A6" w:rsidRPr="008E1087">
        <w:t>303</w:t>
      </w:r>
      <w:r w:rsidRPr="008E1087">
        <w:t xml:space="preserve"> </w:t>
      </w:r>
      <w:r w:rsidR="00C507F5">
        <w:t>punktą</w:t>
      </w:r>
      <w:r w:rsidRPr="008E1087">
        <w:t>.</w:t>
      </w:r>
    </w:p>
    <w:p w:rsidR="001D7414" w:rsidRPr="00FE6F22" w:rsidRDefault="009F5726" w:rsidP="008E1087">
      <w:pPr>
        <w:keepNext/>
        <w:tabs>
          <w:tab w:val="left" w:pos="4536"/>
        </w:tabs>
        <w:ind w:firstLine="720"/>
        <w:jc w:val="both"/>
        <w:rPr>
          <w:bCs/>
          <w:lang w:eastAsia="lt-LT"/>
        </w:rPr>
      </w:pPr>
      <w:r w:rsidRPr="00FE6F22">
        <w:t>7</w:t>
      </w:r>
      <w:r w:rsidR="001D7414" w:rsidRPr="00FE6F22">
        <w:t xml:space="preserve">. Reglamento </w:t>
      </w:r>
      <w:r w:rsidR="001D7414" w:rsidRPr="00FE6F22">
        <w:rPr>
          <w:bCs/>
          <w:lang w:eastAsia="lt-LT"/>
        </w:rPr>
        <w:t>304, 305, 306, 307 punktus laikyti atitinkamai 303, 304, 305, 306 punktais.</w:t>
      </w:r>
    </w:p>
    <w:p w:rsidR="008319B6" w:rsidRDefault="009F5726" w:rsidP="00FE6F22">
      <w:pPr>
        <w:widowControl w:val="0"/>
        <w:tabs>
          <w:tab w:val="left" w:pos="4536"/>
        </w:tabs>
        <w:suppressAutoHyphens/>
        <w:ind w:firstLine="720"/>
        <w:jc w:val="both"/>
        <w:rPr>
          <w:bCs/>
          <w:kern w:val="1"/>
          <w:lang w:eastAsia="lt-LT"/>
        </w:rPr>
      </w:pPr>
      <w:r w:rsidRPr="00FE6F22">
        <w:rPr>
          <w:bCs/>
          <w:lang w:eastAsia="lt-LT"/>
        </w:rPr>
        <w:t>8</w:t>
      </w:r>
      <w:r w:rsidR="001D7414" w:rsidRPr="00FE6F22">
        <w:rPr>
          <w:bCs/>
          <w:lang w:eastAsia="lt-LT"/>
        </w:rPr>
        <w:t xml:space="preserve">. </w:t>
      </w:r>
      <w:r w:rsidR="008319B6" w:rsidRPr="00FE6F22">
        <w:rPr>
          <w:bCs/>
          <w:lang w:eastAsia="lt-LT"/>
        </w:rPr>
        <w:t xml:space="preserve">Reglamento </w:t>
      </w:r>
      <w:r w:rsidR="008319B6" w:rsidRPr="00FE6F22">
        <w:rPr>
          <w:bCs/>
          <w:kern w:val="1"/>
          <w:lang w:eastAsia="lt-LT"/>
        </w:rPr>
        <w:t>308, 309, 310, 311, 312, 313, 314, 315</w:t>
      </w:r>
      <w:r w:rsidR="008319B6" w:rsidRPr="00FE6F22">
        <w:rPr>
          <w:b/>
          <w:bCs/>
          <w:kern w:val="1"/>
          <w:lang w:eastAsia="lt-LT"/>
        </w:rPr>
        <w:t xml:space="preserve"> </w:t>
      </w:r>
      <w:r w:rsidR="008319B6" w:rsidRPr="00FE6F22">
        <w:rPr>
          <w:bCs/>
          <w:kern w:val="1"/>
          <w:lang w:eastAsia="lt-LT"/>
        </w:rPr>
        <w:t xml:space="preserve">punktus laikyti atitinkamai </w:t>
      </w:r>
      <w:r w:rsidR="008319B6" w:rsidRPr="008319B6">
        <w:rPr>
          <w:bCs/>
          <w:kern w:val="1"/>
          <w:lang w:eastAsia="lt-LT"/>
        </w:rPr>
        <w:t>307, 308, 309, 310, 311, 312, 313, 314 punktais.</w:t>
      </w:r>
    </w:p>
    <w:p w:rsidR="008319B6" w:rsidRPr="008319B6" w:rsidRDefault="009F5726">
      <w:pPr>
        <w:ind w:firstLine="720"/>
        <w:jc w:val="both"/>
        <w:rPr>
          <w:rStyle w:val="normal-h"/>
        </w:rPr>
      </w:pPr>
      <w:r>
        <w:rPr>
          <w:bCs/>
          <w:kern w:val="1"/>
          <w:lang w:eastAsia="lt-LT"/>
        </w:rPr>
        <w:t>9</w:t>
      </w:r>
      <w:r w:rsidR="008319B6">
        <w:rPr>
          <w:bCs/>
          <w:kern w:val="1"/>
          <w:lang w:eastAsia="lt-LT"/>
        </w:rPr>
        <w:t xml:space="preserve">. Reglamento </w:t>
      </w:r>
      <w:r w:rsidR="008319B6" w:rsidRPr="008319B6">
        <w:rPr>
          <w:rFonts w:eastAsia="Lucida Sans Unicode"/>
          <w:kern w:val="1"/>
        </w:rPr>
        <w:t xml:space="preserve">316 punktą laikyti atitinkamai 315 punktu. </w:t>
      </w:r>
    </w:p>
    <w:p w:rsidR="00AF331F" w:rsidRPr="001933D5" w:rsidRDefault="009F5726">
      <w:pPr>
        <w:ind w:firstLine="720"/>
        <w:jc w:val="both"/>
        <w:rPr>
          <w:color w:val="7030A0"/>
        </w:rPr>
      </w:pPr>
      <w:r>
        <w:t>10</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1D7414" w:rsidRDefault="001D7414" w:rsidP="008E1087">
      <w:pPr>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rsidRPr="00FE6F22">
        <w:t xml:space="preserve">Savivaldybės </w:t>
      </w:r>
      <w:r w:rsidR="00FE6F22">
        <w:t>tarybos narys Algirdas Pečiulis</w:t>
      </w:r>
    </w:p>
    <w:p w:rsidR="00820134" w:rsidRPr="00446FA1" w:rsidRDefault="00820134" w:rsidP="00820134">
      <w:pPr>
        <w:tabs>
          <w:tab w:val="left" w:pos="255"/>
        </w:tabs>
      </w:pPr>
      <w:r w:rsidRPr="00446FA1">
        <w:t>Savivaldybės administracijos direktorius Dalius Pečiulis</w:t>
      </w:r>
    </w:p>
    <w:p w:rsidR="00820134" w:rsidRDefault="00820134" w:rsidP="00820134">
      <w:pPr>
        <w:tabs>
          <w:tab w:val="left" w:pos="255"/>
        </w:tabs>
      </w:pPr>
      <w:r w:rsidRPr="00446FA1">
        <w:t xml:space="preserve">Savivaldybės tarybos </w:t>
      </w:r>
      <w:r w:rsidR="006C52C1">
        <w:t xml:space="preserve">posėdžių </w:t>
      </w:r>
      <w:r w:rsidRPr="00446FA1">
        <w:t>sekretorė Irmantė Kurmienė</w:t>
      </w:r>
    </w:p>
    <w:p w:rsidR="00820134" w:rsidRPr="00446FA1" w:rsidRDefault="006C52C1" w:rsidP="00820134">
      <w:r>
        <w:t xml:space="preserve">Teisės, personalo ir civilinės metrikacijos </w:t>
      </w:r>
      <w:r w:rsidR="00820134" w:rsidRPr="00446FA1">
        <w:t xml:space="preserve">skyriaus </w:t>
      </w:r>
      <w:r w:rsidR="00820134">
        <w:t xml:space="preserve">vedėjas Vytautas Tumas </w:t>
      </w:r>
      <w:r w:rsidR="00820134" w:rsidRPr="00446FA1">
        <w:t xml:space="preserve"> </w:t>
      </w:r>
    </w:p>
    <w:p w:rsidR="00820134" w:rsidRPr="00446FA1" w:rsidRDefault="006C52C1" w:rsidP="00820134">
      <w:r>
        <w:t xml:space="preserve">Bendrųjų reikalų </w:t>
      </w:r>
      <w:r w:rsidR="00820134" w:rsidRPr="00446FA1">
        <w:t>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820134" w:rsidRDefault="00F70309" w:rsidP="00810DED">
      <w:pPr>
        <w:jc w:val="center"/>
        <w:rPr>
          <w:b/>
          <w:caps/>
          <w:sz w:val="28"/>
          <w:szCs w:val="28"/>
        </w:rPr>
      </w:pPr>
      <w:r>
        <w:br w:type="page"/>
      </w:r>
      <w:r w:rsidR="00316106">
        <w:rPr>
          <w:b/>
        </w:rPr>
        <w:lastRenderedPageBreak/>
        <w:t>PLUNGĖS RAJONO SAVIVALDYBĖS TARYBOS VEIKLOS REGLAMENTO</w:t>
      </w:r>
    </w:p>
    <w:p w:rsidR="00820134" w:rsidRDefault="00316106" w:rsidP="004031F8">
      <w:pPr>
        <w:jc w:val="center"/>
        <w:rPr>
          <w:b/>
          <w:caps/>
        </w:rPr>
      </w:pPr>
      <w:r>
        <w:rPr>
          <w:b/>
        </w:rPr>
        <w:t>KEITIMO</w:t>
      </w:r>
      <w:r w:rsidRPr="002303A2">
        <w:rPr>
          <w:b/>
        </w:rPr>
        <w:t xml:space="preserve"> KOMISIJ</w:t>
      </w:r>
      <w:r>
        <w:rPr>
          <w:b/>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202</w:t>
            </w:r>
            <w:r w:rsidR="00853EB2">
              <w:t>4</w:t>
            </w:r>
            <w:r>
              <w:t xml:space="preserve"> m. </w:t>
            </w:r>
            <w:r w:rsidR="00AD41FD">
              <w:t>sausio</w:t>
            </w:r>
            <w:r w:rsidR="00857A5F">
              <w:t xml:space="preserve"> </w:t>
            </w:r>
            <w:r w:rsidR="00AD41FD">
              <w:t>1</w:t>
            </w:r>
            <w:r w:rsidR="006C52C1">
              <w:t>8</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C378ED" w:rsidRPr="00C378ED" w:rsidRDefault="00820134" w:rsidP="00290840">
      <w:pPr>
        <w:ind w:firstLine="720"/>
        <w:jc w:val="both"/>
        <w:rPr>
          <w:bCs/>
          <w:spacing w:val="60"/>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dybės tarybos veiklos reglament</w:t>
      </w:r>
      <w:r w:rsidR="002E54E1">
        <w:rPr>
          <w:shd w:val="clear" w:color="auto" w:fill="FFFFFF"/>
        </w:rPr>
        <w:t>o</w:t>
      </w:r>
      <w:r w:rsidR="000633B7">
        <w:rPr>
          <w:shd w:val="clear" w:color="auto" w:fill="FFFFFF"/>
        </w:rPr>
        <w:t xml:space="preserve"> </w:t>
      </w:r>
      <w:r w:rsidRPr="00D87A52">
        <w:t>(toliau – Reglamentas)</w:t>
      </w:r>
      <w:r w:rsidR="002E54E1">
        <w:t xml:space="preserve"> 33, 39, 108, 195, </w:t>
      </w:r>
      <w:r w:rsidR="002E54E1" w:rsidRPr="00FE6F22">
        <w:t>205, 242.1, 304</w:t>
      </w:r>
      <w:r w:rsidR="002E54E1">
        <w:t xml:space="preserve">, 305, 306, 307, 308, 309, 310, 311, 312, 313, 314, 315, 316 </w:t>
      </w:r>
      <w:r w:rsidR="00FE6F22">
        <w:t xml:space="preserve">papunktį ir </w:t>
      </w:r>
      <w:r w:rsidR="002E54E1">
        <w:t>punktus</w:t>
      </w:r>
      <w:r w:rsidR="00D90752">
        <w:t xml:space="preserve">, </w:t>
      </w:r>
      <w:r w:rsidR="00633283">
        <w:t xml:space="preserve">pripažinti netekusiais galios 268.4, 268.5, 272.1, 272.2 papunkčius, </w:t>
      </w:r>
      <w:r w:rsidR="00D90752" w:rsidRPr="00FE6F22">
        <w:t>atsižvelgiant į Lietuvos Respublikos</w:t>
      </w:r>
      <w:r w:rsidR="00D90752">
        <w:t xml:space="preserve"> Vietos savivaldos</w:t>
      </w:r>
      <w:r w:rsidR="000633B7">
        <w:t xml:space="preserve"> </w:t>
      </w:r>
      <w:r w:rsidR="00D90752">
        <w:t>įstatymo pakeitimus</w:t>
      </w:r>
      <w:r w:rsidR="006C4187">
        <w:t xml:space="preserve"> (</w:t>
      </w:r>
      <w:r w:rsidR="00F26A25" w:rsidRPr="005D66DE">
        <w:t>2023 m. gruodžio 23 d. Nr. XIV-2460</w:t>
      </w:r>
      <w:r w:rsidR="00F26A25">
        <w:t xml:space="preserve"> </w:t>
      </w:r>
      <w:r w:rsidR="006C4187" w:rsidRPr="006C4187">
        <w:rPr>
          <w:bCs/>
        </w:rPr>
        <w:t>Lietuvos Respublikos Vietos savivaldos įstatymo Nr. I-533 8 ir 26 straipsnių pakeitimo</w:t>
      </w:r>
      <w:r w:rsidR="006C4187">
        <w:rPr>
          <w:bCs/>
        </w:rPr>
        <w:t xml:space="preserve"> įstatymas, </w:t>
      </w:r>
      <w:r w:rsidR="00C378ED" w:rsidRPr="007A5F54">
        <w:t>2023 m. lapkričio 16 d. Nr. XIV-2246</w:t>
      </w:r>
      <w:r w:rsidR="00C378ED">
        <w:t xml:space="preserve"> </w:t>
      </w:r>
      <w:r w:rsidR="00C378ED" w:rsidRPr="00C378ED">
        <w:rPr>
          <w:bCs/>
        </w:rPr>
        <w:t xml:space="preserve">Lietuvos Respublikos </w:t>
      </w:r>
      <w:r w:rsidR="00C378ED">
        <w:rPr>
          <w:bCs/>
        </w:rPr>
        <w:t>V</w:t>
      </w:r>
      <w:r w:rsidR="00C378ED" w:rsidRPr="00C378ED">
        <w:rPr>
          <w:bCs/>
        </w:rPr>
        <w:t xml:space="preserve">ietos savivaldos įstatymo </w:t>
      </w:r>
      <w:r w:rsidR="00C378ED">
        <w:rPr>
          <w:bCs/>
        </w:rPr>
        <w:t>N</w:t>
      </w:r>
      <w:r w:rsidR="00C378ED" w:rsidRPr="00C378ED">
        <w:rPr>
          <w:bCs/>
        </w:rPr>
        <w:t xml:space="preserve">r. </w:t>
      </w:r>
      <w:r w:rsidR="00C378ED">
        <w:rPr>
          <w:bCs/>
        </w:rPr>
        <w:t>I</w:t>
      </w:r>
      <w:r w:rsidR="00C378ED" w:rsidRPr="00C378ED">
        <w:rPr>
          <w:bCs/>
        </w:rPr>
        <w:t>-533 6, 15, 18, 21, 25, 27, 29, 33, 34, 38, 39, 43, 55, 60 ir 68 straipsnių pakeitimo</w:t>
      </w:r>
      <w:r w:rsidR="00C378ED">
        <w:rPr>
          <w:bCs/>
        </w:rPr>
        <w:t xml:space="preserve"> įstatymas,</w:t>
      </w:r>
      <w:r w:rsidR="00290840">
        <w:rPr>
          <w:bCs/>
        </w:rPr>
        <w:t xml:space="preserve"> </w:t>
      </w:r>
      <w:r w:rsidR="00290840" w:rsidRPr="00DF1968">
        <w:t>2023 m. gruodžio 14 d. Nr. XIV-2332</w:t>
      </w:r>
      <w:r w:rsidR="00290840">
        <w:t xml:space="preserve"> </w:t>
      </w:r>
      <w:r w:rsidR="00290840">
        <w:rPr>
          <w:bCs/>
        </w:rPr>
        <w:t>L</w:t>
      </w:r>
      <w:r w:rsidR="00290840" w:rsidRPr="00290840">
        <w:rPr>
          <w:bCs/>
        </w:rPr>
        <w:t xml:space="preserve">ietuvos </w:t>
      </w:r>
      <w:r w:rsidR="00290840">
        <w:rPr>
          <w:bCs/>
        </w:rPr>
        <w:t>R</w:t>
      </w:r>
      <w:r w:rsidR="00290840" w:rsidRPr="00290840">
        <w:rPr>
          <w:bCs/>
        </w:rPr>
        <w:t>espublikos</w:t>
      </w:r>
      <w:r w:rsidR="00290840">
        <w:rPr>
          <w:bCs/>
        </w:rPr>
        <w:t xml:space="preserve"> V</w:t>
      </w:r>
      <w:r w:rsidR="00290840" w:rsidRPr="00290840">
        <w:rPr>
          <w:bCs/>
        </w:rPr>
        <w:t xml:space="preserve">ietos savivaldos įstatymo </w:t>
      </w:r>
      <w:r w:rsidR="00290840">
        <w:rPr>
          <w:bCs/>
        </w:rPr>
        <w:t>N</w:t>
      </w:r>
      <w:r w:rsidR="00290840" w:rsidRPr="00290840">
        <w:rPr>
          <w:bCs/>
        </w:rPr>
        <w:t xml:space="preserve">r. </w:t>
      </w:r>
      <w:r w:rsidR="00290840">
        <w:rPr>
          <w:bCs/>
        </w:rPr>
        <w:t>I</w:t>
      </w:r>
      <w:r w:rsidR="00290840" w:rsidRPr="00290840">
        <w:rPr>
          <w:bCs/>
        </w:rPr>
        <w:t>-533 15, 27, 30 ir 34 straipsnių pakeitimo</w:t>
      </w:r>
      <w:r w:rsidR="00290840">
        <w:rPr>
          <w:bCs/>
        </w:rPr>
        <w:t xml:space="preserve"> įstatymas</w:t>
      </w:r>
      <w:r w:rsidR="006C52C1">
        <w:rPr>
          <w:bCs/>
        </w:rPr>
        <w:t>)</w:t>
      </w:r>
      <w:r w:rsidR="00290840">
        <w:rPr>
          <w:bCs/>
        </w:rPr>
        <w:t>.</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435655">
        <w:rPr>
          <w:color w:val="000000"/>
          <w:spacing w:val="-1"/>
        </w:rPr>
        <w:t xml:space="preserve">Savivaldybės tarybos </w:t>
      </w:r>
      <w:r w:rsidR="006C52C1">
        <w:rPr>
          <w:color w:val="000000"/>
          <w:spacing w:val="-1"/>
        </w:rPr>
        <w:t>v</w:t>
      </w:r>
      <w:r w:rsidR="00435655">
        <w:rPr>
          <w:color w:val="000000"/>
          <w:spacing w:val="-1"/>
        </w:rPr>
        <w:t>eiklos r</w:t>
      </w:r>
      <w:r w:rsidR="00852207">
        <w:rPr>
          <w:color w:val="000000"/>
          <w:spacing w:val="-1"/>
        </w:rPr>
        <w:t xml:space="preserve">eglamento </w:t>
      </w:r>
      <w:r w:rsidR="00435655">
        <w:rPr>
          <w:color w:val="000000"/>
          <w:spacing w:val="-1"/>
        </w:rPr>
        <w:t xml:space="preserve">keitimo </w:t>
      </w:r>
      <w:r w:rsidR="00435655" w:rsidRPr="00FE6F22">
        <w:rPr>
          <w:color w:val="000000"/>
          <w:spacing w:val="-1"/>
        </w:rPr>
        <w:t xml:space="preserve">komisijos </w:t>
      </w:r>
      <w:r w:rsidR="00852207" w:rsidRPr="00FE6F22">
        <w:rPr>
          <w:color w:val="000000"/>
          <w:spacing w:val="-1"/>
        </w:rPr>
        <w:t>siūlymus</w:t>
      </w:r>
      <w:r w:rsidRPr="00FE6F22">
        <w:rPr>
          <w:color w:val="000000"/>
          <w:spacing w:val="-1"/>
        </w:rPr>
        <w:t>.</w:t>
      </w:r>
      <w:r w:rsidRPr="00315C9D">
        <w:rPr>
          <w:rFonts w:eastAsia="TimesNewRomanPSMT"/>
          <w:b/>
        </w:rPr>
        <w:t xml:space="preserve"> </w:t>
      </w:r>
    </w:p>
    <w:p w:rsidR="00F1675B" w:rsidRDefault="00820134" w:rsidP="00F1675B">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F1675B">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964E20" w:rsidRDefault="00820134" w:rsidP="00964E20">
      <w:pPr>
        <w:ind w:firstLine="720"/>
        <w:jc w:val="both"/>
      </w:pPr>
      <w:r w:rsidRPr="00315C9D">
        <w:rPr>
          <w:b/>
        </w:rPr>
        <w:t xml:space="preserve">8. Nurodyti, kieno iniciatyva sprendimo projektas yra parengtas. </w:t>
      </w:r>
      <w:r w:rsidR="00964E20" w:rsidRPr="00964E20">
        <w:t>Sprendimo projektas parengtas Plungės rajono savivaldybės tarybos veiklos reglamento keitimo komisijos iniciatyva</w:t>
      </w:r>
      <w:r w:rsidR="00792032">
        <w:t xml:space="preserve">, atsižvelgiant į </w:t>
      </w:r>
      <w:r w:rsidR="00EA2A78">
        <w:t xml:space="preserve">Aiškinamojo rašto 1 punkte nurodytus </w:t>
      </w:r>
      <w:r w:rsidR="00792032">
        <w:t>Įstatymo pakeitimus</w:t>
      </w:r>
      <w:r w:rsidR="00964E20" w:rsidRPr="00964E20">
        <w:t>.</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998" w:rsidRDefault="00332998">
      <w:r>
        <w:separator/>
      </w:r>
    </w:p>
  </w:endnote>
  <w:endnote w:type="continuationSeparator" w:id="0">
    <w:p w:rsidR="00332998" w:rsidRDefault="0033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998" w:rsidRDefault="00332998">
      <w:r>
        <w:separator/>
      </w:r>
    </w:p>
  </w:footnote>
  <w:footnote w:type="continuationSeparator" w:id="0">
    <w:p w:rsidR="00332998" w:rsidRDefault="00332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5A0"/>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21A"/>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4497"/>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0B4B"/>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4319"/>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3CD2"/>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D7414"/>
    <w:rsid w:val="001E06A3"/>
    <w:rsid w:val="001E1DCD"/>
    <w:rsid w:val="001E2474"/>
    <w:rsid w:val="001E5E48"/>
    <w:rsid w:val="001E6E13"/>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267C"/>
    <w:rsid w:val="00224EA8"/>
    <w:rsid w:val="00225FC7"/>
    <w:rsid w:val="00226A19"/>
    <w:rsid w:val="00230099"/>
    <w:rsid w:val="002313D4"/>
    <w:rsid w:val="00231E4D"/>
    <w:rsid w:val="00232690"/>
    <w:rsid w:val="002330AD"/>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8623B"/>
    <w:rsid w:val="00290840"/>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E54E1"/>
    <w:rsid w:val="002F0B1D"/>
    <w:rsid w:val="002F1A91"/>
    <w:rsid w:val="002F3457"/>
    <w:rsid w:val="002F3DE1"/>
    <w:rsid w:val="002F3FB2"/>
    <w:rsid w:val="002F5397"/>
    <w:rsid w:val="002F6482"/>
    <w:rsid w:val="002F6A78"/>
    <w:rsid w:val="002F6D7B"/>
    <w:rsid w:val="002F76A4"/>
    <w:rsid w:val="002F7715"/>
    <w:rsid w:val="003016D5"/>
    <w:rsid w:val="003054CF"/>
    <w:rsid w:val="003055CD"/>
    <w:rsid w:val="00306906"/>
    <w:rsid w:val="00306B23"/>
    <w:rsid w:val="00306F34"/>
    <w:rsid w:val="00310362"/>
    <w:rsid w:val="003107C5"/>
    <w:rsid w:val="00312349"/>
    <w:rsid w:val="00312906"/>
    <w:rsid w:val="00313813"/>
    <w:rsid w:val="003159B2"/>
    <w:rsid w:val="00315C00"/>
    <w:rsid w:val="00316106"/>
    <w:rsid w:val="00320637"/>
    <w:rsid w:val="00321082"/>
    <w:rsid w:val="00322CA2"/>
    <w:rsid w:val="00323EE2"/>
    <w:rsid w:val="00324182"/>
    <w:rsid w:val="00324234"/>
    <w:rsid w:val="00324A18"/>
    <w:rsid w:val="0032665E"/>
    <w:rsid w:val="00327369"/>
    <w:rsid w:val="003276F7"/>
    <w:rsid w:val="00327A8D"/>
    <w:rsid w:val="00327E74"/>
    <w:rsid w:val="003304AC"/>
    <w:rsid w:val="003314DE"/>
    <w:rsid w:val="00331F69"/>
    <w:rsid w:val="00332998"/>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4B16"/>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DA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655"/>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D7E68"/>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0F8A"/>
    <w:rsid w:val="005221C5"/>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363D"/>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181C"/>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65A6"/>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283"/>
    <w:rsid w:val="00633351"/>
    <w:rsid w:val="00634C87"/>
    <w:rsid w:val="00634F7B"/>
    <w:rsid w:val="00640803"/>
    <w:rsid w:val="006410F4"/>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5C24"/>
    <w:rsid w:val="006871D6"/>
    <w:rsid w:val="0069191E"/>
    <w:rsid w:val="00692BEC"/>
    <w:rsid w:val="00692FCC"/>
    <w:rsid w:val="0069793F"/>
    <w:rsid w:val="006A0910"/>
    <w:rsid w:val="006A0D7A"/>
    <w:rsid w:val="006A14ED"/>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187"/>
    <w:rsid w:val="006C4B62"/>
    <w:rsid w:val="006C4C4C"/>
    <w:rsid w:val="006C4CE7"/>
    <w:rsid w:val="006C5198"/>
    <w:rsid w:val="006C52C1"/>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6AF"/>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1114"/>
    <w:rsid w:val="0077228F"/>
    <w:rsid w:val="00772389"/>
    <w:rsid w:val="007734DA"/>
    <w:rsid w:val="00773DB6"/>
    <w:rsid w:val="007743ED"/>
    <w:rsid w:val="0077692F"/>
    <w:rsid w:val="00780E2E"/>
    <w:rsid w:val="007815A6"/>
    <w:rsid w:val="00781C6B"/>
    <w:rsid w:val="0078301A"/>
    <w:rsid w:val="00783BD1"/>
    <w:rsid w:val="007845A0"/>
    <w:rsid w:val="00790798"/>
    <w:rsid w:val="007908A9"/>
    <w:rsid w:val="007912A8"/>
    <w:rsid w:val="00791ABF"/>
    <w:rsid w:val="00792032"/>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3C32"/>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B6"/>
    <w:rsid w:val="008319E9"/>
    <w:rsid w:val="00831E73"/>
    <w:rsid w:val="0083314C"/>
    <w:rsid w:val="00833421"/>
    <w:rsid w:val="00833899"/>
    <w:rsid w:val="00834F63"/>
    <w:rsid w:val="0083598D"/>
    <w:rsid w:val="00837512"/>
    <w:rsid w:val="00837A15"/>
    <w:rsid w:val="00837BFF"/>
    <w:rsid w:val="00840011"/>
    <w:rsid w:val="00840545"/>
    <w:rsid w:val="00841B00"/>
    <w:rsid w:val="00842E85"/>
    <w:rsid w:val="00844046"/>
    <w:rsid w:val="00846498"/>
    <w:rsid w:val="00851334"/>
    <w:rsid w:val="008514FA"/>
    <w:rsid w:val="00851BCB"/>
    <w:rsid w:val="00851C36"/>
    <w:rsid w:val="008521B1"/>
    <w:rsid w:val="00852207"/>
    <w:rsid w:val="008522A7"/>
    <w:rsid w:val="0085293A"/>
    <w:rsid w:val="00852C51"/>
    <w:rsid w:val="0085340E"/>
    <w:rsid w:val="00853EB2"/>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41EF"/>
    <w:rsid w:val="008D60C2"/>
    <w:rsid w:val="008D69CF"/>
    <w:rsid w:val="008D7933"/>
    <w:rsid w:val="008E0036"/>
    <w:rsid w:val="008E1087"/>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4E20"/>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5726"/>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026"/>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41FD"/>
    <w:rsid w:val="00AD52D6"/>
    <w:rsid w:val="00AD5515"/>
    <w:rsid w:val="00AD5802"/>
    <w:rsid w:val="00AE01D2"/>
    <w:rsid w:val="00AE1F91"/>
    <w:rsid w:val="00AE299D"/>
    <w:rsid w:val="00AE3D7F"/>
    <w:rsid w:val="00AE3DFB"/>
    <w:rsid w:val="00AE6CE5"/>
    <w:rsid w:val="00AE7996"/>
    <w:rsid w:val="00AF2C69"/>
    <w:rsid w:val="00AF3083"/>
    <w:rsid w:val="00AF331F"/>
    <w:rsid w:val="00AF44FA"/>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587"/>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05B9"/>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E754F"/>
    <w:rsid w:val="00BF0042"/>
    <w:rsid w:val="00BF19BF"/>
    <w:rsid w:val="00BF3998"/>
    <w:rsid w:val="00BF5694"/>
    <w:rsid w:val="00BF7EA4"/>
    <w:rsid w:val="00C00FFD"/>
    <w:rsid w:val="00C02785"/>
    <w:rsid w:val="00C1042B"/>
    <w:rsid w:val="00C10BBB"/>
    <w:rsid w:val="00C118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378ED"/>
    <w:rsid w:val="00C40771"/>
    <w:rsid w:val="00C40F6B"/>
    <w:rsid w:val="00C41C9B"/>
    <w:rsid w:val="00C42242"/>
    <w:rsid w:val="00C42424"/>
    <w:rsid w:val="00C46C73"/>
    <w:rsid w:val="00C47591"/>
    <w:rsid w:val="00C47B4F"/>
    <w:rsid w:val="00C5018B"/>
    <w:rsid w:val="00C507F5"/>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978ED"/>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134"/>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602"/>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7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440E"/>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0C7A"/>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A78"/>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1675B"/>
    <w:rsid w:val="00F20A51"/>
    <w:rsid w:val="00F20AA1"/>
    <w:rsid w:val="00F20AA8"/>
    <w:rsid w:val="00F2225F"/>
    <w:rsid w:val="00F224A6"/>
    <w:rsid w:val="00F22D00"/>
    <w:rsid w:val="00F2363C"/>
    <w:rsid w:val="00F2368B"/>
    <w:rsid w:val="00F25A77"/>
    <w:rsid w:val="00F25DE0"/>
    <w:rsid w:val="00F26A25"/>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6F22"/>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AC0F0-D504-4052-A2FE-0B7A1B60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5615</Words>
  <Characters>3201</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8799</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 Kvizikevičienė</cp:lastModifiedBy>
  <cp:revision>2</cp:revision>
  <cp:lastPrinted>2024-01-22T07:08:00Z</cp:lastPrinted>
  <dcterms:created xsi:type="dcterms:W3CDTF">2024-01-22T07:09:00Z</dcterms:created>
  <dcterms:modified xsi:type="dcterms:W3CDTF">2024-01-22T07:09:00Z</dcterms:modified>
</cp:coreProperties>
</file>