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1D9" w:rsidRDefault="006231D9" w:rsidP="006231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PLUNGĖS RAJONO SAVIVADYB</w:t>
      </w:r>
      <w:r w:rsidR="00F90A33">
        <w:rPr>
          <w:rFonts w:ascii="Times New Roman" w:hAnsi="Times New Roman" w:cs="Times New Roman"/>
          <w:b/>
          <w:sz w:val="24"/>
          <w:szCs w:val="24"/>
        </w:rPr>
        <w:t>ĖJE VEIKIANTYS VDC  (2021 - 2024</w:t>
      </w:r>
      <w:r>
        <w:rPr>
          <w:rFonts w:ascii="Times New Roman" w:hAnsi="Times New Roman" w:cs="Times New Roman"/>
          <w:b/>
          <w:sz w:val="24"/>
          <w:szCs w:val="24"/>
        </w:rPr>
        <w:t xml:space="preserve"> metai)</w:t>
      </w:r>
    </w:p>
    <w:tbl>
      <w:tblPr>
        <w:tblStyle w:val="Lentelstinklelis"/>
        <w:tblW w:w="15446" w:type="dxa"/>
        <w:tblLook w:val="04A0" w:firstRow="1" w:lastRow="0" w:firstColumn="1" w:lastColumn="0" w:noHBand="0" w:noVBand="1"/>
      </w:tblPr>
      <w:tblGrid>
        <w:gridCol w:w="557"/>
        <w:gridCol w:w="1704"/>
        <w:gridCol w:w="1558"/>
        <w:gridCol w:w="1510"/>
        <w:gridCol w:w="1754"/>
        <w:gridCol w:w="1984"/>
        <w:gridCol w:w="1985"/>
        <w:gridCol w:w="1984"/>
        <w:gridCol w:w="2410"/>
      </w:tblGrid>
      <w:tr w:rsidR="006231D9" w:rsidTr="003C52A9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6231D9" w:rsidP="006231D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6231D9" w:rsidP="006231D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VDC pavadinimas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6231D9" w:rsidP="006231D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Akredituotų vietų skaičius/ lankančių vaikų skaičius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6231D9" w:rsidP="006231D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Darbo laikas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6231D9" w:rsidP="006231D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Etatų skaičius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6231D9" w:rsidP="006231D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Finansavimas</w:t>
            </w:r>
          </w:p>
          <w:p w:rsidR="006231D9" w:rsidRDefault="006231D9" w:rsidP="006231D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6231D9" w:rsidP="006231D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Finansavimas</w:t>
            </w:r>
          </w:p>
          <w:p w:rsidR="006231D9" w:rsidRDefault="006231D9" w:rsidP="006231D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6231D9" w:rsidP="006231D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Finansavimas</w:t>
            </w:r>
          </w:p>
          <w:p w:rsidR="006231D9" w:rsidRDefault="006231D9" w:rsidP="006231D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D9" w:rsidRDefault="006231D9" w:rsidP="006231D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Finansavimas</w:t>
            </w:r>
          </w:p>
          <w:p w:rsidR="006231D9" w:rsidRDefault="006231D9" w:rsidP="006231D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</w:tr>
      <w:tr w:rsidR="006231D9" w:rsidTr="003C52A9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Asociacija „Varkalių bendruomenė“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25/25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vaikai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turintys specialiųjų ugdymosi poreikių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val. iki 19 val. (6 val.)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darbuotojai: 1.5 etato (užimtumo specialistai 0,75, 0,5; socialinė darbuotoja 0,25)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Prašoma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– 16 800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8 100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24 900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Bendra projekto suma (24 900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Mokama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– 16 800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7 850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(skirta  vaikui 30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24 650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Prašoma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– 16 800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15 522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32 322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Bendra projekto suma (32 322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Mokama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– 18 3000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9 500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(skirta  vaikui 30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27 800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Prašoma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– 16 800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11 115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27 915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Bendra projekto suma (27 915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Mokama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- 19 100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10 080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(skirta  vaikui 32,5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ir 60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neįgaliam)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( 12 820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29 180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 išmokėta: 31 920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- 19 100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12 </w:t>
            </w:r>
            <w:r w:rsidR="00B32A66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(skirta  vaikui 40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ir 8</w:t>
            </w:r>
            <w:r w:rsidR="00B32A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neįgaliam)</w:t>
            </w:r>
          </w:p>
          <w:p w:rsidR="006231D9" w:rsidRDefault="006231D9" w:rsidP="003C52A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52A9">
              <w:rPr>
                <w:rFonts w:ascii="Times New Roman" w:hAnsi="Times New Roman" w:cs="Times New Roman"/>
                <w:sz w:val="24"/>
                <w:szCs w:val="24"/>
              </w:rPr>
              <w:t xml:space="preserve">SB papildomai už kiekvieną akredituotą vietą skirti po 10 </w:t>
            </w:r>
            <w:proofErr w:type="spellStart"/>
            <w:r w:rsidR="003C52A9"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 w:rsidR="003C52A9">
              <w:rPr>
                <w:rFonts w:ascii="Times New Roman" w:hAnsi="Times New Roman" w:cs="Times New Roman"/>
                <w:sz w:val="24"/>
                <w:szCs w:val="24"/>
              </w:rPr>
              <w:t xml:space="preserve">/mėn.- 3000 </w:t>
            </w:r>
            <w:proofErr w:type="spellStart"/>
            <w:r w:rsidR="003C52A9"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 w:rsidR="003C52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C52A9" w:rsidRDefault="003C52A9" w:rsidP="003C52A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Viso: 3</w:t>
            </w:r>
            <w:r w:rsidR="003C52A9">
              <w:rPr>
                <w:rFonts w:ascii="Times New Roman" w:hAnsi="Times New Roman" w:cs="Times New Roman"/>
                <w:b/>
                <w:sz w:val="24"/>
                <w:szCs w:val="24"/>
              </w:rPr>
              <w:t>4 640</w:t>
            </w:r>
            <w:r w:rsidR="00B32A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1D9" w:rsidTr="003C52A9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Asociacija Plungės rajono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Stalgėnų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seniūnijos šeimų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bendruomenė „Gija“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25/25</w:t>
            </w:r>
          </w:p>
          <w:p w:rsidR="00B32A66" w:rsidRDefault="00B32A66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23vaikai</w:t>
            </w:r>
          </w:p>
          <w:p w:rsidR="00B32A66" w:rsidRDefault="00B32A66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turintys specialiųjų ugdymosi poreikių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val. iki 19 val. (6 val.)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darbuotojai: 1,5 etato (užimtumo specialistė 0,75, socialinė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darbuotoja 0,75)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Prašoma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– 16 800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12 580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29 380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Bendra projekto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suma (29 380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Mokama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– 16 800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7 648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(skirta  vaikui 30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24 448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Prašoma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– 16 800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19 655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36 455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Bendra projekto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suma (36 455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Mokama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– 18 300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9 500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(skirta  vaikui 30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27 800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Prašoma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– 16 800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23 355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40 155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Bendra projekto suma (40 155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Mokama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- 19 100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SB -  9 750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(skirta vaikui 32,5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ir 60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neįgaliam)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(12 750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28 850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 išmokėta: 31 850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VB - 19 100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SB -  </w:t>
            </w:r>
            <w:r w:rsidR="00CB50AF">
              <w:rPr>
                <w:rFonts w:ascii="Times New Roman" w:hAnsi="Times New Roman" w:cs="Times New Roman"/>
                <w:sz w:val="24"/>
                <w:szCs w:val="24"/>
              </w:rPr>
              <w:t>13 080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(skirta vaikui </w:t>
            </w:r>
            <w:r w:rsidR="00B32A66">
              <w:rPr>
                <w:rFonts w:ascii="Times New Roman" w:hAnsi="Times New Roman" w:cs="Times New Roman"/>
                <w:sz w:val="24"/>
                <w:szCs w:val="24"/>
              </w:rPr>
              <w:t xml:space="preserve">40 </w:t>
            </w:r>
            <w:proofErr w:type="spellStart"/>
            <w:r w:rsidR="00B32A66"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 w:rsidR="00B32A66">
              <w:rPr>
                <w:rFonts w:ascii="Times New Roman" w:hAnsi="Times New Roman" w:cs="Times New Roman"/>
                <w:sz w:val="24"/>
                <w:szCs w:val="24"/>
              </w:rPr>
              <w:t xml:space="preserve"> ir 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neįgaliam)</w:t>
            </w:r>
          </w:p>
          <w:p w:rsidR="006231D9" w:rsidRDefault="003C52A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SB p</w:t>
            </w:r>
            <w:r w:rsidRPr="003C52A9">
              <w:rPr>
                <w:rFonts w:ascii="Times New Roman" w:hAnsi="Times New Roman" w:cs="Times New Roman"/>
                <w:sz w:val="24"/>
                <w:szCs w:val="24"/>
              </w:rPr>
              <w:t>apildomai už kiekvieną akr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edituotą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vietą skirti po 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/mėn</w:t>
            </w:r>
            <w:r w:rsidRPr="003C52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3000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</w:t>
            </w:r>
            <w:r w:rsidR="00CB50AF">
              <w:rPr>
                <w:rFonts w:ascii="Times New Roman" w:hAnsi="Times New Roman" w:cs="Times New Roman"/>
                <w:b/>
                <w:sz w:val="24"/>
                <w:szCs w:val="24"/>
              </w:rPr>
              <w:t>32 180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B32A6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1D9" w:rsidTr="003C52A9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VšĮ „Edukacija kitaip“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20/20</w:t>
            </w:r>
          </w:p>
          <w:p w:rsidR="006231D9" w:rsidRDefault="004D0B3D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231D9">
              <w:rPr>
                <w:rFonts w:ascii="Times New Roman" w:hAnsi="Times New Roman" w:cs="Times New Roman"/>
                <w:sz w:val="24"/>
                <w:szCs w:val="24"/>
              </w:rPr>
              <w:t xml:space="preserve"> vaikų </w:t>
            </w:r>
          </w:p>
          <w:p w:rsidR="006231D9" w:rsidRDefault="004D0B3D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31D9">
              <w:rPr>
                <w:rFonts w:ascii="Times New Roman" w:hAnsi="Times New Roman" w:cs="Times New Roman"/>
                <w:sz w:val="24"/>
                <w:szCs w:val="24"/>
              </w:rPr>
              <w:t xml:space="preserve"> turintys specialiųjų ugdymosi poreikių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val. iki 18 val. (6 val.)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darbuotojai: 2 etatai (individualios priežiūros darbuotoja 1, socialinis darbuotojas 1)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Prašoma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– 16 800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9 770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26 570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Bendra projekto suma (26 570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Mokama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– 16 800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7 565,5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(skirta  vaikui 30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Viso: 24 365,5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Prašoma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– 16 800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13 008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29 808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Bendra projekto suma (29 808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Mokama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– 19 020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8 170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(skirta  vaikui 30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Viso: 27 190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Prašoma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– 18 300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14 296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32 596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Bendra projekto suma (32 596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Mokama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- 19 100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8 790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(skirta vaikui 32,5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ir 60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neįgaliam)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(8 790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27 890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 išmokėta: 27 890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VB - 19 100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</w:t>
            </w:r>
            <w:r w:rsidR="004D0B3D">
              <w:rPr>
                <w:rFonts w:ascii="Times New Roman" w:hAnsi="Times New Roman" w:cs="Times New Roman"/>
                <w:sz w:val="24"/>
                <w:szCs w:val="24"/>
              </w:rPr>
              <w:t xml:space="preserve">10 680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(skirta vaikui </w:t>
            </w:r>
            <w:r w:rsidR="004D0B3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ir </w:t>
            </w:r>
            <w:r w:rsidR="004D0B3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neįgaliam)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AA6D80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Viso: 29 780</w:t>
            </w:r>
            <w:r w:rsidR="006231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231D9"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Pr="00B20944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1D9" w:rsidTr="003C52A9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VšĮ „Vilties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vėrinėliai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30/30</w:t>
            </w:r>
          </w:p>
          <w:p w:rsidR="006231D9" w:rsidRDefault="00B20944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231D9">
              <w:rPr>
                <w:rFonts w:ascii="Times New Roman" w:hAnsi="Times New Roman" w:cs="Times New Roman"/>
                <w:sz w:val="24"/>
                <w:szCs w:val="24"/>
              </w:rPr>
              <w:t xml:space="preserve"> vaikų </w:t>
            </w:r>
          </w:p>
          <w:p w:rsidR="006231D9" w:rsidRDefault="00B20944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231D9">
              <w:rPr>
                <w:rFonts w:ascii="Times New Roman" w:hAnsi="Times New Roman" w:cs="Times New Roman"/>
                <w:sz w:val="24"/>
                <w:szCs w:val="24"/>
              </w:rPr>
              <w:t xml:space="preserve"> turintys specialiųjų ugdymosi poreikių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val. iki 13 val. nekontaktinis laikas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val. iki 17 val. ( 4 val.)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darbuotojai: 1,5 etato (programų koordinatorius 1, socialinė pedagogė 0,25, socialinė darbuotoja 0,25)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Prašoma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– 16 800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7 443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24 243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Bendra projekto suma (32 596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Mokama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– 16 800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10 605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(skirta  vaikui 30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27 405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Prašoma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– 16 800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14 015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30 815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Bendra projekto suma (39 708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Mokama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– 20 140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13 730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(skirta  vaikui 30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33 870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Prašoma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– 19 300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26 971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46 271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Bendra projekto suma (54 774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Mokama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- 20 100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(UK 1 072,5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15 990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(skirta vaikui 32,5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ir 60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neįgaliam)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(19 850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36 090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 išmokėta: 41 022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44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- 20 100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</w:t>
            </w:r>
            <w:r w:rsidR="00B20944">
              <w:rPr>
                <w:rFonts w:ascii="Times New Roman" w:hAnsi="Times New Roman" w:cs="Times New Roman"/>
                <w:sz w:val="24"/>
                <w:szCs w:val="24"/>
              </w:rPr>
              <w:t>22 080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(skirta vaikui </w:t>
            </w:r>
            <w:r w:rsidR="00B20944">
              <w:rPr>
                <w:rFonts w:ascii="Times New Roman" w:hAnsi="Times New Roman" w:cs="Times New Roman"/>
                <w:sz w:val="24"/>
                <w:szCs w:val="24"/>
              </w:rPr>
              <w:t xml:space="preserve">40 </w:t>
            </w:r>
            <w:proofErr w:type="spellStart"/>
            <w:r w:rsidR="00B20944"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 w:rsidR="00B20944">
              <w:rPr>
                <w:rFonts w:ascii="Times New Roman" w:hAnsi="Times New Roman" w:cs="Times New Roman"/>
                <w:sz w:val="24"/>
                <w:szCs w:val="24"/>
              </w:rPr>
              <w:t xml:space="preserve"> ir 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neįgaliam)</w:t>
            </w:r>
          </w:p>
          <w:p w:rsidR="00B20944" w:rsidRDefault="003C52A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A9">
              <w:rPr>
                <w:rFonts w:ascii="Times New Roman" w:hAnsi="Times New Roman" w:cs="Times New Roman"/>
                <w:sz w:val="24"/>
                <w:szCs w:val="24"/>
              </w:rPr>
              <w:t>Papildomai už kiekvieną akr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edituotą vietą skirti po 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/mėn. – 3600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 w:rsidRPr="003C52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C52A9" w:rsidRPr="003C52A9" w:rsidRDefault="003C52A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</w:t>
            </w:r>
            <w:r w:rsidR="003C52A9">
              <w:rPr>
                <w:rFonts w:ascii="Times New Roman" w:hAnsi="Times New Roman" w:cs="Times New Roman"/>
                <w:b/>
                <w:sz w:val="24"/>
                <w:szCs w:val="24"/>
              </w:rPr>
              <w:t>45 7</w:t>
            </w:r>
            <w:r w:rsidR="00B20944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B2094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1D9" w:rsidTr="003C52A9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VšĮ „Šateikių vaikų dienos centras“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B20944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32/32</w:t>
            </w:r>
          </w:p>
          <w:p w:rsidR="006231D9" w:rsidRDefault="00B20944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231D9">
              <w:rPr>
                <w:rFonts w:ascii="Times New Roman" w:hAnsi="Times New Roman" w:cs="Times New Roman"/>
                <w:sz w:val="24"/>
                <w:szCs w:val="24"/>
              </w:rPr>
              <w:t xml:space="preserve"> vaikai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turintys specialiųjų ugdymosi poreikių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- IV - 9 val.  iki 17 val. (8 val.)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 – 9 val. iki 16 val. (7 val.)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darbuotojai: 2,35 etato ( direktorius 0,1, buhalterė 0,125, socialinė darbuotoja 0,6, užimtumo specialistė 0,525, individualios priežiūros darbuotoja 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Prašoma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– 16 800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24 623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41 423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Bendra projekto suma (50 964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Mokama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– 16 800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18 175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(skirta  vaikui 30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34 975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Prašoma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– 16 800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31 940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48740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Bendra projekto suma (59 654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Mokama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– 20 470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25 700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(skirta  vaikui 30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46 170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Prašoma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– 19 300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36 077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55 377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Bendra projekto suma (63 996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Mokama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- 20 100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(UK 422,5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12 781,2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(skirta vaikui 32,5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ir 60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neįgaliam)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(26 650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47 172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44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- 20 100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SB -  </w:t>
            </w:r>
            <w:r w:rsidR="00B20944">
              <w:rPr>
                <w:rFonts w:ascii="Times New Roman" w:hAnsi="Times New Roman" w:cs="Times New Roman"/>
                <w:sz w:val="24"/>
                <w:szCs w:val="24"/>
              </w:rPr>
              <w:t xml:space="preserve">17 520 </w:t>
            </w:r>
            <w:proofErr w:type="spellStart"/>
            <w:r w:rsidR="00B20944"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 w:rsidR="00B20944">
              <w:rPr>
                <w:rFonts w:ascii="Times New Roman" w:hAnsi="Times New Roman" w:cs="Times New Roman"/>
                <w:sz w:val="24"/>
                <w:szCs w:val="24"/>
              </w:rPr>
              <w:t xml:space="preserve"> (skirta vaikui 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0944"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 w:rsidR="00B20944">
              <w:rPr>
                <w:rFonts w:ascii="Times New Roman" w:hAnsi="Times New Roman" w:cs="Times New Roman"/>
                <w:sz w:val="24"/>
                <w:szCs w:val="24"/>
              </w:rPr>
              <w:t xml:space="preserve"> ir 85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neįgaliam)</w:t>
            </w:r>
          </w:p>
          <w:p w:rsidR="006231D9" w:rsidRDefault="003C52A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A9">
              <w:rPr>
                <w:rFonts w:ascii="Times New Roman" w:hAnsi="Times New Roman" w:cs="Times New Roman"/>
                <w:sz w:val="24"/>
                <w:szCs w:val="24"/>
              </w:rPr>
              <w:t xml:space="preserve">Papildomai už kiekvieną akredituotą vietą skirti po 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C52A9">
              <w:rPr>
                <w:rFonts w:ascii="Times New Roman" w:hAnsi="Times New Roman" w:cs="Times New Roman"/>
                <w:sz w:val="24"/>
                <w:szCs w:val="24"/>
              </w:rPr>
              <w:t>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/mėn</w:t>
            </w:r>
            <w:r w:rsidRPr="003C52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-3840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C52A9" w:rsidRDefault="00D5738B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38B">
              <w:rPr>
                <w:rFonts w:ascii="Times New Roman" w:hAnsi="Times New Roman" w:cs="Times New Roman"/>
                <w:sz w:val="24"/>
                <w:szCs w:val="24"/>
              </w:rPr>
              <w:t xml:space="preserve">(5 tūkst. eurų </w:t>
            </w:r>
            <w:proofErr w:type="spellStart"/>
            <w:r w:rsidRPr="00D5738B">
              <w:rPr>
                <w:rFonts w:ascii="Times New Roman" w:hAnsi="Times New Roman" w:cs="Times New Roman"/>
                <w:sz w:val="24"/>
                <w:szCs w:val="24"/>
              </w:rPr>
              <w:t>komunal</w:t>
            </w:r>
            <w:proofErr w:type="spellEnd"/>
            <w:r w:rsidRPr="00D5738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5738B">
              <w:rPr>
                <w:rFonts w:ascii="Times New Roman" w:hAnsi="Times New Roman" w:cs="Times New Roman"/>
                <w:sz w:val="24"/>
                <w:szCs w:val="24"/>
              </w:rPr>
              <w:t>išl</w:t>
            </w:r>
            <w:proofErr w:type="spellEnd"/>
            <w:r w:rsidRPr="00D5738B">
              <w:rPr>
                <w:rFonts w:ascii="Times New Roman" w:hAnsi="Times New Roman" w:cs="Times New Roman"/>
                <w:sz w:val="24"/>
                <w:szCs w:val="24"/>
              </w:rPr>
              <w:t xml:space="preserve">. (50 proc. ) </w:t>
            </w:r>
            <w:r w:rsidR="008A53A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5738B">
              <w:rPr>
                <w:rFonts w:ascii="Times New Roman" w:hAnsi="Times New Roman" w:cs="Times New Roman"/>
                <w:sz w:val="24"/>
                <w:szCs w:val="24"/>
              </w:rPr>
              <w:t xml:space="preserve">10,5 tūkst. eurų -1 etatas)  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</w:t>
            </w:r>
            <w:r w:rsidR="00D569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56 960 </w:t>
            </w:r>
            <w:proofErr w:type="spellStart"/>
            <w:r w:rsidR="00D569FE"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  <w:r w:rsidR="00D569F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1D9" w:rsidTr="003C52A9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Vaikų globos agentūra „Cyrulis“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30/30</w:t>
            </w:r>
          </w:p>
          <w:p w:rsidR="006231D9" w:rsidRDefault="004D0B3D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231D9">
              <w:rPr>
                <w:rFonts w:ascii="Times New Roman" w:hAnsi="Times New Roman" w:cs="Times New Roman"/>
                <w:sz w:val="24"/>
                <w:szCs w:val="24"/>
              </w:rPr>
              <w:t xml:space="preserve"> vaikai</w:t>
            </w:r>
          </w:p>
          <w:p w:rsidR="006231D9" w:rsidRDefault="004D0B3D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231D9">
              <w:rPr>
                <w:rFonts w:ascii="Times New Roman" w:hAnsi="Times New Roman" w:cs="Times New Roman"/>
                <w:sz w:val="24"/>
                <w:szCs w:val="24"/>
              </w:rPr>
              <w:t xml:space="preserve"> turintys specialiųjų ugdymosi poreikių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– V 9 val. iki 17 val. (8 val.)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darbuotojai: 2 etatai (socialinė pedagogė 1, socialinė pedagogė 1)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Prašoma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– 16 800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10 181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26 981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Bendra projekto suma (32 874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Mokama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– 16 800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SB -  10 655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(skirta vaikui 30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27 455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Prašoma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– 16 800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13 885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30 685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Bendra projekto suma (36 837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Mokama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– 19 660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SB -  11 600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(skirta vaikui 30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31 260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Prašoma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– 19 300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17 255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36 555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Bendra projekto suma (45 381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Mokama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- 20 100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(UK 390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SB -  13 680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(skirta vaikui 32,5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ir 60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neįgaliam)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(17 280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37 770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E34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VB - 20 100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SB -</w:t>
            </w:r>
            <w:r w:rsidR="00B2094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D0B3D">
              <w:rPr>
                <w:rFonts w:ascii="Times New Roman" w:hAnsi="Times New Roman" w:cs="Times New Roman"/>
                <w:sz w:val="24"/>
                <w:szCs w:val="24"/>
              </w:rPr>
              <w:t>18 720</w:t>
            </w:r>
            <w:r w:rsidR="00B20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0944"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 w:rsidR="00B20944">
              <w:rPr>
                <w:rFonts w:ascii="Times New Roman" w:hAnsi="Times New Roman" w:cs="Times New Roman"/>
                <w:sz w:val="24"/>
                <w:szCs w:val="24"/>
              </w:rPr>
              <w:t xml:space="preserve"> (skirta vaikui 40 </w:t>
            </w:r>
            <w:proofErr w:type="spellStart"/>
            <w:r w:rsidR="00B20944"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 w:rsidR="00B20944">
              <w:rPr>
                <w:rFonts w:ascii="Times New Roman" w:hAnsi="Times New Roman" w:cs="Times New Roman"/>
                <w:sz w:val="24"/>
                <w:szCs w:val="24"/>
              </w:rPr>
              <w:t xml:space="preserve"> ir 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neįgaliam)</w:t>
            </w:r>
          </w:p>
          <w:p w:rsidR="006231D9" w:rsidRDefault="003C52A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A9">
              <w:rPr>
                <w:rFonts w:ascii="Times New Roman" w:hAnsi="Times New Roman" w:cs="Times New Roman"/>
                <w:sz w:val="24"/>
                <w:szCs w:val="24"/>
              </w:rPr>
              <w:t xml:space="preserve">Papildomai už kiekvieną akredituotą vietą skirti po 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C52A9">
              <w:rPr>
                <w:rFonts w:ascii="Times New Roman" w:hAnsi="Times New Roman" w:cs="Times New Roman"/>
                <w:sz w:val="24"/>
                <w:szCs w:val="24"/>
              </w:rPr>
              <w:t>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/mėn</w:t>
            </w:r>
            <w:r w:rsidRPr="003C52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- 3600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C52A9" w:rsidRDefault="003C52A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</w:t>
            </w:r>
            <w:r w:rsidR="003C52A9">
              <w:rPr>
                <w:rFonts w:ascii="Times New Roman" w:hAnsi="Times New Roman" w:cs="Times New Roman"/>
                <w:b/>
                <w:sz w:val="24"/>
                <w:szCs w:val="24"/>
              </w:rPr>
              <w:t>42 42</w:t>
            </w:r>
            <w:r w:rsidR="004D0B3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1D9" w:rsidTr="003C52A9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VšĮ „ Vaikų ugdymas“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vdc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„Mes“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0AF" w:rsidRDefault="00B20944" w:rsidP="00CB50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17/17</w:t>
            </w:r>
          </w:p>
          <w:p w:rsidR="00CB50AF" w:rsidRDefault="00B20944" w:rsidP="00CB50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B50AF">
              <w:rPr>
                <w:rFonts w:ascii="Times New Roman" w:hAnsi="Times New Roman" w:cs="Times New Roman"/>
                <w:sz w:val="24"/>
                <w:szCs w:val="24"/>
              </w:rPr>
              <w:t xml:space="preserve"> vaikų</w:t>
            </w:r>
          </w:p>
          <w:p w:rsidR="00CB50AF" w:rsidRDefault="00CB50AF" w:rsidP="00CB50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turintys specialiųjų ugdymosi poreikių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0AF" w:rsidRDefault="00CB50AF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4D0B3D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- IV – 12.00 val.  iki 16 val. (4</w:t>
            </w:r>
            <w:r w:rsidR="006231D9">
              <w:rPr>
                <w:rFonts w:ascii="Times New Roman" w:hAnsi="Times New Roman" w:cs="Times New Roman"/>
                <w:sz w:val="24"/>
                <w:szCs w:val="24"/>
              </w:rPr>
              <w:t xml:space="preserve"> val.)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 – 12.30 val. iki 15 val. (2,5 val.)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darbuotojai: 1,625 etato (užimtumo specialistė 0,5, psichologė 0,25, socialinė darbuotoja 0,5, buhalterė 0,125, projekto vadovė 0,25)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Prašoma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– 16 800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5 040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21 840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Bendra projekto suma (21 840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Mokama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– 16 800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4 950,5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(skirta vaikui 30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21 750,5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Prašoma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– 16 800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4 950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21 750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Bendra projekto suma (21 750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Mokama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– 17 300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5 800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(skirta vaikui 30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23 100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Prašoma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– 17 500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5 400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22 900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Bendra projekto suma (22 900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Mokama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- 18 300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(UK 97,5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</w:t>
            </w:r>
            <w:r w:rsidR="00CB50AF">
              <w:rPr>
                <w:rFonts w:ascii="Times New Roman" w:hAnsi="Times New Roman" w:cs="Times New Roman"/>
                <w:sz w:val="24"/>
                <w:szCs w:val="24"/>
              </w:rPr>
              <w:t>6 922,5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(skirta vaikui 32,5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ir 60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neįgaliam)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24 150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944" w:rsidRDefault="00B20944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VB - 19 1</w:t>
            </w:r>
            <w:r w:rsidR="006231D9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 w:rsidR="006231D9"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 w:rsidR="00623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</w:t>
            </w:r>
            <w:r w:rsidR="00B20944">
              <w:rPr>
                <w:rFonts w:ascii="Times New Roman" w:hAnsi="Times New Roman" w:cs="Times New Roman"/>
                <w:sz w:val="24"/>
                <w:szCs w:val="24"/>
              </w:rPr>
              <w:t xml:space="preserve">-  10 320 </w:t>
            </w:r>
            <w:proofErr w:type="spellStart"/>
            <w:r w:rsidR="00B20944"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 w:rsidR="00B20944">
              <w:rPr>
                <w:rFonts w:ascii="Times New Roman" w:hAnsi="Times New Roman" w:cs="Times New Roman"/>
                <w:sz w:val="24"/>
                <w:szCs w:val="24"/>
              </w:rPr>
              <w:t xml:space="preserve"> (skirta vaikui 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ir </w:t>
            </w:r>
            <w:r w:rsidR="00B20944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7F05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neįgaliam)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4D0B3D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Viso: 29 42</w:t>
            </w:r>
            <w:r w:rsidR="006231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proofErr w:type="spellStart"/>
            <w:r w:rsidR="006231D9"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1D9" w:rsidTr="003C52A9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VšĮ „ Vaikų ugdymas“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vdc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DraugAuk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4D0B3D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18/18</w:t>
            </w:r>
          </w:p>
          <w:p w:rsidR="00B20944" w:rsidRDefault="004D0B3D" w:rsidP="00B2094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20944">
              <w:rPr>
                <w:rFonts w:ascii="Times New Roman" w:hAnsi="Times New Roman" w:cs="Times New Roman"/>
                <w:sz w:val="24"/>
                <w:szCs w:val="24"/>
              </w:rPr>
              <w:t xml:space="preserve"> vaikų</w:t>
            </w:r>
          </w:p>
          <w:p w:rsidR="00B20944" w:rsidRDefault="004D0B3D" w:rsidP="00B2094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20944">
              <w:rPr>
                <w:rFonts w:ascii="Times New Roman" w:hAnsi="Times New Roman" w:cs="Times New Roman"/>
                <w:sz w:val="24"/>
                <w:szCs w:val="24"/>
              </w:rPr>
              <w:t xml:space="preserve"> turintys specialiųjų </w:t>
            </w:r>
            <w:r w:rsidR="00B209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ugdymosi poreikių</w:t>
            </w:r>
          </w:p>
          <w:p w:rsidR="00B20944" w:rsidRDefault="00B20944" w:rsidP="00B2094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944" w:rsidRDefault="00B20944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 - III – 13 val.  iki 17 val. (4 val.)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darbuotojai: 1,625 etato (projekto vadovė 0,25, socialinė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darbuotoja 0,25, socialinė darbuotoja 0,25, individualios priežiūros darbuotoja 0,75, buhalterė 0,125)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Prašoma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– 16 800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5 040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21 840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Bendra projekto suma (21 840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Mokama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– 16 800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4 950,5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(skirta vaikui 30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21 750,5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Prašoma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– 16 800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4 950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21 750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Bendra projekto suma (21 750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Mokama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– 17 300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5 800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(skirta vaikui 30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23 100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Prašoma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– 17 500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5 400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22 900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Bendra projekto suma (22 900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Mokama suma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VB - 18 300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5 850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(skirta vaikui 32,5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ir 60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neįgaliam)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24 150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Mokama suma</w:t>
            </w:r>
          </w:p>
          <w:p w:rsidR="006231D9" w:rsidRDefault="004D0B3D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VB - 19 1</w:t>
            </w:r>
            <w:r w:rsidR="006231D9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 w:rsidR="006231D9"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SB -  </w:t>
            </w:r>
            <w:r w:rsidR="004D0B3D">
              <w:rPr>
                <w:rFonts w:ascii="Times New Roman" w:hAnsi="Times New Roman" w:cs="Times New Roman"/>
                <w:sz w:val="24"/>
                <w:szCs w:val="24"/>
              </w:rPr>
              <w:t xml:space="preserve">10 260 </w:t>
            </w:r>
            <w:proofErr w:type="spellStart"/>
            <w:r w:rsidR="004D0B3D"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 w:rsidR="004D0B3D">
              <w:rPr>
                <w:rFonts w:ascii="Times New Roman" w:hAnsi="Times New Roman" w:cs="Times New Roman"/>
                <w:sz w:val="24"/>
                <w:szCs w:val="24"/>
              </w:rPr>
              <w:t xml:space="preserve"> (skirta vaikui 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ir </w:t>
            </w:r>
            <w:r w:rsidR="004D0B3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neįgaliam)</w:t>
            </w: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Viso: </w:t>
            </w:r>
            <w:r w:rsidR="004D0B3D">
              <w:rPr>
                <w:rFonts w:ascii="Times New Roman" w:hAnsi="Times New Roman" w:cs="Times New Roman"/>
                <w:b/>
                <w:sz w:val="24"/>
                <w:szCs w:val="24"/>
              </w:rPr>
              <w:t>29 360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proofErr w:type="spellEnd"/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1D9" w:rsidRDefault="006231D9" w:rsidP="006231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6680" w:rsidRDefault="00000E34">
      <w:r>
        <w:lastRenderedPageBreak/>
        <w:t xml:space="preserve"> </w:t>
      </w:r>
    </w:p>
    <w:p w:rsidR="00000E34" w:rsidRPr="003C52A9" w:rsidRDefault="00000E34">
      <w:pPr>
        <w:rPr>
          <w:rFonts w:ascii="Times New Roman" w:hAnsi="Times New Roman" w:cs="Times New Roman"/>
          <w:sz w:val="24"/>
          <w:szCs w:val="24"/>
        </w:rPr>
      </w:pPr>
      <w:r w:rsidRPr="003C52A9">
        <w:rPr>
          <w:rFonts w:ascii="Times New Roman" w:hAnsi="Times New Roman" w:cs="Times New Roman"/>
          <w:sz w:val="24"/>
          <w:szCs w:val="24"/>
        </w:rPr>
        <w:t xml:space="preserve">2024 m. </w:t>
      </w:r>
      <w:r w:rsidR="003C52A9" w:rsidRPr="003C52A9">
        <w:rPr>
          <w:rFonts w:ascii="Times New Roman" w:hAnsi="Times New Roman" w:cs="Times New Roman"/>
          <w:sz w:val="24"/>
          <w:szCs w:val="24"/>
        </w:rPr>
        <w:t xml:space="preserve">reikalingos </w:t>
      </w:r>
      <w:r w:rsidRPr="003C52A9">
        <w:rPr>
          <w:rFonts w:ascii="Times New Roman" w:hAnsi="Times New Roman" w:cs="Times New Roman"/>
          <w:sz w:val="24"/>
          <w:szCs w:val="24"/>
        </w:rPr>
        <w:t>VB</w:t>
      </w:r>
      <w:r w:rsidR="00F23D87">
        <w:rPr>
          <w:rFonts w:ascii="Times New Roman" w:hAnsi="Times New Roman" w:cs="Times New Roman"/>
          <w:sz w:val="24"/>
          <w:szCs w:val="24"/>
        </w:rPr>
        <w:t xml:space="preserve"> </w:t>
      </w:r>
      <w:r w:rsidRPr="003C52A9">
        <w:rPr>
          <w:rFonts w:ascii="Times New Roman" w:hAnsi="Times New Roman" w:cs="Times New Roman"/>
          <w:sz w:val="24"/>
          <w:szCs w:val="24"/>
        </w:rPr>
        <w:t xml:space="preserve">- 155 800 </w:t>
      </w:r>
      <w:proofErr w:type="spellStart"/>
      <w:r w:rsidRPr="003C52A9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="0011478B" w:rsidRPr="003C52A9">
        <w:rPr>
          <w:rFonts w:ascii="Times New Roman" w:hAnsi="Times New Roman" w:cs="Times New Roman"/>
          <w:sz w:val="24"/>
          <w:szCs w:val="24"/>
        </w:rPr>
        <w:t xml:space="preserve">, kol kas skirta 150,1 tūkst. </w:t>
      </w:r>
      <w:proofErr w:type="spellStart"/>
      <w:r w:rsidR="0011478B" w:rsidRPr="003C52A9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="0011478B" w:rsidRPr="003C52A9">
        <w:rPr>
          <w:rFonts w:ascii="Times New Roman" w:hAnsi="Times New Roman" w:cs="Times New Roman"/>
          <w:sz w:val="24"/>
          <w:szCs w:val="24"/>
        </w:rPr>
        <w:t>.</w:t>
      </w:r>
    </w:p>
    <w:p w:rsidR="00000E34" w:rsidRPr="003C52A9" w:rsidRDefault="003C52A9">
      <w:pPr>
        <w:rPr>
          <w:rFonts w:ascii="Times New Roman" w:hAnsi="Times New Roman" w:cs="Times New Roman"/>
          <w:sz w:val="24"/>
          <w:szCs w:val="24"/>
        </w:rPr>
      </w:pPr>
      <w:r w:rsidRPr="003C52A9">
        <w:rPr>
          <w:rFonts w:ascii="Times New Roman" w:hAnsi="Times New Roman" w:cs="Times New Roman"/>
          <w:sz w:val="24"/>
          <w:szCs w:val="24"/>
        </w:rPr>
        <w:t>SB – planuojamas 157,24 tūkst. eurų prisidėjimas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000E34" w:rsidRPr="003C52A9" w:rsidSect="006231D9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1D9"/>
    <w:rsid w:val="00000E34"/>
    <w:rsid w:val="000E4366"/>
    <w:rsid w:val="0011478B"/>
    <w:rsid w:val="00386680"/>
    <w:rsid w:val="003C52A9"/>
    <w:rsid w:val="004D0B3D"/>
    <w:rsid w:val="006231D9"/>
    <w:rsid w:val="006D1CE8"/>
    <w:rsid w:val="007F05E9"/>
    <w:rsid w:val="008A53AD"/>
    <w:rsid w:val="00907247"/>
    <w:rsid w:val="00AA6D80"/>
    <w:rsid w:val="00B20944"/>
    <w:rsid w:val="00B32A66"/>
    <w:rsid w:val="00CB50AF"/>
    <w:rsid w:val="00D0384E"/>
    <w:rsid w:val="00D569FE"/>
    <w:rsid w:val="00D5738B"/>
    <w:rsid w:val="00F23D87"/>
    <w:rsid w:val="00F9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CD690C-134F-4A3F-8B7F-087BD15EA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6231D9"/>
    <w:pPr>
      <w:spacing w:line="256" w:lineRule="auto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623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4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5476</Words>
  <Characters>3122</Characters>
  <Application>Microsoft Office Word</Application>
  <DocSecurity>0</DocSecurity>
  <Lines>26</Lines>
  <Paragraphs>17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Jurgita Budrienė</dc:creator>
  <cp:lastModifiedBy>Irma Kvizikevičienė</cp:lastModifiedBy>
  <cp:revision>2</cp:revision>
  <dcterms:created xsi:type="dcterms:W3CDTF">2024-01-19T07:58:00Z</dcterms:created>
  <dcterms:modified xsi:type="dcterms:W3CDTF">2024-01-19T07:58:00Z</dcterms:modified>
</cp:coreProperties>
</file>