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22E19" w:rsidRDefault="00322E19" w:rsidP="00A66842">
      <w:pPr>
        <w:ind w:firstLine="0"/>
        <w:jc w:val="center"/>
        <w:rPr>
          <w:b/>
          <w:sz w:val="28"/>
          <w:szCs w:val="28"/>
        </w:rPr>
      </w:pPr>
      <w:r>
        <w:rPr>
          <w:noProof/>
          <w:lang w:eastAsia="lt-LT"/>
        </w:rPr>
        <w:drawing>
          <wp:inline distT="0" distB="0" distL="0" distR="0" wp14:anchorId="04DA26C4" wp14:editId="6CD662E2">
            <wp:extent cx="548640" cy="676910"/>
            <wp:effectExtent l="0" t="0" r="3810" b="8890"/>
            <wp:docPr id="1" name="Paveikslėlis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aveikslėlis 1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769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22E19" w:rsidRDefault="00322E19" w:rsidP="00A66842">
      <w:pPr>
        <w:ind w:firstLine="0"/>
        <w:jc w:val="center"/>
        <w:rPr>
          <w:b/>
          <w:sz w:val="28"/>
          <w:szCs w:val="28"/>
        </w:rPr>
      </w:pPr>
    </w:p>
    <w:p w:rsidR="00A66842" w:rsidRDefault="00A66842" w:rsidP="00A66842"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PLUNGĖS RAJONO SAVIVALDYBĖS</w:t>
      </w:r>
    </w:p>
    <w:p w:rsidR="00A66842" w:rsidRDefault="00A66842" w:rsidP="00A66842"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TARYBA</w:t>
      </w:r>
    </w:p>
    <w:p w:rsidR="00A66842" w:rsidRDefault="00A66842" w:rsidP="00A66842">
      <w:pPr>
        <w:ind w:firstLine="0"/>
        <w:jc w:val="center"/>
        <w:rPr>
          <w:b/>
          <w:sz w:val="28"/>
          <w:szCs w:val="28"/>
        </w:rPr>
      </w:pPr>
    </w:p>
    <w:p w:rsidR="00A66842" w:rsidRDefault="00A66842" w:rsidP="00A66842">
      <w:pPr>
        <w:ind w:firstLine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SPRENDIMAS</w:t>
      </w:r>
    </w:p>
    <w:p w:rsidR="00A66842" w:rsidRDefault="00A66842" w:rsidP="00A66842">
      <w:pPr>
        <w:tabs>
          <w:tab w:val="left" w:pos="6308"/>
        </w:tabs>
        <w:ind w:firstLine="0"/>
        <w:jc w:val="center"/>
        <w:rPr>
          <w:b/>
          <w:caps/>
          <w:sz w:val="28"/>
          <w:szCs w:val="28"/>
        </w:rPr>
      </w:pPr>
      <w:r>
        <w:rPr>
          <w:b/>
          <w:caps/>
          <w:sz w:val="28"/>
          <w:szCs w:val="28"/>
        </w:rPr>
        <w:t xml:space="preserve">DĖL </w:t>
      </w:r>
      <w:r w:rsidR="003D2735">
        <w:rPr>
          <w:b/>
          <w:caps/>
          <w:sz w:val="28"/>
          <w:szCs w:val="28"/>
        </w:rPr>
        <w:t>2024 metų pa</w:t>
      </w:r>
      <w:r w:rsidR="00A639C1">
        <w:rPr>
          <w:b/>
          <w:caps/>
          <w:sz w:val="28"/>
          <w:szCs w:val="28"/>
        </w:rPr>
        <w:t xml:space="preserve">MINĖJIMO </w:t>
      </w:r>
      <w:r w:rsidR="003D2735">
        <w:rPr>
          <w:b/>
          <w:caps/>
          <w:sz w:val="28"/>
          <w:szCs w:val="28"/>
        </w:rPr>
        <w:t>žemaitiško rašto metais plungės rajono savivaldybėje</w:t>
      </w:r>
    </w:p>
    <w:p w:rsidR="00A66842" w:rsidRDefault="00A66842" w:rsidP="00A66842">
      <w:pPr>
        <w:ind w:firstLine="0"/>
        <w:jc w:val="center"/>
        <w:rPr>
          <w:sz w:val="28"/>
          <w:szCs w:val="28"/>
        </w:rPr>
      </w:pPr>
    </w:p>
    <w:p w:rsidR="00A66842" w:rsidRDefault="00A66842" w:rsidP="00A66842">
      <w:pPr>
        <w:ind w:firstLine="0"/>
        <w:jc w:val="center"/>
        <w:rPr>
          <w:szCs w:val="24"/>
        </w:rPr>
      </w:pPr>
      <w:r>
        <w:rPr>
          <w:szCs w:val="24"/>
        </w:rPr>
        <w:t>202</w:t>
      </w:r>
      <w:r>
        <w:rPr>
          <w:szCs w:val="24"/>
          <w:lang w:val="en-US"/>
        </w:rPr>
        <w:t>3</w:t>
      </w:r>
      <w:r>
        <w:rPr>
          <w:szCs w:val="24"/>
        </w:rPr>
        <w:t xml:space="preserve"> m. </w:t>
      </w:r>
      <w:r w:rsidR="003D2735">
        <w:rPr>
          <w:szCs w:val="24"/>
        </w:rPr>
        <w:t xml:space="preserve">gruodžio </w:t>
      </w:r>
      <w:r w:rsidR="00453C35">
        <w:rPr>
          <w:szCs w:val="24"/>
        </w:rPr>
        <w:t>21</w:t>
      </w:r>
      <w:r w:rsidR="003D2735">
        <w:rPr>
          <w:szCs w:val="24"/>
        </w:rPr>
        <w:t xml:space="preserve"> </w:t>
      </w:r>
      <w:r>
        <w:rPr>
          <w:szCs w:val="24"/>
        </w:rPr>
        <w:t>d. Nr. T1-</w:t>
      </w:r>
      <w:r w:rsidR="00CC0DE8">
        <w:rPr>
          <w:szCs w:val="24"/>
        </w:rPr>
        <w:t>321</w:t>
      </w:r>
      <w:bookmarkStart w:id="0" w:name="_GoBack"/>
      <w:bookmarkEnd w:id="0"/>
    </w:p>
    <w:p w:rsidR="00A66842" w:rsidRDefault="00A66842" w:rsidP="00A66842">
      <w:pPr>
        <w:ind w:firstLine="0"/>
        <w:jc w:val="center"/>
        <w:rPr>
          <w:szCs w:val="24"/>
        </w:rPr>
      </w:pPr>
      <w:r>
        <w:rPr>
          <w:szCs w:val="24"/>
        </w:rPr>
        <w:t>Plungė</w:t>
      </w:r>
    </w:p>
    <w:p w:rsidR="00A66842" w:rsidRDefault="00A66842" w:rsidP="00A66842">
      <w:pPr>
        <w:ind w:firstLine="737"/>
        <w:rPr>
          <w:szCs w:val="24"/>
        </w:rPr>
      </w:pPr>
    </w:p>
    <w:p w:rsidR="00A66842" w:rsidRDefault="00A66842" w:rsidP="00230BCB">
      <w:pPr>
        <w:rPr>
          <w:szCs w:val="24"/>
        </w:rPr>
      </w:pPr>
      <w:r>
        <w:rPr>
          <w:szCs w:val="24"/>
        </w:rPr>
        <w:t xml:space="preserve">Vadovaudamasi Lietuvos Respublikos </w:t>
      </w:r>
      <w:r w:rsidR="00264262">
        <w:rPr>
          <w:szCs w:val="24"/>
        </w:rPr>
        <w:t xml:space="preserve">vietos </w:t>
      </w:r>
      <w:r w:rsidR="003D2735">
        <w:rPr>
          <w:szCs w:val="24"/>
        </w:rPr>
        <w:t>savivaldos</w:t>
      </w:r>
      <w:r>
        <w:rPr>
          <w:szCs w:val="24"/>
        </w:rPr>
        <w:t xml:space="preserve"> įstatymo </w:t>
      </w:r>
      <w:r w:rsidR="00A639C1">
        <w:rPr>
          <w:szCs w:val="24"/>
        </w:rPr>
        <w:t>15</w:t>
      </w:r>
      <w:r>
        <w:rPr>
          <w:szCs w:val="24"/>
        </w:rPr>
        <w:t xml:space="preserve"> straipsnio </w:t>
      </w:r>
      <w:r w:rsidR="00A639C1">
        <w:rPr>
          <w:szCs w:val="24"/>
        </w:rPr>
        <w:t>4 dalimi</w:t>
      </w:r>
      <w:r w:rsidR="00264262">
        <w:rPr>
          <w:szCs w:val="24"/>
        </w:rPr>
        <w:t xml:space="preserve"> ir 6 straipsnio 13 punktu</w:t>
      </w:r>
      <w:r>
        <w:rPr>
          <w:szCs w:val="24"/>
        </w:rPr>
        <w:t xml:space="preserve">, Plungės rajono savivaldybės taryba </w:t>
      </w:r>
      <w:r>
        <w:rPr>
          <w:spacing w:val="40"/>
          <w:szCs w:val="24"/>
        </w:rPr>
        <w:t>nusprendžia</w:t>
      </w:r>
      <w:r w:rsidR="005D35C8">
        <w:rPr>
          <w:szCs w:val="24"/>
        </w:rPr>
        <w:t>:</w:t>
      </w:r>
    </w:p>
    <w:p w:rsidR="00A639C1" w:rsidRPr="00A639C1" w:rsidRDefault="00A639C1" w:rsidP="00230BCB">
      <w:pPr>
        <w:rPr>
          <w:szCs w:val="24"/>
        </w:rPr>
      </w:pPr>
      <w:r w:rsidRPr="00A639C1">
        <w:rPr>
          <w:szCs w:val="24"/>
        </w:rPr>
        <w:t xml:space="preserve">1. Paminėti </w:t>
      </w:r>
      <w:r>
        <w:rPr>
          <w:szCs w:val="24"/>
        </w:rPr>
        <w:t>Plungės</w:t>
      </w:r>
      <w:r w:rsidRPr="00A639C1">
        <w:rPr>
          <w:szCs w:val="24"/>
        </w:rPr>
        <w:t xml:space="preserve"> rajono savivaldybėje 202</w:t>
      </w:r>
      <w:r>
        <w:rPr>
          <w:szCs w:val="24"/>
        </w:rPr>
        <w:t>4</w:t>
      </w:r>
      <w:r w:rsidRPr="00A639C1">
        <w:rPr>
          <w:szCs w:val="24"/>
        </w:rPr>
        <w:t xml:space="preserve"> metus kaip Žemai</w:t>
      </w:r>
      <w:r>
        <w:rPr>
          <w:szCs w:val="24"/>
        </w:rPr>
        <w:t xml:space="preserve">tiško rašto </w:t>
      </w:r>
      <w:r w:rsidRPr="00A639C1">
        <w:rPr>
          <w:szCs w:val="24"/>
        </w:rPr>
        <w:t>metus.</w:t>
      </w:r>
    </w:p>
    <w:p w:rsidR="00A639C1" w:rsidRPr="00264262" w:rsidRDefault="00A639C1" w:rsidP="00230BCB">
      <w:pPr>
        <w:rPr>
          <w:szCs w:val="24"/>
        </w:rPr>
      </w:pPr>
      <w:r w:rsidRPr="00A639C1">
        <w:rPr>
          <w:szCs w:val="24"/>
        </w:rPr>
        <w:t xml:space="preserve">2. Įpareigoti </w:t>
      </w:r>
      <w:r w:rsidRPr="00264262">
        <w:rPr>
          <w:szCs w:val="24"/>
        </w:rPr>
        <w:t>Plungės rajono savivaldybės</w:t>
      </w:r>
      <w:r w:rsidR="00264262">
        <w:rPr>
          <w:szCs w:val="24"/>
        </w:rPr>
        <w:t xml:space="preserve"> merą Audrių Klišonį </w:t>
      </w:r>
      <w:r w:rsidRPr="00264262">
        <w:rPr>
          <w:szCs w:val="24"/>
        </w:rPr>
        <w:t>iki 2024 m.</w:t>
      </w:r>
      <w:r w:rsidR="00715767">
        <w:rPr>
          <w:szCs w:val="24"/>
        </w:rPr>
        <w:t xml:space="preserve"> Plungės rajono savivaldybės biudžeto tvirtinimo </w:t>
      </w:r>
      <w:r w:rsidRPr="00264262">
        <w:rPr>
          <w:szCs w:val="24"/>
        </w:rPr>
        <w:t>parengti ir</w:t>
      </w:r>
      <w:r w:rsidR="00715767">
        <w:rPr>
          <w:szCs w:val="24"/>
        </w:rPr>
        <w:t xml:space="preserve"> Savivaldybės tarybai pateikti</w:t>
      </w:r>
      <w:r w:rsidRPr="00264262">
        <w:rPr>
          <w:szCs w:val="24"/>
        </w:rPr>
        <w:t xml:space="preserve"> patvirtinti Žemaitiško rašto metų minėjimo programą (toliau – Programa) su planuojamu lėšų poreikiu.</w:t>
      </w:r>
    </w:p>
    <w:p w:rsidR="00A639C1" w:rsidRDefault="00A639C1" w:rsidP="00230BCB">
      <w:pPr>
        <w:rPr>
          <w:szCs w:val="24"/>
        </w:rPr>
      </w:pPr>
      <w:r>
        <w:rPr>
          <w:szCs w:val="24"/>
        </w:rPr>
        <w:t xml:space="preserve">3. </w:t>
      </w:r>
      <w:r w:rsidRPr="00A639C1">
        <w:rPr>
          <w:szCs w:val="24"/>
        </w:rPr>
        <w:t xml:space="preserve">Pasiūlyti </w:t>
      </w:r>
      <w:r>
        <w:rPr>
          <w:szCs w:val="24"/>
        </w:rPr>
        <w:t>Plungės</w:t>
      </w:r>
      <w:r w:rsidRPr="00A639C1">
        <w:rPr>
          <w:szCs w:val="24"/>
        </w:rPr>
        <w:t xml:space="preserve"> rajono </w:t>
      </w:r>
      <w:r w:rsidR="00264262">
        <w:rPr>
          <w:szCs w:val="24"/>
        </w:rPr>
        <w:t xml:space="preserve">savivaldybės </w:t>
      </w:r>
      <w:r w:rsidRPr="00A639C1">
        <w:rPr>
          <w:szCs w:val="24"/>
        </w:rPr>
        <w:t>socialinėms, švietimo, kultūros ir sporto įstaigoms, nevyriausybinėms organizacijoms d</w:t>
      </w:r>
      <w:r>
        <w:rPr>
          <w:szCs w:val="24"/>
        </w:rPr>
        <w:t>alyvauti rengiant</w:t>
      </w:r>
      <w:r w:rsidR="00EC0543">
        <w:rPr>
          <w:szCs w:val="24"/>
        </w:rPr>
        <w:t xml:space="preserve"> ir įgyvendinant</w:t>
      </w:r>
      <w:r>
        <w:rPr>
          <w:szCs w:val="24"/>
        </w:rPr>
        <w:t xml:space="preserve"> Programą.</w:t>
      </w:r>
    </w:p>
    <w:p w:rsidR="00A66842" w:rsidRDefault="00A66842" w:rsidP="00913E51">
      <w:pPr>
        <w:rPr>
          <w:szCs w:val="24"/>
        </w:rPr>
      </w:pPr>
    </w:p>
    <w:p w:rsidR="005D35C8" w:rsidRDefault="005D35C8" w:rsidP="00A66842">
      <w:pPr>
        <w:tabs>
          <w:tab w:val="left" w:pos="7938"/>
        </w:tabs>
        <w:ind w:firstLine="0"/>
        <w:rPr>
          <w:szCs w:val="24"/>
        </w:rPr>
      </w:pPr>
    </w:p>
    <w:p w:rsidR="00A66842" w:rsidRDefault="00A66842" w:rsidP="00A66842">
      <w:pPr>
        <w:tabs>
          <w:tab w:val="left" w:pos="7938"/>
        </w:tabs>
        <w:ind w:firstLine="0"/>
        <w:rPr>
          <w:szCs w:val="24"/>
        </w:rPr>
      </w:pPr>
      <w:r>
        <w:rPr>
          <w:szCs w:val="24"/>
        </w:rPr>
        <w:t xml:space="preserve">Savivaldybės meras </w:t>
      </w:r>
      <w:r>
        <w:rPr>
          <w:szCs w:val="24"/>
        </w:rPr>
        <w:tab/>
      </w:r>
      <w:r w:rsidR="00322E19">
        <w:rPr>
          <w:szCs w:val="24"/>
        </w:rPr>
        <w:t xml:space="preserve"> Audrius Klišonis</w:t>
      </w:r>
    </w:p>
    <w:p w:rsidR="00A66842" w:rsidRDefault="00A66842" w:rsidP="00A66842">
      <w:pPr>
        <w:ind w:firstLine="0"/>
        <w:rPr>
          <w:szCs w:val="24"/>
        </w:rPr>
      </w:pPr>
    </w:p>
    <w:p w:rsidR="00A66842" w:rsidRDefault="00A66842" w:rsidP="00A66842">
      <w:pPr>
        <w:ind w:firstLine="0"/>
        <w:rPr>
          <w:szCs w:val="24"/>
        </w:rPr>
      </w:pPr>
    </w:p>
    <w:p w:rsidR="006B2C8B" w:rsidRDefault="006B2C8B"/>
    <w:p w:rsidR="005479FA" w:rsidRDefault="005479FA"/>
    <w:p w:rsidR="005479FA" w:rsidRDefault="005479FA"/>
    <w:p w:rsidR="005479FA" w:rsidRDefault="005479FA"/>
    <w:p w:rsidR="005479FA" w:rsidRDefault="005479FA"/>
    <w:p w:rsidR="005479FA" w:rsidRDefault="005479FA"/>
    <w:p w:rsidR="005479FA" w:rsidRDefault="005479FA"/>
    <w:p w:rsidR="005479FA" w:rsidRDefault="005479FA"/>
    <w:p w:rsidR="005479FA" w:rsidRDefault="005479FA"/>
    <w:p w:rsidR="005479FA" w:rsidRDefault="005479FA"/>
    <w:p w:rsidR="005479FA" w:rsidRDefault="005479FA"/>
    <w:p w:rsidR="005479FA" w:rsidRDefault="005479FA"/>
    <w:p w:rsidR="005479FA" w:rsidRDefault="005479FA"/>
    <w:p w:rsidR="005479FA" w:rsidRDefault="005479FA"/>
    <w:p w:rsidR="001445B1" w:rsidRDefault="001445B1" w:rsidP="001445B1">
      <w:pPr>
        <w:ind w:firstLine="0"/>
        <w:rPr>
          <w:highlight w:val="yellow"/>
        </w:rPr>
      </w:pPr>
    </w:p>
    <w:p w:rsidR="005D35C8" w:rsidRDefault="005D35C8" w:rsidP="001445B1">
      <w:pPr>
        <w:ind w:firstLine="0"/>
      </w:pPr>
    </w:p>
    <w:p w:rsidR="00230BCB" w:rsidRDefault="00230BCB" w:rsidP="001445B1">
      <w:pPr>
        <w:ind w:firstLine="0"/>
      </w:pPr>
    </w:p>
    <w:p w:rsidR="00230BCB" w:rsidRDefault="00230BCB" w:rsidP="001445B1">
      <w:pPr>
        <w:ind w:firstLine="0"/>
      </w:pPr>
    </w:p>
    <w:sectPr w:rsidR="00230BCB" w:rsidSect="00F204EE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1296"/>
  <w:hyphenationZone w:val="396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2E1F"/>
    <w:rsid w:val="00042E1F"/>
    <w:rsid w:val="000F59C5"/>
    <w:rsid w:val="00122A06"/>
    <w:rsid w:val="001445B1"/>
    <w:rsid w:val="0015635C"/>
    <w:rsid w:val="001F2176"/>
    <w:rsid w:val="00225396"/>
    <w:rsid w:val="00230BCB"/>
    <w:rsid w:val="00253C51"/>
    <w:rsid w:val="00264262"/>
    <w:rsid w:val="00322E19"/>
    <w:rsid w:val="00340546"/>
    <w:rsid w:val="003A7600"/>
    <w:rsid w:val="003D2735"/>
    <w:rsid w:val="003D2E34"/>
    <w:rsid w:val="003D3C18"/>
    <w:rsid w:val="00407200"/>
    <w:rsid w:val="00411B9C"/>
    <w:rsid w:val="00431772"/>
    <w:rsid w:val="00453C35"/>
    <w:rsid w:val="004979D2"/>
    <w:rsid w:val="00507C8C"/>
    <w:rsid w:val="0051317F"/>
    <w:rsid w:val="005479FA"/>
    <w:rsid w:val="005D35C8"/>
    <w:rsid w:val="005D7EF1"/>
    <w:rsid w:val="006B2C8B"/>
    <w:rsid w:val="006E4B0A"/>
    <w:rsid w:val="00715767"/>
    <w:rsid w:val="00720777"/>
    <w:rsid w:val="007541F2"/>
    <w:rsid w:val="007A2C50"/>
    <w:rsid w:val="007B47EB"/>
    <w:rsid w:val="0080696E"/>
    <w:rsid w:val="008742DC"/>
    <w:rsid w:val="00913E51"/>
    <w:rsid w:val="00952FB8"/>
    <w:rsid w:val="00986C25"/>
    <w:rsid w:val="009C2AD2"/>
    <w:rsid w:val="009E040D"/>
    <w:rsid w:val="00A10513"/>
    <w:rsid w:val="00A406DE"/>
    <w:rsid w:val="00A42480"/>
    <w:rsid w:val="00A639C1"/>
    <w:rsid w:val="00A66842"/>
    <w:rsid w:val="00B51DA0"/>
    <w:rsid w:val="00BE03AC"/>
    <w:rsid w:val="00C150B4"/>
    <w:rsid w:val="00C20C3B"/>
    <w:rsid w:val="00CC0DE8"/>
    <w:rsid w:val="00CF6A8E"/>
    <w:rsid w:val="00D1460E"/>
    <w:rsid w:val="00DE7738"/>
    <w:rsid w:val="00E05410"/>
    <w:rsid w:val="00E54CD8"/>
    <w:rsid w:val="00EA1FEA"/>
    <w:rsid w:val="00EC0543"/>
    <w:rsid w:val="00ED3A3F"/>
    <w:rsid w:val="00F204EE"/>
    <w:rsid w:val="00F945FF"/>
    <w:rsid w:val="00F96E3D"/>
    <w:rsid w:val="00FF75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14BB4FD"/>
  <w15:docId w15:val="{A34E0024-678B-4B34-A0DB-3B709A284F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A6684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Komentaronuoroda">
    <w:name w:val="annotation reference"/>
    <w:basedOn w:val="Numatytasispastraiposriftas"/>
    <w:uiPriority w:val="99"/>
    <w:semiHidden/>
    <w:unhideWhenUsed/>
    <w:rsid w:val="005479FA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5479FA"/>
    <w:pPr>
      <w:spacing w:after="200"/>
      <w:ind w:firstLine="0"/>
      <w:jc w:val="left"/>
    </w:pPr>
    <w:rPr>
      <w:rFonts w:asciiTheme="minorHAnsi" w:eastAsiaTheme="minorHAnsi" w:hAnsiTheme="minorHAnsi" w:cstheme="minorBidi"/>
      <w:sz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5479FA"/>
    <w:rPr>
      <w:sz w:val="20"/>
      <w:szCs w:val="20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5479FA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5479FA"/>
    <w:rPr>
      <w:rFonts w:ascii="Tahoma" w:eastAsia="Times New Roman" w:hAnsi="Tahoma" w:cs="Tahoma"/>
      <w:sz w:val="16"/>
      <w:szCs w:val="16"/>
    </w:rPr>
  </w:style>
  <w:style w:type="paragraph" w:styleId="Pagrindiniotekstotrauka">
    <w:name w:val="Body Text Indent"/>
    <w:basedOn w:val="prastasis"/>
    <w:link w:val="PagrindiniotekstotraukaDiagrama"/>
    <w:uiPriority w:val="99"/>
    <w:unhideWhenUsed/>
    <w:rsid w:val="00E54CD8"/>
    <w:rPr>
      <w:szCs w:val="24"/>
      <w:lang w:eastAsia="lt-LT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rsid w:val="00E54CD8"/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Pagrindiniotekstotrauka2">
    <w:name w:val="Body Text Indent 2"/>
    <w:basedOn w:val="prastasis"/>
    <w:link w:val="Pagrindiniotekstotrauka2Diagrama"/>
    <w:uiPriority w:val="99"/>
    <w:unhideWhenUsed/>
    <w:rsid w:val="00A42480"/>
    <w:rPr>
      <w:color w:val="FF0000"/>
      <w:szCs w:val="24"/>
      <w:lang w:eastAsia="lt-LT"/>
    </w:r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rsid w:val="00A42480"/>
    <w:rPr>
      <w:rFonts w:ascii="Times New Roman" w:eastAsia="Times New Roman" w:hAnsi="Times New Roman" w:cs="Times New Roman"/>
      <w:color w:val="FF0000"/>
      <w:sz w:val="24"/>
      <w:szCs w:val="24"/>
      <w:lang w:eastAsia="lt-LT"/>
    </w:rPr>
  </w:style>
  <w:style w:type="paragraph" w:styleId="Sraopastraipa">
    <w:name w:val="List Paragraph"/>
    <w:basedOn w:val="prastasis"/>
    <w:uiPriority w:val="34"/>
    <w:qFormat/>
    <w:rsid w:val="007541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95746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270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B615F9-FE41-4D7E-8631-B25A47F6EB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578</Words>
  <Characters>330</Characters>
  <Application>Microsoft Office Word</Application>
  <DocSecurity>0</DocSecurity>
  <Lines>2</Lines>
  <Paragraphs>1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Ingrida Uznevičiutė</dc:creator>
  <cp:lastModifiedBy>Irmantė Kurmienė</cp:lastModifiedBy>
  <cp:revision>4</cp:revision>
  <cp:lastPrinted>2023-12-05T06:05:00Z</cp:lastPrinted>
  <dcterms:created xsi:type="dcterms:W3CDTF">2023-12-06T13:21:00Z</dcterms:created>
  <dcterms:modified xsi:type="dcterms:W3CDTF">2023-12-21T12:33:00Z</dcterms:modified>
</cp:coreProperties>
</file>