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A03DD" w14:textId="771F486A" w:rsidR="00D56554" w:rsidRDefault="00AA5B7C" w:rsidP="009246F3">
      <w:pPr>
        <w:ind w:firstLine="737"/>
        <w:jc w:val="right"/>
        <w:rPr>
          <w:b/>
        </w:rPr>
      </w:pPr>
      <w:r>
        <w:rPr>
          <w:b/>
        </w:rPr>
        <w:t>Projektas</w:t>
      </w:r>
    </w:p>
    <w:p w14:paraId="0012DEBA" w14:textId="77777777"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70B040D3" w:rsidR="00D56554" w:rsidRPr="00554676" w:rsidRDefault="00D56554" w:rsidP="00FC2FE8">
      <w:pPr>
        <w:jc w:val="center"/>
        <w:rPr>
          <w:b/>
          <w:caps/>
          <w:sz w:val="28"/>
          <w:szCs w:val="28"/>
        </w:rPr>
      </w:pPr>
      <w:r w:rsidRPr="00554676">
        <w:rPr>
          <w:b/>
          <w:caps/>
          <w:sz w:val="28"/>
          <w:szCs w:val="28"/>
        </w:rPr>
        <w:t xml:space="preserve">DĖL </w:t>
      </w:r>
      <w:r w:rsidR="004E4E95" w:rsidRPr="00554676">
        <w:rPr>
          <w:b/>
          <w:bCs/>
          <w:color w:val="000000"/>
          <w:sz w:val="28"/>
          <w:szCs w:val="28"/>
        </w:rPr>
        <w:t>SUTIKIMŲ LAIKINAI NAUDOTIS VALSTYBINE ŽEME STATYBOS METU</w:t>
      </w:r>
      <w:r w:rsidR="00B704CC" w:rsidRPr="00554676">
        <w:rPr>
          <w:b/>
          <w:sz w:val="28"/>
          <w:szCs w:val="28"/>
        </w:rPr>
        <w:t xml:space="preserve"> PLUNGĖS MIESTO IR PLUNGĖS RAJONO SAVIVALDYBĖS MIESTELIŲ TERITORIJOSE IŠDAVIMO TAISYKLIŲ PATVIRTINIMO</w:t>
      </w:r>
    </w:p>
    <w:p w14:paraId="7825520F" w14:textId="77777777" w:rsidR="000A71CE" w:rsidRDefault="000A71CE" w:rsidP="00FC2FE8">
      <w:pPr>
        <w:jc w:val="center"/>
        <w:rPr>
          <w:b/>
          <w:caps/>
        </w:rPr>
      </w:pPr>
    </w:p>
    <w:p w14:paraId="4AC9F3B2" w14:textId="148BF868" w:rsidR="00D56554" w:rsidRDefault="00E534C8" w:rsidP="00FC2FE8">
      <w:pPr>
        <w:jc w:val="center"/>
      </w:pPr>
      <w:r>
        <w:t>20</w:t>
      </w:r>
      <w:r w:rsidR="003113D8">
        <w:t>2</w:t>
      </w:r>
      <w:r w:rsidR="00D709E8">
        <w:t>3</w:t>
      </w:r>
      <w:r>
        <w:t xml:space="preserve"> m.</w:t>
      </w:r>
      <w:r w:rsidR="00B704CC">
        <w:t xml:space="preserve"> gruodžio 21</w:t>
      </w:r>
      <w:r>
        <w:t xml:space="preserve"> d. </w:t>
      </w:r>
      <w:r w:rsidR="00D56554">
        <w:t>Nr.</w:t>
      </w:r>
      <w:r>
        <w:t xml:space="preserve"> T1-</w:t>
      </w:r>
    </w:p>
    <w:p w14:paraId="4096E362" w14:textId="77777777" w:rsidR="00D56554" w:rsidRDefault="00D56554" w:rsidP="00FC2FE8">
      <w:pPr>
        <w:jc w:val="center"/>
        <w:rPr>
          <w:b/>
        </w:rPr>
      </w:pPr>
      <w:r>
        <w:t>Plungė</w:t>
      </w:r>
    </w:p>
    <w:p w14:paraId="779DF9C5" w14:textId="77777777" w:rsidR="00594FDA" w:rsidRDefault="00594FDA" w:rsidP="009A6388">
      <w:pPr>
        <w:ind w:firstLine="737"/>
      </w:pPr>
    </w:p>
    <w:p w14:paraId="58D4E4C9" w14:textId="28DBCA3E" w:rsidR="004D5A40" w:rsidRDefault="004D5A40" w:rsidP="0074015A">
      <w:pPr>
        <w:ind w:firstLine="720"/>
        <w:jc w:val="both"/>
      </w:pPr>
      <w:r>
        <w:t xml:space="preserve">Vadovaudamasi </w:t>
      </w:r>
      <w:r w:rsidR="00B704CC" w:rsidRPr="00B704CC">
        <w:t>Lietuvos Respublikos vietos savivaldos</w:t>
      </w:r>
      <w:r w:rsidR="00B704CC">
        <w:t xml:space="preserve"> </w:t>
      </w:r>
      <w:r w:rsidR="00B704CC" w:rsidRPr="00B704CC">
        <w:t>įstatymo</w:t>
      </w:r>
      <w:r w:rsidR="00B704CC">
        <w:t xml:space="preserve"> </w:t>
      </w:r>
      <w:r w:rsidR="00B704CC" w:rsidRPr="00B704CC">
        <w:t>15 straipsnio 2 dalies 20 punktu,</w:t>
      </w:r>
      <w:r w:rsidR="00E52FC3" w:rsidRPr="00E52FC3">
        <w:t xml:space="preserve"> </w:t>
      </w:r>
      <w:r w:rsidR="00E52FC3">
        <w:t>16 straipsnio 1 dalimi,</w:t>
      </w:r>
      <w:r w:rsidR="00B704CC" w:rsidRPr="00B704CC">
        <w:t xml:space="preserve"> </w:t>
      </w:r>
      <w:r w:rsidR="00B704CC" w:rsidRPr="00FC2424">
        <w:t xml:space="preserve">Lietuvos Respublikos žemės įstatymo </w:t>
      </w:r>
      <w:r w:rsidR="00221CFC" w:rsidRPr="00FC2424">
        <w:t>7 straipsnio 1 dalies 2 punktu, 32 straipsnio 4 dalimi</w:t>
      </w:r>
      <w:r w:rsidR="00B704CC" w:rsidRPr="00FC2424">
        <w:t xml:space="preserve">, </w:t>
      </w:r>
      <w:r w:rsidR="00B704CC" w:rsidRPr="00B704CC">
        <w:t xml:space="preserve">Lietuvos Respublikos statybos įstatymo 27 straipsnio 5 dalies 6 punktu, </w:t>
      </w:r>
      <w:r>
        <w:t>Plungės rajono savivaldybės taryba n u s p r e n d ž i a:</w:t>
      </w:r>
    </w:p>
    <w:p w14:paraId="78EC4B77" w14:textId="6A1EC4BE" w:rsidR="00B2471E" w:rsidRDefault="00A5439F" w:rsidP="0074015A">
      <w:pPr>
        <w:pStyle w:val="Sraopastraipa"/>
        <w:numPr>
          <w:ilvl w:val="0"/>
          <w:numId w:val="5"/>
        </w:numPr>
        <w:tabs>
          <w:tab w:val="left" w:pos="993"/>
        </w:tabs>
        <w:ind w:left="0" w:firstLine="720"/>
        <w:jc w:val="both"/>
      </w:pPr>
      <w:r w:rsidRPr="00A5439F">
        <w:t xml:space="preserve">Patvirtinti Sutikimų </w:t>
      </w:r>
      <w:r w:rsidR="0074015A">
        <w:t xml:space="preserve">laikinai </w:t>
      </w:r>
      <w:r w:rsidRPr="00A5439F">
        <w:t>naudoti</w:t>
      </w:r>
      <w:r w:rsidR="004E4E95">
        <w:t>s</w:t>
      </w:r>
      <w:r w:rsidRPr="00A5439F">
        <w:t xml:space="preserve"> valstybin</w:t>
      </w:r>
      <w:r w:rsidR="004E4E95">
        <w:t>e</w:t>
      </w:r>
      <w:r w:rsidRPr="00A5439F">
        <w:t xml:space="preserve"> </w:t>
      </w:r>
      <w:r w:rsidR="004E4E95">
        <w:t>žeme statybos metu</w:t>
      </w:r>
      <w:r w:rsidRPr="00A5439F">
        <w:t xml:space="preserve"> </w:t>
      </w:r>
      <w:r>
        <w:t>Plungės miesto</w:t>
      </w:r>
      <w:r w:rsidRPr="00A5439F">
        <w:t xml:space="preserve"> ir </w:t>
      </w:r>
      <w:r>
        <w:t xml:space="preserve">Plungės rajono savivaldybės </w:t>
      </w:r>
      <w:r w:rsidRPr="00A5439F">
        <w:t>miestelių teritorijose išdavimo taisykles (pridedama).</w:t>
      </w:r>
    </w:p>
    <w:p w14:paraId="1ADD9B2E" w14:textId="7E320A52" w:rsidR="00F67B05" w:rsidRDefault="00F67B05" w:rsidP="0074015A">
      <w:pPr>
        <w:pStyle w:val="Sraopastraipa"/>
        <w:numPr>
          <w:ilvl w:val="0"/>
          <w:numId w:val="5"/>
        </w:numPr>
        <w:tabs>
          <w:tab w:val="left" w:pos="993"/>
        </w:tabs>
        <w:ind w:left="0" w:firstLine="720"/>
        <w:jc w:val="both"/>
      </w:pPr>
      <w:r>
        <w:t>Nustatyti, kad šis sprendimas įsigalioja 2024 m. sausio 1 d.</w:t>
      </w:r>
    </w:p>
    <w:p w14:paraId="5B2241DD" w14:textId="77777777" w:rsidR="000B3288" w:rsidRDefault="000B3288" w:rsidP="00FA0312">
      <w:pPr>
        <w:ind w:firstLine="720"/>
        <w:jc w:val="both"/>
      </w:pPr>
    </w:p>
    <w:p w14:paraId="60329077" w14:textId="77777777" w:rsidR="00977BAA" w:rsidRDefault="00977BAA" w:rsidP="00FA0312">
      <w:pPr>
        <w:ind w:firstLine="720"/>
        <w:jc w:val="both"/>
      </w:pPr>
    </w:p>
    <w:p w14:paraId="221CE091" w14:textId="77777777" w:rsidR="00395865" w:rsidRDefault="00395865" w:rsidP="00395865">
      <w:pPr>
        <w:jc w:val="both"/>
      </w:pPr>
      <w:r>
        <w:t>Savivaldybės mer</w:t>
      </w:r>
      <w:r w:rsidR="002E5472">
        <w:t>as</w:t>
      </w:r>
      <w:r>
        <w:t xml:space="preserve">       </w:t>
      </w:r>
      <w:r w:rsidR="002E5472">
        <w:tab/>
      </w:r>
      <w:r w:rsidR="002E5472">
        <w:tab/>
      </w:r>
    </w:p>
    <w:p w14:paraId="6661A9FC" w14:textId="77777777" w:rsidR="00161FDA" w:rsidRDefault="00161FDA" w:rsidP="0033140B">
      <w:pPr>
        <w:jc w:val="both"/>
      </w:pPr>
    </w:p>
    <w:p w14:paraId="1644616E" w14:textId="3EBF9FFE" w:rsidR="00357B93" w:rsidRDefault="00357B93" w:rsidP="0033140B">
      <w:pPr>
        <w:jc w:val="both"/>
      </w:pPr>
    </w:p>
    <w:p w14:paraId="745FC1A7" w14:textId="5C585363" w:rsidR="00FE0255" w:rsidRDefault="00FE0255" w:rsidP="008A3D3E">
      <w:pPr>
        <w:jc w:val="both"/>
      </w:pPr>
    </w:p>
    <w:p w14:paraId="4383F29A" w14:textId="2B8A3704" w:rsidR="00357B93" w:rsidRDefault="00357B93" w:rsidP="008A3D3E">
      <w:pPr>
        <w:jc w:val="both"/>
      </w:pPr>
    </w:p>
    <w:p w14:paraId="706D6F30" w14:textId="314F835E" w:rsidR="00D709E8" w:rsidRDefault="00D709E8" w:rsidP="008A3D3E">
      <w:pPr>
        <w:jc w:val="both"/>
      </w:pPr>
    </w:p>
    <w:p w14:paraId="526F7B99" w14:textId="19E57D3E" w:rsidR="00D709E8" w:rsidRDefault="00D709E8" w:rsidP="008A3D3E">
      <w:pPr>
        <w:jc w:val="both"/>
      </w:pPr>
    </w:p>
    <w:p w14:paraId="3977C02A" w14:textId="2EA6A7CA" w:rsidR="00E84DA7" w:rsidRDefault="00E84DA7" w:rsidP="008A3D3E">
      <w:pPr>
        <w:jc w:val="both"/>
      </w:pPr>
    </w:p>
    <w:p w14:paraId="4A7FC8B9" w14:textId="4619D8B2" w:rsidR="004E4E95" w:rsidRDefault="004E4E95" w:rsidP="008A3D3E">
      <w:pPr>
        <w:jc w:val="both"/>
      </w:pPr>
    </w:p>
    <w:p w14:paraId="689AF62F" w14:textId="243132BA" w:rsidR="004E4E95" w:rsidRDefault="004E4E95" w:rsidP="008A3D3E">
      <w:pPr>
        <w:jc w:val="both"/>
      </w:pPr>
    </w:p>
    <w:p w14:paraId="0E73DF5E" w14:textId="5E8F94FC" w:rsidR="004E4E95" w:rsidRDefault="004E4E95" w:rsidP="008A3D3E">
      <w:pPr>
        <w:jc w:val="both"/>
      </w:pPr>
    </w:p>
    <w:p w14:paraId="45537A0A" w14:textId="487CD319" w:rsidR="004E4E95" w:rsidRDefault="004E4E95" w:rsidP="008A3D3E">
      <w:pPr>
        <w:jc w:val="both"/>
      </w:pPr>
    </w:p>
    <w:p w14:paraId="77BB490F" w14:textId="54B6E75F" w:rsidR="004E4E95" w:rsidRDefault="004E4E95" w:rsidP="008A3D3E">
      <w:pPr>
        <w:jc w:val="both"/>
      </w:pPr>
    </w:p>
    <w:p w14:paraId="07D71789" w14:textId="3923C0D8" w:rsidR="004E4E95" w:rsidRDefault="004E4E95" w:rsidP="008A3D3E">
      <w:pPr>
        <w:jc w:val="both"/>
      </w:pPr>
    </w:p>
    <w:p w14:paraId="2BA9F5D6" w14:textId="28DE0BFC" w:rsidR="004E4E95" w:rsidRDefault="004E4E95" w:rsidP="008A3D3E">
      <w:pPr>
        <w:jc w:val="both"/>
      </w:pPr>
    </w:p>
    <w:p w14:paraId="697E9797" w14:textId="598E0629" w:rsidR="004E4E95" w:rsidRDefault="004E4E95" w:rsidP="008A3D3E">
      <w:pPr>
        <w:jc w:val="both"/>
      </w:pPr>
    </w:p>
    <w:p w14:paraId="388F320E" w14:textId="1056DEEB" w:rsidR="004E4E95" w:rsidRDefault="004E4E95" w:rsidP="008A3D3E">
      <w:pPr>
        <w:jc w:val="both"/>
      </w:pPr>
    </w:p>
    <w:p w14:paraId="6FB2A4DA" w14:textId="1A9B7D0A" w:rsidR="004E4E95" w:rsidRDefault="004E4E95" w:rsidP="008A3D3E">
      <w:pPr>
        <w:jc w:val="both"/>
      </w:pPr>
    </w:p>
    <w:p w14:paraId="5A189EBB" w14:textId="77777777" w:rsidR="004E4E95" w:rsidRDefault="004E4E95" w:rsidP="008A3D3E">
      <w:pPr>
        <w:jc w:val="both"/>
      </w:pPr>
    </w:p>
    <w:p w14:paraId="0F6E4B96" w14:textId="77777777" w:rsidR="00E84DA7" w:rsidRDefault="00E84DA7" w:rsidP="008A3D3E">
      <w:pPr>
        <w:jc w:val="both"/>
      </w:pPr>
    </w:p>
    <w:p w14:paraId="2699F988" w14:textId="49ABA7B2" w:rsidR="00B5535A" w:rsidRDefault="00B5535A" w:rsidP="00594FDA">
      <w:pPr>
        <w:jc w:val="both"/>
      </w:pPr>
    </w:p>
    <w:p w14:paraId="3D57B172" w14:textId="77777777" w:rsidR="00DE2EB2" w:rsidRDefault="00DE2EB2" w:rsidP="00594FDA">
      <w:pPr>
        <w:jc w:val="both"/>
      </w:pPr>
      <w:r>
        <w:t>SUDERINTA:</w:t>
      </w:r>
    </w:p>
    <w:p w14:paraId="60755D80" w14:textId="303E3C59" w:rsidR="0040388A" w:rsidRDefault="0040388A" w:rsidP="00594FDA">
      <w:pPr>
        <w:jc w:val="both"/>
      </w:pPr>
      <w:r>
        <w:t>Savivaldybės meras Audrius Klišonis</w:t>
      </w:r>
    </w:p>
    <w:p w14:paraId="683F3E6D" w14:textId="1F5E2F6F" w:rsidR="00E534C8" w:rsidRDefault="001B4C7B" w:rsidP="00594FDA">
      <w:pPr>
        <w:jc w:val="both"/>
      </w:pPr>
      <w:r>
        <w:t>Administracijos direktori</w:t>
      </w:r>
      <w:r w:rsidR="00357B93">
        <w:t>us</w:t>
      </w:r>
      <w:r w:rsidR="00E534C8">
        <w:t xml:space="preserve"> </w:t>
      </w:r>
      <w:r w:rsidR="00C602E0">
        <w:t>Dalius Pečiulis</w:t>
      </w:r>
    </w:p>
    <w:p w14:paraId="3D0A539B" w14:textId="594D3E8A" w:rsidR="00993770" w:rsidRDefault="00993770" w:rsidP="00594FDA">
      <w:pPr>
        <w:jc w:val="both"/>
      </w:pPr>
      <w:r w:rsidRPr="00993770">
        <w:t xml:space="preserve">Savivaldybės tarybos posėdžių sekretorė Irmantė </w:t>
      </w:r>
      <w:proofErr w:type="spellStart"/>
      <w:r w:rsidRPr="00993770">
        <w:t>Kurmienė</w:t>
      </w:r>
      <w:proofErr w:type="spellEnd"/>
    </w:p>
    <w:p w14:paraId="03651D09" w14:textId="48B82897" w:rsidR="0035373C" w:rsidRDefault="0035373C" w:rsidP="00594FDA">
      <w:pPr>
        <w:jc w:val="both"/>
      </w:pPr>
      <w:r>
        <w:t>Švietimo ir sporto skyriaus vedėjas Gintautas Rimeikis</w:t>
      </w:r>
    </w:p>
    <w:p w14:paraId="5D4AB789" w14:textId="53939331" w:rsidR="00E534C8" w:rsidRDefault="001B4C7B" w:rsidP="00E534C8">
      <w:pPr>
        <w:jc w:val="both"/>
      </w:pPr>
      <w:r>
        <w:t>Architektūros ir teritorijų planavimo s</w:t>
      </w:r>
      <w:r w:rsidR="00E534C8">
        <w:t xml:space="preserve">kyriaus </w:t>
      </w:r>
      <w:r w:rsidR="00357B93">
        <w:t>vedėjas</w:t>
      </w:r>
      <w:r w:rsidR="00E534C8">
        <w:t xml:space="preserve"> </w:t>
      </w:r>
      <w:r w:rsidR="00357B93">
        <w:t>Tomas Jocys</w:t>
      </w:r>
    </w:p>
    <w:p w14:paraId="326E68BB" w14:textId="77777777" w:rsidR="00BC3B6D" w:rsidRDefault="00BC3B6D" w:rsidP="00BC3B6D">
      <w:pPr>
        <w:jc w:val="both"/>
      </w:pPr>
      <w:r>
        <w:t>Juridinio ir personalo administravimo skyriaus vedėjas Vytautas Tumas</w:t>
      </w:r>
    </w:p>
    <w:p w14:paraId="166FD7BE" w14:textId="44AFC881" w:rsidR="00E534C8" w:rsidRDefault="001B4C7B" w:rsidP="00E534C8">
      <w:pPr>
        <w:jc w:val="both"/>
      </w:pPr>
      <w:r>
        <w:t>Protokolo skyriaus k</w:t>
      </w:r>
      <w:r w:rsidR="00E534C8">
        <w:t xml:space="preserve">albos tvarkytoja </w:t>
      </w:r>
      <w:r w:rsidR="008A3D3E">
        <w:t>Simona Grigalauskaitė</w:t>
      </w:r>
    </w:p>
    <w:p w14:paraId="39B07655" w14:textId="416EB40A" w:rsidR="00221CFC" w:rsidRDefault="00221CFC" w:rsidP="00A5439F">
      <w:pPr>
        <w:jc w:val="both"/>
      </w:pPr>
    </w:p>
    <w:p w14:paraId="4EFDB7ED" w14:textId="1104F726" w:rsidR="00B5535A" w:rsidRDefault="00B5535A" w:rsidP="00A5439F">
      <w:pPr>
        <w:jc w:val="both"/>
      </w:pPr>
      <w:r w:rsidRPr="00B5535A">
        <w:t>Projektą rengė Architektūros ir teritorijų planavimo skyriaus vyr. specialistė Laura Baumilė</w:t>
      </w:r>
    </w:p>
    <w:p w14:paraId="2E8A30F6" w14:textId="726F7A37" w:rsidR="00A5439F" w:rsidRPr="00A5439F" w:rsidRDefault="00A5439F" w:rsidP="000607A5">
      <w:pPr>
        <w:ind w:firstLine="4253"/>
        <w:jc w:val="center"/>
      </w:pPr>
      <w:r w:rsidRPr="00A5439F">
        <w:lastRenderedPageBreak/>
        <w:t>PATVIRTINTA</w:t>
      </w:r>
    </w:p>
    <w:p w14:paraId="06850DF6" w14:textId="6695DACE" w:rsidR="00A5439F" w:rsidRPr="00A5439F" w:rsidRDefault="00A5439F" w:rsidP="00A5439F">
      <w:pPr>
        <w:jc w:val="right"/>
      </w:pPr>
      <w:r>
        <w:t>Plungės rajono</w:t>
      </w:r>
      <w:r w:rsidRPr="00A5439F">
        <w:t xml:space="preserve"> savivaldybės tarybos</w:t>
      </w:r>
    </w:p>
    <w:p w14:paraId="161ADED6" w14:textId="46AD9880" w:rsidR="00977BAA" w:rsidRDefault="00977BAA" w:rsidP="00C66A84">
      <w:pPr>
        <w:ind w:left="4090" w:firstLine="1094"/>
      </w:pPr>
      <w:r>
        <w:t xml:space="preserve">                2023 m. gruodžio 21 d. </w:t>
      </w:r>
    </w:p>
    <w:p w14:paraId="39753982" w14:textId="0CC0328E" w:rsidR="00A5439F" w:rsidRPr="00A5439F" w:rsidRDefault="00977BAA" w:rsidP="00C66A84">
      <w:pPr>
        <w:ind w:left="5386"/>
      </w:pPr>
      <w:r>
        <w:t xml:space="preserve">            </w:t>
      </w:r>
      <w:r w:rsidR="00A5439F" w:rsidRPr="00A5439F">
        <w:t>sprendimu</w:t>
      </w:r>
      <w:r>
        <w:t xml:space="preserve"> Nr. T1-</w:t>
      </w:r>
    </w:p>
    <w:p w14:paraId="72A1D34D" w14:textId="77777777" w:rsidR="00A5439F" w:rsidRPr="00A5439F" w:rsidRDefault="00A5439F" w:rsidP="00A5439F">
      <w:pPr>
        <w:jc w:val="both"/>
      </w:pPr>
    </w:p>
    <w:p w14:paraId="7BD419BF" w14:textId="1C245B6E" w:rsidR="00A5439F" w:rsidRDefault="00554676" w:rsidP="00761FEE">
      <w:pPr>
        <w:jc w:val="center"/>
        <w:rPr>
          <w:b/>
          <w:bCs/>
        </w:rPr>
      </w:pPr>
      <w:r w:rsidRPr="00554676">
        <w:rPr>
          <w:b/>
          <w:bCs/>
        </w:rPr>
        <w:t>SUTIKIMŲ LAIKINAI NAUDOTIS VALSTYBINE ŽEME STATYBOS METU PLUNGĖS MIESTO IR PLUNGĖS RAJONO SAVIVALDYBĖS MIESTELIŲ TERITORIJOSE IŠDAVIMO TAISYKL</w:t>
      </w:r>
      <w:r>
        <w:rPr>
          <w:b/>
          <w:bCs/>
        </w:rPr>
        <w:t>ĖS</w:t>
      </w:r>
    </w:p>
    <w:p w14:paraId="15659509" w14:textId="77777777" w:rsidR="00554676" w:rsidRPr="00A5439F" w:rsidRDefault="00554676" w:rsidP="00761FEE">
      <w:pPr>
        <w:jc w:val="center"/>
        <w:rPr>
          <w:b/>
          <w:bCs/>
        </w:rPr>
      </w:pPr>
    </w:p>
    <w:p w14:paraId="12ECB81D" w14:textId="77777777" w:rsidR="00A5439F" w:rsidRPr="00A5439F" w:rsidRDefault="00A5439F" w:rsidP="00761FEE">
      <w:pPr>
        <w:jc w:val="center"/>
        <w:rPr>
          <w:b/>
          <w:bCs/>
        </w:rPr>
      </w:pPr>
      <w:r w:rsidRPr="00A5439F">
        <w:rPr>
          <w:b/>
          <w:bCs/>
        </w:rPr>
        <w:t>I SKYRIUS</w:t>
      </w:r>
    </w:p>
    <w:p w14:paraId="1E5FF09A" w14:textId="77777777" w:rsidR="00A5439F" w:rsidRDefault="00A5439F" w:rsidP="00761FEE">
      <w:pPr>
        <w:jc w:val="center"/>
        <w:rPr>
          <w:b/>
          <w:bCs/>
        </w:rPr>
      </w:pPr>
      <w:r w:rsidRPr="00A5439F">
        <w:rPr>
          <w:b/>
          <w:bCs/>
        </w:rPr>
        <w:t>BENDROSIOS NUOSTATOS</w:t>
      </w:r>
    </w:p>
    <w:p w14:paraId="44603313" w14:textId="77777777" w:rsidR="00977BAA" w:rsidRPr="00A5439F" w:rsidRDefault="00977BAA" w:rsidP="00761FEE">
      <w:pPr>
        <w:jc w:val="center"/>
        <w:rPr>
          <w:b/>
          <w:bCs/>
        </w:rPr>
      </w:pPr>
    </w:p>
    <w:p w14:paraId="619E0309" w14:textId="77BA3ED5" w:rsidR="00A5439F" w:rsidRPr="00A5439F" w:rsidRDefault="00A5439F" w:rsidP="00C66A84">
      <w:pPr>
        <w:ind w:firstLine="720"/>
        <w:jc w:val="both"/>
      </w:pPr>
      <w:r w:rsidRPr="00A5439F">
        <w:t xml:space="preserve">1. Sutikimų </w:t>
      </w:r>
      <w:r w:rsidR="00E52FC3">
        <w:t>laikinai</w:t>
      </w:r>
      <w:r w:rsidRPr="00A5439F">
        <w:t xml:space="preserve"> naudoti</w:t>
      </w:r>
      <w:r w:rsidR="002060EA">
        <w:t>s</w:t>
      </w:r>
      <w:r w:rsidRPr="00A5439F">
        <w:t xml:space="preserve"> valstybin</w:t>
      </w:r>
      <w:r w:rsidR="00073EFE">
        <w:t>e</w:t>
      </w:r>
      <w:r w:rsidRPr="00A5439F">
        <w:t xml:space="preserve"> </w:t>
      </w:r>
      <w:r w:rsidR="00073EFE">
        <w:t>žeme statybos metu</w:t>
      </w:r>
      <w:r w:rsidRPr="00A5439F">
        <w:t xml:space="preserve"> </w:t>
      </w:r>
      <w:r w:rsidR="00DB6FA9">
        <w:t>Plungės miesto</w:t>
      </w:r>
      <w:r w:rsidRPr="00A5439F">
        <w:t xml:space="preserve"> ir </w:t>
      </w:r>
      <w:r w:rsidR="00DB6FA9">
        <w:t xml:space="preserve">Plungės rajono savivaldybės </w:t>
      </w:r>
      <w:r w:rsidRPr="00A5439F">
        <w:t xml:space="preserve">miestelių teritorijose išdavimo taisyklės (toliau – Taisyklės) reglamentuoja </w:t>
      </w:r>
      <w:r w:rsidR="00DB6FA9">
        <w:t>Plungės rajono</w:t>
      </w:r>
      <w:r w:rsidRPr="00A5439F">
        <w:t xml:space="preserve"> savivaldybės mero </w:t>
      </w:r>
      <w:r w:rsidRPr="006C2287">
        <w:t xml:space="preserve">(toliau – </w:t>
      </w:r>
      <w:r w:rsidR="00A27609" w:rsidRPr="00C66A84">
        <w:t>Savivaldybės m</w:t>
      </w:r>
      <w:r w:rsidRPr="006C2287">
        <w:t>eras) išduodamų sutikimų</w:t>
      </w:r>
      <w:r w:rsidRPr="00A5439F">
        <w:t xml:space="preserve"> </w:t>
      </w:r>
      <w:r w:rsidR="00073EFE">
        <w:t>statybos metu laikinai naudotis valstybine žeme, esančia už žemės sklypo, kuriame planuojama vykdyti statybą, ribų</w:t>
      </w:r>
      <w:r w:rsidRPr="00A5439F">
        <w:t xml:space="preserve"> (toliau – Sutikimas) išdavimo</w:t>
      </w:r>
      <w:r w:rsidR="00073EFE">
        <w:t xml:space="preserve"> sąlygas ir</w:t>
      </w:r>
      <w:r w:rsidRPr="00A5439F">
        <w:t xml:space="preserve"> tvarką. </w:t>
      </w:r>
    </w:p>
    <w:p w14:paraId="05E747DD" w14:textId="30614A5A" w:rsidR="00A5439F" w:rsidRPr="00A5439F" w:rsidRDefault="00A5439F" w:rsidP="00C66A84">
      <w:pPr>
        <w:ind w:firstLine="720"/>
        <w:jc w:val="both"/>
      </w:pPr>
      <w:r w:rsidRPr="00A5439F">
        <w:t xml:space="preserve">2. </w:t>
      </w:r>
      <w:r w:rsidR="00073EFE" w:rsidRPr="00073EFE">
        <w:t>Sutikimas gali būti išduodamas naudoti tiek teisės aktų nustatyta tvarka suformuotus ir Nekilnojamojo turto registre įregistruotus valstybinės žemės sklypus (jų dalis), tiek valstybinę žemę, kurioje nesuformuoti žemės sklypai, esančią už žemės sklypo, kuriame planuojama vykdyti statybą, ribų (toliau – valstybinės žemės plotas).</w:t>
      </w:r>
    </w:p>
    <w:p w14:paraId="0FBD8059" w14:textId="51705854" w:rsidR="00A5439F" w:rsidRPr="00A5439F" w:rsidRDefault="00A5439F" w:rsidP="00073EFE">
      <w:pPr>
        <w:ind w:firstLine="720"/>
        <w:jc w:val="both"/>
      </w:pPr>
      <w:r w:rsidRPr="00A5439F">
        <w:t xml:space="preserve">3. </w:t>
      </w:r>
      <w:r w:rsidR="00073EFE" w:rsidRPr="00073EFE">
        <w:t xml:space="preserve">Sutikimus išduoda </w:t>
      </w:r>
      <w:r w:rsidR="00073EFE">
        <w:t>S</w:t>
      </w:r>
      <w:r w:rsidR="00073EFE" w:rsidRPr="00073EFE">
        <w:t xml:space="preserve">avivaldybės meras. </w:t>
      </w:r>
      <w:r w:rsidR="00073EFE">
        <w:t>Plungės rajono</w:t>
      </w:r>
      <w:r w:rsidR="00073EFE" w:rsidRPr="00073EFE">
        <w:t xml:space="preserve"> savivaldybėje</w:t>
      </w:r>
      <w:r w:rsidR="00C1351A">
        <w:t xml:space="preserve"> (toliau – Savivaldybė)</w:t>
      </w:r>
      <w:r w:rsidR="00073EFE" w:rsidRPr="00073EFE">
        <w:t xml:space="preserve"> gautus prašymus išduoti Sutikimą nagrinėja Architektūros ir teritorijų planavimo skyrius (toliau – Skyrius), vadovaudamasis šiomis Taisyklėmis.</w:t>
      </w:r>
    </w:p>
    <w:p w14:paraId="396E9A58" w14:textId="77777777" w:rsidR="0074015A" w:rsidRDefault="0074015A" w:rsidP="00B666D3">
      <w:pPr>
        <w:jc w:val="center"/>
        <w:rPr>
          <w:b/>
          <w:bCs/>
        </w:rPr>
      </w:pPr>
    </w:p>
    <w:p w14:paraId="73F1A202" w14:textId="77777777" w:rsidR="00A5439F" w:rsidRPr="00A5439F" w:rsidRDefault="00A5439F" w:rsidP="00B666D3">
      <w:pPr>
        <w:jc w:val="center"/>
        <w:rPr>
          <w:b/>
          <w:bCs/>
        </w:rPr>
      </w:pPr>
      <w:r w:rsidRPr="00A5439F">
        <w:rPr>
          <w:b/>
          <w:bCs/>
        </w:rPr>
        <w:t>II SKYRIUS</w:t>
      </w:r>
    </w:p>
    <w:p w14:paraId="17E1121A" w14:textId="77777777" w:rsidR="00A5439F" w:rsidRDefault="00A5439F" w:rsidP="00B666D3">
      <w:pPr>
        <w:jc w:val="center"/>
        <w:rPr>
          <w:b/>
          <w:bCs/>
        </w:rPr>
      </w:pPr>
      <w:r w:rsidRPr="00A5439F">
        <w:rPr>
          <w:b/>
          <w:bCs/>
        </w:rPr>
        <w:t>SUTIKIMŲ IŠDAVIMO TVARKA</w:t>
      </w:r>
    </w:p>
    <w:p w14:paraId="6928E478" w14:textId="77777777" w:rsidR="00977BAA" w:rsidRPr="00A5439F" w:rsidRDefault="00977BAA" w:rsidP="00B666D3">
      <w:pPr>
        <w:jc w:val="center"/>
        <w:rPr>
          <w:b/>
          <w:bCs/>
        </w:rPr>
      </w:pPr>
    </w:p>
    <w:p w14:paraId="2BA0BBB5" w14:textId="77777777" w:rsidR="00023452" w:rsidRDefault="00023452" w:rsidP="00C66A84">
      <w:pPr>
        <w:ind w:firstLine="720"/>
        <w:jc w:val="both"/>
      </w:pPr>
      <w:r>
        <w:t>4</w:t>
      </w:r>
      <w:r w:rsidR="00A5439F" w:rsidRPr="00A5439F">
        <w:t xml:space="preserve">. </w:t>
      </w:r>
      <w:r w:rsidRPr="00023452">
        <w:t xml:space="preserve">Sutikimas išduodamas statant naują, rekonstruojant, remontuojant ar atnaujinant (modernizuojant) statinį, jeigu valstybinės žemės sklypą (jo dalį) arba valstybinės žemės plotą numatoma laikinai naudoti statybos metu, t. y. laikinam statybinių medžiagų, dirvožemio, </w:t>
      </w:r>
      <w:proofErr w:type="spellStart"/>
      <w:r w:rsidRPr="00023452">
        <w:t>sapropelio</w:t>
      </w:r>
      <w:proofErr w:type="spellEnd"/>
      <w:r w:rsidRPr="00023452">
        <w:t xml:space="preserve"> ir kitokių statybos procesui užtikrinti reikalingų medžiagų sandėliavimui, konstrukcijų laikymui ir statymui, technikos ir transporto priemonių laikymui, tvoros aptvėrimui statybos vietoje. </w:t>
      </w:r>
    </w:p>
    <w:p w14:paraId="103995A4" w14:textId="77777777" w:rsidR="00C1351A" w:rsidRDefault="00C1351A" w:rsidP="00C1351A">
      <w:pPr>
        <w:ind w:firstLine="720"/>
        <w:jc w:val="both"/>
      </w:pPr>
      <w:r>
        <w:t>5. Sutikimas išduodamas statytojui (užsakovui) (toliau – asmuo).</w:t>
      </w:r>
    </w:p>
    <w:p w14:paraId="0C2E6FA0" w14:textId="3A1EA66B" w:rsidR="00C1351A" w:rsidRDefault="00C1351A" w:rsidP="00C1351A">
      <w:pPr>
        <w:ind w:firstLine="720"/>
        <w:jc w:val="both"/>
      </w:pPr>
      <w:r>
        <w:t>6. Asmuo, pageidaujantis gauti Sutikimą, Savivaldybei turi pateikti:</w:t>
      </w:r>
    </w:p>
    <w:p w14:paraId="6C7D05B2" w14:textId="7E0108CE" w:rsidR="00C1351A" w:rsidRDefault="00C1351A" w:rsidP="00C1351A">
      <w:pPr>
        <w:ind w:firstLine="720"/>
        <w:jc w:val="both"/>
      </w:pPr>
      <w:r>
        <w:t xml:space="preserve">6.1. prašymą išduoti Sutikimą (Taisyklių priedas), kuriame turi būti nurodytos priežastys ir motyvai, kodėl nėra galimybės statybos metu naudoti žemės sklypo (jo dalies), kuriame vykdoma statyba, bei terminas, kuriam prašoma išduoti Sutikimą. Prašymas išduoti Sutikimą gali būti pateiktas užpildžius elektroninę prašymo išduoti Sutikimą formą, kuri pasiekiama per Lietuvos erdvinės informacijos portalo </w:t>
      </w:r>
      <w:hyperlink r:id="rId7" w:history="1">
        <w:r w:rsidR="002060EA" w:rsidRPr="004C34A2">
          <w:rPr>
            <w:rStyle w:val="Hipersaitas"/>
          </w:rPr>
          <w:t>www.geoportal.lt</w:t>
        </w:r>
      </w:hyperlink>
      <w:r w:rsidR="002060EA">
        <w:t xml:space="preserve"> </w:t>
      </w:r>
      <w:r>
        <w:t xml:space="preserve">sutikimų laikinai naudotis valstybine žeme statybos metu išdavimo elektroninę paslaugą (toliau – LEIP paslauga); </w:t>
      </w:r>
    </w:p>
    <w:p w14:paraId="13505CD3" w14:textId="77777777" w:rsidR="00C1351A" w:rsidRDefault="00C1351A" w:rsidP="00C1351A">
      <w:pPr>
        <w:ind w:firstLine="720"/>
        <w:jc w:val="both"/>
      </w:pPr>
      <w:r>
        <w:t xml:space="preserve">6.2. statybvietės planą (toliau – Planas), numatytą statybos techninio reglamento STR 1.04.04:2017 „Statinio projektavimas, projekto ekspertizė“, patvirtinto Lietuvos Respublikos aplinkos ministro 2016 m. lapkričio 7 d. įsakymu Nr. D1-738 „Dėl statybos techninio reglamento STR 1.04.04:2017 „Statinio projektavimas, projekto ekspertizė“ patvirtinimo“ (toliau – Reglamentas), 8 priedo 46.17 papunktyje, arba statybvietės schemą (toliau – Schema), kai Planas vadovaujantis Reglamentu neturi būti rengiamas. </w:t>
      </w:r>
    </w:p>
    <w:p w14:paraId="0D05D882" w14:textId="77777777" w:rsidR="00C1351A" w:rsidRDefault="00C1351A" w:rsidP="00C1351A">
      <w:pPr>
        <w:ind w:firstLine="720"/>
        <w:jc w:val="both"/>
      </w:pPr>
      <w:r>
        <w:t xml:space="preserve">7. Planas ar Schema turi būti parengti masteliu 1:500–1:1000. Planas turi būti parengtas naudojant ne senesnį kaip 3 metų topografinį planą (nuo statinio projektavimo pradžios), kaip tai nurodyta Reglamento 26 punkte. Schemą, kai nėra parengtas topografinis planas, galima rengti naudojant naujausią </w:t>
      </w:r>
      <w:proofErr w:type="spellStart"/>
      <w:r>
        <w:t>ortofotografinį</w:t>
      </w:r>
      <w:proofErr w:type="spellEnd"/>
      <w:r>
        <w:t xml:space="preserve"> žemėlapį. Plane ar Schemoje turi būti pažymėtos Nekilnojamojo turto registre įregistruotų žemės sklypų ribos ir valstybinės žemės sklypo (jo dalies) ar valstybinės žemės ploto, kurį planuojama laikinai naudoti statybos metu, ribos, nurodytas planuojamos naudoti teritorijos plotas. Pateikiami du Plano ar Schemos egzemplioriai (išskyrus tuos atvejus, kai prašymas išduoti Sutikimą teikiamas LEIP paslaugos priemonėmis). </w:t>
      </w:r>
    </w:p>
    <w:p w14:paraId="344F9C23" w14:textId="77777777" w:rsidR="00C1351A" w:rsidRDefault="00C1351A" w:rsidP="00C1351A">
      <w:pPr>
        <w:ind w:firstLine="720"/>
        <w:jc w:val="both"/>
      </w:pPr>
      <w:r>
        <w:t xml:space="preserve">8. Kai prašymas išduoti Sutikimą teikiamas LEIP paslaugos priemonėmis, asmuo Taisyklių 6 punkte nurodytus dokumentus prideda LEIP paslaugos priemonėmis ir, naudodamasis LEIP paslaugos priemonėmis, pažymi valstybinės žemės sklypo (jo dalies) ar valstybinės žemės ploto, kurį planuojama laikinai naudoti statybos metu, centro koordinates. </w:t>
      </w:r>
    </w:p>
    <w:p w14:paraId="6D25CB4C" w14:textId="77777777" w:rsidR="00C1351A" w:rsidRDefault="00C1351A" w:rsidP="00C1351A">
      <w:pPr>
        <w:ind w:firstLine="720"/>
        <w:jc w:val="both"/>
      </w:pPr>
      <w:r>
        <w:t>9. Per 5 darbo dienas nuo prašymo išduoti Sutikimą gavimo patikrinama, ar kartu su prašymu pateikti Taisyklių 6.2 papunktyje nurodyti dokumentai, ar Planas arba Schema atitinka Taisyklių 7 punkto reikalavimus, ar planuojamas laikinas pasinaudojimas valstybinės žemės sklypu (jo dalimi) ar valstybinės žemės plotu neprieštarauja šioms Taisyklėms ir kitiems teisės aktams, reglamentuojantiems valstybinės žemės tvarkymą ir administravimą, o kai prašymas išduoti sutikimą pateiktas LEIP paslaugos priemonėmis, taip pat patikrinama, ar pažymėtos valstybinės žemės sklypo (jo dalies) ar valstybinės žemės ploto, kurį planuojama laikinai naudoti statybos metu, centro koordinatės.</w:t>
      </w:r>
    </w:p>
    <w:p w14:paraId="0FB8FC0E" w14:textId="1D2ABA47" w:rsidR="00A5439F" w:rsidRDefault="00C1351A" w:rsidP="00C1351A">
      <w:pPr>
        <w:ind w:firstLine="720"/>
        <w:jc w:val="both"/>
      </w:pPr>
      <w:r>
        <w:t xml:space="preserve">Jeigu kartu su prašymu išduoti Sutikimą nepateiktas Planas ar Schema arba jeigu Planas ar Schema neatitinka šių Taisyklių 7 punkto reikalavimų ir (ar) planuojamas laikinas pasinaudojimas valstybinės žemės sklypu (jo dalimi) ar valstybinės žemės plotu prieštarauja šioms Taisyklėms ir kitiems teisės aktams, reglamentuojantiems valstybinės žemės tvarkymą ir administravimą, per 5 darbo dienas nuo prašymo išduoti Sutikimą gavimo dienos apie tai raštu arba LEIP paslaugos priemonėmis, jeigu prašymas išduoti Sutikimą buvo pateiktas LEIP paslaugos priemonėmis, pranešama prašymą pateikusiam asmeniui, kad būtina ištaisyti rašte nurodytus trūkumus. Ištaisęs nurodytus trūkumus, asmuo gali pakartotinai kreiptis į </w:t>
      </w:r>
      <w:r w:rsidR="006E71D9">
        <w:t>S</w:t>
      </w:r>
      <w:r>
        <w:t>avivaldybę su prašymu išduoti Sutikimą.</w:t>
      </w:r>
    </w:p>
    <w:p w14:paraId="448C0128" w14:textId="77777777" w:rsidR="00F51377" w:rsidRDefault="00F51377" w:rsidP="00F51377">
      <w:pPr>
        <w:ind w:firstLine="720"/>
        <w:jc w:val="both"/>
      </w:pPr>
      <w:r>
        <w:t>10. Gavus visus šių Taisyklių 6 punkte nurodytus dokumentus ir nustačius, kad planuojama statybos metu laikinai pasinaudoti:</w:t>
      </w:r>
    </w:p>
    <w:p w14:paraId="4A153A8A" w14:textId="77777777" w:rsidR="00F51377" w:rsidRDefault="00F51377" w:rsidP="00F51377">
      <w:pPr>
        <w:ind w:firstLine="720"/>
        <w:jc w:val="both"/>
      </w:pPr>
      <w:r>
        <w:t>10.1. naudojamu valstybinės žemės sklypu (jo dalimi), per 5 darbo dienas nuo prašymo išduoti Sutikimą gavimo dienos kreipiamasi į valstybinės žemės sklypo (jo dalies) naudotoją, prašant per 10 darbo dienų nuo rašto gavimo pateikti informaciją raštu, ar valstybinės žemės sklypo naudotojas neprieštarauja dėl naudojamo žemės sklypo (jo dalies) laikino naudojimo statybos metu ir (ar) suteikimas laikinai naudotis naudojamu valstybinės žemės sklypu (jo dalimi) netrukdys žemės sklypo (jo dalies) naudoti pagal paskirtį. Negavus prašomos informacijos per 10 darbo dienų bus laikoma, kad valstybinės žemės sklypo naudotojas neprieštarauja dėl laikino pasinaudojimo valstybinės žemės sklypu (jo dalimi) ar valstybinės žemės plotu;</w:t>
      </w:r>
    </w:p>
    <w:p w14:paraId="2B73A643" w14:textId="77777777" w:rsidR="00F51377" w:rsidRDefault="00F51377" w:rsidP="00F51377">
      <w:pPr>
        <w:ind w:firstLine="720"/>
        <w:jc w:val="both"/>
      </w:pPr>
      <w:r>
        <w:t xml:space="preserve">10.2. valstybine žeme, esančia gatvių ir (ar) kelių apsaugos zonose bei besiribojančia su vietinės reikšmės keliais, gatvėmis užimta valstybine žeme, per 5 darbo dienas nuo prašymo išduoti Sutikimą gavimo dienos patikrinama informacija, ar planuojamas laikinas valstybinės žemės ploto naudojimas nedarys neigiamos įtakos kelio, gatvės eksploatavimui, galimai jų plėtrai, saugaus eismo organizavimui ar kitai planuojamai veiklai. </w:t>
      </w:r>
    </w:p>
    <w:p w14:paraId="0EBE21EC" w14:textId="7868955D" w:rsidR="00F51377" w:rsidRDefault="00F51377" w:rsidP="00F51377">
      <w:pPr>
        <w:ind w:firstLine="720"/>
        <w:jc w:val="both"/>
      </w:pPr>
      <w:r>
        <w:t xml:space="preserve">11. Gavus iš valstybinės žemės sklypo (jo dalies) naudotojo raštą, kuriame išdėstyta subjekto nuomonė (pozicija) dėl planuojamo laikino pasinaudojimo valstybinės žemės sklypu (jo dalimi) ar valstybinės žemės plotu, per 5 darbo dienas nuo rašto gavimo dienos priimamas sprendimas išduoti Sutikimą arba jo neišduoti. Sprendimas neišduoti Sutikimo įforminamas </w:t>
      </w:r>
      <w:r w:rsidR="006B5E87">
        <w:t>S</w:t>
      </w:r>
      <w:r>
        <w:t>avivaldybės mero pasirašytu raštu, kuriame nurodomi motyvai, dėl kurių negali būti išduodamas Sutikimas.</w:t>
      </w:r>
    </w:p>
    <w:p w14:paraId="2F281C73" w14:textId="77777777" w:rsidR="00F51377" w:rsidRDefault="00F51377" w:rsidP="00F51377">
      <w:pPr>
        <w:ind w:firstLine="720"/>
        <w:jc w:val="both"/>
      </w:pPr>
      <w:r>
        <w:t>12. Kai valstybinės žemės sklypas ar valstybinės žemės plotas nėra naudojamas ir nėra valstybinės žemės sklypo (jo dalies) naudotojo, į kurį reikėtų kreiptis, sprendimas išduoti Sutikimą arba atsisakyti jį išduoti priimamas per 20 darbo dienų nuo prašymo išduoti Sutikimą ir visų šių Taisyklių 6 punkte nurodytų dokumentų gavimo dienos.</w:t>
      </w:r>
    </w:p>
    <w:p w14:paraId="30D826B8" w14:textId="77777777" w:rsidR="00F51377" w:rsidRDefault="00F51377" w:rsidP="00F51377">
      <w:pPr>
        <w:ind w:firstLine="720"/>
        <w:jc w:val="both"/>
      </w:pPr>
      <w:r>
        <w:t>13. Sprendimas neišduoti Sutikimo priimamas, kai:</w:t>
      </w:r>
    </w:p>
    <w:p w14:paraId="6F522A7F" w14:textId="77777777" w:rsidR="00F51377" w:rsidRDefault="00F51377" w:rsidP="00F51377">
      <w:pPr>
        <w:ind w:firstLine="720"/>
        <w:jc w:val="both"/>
      </w:pPr>
      <w:r>
        <w:t>13.1. valstybinės žemės sklypo (jo dalies) naudotojas prieštarauja dėl laikino valstybinės žemės sklypo (jo dalies) ar valstybinės žemės ploto naudojimo;</w:t>
      </w:r>
    </w:p>
    <w:p w14:paraId="3E35392E" w14:textId="77777777" w:rsidR="00F51377" w:rsidRDefault="00F51377" w:rsidP="00F51377">
      <w:pPr>
        <w:ind w:firstLine="720"/>
        <w:jc w:val="both"/>
      </w:pPr>
      <w:r>
        <w:t>13.2. valstybinės žemės sklypo (jo dalies) naudotojas per nustatytą terminą nepareiškė nuomonės dėl laikino valstybinės žemės sklypo (jo dalies) ar valstybinės žemės ploto naudojimo, tačiau sprendimas išduoti Sutikimą prieštarautų šių Taisyklių ar kitų teisės aktų nuostatoms;</w:t>
      </w:r>
    </w:p>
    <w:p w14:paraId="1ADF7B0C" w14:textId="77777777" w:rsidR="00F51377" w:rsidRDefault="00F51377" w:rsidP="00F51377">
      <w:pPr>
        <w:ind w:firstLine="720"/>
        <w:jc w:val="both"/>
      </w:pPr>
      <w:r>
        <w:t>13.3. valstybinės žemės sklypas ar valstybinės žemės plotas nėra naudojamas, tačiau sprendimas išduoti Sutikimą prieštarautų šių Taisyklių ar kitų teisės aktų nuostatoms;</w:t>
      </w:r>
    </w:p>
    <w:p w14:paraId="0A802CF7" w14:textId="77777777" w:rsidR="00F51377" w:rsidRDefault="00F51377" w:rsidP="00F51377">
      <w:pPr>
        <w:ind w:firstLine="720"/>
        <w:jc w:val="both"/>
      </w:pPr>
      <w:r>
        <w:t>13.4. kai valstybinės žemės plotas, kuriuo planuojama laikinai pasinaudoti, yra suprojektuotas patvirtintame teritorijų planavimo dokumente ar žemės valdos projekte kaip grąžinamas natūra, perduodamas ar suteikiamas neatlygintinai nuosavybėn, parduodamas, išnuomojamas, perduodamas neatlygintinai naudotis ar valdyti patikėjimo teise;</w:t>
      </w:r>
    </w:p>
    <w:p w14:paraId="7249BCA5" w14:textId="77777777" w:rsidR="00F51377" w:rsidRDefault="00F51377" w:rsidP="00F51377">
      <w:pPr>
        <w:ind w:firstLine="720"/>
        <w:jc w:val="both"/>
      </w:pPr>
      <w:r>
        <w:t>13.5. kai yra priimtas sprendimas dėl valstybinės žemės paėmimo visuomenės poreikiams, nurodytiems Lietuvos Respublikos žemės įstatymo 45 straipsnyje, procedūros pradžios;</w:t>
      </w:r>
    </w:p>
    <w:p w14:paraId="11D6F9A2" w14:textId="77777777" w:rsidR="00F51377" w:rsidRDefault="00F51377" w:rsidP="00F51377">
      <w:pPr>
        <w:ind w:firstLine="720"/>
        <w:jc w:val="both"/>
      </w:pPr>
      <w:r>
        <w:t>13.6. yra galimybė statybvietę įrengti prašymą pateikusio asmens privačios žemės sklype ar šio asmens naudojamame žemės sklype (jo dalyje);</w:t>
      </w:r>
    </w:p>
    <w:p w14:paraId="7F3380B5" w14:textId="77777777" w:rsidR="00F51377" w:rsidRDefault="00F51377" w:rsidP="00F51377">
      <w:pPr>
        <w:ind w:firstLine="720"/>
        <w:jc w:val="both"/>
      </w:pPr>
      <w:r>
        <w:t>13.7. asmuo, kuris prašo išduoti Sutikimą, yra savavališkai užėmęs ir naudoja valstybinės žemės plotą, nurodytą prašyme išduoti Sutikimą;</w:t>
      </w:r>
    </w:p>
    <w:p w14:paraId="75DD9D2E" w14:textId="77777777" w:rsidR="00F51377" w:rsidRDefault="00F51377" w:rsidP="00F51377">
      <w:pPr>
        <w:ind w:firstLine="720"/>
        <w:jc w:val="both"/>
      </w:pPr>
      <w:r>
        <w:t>13.8. kai šis žemės plotas reikalingas naudoti kitoms reikmėms.</w:t>
      </w:r>
    </w:p>
    <w:p w14:paraId="51E3F09C" w14:textId="77777777" w:rsidR="00F51377" w:rsidRDefault="00F51377" w:rsidP="00F51377">
      <w:pPr>
        <w:ind w:firstLine="720"/>
        <w:jc w:val="both"/>
      </w:pPr>
      <w:r>
        <w:t>14. Sutikime turi būti nurodyta, kad Sutikimas išduodamas laikinai naudoti Plane ar Schemoje pažymėtą teritoriją. Plane arba Schemoje įrašoma žyma, kurioje turi būti nurodyta Sutikimo išdavimo data ir numeris. Planas arba Schema, kurioje yra įrašyta žyma, yra neatsiejama Sutikimo dalis.</w:t>
      </w:r>
    </w:p>
    <w:p w14:paraId="3092771A" w14:textId="4846BE4C" w:rsidR="00F51377" w:rsidRDefault="00F51377" w:rsidP="00F51377">
      <w:pPr>
        <w:ind w:firstLine="720"/>
        <w:jc w:val="both"/>
      </w:pPr>
      <w:r>
        <w:t xml:space="preserve">15. Tais atvejais, kai prašymas išduoti Sutikimą pateiktas ne LEIP paslaugos priemonėmis, vienas Plano ar Schemos egzempliorius kartu su Sutikimu grąžinamas asmeniui paštu arba jam atvykus į </w:t>
      </w:r>
      <w:r w:rsidR="006B5E87">
        <w:t>S</w:t>
      </w:r>
      <w:r>
        <w:t>avivaldybę.</w:t>
      </w:r>
    </w:p>
    <w:p w14:paraId="0B38FC61" w14:textId="08BBC0D3" w:rsidR="00F51377" w:rsidRPr="00A5439F" w:rsidRDefault="00F51377">
      <w:pPr>
        <w:ind w:firstLine="720"/>
        <w:jc w:val="both"/>
      </w:pPr>
      <w:r>
        <w:t>16. Jeigu šių valstybinės žemės sklypo (jo dalies) naudotojas per 10 darbo dienų nuo prašymo gavimo dienos raštu nepateikia prašomos informacijos, apie Sutikimo išdavimą raštu informuojamas valstybinės žemės sklypo (jo dalies) naudotojas.</w:t>
      </w:r>
    </w:p>
    <w:p w14:paraId="164D96D4" w14:textId="77777777" w:rsidR="00C1351A" w:rsidRDefault="00C1351A" w:rsidP="002D3C49">
      <w:pPr>
        <w:jc w:val="center"/>
        <w:rPr>
          <w:b/>
          <w:bCs/>
        </w:rPr>
      </w:pPr>
    </w:p>
    <w:p w14:paraId="46AA4E5F" w14:textId="0B8206DA" w:rsidR="00A5439F" w:rsidRPr="00A5439F" w:rsidRDefault="00A5439F" w:rsidP="002D3C49">
      <w:pPr>
        <w:jc w:val="center"/>
        <w:rPr>
          <w:b/>
          <w:bCs/>
        </w:rPr>
      </w:pPr>
      <w:r w:rsidRPr="00A5439F">
        <w:rPr>
          <w:b/>
          <w:bCs/>
        </w:rPr>
        <w:t>III SKYRIUS</w:t>
      </w:r>
    </w:p>
    <w:p w14:paraId="0E8D6F93" w14:textId="77777777" w:rsidR="00A5439F" w:rsidRDefault="00A5439F" w:rsidP="002D3C49">
      <w:pPr>
        <w:jc w:val="center"/>
        <w:rPr>
          <w:b/>
          <w:bCs/>
        </w:rPr>
      </w:pPr>
      <w:r w:rsidRPr="00A5439F">
        <w:rPr>
          <w:b/>
          <w:bCs/>
        </w:rPr>
        <w:t>BAIGIAMOSIOS NUOSTATOS</w:t>
      </w:r>
    </w:p>
    <w:p w14:paraId="60D1C36E" w14:textId="77777777" w:rsidR="00977BAA" w:rsidRPr="00A5439F" w:rsidRDefault="00977BAA" w:rsidP="002D3C49">
      <w:pPr>
        <w:jc w:val="center"/>
        <w:rPr>
          <w:b/>
          <w:bCs/>
        </w:rPr>
      </w:pPr>
    </w:p>
    <w:p w14:paraId="7863BFDB" w14:textId="016811C2" w:rsidR="006B5E87" w:rsidRDefault="006B5E87" w:rsidP="00FA0312">
      <w:pPr>
        <w:ind w:firstLine="720"/>
        <w:jc w:val="both"/>
      </w:pPr>
      <w:r>
        <w:t xml:space="preserve">17. Jeigu pageidaujama keisti Plane ar Schemoje pažymėtą valstybinės žemės teritoriją, kurią leista </w:t>
      </w:r>
      <w:r w:rsidR="002060EA">
        <w:t xml:space="preserve">laikinai </w:t>
      </w:r>
      <w:r>
        <w:t xml:space="preserve">naudoti statybos metu, asmuo šių Taisyklių nustatyta tvarka privalo kreiptis į </w:t>
      </w:r>
      <w:r w:rsidR="00451D3C">
        <w:t>S</w:t>
      </w:r>
      <w:r>
        <w:t>avivaldybės merą dėl naujo Sutikimo išdavimo.</w:t>
      </w:r>
    </w:p>
    <w:p w14:paraId="25C43596" w14:textId="77777777" w:rsidR="006B5E87" w:rsidRDefault="006B5E87" w:rsidP="00FA0312">
      <w:pPr>
        <w:ind w:firstLine="720"/>
        <w:jc w:val="both"/>
      </w:pPr>
      <w:r>
        <w:t>18. Pasikeitus statytojui, naujasis statytojas perima su išduotu Sutikimu susijusias teises ir pareigas nekeičiant išduoto Sutikimo.</w:t>
      </w:r>
    </w:p>
    <w:p w14:paraId="73488D3C" w14:textId="77777777" w:rsidR="006B5E87" w:rsidRDefault="006B5E87" w:rsidP="00FA0312">
      <w:pPr>
        <w:ind w:firstLine="720"/>
        <w:jc w:val="both"/>
      </w:pPr>
      <w:r>
        <w:t>19. Sutikimas išduodamas prašyme nurodytam laikotarpiui, tačiau ne ilgiau nei 2 metams. Sutikimo galiojimas asmens prašymu gali būti pratęstas Taisyklių nustatyta tvarka prašyme nurodytam laikotarpiui, tačiau ne ilgiau nei 2 metams.</w:t>
      </w:r>
    </w:p>
    <w:p w14:paraId="415F3D85" w14:textId="0F951A22" w:rsidR="006B5E87" w:rsidRDefault="006B5E87" w:rsidP="00FA0312">
      <w:pPr>
        <w:ind w:firstLine="720"/>
        <w:jc w:val="both"/>
      </w:pPr>
      <w:r>
        <w:t>Sutikime nurodoma, kad kai valstybinės žemės plotas, kuriuo planuojama laikinai pasinaudoti, Sutikimo galiojimo laikotarpiu yra suprojektuojamas rengiamame teritorijų planavimo dokumente ar žemės valdos projekte kaip grąžinamas natūra, perduodamas ar suteikiamas neatlygintinai nuosavybėn, parduodamas, išnuomojamas perduodamas neatlygintinai naudotis ar patikėjimo teise valdyti, Sutikimas galioja iki tol, kol bus priimti sprendimai dėl valstybinės žemės ploto, kuriuo planuojama laikinai pasinaudoti, grąžinimo natūra, perdavimo neatlygintinai nuosavybėn, pardavimo, išnuomojimo, perdavimo neatlygintinai naudotis ar patikėjimo teise valdyti</w:t>
      </w:r>
      <w:bookmarkStart w:id="0" w:name="_GoBack"/>
      <w:bookmarkEnd w:id="0"/>
      <w:r>
        <w:t>.</w:t>
      </w:r>
    </w:p>
    <w:p w14:paraId="7DC7E191" w14:textId="77777777" w:rsidR="006B5E87" w:rsidRDefault="006B5E87" w:rsidP="00FA0312">
      <w:pPr>
        <w:ind w:firstLine="720"/>
        <w:jc w:val="both"/>
      </w:pPr>
      <w:r>
        <w:t xml:space="preserve">20. Pagal Sutikimą įrengta statybos aikštelė, jos aptvėrimas ir kiti statiniai bei įrenginiai yra laikini statiniai ir Nekilnojamojo turto registre neregistruojami. </w:t>
      </w:r>
    </w:p>
    <w:p w14:paraId="7825781A" w14:textId="5952BDE6" w:rsidR="006B5E87" w:rsidRDefault="006B5E87" w:rsidP="00FA0312">
      <w:pPr>
        <w:ind w:firstLine="720"/>
        <w:jc w:val="both"/>
      </w:pPr>
      <w:r>
        <w:t xml:space="preserve">21. Pasibaigus išduoto Sutikimo terminui, nutraukus Sutikimo galiojimą nesibaigus jo terminui arba pabaigus naudoti valstybinę žemę anksčiau nei baigiasi Sutikimo galiojimas, pagal Sutikimą įrengta statybos aikštelė, jos aptvėrimas ir kiti statiniai bei įrenginiai per 20 darbo dienų turi būti nukelti ir valstybinė žemė sutvarkoma taip, kad ji būtų iki Sutikimo išdavimo dienos buvusios būklės. Apie įvykdytus reikalavimus asmuo privalo raštu informuoti </w:t>
      </w:r>
      <w:r w:rsidR="00451D3C">
        <w:t>S</w:t>
      </w:r>
      <w:r>
        <w:t xml:space="preserve">avivaldybę per 5 darbo dienas nuo valstybinės žemės sklypo (jo dalies) ar valstybinės žemės ploto sutvarkymo. </w:t>
      </w:r>
    </w:p>
    <w:p w14:paraId="507D642C" w14:textId="124F845A" w:rsidR="006B5E87" w:rsidRDefault="006B5E87" w:rsidP="00FA0312">
      <w:pPr>
        <w:ind w:firstLine="720"/>
        <w:jc w:val="both"/>
      </w:pPr>
      <w:r>
        <w:t xml:space="preserve">22. Sutikimo galiojimas gali būti nutraukiamas </w:t>
      </w:r>
      <w:r w:rsidR="00451D3C">
        <w:t>S</w:t>
      </w:r>
      <w:r>
        <w:t>avivaldybės mero sprendimu nesibaigus Sutikimo galiojimo terminui, kai asmuo nemoka žemės nuomos mokesčio arba jeigu valstybinės žemės sklypas arba valstybinės žemės plotas naudojamas ne pagal Sutikime nurodytas sąlygas. Apie Sutikimo galiojimo nutraukimą Taisyklių 19 punkto 2 pastraipoje nustatytais atvejais asmuo informuojamas raštu ne vėliau nei prieš 2 mėnesius iki Sutikimo galiojimo nutraukimo. Nutraukus Sutikimo galiojimą asmuo apie tai papildomai informuojamas raštu.</w:t>
      </w:r>
    </w:p>
    <w:p w14:paraId="7578C705" w14:textId="69C43D51" w:rsidR="006B5E87" w:rsidRDefault="003A66F5" w:rsidP="00FA0312">
      <w:pPr>
        <w:ind w:firstLine="720"/>
        <w:jc w:val="both"/>
      </w:pPr>
      <w:r>
        <w:t>S</w:t>
      </w:r>
      <w:r w:rsidR="006B5E87">
        <w:t>avivaldybė neatsako už asmens patirtus nuostolius pasibaigus Sutikimo galiojimo terminui arba teisės aktų nustatyta tvarka nutraukus Sutikimo galiojimą nesibaigus Sutikimo galiojimo terminui.</w:t>
      </w:r>
    </w:p>
    <w:p w14:paraId="3577FF42" w14:textId="4CEA4B82" w:rsidR="006B5E87" w:rsidRDefault="006B5E87" w:rsidP="00FA0312">
      <w:pPr>
        <w:ind w:firstLine="720"/>
        <w:jc w:val="both"/>
      </w:pPr>
      <w:r>
        <w:t xml:space="preserve">23. </w:t>
      </w:r>
      <w:r w:rsidR="00762F31">
        <w:t>S</w:t>
      </w:r>
      <w:r>
        <w:t>avivaldybė, gavusi asmens pranešimą apie valstybinės žemės sklypo (jo dalies) ar valstybinės žemės ploto laikino naudojimo pabaigą ir jo sutvarkymą arba pasibaigus išduoto Sutikimo galiojimo terminui, per kurį asmuo turėjo sutvarkyti žemės sklypą (jo dalį) ar valstybinės žemės plotą, kreipiasi į instituciją, vykdančią žemės naudojimo valstybinę kontrolę, kad ši per 20 darbo dienų atliktų žemės naudojimo valstybinę kontrolę, kurios metu patikrintų, ar valstybinės žemės sklypas (jo dalis) ar valstybinės žemės plotas nėra naudojamas ir ar yra sutvarkytas.</w:t>
      </w:r>
    </w:p>
    <w:p w14:paraId="578844F1" w14:textId="06C840AE" w:rsidR="006B5E87" w:rsidRDefault="006B5E87" w:rsidP="00FA0312">
      <w:pPr>
        <w:ind w:firstLine="720"/>
        <w:jc w:val="both"/>
      </w:pPr>
      <w:r>
        <w:t xml:space="preserve">24. Skyrius ne vėliau kaip per 2 darbo dienas nuo Sutikimo išdavimo dienos informaciją apie išduotą Sutikimą paskelbia </w:t>
      </w:r>
      <w:r w:rsidR="00762F31">
        <w:t>S</w:t>
      </w:r>
      <w:r>
        <w:t>avivaldybės interneto svetainėje (</w:t>
      </w:r>
      <w:hyperlink r:id="rId8" w:history="1">
        <w:r w:rsidR="00652942" w:rsidRPr="004C34A2">
          <w:rPr>
            <w:rStyle w:val="Hipersaitas"/>
          </w:rPr>
          <w:t>www.plunge.lt</w:t>
        </w:r>
      </w:hyperlink>
      <w:r>
        <w:t>).</w:t>
      </w:r>
    </w:p>
    <w:p w14:paraId="21C9B3B6" w14:textId="77777777" w:rsidR="006B5E87" w:rsidRDefault="006B5E87" w:rsidP="00FA0312">
      <w:pPr>
        <w:ind w:firstLine="720"/>
        <w:jc w:val="both"/>
      </w:pPr>
      <w:r>
        <w:t>25. Veiksmai (neveikimas) išduodant Sutikimą arba atsisakant išduoti Sutikimą gali būti skundžiami Lietuvos Respublikos viešojo administravimo įstatymo nustatyta tvarka.</w:t>
      </w:r>
    </w:p>
    <w:p w14:paraId="3CCB0510" w14:textId="51FFFEA5" w:rsidR="00A5439F" w:rsidRDefault="006B5E87" w:rsidP="00FA0312">
      <w:pPr>
        <w:ind w:firstLine="720"/>
        <w:jc w:val="both"/>
      </w:pPr>
      <w:r>
        <w:t>Priimtas sprendimas išduoti Sutikimą arba neišduoti Sutikimo gali būti skundžiamas Lietuvos Respublikos civilinio proceso kodekso nustatyta tvarka bendrosios kompetencijos teismui.</w:t>
      </w:r>
    </w:p>
    <w:p w14:paraId="67688479" w14:textId="77777777" w:rsidR="002060EA" w:rsidRDefault="002060EA" w:rsidP="00FA0312">
      <w:pPr>
        <w:ind w:firstLine="720"/>
        <w:jc w:val="both"/>
      </w:pPr>
    </w:p>
    <w:p w14:paraId="2FAEFAF6" w14:textId="66DE8382" w:rsidR="002060EA" w:rsidRPr="00A5439F" w:rsidRDefault="002060EA" w:rsidP="00FA0312">
      <w:pPr>
        <w:ind w:firstLine="720"/>
        <w:jc w:val="center"/>
      </w:pPr>
      <w:r>
        <w:t>_________________________________</w:t>
      </w:r>
    </w:p>
    <w:p w14:paraId="538E1D04" w14:textId="77777777" w:rsidR="00A5439F" w:rsidRPr="00A5439F" w:rsidRDefault="00A5439F" w:rsidP="00A5439F">
      <w:pPr>
        <w:jc w:val="both"/>
        <w:rPr>
          <w:bCs/>
        </w:rPr>
        <w:sectPr w:rsidR="00A5439F" w:rsidRPr="00A5439F">
          <w:headerReference w:type="default" r:id="rId9"/>
          <w:pgSz w:w="11906" w:h="16838"/>
          <w:pgMar w:top="1134" w:right="567" w:bottom="851" w:left="1701" w:header="567" w:footer="567" w:gutter="0"/>
          <w:pgNumType w:start="1"/>
          <w:cols w:space="1296"/>
          <w:titlePg/>
          <w:docGrid w:linePitch="360"/>
        </w:sectPr>
      </w:pPr>
    </w:p>
    <w:p w14:paraId="4B802F2F" w14:textId="3C74103E" w:rsidR="00AA2401" w:rsidRDefault="00A5439F" w:rsidP="00762F31">
      <w:pPr>
        <w:ind w:left="5103"/>
        <w:rPr>
          <w:bCs/>
        </w:rPr>
      </w:pPr>
      <w:r w:rsidRPr="00A5439F">
        <w:rPr>
          <w:bCs/>
        </w:rPr>
        <w:t xml:space="preserve">Sutikimų </w:t>
      </w:r>
      <w:r w:rsidR="00762F31">
        <w:rPr>
          <w:bCs/>
        </w:rPr>
        <w:t xml:space="preserve">laikinai naudotis valstybine žeme statybos metu </w:t>
      </w:r>
      <w:r w:rsidR="007F420E">
        <w:rPr>
          <w:bCs/>
        </w:rPr>
        <w:t>Plungės miesto</w:t>
      </w:r>
      <w:r w:rsidRPr="00A5439F">
        <w:rPr>
          <w:bCs/>
        </w:rPr>
        <w:t xml:space="preserve"> ir </w:t>
      </w:r>
      <w:r w:rsidR="007F420E">
        <w:rPr>
          <w:bCs/>
        </w:rPr>
        <w:t>Plungės rajono</w:t>
      </w:r>
      <w:r w:rsidR="00762F31">
        <w:rPr>
          <w:bCs/>
        </w:rPr>
        <w:t xml:space="preserve"> </w:t>
      </w:r>
      <w:r w:rsidR="007F420E">
        <w:rPr>
          <w:bCs/>
        </w:rPr>
        <w:t>savivaldybės</w:t>
      </w:r>
      <w:r w:rsidR="00762F31">
        <w:rPr>
          <w:bCs/>
        </w:rPr>
        <w:t xml:space="preserve"> </w:t>
      </w:r>
      <w:r w:rsidR="007F420E">
        <w:rPr>
          <w:bCs/>
        </w:rPr>
        <w:t>m</w:t>
      </w:r>
      <w:r w:rsidRPr="00A5439F">
        <w:rPr>
          <w:bCs/>
        </w:rPr>
        <w:t>iestelių</w:t>
      </w:r>
      <w:r w:rsidR="007F420E">
        <w:rPr>
          <w:bCs/>
        </w:rPr>
        <w:t xml:space="preserve"> </w:t>
      </w:r>
      <w:r w:rsidRPr="00A5439F">
        <w:rPr>
          <w:bCs/>
        </w:rPr>
        <w:t xml:space="preserve">teritorijose išdavimo taisyklių </w:t>
      </w:r>
    </w:p>
    <w:p w14:paraId="15A62AF5" w14:textId="0F9EFA2A" w:rsidR="00A5439F" w:rsidRPr="00A5439F" w:rsidRDefault="00A5439F" w:rsidP="00762F31">
      <w:pPr>
        <w:ind w:firstLine="5103"/>
        <w:rPr>
          <w:bCs/>
        </w:rPr>
      </w:pPr>
      <w:r w:rsidRPr="00A5439F">
        <w:rPr>
          <w:bCs/>
        </w:rPr>
        <w:t>priedas</w:t>
      </w:r>
    </w:p>
    <w:p w14:paraId="22CAB852" w14:textId="77777777" w:rsidR="00A5439F" w:rsidRPr="00A5439F" w:rsidRDefault="00A5439F" w:rsidP="007F420E">
      <w:pPr>
        <w:rPr>
          <w:bCs/>
        </w:rPr>
      </w:pPr>
    </w:p>
    <w:p w14:paraId="560DE7EC" w14:textId="77777777" w:rsidR="00A5439F" w:rsidRPr="00A5439F" w:rsidRDefault="00A5439F" w:rsidP="00542C55">
      <w:pPr>
        <w:jc w:val="center"/>
        <w:rPr>
          <w:bCs/>
        </w:rPr>
      </w:pPr>
      <w:r w:rsidRPr="00A5439F">
        <w:rPr>
          <w:bCs/>
        </w:rPr>
        <w:t>____________________________________________________________________</w:t>
      </w:r>
    </w:p>
    <w:p w14:paraId="6E87232C" w14:textId="77777777" w:rsidR="00A5439F" w:rsidRPr="00A5439F" w:rsidRDefault="00A5439F" w:rsidP="00542C55">
      <w:pPr>
        <w:jc w:val="center"/>
        <w:rPr>
          <w:bCs/>
        </w:rPr>
      </w:pPr>
      <w:r w:rsidRPr="00A5439F">
        <w:rPr>
          <w:bCs/>
          <w:vertAlign w:val="superscript"/>
        </w:rPr>
        <w:t>(fizinio asmens vardas ir pavardė / juridinio asmens pavadinimas, kodas)</w:t>
      </w:r>
    </w:p>
    <w:p w14:paraId="515D320A" w14:textId="77777777" w:rsidR="00A5439F" w:rsidRPr="00A5439F" w:rsidRDefault="00A5439F" w:rsidP="00542C55">
      <w:pPr>
        <w:jc w:val="center"/>
        <w:rPr>
          <w:bCs/>
        </w:rPr>
      </w:pPr>
      <w:r w:rsidRPr="00A5439F">
        <w:rPr>
          <w:bCs/>
        </w:rPr>
        <w:t>____________________________________________________________________</w:t>
      </w:r>
    </w:p>
    <w:p w14:paraId="7F558890" w14:textId="77777777" w:rsidR="00A5439F" w:rsidRPr="00A5439F" w:rsidRDefault="00A5439F" w:rsidP="00542C55">
      <w:pPr>
        <w:jc w:val="center"/>
        <w:rPr>
          <w:bCs/>
          <w:vertAlign w:val="superscript"/>
        </w:rPr>
      </w:pPr>
      <w:r w:rsidRPr="00A5439F">
        <w:rPr>
          <w:bCs/>
          <w:vertAlign w:val="superscript"/>
        </w:rPr>
        <w:t>(gyvenamosios vietos adresas, el. pašto adresas, telefono Nr. / juridinio asmens arba kitos užsienio organizacijos teisinė forma,</w:t>
      </w:r>
    </w:p>
    <w:p w14:paraId="0F6501D7" w14:textId="77777777" w:rsidR="00A5439F" w:rsidRPr="00A5439F" w:rsidRDefault="00A5439F" w:rsidP="00542C55">
      <w:pPr>
        <w:jc w:val="center"/>
        <w:rPr>
          <w:bCs/>
        </w:rPr>
      </w:pPr>
      <w:r w:rsidRPr="00A5439F">
        <w:rPr>
          <w:bCs/>
        </w:rPr>
        <w:t>____________________________________________________________________</w:t>
      </w:r>
    </w:p>
    <w:p w14:paraId="31043C98" w14:textId="77777777" w:rsidR="00A5439F" w:rsidRPr="00A5439F" w:rsidRDefault="00A5439F" w:rsidP="00542C55">
      <w:pPr>
        <w:jc w:val="center"/>
        <w:rPr>
          <w:bCs/>
          <w:vertAlign w:val="superscript"/>
        </w:rPr>
      </w:pPr>
      <w:r w:rsidRPr="00A5439F">
        <w:rPr>
          <w:bCs/>
          <w:vertAlign w:val="superscript"/>
        </w:rPr>
        <w:t>buveinė, el. pašto adresas, telefono Nr.)</w:t>
      </w:r>
    </w:p>
    <w:p w14:paraId="1A836881" w14:textId="77777777" w:rsidR="00A27609" w:rsidRDefault="00A27609" w:rsidP="00A5439F">
      <w:pPr>
        <w:jc w:val="both"/>
      </w:pPr>
    </w:p>
    <w:p w14:paraId="1FF05C5C" w14:textId="379EE879" w:rsidR="00A5439F" w:rsidRPr="00A5439F" w:rsidRDefault="00542C55" w:rsidP="00A5439F">
      <w:pPr>
        <w:jc w:val="both"/>
      </w:pPr>
      <w:r>
        <w:t>Plungės rajono</w:t>
      </w:r>
      <w:r w:rsidR="00A5439F" w:rsidRPr="00A5439F">
        <w:t xml:space="preserve"> savivaldybės merui</w:t>
      </w:r>
    </w:p>
    <w:p w14:paraId="6313EE11" w14:textId="77777777" w:rsidR="00A5439F" w:rsidRPr="00A5439F" w:rsidRDefault="00A5439F" w:rsidP="00A5439F">
      <w:pPr>
        <w:jc w:val="both"/>
      </w:pPr>
    </w:p>
    <w:p w14:paraId="0EA0E84E" w14:textId="77777777" w:rsidR="00A5439F" w:rsidRPr="00A5439F" w:rsidRDefault="00A5439F" w:rsidP="00542C55">
      <w:pPr>
        <w:jc w:val="center"/>
        <w:rPr>
          <w:b/>
          <w:bCs/>
        </w:rPr>
      </w:pPr>
      <w:r w:rsidRPr="00A5439F">
        <w:rPr>
          <w:b/>
          <w:bCs/>
        </w:rPr>
        <w:t>PRAŠYMAS</w:t>
      </w:r>
    </w:p>
    <w:p w14:paraId="4DFCC1EA" w14:textId="11169AB5" w:rsidR="00A5439F" w:rsidRPr="00A5439F" w:rsidRDefault="00A5439F" w:rsidP="00542C55">
      <w:pPr>
        <w:jc w:val="center"/>
        <w:rPr>
          <w:b/>
          <w:bCs/>
        </w:rPr>
      </w:pPr>
      <w:r w:rsidRPr="00A5439F">
        <w:rPr>
          <w:b/>
          <w:bCs/>
        </w:rPr>
        <w:t xml:space="preserve">IŠDUOTI SUTIKIMĄ </w:t>
      </w:r>
      <w:r w:rsidR="00762F31">
        <w:rPr>
          <w:b/>
          <w:bCs/>
        </w:rPr>
        <w:t>LAIKINAI NAUDOTIS VALSTYBINE ŽEME STATYBOS METU</w:t>
      </w:r>
    </w:p>
    <w:p w14:paraId="74A81615" w14:textId="77777777" w:rsidR="00A5439F" w:rsidRPr="00A5439F" w:rsidRDefault="00A5439F" w:rsidP="00542C55">
      <w:pPr>
        <w:jc w:val="center"/>
        <w:rPr>
          <w:b/>
        </w:rPr>
      </w:pPr>
    </w:p>
    <w:p w14:paraId="4C4BD2BD" w14:textId="77777777" w:rsidR="00542C55" w:rsidRPr="00542C55" w:rsidRDefault="00542C55" w:rsidP="00542C55">
      <w:pPr>
        <w:jc w:val="center"/>
        <w:rPr>
          <w:rFonts w:eastAsia="Calibri"/>
          <w:kern w:val="2"/>
          <w:lang w:eastAsia="en-US"/>
          <w14:ligatures w14:val="standardContextual"/>
        </w:rPr>
      </w:pPr>
      <w:r w:rsidRPr="00542C55">
        <w:rPr>
          <w:rFonts w:eastAsia="Calibri"/>
          <w:kern w:val="2"/>
          <w:lang w:eastAsia="en-US"/>
          <w14:ligatures w14:val="standardContextual"/>
        </w:rPr>
        <w:t>_____________ Nr. _______</w:t>
      </w:r>
    </w:p>
    <w:p w14:paraId="13E078D3" w14:textId="77777777" w:rsidR="00542C55" w:rsidRPr="00542C55" w:rsidRDefault="00542C55" w:rsidP="00542C55">
      <w:pPr>
        <w:ind w:firstLine="4216"/>
        <w:rPr>
          <w:rFonts w:eastAsia="Calibri"/>
          <w:kern w:val="2"/>
          <w:sz w:val="20"/>
          <w:szCs w:val="20"/>
          <w:lang w:eastAsia="en-US"/>
          <w14:ligatures w14:val="standardContextual"/>
        </w:rPr>
      </w:pPr>
      <w:r w:rsidRPr="00542C55">
        <w:rPr>
          <w:rFonts w:eastAsia="Calibri"/>
          <w:kern w:val="2"/>
          <w:sz w:val="20"/>
          <w:szCs w:val="20"/>
          <w:lang w:eastAsia="en-US"/>
          <w14:ligatures w14:val="standardContextual"/>
        </w:rPr>
        <w:t>(data)</w:t>
      </w:r>
    </w:p>
    <w:p w14:paraId="2587FA2A" w14:textId="77777777" w:rsidR="00542C55" w:rsidRPr="00542C55" w:rsidRDefault="00542C55" w:rsidP="00542C55">
      <w:pPr>
        <w:jc w:val="center"/>
        <w:rPr>
          <w:rFonts w:eastAsia="Calibri"/>
          <w:kern w:val="2"/>
          <w:lang w:eastAsia="en-US"/>
          <w14:ligatures w14:val="standardContextual"/>
        </w:rPr>
      </w:pPr>
      <w:r w:rsidRPr="00542C55">
        <w:rPr>
          <w:rFonts w:eastAsia="Calibri"/>
          <w:kern w:val="2"/>
          <w:lang w:eastAsia="en-US"/>
          <w14:ligatures w14:val="standardContextual"/>
        </w:rPr>
        <w:t>______________________</w:t>
      </w:r>
    </w:p>
    <w:p w14:paraId="6C94E9FB" w14:textId="77777777" w:rsidR="00542C55" w:rsidRPr="00542C55" w:rsidRDefault="00542C55" w:rsidP="00542C55">
      <w:pPr>
        <w:ind w:firstLine="284"/>
        <w:jc w:val="center"/>
        <w:rPr>
          <w:rFonts w:eastAsia="Calibri"/>
          <w:kern w:val="2"/>
          <w:sz w:val="20"/>
          <w:szCs w:val="20"/>
          <w:lang w:eastAsia="en-US"/>
          <w14:ligatures w14:val="standardContextual"/>
        </w:rPr>
      </w:pPr>
      <w:r w:rsidRPr="00542C55">
        <w:rPr>
          <w:rFonts w:eastAsia="Calibri"/>
          <w:kern w:val="2"/>
          <w:sz w:val="20"/>
          <w:szCs w:val="20"/>
          <w:lang w:eastAsia="en-US"/>
          <w14:ligatures w14:val="standardContextual"/>
        </w:rPr>
        <w:t>(sudarymo vieta)</w:t>
      </w:r>
    </w:p>
    <w:p w14:paraId="7A157170" w14:textId="77777777" w:rsidR="00A5439F" w:rsidRPr="00A5439F" w:rsidRDefault="00A5439F" w:rsidP="00A5439F">
      <w:pPr>
        <w:jc w:val="both"/>
      </w:pPr>
    </w:p>
    <w:p w14:paraId="23ADBDEA" w14:textId="6B2FD53F" w:rsidR="00A5439F" w:rsidRPr="00A5439F" w:rsidRDefault="00A5439F" w:rsidP="00542C55">
      <w:pPr>
        <w:ind w:firstLine="851"/>
        <w:jc w:val="both"/>
      </w:pPr>
      <w:r w:rsidRPr="00A5439F">
        <w:t>Prašau (-ome) išduoti sutikimą</w:t>
      </w:r>
      <w:r w:rsidR="00762F31">
        <w:t xml:space="preserve"> laikinai</w:t>
      </w:r>
      <w:r w:rsidRPr="00A5439F">
        <w:t xml:space="preserve"> naudoti</w:t>
      </w:r>
      <w:r w:rsidR="00762F31">
        <w:t>s valstybinės žemės sklypu (jo dalimi)</w:t>
      </w:r>
      <w:r w:rsidRPr="00A5439F">
        <w:t xml:space="preserve"> _________________________</w:t>
      </w:r>
      <w:r w:rsidR="00762F31">
        <w:t>_____, esančiu __________________________, / valstybinės žemės</w:t>
      </w:r>
    </w:p>
    <w:p w14:paraId="5B5B86F5" w14:textId="1A6AC5E4" w:rsidR="00A5439F" w:rsidRDefault="00762F31" w:rsidP="00762F31">
      <w:pPr>
        <w:jc w:val="both"/>
        <w:rPr>
          <w:sz w:val="18"/>
          <w:szCs w:val="18"/>
        </w:rPr>
      </w:pPr>
      <w:r>
        <w:rPr>
          <w:vertAlign w:val="superscript"/>
        </w:rPr>
        <w:t xml:space="preserve">     </w:t>
      </w:r>
      <w:r w:rsidR="00A5439F" w:rsidRPr="00762F31">
        <w:rPr>
          <w:sz w:val="18"/>
          <w:szCs w:val="18"/>
        </w:rPr>
        <w:t>(</w:t>
      </w:r>
      <w:r>
        <w:rPr>
          <w:sz w:val="18"/>
          <w:szCs w:val="18"/>
        </w:rPr>
        <w:t>kadastro Nr.</w:t>
      </w:r>
      <w:r w:rsidR="00A5439F" w:rsidRPr="00762F31">
        <w:rPr>
          <w:sz w:val="18"/>
          <w:szCs w:val="18"/>
        </w:rPr>
        <w:t>)</w:t>
      </w:r>
      <w:r>
        <w:rPr>
          <w:sz w:val="18"/>
          <w:szCs w:val="18"/>
        </w:rPr>
        <w:tab/>
      </w:r>
      <w:r>
        <w:rPr>
          <w:sz w:val="18"/>
          <w:szCs w:val="18"/>
        </w:rPr>
        <w:tab/>
      </w:r>
      <w:r>
        <w:rPr>
          <w:sz w:val="18"/>
          <w:szCs w:val="18"/>
        </w:rPr>
        <w:tab/>
      </w:r>
      <w:r>
        <w:rPr>
          <w:sz w:val="18"/>
          <w:szCs w:val="18"/>
        </w:rPr>
        <w:tab/>
        <w:t>(adresas)</w:t>
      </w:r>
    </w:p>
    <w:p w14:paraId="0D368ABB" w14:textId="7430673A" w:rsidR="00762F31" w:rsidRDefault="00762F31" w:rsidP="00762F31">
      <w:pPr>
        <w:jc w:val="both"/>
      </w:pPr>
      <w:r>
        <w:t>plotu, esančiu ________________________</w:t>
      </w:r>
      <w:r w:rsidR="009B7573">
        <w:t>__________________, statybos vykdymo žemės sklype</w:t>
      </w:r>
    </w:p>
    <w:p w14:paraId="7FF5214A" w14:textId="214110CB" w:rsidR="009B7573" w:rsidRDefault="009B7573" w:rsidP="00762F31">
      <w:pPr>
        <w:jc w:val="both"/>
        <w:rPr>
          <w:sz w:val="18"/>
          <w:szCs w:val="18"/>
        </w:rPr>
      </w:pPr>
      <w:r>
        <w:tab/>
      </w:r>
      <w:r>
        <w:tab/>
      </w:r>
      <w:r>
        <w:rPr>
          <w:sz w:val="18"/>
          <w:szCs w:val="18"/>
        </w:rPr>
        <w:t>(vietovės pavadinimas)</w:t>
      </w:r>
    </w:p>
    <w:p w14:paraId="582E0C38" w14:textId="40B0415A" w:rsidR="009B7573" w:rsidRDefault="009B7573" w:rsidP="00762F31">
      <w:pPr>
        <w:jc w:val="both"/>
      </w:pPr>
      <w:r>
        <w:t>___________________________ metu.</w:t>
      </w:r>
    </w:p>
    <w:p w14:paraId="44C7E081" w14:textId="45785E80" w:rsidR="009B7573" w:rsidRPr="009B7573" w:rsidRDefault="009B7573" w:rsidP="00762F31">
      <w:pPr>
        <w:jc w:val="both"/>
        <w:rPr>
          <w:sz w:val="18"/>
          <w:szCs w:val="18"/>
        </w:rPr>
      </w:pPr>
      <w:r>
        <w:rPr>
          <w:sz w:val="18"/>
          <w:szCs w:val="18"/>
        </w:rPr>
        <w:t xml:space="preserve">       (kadastro Nr., adresas)</w:t>
      </w:r>
    </w:p>
    <w:p w14:paraId="4583EBA7" w14:textId="77777777" w:rsidR="009B7573" w:rsidRDefault="009B7573" w:rsidP="009B7573">
      <w:pPr>
        <w:ind w:firstLine="851"/>
        <w:jc w:val="both"/>
      </w:pPr>
      <w:r>
        <w:t xml:space="preserve">Planuojamo naudotis valstybinės žemės sklypo (jo dalies) plotas / valstybinės žemės plotas – ______kv. m. </w:t>
      </w:r>
    </w:p>
    <w:p w14:paraId="70F43B3C" w14:textId="091D7162" w:rsidR="009B7573" w:rsidRDefault="009B7573" w:rsidP="009B7573">
      <w:pPr>
        <w:ind w:firstLine="851"/>
        <w:jc w:val="both"/>
      </w:pPr>
      <w:r>
        <w:t xml:space="preserve">Statybos metu laikinai pasinaudoti valstybinės žemės sklypu (jo dalimi) ar valstybinės žemės plotu reikalinga dėl šių priežasčių: ____________________________________________________. </w:t>
      </w:r>
    </w:p>
    <w:p w14:paraId="64915745" w14:textId="77777777" w:rsidR="009B7573" w:rsidRPr="009B7573" w:rsidRDefault="009B7573" w:rsidP="009B7573">
      <w:pPr>
        <w:ind w:left="3888" w:firstLine="1296"/>
        <w:jc w:val="both"/>
        <w:rPr>
          <w:sz w:val="18"/>
          <w:szCs w:val="18"/>
        </w:rPr>
      </w:pPr>
      <w:r w:rsidRPr="009B7573">
        <w:rPr>
          <w:sz w:val="18"/>
          <w:szCs w:val="18"/>
        </w:rPr>
        <w:t xml:space="preserve">(nurodomi motyvai) </w:t>
      </w:r>
    </w:p>
    <w:p w14:paraId="36CDD041" w14:textId="77777777" w:rsidR="009B7573" w:rsidRDefault="009B7573" w:rsidP="009B7573">
      <w:pPr>
        <w:ind w:firstLine="851"/>
        <w:jc w:val="both"/>
      </w:pPr>
      <w:r>
        <w:t>Prašau (-ome) išduoti sutikimą _____________________ laikotarpiui.</w:t>
      </w:r>
    </w:p>
    <w:p w14:paraId="10BB0D75" w14:textId="77777777" w:rsidR="009B7573" w:rsidRPr="009B7573" w:rsidRDefault="009B7573" w:rsidP="009B7573">
      <w:pPr>
        <w:ind w:left="3888" w:firstLine="1296"/>
        <w:jc w:val="both"/>
        <w:rPr>
          <w:sz w:val="18"/>
          <w:szCs w:val="18"/>
        </w:rPr>
      </w:pPr>
      <w:r w:rsidRPr="009B7573">
        <w:rPr>
          <w:sz w:val="18"/>
          <w:szCs w:val="18"/>
        </w:rPr>
        <w:t xml:space="preserve">(terminas) </w:t>
      </w:r>
    </w:p>
    <w:p w14:paraId="72FFEBB0" w14:textId="77777777" w:rsidR="009B7573" w:rsidRDefault="009B7573" w:rsidP="009B7573">
      <w:pPr>
        <w:ind w:firstLine="851"/>
        <w:jc w:val="both"/>
      </w:pPr>
      <w:r>
        <w:t>Sutinku (-ame) mokėti žemės nuomos mokestį už naudojimąsi valstybine žeme.</w:t>
      </w:r>
    </w:p>
    <w:p w14:paraId="5F01A2E4" w14:textId="77777777" w:rsidR="009B7573" w:rsidRDefault="009B7573" w:rsidP="009B7573">
      <w:pPr>
        <w:jc w:val="both"/>
      </w:pPr>
    </w:p>
    <w:p w14:paraId="7B0DC3F6" w14:textId="5CD2EAA7" w:rsidR="00A5439F" w:rsidRPr="00542C55" w:rsidRDefault="009B7573" w:rsidP="009B7573">
      <w:pPr>
        <w:jc w:val="both"/>
        <w:rPr>
          <w:vertAlign w:val="superscript"/>
        </w:rPr>
      </w:pPr>
      <w:r>
        <w:t xml:space="preserve">PRIDEDAMA. Statybvietės planas / schema*, ______ lapas (-ai, -ų), 2 </w:t>
      </w:r>
      <w:proofErr w:type="spellStart"/>
      <w:r>
        <w:t>egz</w:t>
      </w:r>
      <w:proofErr w:type="spellEnd"/>
    </w:p>
    <w:p w14:paraId="23803D11" w14:textId="77777777" w:rsidR="00A5439F" w:rsidRPr="00A5439F" w:rsidRDefault="00A5439F" w:rsidP="00A5439F">
      <w:pPr>
        <w:jc w:val="both"/>
      </w:pPr>
    </w:p>
    <w:p w14:paraId="1C485FC5" w14:textId="77777777" w:rsidR="00A5439F" w:rsidRPr="00A5439F" w:rsidRDefault="00A5439F" w:rsidP="00A5439F">
      <w:pPr>
        <w:jc w:val="both"/>
      </w:pPr>
    </w:p>
    <w:p w14:paraId="1F8EBA2C" w14:textId="77777777" w:rsidR="00A5439F" w:rsidRPr="00A5439F" w:rsidRDefault="00A5439F" w:rsidP="00542C55">
      <w:pPr>
        <w:jc w:val="center"/>
        <w:rPr>
          <w:bCs/>
        </w:rPr>
      </w:pPr>
      <w:r w:rsidRPr="00A5439F">
        <w:rPr>
          <w:bCs/>
        </w:rPr>
        <w:t>___________________           ____________           _________________________</w:t>
      </w:r>
    </w:p>
    <w:p w14:paraId="4188E6E7" w14:textId="00F1921C" w:rsidR="00A5439F" w:rsidRPr="00A5439F" w:rsidRDefault="00A5439F" w:rsidP="00542C55">
      <w:pPr>
        <w:ind w:firstLine="426"/>
        <w:jc w:val="center"/>
        <w:rPr>
          <w:vertAlign w:val="superscript"/>
        </w:rPr>
      </w:pPr>
      <w:r w:rsidRPr="00A5439F">
        <w:rPr>
          <w:bCs/>
          <w:vertAlign w:val="superscript"/>
        </w:rPr>
        <w:t>(Pareigų pavadinimas)*</w:t>
      </w:r>
      <w:r w:rsidR="00542C55">
        <w:rPr>
          <w:bCs/>
          <w:vertAlign w:val="superscript"/>
        </w:rPr>
        <w:t>*</w:t>
      </w:r>
      <w:r w:rsidRPr="00A5439F">
        <w:rPr>
          <w:bCs/>
          <w:vertAlign w:val="superscript"/>
        </w:rPr>
        <w:t>*                                   (Parašas)                                                             (Vardas ir pavardė)</w:t>
      </w:r>
    </w:p>
    <w:p w14:paraId="3C0EF93F" w14:textId="2771DFFD" w:rsidR="00A5439F" w:rsidRDefault="00A5439F" w:rsidP="00A5439F">
      <w:pPr>
        <w:jc w:val="both"/>
      </w:pPr>
    </w:p>
    <w:p w14:paraId="56AAB690" w14:textId="6CBC5C5C" w:rsidR="00542C55" w:rsidRDefault="00542C55" w:rsidP="00A5439F">
      <w:pPr>
        <w:jc w:val="both"/>
      </w:pPr>
    </w:p>
    <w:p w14:paraId="11301FC0" w14:textId="1E3AAAAE" w:rsidR="00542C55" w:rsidRDefault="00542C55" w:rsidP="00A5439F">
      <w:pPr>
        <w:jc w:val="both"/>
      </w:pPr>
    </w:p>
    <w:p w14:paraId="11BFF1AB" w14:textId="07D33227" w:rsidR="00542C55" w:rsidRDefault="00542C55" w:rsidP="00A5439F">
      <w:pPr>
        <w:jc w:val="both"/>
      </w:pPr>
    </w:p>
    <w:p w14:paraId="4C37C993" w14:textId="77777777" w:rsidR="009B7573" w:rsidRDefault="009B7573" w:rsidP="00A5439F">
      <w:pPr>
        <w:jc w:val="both"/>
      </w:pPr>
    </w:p>
    <w:p w14:paraId="405A2E3A" w14:textId="46475723" w:rsidR="009B7573" w:rsidRDefault="009B7573" w:rsidP="00A5439F">
      <w:pPr>
        <w:jc w:val="both"/>
      </w:pPr>
    </w:p>
    <w:p w14:paraId="374469C3" w14:textId="0FE5E693" w:rsidR="00542C55" w:rsidRPr="00A5439F" w:rsidRDefault="00246304" w:rsidP="00A5439F">
      <w:pPr>
        <w:jc w:val="both"/>
      </w:pPr>
      <w:r>
        <w:t>______________</w:t>
      </w:r>
    </w:p>
    <w:p w14:paraId="257CAABF" w14:textId="67FFB5A9" w:rsidR="00A5439F" w:rsidRPr="00542C55" w:rsidRDefault="00A5439F" w:rsidP="00A5439F">
      <w:pPr>
        <w:jc w:val="both"/>
        <w:rPr>
          <w:sz w:val="20"/>
          <w:szCs w:val="20"/>
        </w:rPr>
      </w:pPr>
      <w:r w:rsidRPr="00542C55">
        <w:rPr>
          <w:sz w:val="20"/>
          <w:szCs w:val="20"/>
        </w:rPr>
        <w:t>*</w:t>
      </w:r>
      <w:r w:rsidR="009B7573" w:rsidRPr="009B7573">
        <w:t xml:space="preserve"> </w:t>
      </w:r>
      <w:r w:rsidR="009B7573" w:rsidRPr="009B7573">
        <w:rPr>
          <w:sz w:val="20"/>
          <w:szCs w:val="20"/>
        </w:rPr>
        <w:t>Tais atvejais, kai prašymas išduoti Sutikimą teikiamas LEIP paslaugos priemonėmis, pridedamas vienas plano / schemos egzempliorius ir, naudojantis LEIP paslaugos priemonėmis, pažymimos valstybinės žemės sklypo (jo dalies) ar ploto, kurį planuojama laikinai naudoti st</w:t>
      </w:r>
      <w:r w:rsidR="009B7573">
        <w:rPr>
          <w:sz w:val="20"/>
          <w:szCs w:val="20"/>
        </w:rPr>
        <w:t>atybos metu, centro koordinatės</w:t>
      </w:r>
      <w:r w:rsidRPr="00542C55">
        <w:rPr>
          <w:sz w:val="20"/>
          <w:szCs w:val="20"/>
        </w:rPr>
        <w:t>.</w:t>
      </w:r>
    </w:p>
    <w:p w14:paraId="1F6045EB" w14:textId="6DC0AC4A" w:rsidR="00B5535A" w:rsidRDefault="009B7573" w:rsidP="00E534C8">
      <w:pPr>
        <w:jc w:val="both"/>
        <w:rPr>
          <w:sz w:val="20"/>
          <w:szCs w:val="20"/>
        </w:rPr>
      </w:pPr>
      <w:r>
        <w:rPr>
          <w:sz w:val="20"/>
          <w:szCs w:val="20"/>
        </w:rPr>
        <w:t>*</w:t>
      </w:r>
      <w:r w:rsidR="00A5439F" w:rsidRPr="00542C55">
        <w:rPr>
          <w:sz w:val="20"/>
          <w:szCs w:val="20"/>
        </w:rPr>
        <w:t>*Nurodoma, kai prašymą pateikia juridinis asmuo.</w:t>
      </w:r>
    </w:p>
    <w:p w14:paraId="6CCB492E" w14:textId="77777777" w:rsidR="009A6388" w:rsidRPr="004A5EEF" w:rsidRDefault="006E1EDF" w:rsidP="00FA0312">
      <w:pPr>
        <w:jc w:val="center"/>
        <w:rPr>
          <w:b/>
          <w:lang w:eastAsia="my-MM" w:bidi="my-MM"/>
        </w:rPr>
      </w:pPr>
      <w:r w:rsidRPr="004A5EEF">
        <w:rPr>
          <w:b/>
          <w:lang w:eastAsia="my-MM" w:bidi="my-MM"/>
        </w:rPr>
        <w:t>ARCHITEKTŪROS IR TERITORIJŲ PLANAVIMO SKYRIUS</w:t>
      </w:r>
    </w:p>
    <w:p w14:paraId="4DC35622" w14:textId="77777777" w:rsidR="009A6388" w:rsidRPr="006975E2" w:rsidRDefault="009A6388" w:rsidP="009A6388">
      <w:pPr>
        <w:jc w:val="center"/>
        <w:rPr>
          <w:b/>
        </w:rPr>
      </w:pPr>
    </w:p>
    <w:p w14:paraId="59CC29E5" w14:textId="77777777" w:rsidR="009A6388" w:rsidRPr="006975E2" w:rsidRDefault="009A6388" w:rsidP="009A6388">
      <w:pPr>
        <w:jc w:val="center"/>
        <w:rPr>
          <w:b/>
        </w:rPr>
      </w:pPr>
      <w:r w:rsidRPr="006975E2">
        <w:rPr>
          <w:b/>
        </w:rPr>
        <w:t>AIŠKINAMASIS RAŠTAS</w:t>
      </w:r>
    </w:p>
    <w:p w14:paraId="08702457"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0C292387" w14:textId="77777777" w:rsidTr="00406B22">
        <w:tc>
          <w:tcPr>
            <w:tcW w:w="9854" w:type="dxa"/>
            <w:shd w:val="clear" w:color="auto" w:fill="auto"/>
          </w:tcPr>
          <w:p w14:paraId="512ED188" w14:textId="78A17FDF" w:rsidR="009A6388" w:rsidRPr="00B5535A" w:rsidRDefault="009A6388" w:rsidP="004D0BDB">
            <w:pPr>
              <w:jc w:val="center"/>
              <w:rPr>
                <w:b/>
                <w:caps/>
              </w:rPr>
            </w:pPr>
            <w:r w:rsidRPr="00B5535A">
              <w:rPr>
                <w:b/>
                <w:caps/>
              </w:rPr>
              <w:t>„</w:t>
            </w:r>
            <w:r w:rsidR="00554676" w:rsidRPr="00554676">
              <w:rPr>
                <w:b/>
                <w:caps/>
              </w:rPr>
              <w:t>DĖL SUTIKIMŲ LAIKINAI NAUDOTIS VALSTYBINE ŽEME STATYBOS METU PLUNGĖS MIESTO IR PLUNGĖS RAJONO SAVIVALDYBĖS MIESTELIŲ TERITORIJOSE IŠDAVIMO TAISYKLIŲ PATVIRTINIMO</w:t>
            </w:r>
            <w:r w:rsidR="00554676">
              <w:rPr>
                <w:b/>
                <w:caps/>
              </w:rPr>
              <w:t>“</w:t>
            </w:r>
          </w:p>
        </w:tc>
      </w:tr>
      <w:tr w:rsidR="009A6388" w:rsidRPr="002E25C0" w14:paraId="0AEA82E3" w14:textId="77777777" w:rsidTr="00406B22">
        <w:tc>
          <w:tcPr>
            <w:tcW w:w="9854" w:type="dxa"/>
            <w:shd w:val="clear" w:color="auto" w:fill="auto"/>
          </w:tcPr>
          <w:p w14:paraId="2144B2B5" w14:textId="77777777" w:rsidR="009A6388" w:rsidRDefault="009A6388" w:rsidP="00406B22">
            <w:pPr>
              <w:jc w:val="center"/>
            </w:pPr>
          </w:p>
          <w:p w14:paraId="63889A3A" w14:textId="28D7EDF8" w:rsidR="009A6388" w:rsidRDefault="009A6388" w:rsidP="00406B22">
            <w:pPr>
              <w:jc w:val="center"/>
            </w:pPr>
            <w:r w:rsidRPr="00A27609">
              <w:t>202</w:t>
            </w:r>
            <w:r w:rsidR="00B2471E" w:rsidRPr="00A27609">
              <w:t>3</w:t>
            </w:r>
            <w:r w:rsidRPr="00A27609">
              <w:t xml:space="preserve"> m.</w:t>
            </w:r>
            <w:r w:rsidR="00DA7497" w:rsidRPr="006C2287">
              <w:t xml:space="preserve"> </w:t>
            </w:r>
            <w:r w:rsidR="00A27609" w:rsidRPr="00C66A84">
              <w:t>lapkričio</w:t>
            </w:r>
            <w:r w:rsidRPr="00A27609">
              <w:t xml:space="preserve"> </w:t>
            </w:r>
            <w:r w:rsidR="0074015A">
              <w:t>30</w:t>
            </w:r>
            <w:r w:rsidRPr="00A27609">
              <w:t xml:space="preserve"> d.</w:t>
            </w:r>
            <w:r w:rsidRPr="002E25C0">
              <w:t xml:space="preserve"> </w:t>
            </w:r>
          </w:p>
          <w:p w14:paraId="0A91800F" w14:textId="77777777" w:rsidR="009A6388" w:rsidRPr="002E25C0" w:rsidRDefault="009A6388" w:rsidP="00406B22">
            <w:pPr>
              <w:jc w:val="center"/>
            </w:pPr>
            <w:r w:rsidRPr="002E25C0">
              <w:t>Plungė</w:t>
            </w:r>
          </w:p>
        </w:tc>
      </w:tr>
    </w:tbl>
    <w:p w14:paraId="61AC0439" w14:textId="77777777" w:rsidR="009A6388" w:rsidRDefault="009A6388" w:rsidP="009A6388"/>
    <w:p w14:paraId="66147A25" w14:textId="3E575F76" w:rsidR="00A208D6" w:rsidRDefault="009A6388" w:rsidP="00805161">
      <w:pPr>
        <w:ind w:firstLine="720"/>
        <w:jc w:val="both"/>
      </w:pPr>
      <w:r>
        <w:rPr>
          <w:b/>
        </w:rPr>
        <w:t xml:space="preserve">1. </w:t>
      </w:r>
      <w:r w:rsidRPr="009F3DBF">
        <w:rPr>
          <w:b/>
        </w:rPr>
        <w:t xml:space="preserve">Parengto </w:t>
      </w:r>
      <w:r w:rsidR="00C930B2">
        <w:rPr>
          <w:b/>
        </w:rPr>
        <w:t>sprendimo</w:t>
      </w:r>
      <w:r w:rsidRPr="009F3DBF">
        <w:rPr>
          <w:b/>
        </w:rPr>
        <w:t xml:space="preserve"> projekto tikslai</w:t>
      </w:r>
      <w:r>
        <w:rPr>
          <w:b/>
        </w:rPr>
        <w:t>,</w:t>
      </w:r>
      <w:r w:rsidR="00B91BC4">
        <w:rPr>
          <w:b/>
        </w:rPr>
        <w:t xml:space="preserve"> </w:t>
      </w:r>
      <w:r w:rsidR="00D06F5E">
        <w:rPr>
          <w:b/>
        </w:rPr>
        <w:t>uždaviniai</w:t>
      </w:r>
      <w:r>
        <w:rPr>
          <w:b/>
        </w:rPr>
        <w:t>.</w:t>
      </w:r>
      <w:r w:rsidR="00C930B2">
        <w:rPr>
          <w:b/>
        </w:rPr>
        <w:t xml:space="preserve"> </w:t>
      </w:r>
      <w:r w:rsidR="00C930B2" w:rsidRPr="00DA302E">
        <w:t>Sprendimo projekto t</w:t>
      </w:r>
      <w:r w:rsidR="00DA7497" w:rsidRPr="007F04D7">
        <w:t>ikslas</w:t>
      </w:r>
      <w:r w:rsidR="00DA7497">
        <w:t xml:space="preserve"> </w:t>
      </w:r>
      <w:r w:rsidR="0079542F">
        <w:t>–</w:t>
      </w:r>
      <w:r w:rsidR="00DA7497">
        <w:t xml:space="preserve"> </w:t>
      </w:r>
      <w:r w:rsidR="00E84DA7" w:rsidRPr="00554676">
        <w:t>teisės aktų nustatyta tvarka</w:t>
      </w:r>
      <w:r w:rsidR="00805161" w:rsidRPr="00554676">
        <w:t xml:space="preserve"> patvirtinti Sutikimų </w:t>
      </w:r>
      <w:r w:rsidR="00554676" w:rsidRPr="00554676">
        <w:t>laikinai naudotis valstybine žeme statybos metu</w:t>
      </w:r>
      <w:r w:rsidR="00805161" w:rsidRPr="00554676">
        <w:t xml:space="preserve"> Plungės miesto ir Plungės rajono savivaldybės miestelių teritorijoje išdavimo taisykles.</w:t>
      </w:r>
      <w:r w:rsidR="00A208D6">
        <w:t xml:space="preserve"> Pagal nuo 2024 m. sausio 1 d.</w:t>
      </w:r>
      <w:r w:rsidR="00A208D6" w:rsidRPr="00A208D6">
        <w:t xml:space="preserve"> įsigaliosiančias naujas Žemės įstatymo ir kitų susijusių įstatymų redakcijas miestų ir miestelių teritorijų administracinėse ribose esanti valstybinė žemė patikėjimo teise perduodama valdyti savivaldybėms. Nacionalinės žemės tarnybos </w:t>
      </w:r>
      <w:r w:rsidR="00A208D6">
        <w:t xml:space="preserve">prie Aplinkos ministerijos </w:t>
      </w:r>
      <w:r w:rsidR="00A208D6" w:rsidRPr="00A208D6">
        <w:t xml:space="preserve">valdyta žemė: tiek registruota Nekilnojamojo turto registre, tiek nesuformuoti žemės plotai, esantys </w:t>
      </w:r>
      <w:r w:rsidR="00A208D6">
        <w:t>Plungės mieste</w:t>
      </w:r>
      <w:r w:rsidR="00A208D6" w:rsidRPr="00A208D6">
        <w:t xml:space="preserve"> bei </w:t>
      </w:r>
      <w:r w:rsidR="00A208D6">
        <w:t xml:space="preserve">Plungės rajono savivaldybės </w:t>
      </w:r>
      <w:r w:rsidR="00A208D6" w:rsidRPr="00A208D6">
        <w:t xml:space="preserve">miestelių teritorijose, bus perduodami valdyti </w:t>
      </w:r>
      <w:r w:rsidR="00A208D6">
        <w:t xml:space="preserve">Plungės rajono </w:t>
      </w:r>
      <w:r w:rsidR="00A208D6" w:rsidRPr="00A208D6">
        <w:t>savivaldyb</w:t>
      </w:r>
      <w:r w:rsidR="00A208D6">
        <w:t>ei</w:t>
      </w:r>
      <w:r w:rsidR="00A208D6" w:rsidRPr="00A208D6">
        <w:t xml:space="preserve">. </w:t>
      </w:r>
      <w:r w:rsidR="00A208D6">
        <w:t xml:space="preserve">Plungės rajono </w:t>
      </w:r>
      <w:r w:rsidR="00A208D6" w:rsidRPr="006C2287">
        <w:t xml:space="preserve">savivaldybė koordinuos ir </w:t>
      </w:r>
      <w:r w:rsidR="006C2287" w:rsidRPr="00C66A84">
        <w:t>S</w:t>
      </w:r>
      <w:r w:rsidR="00A208D6" w:rsidRPr="006C2287">
        <w:t xml:space="preserve">utikimus. Iki 2024 m. sausio 1 d. Sutikimus </w:t>
      </w:r>
      <w:r w:rsidR="00554676">
        <w:t>laikinai naudotis valstybine žeme statybos metu</w:t>
      </w:r>
      <w:r w:rsidR="00A208D6" w:rsidRPr="006C2287">
        <w:t xml:space="preserve"> išduoda Nacionalinės žemės tarnybos Plungės ir Rietavo skyrius, </w:t>
      </w:r>
      <w:r w:rsidR="00A208D6" w:rsidRPr="00652942">
        <w:t>vadovaudamasi</w:t>
      </w:r>
      <w:r w:rsidR="00A27609" w:rsidRPr="00652942">
        <w:t>s</w:t>
      </w:r>
      <w:r w:rsidR="00A208D6" w:rsidRPr="00652942">
        <w:t xml:space="preserve"> išdavimo taisyklėmis, patvirtintomis</w:t>
      </w:r>
      <w:r w:rsidR="00A208D6" w:rsidRPr="006C2287">
        <w:t xml:space="preserve"> Nacionalinės žemės tarnybos prie Žemės ūkio ministerijos</w:t>
      </w:r>
      <w:r w:rsidR="00A208D6" w:rsidRPr="00A208D6">
        <w:t xml:space="preserve"> direktoriaus 201</w:t>
      </w:r>
      <w:r w:rsidR="00554676">
        <w:t>6</w:t>
      </w:r>
      <w:r w:rsidR="00A208D6" w:rsidRPr="00A208D6">
        <w:t xml:space="preserve"> m. </w:t>
      </w:r>
      <w:r w:rsidR="00554676">
        <w:t>sausio</w:t>
      </w:r>
      <w:r w:rsidR="00A208D6" w:rsidRPr="00A208D6">
        <w:t xml:space="preserve"> </w:t>
      </w:r>
      <w:r w:rsidR="00554676">
        <w:t>20</w:t>
      </w:r>
      <w:r w:rsidR="00A208D6" w:rsidRPr="00A208D6">
        <w:t xml:space="preserve"> d. įsakymu Nr. 1P</w:t>
      </w:r>
      <w:r w:rsidR="00554676">
        <w:t>-26</w:t>
      </w:r>
      <w:r w:rsidR="00A208D6" w:rsidRPr="00A208D6">
        <w:t xml:space="preserve">-(1.3.) „Dėl Sutikimų </w:t>
      </w:r>
      <w:r w:rsidR="00554676">
        <w:t xml:space="preserve">laikinai naudotis valstybine žeme statybos metu </w:t>
      </w:r>
      <w:r w:rsidR="00A208D6" w:rsidRPr="00A208D6">
        <w:t xml:space="preserve">išdavimo taisyklių patvirtinimo“. </w:t>
      </w:r>
    </w:p>
    <w:p w14:paraId="6DECAEC8" w14:textId="5B66D977" w:rsidR="009A6388" w:rsidRPr="002665D2" w:rsidRDefault="00D06F5E" w:rsidP="002665D2">
      <w:pPr>
        <w:tabs>
          <w:tab w:val="left" w:pos="2127"/>
        </w:tabs>
        <w:ind w:firstLine="720"/>
        <w:jc w:val="both"/>
        <w:rPr>
          <w:bCs/>
        </w:rPr>
      </w:pPr>
      <w:r w:rsidRPr="00A6498E">
        <w:rPr>
          <w:b/>
        </w:rPr>
        <w:t>2</w:t>
      </w:r>
      <w:r w:rsidR="009A6388" w:rsidRPr="00A6498E">
        <w:rPr>
          <w:b/>
        </w:rPr>
        <w:t xml:space="preserve">. </w:t>
      </w:r>
      <w:r w:rsidR="00C930B2" w:rsidRPr="00C930B2">
        <w:rPr>
          <w:b/>
        </w:rPr>
        <w:t>Siūlomos teisinio reguliavimo nuostatos, šiuo metu esantis teisinis reglamentavimas,</w:t>
      </w:r>
      <w:r w:rsidR="00C930B2">
        <w:rPr>
          <w:b/>
        </w:rPr>
        <w:t xml:space="preserve"> </w:t>
      </w:r>
      <w:r w:rsidR="00C930B2" w:rsidRPr="00C930B2">
        <w:rPr>
          <w:b/>
        </w:rPr>
        <w:t>kokie šios srities teisės aktai tebegalioja ir kokius teisės aktus būtina pakeisti ar panaikinti,</w:t>
      </w:r>
      <w:r w:rsidR="00C930B2">
        <w:rPr>
          <w:b/>
        </w:rPr>
        <w:t xml:space="preserve"> </w:t>
      </w:r>
      <w:r w:rsidR="00C930B2" w:rsidRPr="00C930B2">
        <w:rPr>
          <w:b/>
        </w:rPr>
        <w:t>priėmus teikiamą tarybos sprendimo projektą.</w:t>
      </w:r>
      <w:r w:rsidR="00C930B2">
        <w:rPr>
          <w:b/>
        </w:rPr>
        <w:t xml:space="preserve"> </w:t>
      </w:r>
      <w:r w:rsidR="002665D2" w:rsidRPr="002665D2">
        <w:rPr>
          <w:bCs/>
        </w:rPr>
        <w:t>Iki 2024 m. sausio 1 d. Sutikimus laikinai naudotis valstybine žeme statybos metu Plungės rajono teritorijoje išduoda Nacionalinės žemės tarnybos Plungės ir Rietavo skyrius. Nuo 2024 m. sausio 1 d. įsigaliojus naujai Žemės įstatymo ir kitų susijusių įstatymų redakcijoms Plungės miesto ir miestelių teritorijose Sutikimus išduos Plungės rajono savivaldybė.</w:t>
      </w:r>
    </w:p>
    <w:p w14:paraId="41B0D915" w14:textId="609C7016" w:rsidR="00C93569" w:rsidRDefault="009A6388">
      <w:pPr>
        <w:ind w:firstLine="720"/>
        <w:jc w:val="both"/>
        <w:rPr>
          <w:lang w:eastAsia="en-US"/>
        </w:rPr>
      </w:pPr>
      <w:r>
        <w:rPr>
          <w:b/>
        </w:rPr>
        <w:t xml:space="preserve">3. </w:t>
      </w:r>
      <w:r w:rsidRPr="00A035DD">
        <w:rPr>
          <w:b/>
        </w:rPr>
        <w:t>Kodėl būtina priimti sprendimą, kokių pozityvių rezultatų laukiama.</w:t>
      </w:r>
      <w:r w:rsidR="00C930B2">
        <w:rPr>
          <w:b/>
        </w:rPr>
        <w:t xml:space="preserve"> </w:t>
      </w:r>
      <w:r w:rsidR="00A208D6" w:rsidRPr="00A208D6">
        <w:t xml:space="preserve">Iki 2024 m. sausio 1 d. </w:t>
      </w:r>
      <w:r w:rsidR="00A208D6">
        <w:t xml:space="preserve">Plungės rajono </w:t>
      </w:r>
      <w:r w:rsidR="00A208D6" w:rsidRPr="00A208D6">
        <w:t>savivaldybė turi pasirengti pokyčiams – pasirengti teisės aktus, reglamentuojančius vidinius procesus, kad sklandžiai būtų įgyvendinti nuo 2024 m. sausio 1 d. įsigaliojantys teisinio reguliavimo pokyčiai.</w:t>
      </w:r>
    </w:p>
    <w:p w14:paraId="71B873F9" w14:textId="2C6C2530" w:rsidR="00C930B2" w:rsidRDefault="00A6498E">
      <w:pPr>
        <w:ind w:firstLine="720"/>
        <w:jc w:val="both"/>
        <w:rPr>
          <w:b/>
        </w:rPr>
      </w:pPr>
      <w:r>
        <w:rPr>
          <w:b/>
        </w:rPr>
        <w:t>4</w:t>
      </w:r>
      <w:r w:rsidR="00D06F5E">
        <w:rPr>
          <w:b/>
        </w:rPr>
        <w:t xml:space="preserve">. </w:t>
      </w:r>
      <w:r w:rsidR="00C930B2" w:rsidRPr="00C930B2">
        <w:rPr>
          <w:b/>
        </w:rPr>
        <w:t>Lėšų poreikis ir finansavimo šaltiniai.</w:t>
      </w:r>
      <w:r w:rsidR="00C93569" w:rsidRPr="00C93569">
        <w:rPr>
          <w:szCs w:val="20"/>
          <w:lang w:eastAsia="en-US"/>
        </w:rPr>
        <w:t xml:space="preserve"> </w:t>
      </w:r>
      <w:r w:rsidR="00A208D6">
        <w:rPr>
          <w:szCs w:val="20"/>
          <w:lang w:eastAsia="en-US"/>
        </w:rPr>
        <w:t>Nėra</w:t>
      </w:r>
      <w:r w:rsidR="00020E9B" w:rsidRPr="00020E9B">
        <w:rPr>
          <w:szCs w:val="20"/>
          <w:lang w:eastAsia="en-US"/>
        </w:rPr>
        <w:t>.</w:t>
      </w:r>
    </w:p>
    <w:p w14:paraId="4D57B888" w14:textId="4E813F3E" w:rsidR="00C930B2" w:rsidRDefault="00C930B2">
      <w:pPr>
        <w:ind w:firstLine="720"/>
        <w:jc w:val="both"/>
        <w:rPr>
          <w:bCs/>
        </w:rPr>
      </w:pPr>
      <w:r>
        <w:rPr>
          <w:b/>
        </w:rPr>
        <w:t xml:space="preserve">5. </w:t>
      </w:r>
      <w:r w:rsidRPr="00C930B2">
        <w:rPr>
          <w:b/>
        </w:rPr>
        <w:t xml:space="preserve">Pateikti kitus sprendimui priimti reikalingus </w:t>
      </w:r>
      <w:proofErr w:type="spellStart"/>
      <w:r w:rsidRPr="00C930B2">
        <w:rPr>
          <w:b/>
        </w:rPr>
        <w:t>pagrindimus</w:t>
      </w:r>
      <w:proofErr w:type="spellEnd"/>
      <w:r w:rsidRPr="00C930B2">
        <w:rPr>
          <w:b/>
        </w:rPr>
        <w:t>, skaičiavimus ar</w:t>
      </w:r>
      <w:r>
        <w:rPr>
          <w:b/>
        </w:rPr>
        <w:t xml:space="preserve"> </w:t>
      </w:r>
      <w:r w:rsidRPr="00C930B2">
        <w:rPr>
          <w:b/>
        </w:rPr>
        <w:t xml:space="preserve">paaiškinimus. </w:t>
      </w:r>
      <w:r w:rsidRPr="00C930B2">
        <w:rPr>
          <w:bCs/>
        </w:rPr>
        <w:t>Nėra.</w:t>
      </w:r>
    </w:p>
    <w:p w14:paraId="4608FF01" w14:textId="4B6A0D3C" w:rsidR="00C930B2" w:rsidRDefault="00C930B2">
      <w:pPr>
        <w:ind w:firstLine="720"/>
        <w:jc w:val="both"/>
        <w:rPr>
          <w:bCs/>
        </w:rPr>
      </w:pPr>
      <w:r w:rsidRPr="00C930B2">
        <w:rPr>
          <w:b/>
        </w:rPr>
        <w:t>6. Pateikti sprendimo projekto lyginamąjį variantą, jeigu teikiamas sprendimo</w:t>
      </w:r>
      <w:r>
        <w:rPr>
          <w:b/>
        </w:rPr>
        <w:t xml:space="preserve"> </w:t>
      </w:r>
      <w:r w:rsidRPr="00C930B2">
        <w:rPr>
          <w:b/>
        </w:rPr>
        <w:t xml:space="preserve">pakeitimo projektas. </w:t>
      </w:r>
      <w:r w:rsidRPr="00C930B2">
        <w:rPr>
          <w:bCs/>
        </w:rPr>
        <w:t>Nėra.</w:t>
      </w:r>
    </w:p>
    <w:p w14:paraId="7E84EAC0" w14:textId="77777777" w:rsidR="0035373C" w:rsidRDefault="00472A79" w:rsidP="0035373C">
      <w:pPr>
        <w:ind w:firstLine="720"/>
        <w:jc w:val="both"/>
      </w:pPr>
      <w:r w:rsidRPr="00472A79">
        <w:rPr>
          <w:b/>
        </w:rPr>
        <w:t xml:space="preserve">7. Sprendimo projekto antikorupcinis vertinimas. </w:t>
      </w:r>
      <w:r w:rsidR="0035373C" w:rsidRPr="00657069">
        <w:t>Vadovaujantis LR Korupcijos prevencijos įstatymo 8 straipsnio 1 dalies 9 ir 12 punktais atliekamas teisės akto antikorupcinis vertinimas.</w:t>
      </w:r>
    </w:p>
    <w:p w14:paraId="7173A236" w14:textId="20A53F95" w:rsidR="009A6388" w:rsidRPr="00472A79" w:rsidRDefault="009A6388" w:rsidP="00A208D6">
      <w:pPr>
        <w:ind w:firstLine="720"/>
        <w:jc w:val="both"/>
        <w:rPr>
          <w:b/>
        </w:rPr>
      </w:pPr>
      <w:r>
        <w:rPr>
          <w:b/>
        </w:rPr>
        <w:t xml:space="preserve">8. </w:t>
      </w:r>
      <w:r w:rsidRPr="00727738">
        <w:rPr>
          <w:b/>
        </w:rPr>
        <w:t>N</w:t>
      </w:r>
      <w:r w:rsidRPr="00A035DD">
        <w:rPr>
          <w:b/>
        </w:rPr>
        <w:t>urodyti, kieno iniciatyva sprendimo projektas yra parengtas</w:t>
      </w:r>
      <w:r>
        <w:rPr>
          <w:b/>
        </w:rPr>
        <w:t>.</w:t>
      </w:r>
      <w:r w:rsidR="00A208D6">
        <w:t xml:space="preserve"> Architektūros ir teritorijų planavimo skyriaus</w:t>
      </w:r>
      <w:r w:rsidR="006C2287">
        <w:t xml:space="preserve"> inicia</w:t>
      </w:r>
      <w:r w:rsidR="00A27609">
        <w:t>tyva</w:t>
      </w:r>
      <w:r w:rsidR="00494878" w:rsidRPr="00494878">
        <w:t>.</w:t>
      </w:r>
    </w:p>
    <w:p w14:paraId="641F718C" w14:textId="0625A60D" w:rsidR="009A6388" w:rsidRPr="00472A79" w:rsidRDefault="009A6388">
      <w:pPr>
        <w:tabs>
          <w:tab w:val="left" w:pos="720"/>
        </w:tabs>
        <w:ind w:firstLine="720"/>
        <w:jc w:val="both"/>
        <w:rPr>
          <w:b/>
        </w:rPr>
      </w:pPr>
      <w:r>
        <w:rPr>
          <w:b/>
        </w:rPr>
        <w:t xml:space="preserve">9. </w:t>
      </w:r>
      <w:r w:rsidR="005D074C">
        <w:rPr>
          <w:b/>
        </w:rPr>
        <w:t xml:space="preserve">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472A79">
        <w:rPr>
          <w:b/>
        </w:rPr>
        <w:t xml:space="preserve"> </w:t>
      </w:r>
      <w:r w:rsidR="00494878" w:rsidRPr="00494878">
        <w:t>Nėra.</w:t>
      </w:r>
    </w:p>
    <w:p w14:paraId="223F3113" w14:textId="7837AFA3" w:rsidR="009A6388" w:rsidRPr="00472A79" w:rsidRDefault="009A6388">
      <w:pPr>
        <w:tabs>
          <w:tab w:val="left" w:pos="720"/>
        </w:tabs>
        <w:ind w:firstLine="720"/>
        <w:jc w:val="both"/>
        <w:rPr>
          <w:b/>
        </w:rPr>
      </w:pPr>
      <w:r>
        <w:rPr>
          <w:b/>
        </w:rPr>
        <w:t xml:space="preserve">10. Kam (institucijoms, skyriams, organizacijoms ir t. t.) patvirtintas sprendimas turi būti išsiųstas. </w:t>
      </w:r>
      <w:r w:rsidR="00C93569">
        <w:t>-</w:t>
      </w:r>
    </w:p>
    <w:p w14:paraId="6D4A704E" w14:textId="54D7A582" w:rsidR="009A6388" w:rsidRDefault="009A6388" w:rsidP="00360D1D">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200CA6">
        <w:t>Nėra.</w:t>
      </w:r>
    </w:p>
    <w:p w14:paraId="6DBAE993" w14:textId="6FF54038" w:rsidR="009A6388" w:rsidRPr="006B0A1C" w:rsidRDefault="009A6388">
      <w:pPr>
        <w:ind w:firstLine="720"/>
        <w:jc w:val="both"/>
        <w:rPr>
          <w:b/>
        </w:rPr>
      </w:pPr>
      <w:r w:rsidRPr="00684DCC">
        <w:rPr>
          <w:b/>
        </w:rPr>
        <w:t>12.</w:t>
      </w:r>
      <w:r>
        <w:t xml:space="preserve"> </w:t>
      </w:r>
      <w:r w:rsidRPr="009F3DBF">
        <w:rPr>
          <w:b/>
        </w:rPr>
        <w:t>Numatomo teisinio reguliavimo poveikio vertinimas*</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5"/>
        <w:gridCol w:w="2977"/>
        <w:gridCol w:w="3147"/>
      </w:tblGrid>
      <w:tr w:rsidR="009A6388" w:rsidRPr="007D4B69" w14:paraId="1003A8EC" w14:textId="77777777" w:rsidTr="00536B6F">
        <w:trPr>
          <w:trHeight w:val="285"/>
        </w:trPr>
        <w:tc>
          <w:tcPr>
            <w:tcW w:w="3515" w:type="dxa"/>
            <w:vMerge w:val="restart"/>
            <w:tcBorders>
              <w:top w:val="single" w:sz="4" w:space="0" w:color="000000"/>
              <w:left w:val="single" w:sz="4" w:space="0" w:color="000000"/>
              <w:bottom w:val="single" w:sz="4" w:space="0" w:color="000000"/>
              <w:right w:val="single" w:sz="4" w:space="0" w:color="000000"/>
            </w:tcBorders>
            <w:vAlign w:val="center"/>
          </w:tcPr>
          <w:p w14:paraId="369FA08B" w14:textId="77777777" w:rsidR="009A6388" w:rsidRPr="007D4B69" w:rsidRDefault="009A6388" w:rsidP="00406B22">
            <w:pPr>
              <w:widowControl w:val="0"/>
              <w:jc w:val="center"/>
              <w:rPr>
                <w:rFonts w:eastAsia="Lucida Sans Unicode"/>
                <w:b/>
                <w:kern w:val="1"/>
                <w:lang w:bidi="lo-LA"/>
              </w:rPr>
            </w:pPr>
            <w:r w:rsidRPr="007D4B69">
              <w:rPr>
                <w:rFonts w:eastAsia="Lucida Sans Unicode"/>
                <w:b/>
                <w:kern w:val="1"/>
              </w:rPr>
              <w:t>Sritys</w:t>
            </w:r>
          </w:p>
        </w:tc>
        <w:tc>
          <w:tcPr>
            <w:tcW w:w="6124" w:type="dxa"/>
            <w:gridSpan w:val="2"/>
            <w:tcBorders>
              <w:top w:val="single" w:sz="4" w:space="0" w:color="000000"/>
              <w:left w:val="single" w:sz="4" w:space="0" w:color="000000"/>
              <w:bottom w:val="single" w:sz="4" w:space="0" w:color="auto"/>
              <w:right w:val="single" w:sz="4" w:space="0" w:color="000000"/>
            </w:tcBorders>
          </w:tcPr>
          <w:p w14:paraId="24DEBCF4" w14:textId="77777777" w:rsidR="009A6388" w:rsidRPr="007D4B69" w:rsidRDefault="009A6388" w:rsidP="00406B22">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16EF8055" w14:textId="77777777" w:rsidTr="00536B6F">
        <w:trPr>
          <w:trHeight w:val="333"/>
        </w:trPr>
        <w:tc>
          <w:tcPr>
            <w:tcW w:w="3515" w:type="dxa"/>
            <w:vMerge/>
            <w:tcBorders>
              <w:top w:val="single" w:sz="4" w:space="0" w:color="000000"/>
              <w:left w:val="single" w:sz="4" w:space="0" w:color="000000"/>
              <w:bottom w:val="single" w:sz="4" w:space="0" w:color="000000"/>
              <w:right w:val="single" w:sz="4" w:space="0" w:color="000000"/>
            </w:tcBorders>
            <w:vAlign w:val="center"/>
          </w:tcPr>
          <w:p w14:paraId="777415C3" w14:textId="77777777" w:rsidR="009A6388" w:rsidRPr="007D4B69" w:rsidRDefault="009A6388" w:rsidP="00406B22">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B73C43D" w14:textId="77777777" w:rsidR="009A6388" w:rsidRPr="007D4B69" w:rsidRDefault="009A6388" w:rsidP="00406B22">
            <w:pPr>
              <w:widowControl w:val="0"/>
              <w:jc w:val="center"/>
              <w:rPr>
                <w:rFonts w:eastAsia="Lucida Sans Unicode"/>
                <w:b/>
                <w:kern w:val="1"/>
              </w:rPr>
            </w:pPr>
            <w:r w:rsidRPr="007D4B69">
              <w:rPr>
                <w:rFonts w:eastAsia="Lucida Sans Unicode"/>
                <w:b/>
                <w:kern w:val="1"/>
              </w:rPr>
              <w:t>Teigiamas poveikis</w:t>
            </w:r>
          </w:p>
        </w:tc>
        <w:tc>
          <w:tcPr>
            <w:tcW w:w="3147" w:type="dxa"/>
            <w:tcBorders>
              <w:top w:val="single" w:sz="4" w:space="0" w:color="auto"/>
              <w:left w:val="single" w:sz="4" w:space="0" w:color="000000"/>
              <w:bottom w:val="single" w:sz="4" w:space="0" w:color="000000"/>
              <w:right w:val="single" w:sz="4" w:space="0" w:color="000000"/>
            </w:tcBorders>
          </w:tcPr>
          <w:p w14:paraId="633C2F4D" w14:textId="77777777" w:rsidR="009A6388" w:rsidRPr="007D4B69" w:rsidRDefault="009A6388" w:rsidP="00406B22">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3E6CD660"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D1AEACE"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CAEEE4E" w14:textId="0ECEF37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2DF8D76A" w14:textId="411DD50B"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7B49FD8F"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068E4AF"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319F62E" w14:textId="18E5F548"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1605E5B5" w14:textId="7FDB3F20"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2EECE46"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60915F9E"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40E163A" w14:textId="3DF993A0" w:rsidR="009A6388" w:rsidRPr="007D4B69" w:rsidRDefault="00A208D6"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6B778323" w14:textId="48FF8CF2"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779011F"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E6C374E"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892B069" w14:textId="718C9873"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4E867666" w14:textId="345F759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47CB2C4"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82CC27A"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82D8F5A" w14:textId="07324983" w:rsidR="009A6388" w:rsidRPr="007D4B69" w:rsidRDefault="00A208D6" w:rsidP="00DA302E">
            <w:pPr>
              <w:widowControl w:val="0"/>
              <w:jc w:val="center"/>
              <w:rPr>
                <w:rFonts w:eastAsia="Lucida Sans Unicode"/>
                <w:i/>
                <w:kern w:val="1"/>
                <w:lang w:bidi="lo-LA"/>
              </w:rPr>
            </w:pPr>
            <w:r>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56E118AE" w14:textId="1911A7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D993DD7"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0EE2BDBB"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B956F13" w14:textId="29A10CE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1ED2F1F6" w14:textId="556178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A9ECE9A"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AE621EC"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9B012C9" w14:textId="60176411" w:rsidR="009A6388" w:rsidRPr="007D4B69" w:rsidRDefault="00C93569" w:rsidP="00DA302E">
            <w:pPr>
              <w:widowControl w:val="0"/>
              <w:jc w:val="center"/>
              <w:rPr>
                <w:rFonts w:eastAsia="Lucida Sans Unicode"/>
                <w:i/>
                <w:kern w:val="1"/>
                <w:lang w:bidi="lo-LA"/>
              </w:rPr>
            </w:pPr>
            <w:r>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42CD5766" w14:textId="17669D3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79014F0"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968CF07"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4DAF44A" w14:textId="7AF0787E" w:rsidR="009A6388" w:rsidRPr="007D4B69" w:rsidRDefault="00A208D6" w:rsidP="00DA302E">
            <w:pPr>
              <w:widowControl w:val="0"/>
              <w:jc w:val="center"/>
              <w:rPr>
                <w:rFonts w:eastAsia="Lucida Sans Unicode"/>
                <w:i/>
                <w:kern w:val="1"/>
                <w:lang w:bidi="lo-LA"/>
              </w:rPr>
            </w:pPr>
            <w:r>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3EDAB64A" w14:textId="13346F5C"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4A2965C"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D803626"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AAA060D" w14:textId="39C16A77"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sidRPr="00FB17EE">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47B70E0B" w14:textId="23744F6D"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077F9FFF"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C6F2381"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EB21522" w14:textId="4C1E2648"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20E18A34" w14:textId="4017CE6E"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bl>
    <w:p w14:paraId="4629A878" w14:textId="77777777" w:rsidR="009A6388" w:rsidRDefault="009A6388" w:rsidP="009A6388">
      <w:pPr>
        <w:widowControl w:val="0"/>
        <w:jc w:val="both"/>
        <w:rPr>
          <w:rFonts w:eastAsia="Lucida Sans Unicode"/>
          <w:kern w:val="1"/>
          <w:lang w:bidi="lo-LA"/>
        </w:rPr>
      </w:pPr>
    </w:p>
    <w:p w14:paraId="4730CB3A" w14:textId="77777777" w:rsidR="009A6388" w:rsidRDefault="009A6388" w:rsidP="00DA302E">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5F13C6C" w14:textId="77777777" w:rsidR="009A6388" w:rsidRDefault="009A6388" w:rsidP="009246F3">
      <w:pPr>
        <w:widowControl w:val="0"/>
        <w:ind w:firstLine="720"/>
        <w:jc w:val="both"/>
        <w:rPr>
          <w:rFonts w:eastAsia="Lucida Sans Unicode"/>
          <w:kern w:val="2"/>
        </w:rPr>
      </w:pPr>
    </w:p>
    <w:p w14:paraId="38728076" w14:textId="77777777" w:rsidR="0079542F" w:rsidRDefault="0079542F" w:rsidP="009A6388">
      <w:pPr>
        <w:widowControl w:val="0"/>
        <w:jc w:val="both"/>
        <w:rPr>
          <w:rFonts w:eastAsia="Lucida Sans Unicode"/>
          <w:kern w:val="2"/>
        </w:rPr>
      </w:pPr>
    </w:p>
    <w:p w14:paraId="1BB6FF91" w14:textId="77777777" w:rsidR="0079542F" w:rsidRDefault="00080050" w:rsidP="009A6388">
      <w:pPr>
        <w:widowControl w:val="0"/>
        <w:jc w:val="both"/>
        <w:rPr>
          <w:rFonts w:eastAsia="Lucida Sans Unicode"/>
          <w:kern w:val="2"/>
        </w:rPr>
      </w:pPr>
      <w:r>
        <w:rPr>
          <w:rFonts w:eastAsia="Lucida Sans Unicode"/>
          <w:kern w:val="2"/>
        </w:rPr>
        <w:t>Rengėja</w:t>
      </w:r>
    </w:p>
    <w:p w14:paraId="02A7D899" w14:textId="2EAD95F0" w:rsidR="009A6388" w:rsidRDefault="0079542F" w:rsidP="009A6388">
      <w:pPr>
        <w:widowControl w:val="0"/>
        <w:jc w:val="both"/>
        <w:rPr>
          <w:rFonts w:eastAsia="Lucida Sans Unicode"/>
          <w:kern w:val="2"/>
          <w:lang w:eastAsia="ar-SA"/>
        </w:rPr>
      </w:pPr>
      <w:r>
        <w:rPr>
          <w:rFonts w:eastAsia="Lucida Sans Unicode"/>
          <w:kern w:val="2"/>
        </w:rPr>
        <w:t>Architektūros ir teritorijų planavimo</w:t>
      </w:r>
      <w:r w:rsidR="00080050">
        <w:rPr>
          <w:rFonts w:eastAsia="Lucida Sans Unicode"/>
          <w:kern w:val="2"/>
        </w:rPr>
        <w:t xml:space="preserve"> vyr. specialistė</w:t>
      </w:r>
      <w:r>
        <w:rPr>
          <w:rFonts w:eastAsia="Lucida Sans Unicode"/>
          <w:kern w:val="2"/>
        </w:rPr>
        <w:tab/>
      </w:r>
      <w:r>
        <w:rPr>
          <w:rFonts w:eastAsia="Lucida Sans Unicode"/>
          <w:kern w:val="2"/>
        </w:rPr>
        <w:tab/>
      </w:r>
      <w:r>
        <w:rPr>
          <w:rFonts w:eastAsia="Lucida Sans Unicode"/>
          <w:kern w:val="2"/>
        </w:rPr>
        <w:tab/>
      </w:r>
      <w:r w:rsidR="00080050">
        <w:rPr>
          <w:rFonts w:eastAsia="Lucida Sans Unicode"/>
          <w:kern w:val="2"/>
        </w:rPr>
        <w:t>Laura Baumilė</w:t>
      </w:r>
      <w:r w:rsidR="009A6388">
        <w:rPr>
          <w:rFonts w:eastAsia="Lucida Sans Unicode"/>
          <w:kern w:val="2"/>
        </w:rPr>
        <w:t xml:space="preserve"> </w:t>
      </w:r>
    </w:p>
    <w:p w14:paraId="00F0CACD" w14:textId="77777777" w:rsidR="009A6388" w:rsidRPr="00594FDA" w:rsidRDefault="009A6388" w:rsidP="009A6388">
      <w:pPr>
        <w:jc w:val="both"/>
      </w:pPr>
    </w:p>
    <w:sectPr w:rsidR="009A6388" w:rsidRPr="00594FDA" w:rsidSect="00E534C8">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59EB17" w14:textId="77777777" w:rsidR="005F4CC6" w:rsidRDefault="005F4CC6">
      <w:r>
        <w:separator/>
      </w:r>
    </w:p>
  </w:endnote>
  <w:endnote w:type="continuationSeparator" w:id="0">
    <w:p w14:paraId="54D44337" w14:textId="77777777" w:rsidR="005F4CC6" w:rsidRDefault="005F4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13551" w14:textId="77777777" w:rsidR="005F4CC6" w:rsidRDefault="005F4CC6">
      <w:r>
        <w:separator/>
      </w:r>
    </w:p>
  </w:footnote>
  <w:footnote w:type="continuationSeparator" w:id="0">
    <w:p w14:paraId="0D421689" w14:textId="77777777" w:rsidR="005F4CC6" w:rsidRDefault="005F4C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EEB6D" w14:textId="77777777" w:rsidR="00406B22" w:rsidRDefault="00406B22">
    <w:pPr>
      <w:tabs>
        <w:tab w:val="center" w:pos="4819"/>
        <w:tab w:val="right" w:pos="963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21AD3460"/>
    <w:multiLevelType w:val="hybridMultilevel"/>
    <w:tmpl w:val="071C0F2A"/>
    <w:lvl w:ilvl="0" w:tplc="E77C08F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15:restartNumberingAfterBreak="0">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69DE"/>
    <w:rsid w:val="00014D6C"/>
    <w:rsid w:val="00020E9B"/>
    <w:rsid w:val="00023452"/>
    <w:rsid w:val="000607A5"/>
    <w:rsid w:val="00063FC2"/>
    <w:rsid w:val="00066CB9"/>
    <w:rsid w:val="000674F8"/>
    <w:rsid w:val="00072080"/>
    <w:rsid w:val="00073EFE"/>
    <w:rsid w:val="00080050"/>
    <w:rsid w:val="000814A4"/>
    <w:rsid w:val="00085E5A"/>
    <w:rsid w:val="00086978"/>
    <w:rsid w:val="00086D48"/>
    <w:rsid w:val="00091A26"/>
    <w:rsid w:val="00097D9F"/>
    <w:rsid w:val="000A71CE"/>
    <w:rsid w:val="000B3288"/>
    <w:rsid w:val="000C2FD8"/>
    <w:rsid w:val="000D0B1B"/>
    <w:rsid w:val="000D5A5A"/>
    <w:rsid w:val="000F10E2"/>
    <w:rsid w:val="00113202"/>
    <w:rsid w:val="001255C9"/>
    <w:rsid w:val="001266A4"/>
    <w:rsid w:val="001473A5"/>
    <w:rsid w:val="00153B0A"/>
    <w:rsid w:val="00156B1B"/>
    <w:rsid w:val="00161FDA"/>
    <w:rsid w:val="0016468B"/>
    <w:rsid w:val="001650BE"/>
    <w:rsid w:val="001767B0"/>
    <w:rsid w:val="00183169"/>
    <w:rsid w:val="00184FF9"/>
    <w:rsid w:val="001A756F"/>
    <w:rsid w:val="001B4C7B"/>
    <w:rsid w:val="001C3143"/>
    <w:rsid w:val="001E30D4"/>
    <w:rsid w:val="001F27A0"/>
    <w:rsid w:val="00200437"/>
    <w:rsid w:val="00200CA6"/>
    <w:rsid w:val="002060EA"/>
    <w:rsid w:val="00211E09"/>
    <w:rsid w:val="002177A5"/>
    <w:rsid w:val="00221CFC"/>
    <w:rsid w:val="00226F05"/>
    <w:rsid w:val="00246304"/>
    <w:rsid w:val="00261FC6"/>
    <w:rsid w:val="00265A70"/>
    <w:rsid w:val="002665D2"/>
    <w:rsid w:val="00267763"/>
    <w:rsid w:val="00270052"/>
    <w:rsid w:val="00274CCA"/>
    <w:rsid w:val="0029564F"/>
    <w:rsid w:val="00296539"/>
    <w:rsid w:val="002B0DE9"/>
    <w:rsid w:val="002B1E9A"/>
    <w:rsid w:val="002B34B7"/>
    <w:rsid w:val="002C4DE2"/>
    <w:rsid w:val="002C63D8"/>
    <w:rsid w:val="002D3C49"/>
    <w:rsid w:val="002E25C0"/>
    <w:rsid w:val="002E5472"/>
    <w:rsid w:val="00301966"/>
    <w:rsid w:val="00304C7F"/>
    <w:rsid w:val="003113D8"/>
    <w:rsid w:val="00314099"/>
    <w:rsid w:val="0032335E"/>
    <w:rsid w:val="0033140B"/>
    <w:rsid w:val="003333EE"/>
    <w:rsid w:val="00333CB8"/>
    <w:rsid w:val="00336282"/>
    <w:rsid w:val="00336702"/>
    <w:rsid w:val="0035373C"/>
    <w:rsid w:val="00357B93"/>
    <w:rsid w:val="00360D1D"/>
    <w:rsid w:val="003808D0"/>
    <w:rsid w:val="00395865"/>
    <w:rsid w:val="003A66F5"/>
    <w:rsid w:val="003D1C79"/>
    <w:rsid w:val="003D28A2"/>
    <w:rsid w:val="003D3820"/>
    <w:rsid w:val="003E4E82"/>
    <w:rsid w:val="003F3290"/>
    <w:rsid w:val="003F61A7"/>
    <w:rsid w:val="0040388A"/>
    <w:rsid w:val="00406B22"/>
    <w:rsid w:val="004270B6"/>
    <w:rsid w:val="00447872"/>
    <w:rsid w:val="00451D3C"/>
    <w:rsid w:val="00452CC6"/>
    <w:rsid w:val="00472A79"/>
    <w:rsid w:val="00491079"/>
    <w:rsid w:val="00494878"/>
    <w:rsid w:val="004A5EEF"/>
    <w:rsid w:val="004C7EC5"/>
    <w:rsid w:val="004D0BDB"/>
    <w:rsid w:val="004D3E03"/>
    <w:rsid w:val="004D5A40"/>
    <w:rsid w:val="004E4E95"/>
    <w:rsid w:val="00507250"/>
    <w:rsid w:val="00536B6F"/>
    <w:rsid w:val="00542C55"/>
    <w:rsid w:val="00547008"/>
    <w:rsid w:val="00553159"/>
    <w:rsid w:val="00554676"/>
    <w:rsid w:val="00561D1B"/>
    <w:rsid w:val="00577823"/>
    <w:rsid w:val="005947DC"/>
    <w:rsid w:val="00594FDA"/>
    <w:rsid w:val="005A5F42"/>
    <w:rsid w:val="005A7CB5"/>
    <w:rsid w:val="005D074C"/>
    <w:rsid w:val="005E1008"/>
    <w:rsid w:val="005F4CC6"/>
    <w:rsid w:val="005F73F7"/>
    <w:rsid w:val="00613DE3"/>
    <w:rsid w:val="00621BEC"/>
    <w:rsid w:val="00627BC6"/>
    <w:rsid w:val="00634052"/>
    <w:rsid w:val="00641F19"/>
    <w:rsid w:val="00652942"/>
    <w:rsid w:val="00663BC8"/>
    <w:rsid w:val="0066406E"/>
    <w:rsid w:val="006A2759"/>
    <w:rsid w:val="006A3134"/>
    <w:rsid w:val="006B5E87"/>
    <w:rsid w:val="006C2287"/>
    <w:rsid w:val="006E1EDF"/>
    <w:rsid w:val="006E71D9"/>
    <w:rsid w:val="006F5609"/>
    <w:rsid w:val="007233CC"/>
    <w:rsid w:val="00732B7A"/>
    <w:rsid w:val="0074015A"/>
    <w:rsid w:val="00761FEE"/>
    <w:rsid w:val="00762F31"/>
    <w:rsid w:val="007814F4"/>
    <w:rsid w:val="0079542F"/>
    <w:rsid w:val="007A12FD"/>
    <w:rsid w:val="007A48E7"/>
    <w:rsid w:val="007A5938"/>
    <w:rsid w:val="007B288A"/>
    <w:rsid w:val="007C45F9"/>
    <w:rsid w:val="007C4B86"/>
    <w:rsid w:val="007D46EC"/>
    <w:rsid w:val="007D5472"/>
    <w:rsid w:val="007F04D7"/>
    <w:rsid w:val="007F420E"/>
    <w:rsid w:val="00804EA0"/>
    <w:rsid w:val="00805161"/>
    <w:rsid w:val="008077B9"/>
    <w:rsid w:val="00810B16"/>
    <w:rsid w:val="00811E10"/>
    <w:rsid w:val="00821895"/>
    <w:rsid w:val="00824173"/>
    <w:rsid w:val="00854CB9"/>
    <w:rsid w:val="00867BAA"/>
    <w:rsid w:val="00891925"/>
    <w:rsid w:val="008A0F90"/>
    <w:rsid w:val="008A3D3E"/>
    <w:rsid w:val="008C3129"/>
    <w:rsid w:val="008D3E61"/>
    <w:rsid w:val="008E245F"/>
    <w:rsid w:val="008E58EA"/>
    <w:rsid w:val="008E7F3C"/>
    <w:rsid w:val="008F3694"/>
    <w:rsid w:val="008F41E0"/>
    <w:rsid w:val="00902498"/>
    <w:rsid w:val="009027B9"/>
    <w:rsid w:val="009045A4"/>
    <w:rsid w:val="00913B7D"/>
    <w:rsid w:val="009153AB"/>
    <w:rsid w:val="009246F3"/>
    <w:rsid w:val="0092799F"/>
    <w:rsid w:val="009379E9"/>
    <w:rsid w:val="00977BAA"/>
    <w:rsid w:val="0098198E"/>
    <w:rsid w:val="00993770"/>
    <w:rsid w:val="0099692C"/>
    <w:rsid w:val="009A6388"/>
    <w:rsid w:val="009A7034"/>
    <w:rsid w:val="009B7573"/>
    <w:rsid w:val="009D7196"/>
    <w:rsid w:val="00A03C8D"/>
    <w:rsid w:val="00A208D6"/>
    <w:rsid w:val="00A27609"/>
    <w:rsid w:val="00A37879"/>
    <w:rsid w:val="00A4089A"/>
    <w:rsid w:val="00A40EAF"/>
    <w:rsid w:val="00A51CED"/>
    <w:rsid w:val="00A5439F"/>
    <w:rsid w:val="00A6498E"/>
    <w:rsid w:val="00A71938"/>
    <w:rsid w:val="00A82C3B"/>
    <w:rsid w:val="00AA0F88"/>
    <w:rsid w:val="00AA2401"/>
    <w:rsid w:val="00AA42B2"/>
    <w:rsid w:val="00AA5B7C"/>
    <w:rsid w:val="00AB38C6"/>
    <w:rsid w:val="00AC7148"/>
    <w:rsid w:val="00AE3C3E"/>
    <w:rsid w:val="00AF61F7"/>
    <w:rsid w:val="00AF730C"/>
    <w:rsid w:val="00B13448"/>
    <w:rsid w:val="00B2471E"/>
    <w:rsid w:val="00B5535A"/>
    <w:rsid w:val="00B60150"/>
    <w:rsid w:val="00B63867"/>
    <w:rsid w:val="00B666D3"/>
    <w:rsid w:val="00B704CC"/>
    <w:rsid w:val="00B91AEC"/>
    <w:rsid w:val="00B91BC4"/>
    <w:rsid w:val="00BB0322"/>
    <w:rsid w:val="00BC3B6D"/>
    <w:rsid w:val="00BE372A"/>
    <w:rsid w:val="00BF44BF"/>
    <w:rsid w:val="00C1351A"/>
    <w:rsid w:val="00C34E6D"/>
    <w:rsid w:val="00C457AE"/>
    <w:rsid w:val="00C4640E"/>
    <w:rsid w:val="00C52509"/>
    <w:rsid w:val="00C57611"/>
    <w:rsid w:val="00C602E0"/>
    <w:rsid w:val="00C61635"/>
    <w:rsid w:val="00C66A84"/>
    <w:rsid w:val="00C715B6"/>
    <w:rsid w:val="00C74912"/>
    <w:rsid w:val="00C75558"/>
    <w:rsid w:val="00C77096"/>
    <w:rsid w:val="00C828EE"/>
    <w:rsid w:val="00C92892"/>
    <w:rsid w:val="00C930B2"/>
    <w:rsid w:val="00C93569"/>
    <w:rsid w:val="00C94A98"/>
    <w:rsid w:val="00CB00D1"/>
    <w:rsid w:val="00CC671B"/>
    <w:rsid w:val="00CE3BA4"/>
    <w:rsid w:val="00CE5942"/>
    <w:rsid w:val="00D05E39"/>
    <w:rsid w:val="00D06F5E"/>
    <w:rsid w:val="00D41252"/>
    <w:rsid w:val="00D51AA0"/>
    <w:rsid w:val="00D56554"/>
    <w:rsid w:val="00D709E8"/>
    <w:rsid w:val="00D778D3"/>
    <w:rsid w:val="00D8621B"/>
    <w:rsid w:val="00DA302E"/>
    <w:rsid w:val="00DA7278"/>
    <w:rsid w:val="00DA7497"/>
    <w:rsid w:val="00DA7556"/>
    <w:rsid w:val="00DB6FA9"/>
    <w:rsid w:val="00DC37F3"/>
    <w:rsid w:val="00DE2EB2"/>
    <w:rsid w:val="00DE6703"/>
    <w:rsid w:val="00E11ADE"/>
    <w:rsid w:val="00E23857"/>
    <w:rsid w:val="00E35BBA"/>
    <w:rsid w:val="00E36148"/>
    <w:rsid w:val="00E4525D"/>
    <w:rsid w:val="00E523C8"/>
    <w:rsid w:val="00E52FC3"/>
    <w:rsid w:val="00E534C8"/>
    <w:rsid w:val="00E5784D"/>
    <w:rsid w:val="00E61579"/>
    <w:rsid w:val="00E725B7"/>
    <w:rsid w:val="00E84DA7"/>
    <w:rsid w:val="00E935BF"/>
    <w:rsid w:val="00EA69B1"/>
    <w:rsid w:val="00EB3147"/>
    <w:rsid w:val="00EB586A"/>
    <w:rsid w:val="00EC560E"/>
    <w:rsid w:val="00EE2F48"/>
    <w:rsid w:val="00EE361B"/>
    <w:rsid w:val="00EE7D41"/>
    <w:rsid w:val="00EF564D"/>
    <w:rsid w:val="00F01168"/>
    <w:rsid w:val="00F108FF"/>
    <w:rsid w:val="00F21B23"/>
    <w:rsid w:val="00F25480"/>
    <w:rsid w:val="00F34163"/>
    <w:rsid w:val="00F51377"/>
    <w:rsid w:val="00F67B05"/>
    <w:rsid w:val="00FA0312"/>
    <w:rsid w:val="00FA4BCD"/>
    <w:rsid w:val="00FB17EE"/>
    <w:rsid w:val="00FB1CD1"/>
    <w:rsid w:val="00FC2424"/>
    <w:rsid w:val="00FC2FE8"/>
    <w:rsid w:val="00FE0255"/>
    <w:rsid w:val="00FE1F6A"/>
    <w:rsid w:val="00FE506F"/>
    <w:rsid w:val="00FE5D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15:docId w15:val="{D482562B-FBC9-4F8C-9E7A-FBA60B6C3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 w:type="paragraph" w:styleId="Antrats">
    <w:name w:val="header"/>
    <w:basedOn w:val="prastasis"/>
    <w:link w:val="AntratsDiagrama"/>
    <w:unhideWhenUsed/>
    <w:rsid w:val="00652942"/>
    <w:pPr>
      <w:tabs>
        <w:tab w:val="center" w:pos="4819"/>
        <w:tab w:val="right" w:pos="9638"/>
      </w:tabs>
    </w:pPr>
  </w:style>
  <w:style w:type="character" w:customStyle="1" w:styleId="AntratsDiagrama">
    <w:name w:val="Antraštės Diagrama"/>
    <w:basedOn w:val="Numatytasispastraiposriftas"/>
    <w:link w:val="Antrats"/>
    <w:rsid w:val="00652942"/>
    <w:rPr>
      <w:sz w:val="24"/>
      <w:szCs w:val="24"/>
    </w:rPr>
  </w:style>
  <w:style w:type="paragraph" w:styleId="Porat">
    <w:name w:val="footer"/>
    <w:basedOn w:val="prastasis"/>
    <w:link w:val="PoratDiagrama"/>
    <w:unhideWhenUsed/>
    <w:rsid w:val="00652942"/>
    <w:pPr>
      <w:tabs>
        <w:tab w:val="center" w:pos="4819"/>
        <w:tab w:val="right" w:pos="9638"/>
      </w:tabs>
    </w:pPr>
  </w:style>
  <w:style w:type="character" w:customStyle="1" w:styleId="PoratDiagrama">
    <w:name w:val="Poraštė Diagrama"/>
    <w:basedOn w:val="Numatytasispastraiposriftas"/>
    <w:link w:val="Porat"/>
    <w:rsid w:val="006529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226886533">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668603744">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87562260">
      <w:bodyDiv w:val="1"/>
      <w:marLeft w:val="0"/>
      <w:marRight w:val="0"/>
      <w:marTop w:val="0"/>
      <w:marBottom w:val="0"/>
      <w:divBdr>
        <w:top w:val="none" w:sz="0" w:space="0" w:color="auto"/>
        <w:left w:val="none" w:sz="0" w:space="0" w:color="auto"/>
        <w:bottom w:val="none" w:sz="0" w:space="0" w:color="auto"/>
        <w:right w:val="none" w:sz="0" w:space="0" w:color="auto"/>
      </w:divBdr>
    </w:div>
    <w:div w:id="144815507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ettings" Target="settings.xml"/><Relationship Id="rId7" Type="http://schemas.openxmlformats.org/officeDocument/2006/relationships/hyperlink" Target="http://www.geoportal.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8</Pages>
  <Words>14211</Words>
  <Characters>8101</Characters>
  <Application>Microsoft Office Word</Application>
  <DocSecurity>0</DocSecurity>
  <Lines>67</Lines>
  <Paragraphs>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Jovita Šumskienė</dc:creator>
  <cp:keywords/>
  <dc:description/>
  <cp:lastModifiedBy>Laura Baumilė</cp:lastModifiedBy>
  <cp:revision>7</cp:revision>
  <cp:lastPrinted>2021-10-12T11:34:00Z</cp:lastPrinted>
  <dcterms:created xsi:type="dcterms:W3CDTF">2023-11-29T13:48:00Z</dcterms:created>
  <dcterms:modified xsi:type="dcterms:W3CDTF">2023-12-04T09:52:00Z</dcterms:modified>
</cp:coreProperties>
</file>