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0665" w:rsidRPr="00CC32D3" w:rsidRDefault="00930665" w:rsidP="00930665">
      <w:pPr>
        <w:keepNext/>
        <w:ind w:firstLine="720"/>
        <w:jc w:val="center"/>
        <w:rPr>
          <w:caps/>
          <w:noProof/>
        </w:rPr>
      </w:pPr>
      <w:r>
        <w:rPr>
          <w:caps/>
          <w:noProof/>
        </w:rPr>
        <w:t xml:space="preserve">                                                                                                                                 </w:t>
      </w:r>
      <w:r w:rsidRPr="00CC32D3">
        <w:rPr>
          <w:caps/>
          <w:noProof/>
        </w:rPr>
        <w:t>PATVIRTINTA</w:t>
      </w:r>
    </w:p>
    <w:p w:rsidR="00930665" w:rsidRPr="00CC32D3" w:rsidRDefault="00930665" w:rsidP="00930665">
      <w:pPr>
        <w:keepNext/>
        <w:ind w:firstLine="720"/>
        <w:jc w:val="center"/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</w:t>
      </w:r>
      <w:r w:rsidRPr="00CC32D3">
        <w:rPr>
          <w:noProof/>
        </w:rPr>
        <w:t>Plungės rajono savivaldybės</w:t>
      </w:r>
    </w:p>
    <w:p w:rsidR="00930665" w:rsidRPr="00CC32D3" w:rsidRDefault="00930665" w:rsidP="00930665">
      <w:pPr>
        <w:ind w:firstLine="720"/>
        <w:jc w:val="center"/>
      </w:pPr>
      <w:r>
        <w:t xml:space="preserve">                                                                                                                         </w:t>
      </w:r>
      <w:r w:rsidR="00B26D4B">
        <w:t xml:space="preserve">                               </w:t>
      </w:r>
      <w:r>
        <w:t>t</w:t>
      </w:r>
      <w:r w:rsidR="00623AAB">
        <w:t>arybos 2023</w:t>
      </w:r>
      <w:r w:rsidR="00CF34AC">
        <w:t xml:space="preserve"> m. lapkričio 30</w:t>
      </w:r>
      <w:r w:rsidRPr="00CC32D3">
        <w:t xml:space="preserve"> d.</w:t>
      </w:r>
    </w:p>
    <w:p w:rsidR="00930665" w:rsidRPr="00CC32D3" w:rsidRDefault="00930665" w:rsidP="00930665">
      <w:pPr>
        <w:tabs>
          <w:tab w:val="left" w:pos="4962"/>
        </w:tabs>
        <w:ind w:firstLine="720"/>
        <w:jc w:val="center"/>
      </w:pPr>
      <w:r>
        <w:t xml:space="preserve">                                                                                                     </w:t>
      </w:r>
      <w:r w:rsidR="00B26D4B">
        <w:t xml:space="preserve">                           </w:t>
      </w:r>
      <w:r w:rsidR="00935EF5">
        <w:t xml:space="preserve">      </w:t>
      </w:r>
      <w:bookmarkStart w:id="0" w:name="_GoBack"/>
      <w:bookmarkEnd w:id="0"/>
      <w:r w:rsidR="00B26D4B">
        <w:t xml:space="preserve">    </w:t>
      </w:r>
      <w:r w:rsidRPr="00CC32D3">
        <w:t>sprendimu Nr. T1-</w:t>
      </w:r>
      <w:r w:rsidR="00FA002C">
        <w:t>301</w:t>
      </w:r>
    </w:p>
    <w:p w:rsidR="00B14FD6" w:rsidRDefault="00B14FD6" w:rsidP="00B14FD6">
      <w:pPr>
        <w:jc w:val="right"/>
        <w:rPr>
          <w:b/>
        </w:rPr>
      </w:pPr>
    </w:p>
    <w:p w:rsidR="00B71BC4" w:rsidRDefault="00B14FD6" w:rsidP="00B14FD6">
      <w:pPr>
        <w:jc w:val="center"/>
        <w:rPr>
          <w:b/>
        </w:rPr>
      </w:pPr>
      <w:r w:rsidRPr="00B14FD6">
        <w:rPr>
          <w:b/>
        </w:rPr>
        <w:t>PLUNGĖS RAJONO SAVIVALDYBĖS TERITORIJOJE ESANČIŲ PATALPŲ IR STATINIŲ, KURIE YRA APLEISTI IR NEPRIŽIŪRIMI, NAUDOJAMI N</w:t>
      </w:r>
      <w:r w:rsidR="00962183">
        <w:rPr>
          <w:b/>
        </w:rPr>
        <w:t>E PAGAL PASKIRTĮ IR KURIEMS 2023</w:t>
      </w:r>
      <w:r w:rsidRPr="00B14FD6">
        <w:rPr>
          <w:b/>
        </w:rPr>
        <w:t xml:space="preserve"> METAIS </w:t>
      </w:r>
      <w:r w:rsidR="00930665">
        <w:rPr>
          <w:b/>
        </w:rPr>
        <w:t>TAIKOMAS 3 PROCENTŲ</w:t>
      </w:r>
      <w:r w:rsidRPr="00B14FD6">
        <w:rPr>
          <w:b/>
        </w:rPr>
        <w:t xml:space="preserve"> NEKILNOJAMOJO TURTO MOKESČIO TARIF</w:t>
      </w:r>
      <w:r w:rsidR="00930665">
        <w:rPr>
          <w:b/>
        </w:rPr>
        <w:t>AS</w:t>
      </w:r>
      <w:r w:rsidRPr="00B14FD6">
        <w:rPr>
          <w:b/>
        </w:rPr>
        <w:t>, SĄRAŠAS</w:t>
      </w:r>
    </w:p>
    <w:p w:rsidR="00B14FD6" w:rsidRDefault="00B14FD6" w:rsidP="00B14FD6">
      <w:pPr>
        <w:jc w:val="center"/>
        <w:rPr>
          <w:b/>
        </w:rPr>
      </w:pPr>
    </w:p>
    <w:tbl>
      <w:tblPr>
        <w:tblW w:w="1360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693"/>
        <w:gridCol w:w="1418"/>
        <w:gridCol w:w="2126"/>
        <w:gridCol w:w="2268"/>
        <w:gridCol w:w="2268"/>
        <w:gridCol w:w="2268"/>
      </w:tblGrid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Eil.Nr</w:t>
            </w:r>
            <w:proofErr w:type="spellEnd"/>
            <w:r w:rsidRPr="00B14FD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pavadinimas, pagrindinė naudojimo paskirtis, adresas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unikalus numeris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techninė būklė. Atitinka kriterijų pagal tvarkos aprašą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savininkas (ai). Įmonės registracijos adresas arba deklaruota gyvenamoji vieta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Pastabos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Nuotraukos</w:t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Pastatas Administracinis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6898-9005-8012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UAB „</w:t>
            </w:r>
            <w:proofErr w:type="spellStart"/>
            <w:r w:rsidRPr="00962183">
              <w:rPr>
                <w:rFonts w:eastAsia="Calibri"/>
              </w:rPr>
              <w:t>Selenta</w:t>
            </w:r>
            <w:proofErr w:type="spellEnd"/>
            <w:r w:rsidRPr="00962183">
              <w:rPr>
                <w:rFonts w:eastAsia="Calibri"/>
              </w:rPr>
              <w:t xml:space="preserve">“ </w:t>
            </w:r>
          </w:p>
          <w:p w:rsidR="00962183" w:rsidRPr="00B14FD6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Salantų g. 10A, LT-90115 Plungė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Pastatas yra apleistas, netvarkomas, nėra veiklos, atitinkančios nekilnojamojo turto paskirtį, buvimą patvirtinančių požymių, neatitinka LR </w:t>
            </w:r>
            <w:r w:rsidR="009479B8">
              <w:rPr>
                <w:rFonts w:eastAsia="Calibri"/>
              </w:rPr>
              <w:t>S</w:t>
            </w:r>
            <w:r w:rsidRPr="00962183">
              <w:rPr>
                <w:rFonts w:eastAsia="Calibri"/>
              </w:rPr>
              <w:t>tatybos įstatymo keliamų reikalavimų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72FE9D50" wp14:editId="2CE60943">
                  <wp:extent cx="1423284" cy="1320770"/>
                  <wp:effectExtent l="0" t="0" r="5715" b="0"/>
                  <wp:docPr id="8" name="Paveikslėli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95" cy="132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Kiemo statiniai – Dūmtraukiai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4400-5081-1679</w:t>
            </w:r>
            <w:r>
              <w:rPr>
                <w:rFonts w:eastAsia="Calibri"/>
              </w:rPr>
              <w:t>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4400-5081-1698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4.2, 4.3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Irena </w:t>
            </w:r>
            <w:proofErr w:type="spellStart"/>
            <w:r w:rsidRPr="00962183">
              <w:rPr>
                <w:rFonts w:eastAsia="Calibri"/>
              </w:rPr>
              <w:t>Petniūnien</w:t>
            </w:r>
            <w:r w:rsidR="009479B8">
              <w:rPr>
                <w:rFonts w:eastAsia="Calibri"/>
              </w:rPr>
              <w:t>ė</w:t>
            </w:r>
            <w:proofErr w:type="spellEnd"/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Savanorių pr. 41-70,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LT-03129</w:t>
            </w:r>
            <w:r w:rsidR="001B6D3C" w:rsidRPr="00962183">
              <w:rPr>
                <w:rFonts w:eastAsia="Calibri"/>
              </w:rPr>
              <w:t xml:space="preserve">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 xml:space="preserve">Registruotus laiškus paima, </w:t>
            </w:r>
            <w:r w:rsidR="001B6D3C">
              <w:rPr>
                <w:rFonts w:eastAsia="Calibri"/>
              </w:rPr>
              <w:t xml:space="preserve">į juos </w:t>
            </w:r>
            <w:r>
              <w:rPr>
                <w:rFonts w:eastAsia="Calibri"/>
              </w:rPr>
              <w:t>neatsako, į apžiūras neatvyksta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0FFE2B48" wp14:editId="24CF17C3">
                  <wp:extent cx="1390650" cy="1057275"/>
                  <wp:effectExtent l="0" t="0" r="0" b="9525"/>
                  <wp:docPr id="9" name="Paveikslėlis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61" cy="1061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3.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Pastatas – Parduotuvė</w:t>
            </w:r>
            <w:r w:rsidR="001B6D3C">
              <w:rPr>
                <w:rFonts w:eastAsia="Calibri"/>
              </w:rPr>
              <w:t>.</w:t>
            </w:r>
          </w:p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Paskirtis – prekybos</w:t>
            </w:r>
            <w:r w:rsidR="001B6D3C">
              <w:rPr>
                <w:rFonts w:eastAsia="Calibri"/>
              </w:rPr>
              <w:t>.</w:t>
            </w:r>
          </w:p>
          <w:p w:rsidR="00962183" w:rsidRPr="00962183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Dariaus ir Girėno g. 6, Plungė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4400-2144-3938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AB „Žemaitijos pieno investicija“</w:t>
            </w:r>
          </w:p>
          <w:p w:rsidR="00F532D4" w:rsidRP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Sedos g. 35, LT-87101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Nenaudojam</w:t>
            </w:r>
            <w:r w:rsidR="001B6D3C">
              <w:rPr>
                <w:rFonts w:eastAsia="Calibri"/>
              </w:rPr>
              <w:t>a</w:t>
            </w:r>
            <w:r w:rsidRPr="00F532D4">
              <w:rPr>
                <w:rFonts w:eastAsia="Calibri"/>
              </w:rPr>
              <w:t>s, iš kiemo pusės įlūžusi stogo konstrukcija yra nestabili, įlinkusi siena gali griūti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7CF6CEE" wp14:editId="2B92BF2D">
                  <wp:extent cx="1647441" cy="1227081"/>
                  <wp:effectExtent l="0" t="0" r="0" b="0"/>
                  <wp:docPr id="10" name="Paveikslėlis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794" cy="1227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860999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– </w:t>
            </w:r>
            <w:r w:rsidRPr="00B14FD6">
              <w:rPr>
                <w:rFonts w:eastAsia="Calibri"/>
              </w:rPr>
              <w:t>Transformatorinė</w:t>
            </w:r>
            <w:r w:rsidR="00930665">
              <w:rPr>
                <w:rFonts w:eastAsia="Calibri"/>
              </w:rPr>
              <w:t>.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 xml:space="preserve">Paskirtis – </w:t>
            </w:r>
            <w:r w:rsidR="00930665">
              <w:rPr>
                <w:rFonts w:eastAsia="Calibri"/>
              </w:rPr>
              <w:t>g</w:t>
            </w:r>
            <w:r w:rsidRPr="00B14FD6">
              <w:rPr>
                <w:rFonts w:eastAsia="Calibri"/>
              </w:rPr>
              <w:t xml:space="preserve">amybos, pramonės. 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Kūbakių</w:t>
            </w:r>
            <w:proofErr w:type="spellEnd"/>
            <w:r w:rsidRPr="00B14FD6">
              <w:rPr>
                <w:rFonts w:eastAsia="Calibri"/>
              </w:rPr>
              <w:t xml:space="preserve"> g. 32, Alsėdžiai, Plungės r.</w:t>
            </w:r>
            <w:r w:rsidR="009479B8">
              <w:rPr>
                <w:rFonts w:eastAsia="Calibr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6898-6006-9011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3A09F8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4.2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026" w:rsidRPr="0061102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UAB „Virtuali erdvė“</w:t>
            </w:r>
          </w:p>
          <w:p w:rsidR="00B14FD6" w:rsidRPr="00B14FD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Girulių g. 10-201, LT-12112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t>Pastatas seniai nenaudojamas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58611B" w:rsidP="00B14FD6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89B6154" wp14:editId="3BF1B1C7">
                  <wp:extent cx="1438275" cy="1065542"/>
                  <wp:effectExtent l="0" t="0" r="0" b="1270"/>
                  <wp:docPr id="1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391" cy="1064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284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5.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Pastatas</w:t>
            </w:r>
            <w:r w:rsidR="009479B8" w:rsidRPr="003A09F8">
              <w:rPr>
                <w:rFonts w:eastAsiaTheme="minorHAnsi"/>
              </w:rPr>
              <w:t xml:space="preserve"> – B</w:t>
            </w:r>
            <w:r w:rsidRPr="003A09F8">
              <w:rPr>
                <w:rFonts w:eastAsiaTheme="minorHAnsi"/>
              </w:rPr>
              <w:t>iblioteka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Draugystės g. 6A,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Alsėdžių mstl.,</w:t>
            </w:r>
          </w:p>
          <w:p w:rsidR="00BF3284" w:rsidRPr="007D1FCB" w:rsidRDefault="00BF3284" w:rsidP="00BF3284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Plungės r.</w:t>
            </w:r>
            <w:r w:rsidR="009479B8" w:rsidRPr="003A09F8">
              <w:rPr>
                <w:rFonts w:eastAsiaTheme="minorHAns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C63251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6893-1001-8113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3A09F8">
            <w:pPr>
              <w:jc w:val="center"/>
              <w:rPr>
                <w:rFonts w:eastAsia="Calibri"/>
              </w:rPr>
            </w:pPr>
            <w:r w:rsidRPr="007D1FCB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Projektavimo studija</w:t>
            </w:r>
          </w:p>
          <w:p w:rsidR="00BF3284" w:rsidRPr="003A09F8" w:rsidRDefault="001B6D3C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 xml:space="preserve">UAB </w:t>
            </w:r>
            <w:r w:rsidR="00BF3284" w:rsidRPr="003A09F8">
              <w:rPr>
                <w:rFonts w:eastAsiaTheme="minorHAnsi"/>
              </w:rPr>
              <w:t>„</w:t>
            </w:r>
            <w:proofErr w:type="spellStart"/>
            <w:r w:rsidR="00BF3284" w:rsidRPr="003A09F8">
              <w:rPr>
                <w:rFonts w:eastAsiaTheme="minorHAnsi"/>
              </w:rPr>
              <w:t>Archera</w:t>
            </w:r>
            <w:proofErr w:type="spellEnd"/>
            <w:r w:rsidR="00BF3284" w:rsidRPr="003A09F8">
              <w:rPr>
                <w:rFonts w:eastAsiaTheme="minorHAnsi"/>
              </w:rPr>
              <w:t>“</w:t>
            </w:r>
          </w:p>
          <w:p w:rsidR="00BF3284" w:rsidRPr="007D1FCB" w:rsidRDefault="00BF3284" w:rsidP="003A09F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A09F8">
              <w:rPr>
                <w:rFonts w:eastAsiaTheme="minorHAnsi"/>
              </w:rPr>
              <w:t>Kęstučio</w:t>
            </w:r>
            <w:r w:rsidR="00F10D54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g.</w:t>
            </w:r>
            <w:r w:rsidR="009479B8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11,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B14FD6" w:rsidRDefault="00BF3284" w:rsidP="00C63251">
            <w:r>
              <w:t xml:space="preserve">Pastatas nenaudojamas </w:t>
            </w:r>
            <w:r w:rsidR="009479B8">
              <w:t>–</w:t>
            </w:r>
            <w:r>
              <w:t xml:space="preserve"> neprižiūr</w:t>
            </w:r>
            <w:r w:rsidR="009479B8">
              <w:t>i</w:t>
            </w:r>
            <w:r>
              <w:t>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rPr>
                <w:noProof/>
                <w:lang w:eastAsia="lt-LT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5DED01BA" wp14:editId="68681FFF">
                  <wp:extent cx="2218964" cy="1323546"/>
                  <wp:effectExtent l="0" t="0" r="0" b="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786" cy="1328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93AA9" w:rsidRDefault="00E93AA9" w:rsidP="00F35408">
      <w:pPr>
        <w:rPr>
          <w:b/>
        </w:rPr>
      </w:pPr>
    </w:p>
    <w:tbl>
      <w:tblPr>
        <w:tblW w:w="1361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9"/>
        <w:gridCol w:w="2557"/>
        <w:gridCol w:w="1346"/>
        <w:gridCol w:w="2019"/>
        <w:gridCol w:w="2154"/>
        <w:gridCol w:w="2154"/>
        <w:gridCol w:w="2846"/>
      </w:tblGrid>
      <w:tr w:rsidR="0058611B" w:rsidRPr="0058611B" w:rsidTr="003A09F8">
        <w:trPr>
          <w:trHeight w:val="2686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</w:t>
            </w:r>
            <w:r w:rsidR="009479B8">
              <w:rPr>
                <w:rFonts w:eastAsia="Calibri"/>
              </w:rPr>
              <w:t>–</w:t>
            </w:r>
            <w:r w:rsidR="00930665">
              <w:rPr>
                <w:rFonts w:eastAsia="Calibri"/>
              </w:rPr>
              <w:t xml:space="preserve"> M</w:t>
            </w:r>
            <w:r w:rsidRPr="0058611B">
              <w:rPr>
                <w:rFonts w:eastAsia="Calibri"/>
              </w:rPr>
              <w:t>echaninės dirbtuvės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</w:t>
            </w:r>
            <w:r w:rsidRPr="0058611B">
              <w:rPr>
                <w:rFonts w:eastAsia="Calibri"/>
              </w:rPr>
              <w:t xml:space="preserve"> </w:t>
            </w:r>
            <w:r w:rsidR="00930665">
              <w:rPr>
                <w:rFonts w:eastAsia="Calibri"/>
              </w:rPr>
              <w:t>g</w:t>
            </w:r>
            <w:r w:rsidRPr="0058611B">
              <w:rPr>
                <w:rFonts w:eastAsia="Calibri"/>
              </w:rPr>
              <w:t>amybos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pramonės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Santakos g. 6, Karklėnų k.</w:t>
            </w:r>
            <w:r w:rsidR="001B6D3C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 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4400-0154-3780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C0CCA" w:rsidRDefault="005C0CCA" w:rsidP="003A09F8">
            <w:pPr>
              <w:jc w:val="center"/>
            </w:pPr>
            <w:r w:rsidRPr="005C0CCA">
              <w:t>4.2, 4.3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lang w:eastAsia="lt-LT"/>
              </w:rPr>
              <w:t xml:space="preserve">A. </w:t>
            </w:r>
            <w:proofErr w:type="spellStart"/>
            <w:r w:rsidRPr="0058611B">
              <w:rPr>
                <w:lang w:eastAsia="lt-LT"/>
              </w:rPr>
              <w:t>Uznio</w:t>
            </w:r>
            <w:proofErr w:type="spellEnd"/>
            <w:r w:rsidRPr="0058611B">
              <w:rPr>
                <w:lang w:eastAsia="lt-LT"/>
              </w:rPr>
              <w:t xml:space="preserve"> gamybinė-komercinė įmonė „</w:t>
            </w:r>
            <w:proofErr w:type="spellStart"/>
            <w:r w:rsidRPr="0058611B">
              <w:rPr>
                <w:lang w:eastAsia="lt-LT"/>
              </w:rPr>
              <w:t>Miškūnas</w:t>
            </w:r>
            <w:proofErr w:type="spellEnd"/>
            <w:r w:rsidRPr="0058611B">
              <w:rPr>
                <w:lang w:eastAsia="lt-LT"/>
              </w:rPr>
              <w:t>“</w:t>
            </w:r>
          </w:p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rFonts w:eastAsia="Calibri"/>
              </w:rPr>
              <w:t>Telšių g. 18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 LT-90163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C63251">
            <w:pPr>
              <w:rPr>
                <w:rFonts w:eastAsia="Calibri"/>
              </w:rPr>
            </w:pPr>
            <w:r>
              <w:rPr>
                <w:rFonts w:eastAsia="Calibri"/>
              </w:rPr>
              <w:t>Pastatas neprižiūrimas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FD3080" w:rsidP="0058611B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6FA88A0D" wp14:editId="2FC5166D">
                  <wp:extent cx="1502136" cy="1672114"/>
                  <wp:effectExtent l="0" t="0" r="3175" b="4445"/>
                  <wp:docPr id="5" name="Paveikslėli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749" cy="167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1B" w:rsidRPr="0058611B" w:rsidTr="003A09F8">
        <w:trPr>
          <w:trHeight w:val="2473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7</w:t>
            </w:r>
            <w:r w:rsidR="005C0CCA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–</w:t>
            </w:r>
            <w:r w:rsidR="001B6D3C">
              <w:rPr>
                <w:rFonts w:eastAsia="Calibri"/>
              </w:rPr>
              <w:t xml:space="preserve"> </w:t>
            </w:r>
            <w:r w:rsidRPr="0058611B">
              <w:rPr>
                <w:rFonts w:eastAsia="Calibri"/>
              </w:rPr>
              <w:t xml:space="preserve">Valgykla.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 </w:t>
            </w:r>
            <w:r w:rsidRPr="0058611B">
              <w:rPr>
                <w:rFonts w:eastAsia="Calibri"/>
              </w:rPr>
              <w:t>maitinimo.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Parko g. 1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</w:t>
            </w:r>
            <w:proofErr w:type="spellStart"/>
            <w:r w:rsidRPr="0058611B">
              <w:rPr>
                <w:rFonts w:eastAsia="Calibri"/>
              </w:rPr>
              <w:t>Šateikių</w:t>
            </w:r>
            <w:proofErr w:type="spellEnd"/>
            <w:r w:rsidRPr="0058611B">
              <w:rPr>
                <w:rFonts w:eastAsia="Calibri"/>
              </w:rPr>
              <w:t xml:space="preserve"> k.</w:t>
            </w:r>
            <w:r w:rsidR="009479B8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6896-2006-6016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3A09F8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4.1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 xml:space="preserve">AB „Žemaitijos pieno investicija“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Sedos g. 35, Telšiai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seniai nenaudojamas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58611B">
            <w:r>
              <w:rPr>
                <w:noProof/>
                <w:lang w:eastAsia="lt-LT"/>
              </w:rPr>
              <w:drawing>
                <wp:inline distT="0" distB="0" distL="0" distR="0" wp14:anchorId="28B902FE">
                  <wp:extent cx="1847215" cy="1377950"/>
                  <wp:effectExtent l="0" t="0" r="635" b="0"/>
                  <wp:docPr id="13" name="Paveikslėli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215" cy="1377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8611B" w:rsidRPr="0058611B" w:rsidRDefault="0058611B" w:rsidP="0058611B">
            <w:pPr>
              <w:rPr>
                <w:rFonts w:eastAsia="Calibri"/>
              </w:rPr>
            </w:pPr>
          </w:p>
        </w:tc>
      </w:tr>
    </w:tbl>
    <w:p w:rsidR="0058611B" w:rsidRDefault="0058611B" w:rsidP="00B14FD6">
      <w:pPr>
        <w:jc w:val="center"/>
        <w:rPr>
          <w:b/>
        </w:rPr>
      </w:pPr>
    </w:p>
    <w:p w:rsidR="009479B8" w:rsidRPr="00B14FD6" w:rsidRDefault="009479B8" w:rsidP="00B14FD6">
      <w:pPr>
        <w:jc w:val="center"/>
        <w:rPr>
          <w:b/>
        </w:rPr>
      </w:pPr>
      <w:r>
        <w:rPr>
          <w:b/>
        </w:rPr>
        <w:t>_________________________________</w:t>
      </w:r>
    </w:p>
    <w:sectPr w:rsidR="009479B8" w:rsidRPr="00B14FD6" w:rsidSect="000F4CE6">
      <w:pgSz w:w="15840" w:h="12240" w:orient="landscape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96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FD6"/>
    <w:rsid w:val="00043085"/>
    <w:rsid w:val="000F4CE6"/>
    <w:rsid w:val="001B6D3C"/>
    <w:rsid w:val="00273739"/>
    <w:rsid w:val="00344954"/>
    <w:rsid w:val="003A09F8"/>
    <w:rsid w:val="0058611B"/>
    <w:rsid w:val="005C0CCA"/>
    <w:rsid w:val="00611026"/>
    <w:rsid w:val="00623AAB"/>
    <w:rsid w:val="007D1FCB"/>
    <w:rsid w:val="00815AFF"/>
    <w:rsid w:val="00860999"/>
    <w:rsid w:val="00930665"/>
    <w:rsid w:val="00935EF5"/>
    <w:rsid w:val="009479B8"/>
    <w:rsid w:val="00962183"/>
    <w:rsid w:val="00B14FD6"/>
    <w:rsid w:val="00B26D4B"/>
    <w:rsid w:val="00B71BC4"/>
    <w:rsid w:val="00BF3284"/>
    <w:rsid w:val="00C63251"/>
    <w:rsid w:val="00CB53FD"/>
    <w:rsid w:val="00CF34AC"/>
    <w:rsid w:val="00E93AA9"/>
    <w:rsid w:val="00F10D54"/>
    <w:rsid w:val="00F35408"/>
    <w:rsid w:val="00F532D4"/>
    <w:rsid w:val="00FA002C"/>
    <w:rsid w:val="00FD3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E4D5ACB"/>
  <w15:docId w15:val="{1B5B8A01-917B-4EA8-980A-0559C34D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Pr>
      <w:sz w:val="24"/>
      <w:szCs w:val="24"/>
      <w:lang w:eastAsia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58611B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58611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1788</Words>
  <Characters>1020</Characters>
  <Application>Microsoft Office Word</Application>
  <DocSecurity>0</DocSecurity>
  <Lines>8</Lines>
  <Paragraphs>5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Paulius Miknys</dc:creator>
  <cp:lastModifiedBy>Irmantė Kurmienė</cp:lastModifiedBy>
  <cp:revision>5</cp:revision>
  <dcterms:created xsi:type="dcterms:W3CDTF">2023-11-15T08:03:00Z</dcterms:created>
  <dcterms:modified xsi:type="dcterms:W3CDTF">2023-11-30T14:53:00Z</dcterms:modified>
</cp:coreProperties>
</file>