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0B636" w14:textId="2E9AA451" w:rsidR="005E14BA" w:rsidRDefault="00F565F6" w:rsidP="00D82410">
      <w:pPr>
        <w:ind w:left="6480"/>
        <w:jc w:val="both"/>
        <w:rPr>
          <w:rFonts w:eastAsia="Arial Unicode MS"/>
          <w:bCs/>
          <w:szCs w:val="24"/>
        </w:rPr>
      </w:pPr>
      <w:r>
        <w:rPr>
          <w:rFonts w:eastAsia="Arial Unicode MS"/>
          <w:bCs/>
          <w:szCs w:val="24"/>
        </w:rPr>
        <w:t xml:space="preserve">Sutikimų </w:t>
      </w:r>
      <w:r w:rsidR="00EC136F" w:rsidRPr="00EC136F">
        <w:rPr>
          <w:rFonts w:eastAsia="Arial Unicode MS"/>
          <w:bCs/>
          <w:szCs w:val="24"/>
        </w:rPr>
        <w:t>statyti laikinuosius ir nesudėtinguosius statinius valstybinėje žemėje, kurioje nesuformuoti žemės sklypai Plungės miesto ir Plungės rajono savivaldybės miestelių teritorijose</w:t>
      </w:r>
      <w:r w:rsidR="003C04F0">
        <w:rPr>
          <w:rFonts w:eastAsia="Arial Unicode MS"/>
          <w:bCs/>
          <w:szCs w:val="24"/>
        </w:rPr>
        <w:t>,</w:t>
      </w:r>
      <w:r w:rsidR="00EC136F" w:rsidRPr="00EC136F">
        <w:rPr>
          <w:rFonts w:eastAsia="Arial Unicode MS"/>
          <w:bCs/>
          <w:szCs w:val="24"/>
        </w:rPr>
        <w:t xml:space="preserve"> išdavimo </w:t>
      </w:r>
      <w:r>
        <w:rPr>
          <w:rFonts w:eastAsia="Arial Unicode MS"/>
          <w:bCs/>
          <w:szCs w:val="24"/>
        </w:rPr>
        <w:t xml:space="preserve">taisyklių </w:t>
      </w:r>
    </w:p>
    <w:p w14:paraId="27E1219E" w14:textId="698923D6" w:rsidR="00164B75" w:rsidRPr="00EC136F" w:rsidRDefault="00F565F6" w:rsidP="00D82410">
      <w:pPr>
        <w:ind w:left="6107" w:firstLine="373"/>
        <w:jc w:val="both"/>
        <w:rPr>
          <w:rFonts w:eastAsia="Arial Unicode MS"/>
          <w:bCs/>
          <w:szCs w:val="24"/>
        </w:rPr>
      </w:pPr>
      <w:r>
        <w:rPr>
          <w:rFonts w:eastAsia="Arial Unicode MS"/>
          <w:szCs w:val="24"/>
        </w:rPr>
        <w:t>1 priedas</w:t>
      </w:r>
      <w:r>
        <w:rPr>
          <w:rFonts w:eastAsia="Calibri"/>
          <w:szCs w:val="24"/>
        </w:rPr>
        <w:t xml:space="preserve"> </w:t>
      </w:r>
    </w:p>
    <w:p w14:paraId="27E1219F" w14:textId="77777777" w:rsidR="00164B75" w:rsidRDefault="00164B75">
      <w:pPr>
        <w:ind w:left="5103" w:right="193"/>
        <w:jc w:val="both"/>
        <w:rPr>
          <w:rFonts w:eastAsia="Calibri"/>
          <w:szCs w:val="24"/>
        </w:rPr>
      </w:pPr>
    </w:p>
    <w:p w14:paraId="27E121A0" w14:textId="6F60F916" w:rsidR="00164B75" w:rsidRDefault="00F565F6">
      <w:pPr>
        <w:jc w:val="center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 xml:space="preserve">(Prašymo dėl sutikimo </w:t>
      </w:r>
      <w:r>
        <w:rPr>
          <w:rFonts w:eastAsia="Arial Unicode MS"/>
          <w:b/>
          <w:bCs/>
          <w:szCs w:val="24"/>
        </w:rPr>
        <w:t xml:space="preserve">statyti laikinuosius ir nesudėtinguosius statinius valstybinėje žemėje, kurioje nesuformuoti žemės sklypai, išdavimo </w:t>
      </w:r>
      <w:r>
        <w:rPr>
          <w:rFonts w:eastAsia="Calibri"/>
          <w:b/>
          <w:szCs w:val="24"/>
        </w:rPr>
        <w:t>form</w:t>
      </w:r>
      <w:r w:rsidR="007E03D6">
        <w:rPr>
          <w:rFonts w:eastAsia="Calibri"/>
          <w:b/>
          <w:szCs w:val="24"/>
        </w:rPr>
        <w:t>a</w:t>
      </w:r>
      <w:r>
        <w:rPr>
          <w:rFonts w:eastAsia="Calibri"/>
          <w:b/>
          <w:szCs w:val="24"/>
        </w:rPr>
        <w:t xml:space="preserve">)    </w:t>
      </w:r>
    </w:p>
    <w:p w14:paraId="27E121A1" w14:textId="77777777" w:rsidR="00164B75" w:rsidRDefault="00164B75">
      <w:pPr>
        <w:ind w:right="193" w:firstLine="567"/>
        <w:jc w:val="center"/>
        <w:rPr>
          <w:rFonts w:eastAsia="Calibri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480"/>
      </w:tblGrid>
      <w:tr w:rsidR="00164B75" w14:paraId="27E121A8" w14:textId="77777777">
        <w:trPr>
          <w:jc w:val="center"/>
        </w:trPr>
        <w:tc>
          <w:tcPr>
            <w:tcW w:w="6480" w:type="dxa"/>
          </w:tcPr>
          <w:p w14:paraId="27E121A2" w14:textId="77777777" w:rsidR="00164B75" w:rsidRDefault="00F565F6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______________________________________________________________</w:t>
            </w:r>
          </w:p>
          <w:p w14:paraId="27E121A3" w14:textId="77777777" w:rsidR="00164B75" w:rsidRDefault="00F565F6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(fizinio asmens vardas, pavardė;</w:t>
            </w:r>
            <w:r>
              <w:rPr>
                <w:rFonts w:eastAsia="Calibri"/>
                <w:sz w:val="18"/>
                <w:szCs w:val="18"/>
              </w:rPr>
              <w:t xml:space="preserve"> juridinio asmens ar</w:t>
            </w:r>
          </w:p>
          <w:p w14:paraId="27E121A4" w14:textId="77777777" w:rsidR="00164B75" w:rsidRDefault="00164B75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  <w:p w14:paraId="27E121A5" w14:textId="77777777" w:rsidR="00164B75" w:rsidRDefault="00F565F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______________________________________________________________</w:t>
            </w:r>
          </w:p>
          <w:p w14:paraId="27E121A6" w14:textId="77777777" w:rsidR="00164B75" w:rsidRDefault="00F565F6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kitos užsienio organizacijos pavadinimas</w:t>
            </w:r>
            <w:r>
              <w:rPr>
                <w:rFonts w:eastAsia="Calibri"/>
                <w:bCs/>
                <w:sz w:val="18"/>
                <w:szCs w:val="18"/>
              </w:rPr>
              <w:t>)</w:t>
            </w:r>
          </w:p>
          <w:p w14:paraId="27E121A7" w14:textId="77777777" w:rsidR="00164B75" w:rsidRDefault="00164B75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  <w:tr w:rsidR="00164B75" w14:paraId="27E121AF" w14:textId="77777777">
        <w:trPr>
          <w:jc w:val="center"/>
        </w:trPr>
        <w:tc>
          <w:tcPr>
            <w:tcW w:w="6480" w:type="dxa"/>
          </w:tcPr>
          <w:p w14:paraId="27E121A9" w14:textId="4264420F" w:rsidR="00164B75" w:rsidRDefault="00F565F6">
            <w:pPr>
              <w:ind w:firstLine="336"/>
              <w:jc w:val="both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______________________________________________________________</w:t>
            </w:r>
          </w:p>
          <w:p w14:paraId="27E121AA" w14:textId="77777777" w:rsidR="00164B75" w:rsidRDefault="00F565F6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 xml:space="preserve">(fizinio asmens adresas, telefono Nr.; Lietuvos arba užsienio juridinio asmens ar </w:t>
            </w:r>
          </w:p>
          <w:p w14:paraId="27E121AB" w14:textId="77777777" w:rsidR="00164B75" w:rsidRDefault="00164B75">
            <w:pPr>
              <w:jc w:val="both"/>
              <w:rPr>
                <w:rFonts w:eastAsia="Calibri"/>
                <w:bCs/>
                <w:sz w:val="18"/>
                <w:szCs w:val="18"/>
              </w:rPr>
            </w:pPr>
          </w:p>
          <w:p w14:paraId="27E121AC" w14:textId="6EAD05F1" w:rsidR="00164B75" w:rsidRDefault="00F565F6">
            <w:pPr>
              <w:ind w:firstLine="288"/>
              <w:jc w:val="both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______________________________________________________________</w:t>
            </w:r>
          </w:p>
          <w:p w14:paraId="27E121AD" w14:textId="77777777" w:rsidR="00164B75" w:rsidRDefault="00F565F6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kitos užsienio organizacijos kodas, buveinė, telefono Nr.)</w:t>
            </w:r>
          </w:p>
          <w:p w14:paraId="27E121AE" w14:textId="77777777" w:rsidR="00164B75" w:rsidRDefault="00164B75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</w:tr>
    </w:tbl>
    <w:p w14:paraId="5828C2DD" w14:textId="77777777" w:rsidR="00164B75" w:rsidRDefault="00164B75">
      <w:pPr>
        <w:jc w:val="both"/>
        <w:rPr>
          <w:rFonts w:eastAsia="Calibri"/>
          <w:szCs w:val="24"/>
        </w:rPr>
      </w:pPr>
    </w:p>
    <w:p w14:paraId="27E121B4" w14:textId="120D71E3" w:rsidR="00164B75" w:rsidRDefault="005E14BA">
      <w:pPr>
        <w:ind w:firstLine="144"/>
        <w:jc w:val="both"/>
        <w:rPr>
          <w:rFonts w:eastAsia="Calibri"/>
          <w:sz w:val="18"/>
          <w:szCs w:val="18"/>
        </w:rPr>
      </w:pPr>
      <w:r>
        <w:rPr>
          <w:rFonts w:eastAsia="Calibri"/>
          <w:szCs w:val="24"/>
        </w:rPr>
        <w:t>Plungės rajono savivaldybės merui</w:t>
      </w:r>
    </w:p>
    <w:p w14:paraId="27E121B5" w14:textId="2EC87A98" w:rsidR="00164B75" w:rsidRDefault="00164B75">
      <w:pPr>
        <w:ind w:right="193" w:firstLine="567"/>
        <w:jc w:val="center"/>
        <w:rPr>
          <w:rFonts w:eastAsia="Calibri"/>
          <w:szCs w:val="24"/>
        </w:rPr>
      </w:pPr>
    </w:p>
    <w:p w14:paraId="27E121B6" w14:textId="77777777" w:rsidR="00164B75" w:rsidRDefault="00F565F6">
      <w:pPr>
        <w:jc w:val="center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 xml:space="preserve">PRAŠYMAS </w:t>
      </w:r>
    </w:p>
    <w:p w14:paraId="27E121B8" w14:textId="4761816C" w:rsidR="00164B75" w:rsidRDefault="00F565F6" w:rsidP="005E14BA">
      <w:pPr>
        <w:jc w:val="center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>DĖL SUTIKIMO STATYTI LAIKINUOSIUS IR NESUDĖTINGUOSIUS STATINIUS VALSTYBINĖJE ŽEMĖJE, KURIOJE NESUFORMUOTI ŽEMĖS SKLYPAI, IŠDAVIMO</w:t>
      </w:r>
    </w:p>
    <w:p w14:paraId="02AEDAC3" w14:textId="77777777" w:rsidR="005E14BA" w:rsidRPr="005E14BA" w:rsidRDefault="005E14BA" w:rsidP="005E14BA">
      <w:pPr>
        <w:jc w:val="center"/>
        <w:rPr>
          <w:rFonts w:eastAsia="Calibri"/>
          <w:b/>
          <w:szCs w:val="24"/>
        </w:rPr>
      </w:pPr>
    </w:p>
    <w:p w14:paraId="27E121B9" w14:textId="5D166700" w:rsidR="00164B75" w:rsidRDefault="00F565F6">
      <w:pPr>
        <w:jc w:val="center"/>
        <w:rPr>
          <w:rFonts w:eastAsia="Calibri"/>
          <w:caps/>
        </w:rPr>
      </w:pPr>
      <w:r>
        <w:rPr>
          <w:rFonts w:eastAsia="Calibri"/>
        </w:rPr>
        <w:t>____________ Nr.__________</w:t>
      </w:r>
    </w:p>
    <w:p w14:paraId="27E121BA" w14:textId="27451DBF" w:rsidR="00164B75" w:rsidRDefault="00F565F6">
      <w:pPr>
        <w:ind w:firstLine="4032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(data)</w:t>
      </w:r>
    </w:p>
    <w:p w14:paraId="27E121BB" w14:textId="3AA0CB0A" w:rsidR="00164B75" w:rsidRDefault="00F565F6">
      <w:pPr>
        <w:jc w:val="center"/>
        <w:rPr>
          <w:rFonts w:eastAsia="Calibri"/>
          <w:caps/>
        </w:rPr>
      </w:pPr>
      <w:r>
        <w:rPr>
          <w:rFonts w:eastAsia="Calibri"/>
        </w:rPr>
        <w:t>________________</w:t>
      </w:r>
    </w:p>
    <w:p w14:paraId="27E121BC" w14:textId="77777777" w:rsidR="00164B75" w:rsidRDefault="00F565F6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(surašymo vieta)</w:t>
      </w:r>
    </w:p>
    <w:p w14:paraId="27E121BD" w14:textId="7347077A" w:rsidR="00164B75" w:rsidRDefault="00164B75">
      <w:pPr>
        <w:ind w:right="193"/>
        <w:jc w:val="both"/>
        <w:rPr>
          <w:rFonts w:eastAsia="Calibri"/>
          <w:szCs w:val="24"/>
        </w:rPr>
      </w:pPr>
    </w:p>
    <w:p w14:paraId="06F6C058" w14:textId="77777777" w:rsidR="00164B75" w:rsidRDefault="00164B75">
      <w:pPr>
        <w:ind w:right="193"/>
        <w:jc w:val="both"/>
        <w:rPr>
          <w:rFonts w:eastAsia="Calibri"/>
          <w:szCs w:val="24"/>
        </w:rPr>
      </w:pPr>
    </w:p>
    <w:p w14:paraId="27E121BE" w14:textId="4436AE69" w:rsidR="00164B75" w:rsidRDefault="00F565F6" w:rsidP="005E14BA">
      <w:pPr>
        <w:ind w:firstLine="851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Prašau (-ome) išduoti sutikimą statyti ___________________________________________</w:t>
      </w:r>
    </w:p>
    <w:p w14:paraId="27E121BF" w14:textId="16889AE2" w:rsidR="00164B75" w:rsidRDefault="00F565F6" w:rsidP="005E14BA">
      <w:pPr>
        <w:ind w:left="4320" w:firstLine="851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(laikinųjų ir nesudėtingųjų statinių </w:t>
      </w:r>
      <w:r w:rsidR="005E14BA" w:rsidRPr="005E14BA">
        <w:rPr>
          <w:rFonts w:eastAsia="Calibri"/>
          <w:sz w:val="18"/>
          <w:szCs w:val="18"/>
        </w:rPr>
        <w:t>pavadinimas bei rūšis)</w:t>
      </w:r>
    </w:p>
    <w:p w14:paraId="27E121C0" w14:textId="76AD5765" w:rsidR="00164B75" w:rsidRDefault="00F565F6" w:rsidP="005E14BA">
      <w:pPr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_________________________________________________</w:t>
      </w:r>
      <w:r w:rsidR="005E14BA">
        <w:rPr>
          <w:rFonts w:eastAsia="Calibri"/>
          <w:szCs w:val="24"/>
        </w:rPr>
        <w:t>_______________________</w:t>
      </w:r>
      <w:r w:rsidR="007E03D6">
        <w:rPr>
          <w:rFonts w:eastAsia="Calibri"/>
          <w:szCs w:val="24"/>
        </w:rPr>
        <w:t>_______</w:t>
      </w:r>
      <w:r w:rsidR="005E14BA">
        <w:rPr>
          <w:rFonts w:eastAsia="Calibri"/>
          <w:szCs w:val="24"/>
        </w:rPr>
        <w:t>_</w:t>
      </w:r>
    </w:p>
    <w:p w14:paraId="415A5BC2" w14:textId="77777777" w:rsidR="005E14BA" w:rsidRDefault="005E14BA" w:rsidP="005E14BA">
      <w:pPr>
        <w:jc w:val="both"/>
        <w:rPr>
          <w:rFonts w:eastAsia="Calibri"/>
          <w:sz w:val="18"/>
          <w:szCs w:val="18"/>
        </w:rPr>
      </w:pPr>
    </w:p>
    <w:p w14:paraId="27E121C2" w14:textId="6D71C9DF" w:rsidR="00164B75" w:rsidRDefault="00F565F6" w:rsidP="005E14BA">
      <w:pPr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valstybinėje žemėje, kurioje nesuformuoti žemės sklypai, esančioje _________________________. </w:t>
      </w:r>
    </w:p>
    <w:p w14:paraId="27E121C3" w14:textId="77777777" w:rsidR="00164B75" w:rsidRDefault="00F565F6" w:rsidP="007E03D6">
      <w:pPr>
        <w:spacing w:line="360" w:lineRule="auto"/>
        <w:ind w:left="6349" w:firstLine="851"/>
        <w:rPr>
          <w:rFonts w:eastAsia="Calibri"/>
          <w:szCs w:val="24"/>
        </w:rPr>
      </w:pPr>
      <w:r>
        <w:rPr>
          <w:rFonts w:eastAsia="Calibri"/>
          <w:sz w:val="18"/>
          <w:szCs w:val="18"/>
        </w:rPr>
        <w:t xml:space="preserve">(vietovės pavadinimas)                                                            </w:t>
      </w:r>
    </w:p>
    <w:p w14:paraId="27E121C4" w14:textId="77777777" w:rsidR="00164B75" w:rsidRDefault="00F565F6" w:rsidP="005E14BA">
      <w:pPr>
        <w:spacing w:line="360" w:lineRule="auto"/>
        <w:ind w:firstLine="851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Planuojamas naudoti valstybinės žemės plotas __________ kv. m.</w:t>
      </w:r>
    </w:p>
    <w:p w14:paraId="27E121C5" w14:textId="311E3C0D" w:rsidR="00164B75" w:rsidRDefault="00F565F6" w:rsidP="005E14BA">
      <w:pPr>
        <w:ind w:firstLine="851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Prašau (-ome)</w:t>
      </w:r>
      <w:r>
        <w:rPr>
          <w:rFonts w:eastAsia="Calibri"/>
          <w:b/>
          <w:szCs w:val="24"/>
        </w:rPr>
        <w:t xml:space="preserve"> </w:t>
      </w:r>
      <w:r>
        <w:rPr>
          <w:rFonts w:eastAsia="Calibri"/>
          <w:szCs w:val="24"/>
        </w:rPr>
        <w:t>išduoti sutikimą _____________________ laikotarpiui.</w:t>
      </w:r>
    </w:p>
    <w:p w14:paraId="13A58BB7" w14:textId="35F23C53" w:rsidR="00D85815" w:rsidRDefault="007E03D6" w:rsidP="00D85815">
      <w:pPr>
        <w:spacing w:line="360" w:lineRule="auto"/>
        <w:ind w:left="3469" w:firstLine="851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      </w:t>
      </w:r>
      <w:r w:rsidR="00F565F6">
        <w:rPr>
          <w:rFonts w:eastAsia="Calibri"/>
          <w:sz w:val="18"/>
          <w:szCs w:val="18"/>
        </w:rPr>
        <w:t xml:space="preserve">(terminas)     </w:t>
      </w:r>
    </w:p>
    <w:p w14:paraId="2D1D8CEF" w14:textId="5867ED75" w:rsidR="00D85815" w:rsidRDefault="0068399D" w:rsidP="00D85815">
      <w:pPr>
        <w:spacing w:line="360" w:lineRule="auto"/>
        <w:ind w:firstLine="851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Dokumento registracijos numeris</w:t>
      </w:r>
      <w:bookmarkStart w:id="0" w:name="_GoBack"/>
      <w:bookmarkEnd w:id="0"/>
      <w:r>
        <w:rPr>
          <w:rFonts w:eastAsia="Calibri"/>
          <w:szCs w:val="24"/>
        </w:rPr>
        <w:t>, įrodanti</w:t>
      </w:r>
      <w:r w:rsidR="00D85815" w:rsidRPr="00D85815">
        <w:rPr>
          <w:rFonts w:eastAsia="Calibri"/>
          <w:szCs w:val="24"/>
        </w:rPr>
        <w:t>s Savivaldybės organizuotos konkurso ar aukciono statyti ir naudoti laikinuosius ir nesudėtinguosius statinius laimėjimą</w:t>
      </w:r>
      <w:r w:rsidR="00D85815">
        <w:rPr>
          <w:rFonts w:eastAsia="Calibri"/>
          <w:szCs w:val="24"/>
        </w:rPr>
        <w:t xml:space="preserve"> –  __________ .</w:t>
      </w:r>
    </w:p>
    <w:p w14:paraId="27E121C6" w14:textId="65C13078" w:rsidR="00164B75" w:rsidRDefault="00F565F6" w:rsidP="007E03D6">
      <w:pPr>
        <w:spacing w:line="360" w:lineRule="auto"/>
        <w:ind w:left="3469" w:firstLine="851"/>
        <w:jc w:val="both"/>
        <w:rPr>
          <w:rFonts w:eastAsia="Calibri"/>
          <w:bCs/>
          <w:szCs w:val="24"/>
        </w:rPr>
      </w:pPr>
      <w:r>
        <w:rPr>
          <w:rFonts w:eastAsia="Calibri"/>
          <w:sz w:val="18"/>
          <w:szCs w:val="18"/>
        </w:rPr>
        <w:t xml:space="preserve">                                                                                        </w:t>
      </w:r>
    </w:p>
    <w:p w14:paraId="27E121C7" w14:textId="77777777" w:rsidR="00164B75" w:rsidRDefault="00F565F6" w:rsidP="005E14BA">
      <w:pPr>
        <w:spacing w:line="360" w:lineRule="auto"/>
        <w:ind w:firstLine="851"/>
        <w:jc w:val="both"/>
        <w:rPr>
          <w:rFonts w:eastAsia="Calibri"/>
          <w:bCs/>
          <w:szCs w:val="24"/>
        </w:rPr>
      </w:pPr>
      <w:r>
        <w:rPr>
          <w:rFonts w:eastAsia="Calibri"/>
          <w:bCs/>
          <w:szCs w:val="24"/>
        </w:rPr>
        <w:t>PRIDEDAMA:</w:t>
      </w:r>
    </w:p>
    <w:p w14:paraId="27E121CF" w14:textId="5F7AE19E" w:rsidR="00164B75" w:rsidRDefault="0068399D" w:rsidP="007E03D6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>1</w:t>
      </w:r>
      <w:r w:rsidR="00F565F6">
        <w:rPr>
          <w:rFonts w:eastAsia="Calibri"/>
          <w:szCs w:val="22"/>
        </w:rPr>
        <w:t>.</w:t>
      </w:r>
      <w:r w:rsidR="00F565F6">
        <w:rPr>
          <w:rFonts w:eastAsia="Calibri"/>
          <w:szCs w:val="22"/>
        </w:rPr>
        <w:tab/>
        <w:t>Valstybinės žemės, kurioje numatoma statyti</w:t>
      </w:r>
      <w:r w:rsidR="00F565F6">
        <w:rPr>
          <w:rFonts w:eastAsia="Calibri"/>
          <w:b/>
          <w:szCs w:val="22"/>
        </w:rPr>
        <w:t xml:space="preserve"> </w:t>
      </w:r>
      <w:r w:rsidR="00F565F6">
        <w:rPr>
          <w:rFonts w:eastAsia="Calibri"/>
          <w:szCs w:val="22"/>
        </w:rPr>
        <w:t>laikinuosius ir nesudėtinguosius statinius, planas, ______ lapas (-ai, -ų).</w:t>
      </w:r>
      <w:r w:rsidR="00F565F6">
        <w:rPr>
          <w:rFonts w:eastAsia="Calibri"/>
          <w:szCs w:val="22"/>
          <w:lang w:val="en-US"/>
        </w:rPr>
        <w:t>*</w:t>
      </w:r>
    </w:p>
    <w:p w14:paraId="27E121D0" w14:textId="06D3F0BB" w:rsidR="00164B75" w:rsidRDefault="0068399D" w:rsidP="007E03D6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>2</w:t>
      </w:r>
      <w:r w:rsidR="00F565F6">
        <w:rPr>
          <w:rFonts w:eastAsia="Calibri"/>
          <w:szCs w:val="22"/>
        </w:rPr>
        <w:t>.</w:t>
      </w:r>
      <w:r w:rsidR="00F565F6">
        <w:rPr>
          <w:rFonts w:eastAsia="Calibri"/>
          <w:szCs w:val="22"/>
        </w:rPr>
        <w:tab/>
        <w:t>Konteinerių aikštelių išdėstymo schema, ______ lapas (-ai, -ų).</w:t>
      </w:r>
    </w:p>
    <w:p w14:paraId="27E121D1" w14:textId="5ABB8161" w:rsidR="00164B75" w:rsidRDefault="0068399D" w:rsidP="007E03D6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lastRenderedPageBreak/>
        <w:t>3</w:t>
      </w:r>
      <w:r w:rsidR="00F565F6">
        <w:rPr>
          <w:rFonts w:eastAsia="Calibri"/>
          <w:szCs w:val="22"/>
        </w:rPr>
        <w:t>.</w:t>
      </w:r>
      <w:r w:rsidR="00F565F6">
        <w:rPr>
          <w:rFonts w:eastAsia="Calibri"/>
          <w:szCs w:val="22"/>
        </w:rPr>
        <w:tab/>
        <w:t>Informacija apie nustatytas sanitarinės apsaugos zonas (jeigu taikoma), __ lapas (-ai, -ų).</w:t>
      </w:r>
    </w:p>
    <w:p w14:paraId="129F24EF" w14:textId="77777777" w:rsidR="00164B75" w:rsidRDefault="00164B75">
      <w:pPr>
        <w:tabs>
          <w:tab w:val="left" w:pos="1134"/>
        </w:tabs>
        <w:spacing w:line="360" w:lineRule="auto"/>
        <w:ind w:left="709"/>
        <w:jc w:val="both"/>
        <w:rPr>
          <w:rFonts w:eastAsia="Calibri"/>
          <w:szCs w:val="22"/>
        </w:rPr>
      </w:pPr>
    </w:p>
    <w:p w14:paraId="27E121D2" w14:textId="0CD454E5" w:rsidR="00164B75" w:rsidRDefault="007E03D6" w:rsidP="007E03D6">
      <w:pPr>
        <w:tabs>
          <w:tab w:val="left" w:pos="1134"/>
        </w:tabs>
        <w:spacing w:line="360" w:lineRule="auto"/>
        <w:ind w:left="709" w:hanging="709"/>
        <w:jc w:val="both"/>
        <w:rPr>
          <w:rFonts w:eastAsia="Calibri"/>
          <w:szCs w:val="22"/>
        </w:rPr>
      </w:pPr>
      <w:r>
        <w:rPr>
          <w:rFonts w:eastAsia="Calibri"/>
          <w:szCs w:val="22"/>
        </w:rPr>
        <w:t>____________________</w:t>
      </w:r>
      <w:r>
        <w:rPr>
          <w:rFonts w:eastAsia="Calibri"/>
          <w:szCs w:val="22"/>
        </w:rPr>
        <w:tab/>
      </w:r>
      <w:r>
        <w:rPr>
          <w:rFonts w:eastAsia="Calibri"/>
          <w:szCs w:val="22"/>
        </w:rPr>
        <w:tab/>
        <w:t xml:space="preserve">         _____________</w:t>
      </w:r>
      <w:r>
        <w:rPr>
          <w:rFonts w:eastAsia="Calibri"/>
          <w:szCs w:val="22"/>
        </w:rPr>
        <w:tab/>
      </w:r>
      <w:r>
        <w:rPr>
          <w:rFonts w:eastAsia="Calibri"/>
          <w:szCs w:val="22"/>
        </w:rPr>
        <w:tab/>
        <w:t xml:space="preserve">             ___________________</w:t>
      </w:r>
    </w:p>
    <w:p w14:paraId="27E121D5" w14:textId="2300C0C1" w:rsidR="00164B75" w:rsidRDefault="00F565F6">
      <w:pPr>
        <w:ind w:right="193"/>
        <w:jc w:val="both"/>
        <w:rPr>
          <w:rFonts w:eastAsia="Arial Unicode MS"/>
          <w:bCs/>
          <w:szCs w:val="24"/>
        </w:rPr>
      </w:pPr>
      <w:r>
        <w:rPr>
          <w:rFonts w:eastAsia="Arial Unicode MS"/>
          <w:bCs/>
          <w:szCs w:val="24"/>
        </w:rPr>
        <w:t xml:space="preserve">(Pareigų pavadinimas)**                                 (Parašas)                                    (Vardas ir pavardė) </w:t>
      </w:r>
    </w:p>
    <w:p w14:paraId="4CB884F5" w14:textId="770A23DC" w:rsidR="00164B75" w:rsidRDefault="00164B75">
      <w:pPr>
        <w:ind w:right="193"/>
        <w:jc w:val="both"/>
        <w:rPr>
          <w:rFonts w:eastAsia="Arial Unicode MS"/>
          <w:bCs/>
          <w:szCs w:val="24"/>
        </w:rPr>
      </w:pPr>
    </w:p>
    <w:p w14:paraId="27E121F3" w14:textId="6EEF7341" w:rsidR="00164B75" w:rsidRDefault="00F565F6">
      <w:pPr>
        <w:ind w:right="193"/>
        <w:jc w:val="both"/>
        <w:rPr>
          <w:rFonts w:eastAsia="Arial Unicode MS"/>
          <w:bCs/>
          <w:szCs w:val="24"/>
        </w:rPr>
      </w:pPr>
      <w:r>
        <w:rPr>
          <w:rFonts w:eastAsia="Arial Unicode MS"/>
          <w:bCs/>
          <w:szCs w:val="24"/>
        </w:rPr>
        <w:t>______</w:t>
      </w:r>
    </w:p>
    <w:p w14:paraId="400ECEFA" w14:textId="42CFD069" w:rsidR="00164B75" w:rsidRDefault="00F565F6">
      <w:pPr>
        <w:tabs>
          <w:tab w:val="left" w:pos="709"/>
          <w:tab w:val="left" w:pos="993"/>
        </w:tabs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>*</w:t>
      </w:r>
      <w:r>
        <w:rPr>
          <w:rFonts w:eastAsia="Arial Unicode MS"/>
          <w:bCs/>
          <w:sz w:val="20"/>
        </w:rPr>
        <w:t>Tais atvejais, kai prašymas išduoti Sutikimą teikiamas LEIP priemonėmis, pridedamas laikinojo ir nesudėtingojo statinio planas ir pažymimos planuojamo statyti laikinojo ir nesudėtingojo statinio centro koordinatės.</w:t>
      </w:r>
    </w:p>
    <w:p w14:paraId="62B6E20B" w14:textId="1D0AA05B" w:rsidR="00164B75" w:rsidRDefault="00F565F6">
      <w:pPr>
        <w:jc w:val="both"/>
        <w:rPr>
          <w:rFonts w:eastAsia="Arial Unicode MS"/>
          <w:bCs/>
          <w:sz w:val="20"/>
        </w:rPr>
      </w:pPr>
      <w:r>
        <w:rPr>
          <w:rFonts w:eastAsia="Arial Unicode MS"/>
          <w:bCs/>
          <w:sz w:val="20"/>
        </w:rPr>
        <w:t>** Nurodoma, kai prašymą pateikia juridinis asmuo.</w:t>
      </w:r>
    </w:p>
    <w:p w14:paraId="5C9F34BB" w14:textId="77777777" w:rsidR="00164B75" w:rsidRDefault="00164B75">
      <w:pPr>
        <w:tabs>
          <w:tab w:val="left" w:pos="709"/>
          <w:tab w:val="left" w:pos="993"/>
        </w:tabs>
        <w:spacing w:line="360" w:lineRule="auto"/>
        <w:jc w:val="both"/>
        <w:rPr>
          <w:b/>
          <w:caps/>
          <w:szCs w:val="22"/>
        </w:rPr>
      </w:pPr>
    </w:p>
    <w:p w14:paraId="1AE0E06F" w14:textId="77777777" w:rsidR="00164B75" w:rsidRDefault="00164B75">
      <w:pPr>
        <w:jc w:val="both"/>
        <w:rPr>
          <w:rFonts w:eastAsia="Arial Unicode MS"/>
          <w:bCs/>
          <w:sz w:val="20"/>
        </w:rPr>
      </w:pPr>
    </w:p>
    <w:p w14:paraId="27E121F5" w14:textId="77777777" w:rsidR="00164B75" w:rsidRDefault="00164B75">
      <w:pPr>
        <w:jc w:val="both"/>
        <w:rPr>
          <w:rFonts w:eastAsia="Arial Unicode MS"/>
          <w:bCs/>
          <w:szCs w:val="24"/>
        </w:rPr>
      </w:pPr>
    </w:p>
    <w:p w14:paraId="27E121F6" w14:textId="29AAA6B6" w:rsidR="00164B75" w:rsidRDefault="00164B75">
      <w:pPr>
        <w:rPr>
          <w:rFonts w:eastAsia="Arial Unicode MS"/>
          <w:bCs/>
          <w:sz w:val="20"/>
          <w:szCs w:val="22"/>
        </w:rPr>
      </w:pPr>
    </w:p>
    <w:sectPr w:rsidR="00164B7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567" w:bottom="1134" w:left="1701" w:header="567" w:footer="567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CEA24" w14:textId="77777777" w:rsidR="00BE34B8" w:rsidRDefault="00BE34B8">
      <w:pPr>
        <w:jc w:val="both"/>
        <w:rPr>
          <w:caps/>
        </w:rPr>
      </w:pPr>
      <w:r>
        <w:rPr>
          <w:caps/>
        </w:rPr>
        <w:separator/>
      </w:r>
    </w:p>
  </w:endnote>
  <w:endnote w:type="continuationSeparator" w:id="0">
    <w:p w14:paraId="02C8727D" w14:textId="77777777" w:rsidR="00BE34B8" w:rsidRDefault="00BE34B8">
      <w:pPr>
        <w:jc w:val="both"/>
        <w:rPr>
          <w:caps/>
        </w:rPr>
      </w:pPr>
      <w:r>
        <w:rPr>
          <w:cap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121FF" w14:textId="77777777" w:rsidR="00164B75" w:rsidRDefault="00F565F6">
    <w:pPr>
      <w:framePr w:wrap="auto" w:vAnchor="text" w:hAnchor="margin" w:xAlign="right" w:y="1"/>
      <w:tabs>
        <w:tab w:val="center" w:pos="4153"/>
        <w:tab w:val="right" w:pos="8306"/>
      </w:tabs>
      <w:jc w:val="both"/>
      <w:rPr>
        <w:caps/>
      </w:rPr>
    </w:pPr>
    <w:r>
      <w:rPr>
        <w:caps/>
      </w:rPr>
      <w:fldChar w:fldCharType="begin"/>
    </w:r>
    <w:r>
      <w:rPr>
        <w:caps/>
      </w:rPr>
      <w:instrText xml:space="preserve">PAGE  </w:instrText>
    </w:r>
    <w:r>
      <w:rPr>
        <w:caps/>
      </w:rPr>
      <w:fldChar w:fldCharType="end"/>
    </w:r>
  </w:p>
  <w:p w14:paraId="27E12200" w14:textId="77777777" w:rsidR="00164B75" w:rsidRDefault="00164B75">
    <w:pPr>
      <w:tabs>
        <w:tab w:val="center" w:pos="4153"/>
        <w:tab w:val="right" w:pos="8306"/>
      </w:tabs>
      <w:ind w:right="360"/>
      <w:jc w:val="both"/>
      <w:rPr>
        <w:cap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12201" w14:textId="77777777" w:rsidR="00164B75" w:rsidRDefault="00164B75">
    <w:pPr>
      <w:tabs>
        <w:tab w:val="center" w:pos="4153"/>
        <w:tab w:val="right" w:pos="8306"/>
      </w:tabs>
      <w:ind w:right="360"/>
      <w:jc w:val="both"/>
      <w:rPr>
        <w:cap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03471" w14:textId="77777777" w:rsidR="00164B75" w:rsidRDefault="00164B75">
    <w:pPr>
      <w:tabs>
        <w:tab w:val="center" w:pos="4153"/>
        <w:tab w:val="right" w:pos="8306"/>
      </w:tabs>
      <w:jc w:val="both"/>
      <w:rPr>
        <w:cap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03B64" w14:textId="77777777" w:rsidR="00BE34B8" w:rsidRDefault="00BE34B8">
      <w:pPr>
        <w:jc w:val="both"/>
        <w:rPr>
          <w:caps/>
        </w:rPr>
      </w:pPr>
      <w:r>
        <w:rPr>
          <w:caps/>
        </w:rPr>
        <w:separator/>
      </w:r>
    </w:p>
  </w:footnote>
  <w:footnote w:type="continuationSeparator" w:id="0">
    <w:p w14:paraId="551A1503" w14:textId="77777777" w:rsidR="00BE34B8" w:rsidRDefault="00BE34B8">
      <w:pPr>
        <w:jc w:val="both"/>
        <w:rPr>
          <w:caps/>
        </w:rPr>
      </w:pPr>
      <w:r>
        <w:rPr>
          <w:caps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121FB" w14:textId="77777777" w:rsidR="00164B75" w:rsidRDefault="00F565F6">
    <w:pPr>
      <w:framePr w:wrap="auto" w:vAnchor="text" w:hAnchor="margin" w:xAlign="center" w:y="1"/>
      <w:tabs>
        <w:tab w:val="center" w:pos="4153"/>
        <w:tab w:val="right" w:pos="8306"/>
      </w:tabs>
      <w:jc w:val="both"/>
      <w:rPr>
        <w:caps/>
        <w:lang w:val="x-none"/>
      </w:rPr>
    </w:pPr>
    <w:r>
      <w:rPr>
        <w:caps/>
        <w:lang w:val="x-none"/>
      </w:rPr>
      <w:fldChar w:fldCharType="begin"/>
    </w:r>
    <w:r>
      <w:rPr>
        <w:caps/>
        <w:lang w:val="x-none"/>
      </w:rPr>
      <w:instrText xml:space="preserve">PAGE  </w:instrText>
    </w:r>
    <w:r>
      <w:rPr>
        <w:caps/>
        <w:lang w:val="x-none"/>
      </w:rPr>
      <w:fldChar w:fldCharType="end"/>
    </w:r>
  </w:p>
  <w:p w14:paraId="27E121FC" w14:textId="77777777" w:rsidR="00164B75" w:rsidRDefault="00164B75">
    <w:pPr>
      <w:tabs>
        <w:tab w:val="center" w:pos="4153"/>
        <w:tab w:val="right" w:pos="8306"/>
      </w:tabs>
      <w:jc w:val="both"/>
      <w:rPr>
        <w:caps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121FD" w14:textId="32B0B714" w:rsidR="00164B75" w:rsidRDefault="00F565F6">
    <w:pPr>
      <w:tabs>
        <w:tab w:val="center" w:pos="4153"/>
        <w:tab w:val="right" w:pos="8306"/>
      </w:tabs>
      <w:jc w:val="center"/>
      <w:rPr>
        <w:caps/>
        <w:lang w:val="x-none"/>
      </w:rPr>
    </w:pPr>
    <w:r>
      <w:rPr>
        <w:caps/>
        <w:lang w:val="x-none"/>
      </w:rPr>
      <w:fldChar w:fldCharType="begin"/>
    </w:r>
    <w:r>
      <w:rPr>
        <w:caps/>
        <w:lang w:val="x-none"/>
      </w:rPr>
      <w:instrText xml:space="preserve"> PAGE   \* MERGEFORMAT </w:instrText>
    </w:r>
    <w:r>
      <w:rPr>
        <w:caps/>
        <w:lang w:val="x-none"/>
      </w:rPr>
      <w:fldChar w:fldCharType="separate"/>
    </w:r>
    <w:r w:rsidR="0068399D">
      <w:rPr>
        <w:caps/>
        <w:noProof/>
        <w:lang w:val="x-none"/>
      </w:rPr>
      <w:t>2</w:t>
    </w:r>
    <w:r>
      <w:rPr>
        <w:caps/>
        <w:lang w:val="x-none"/>
      </w:rPr>
      <w:fldChar w:fldCharType="end"/>
    </w:r>
  </w:p>
  <w:p w14:paraId="27E121FE" w14:textId="77777777" w:rsidR="00164B75" w:rsidRDefault="00164B75">
    <w:pPr>
      <w:tabs>
        <w:tab w:val="center" w:pos="4153"/>
        <w:tab w:val="right" w:pos="8306"/>
      </w:tabs>
      <w:jc w:val="both"/>
      <w:rPr>
        <w:caps/>
        <w:lang w:val="x-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05EDC" w14:textId="77777777" w:rsidR="00164B75" w:rsidRDefault="00164B75">
    <w:pPr>
      <w:tabs>
        <w:tab w:val="center" w:pos="4153"/>
        <w:tab w:val="right" w:pos="8306"/>
      </w:tabs>
      <w:jc w:val="both"/>
      <w:rPr>
        <w:caps/>
        <w:lang w:val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39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E31"/>
    <w:rsid w:val="00035431"/>
    <w:rsid w:val="000535A1"/>
    <w:rsid w:val="00164B75"/>
    <w:rsid w:val="003C04F0"/>
    <w:rsid w:val="00515DAA"/>
    <w:rsid w:val="005E14BA"/>
    <w:rsid w:val="00612E51"/>
    <w:rsid w:val="0068399D"/>
    <w:rsid w:val="007E03D6"/>
    <w:rsid w:val="00A55E31"/>
    <w:rsid w:val="00BE34B8"/>
    <w:rsid w:val="00D82410"/>
    <w:rsid w:val="00D85815"/>
    <w:rsid w:val="00EC136F"/>
    <w:rsid w:val="00F5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E1219D"/>
  <w15:docId w15:val="{36E2E87C-A53A-4016-840F-DDEEB4B29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semiHidden/>
    <w:unhideWhenUsed/>
    <w:rsid w:val="0003543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0354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DD600EE2C4A4895C5688B40583913" ma:contentTypeVersion="8" ma:contentTypeDescription="Create a new document." ma:contentTypeScope="" ma:versionID="2c8834b1d9ff4f86d7f79217cd3d0a04">
  <xsd:schema xmlns:xsd="http://www.w3.org/2001/XMLSchema" xmlns:xs="http://www.w3.org/2001/XMLSchema" xmlns:p="http://schemas.microsoft.com/office/2006/metadata/properties" xmlns:ns3="1e667967-4867-4948-86ce-22661c346013" targetNamespace="http://schemas.microsoft.com/office/2006/metadata/properties" ma:root="true" ma:fieldsID="95e418aa24dab8aa3f41b9e4bf5434eb" ns3:_="">
    <xsd:import namespace="1e667967-4867-4948-86ce-22661c3460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67967-4867-4948-86ce-22661c346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7B694-F804-4BF9-BF4B-12BAE8D282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800187-4B22-4D38-ABA6-78DE5F0A70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6297E8-21FA-4C40-9556-DA1CC0B1D3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667967-4867-4948-86ce-22661c346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6FA5B4-F745-4C9C-AA4A-F842496C3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1726</Words>
  <Characters>985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Zemetvarkos ir teises departamentas</Company>
  <LinksUpToDate>false</LinksUpToDate>
  <CharactersWithSpaces>2706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Nakaitė</dc:creator>
  <cp:lastModifiedBy>Kristina Petrulevičienė</cp:lastModifiedBy>
  <cp:revision>5</cp:revision>
  <cp:lastPrinted>2019-04-02T07:07:00Z</cp:lastPrinted>
  <dcterms:created xsi:type="dcterms:W3CDTF">2023-12-01T06:46:00Z</dcterms:created>
  <dcterms:modified xsi:type="dcterms:W3CDTF">2023-12-04T09:24:00Z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0x01010041ADD600EE2C4A4895C5688B40583913</vt:lpwstr>
  </property>
</Properties>
</file>