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660" w:rsidRPr="00ED0359" w:rsidRDefault="00CA7A34" w:rsidP="006A3456">
      <w:pPr>
        <w:ind w:firstLine="0"/>
        <w:jc w:val="right"/>
        <w:rPr>
          <w:b/>
          <w:color w:val="000000"/>
          <w:szCs w:val="24"/>
        </w:rPr>
      </w:pPr>
      <w:bookmarkStart w:id="0" w:name="_GoBack"/>
      <w:bookmarkEnd w:id="0"/>
      <w:r>
        <w:rPr>
          <w:b/>
          <w:color w:val="000000"/>
          <w:szCs w:val="24"/>
        </w:rPr>
        <w:t>Projektas</w:t>
      </w:r>
    </w:p>
    <w:p w:rsidR="00C60660" w:rsidRDefault="00ED0359" w:rsidP="00EF7A66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PLUNGĖS RAJONO SAVIVALDYBĖS</w:t>
      </w:r>
      <w:r w:rsidR="00EF7A66">
        <w:rPr>
          <w:b/>
          <w:color w:val="000000"/>
          <w:sz w:val="28"/>
          <w:szCs w:val="28"/>
        </w:rPr>
        <w:t xml:space="preserve"> </w:t>
      </w:r>
    </w:p>
    <w:p w:rsidR="00ED0359" w:rsidRDefault="00ED0359" w:rsidP="00EF7A66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ED0359" w:rsidRPr="00ED0359" w:rsidRDefault="00ED0359" w:rsidP="00ED0359">
      <w:pPr>
        <w:ind w:firstLine="0"/>
        <w:jc w:val="center"/>
        <w:rPr>
          <w:b/>
          <w:color w:val="000000"/>
          <w:sz w:val="28"/>
          <w:szCs w:val="28"/>
        </w:rPr>
      </w:pPr>
    </w:p>
    <w:p w:rsidR="00ED0359" w:rsidRPr="00ED0359" w:rsidRDefault="00ED0359" w:rsidP="00ED0359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SPRENDIMAS</w:t>
      </w:r>
    </w:p>
    <w:p w:rsidR="00ED0359" w:rsidRPr="001F4B99" w:rsidRDefault="00ED0359" w:rsidP="00ED0359">
      <w:pPr>
        <w:ind w:firstLine="0"/>
        <w:jc w:val="center"/>
        <w:rPr>
          <w:b/>
          <w:color w:val="000000"/>
          <w:sz w:val="28"/>
          <w:szCs w:val="28"/>
        </w:rPr>
      </w:pPr>
      <w:r w:rsidRPr="001F4B99">
        <w:rPr>
          <w:b/>
          <w:color w:val="000000"/>
          <w:sz w:val="28"/>
          <w:szCs w:val="28"/>
        </w:rPr>
        <w:t xml:space="preserve">DĖL </w:t>
      </w:r>
      <w:r w:rsidR="00FB434F" w:rsidRPr="001F4B99">
        <w:rPr>
          <w:b/>
          <w:color w:val="000000"/>
          <w:sz w:val="28"/>
          <w:szCs w:val="28"/>
        </w:rPr>
        <w:t>K</w:t>
      </w:r>
      <w:r w:rsidR="008D5A17" w:rsidRPr="001F4B99">
        <w:rPr>
          <w:b/>
          <w:color w:val="000000"/>
          <w:sz w:val="28"/>
          <w:szCs w:val="28"/>
        </w:rPr>
        <w:t>O</w:t>
      </w:r>
      <w:r w:rsidR="00FB434F" w:rsidRPr="001F4B99">
        <w:rPr>
          <w:b/>
          <w:color w:val="000000"/>
          <w:sz w:val="28"/>
          <w:szCs w:val="28"/>
        </w:rPr>
        <w:t xml:space="preserve">NTROLIUOJAMŲ </w:t>
      </w:r>
      <w:r w:rsidR="00EA1B52" w:rsidRPr="001F4B99">
        <w:rPr>
          <w:b/>
          <w:color w:val="000000"/>
          <w:sz w:val="28"/>
          <w:szCs w:val="28"/>
        </w:rPr>
        <w:t>VIEŠOJO SEKTORIAUS SUBJEKTŲ</w:t>
      </w:r>
      <w:r w:rsidR="007062F3" w:rsidRPr="001F4B99">
        <w:rPr>
          <w:b/>
          <w:color w:val="000000"/>
          <w:sz w:val="28"/>
          <w:szCs w:val="28"/>
        </w:rPr>
        <w:t xml:space="preserve"> CENTRALIZUOTO APSKAITOS TVARKYMO</w:t>
      </w:r>
    </w:p>
    <w:p w:rsidR="007062F3" w:rsidRPr="001F4B99" w:rsidRDefault="007062F3" w:rsidP="00ED0359">
      <w:pPr>
        <w:ind w:firstLine="0"/>
        <w:jc w:val="center"/>
        <w:rPr>
          <w:color w:val="000000"/>
          <w:sz w:val="28"/>
          <w:szCs w:val="28"/>
        </w:rPr>
      </w:pPr>
    </w:p>
    <w:p w:rsidR="007062F3" w:rsidRPr="001F4B99" w:rsidRDefault="00B70474" w:rsidP="00ED0359">
      <w:pPr>
        <w:ind w:firstLine="0"/>
        <w:jc w:val="center"/>
        <w:rPr>
          <w:color w:val="000000"/>
          <w:szCs w:val="24"/>
        </w:rPr>
      </w:pPr>
      <w:r w:rsidRPr="001F4B99">
        <w:rPr>
          <w:color w:val="000000"/>
          <w:szCs w:val="24"/>
        </w:rPr>
        <w:t>20</w:t>
      </w:r>
      <w:r w:rsidR="00EA1B52" w:rsidRPr="001F4B99">
        <w:rPr>
          <w:color w:val="000000"/>
          <w:szCs w:val="24"/>
        </w:rPr>
        <w:t>23</w:t>
      </w:r>
      <w:r w:rsidR="006E3AB6" w:rsidRPr="001F4B99">
        <w:rPr>
          <w:color w:val="000000"/>
          <w:szCs w:val="24"/>
        </w:rPr>
        <w:t xml:space="preserve"> m. </w:t>
      </w:r>
      <w:r w:rsidR="00EA1B52" w:rsidRPr="001F4B99">
        <w:rPr>
          <w:color w:val="000000"/>
          <w:szCs w:val="24"/>
        </w:rPr>
        <w:t>gruodžio</w:t>
      </w:r>
      <w:r w:rsidR="00741A14" w:rsidRPr="001F4B99">
        <w:rPr>
          <w:color w:val="000000"/>
          <w:szCs w:val="24"/>
        </w:rPr>
        <w:t xml:space="preserve"> </w:t>
      </w:r>
      <w:r w:rsidR="00DE7EE9" w:rsidRPr="001F4B99">
        <w:rPr>
          <w:color w:val="000000"/>
          <w:szCs w:val="24"/>
        </w:rPr>
        <w:t>2</w:t>
      </w:r>
      <w:r w:rsidR="00EA1B52" w:rsidRPr="001F4B99">
        <w:rPr>
          <w:color w:val="000000"/>
          <w:szCs w:val="24"/>
        </w:rPr>
        <w:t>1</w:t>
      </w:r>
      <w:r w:rsidR="00741A14" w:rsidRPr="001F4B99">
        <w:rPr>
          <w:color w:val="000000"/>
          <w:szCs w:val="24"/>
        </w:rPr>
        <w:t xml:space="preserve"> </w:t>
      </w:r>
      <w:r w:rsidR="00ED0359" w:rsidRPr="001F4B99">
        <w:rPr>
          <w:color w:val="000000"/>
          <w:szCs w:val="24"/>
        </w:rPr>
        <w:t xml:space="preserve">d. Nr. </w:t>
      </w:r>
      <w:r w:rsidR="00CA7A34" w:rsidRPr="001F4B99">
        <w:rPr>
          <w:color w:val="000000"/>
          <w:szCs w:val="24"/>
        </w:rPr>
        <w:t>T1-</w:t>
      </w:r>
    </w:p>
    <w:p w:rsidR="00ED0359" w:rsidRPr="001F4B99" w:rsidRDefault="00ED0359" w:rsidP="00ED0359">
      <w:pPr>
        <w:ind w:firstLine="0"/>
        <w:jc w:val="center"/>
        <w:rPr>
          <w:color w:val="000000"/>
          <w:szCs w:val="24"/>
        </w:rPr>
      </w:pPr>
      <w:r w:rsidRPr="001F4B99">
        <w:rPr>
          <w:color w:val="000000"/>
          <w:szCs w:val="24"/>
        </w:rPr>
        <w:t>Plungė</w:t>
      </w:r>
    </w:p>
    <w:p w:rsidR="00ED0359" w:rsidRPr="001F4B99" w:rsidRDefault="00ED0359" w:rsidP="00ED0359">
      <w:pPr>
        <w:jc w:val="center"/>
        <w:rPr>
          <w:color w:val="000000"/>
          <w:szCs w:val="24"/>
        </w:rPr>
      </w:pPr>
    </w:p>
    <w:p w:rsidR="007062F3" w:rsidRPr="001F4B99" w:rsidRDefault="007062F3" w:rsidP="00EF7A66">
      <w:pPr>
        <w:suppressAutoHyphens/>
        <w:rPr>
          <w:color w:val="000000"/>
          <w:kern w:val="1"/>
          <w:szCs w:val="24"/>
          <w:lang w:eastAsia="ar-SA"/>
        </w:rPr>
      </w:pPr>
      <w:r w:rsidRPr="001F4B99">
        <w:rPr>
          <w:color w:val="000000"/>
          <w:kern w:val="1"/>
          <w:szCs w:val="24"/>
          <w:lang w:eastAsia="ar-SA"/>
        </w:rPr>
        <w:t xml:space="preserve">Vadovaudamasi Lietuvos Respublikos </w:t>
      </w:r>
      <w:r w:rsidR="00EA1B52" w:rsidRPr="001F4B99">
        <w:rPr>
          <w:color w:val="000000"/>
          <w:kern w:val="1"/>
          <w:szCs w:val="24"/>
          <w:lang w:eastAsia="ar-SA"/>
        </w:rPr>
        <w:t xml:space="preserve">finansinės </w:t>
      </w:r>
      <w:r w:rsidRPr="001F4B99">
        <w:rPr>
          <w:color w:val="000000"/>
          <w:kern w:val="1"/>
          <w:szCs w:val="24"/>
          <w:lang w:eastAsia="ar-SA"/>
        </w:rPr>
        <w:t>apskaitos įstatymo 1</w:t>
      </w:r>
      <w:r w:rsidR="00EA1B52" w:rsidRPr="001F4B99">
        <w:rPr>
          <w:color w:val="000000"/>
          <w:kern w:val="1"/>
          <w:szCs w:val="24"/>
          <w:lang w:eastAsia="ar-SA"/>
        </w:rPr>
        <w:t>6</w:t>
      </w:r>
      <w:r w:rsidRPr="001F4B99">
        <w:rPr>
          <w:color w:val="000000"/>
          <w:kern w:val="1"/>
          <w:szCs w:val="24"/>
          <w:lang w:eastAsia="ar-SA"/>
        </w:rPr>
        <w:t xml:space="preserve"> straipsnio </w:t>
      </w:r>
      <w:r w:rsidR="00EA1B52" w:rsidRPr="001F4B99">
        <w:rPr>
          <w:color w:val="000000"/>
          <w:kern w:val="1"/>
          <w:szCs w:val="24"/>
          <w:lang w:eastAsia="ar-SA"/>
        </w:rPr>
        <w:t>1 dalies 2 punktu</w:t>
      </w:r>
      <w:r w:rsidRPr="001F4B99">
        <w:rPr>
          <w:color w:val="000000"/>
          <w:kern w:val="1"/>
          <w:szCs w:val="24"/>
          <w:lang w:eastAsia="ar-SA"/>
        </w:rPr>
        <w:t xml:space="preserve">, Plungės </w:t>
      </w:r>
      <w:r w:rsidR="00EF7A66" w:rsidRPr="001F4B99">
        <w:rPr>
          <w:color w:val="000000"/>
          <w:kern w:val="1"/>
          <w:szCs w:val="24"/>
          <w:lang w:eastAsia="ar-SA"/>
        </w:rPr>
        <w:t>rajono savivaldybės taryba</w:t>
      </w:r>
      <w:r w:rsidRPr="001F4B99">
        <w:rPr>
          <w:color w:val="000000"/>
          <w:kern w:val="1"/>
          <w:szCs w:val="24"/>
          <w:lang w:eastAsia="ar-SA"/>
        </w:rPr>
        <w:t xml:space="preserve"> n u s p r e n d ž i a:</w:t>
      </w:r>
    </w:p>
    <w:p w:rsidR="00CB6E96" w:rsidRPr="001F4B99" w:rsidRDefault="00030E9B" w:rsidP="00030E9B">
      <w:pPr>
        <w:rPr>
          <w:rFonts w:eastAsia="TimesNewRomanPS-BoldMT"/>
          <w:szCs w:val="24"/>
        </w:rPr>
      </w:pPr>
      <w:r w:rsidRPr="001F4B99">
        <w:rPr>
          <w:rFonts w:eastAsia="TimesNewRomanPS-BoldMT"/>
          <w:szCs w:val="24"/>
        </w:rPr>
        <w:t xml:space="preserve">1. </w:t>
      </w:r>
      <w:r w:rsidR="007062F3" w:rsidRPr="001F4B99">
        <w:rPr>
          <w:rFonts w:eastAsia="TimesNewRomanPS-BoldMT"/>
          <w:szCs w:val="24"/>
        </w:rPr>
        <w:t>Tvarkyti</w:t>
      </w:r>
      <w:r w:rsidR="00CB6E96" w:rsidRPr="001F4B99">
        <w:rPr>
          <w:rFonts w:eastAsia="TimesNewRomanPS-BoldMT"/>
          <w:szCs w:val="24"/>
        </w:rPr>
        <w:t xml:space="preserve"> sprendimo priede išvardytų kontroliuojamų viešojo sektoriaus subjektų</w:t>
      </w:r>
      <w:r w:rsidRPr="001F4B99">
        <w:rPr>
          <w:rFonts w:eastAsia="TimesNewRomanPS-BoldMT"/>
          <w:szCs w:val="24"/>
        </w:rPr>
        <w:t xml:space="preserve"> apskaitą</w:t>
      </w:r>
      <w:r w:rsidR="00CB6E96" w:rsidRPr="001F4B99">
        <w:rPr>
          <w:rFonts w:eastAsia="TimesNewRomanPS-BoldMT"/>
          <w:szCs w:val="24"/>
        </w:rPr>
        <w:t xml:space="preserve"> centralizuotai.</w:t>
      </w:r>
    </w:p>
    <w:p w:rsidR="00CC2B52" w:rsidRPr="00741A14" w:rsidRDefault="00CC2B52" w:rsidP="00EF7A66">
      <w:pPr>
        <w:rPr>
          <w:rFonts w:eastAsia="TimesNewRomanPS-BoldMT"/>
          <w:szCs w:val="24"/>
        </w:rPr>
      </w:pPr>
      <w:r w:rsidRPr="001F4B99">
        <w:rPr>
          <w:rFonts w:eastAsia="TimesNewRomanPS-BoldMT"/>
          <w:szCs w:val="24"/>
        </w:rPr>
        <w:t xml:space="preserve">2. Įpareigoti </w:t>
      </w:r>
      <w:r w:rsidR="00FC0613" w:rsidRPr="001F4B99">
        <w:rPr>
          <w:rFonts w:eastAsia="TimesNewRomanPS-BoldMT"/>
          <w:szCs w:val="24"/>
        </w:rPr>
        <w:t>VšĮ Plungės bendruomenės centr</w:t>
      </w:r>
      <w:r w:rsidR="001F4B99" w:rsidRPr="006A3456">
        <w:rPr>
          <w:rFonts w:eastAsia="TimesNewRomanPS-BoldMT"/>
          <w:szCs w:val="24"/>
        </w:rPr>
        <w:t>o</w:t>
      </w:r>
      <w:r w:rsidR="00FC0613" w:rsidRPr="001F4B99">
        <w:rPr>
          <w:rFonts w:eastAsia="TimesNewRomanPS-BoldMT"/>
          <w:szCs w:val="24"/>
        </w:rPr>
        <w:t xml:space="preserve"> ir VšĮ Plungės atviro jaunimo centr</w:t>
      </w:r>
      <w:r w:rsidR="001F4B99" w:rsidRPr="001F4B99">
        <w:rPr>
          <w:rFonts w:eastAsia="TimesNewRomanPS-BoldMT"/>
          <w:szCs w:val="24"/>
        </w:rPr>
        <w:t>o</w:t>
      </w:r>
      <w:r w:rsidR="00FC0613" w:rsidRPr="001F4B99">
        <w:rPr>
          <w:rFonts w:eastAsia="TimesNewRomanPS-BoldMT"/>
          <w:szCs w:val="24"/>
        </w:rPr>
        <w:t xml:space="preserve"> </w:t>
      </w:r>
      <w:r w:rsidRPr="001F4B99">
        <w:rPr>
          <w:rFonts w:eastAsia="TimesNewRomanPS-BoldMT"/>
          <w:szCs w:val="24"/>
        </w:rPr>
        <w:t xml:space="preserve">vadovus pasirašyti su Plungės </w:t>
      </w:r>
      <w:r w:rsidR="00223B56" w:rsidRPr="001F4B99">
        <w:rPr>
          <w:rFonts w:eastAsia="TimesNewRomanPS-BoldMT"/>
          <w:szCs w:val="24"/>
        </w:rPr>
        <w:t>paslaugų ir švietimo pagalbos</w:t>
      </w:r>
      <w:r w:rsidR="00223B56" w:rsidRPr="00223B56">
        <w:rPr>
          <w:rFonts w:eastAsia="TimesNewRomanPS-BoldMT"/>
          <w:szCs w:val="24"/>
        </w:rPr>
        <w:t xml:space="preserve"> </w:t>
      </w:r>
      <w:r w:rsidR="00456F8F" w:rsidRPr="00741A14">
        <w:rPr>
          <w:rFonts w:eastAsia="TimesNewRomanPS-BoldMT"/>
          <w:szCs w:val="24"/>
        </w:rPr>
        <w:t>centru</w:t>
      </w:r>
      <w:r w:rsidR="0024462F">
        <w:rPr>
          <w:rFonts w:eastAsia="TimesNewRomanPS-BoldMT"/>
          <w:szCs w:val="24"/>
        </w:rPr>
        <w:t xml:space="preserve"> </w:t>
      </w:r>
      <w:r w:rsidRPr="00741A14">
        <w:rPr>
          <w:rFonts w:eastAsia="TimesNewRomanPS-BoldMT"/>
          <w:szCs w:val="24"/>
        </w:rPr>
        <w:t>apskaitos tvarkymo sutartis</w:t>
      </w:r>
      <w:r w:rsidR="00030E9B">
        <w:rPr>
          <w:rFonts w:eastAsia="TimesNewRomanPS-BoldMT"/>
          <w:szCs w:val="24"/>
        </w:rPr>
        <w:t xml:space="preserve"> </w:t>
      </w:r>
      <w:r w:rsidR="008D5A17">
        <w:rPr>
          <w:rFonts w:eastAsia="TimesNewRomanPS-BoldMT"/>
          <w:szCs w:val="24"/>
        </w:rPr>
        <w:t xml:space="preserve">tvarkyti apskaitą </w:t>
      </w:r>
      <w:r w:rsidR="00030E9B">
        <w:rPr>
          <w:rFonts w:eastAsia="TimesNewRomanPS-BoldMT"/>
          <w:szCs w:val="24"/>
        </w:rPr>
        <w:t>nuo 2024 m. kovo 1</w:t>
      </w:r>
      <w:r w:rsidR="00CA7A34">
        <w:rPr>
          <w:rFonts w:eastAsia="TimesNewRomanPS-BoldMT"/>
          <w:szCs w:val="24"/>
        </w:rPr>
        <w:t xml:space="preserve"> </w:t>
      </w:r>
      <w:r w:rsidR="00030E9B">
        <w:rPr>
          <w:rFonts w:eastAsia="TimesNewRomanPS-BoldMT"/>
          <w:szCs w:val="24"/>
        </w:rPr>
        <w:t>d.</w:t>
      </w:r>
      <w:r w:rsidRPr="00741A14">
        <w:rPr>
          <w:rFonts w:eastAsia="TimesNewRomanPS-BoldMT"/>
          <w:szCs w:val="24"/>
        </w:rPr>
        <w:t xml:space="preserve"> </w:t>
      </w:r>
    </w:p>
    <w:p w:rsidR="00C60660" w:rsidRDefault="00261233" w:rsidP="00184B2D">
      <w:pPr>
        <w:rPr>
          <w:rFonts w:eastAsia="HG Mincho Light J"/>
          <w:color w:val="000000"/>
        </w:rPr>
      </w:pPr>
      <w:r>
        <w:rPr>
          <w:color w:val="000000"/>
          <w:kern w:val="1"/>
          <w:szCs w:val="24"/>
          <w:lang w:eastAsia="ar-SA"/>
        </w:rPr>
        <w:t>3.</w:t>
      </w:r>
      <w:r w:rsidR="00184B2D">
        <w:rPr>
          <w:color w:val="000000"/>
          <w:kern w:val="1"/>
          <w:szCs w:val="24"/>
          <w:lang w:eastAsia="ar-SA"/>
        </w:rPr>
        <w:t xml:space="preserve"> </w:t>
      </w:r>
      <w:r w:rsidR="00184B2D">
        <w:t>Pripažinti netekusiu</w:t>
      </w:r>
      <w:r w:rsidR="00184B2D" w:rsidRPr="00B0655C">
        <w:t xml:space="preserve"> galios</w:t>
      </w:r>
      <w:r w:rsidR="00184B2D">
        <w:t xml:space="preserve"> </w:t>
      </w:r>
      <w:r w:rsidR="00184B2D" w:rsidRPr="00B0655C">
        <w:t>Plungės rajono savivaldybės tarybos 20</w:t>
      </w:r>
      <w:r w:rsidR="00184B2D">
        <w:t>18</w:t>
      </w:r>
      <w:r w:rsidR="00184B2D" w:rsidRPr="00B0655C">
        <w:t xml:space="preserve"> m. </w:t>
      </w:r>
      <w:r w:rsidR="00184B2D">
        <w:t>kovo 29 d. sprendimą Nr. T1-31</w:t>
      </w:r>
      <w:r w:rsidR="00184B2D" w:rsidRPr="00B0655C">
        <w:t xml:space="preserve"> „Dėl</w:t>
      </w:r>
      <w:r w:rsidR="00184B2D">
        <w:t xml:space="preserve"> biudžetinių įstaigų centralizuoto buhalterinės apskaitos tvarkymo“</w:t>
      </w:r>
      <w:r w:rsidR="00CA7A34">
        <w:t>.</w:t>
      </w:r>
    </w:p>
    <w:p w:rsidR="00184B2D" w:rsidRDefault="00184B2D" w:rsidP="00184B2D">
      <w:pPr>
        <w:rPr>
          <w:rFonts w:eastAsia="HG Mincho Light J"/>
          <w:color w:val="000000"/>
        </w:rPr>
      </w:pPr>
    </w:p>
    <w:p w:rsidR="00184B2D" w:rsidRPr="007062F3" w:rsidRDefault="00184B2D" w:rsidP="00184B2D">
      <w:pPr>
        <w:rPr>
          <w:color w:val="000000"/>
          <w:kern w:val="1"/>
          <w:szCs w:val="24"/>
          <w:lang w:eastAsia="ar-SA"/>
        </w:rPr>
      </w:pPr>
    </w:p>
    <w:p w:rsidR="00DC23EA" w:rsidRDefault="00EF7A66" w:rsidP="001C5887">
      <w:pPr>
        <w:ind w:firstLine="0"/>
        <w:rPr>
          <w:szCs w:val="24"/>
        </w:rPr>
      </w:pPr>
      <w:r>
        <w:rPr>
          <w:szCs w:val="24"/>
        </w:rPr>
        <w:t>Savivaldybės meras</w:t>
      </w:r>
      <w:r w:rsidR="00C60660">
        <w:rPr>
          <w:szCs w:val="24"/>
        </w:rPr>
        <w:t xml:space="preserve">                                                                                                     </w:t>
      </w: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CA7A34" w:rsidRDefault="00CA7A34">
      <w:pPr>
        <w:ind w:firstLine="0"/>
        <w:rPr>
          <w:szCs w:val="24"/>
        </w:rPr>
      </w:pPr>
    </w:p>
    <w:p w:rsidR="00CA7A34" w:rsidRDefault="00CA7A34">
      <w:pPr>
        <w:ind w:firstLine="0"/>
        <w:rPr>
          <w:szCs w:val="24"/>
        </w:rPr>
      </w:pPr>
    </w:p>
    <w:p w:rsidR="00CA7A34" w:rsidRDefault="00CA7A34">
      <w:pPr>
        <w:ind w:firstLine="0"/>
        <w:rPr>
          <w:szCs w:val="24"/>
        </w:rPr>
      </w:pPr>
    </w:p>
    <w:p w:rsidR="00CA7A34" w:rsidRDefault="00CA7A34">
      <w:pPr>
        <w:ind w:firstLine="0"/>
        <w:rPr>
          <w:szCs w:val="24"/>
        </w:rPr>
      </w:pPr>
    </w:p>
    <w:p w:rsidR="00CA7A34" w:rsidRDefault="00CA7A34">
      <w:pPr>
        <w:ind w:firstLine="0"/>
        <w:rPr>
          <w:szCs w:val="24"/>
        </w:rPr>
      </w:pPr>
    </w:p>
    <w:p w:rsidR="00CA7A34" w:rsidRDefault="00CA7A34" w:rsidP="006A3456">
      <w:pPr>
        <w:ind w:firstLine="0"/>
      </w:pPr>
      <w:r w:rsidRPr="00881479">
        <w:t>SUDERINTA:</w:t>
      </w:r>
    </w:p>
    <w:p w:rsidR="00CA7A34" w:rsidRPr="00881479" w:rsidRDefault="00CA7A34" w:rsidP="006A3456">
      <w:pPr>
        <w:ind w:firstLine="0"/>
      </w:pPr>
      <w:r>
        <w:t>Savivaldybės meras Audrius Klišonis</w:t>
      </w:r>
    </w:p>
    <w:p w:rsidR="00CA7A34" w:rsidRPr="00881479" w:rsidRDefault="00CA7A34" w:rsidP="006A3456">
      <w:pPr>
        <w:ind w:firstLine="0"/>
      </w:pPr>
      <w:r w:rsidRPr="00881479">
        <w:t xml:space="preserve">Administracijos direktorius </w:t>
      </w:r>
      <w:r>
        <w:t>Dalius Pečiulis</w:t>
      </w:r>
    </w:p>
    <w:p w:rsidR="00CA7A34" w:rsidRDefault="00CA7A34" w:rsidP="006A3456">
      <w:pPr>
        <w:ind w:firstLine="0"/>
      </w:pPr>
      <w:r>
        <w:t>Savivaldybės tarybos posėdžių sekretorė Irmantė Kurmienė</w:t>
      </w:r>
    </w:p>
    <w:p w:rsidR="00CA7A34" w:rsidRPr="00881479" w:rsidRDefault="00CA7A34" w:rsidP="006A3456">
      <w:pPr>
        <w:ind w:firstLine="0"/>
      </w:pPr>
      <w:r w:rsidRPr="00881479">
        <w:t>Juridinio ir personalo administravimo skyriaus vedėjas Vytautas Tumas</w:t>
      </w:r>
    </w:p>
    <w:p w:rsidR="00CA7A34" w:rsidRPr="00881479" w:rsidRDefault="00CA7A34" w:rsidP="006A3456">
      <w:pPr>
        <w:ind w:firstLine="0"/>
      </w:pPr>
      <w:r w:rsidRPr="00881479">
        <w:t>Protokolo skyriaus kalbos tvarkytoja Simona Grigalauskaitė</w:t>
      </w:r>
    </w:p>
    <w:p w:rsidR="00D74692" w:rsidRDefault="00D74692" w:rsidP="001C5887">
      <w:pPr>
        <w:ind w:firstLine="0"/>
        <w:rPr>
          <w:szCs w:val="24"/>
        </w:rPr>
      </w:pPr>
    </w:p>
    <w:p w:rsidR="00D74692" w:rsidRDefault="00CA7A34" w:rsidP="001C5887">
      <w:pPr>
        <w:ind w:firstLine="0"/>
        <w:rPr>
          <w:szCs w:val="24"/>
        </w:rPr>
      </w:pPr>
      <w:r>
        <w:rPr>
          <w:szCs w:val="24"/>
        </w:rPr>
        <w:t>Sprendimą rengė Finansų ir biudžeto skyriaus vedėja Daiva Mažeikienė</w:t>
      </w:r>
    </w:p>
    <w:p w:rsidR="00D74692" w:rsidRPr="007D7CF9" w:rsidRDefault="00D74692" w:rsidP="00D74692">
      <w:pPr>
        <w:jc w:val="center"/>
        <w:rPr>
          <w:b/>
        </w:rPr>
      </w:pPr>
      <w:r>
        <w:rPr>
          <w:b/>
        </w:rPr>
        <w:lastRenderedPageBreak/>
        <w:t>FI</w:t>
      </w:r>
      <w:r w:rsidRPr="007D7CF9">
        <w:rPr>
          <w:b/>
        </w:rPr>
        <w:t>NANSŲ IR BIUDŽETO SKYRIUS</w:t>
      </w:r>
    </w:p>
    <w:p w:rsidR="00D74692" w:rsidRPr="007D7CF9" w:rsidRDefault="00D74692" w:rsidP="00D74692">
      <w:pPr>
        <w:jc w:val="center"/>
        <w:rPr>
          <w:b/>
        </w:rPr>
      </w:pPr>
    </w:p>
    <w:p w:rsidR="00D74692" w:rsidRPr="007D7CF9" w:rsidRDefault="00D74692" w:rsidP="00D74692">
      <w:pPr>
        <w:ind w:firstLine="567"/>
        <w:jc w:val="center"/>
        <w:rPr>
          <w:b/>
        </w:rPr>
      </w:pPr>
      <w:r w:rsidRPr="007D7CF9">
        <w:rPr>
          <w:b/>
        </w:rPr>
        <w:t>AIŠKINAMASIS RAŠTAS</w:t>
      </w:r>
    </w:p>
    <w:p w:rsidR="00D74692" w:rsidRPr="007D7CF9" w:rsidRDefault="00D74692" w:rsidP="00D74692">
      <w:pPr>
        <w:ind w:firstLine="567"/>
        <w:jc w:val="center"/>
        <w:rPr>
          <w:b/>
        </w:rPr>
      </w:pPr>
      <w:r w:rsidRPr="007D7CF9">
        <w:rPr>
          <w:b/>
        </w:rPr>
        <w:t>PRIE SAVIVALDYBĖS TARYBOS SPRENDIMO PROJEKTO</w:t>
      </w:r>
    </w:p>
    <w:p w:rsidR="00D74692" w:rsidRPr="00080A78" w:rsidRDefault="00D74692" w:rsidP="00D74692">
      <w:pPr>
        <w:ind w:firstLine="567"/>
        <w:jc w:val="center"/>
        <w:rPr>
          <w:b/>
        </w:rPr>
      </w:pPr>
      <w:r w:rsidRPr="00080A78">
        <w:rPr>
          <w:b/>
        </w:rPr>
        <w:t>„</w:t>
      </w:r>
      <w:r w:rsidR="00080A78" w:rsidRPr="00080A78">
        <w:rPr>
          <w:b/>
        </w:rPr>
        <w:t>DĖL KONTROLIUOJAMŲ VIEŠOJO SEKTORIAUS SUBJEKTŲ CENTRALIZUOTO APSKAITOS TVARKYMO</w:t>
      </w:r>
      <w:r w:rsidRPr="00080A78">
        <w:rPr>
          <w:b/>
        </w:rPr>
        <w:t>“</w:t>
      </w:r>
    </w:p>
    <w:p w:rsidR="00D74692" w:rsidRDefault="00D74692" w:rsidP="00D74692">
      <w:pPr>
        <w:jc w:val="center"/>
      </w:pPr>
      <w:r w:rsidRPr="007D7CF9" w:rsidDel="00590124">
        <w:rPr>
          <w:b/>
        </w:rPr>
        <w:t xml:space="preserve"> </w:t>
      </w:r>
    </w:p>
    <w:p w:rsidR="00D74692" w:rsidRDefault="00D74692" w:rsidP="00D74692">
      <w:pPr>
        <w:jc w:val="center"/>
      </w:pPr>
      <w:r>
        <w:t xml:space="preserve">2023 m. </w:t>
      </w:r>
      <w:r w:rsidR="00B81457">
        <w:t>gruodžio 5</w:t>
      </w:r>
      <w:r>
        <w:t xml:space="preserve"> d.</w:t>
      </w:r>
    </w:p>
    <w:p w:rsidR="00D74692" w:rsidRDefault="00D74692" w:rsidP="00D74692">
      <w:pPr>
        <w:jc w:val="center"/>
      </w:pPr>
      <w:r>
        <w:t>Plungė</w:t>
      </w:r>
    </w:p>
    <w:p w:rsidR="00D74692" w:rsidRDefault="00D74692" w:rsidP="00D74692">
      <w:pPr>
        <w:ind w:firstLine="0"/>
      </w:pPr>
    </w:p>
    <w:p w:rsidR="00D74692" w:rsidRDefault="00D74692">
      <w:pPr>
        <w:rPr>
          <w:b/>
        </w:rPr>
      </w:pPr>
      <w:r>
        <w:rPr>
          <w:b/>
        </w:rPr>
        <w:t>1. Parengto sprendimo projekto tikslai, uždaviniai.</w:t>
      </w:r>
    </w:p>
    <w:p w:rsidR="00223B56" w:rsidRPr="001F4B99" w:rsidRDefault="00223B56">
      <w:pPr>
        <w:rPr>
          <w:rFonts w:eastAsia="TimesNewRomanPS-BoldMT"/>
          <w:szCs w:val="24"/>
        </w:rPr>
      </w:pPr>
      <w:r w:rsidRPr="001F4B99">
        <w:rPr>
          <w:rFonts w:eastAsia="TimesNewRomanPS-BoldMT"/>
          <w:szCs w:val="24"/>
        </w:rPr>
        <w:t>VšĮ Plungės bendruomenės centr</w:t>
      </w:r>
      <w:r w:rsidR="001F4B99" w:rsidRPr="006A3456">
        <w:rPr>
          <w:rFonts w:eastAsia="TimesNewRomanPS-BoldMT"/>
          <w:szCs w:val="24"/>
        </w:rPr>
        <w:t>o</w:t>
      </w:r>
      <w:r w:rsidRPr="001F4B99">
        <w:rPr>
          <w:rFonts w:eastAsia="TimesNewRomanPS-BoldMT"/>
          <w:szCs w:val="24"/>
        </w:rPr>
        <w:t xml:space="preserve"> ir VšĮ Plungės atviro jaunimo centr</w:t>
      </w:r>
      <w:r w:rsidR="001F4B99" w:rsidRPr="006A3456">
        <w:rPr>
          <w:rFonts w:eastAsia="TimesNewRomanPS-BoldMT"/>
          <w:szCs w:val="24"/>
        </w:rPr>
        <w:t>o</w:t>
      </w:r>
      <w:r w:rsidRPr="001F4B99">
        <w:rPr>
          <w:rFonts w:eastAsia="TimesNewRomanPS-BoldMT"/>
          <w:szCs w:val="24"/>
        </w:rPr>
        <w:t xml:space="preserve"> </w:t>
      </w:r>
      <w:r w:rsidR="001F4B99" w:rsidRPr="001F4B99">
        <w:rPr>
          <w:rFonts w:eastAsia="TimesNewRomanPS-BoldMT"/>
          <w:szCs w:val="24"/>
        </w:rPr>
        <w:t xml:space="preserve">apskaita </w:t>
      </w:r>
      <w:r w:rsidRPr="001F4B99">
        <w:rPr>
          <w:rFonts w:eastAsia="TimesNewRomanPS-BoldMT"/>
          <w:szCs w:val="24"/>
        </w:rPr>
        <w:t>nuo 2024 m. kovo 1</w:t>
      </w:r>
      <w:r w:rsidR="00CA7A34" w:rsidRPr="001F4B99">
        <w:rPr>
          <w:rFonts w:eastAsia="TimesNewRomanPS-BoldMT"/>
          <w:szCs w:val="24"/>
        </w:rPr>
        <w:t xml:space="preserve"> </w:t>
      </w:r>
      <w:r w:rsidRPr="001F4B99">
        <w:rPr>
          <w:rFonts w:eastAsia="TimesNewRomanPS-BoldMT"/>
          <w:szCs w:val="24"/>
        </w:rPr>
        <w:t xml:space="preserve">d. bus tvarkoma centralizuotai Plungės paslaugų ir švietimo pagalbos centre. </w:t>
      </w:r>
    </w:p>
    <w:p w:rsidR="00D74692" w:rsidRPr="001F4B99" w:rsidRDefault="00D74692">
      <w:pPr>
        <w:tabs>
          <w:tab w:val="left" w:pos="2127"/>
        </w:tabs>
        <w:rPr>
          <w:b/>
        </w:rPr>
      </w:pPr>
      <w:r w:rsidRPr="001F4B99">
        <w:rPr>
          <w:b/>
        </w:rPr>
        <w:t>2.</w:t>
      </w:r>
      <w:r w:rsidRPr="001F4B99">
        <w:rPr>
          <w:rFonts w:eastAsia="TimesNewRomanPSMT"/>
          <w:b/>
          <w:szCs w:val="24"/>
        </w:rPr>
        <w:t xml:space="preserve"> Siūlomos teisinio reguliavimo nuostatos, šiuo metu esantis teisinis reglamentavimas, kokie šios srities teisės aktai tebegalioja ir kokius teisės aktus būtina pakeisti ar panaikinti, priėmus teikiamą tarybos sprendimo projektą.</w:t>
      </w:r>
    </w:p>
    <w:p w:rsidR="00223B56" w:rsidRPr="001F4B99" w:rsidRDefault="00D74692">
      <w:r w:rsidRPr="001F4B99">
        <w:rPr>
          <w:lang w:eastAsia="lt-LT"/>
        </w:rPr>
        <w:t xml:space="preserve">Vadovaujamasi </w:t>
      </w:r>
      <w:r w:rsidR="00223B56" w:rsidRPr="001F4B99">
        <w:rPr>
          <w:color w:val="000000"/>
          <w:kern w:val="1"/>
          <w:szCs w:val="24"/>
          <w:lang w:eastAsia="ar-SA"/>
        </w:rPr>
        <w:t>Lietuvos Respublikos finansinės apskaitos įstatymo 16 straipsnio 1 dalies 2 punktu</w:t>
      </w:r>
      <w:r w:rsidR="00CA7A34" w:rsidRPr="001F4B99">
        <w:rPr>
          <w:color w:val="000000"/>
          <w:kern w:val="1"/>
          <w:szCs w:val="24"/>
          <w:lang w:eastAsia="ar-SA"/>
        </w:rPr>
        <w:t>.</w:t>
      </w:r>
      <w:r w:rsidR="00223B56" w:rsidRPr="001F4B99">
        <w:t xml:space="preserve"> </w:t>
      </w:r>
    </w:p>
    <w:p w:rsidR="00D74692" w:rsidRPr="001F4B99" w:rsidRDefault="00D74692">
      <w:pPr>
        <w:rPr>
          <w:b/>
        </w:rPr>
      </w:pPr>
      <w:r w:rsidRPr="001F4B99">
        <w:rPr>
          <w:b/>
        </w:rPr>
        <w:t>3. Kodėl būtina priimti sprendimą, kokių pozityvių rezultatų laukiama.</w:t>
      </w:r>
    </w:p>
    <w:p w:rsidR="009F04CE" w:rsidRPr="001F4B99" w:rsidRDefault="00223B56">
      <w:pPr>
        <w:rPr>
          <w:rFonts w:eastAsia="TimesNewRomanPS-BoldMT"/>
          <w:szCs w:val="24"/>
        </w:rPr>
      </w:pPr>
      <w:r w:rsidRPr="001F4B99">
        <w:rPr>
          <w:rFonts w:eastAsia="TimesNewRomanPS-BoldMT"/>
          <w:szCs w:val="24"/>
        </w:rPr>
        <w:t>VšĮ Plungės bendruomenės centras</w:t>
      </w:r>
      <w:r w:rsidR="009F04CE" w:rsidRPr="001F4B99">
        <w:rPr>
          <w:rFonts w:eastAsia="TimesNewRomanPS-BoldMT"/>
          <w:szCs w:val="24"/>
        </w:rPr>
        <w:t xml:space="preserve"> kreipėsi</w:t>
      </w:r>
      <w:r w:rsidRPr="001F4B99">
        <w:rPr>
          <w:rFonts w:eastAsia="TimesNewRomanPS-BoldMT"/>
          <w:szCs w:val="24"/>
        </w:rPr>
        <w:t>, kad apskaita būtų tvarkomai centralizuotai</w:t>
      </w:r>
      <w:r w:rsidR="009F04CE" w:rsidRPr="001F4B99">
        <w:rPr>
          <w:rFonts w:eastAsia="TimesNewRomanPS-BoldMT"/>
          <w:szCs w:val="24"/>
        </w:rPr>
        <w:t>.</w:t>
      </w:r>
    </w:p>
    <w:p w:rsidR="00223B56" w:rsidRPr="001F4B99" w:rsidRDefault="009F04CE">
      <w:r w:rsidRPr="001F4B99">
        <w:rPr>
          <w:rFonts w:eastAsia="TimesNewRomanPS-BoldMT"/>
          <w:szCs w:val="24"/>
        </w:rPr>
        <w:t>Savivaldybės kontroliuojamų</w:t>
      </w:r>
      <w:r w:rsidR="00223B56" w:rsidRPr="001F4B99">
        <w:rPr>
          <w:rFonts w:eastAsia="TimesNewRomanPS-BoldMT"/>
          <w:szCs w:val="24"/>
        </w:rPr>
        <w:t xml:space="preserve"> </w:t>
      </w:r>
      <w:r w:rsidRPr="001F4B99">
        <w:rPr>
          <w:rFonts w:eastAsia="TimesNewRomanPS-BoldMT"/>
          <w:szCs w:val="24"/>
        </w:rPr>
        <w:t>viešojo sektoriaus subjektų apskaita tvarkoma ta pačia „</w:t>
      </w:r>
      <w:proofErr w:type="spellStart"/>
      <w:r w:rsidRPr="001F4B99">
        <w:rPr>
          <w:rFonts w:eastAsia="TimesNewRomanPS-BoldMT"/>
          <w:szCs w:val="24"/>
        </w:rPr>
        <w:t>MyLOBster</w:t>
      </w:r>
      <w:proofErr w:type="spellEnd"/>
      <w:r w:rsidRPr="001F4B99">
        <w:rPr>
          <w:rFonts w:eastAsia="TimesNewRomanPS-BoldMT"/>
          <w:szCs w:val="24"/>
        </w:rPr>
        <w:t xml:space="preserve">“ apskaitos programa. Tvarkant apskaitą centralizuotai išsisprendžia </w:t>
      </w:r>
      <w:proofErr w:type="spellStart"/>
      <w:r w:rsidRPr="001F4B99">
        <w:rPr>
          <w:rFonts w:eastAsia="TimesNewRomanPS-BoldMT"/>
          <w:szCs w:val="24"/>
        </w:rPr>
        <w:t>finansistų</w:t>
      </w:r>
      <w:proofErr w:type="spellEnd"/>
      <w:r w:rsidRPr="001F4B99">
        <w:rPr>
          <w:rFonts w:eastAsia="TimesNewRomanPS-BoldMT"/>
          <w:szCs w:val="24"/>
        </w:rPr>
        <w:t xml:space="preserve"> pavadavimo klausimas, gerėja </w:t>
      </w:r>
      <w:r w:rsidRPr="001F4B99">
        <w:t>išlaidų kontrolė ir valdymas.</w:t>
      </w:r>
    </w:p>
    <w:p w:rsidR="00D74692" w:rsidRPr="001F4B99" w:rsidRDefault="00D74692">
      <w:pPr>
        <w:rPr>
          <w:b/>
        </w:rPr>
      </w:pPr>
      <w:r w:rsidRPr="001F4B99">
        <w:rPr>
          <w:b/>
        </w:rPr>
        <w:t>4. Lėšų poreikis ir finansavimo šaltiniai.</w:t>
      </w:r>
    </w:p>
    <w:p w:rsidR="009F04CE" w:rsidRPr="001F4B99" w:rsidRDefault="009F04CE">
      <w:pPr>
        <w:rPr>
          <w:b/>
        </w:rPr>
      </w:pPr>
      <w:r w:rsidRPr="001F4B99">
        <w:t xml:space="preserve">Nėra, nes esami etatai įstaigose perkeliami į </w:t>
      </w:r>
      <w:r w:rsidRPr="001F4B99">
        <w:rPr>
          <w:rFonts w:eastAsia="TimesNewRomanPS-BoldMT"/>
          <w:szCs w:val="24"/>
        </w:rPr>
        <w:t>Plungės paslaugų ir švietimo pagalbos centrą.</w:t>
      </w:r>
    </w:p>
    <w:p w:rsidR="00D74692" w:rsidRPr="001F4B99" w:rsidRDefault="00D74692">
      <w:pPr>
        <w:rPr>
          <w:b/>
        </w:rPr>
      </w:pPr>
      <w:r w:rsidRPr="001F4B99">
        <w:rPr>
          <w:b/>
        </w:rPr>
        <w:t xml:space="preserve">5. Pateikti </w:t>
      </w:r>
      <w:r w:rsidRPr="001F4B99">
        <w:rPr>
          <w:rFonts w:eastAsia="TimesNewRomanPSMT"/>
          <w:b/>
          <w:szCs w:val="24"/>
        </w:rPr>
        <w:t xml:space="preserve">kitus sprendimui priimti reikalingus </w:t>
      </w:r>
      <w:proofErr w:type="spellStart"/>
      <w:r w:rsidRPr="001F4B99">
        <w:rPr>
          <w:rFonts w:eastAsia="TimesNewRomanPSMT"/>
          <w:b/>
          <w:szCs w:val="24"/>
        </w:rPr>
        <w:t>pagrindimus</w:t>
      </w:r>
      <w:proofErr w:type="spellEnd"/>
      <w:r w:rsidRPr="001F4B99">
        <w:rPr>
          <w:rFonts w:eastAsia="TimesNewRomanPSMT"/>
          <w:b/>
          <w:szCs w:val="24"/>
        </w:rPr>
        <w:t>, skaičiavimus ar paaiškinimus.</w:t>
      </w:r>
    </w:p>
    <w:p w:rsidR="009F04CE" w:rsidRPr="001F4B99" w:rsidRDefault="009F04CE">
      <w:pPr>
        <w:autoSpaceDE w:val="0"/>
        <w:autoSpaceDN w:val="0"/>
        <w:adjustRightInd w:val="0"/>
      </w:pPr>
      <w:r w:rsidRPr="001F4B99">
        <w:t>Nėra</w:t>
      </w:r>
      <w:r w:rsidR="00CA7A34" w:rsidRPr="001F4B99">
        <w:t>.</w:t>
      </w:r>
    </w:p>
    <w:p w:rsidR="00D74692" w:rsidRPr="001F4B99" w:rsidRDefault="00D74692">
      <w:pPr>
        <w:autoSpaceDE w:val="0"/>
        <w:autoSpaceDN w:val="0"/>
        <w:adjustRightInd w:val="0"/>
        <w:rPr>
          <w:rFonts w:eastAsia="TimesNewRomanPSMT"/>
          <w:b/>
          <w:szCs w:val="24"/>
        </w:rPr>
      </w:pPr>
      <w:r w:rsidRPr="001F4B99">
        <w:rPr>
          <w:b/>
        </w:rPr>
        <w:t xml:space="preserve">6. Pateikti </w:t>
      </w:r>
      <w:r w:rsidRPr="001F4B99">
        <w:rPr>
          <w:rFonts w:eastAsia="TimesNewRomanPSMT"/>
          <w:b/>
          <w:szCs w:val="24"/>
        </w:rPr>
        <w:t>sprendimo projekto lyginamąjį variantą, jeigu teikiamas sprendimo pakeitimo projektas.</w:t>
      </w:r>
    </w:p>
    <w:p w:rsidR="009F04CE" w:rsidRPr="001F4B99" w:rsidRDefault="009F04CE">
      <w:pPr>
        <w:autoSpaceDE w:val="0"/>
        <w:autoSpaceDN w:val="0"/>
        <w:adjustRightInd w:val="0"/>
      </w:pPr>
      <w:r w:rsidRPr="001F4B99">
        <w:t>Nėra.</w:t>
      </w:r>
    </w:p>
    <w:p w:rsidR="00D74692" w:rsidRPr="001F4B99" w:rsidRDefault="00D74692">
      <w:pPr>
        <w:autoSpaceDE w:val="0"/>
        <w:autoSpaceDN w:val="0"/>
        <w:adjustRightInd w:val="0"/>
        <w:rPr>
          <w:rFonts w:eastAsia="TimesNewRomanPSMT"/>
          <w:b/>
          <w:szCs w:val="24"/>
        </w:rPr>
      </w:pPr>
      <w:r w:rsidRPr="001F4B99">
        <w:rPr>
          <w:b/>
        </w:rPr>
        <w:t xml:space="preserve">7. </w:t>
      </w:r>
      <w:r w:rsidRPr="001F4B99">
        <w:rPr>
          <w:b/>
          <w:color w:val="000000"/>
          <w:szCs w:val="24"/>
        </w:rPr>
        <w:t>Sprendimo projekto antikorupcinis vertinimas.</w:t>
      </w:r>
    </w:p>
    <w:p w:rsidR="00D74692" w:rsidRPr="001F4B99" w:rsidRDefault="00D74692">
      <w:pPr>
        <w:tabs>
          <w:tab w:val="left" w:pos="720"/>
        </w:tabs>
        <w:rPr>
          <w:b/>
        </w:rPr>
      </w:pPr>
      <w:r w:rsidRPr="001F4B99">
        <w:rPr>
          <w:szCs w:val="24"/>
        </w:rPr>
        <w:t>Korupcijos pasireiškimo tikimybės, priėmus šį sprendimą, nėra, vertinimas nėra reikalingas.</w:t>
      </w:r>
    </w:p>
    <w:p w:rsidR="00D74692" w:rsidRPr="001F4B99" w:rsidRDefault="00D74692">
      <w:pPr>
        <w:tabs>
          <w:tab w:val="left" w:pos="720"/>
        </w:tabs>
        <w:rPr>
          <w:b/>
        </w:rPr>
      </w:pPr>
      <w:r w:rsidRPr="001F4B99">
        <w:rPr>
          <w:b/>
        </w:rPr>
        <w:t>8. Nurodyti, kieno iniciatyva sprendimo projektas yra parengtas.</w:t>
      </w:r>
    </w:p>
    <w:p w:rsidR="009F04CE" w:rsidRPr="001F4B99" w:rsidRDefault="00D74692">
      <w:pPr>
        <w:tabs>
          <w:tab w:val="left" w:pos="720"/>
        </w:tabs>
      </w:pPr>
      <w:r w:rsidRPr="001F4B99">
        <w:t xml:space="preserve">Finansų ir biudžeto skyriaus ir </w:t>
      </w:r>
      <w:r w:rsidR="009F04CE" w:rsidRPr="001F4B99">
        <w:rPr>
          <w:rFonts w:eastAsia="TimesNewRomanPS-BoldMT"/>
          <w:szCs w:val="24"/>
        </w:rPr>
        <w:t>VšĮ Plungės bendruomenės centr</w:t>
      </w:r>
      <w:r w:rsidR="001F4B99" w:rsidRPr="001F4B99">
        <w:rPr>
          <w:rFonts w:eastAsia="TimesNewRomanPS-BoldMT"/>
          <w:szCs w:val="24"/>
        </w:rPr>
        <w:t>o</w:t>
      </w:r>
      <w:r w:rsidR="009F04CE" w:rsidRPr="001F4B99">
        <w:rPr>
          <w:rFonts w:eastAsia="TimesNewRomanPS-BoldMT"/>
          <w:szCs w:val="24"/>
        </w:rPr>
        <w:t>.</w:t>
      </w:r>
    </w:p>
    <w:p w:rsidR="00D74692" w:rsidRPr="001F4B99" w:rsidRDefault="00D74692">
      <w:pPr>
        <w:tabs>
          <w:tab w:val="left" w:pos="720"/>
        </w:tabs>
        <w:rPr>
          <w:b/>
        </w:rPr>
      </w:pPr>
      <w:r w:rsidRPr="001F4B99">
        <w:rPr>
          <w:b/>
        </w:rPr>
        <w:t>9. Nurodyti, kuri sprendimo projekto ar pridedamos medžiagos dalis (remiantis teisės aktais) yra neskelbtina.</w:t>
      </w:r>
    </w:p>
    <w:p w:rsidR="00D74692" w:rsidRPr="001F4B99" w:rsidRDefault="00D74692">
      <w:pPr>
        <w:tabs>
          <w:tab w:val="left" w:pos="720"/>
        </w:tabs>
        <w:rPr>
          <w:b/>
        </w:rPr>
      </w:pPr>
      <w:r w:rsidRPr="001F4B99">
        <w:t>Neskelbtinos informacijos nėra.</w:t>
      </w:r>
    </w:p>
    <w:p w:rsidR="00D74692" w:rsidRPr="001F4B99" w:rsidRDefault="00D74692">
      <w:pPr>
        <w:tabs>
          <w:tab w:val="left" w:pos="720"/>
        </w:tabs>
        <w:rPr>
          <w:b/>
        </w:rPr>
      </w:pPr>
      <w:r w:rsidRPr="001F4B99">
        <w:rPr>
          <w:b/>
        </w:rPr>
        <w:t xml:space="preserve">10. Kam (institucijoms, skyriams, organizacijoms ir t. t.) patvirtintas sprendimas turi būti išsiųstas. </w:t>
      </w:r>
    </w:p>
    <w:p w:rsidR="009F04CE" w:rsidRPr="001F4B99" w:rsidRDefault="009F04CE">
      <w:pPr>
        <w:rPr>
          <w:b/>
        </w:rPr>
      </w:pPr>
      <w:r w:rsidRPr="001F4B99">
        <w:rPr>
          <w:rFonts w:eastAsia="TimesNewRomanPS-BoldMT"/>
          <w:szCs w:val="24"/>
        </w:rPr>
        <w:t>VšĮ „Plungės bendruomenės centr</w:t>
      </w:r>
      <w:r w:rsidR="001F4B99" w:rsidRPr="006A3456">
        <w:rPr>
          <w:rFonts w:eastAsia="TimesNewRomanPS-BoldMT"/>
          <w:szCs w:val="24"/>
        </w:rPr>
        <w:t>ui</w:t>
      </w:r>
      <w:r w:rsidRPr="001F4B99">
        <w:rPr>
          <w:rFonts w:eastAsia="TimesNewRomanPS-BoldMT"/>
          <w:szCs w:val="24"/>
        </w:rPr>
        <w:t>, VšĮ Plungės atviro jaunimo centr</w:t>
      </w:r>
      <w:r w:rsidR="001F4B99" w:rsidRPr="001F4B99">
        <w:rPr>
          <w:rFonts w:eastAsia="TimesNewRomanPS-BoldMT"/>
          <w:szCs w:val="24"/>
        </w:rPr>
        <w:t>ui</w:t>
      </w:r>
      <w:r w:rsidRPr="001F4B99">
        <w:rPr>
          <w:rFonts w:eastAsia="TimesNewRomanPS-BoldMT"/>
          <w:szCs w:val="24"/>
        </w:rPr>
        <w:t>, Plungės paslaugų ir švietimo pagalbos centrui.</w:t>
      </w:r>
    </w:p>
    <w:p w:rsidR="00D74692" w:rsidRPr="001F4B99" w:rsidRDefault="00D74692">
      <w:pPr>
        <w:rPr>
          <w:b/>
        </w:rPr>
      </w:pPr>
      <w:r w:rsidRPr="001F4B99">
        <w:rPr>
          <w:b/>
        </w:rPr>
        <w:t>11. Kita svarbi informacija.</w:t>
      </w:r>
    </w:p>
    <w:p w:rsidR="00D74692" w:rsidRDefault="009F04CE" w:rsidP="006A3456">
      <w:pPr>
        <w:rPr>
          <w:szCs w:val="24"/>
        </w:rPr>
      </w:pPr>
      <w:r w:rsidRPr="001F4B99">
        <w:rPr>
          <w:szCs w:val="24"/>
        </w:rPr>
        <w:t>Nėra.</w:t>
      </w:r>
    </w:p>
    <w:p w:rsidR="00CA7A34" w:rsidRDefault="00CA7A34" w:rsidP="006A3456">
      <w:pPr>
        <w:rPr>
          <w:szCs w:val="24"/>
        </w:rPr>
      </w:pPr>
    </w:p>
    <w:p w:rsidR="00CA7A34" w:rsidRDefault="00CA7A34" w:rsidP="006A3456">
      <w:pPr>
        <w:rPr>
          <w:szCs w:val="24"/>
        </w:rPr>
      </w:pPr>
    </w:p>
    <w:p w:rsidR="00CA7A34" w:rsidRDefault="00CA7A34">
      <w:pPr>
        <w:ind w:firstLine="0"/>
        <w:rPr>
          <w:szCs w:val="24"/>
        </w:rPr>
      </w:pPr>
      <w:r>
        <w:rPr>
          <w:szCs w:val="24"/>
        </w:rPr>
        <w:t>Rengėja</w:t>
      </w:r>
    </w:p>
    <w:p w:rsidR="00CA7A34" w:rsidRPr="005A0F60" w:rsidRDefault="00CA7A34">
      <w:pPr>
        <w:ind w:firstLine="0"/>
        <w:rPr>
          <w:szCs w:val="24"/>
        </w:rPr>
      </w:pPr>
      <w:r>
        <w:rPr>
          <w:szCs w:val="24"/>
        </w:rPr>
        <w:t xml:space="preserve">Finansų ir biudžeto skyriaus vedėja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Daiva Mažeikienė</w:t>
      </w:r>
    </w:p>
    <w:sectPr w:rsidR="00CA7A34" w:rsidRPr="005A0F60" w:rsidSect="006A3456">
      <w:foot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407" w:rsidRDefault="00966407">
      <w:r>
        <w:separator/>
      </w:r>
    </w:p>
  </w:endnote>
  <w:endnote w:type="continuationSeparator" w:id="0">
    <w:p w:rsidR="00966407" w:rsidRDefault="0096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HG Mincho Light J">
    <w:charset w:val="00"/>
    <w:family w:val="auto"/>
    <w:pitch w:val="variable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61E" w:rsidRDefault="00AD461E" w:rsidP="00C60660">
    <w:pPr>
      <w:pStyle w:val="Porat"/>
      <w:tabs>
        <w:tab w:val="clear" w:pos="4819"/>
      </w:tabs>
      <w:ind w:firstLine="0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407" w:rsidRDefault="00966407">
      <w:r>
        <w:separator/>
      </w:r>
    </w:p>
  </w:footnote>
  <w:footnote w:type="continuationSeparator" w:id="0">
    <w:p w:rsidR="00966407" w:rsidRDefault="00966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CE16B1"/>
    <w:multiLevelType w:val="hybridMultilevel"/>
    <w:tmpl w:val="9196C412"/>
    <w:lvl w:ilvl="0" w:tplc="380470CA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26D1E6F"/>
    <w:multiLevelType w:val="hybridMultilevel"/>
    <w:tmpl w:val="21BEF520"/>
    <w:lvl w:ilvl="0" w:tplc="A4EEDE2E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2763C23"/>
    <w:multiLevelType w:val="hybridMultilevel"/>
    <w:tmpl w:val="C300854E"/>
    <w:lvl w:ilvl="0" w:tplc="1E5C3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E60EF9"/>
    <w:multiLevelType w:val="hybridMultilevel"/>
    <w:tmpl w:val="C9A69BFC"/>
    <w:lvl w:ilvl="0" w:tplc="3D7C342C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A61A39"/>
    <w:multiLevelType w:val="hybridMultilevel"/>
    <w:tmpl w:val="E7C065D4"/>
    <w:lvl w:ilvl="0" w:tplc="1B46AA46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FD2"/>
    <w:rsid w:val="00000099"/>
    <w:rsid w:val="000058F0"/>
    <w:rsid w:val="00005B7A"/>
    <w:rsid w:val="000105B2"/>
    <w:rsid w:val="0001537E"/>
    <w:rsid w:val="0001549F"/>
    <w:rsid w:val="000155B5"/>
    <w:rsid w:val="00023510"/>
    <w:rsid w:val="00023B3B"/>
    <w:rsid w:val="00024221"/>
    <w:rsid w:val="00024CA3"/>
    <w:rsid w:val="0002779A"/>
    <w:rsid w:val="00027C4E"/>
    <w:rsid w:val="00030E9B"/>
    <w:rsid w:val="000332EF"/>
    <w:rsid w:val="0003450C"/>
    <w:rsid w:val="00037311"/>
    <w:rsid w:val="0003741D"/>
    <w:rsid w:val="000424AA"/>
    <w:rsid w:val="00045B5A"/>
    <w:rsid w:val="00045EB6"/>
    <w:rsid w:val="00051652"/>
    <w:rsid w:val="000616E1"/>
    <w:rsid w:val="000620FC"/>
    <w:rsid w:val="00062EC6"/>
    <w:rsid w:val="00072558"/>
    <w:rsid w:val="000742D4"/>
    <w:rsid w:val="00080A78"/>
    <w:rsid w:val="00082A3D"/>
    <w:rsid w:val="00083163"/>
    <w:rsid w:val="000835DB"/>
    <w:rsid w:val="00083AB8"/>
    <w:rsid w:val="0008652D"/>
    <w:rsid w:val="000873E0"/>
    <w:rsid w:val="0009008D"/>
    <w:rsid w:val="00091C49"/>
    <w:rsid w:val="0009467F"/>
    <w:rsid w:val="00095D69"/>
    <w:rsid w:val="000A2A82"/>
    <w:rsid w:val="000A43D8"/>
    <w:rsid w:val="000A44E8"/>
    <w:rsid w:val="000A7444"/>
    <w:rsid w:val="000B0CD5"/>
    <w:rsid w:val="000B2296"/>
    <w:rsid w:val="000B407D"/>
    <w:rsid w:val="000B518F"/>
    <w:rsid w:val="000B6AF2"/>
    <w:rsid w:val="000B798A"/>
    <w:rsid w:val="000C2352"/>
    <w:rsid w:val="000C6DE0"/>
    <w:rsid w:val="000C6FA7"/>
    <w:rsid w:val="000C7249"/>
    <w:rsid w:val="000D1F9B"/>
    <w:rsid w:val="000D6D2D"/>
    <w:rsid w:val="000E47E6"/>
    <w:rsid w:val="000F0FE9"/>
    <w:rsid w:val="00102154"/>
    <w:rsid w:val="001022EC"/>
    <w:rsid w:val="00105BE9"/>
    <w:rsid w:val="00107CBA"/>
    <w:rsid w:val="001111B5"/>
    <w:rsid w:val="00115240"/>
    <w:rsid w:val="001258C4"/>
    <w:rsid w:val="00125AA6"/>
    <w:rsid w:val="00130D40"/>
    <w:rsid w:val="00133CF3"/>
    <w:rsid w:val="00134614"/>
    <w:rsid w:val="001357E7"/>
    <w:rsid w:val="00136C54"/>
    <w:rsid w:val="00137098"/>
    <w:rsid w:val="00137580"/>
    <w:rsid w:val="001407E3"/>
    <w:rsid w:val="00140CC0"/>
    <w:rsid w:val="00142975"/>
    <w:rsid w:val="00144191"/>
    <w:rsid w:val="001474A3"/>
    <w:rsid w:val="00147543"/>
    <w:rsid w:val="0015402E"/>
    <w:rsid w:val="0015416D"/>
    <w:rsid w:val="001575B3"/>
    <w:rsid w:val="0016096A"/>
    <w:rsid w:val="00164CBB"/>
    <w:rsid w:val="00166C45"/>
    <w:rsid w:val="00167A88"/>
    <w:rsid w:val="001708F1"/>
    <w:rsid w:val="00171313"/>
    <w:rsid w:val="00171614"/>
    <w:rsid w:val="001726E1"/>
    <w:rsid w:val="00184B2D"/>
    <w:rsid w:val="00190F4D"/>
    <w:rsid w:val="00197D9C"/>
    <w:rsid w:val="001A106A"/>
    <w:rsid w:val="001A3A0D"/>
    <w:rsid w:val="001A7096"/>
    <w:rsid w:val="001B369C"/>
    <w:rsid w:val="001B3DE2"/>
    <w:rsid w:val="001B4237"/>
    <w:rsid w:val="001B44D0"/>
    <w:rsid w:val="001C013B"/>
    <w:rsid w:val="001C183B"/>
    <w:rsid w:val="001C55BD"/>
    <w:rsid w:val="001C5887"/>
    <w:rsid w:val="001D2465"/>
    <w:rsid w:val="001D4E85"/>
    <w:rsid w:val="001E01C3"/>
    <w:rsid w:val="001F0423"/>
    <w:rsid w:val="001F11BD"/>
    <w:rsid w:val="001F2F46"/>
    <w:rsid w:val="001F4B99"/>
    <w:rsid w:val="0020154C"/>
    <w:rsid w:val="0020208C"/>
    <w:rsid w:val="00202B5B"/>
    <w:rsid w:val="00205E0B"/>
    <w:rsid w:val="002067E1"/>
    <w:rsid w:val="00207F65"/>
    <w:rsid w:val="0021056E"/>
    <w:rsid w:val="00214908"/>
    <w:rsid w:val="0021651F"/>
    <w:rsid w:val="002170F1"/>
    <w:rsid w:val="00223B56"/>
    <w:rsid w:val="0022483C"/>
    <w:rsid w:val="002261FB"/>
    <w:rsid w:val="00226378"/>
    <w:rsid w:val="00230738"/>
    <w:rsid w:val="002327BC"/>
    <w:rsid w:val="002340F8"/>
    <w:rsid w:val="002372F5"/>
    <w:rsid w:val="00237396"/>
    <w:rsid w:val="00243BA0"/>
    <w:rsid w:val="0024462F"/>
    <w:rsid w:val="00245DC8"/>
    <w:rsid w:val="00246302"/>
    <w:rsid w:val="002504BA"/>
    <w:rsid w:val="00250D47"/>
    <w:rsid w:val="002523C2"/>
    <w:rsid w:val="0025389E"/>
    <w:rsid w:val="00257B82"/>
    <w:rsid w:val="00261233"/>
    <w:rsid w:val="0026130A"/>
    <w:rsid w:val="00263E89"/>
    <w:rsid w:val="00265198"/>
    <w:rsid w:val="002668B0"/>
    <w:rsid w:val="00270358"/>
    <w:rsid w:val="00270E85"/>
    <w:rsid w:val="00270FE0"/>
    <w:rsid w:val="00270FFB"/>
    <w:rsid w:val="00271158"/>
    <w:rsid w:val="002718F1"/>
    <w:rsid w:val="00274612"/>
    <w:rsid w:val="00280C41"/>
    <w:rsid w:val="00283A5B"/>
    <w:rsid w:val="00284DC5"/>
    <w:rsid w:val="00285ABE"/>
    <w:rsid w:val="00287449"/>
    <w:rsid w:val="00296000"/>
    <w:rsid w:val="00296311"/>
    <w:rsid w:val="002968AF"/>
    <w:rsid w:val="00297ED3"/>
    <w:rsid w:val="002A651E"/>
    <w:rsid w:val="002B2175"/>
    <w:rsid w:val="002B291F"/>
    <w:rsid w:val="002B4E1E"/>
    <w:rsid w:val="002C0357"/>
    <w:rsid w:val="002C3C3F"/>
    <w:rsid w:val="002C6E30"/>
    <w:rsid w:val="002D3652"/>
    <w:rsid w:val="002E16E4"/>
    <w:rsid w:val="002E7D36"/>
    <w:rsid w:val="002F1D32"/>
    <w:rsid w:val="002F4844"/>
    <w:rsid w:val="00305202"/>
    <w:rsid w:val="00320566"/>
    <w:rsid w:val="00322B2E"/>
    <w:rsid w:val="00330B2F"/>
    <w:rsid w:val="00336758"/>
    <w:rsid w:val="003368C9"/>
    <w:rsid w:val="0033726F"/>
    <w:rsid w:val="00340E87"/>
    <w:rsid w:val="00341750"/>
    <w:rsid w:val="00343406"/>
    <w:rsid w:val="0034742F"/>
    <w:rsid w:val="00352E31"/>
    <w:rsid w:val="00356A61"/>
    <w:rsid w:val="00366646"/>
    <w:rsid w:val="00366F83"/>
    <w:rsid w:val="00367C56"/>
    <w:rsid w:val="00371D07"/>
    <w:rsid w:val="00377486"/>
    <w:rsid w:val="003825AE"/>
    <w:rsid w:val="00390C66"/>
    <w:rsid w:val="00393DF3"/>
    <w:rsid w:val="00394230"/>
    <w:rsid w:val="003A3BE5"/>
    <w:rsid w:val="003A4D77"/>
    <w:rsid w:val="003A7B87"/>
    <w:rsid w:val="003B4579"/>
    <w:rsid w:val="003B5811"/>
    <w:rsid w:val="003B5BFF"/>
    <w:rsid w:val="003C2439"/>
    <w:rsid w:val="003C3B3E"/>
    <w:rsid w:val="003C52D5"/>
    <w:rsid w:val="003C68CF"/>
    <w:rsid w:val="003D40E7"/>
    <w:rsid w:val="003D6642"/>
    <w:rsid w:val="003D79DC"/>
    <w:rsid w:val="003E029E"/>
    <w:rsid w:val="003E17DD"/>
    <w:rsid w:val="003E2B54"/>
    <w:rsid w:val="003E4BCC"/>
    <w:rsid w:val="003E4F8B"/>
    <w:rsid w:val="003E7F11"/>
    <w:rsid w:val="003F0CB4"/>
    <w:rsid w:val="003F2676"/>
    <w:rsid w:val="003F4063"/>
    <w:rsid w:val="003F5EC9"/>
    <w:rsid w:val="003F5FC4"/>
    <w:rsid w:val="003F7F27"/>
    <w:rsid w:val="0040640B"/>
    <w:rsid w:val="0041170C"/>
    <w:rsid w:val="00414475"/>
    <w:rsid w:val="004167B8"/>
    <w:rsid w:val="00417383"/>
    <w:rsid w:val="00421BD0"/>
    <w:rsid w:val="00424694"/>
    <w:rsid w:val="00426A66"/>
    <w:rsid w:val="0043008D"/>
    <w:rsid w:val="00437966"/>
    <w:rsid w:val="00444E2E"/>
    <w:rsid w:val="00446086"/>
    <w:rsid w:val="004508DC"/>
    <w:rsid w:val="004528B1"/>
    <w:rsid w:val="00456F8F"/>
    <w:rsid w:val="0046308A"/>
    <w:rsid w:val="00464E0E"/>
    <w:rsid w:val="00465B03"/>
    <w:rsid w:val="004666F3"/>
    <w:rsid w:val="00470379"/>
    <w:rsid w:val="00471F2C"/>
    <w:rsid w:val="00472514"/>
    <w:rsid w:val="00472988"/>
    <w:rsid w:val="00472BCA"/>
    <w:rsid w:val="004733DD"/>
    <w:rsid w:val="0048335D"/>
    <w:rsid w:val="00484F3C"/>
    <w:rsid w:val="004852B6"/>
    <w:rsid w:val="00491B8B"/>
    <w:rsid w:val="0049226A"/>
    <w:rsid w:val="00492294"/>
    <w:rsid w:val="004968FD"/>
    <w:rsid w:val="00497B1A"/>
    <w:rsid w:val="004A13C3"/>
    <w:rsid w:val="004A2123"/>
    <w:rsid w:val="004A35BD"/>
    <w:rsid w:val="004A40EB"/>
    <w:rsid w:val="004A40F2"/>
    <w:rsid w:val="004A4AB3"/>
    <w:rsid w:val="004A68CF"/>
    <w:rsid w:val="004B7E8E"/>
    <w:rsid w:val="004C38FF"/>
    <w:rsid w:val="004C4285"/>
    <w:rsid w:val="004C5FE4"/>
    <w:rsid w:val="004E06F6"/>
    <w:rsid w:val="004E1935"/>
    <w:rsid w:val="004E2A3F"/>
    <w:rsid w:val="004E79D0"/>
    <w:rsid w:val="004E7BEA"/>
    <w:rsid w:val="004E7D57"/>
    <w:rsid w:val="004F7E5E"/>
    <w:rsid w:val="00501EBE"/>
    <w:rsid w:val="00504042"/>
    <w:rsid w:val="005066BE"/>
    <w:rsid w:val="00510DF6"/>
    <w:rsid w:val="0051189C"/>
    <w:rsid w:val="00511B67"/>
    <w:rsid w:val="00512AEF"/>
    <w:rsid w:val="00514464"/>
    <w:rsid w:val="00516617"/>
    <w:rsid w:val="0052042D"/>
    <w:rsid w:val="00521B1A"/>
    <w:rsid w:val="005232A1"/>
    <w:rsid w:val="00524B52"/>
    <w:rsid w:val="0052542A"/>
    <w:rsid w:val="005278FA"/>
    <w:rsid w:val="00531AAE"/>
    <w:rsid w:val="00533690"/>
    <w:rsid w:val="00536104"/>
    <w:rsid w:val="0053678F"/>
    <w:rsid w:val="005414D3"/>
    <w:rsid w:val="00543C05"/>
    <w:rsid w:val="005542E7"/>
    <w:rsid w:val="00555455"/>
    <w:rsid w:val="0056499F"/>
    <w:rsid w:val="00566E65"/>
    <w:rsid w:val="00566F9D"/>
    <w:rsid w:val="00567A94"/>
    <w:rsid w:val="005716B6"/>
    <w:rsid w:val="00573E04"/>
    <w:rsid w:val="00576078"/>
    <w:rsid w:val="00576404"/>
    <w:rsid w:val="0057719C"/>
    <w:rsid w:val="00591EF4"/>
    <w:rsid w:val="00593175"/>
    <w:rsid w:val="00594A66"/>
    <w:rsid w:val="005A0F60"/>
    <w:rsid w:val="005A18B1"/>
    <w:rsid w:val="005A23C1"/>
    <w:rsid w:val="005A6901"/>
    <w:rsid w:val="005B03D3"/>
    <w:rsid w:val="005B2BB0"/>
    <w:rsid w:val="005B388C"/>
    <w:rsid w:val="005B3BA0"/>
    <w:rsid w:val="005B4C38"/>
    <w:rsid w:val="005B4C41"/>
    <w:rsid w:val="005B6F85"/>
    <w:rsid w:val="005B72B8"/>
    <w:rsid w:val="005B7ACC"/>
    <w:rsid w:val="005C08B2"/>
    <w:rsid w:val="005C145D"/>
    <w:rsid w:val="005C14ED"/>
    <w:rsid w:val="005C297B"/>
    <w:rsid w:val="005C4FC0"/>
    <w:rsid w:val="005C7641"/>
    <w:rsid w:val="005D3045"/>
    <w:rsid w:val="005D4430"/>
    <w:rsid w:val="005D4F4D"/>
    <w:rsid w:val="005D648D"/>
    <w:rsid w:val="005E0685"/>
    <w:rsid w:val="005E1934"/>
    <w:rsid w:val="005E3185"/>
    <w:rsid w:val="005E4E0D"/>
    <w:rsid w:val="005F6A43"/>
    <w:rsid w:val="00600203"/>
    <w:rsid w:val="00602902"/>
    <w:rsid w:val="00602AD7"/>
    <w:rsid w:val="006060A4"/>
    <w:rsid w:val="00610182"/>
    <w:rsid w:val="006136FD"/>
    <w:rsid w:val="0061512D"/>
    <w:rsid w:val="00621D2C"/>
    <w:rsid w:val="00623929"/>
    <w:rsid w:val="006256D7"/>
    <w:rsid w:val="0063327C"/>
    <w:rsid w:val="00633BF9"/>
    <w:rsid w:val="00635C7D"/>
    <w:rsid w:val="00641315"/>
    <w:rsid w:val="0064277C"/>
    <w:rsid w:val="006475ED"/>
    <w:rsid w:val="00647FC4"/>
    <w:rsid w:val="006529D9"/>
    <w:rsid w:val="00655915"/>
    <w:rsid w:val="00656770"/>
    <w:rsid w:val="0065793E"/>
    <w:rsid w:val="006607C8"/>
    <w:rsid w:val="00662C07"/>
    <w:rsid w:val="00664C22"/>
    <w:rsid w:val="00666861"/>
    <w:rsid w:val="006673A0"/>
    <w:rsid w:val="00673874"/>
    <w:rsid w:val="00674D66"/>
    <w:rsid w:val="00676267"/>
    <w:rsid w:val="00682B2A"/>
    <w:rsid w:val="0068450C"/>
    <w:rsid w:val="00685720"/>
    <w:rsid w:val="00686742"/>
    <w:rsid w:val="00687459"/>
    <w:rsid w:val="00691774"/>
    <w:rsid w:val="00692AB2"/>
    <w:rsid w:val="00692D37"/>
    <w:rsid w:val="006931D2"/>
    <w:rsid w:val="00694660"/>
    <w:rsid w:val="00695312"/>
    <w:rsid w:val="006956EB"/>
    <w:rsid w:val="00695FA2"/>
    <w:rsid w:val="006A3456"/>
    <w:rsid w:val="006A3891"/>
    <w:rsid w:val="006A4E7C"/>
    <w:rsid w:val="006A5573"/>
    <w:rsid w:val="006A5ED6"/>
    <w:rsid w:val="006A7F40"/>
    <w:rsid w:val="006B24E3"/>
    <w:rsid w:val="006B4540"/>
    <w:rsid w:val="006B4A60"/>
    <w:rsid w:val="006B5264"/>
    <w:rsid w:val="006B586F"/>
    <w:rsid w:val="006C05D8"/>
    <w:rsid w:val="006C091E"/>
    <w:rsid w:val="006C3764"/>
    <w:rsid w:val="006C72C0"/>
    <w:rsid w:val="006D36C8"/>
    <w:rsid w:val="006D4487"/>
    <w:rsid w:val="006D6BE5"/>
    <w:rsid w:val="006D7432"/>
    <w:rsid w:val="006E0D87"/>
    <w:rsid w:val="006E3AB6"/>
    <w:rsid w:val="006E45C6"/>
    <w:rsid w:val="006E52AB"/>
    <w:rsid w:val="006E5C61"/>
    <w:rsid w:val="006E68F5"/>
    <w:rsid w:val="006E6DBB"/>
    <w:rsid w:val="006E6FEE"/>
    <w:rsid w:val="006E757D"/>
    <w:rsid w:val="006E7701"/>
    <w:rsid w:val="00703380"/>
    <w:rsid w:val="007062F3"/>
    <w:rsid w:val="00706DF1"/>
    <w:rsid w:val="0071094C"/>
    <w:rsid w:val="00711F03"/>
    <w:rsid w:val="00712CCB"/>
    <w:rsid w:val="007133F6"/>
    <w:rsid w:val="007140C3"/>
    <w:rsid w:val="0071791D"/>
    <w:rsid w:val="00717E1B"/>
    <w:rsid w:val="00721DFF"/>
    <w:rsid w:val="00722383"/>
    <w:rsid w:val="00726016"/>
    <w:rsid w:val="00730573"/>
    <w:rsid w:val="00730937"/>
    <w:rsid w:val="00731815"/>
    <w:rsid w:val="00736566"/>
    <w:rsid w:val="00737DDD"/>
    <w:rsid w:val="00740393"/>
    <w:rsid w:val="00741046"/>
    <w:rsid w:val="00741A14"/>
    <w:rsid w:val="0074416A"/>
    <w:rsid w:val="00747006"/>
    <w:rsid w:val="00754051"/>
    <w:rsid w:val="00754E6F"/>
    <w:rsid w:val="00757056"/>
    <w:rsid w:val="00757E07"/>
    <w:rsid w:val="007663B7"/>
    <w:rsid w:val="00772C63"/>
    <w:rsid w:val="00772E4F"/>
    <w:rsid w:val="007733FF"/>
    <w:rsid w:val="00773808"/>
    <w:rsid w:val="00773A91"/>
    <w:rsid w:val="007814FB"/>
    <w:rsid w:val="007834F1"/>
    <w:rsid w:val="00785468"/>
    <w:rsid w:val="007877E4"/>
    <w:rsid w:val="007A2C2E"/>
    <w:rsid w:val="007A2F62"/>
    <w:rsid w:val="007B2B91"/>
    <w:rsid w:val="007B3F82"/>
    <w:rsid w:val="007C3A95"/>
    <w:rsid w:val="007C7DC3"/>
    <w:rsid w:val="007D010B"/>
    <w:rsid w:val="007D21C4"/>
    <w:rsid w:val="007D57DA"/>
    <w:rsid w:val="007E23C8"/>
    <w:rsid w:val="007E2EB1"/>
    <w:rsid w:val="007E2FAA"/>
    <w:rsid w:val="007E3ECF"/>
    <w:rsid w:val="007E58E0"/>
    <w:rsid w:val="007F1034"/>
    <w:rsid w:val="007F61A2"/>
    <w:rsid w:val="007F6338"/>
    <w:rsid w:val="008009C9"/>
    <w:rsid w:val="00802B84"/>
    <w:rsid w:val="00802C7B"/>
    <w:rsid w:val="00804500"/>
    <w:rsid w:val="00813676"/>
    <w:rsid w:val="0082170F"/>
    <w:rsid w:val="00825C99"/>
    <w:rsid w:val="008304E8"/>
    <w:rsid w:val="00831C79"/>
    <w:rsid w:val="00832F1F"/>
    <w:rsid w:val="00836379"/>
    <w:rsid w:val="00840DF3"/>
    <w:rsid w:val="008436A9"/>
    <w:rsid w:val="00846794"/>
    <w:rsid w:val="00846981"/>
    <w:rsid w:val="008475FA"/>
    <w:rsid w:val="00850239"/>
    <w:rsid w:val="008572E9"/>
    <w:rsid w:val="00871BF6"/>
    <w:rsid w:val="00871D68"/>
    <w:rsid w:val="00890F7E"/>
    <w:rsid w:val="0089399A"/>
    <w:rsid w:val="00895AAE"/>
    <w:rsid w:val="008977D2"/>
    <w:rsid w:val="00897BC0"/>
    <w:rsid w:val="008A69AB"/>
    <w:rsid w:val="008B03C4"/>
    <w:rsid w:val="008B319B"/>
    <w:rsid w:val="008B675C"/>
    <w:rsid w:val="008C132E"/>
    <w:rsid w:val="008C2BEB"/>
    <w:rsid w:val="008C2F90"/>
    <w:rsid w:val="008C5237"/>
    <w:rsid w:val="008C645B"/>
    <w:rsid w:val="008D1FCF"/>
    <w:rsid w:val="008D5A17"/>
    <w:rsid w:val="008E0810"/>
    <w:rsid w:val="008E7672"/>
    <w:rsid w:val="008F0D35"/>
    <w:rsid w:val="008F271A"/>
    <w:rsid w:val="008F4EFD"/>
    <w:rsid w:val="008F5965"/>
    <w:rsid w:val="008F67DC"/>
    <w:rsid w:val="00901D24"/>
    <w:rsid w:val="009049CF"/>
    <w:rsid w:val="00910D57"/>
    <w:rsid w:val="009130F6"/>
    <w:rsid w:val="00914377"/>
    <w:rsid w:val="0091551A"/>
    <w:rsid w:val="009157E8"/>
    <w:rsid w:val="00917BB4"/>
    <w:rsid w:val="00920A2E"/>
    <w:rsid w:val="00923CA6"/>
    <w:rsid w:val="00924520"/>
    <w:rsid w:val="00925B80"/>
    <w:rsid w:val="009274D1"/>
    <w:rsid w:val="00930373"/>
    <w:rsid w:val="00930521"/>
    <w:rsid w:val="009322C8"/>
    <w:rsid w:val="00932CB4"/>
    <w:rsid w:val="00933F3D"/>
    <w:rsid w:val="00934AB0"/>
    <w:rsid w:val="009358E5"/>
    <w:rsid w:val="00942121"/>
    <w:rsid w:val="009431C0"/>
    <w:rsid w:val="00944235"/>
    <w:rsid w:val="00944995"/>
    <w:rsid w:val="00946EC4"/>
    <w:rsid w:val="00946FD5"/>
    <w:rsid w:val="00950588"/>
    <w:rsid w:val="009506C9"/>
    <w:rsid w:val="00954932"/>
    <w:rsid w:val="00957C2A"/>
    <w:rsid w:val="00957C3B"/>
    <w:rsid w:val="00966407"/>
    <w:rsid w:val="009664E6"/>
    <w:rsid w:val="00970332"/>
    <w:rsid w:val="0097296C"/>
    <w:rsid w:val="0097606C"/>
    <w:rsid w:val="00981C46"/>
    <w:rsid w:val="0098252C"/>
    <w:rsid w:val="00983C15"/>
    <w:rsid w:val="0098758C"/>
    <w:rsid w:val="00991702"/>
    <w:rsid w:val="009A1DDD"/>
    <w:rsid w:val="009A4F6B"/>
    <w:rsid w:val="009A6238"/>
    <w:rsid w:val="009B03C2"/>
    <w:rsid w:val="009B5696"/>
    <w:rsid w:val="009C0BCB"/>
    <w:rsid w:val="009C6485"/>
    <w:rsid w:val="009C7471"/>
    <w:rsid w:val="009C7D97"/>
    <w:rsid w:val="009D21B1"/>
    <w:rsid w:val="009D5374"/>
    <w:rsid w:val="009D720C"/>
    <w:rsid w:val="009E1738"/>
    <w:rsid w:val="009F04CE"/>
    <w:rsid w:val="009F0D2E"/>
    <w:rsid w:val="009F37BC"/>
    <w:rsid w:val="009F4D73"/>
    <w:rsid w:val="00A0006A"/>
    <w:rsid w:val="00A0732B"/>
    <w:rsid w:val="00A11353"/>
    <w:rsid w:val="00A12924"/>
    <w:rsid w:val="00A12F72"/>
    <w:rsid w:val="00A1694D"/>
    <w:rsid w:val="00A24FB1"/>
    <w:rsid w:val="00A25012"/>
    <w:rsid w:val="00A258A4"/>
    <w:rsid w:val="00A25BE1"/>
    <w:rsid w:val="00A27A12"/>
    <w:rsid w:val="00A31D8D"/>
    <w:rsid w:val="00A401CA"/>
    <w:rsid w:val="00A50938"/>
    <w:rsid w:val="00A55996"/>
    <w:rsid w:val="00A606C6"/>
    <w:rsid w:val="00A60A9E"/>
    <w:rsid w:val="00A64855"/>
    <w:rsid w:val="00A658D9"/>
    <w:rsid w:val="00A6672D"/>
    <w:rsid w:val="00A70B25"/>
    <w:rsid w:val="00A71101"/>
    <w:rsid w:val="00A71135"/>
    <w:rsid w:val="00A727CD"/>
    <w:rsid w:val="00A73C0F"/>
    <w:rsid w:val="00A753FD"/>
    <w:rsid w:val="00A75C9B"/>
    <w:rsid w:val="00A77188"/>
    <w:rsid w:val="00A771A0"/>
    <w:rsid w:val="00A839C6"/>
    <w:rsid w:val="00A90788"/>
    <w:rsid w:val="00A91B7E"/>
    <w:rsid w:val="00A91D8D"/>
    <w:rsid w:val="00A96726"/>
    <w:rsid w:val="00AA2C9D"/>
    <w:rsid w:val="00AA2DAC"/>
    <w:rsid w:val="00AB06CA"/>
    <w:rsid w:val="00AB0EFA"/>
    <w:rsid w:val="00AB11DB"/>
    <w:rsid w:val="00AB3F42"/>
    <w:rsid w:val="00AB635F"/>
    <w:rsid w:val="00AC237B"/>
    <w:rsid w:val="00AD0C13"/>
    <w:rsid w:val="00AD461E"/>
    <w:rsid w:val="00AE0AA6"/>
    <w:rsid w:val="00AE4358"/>
    <w:rsid w:val="00AE6111"/>
    <w:rsid w:val="00AF08C8"/>
    <w:rsid w:val="00AF24E2"/>
    <w:rsid w:val="00AF4D16"/>
    <w:rsid w:val="00AF6E36"/>
    <w:rsid w:val="00B00F44"/>
    <w:rsid w:val="00B04302"/>
    <w:rsid w:val="00B055C3"/>
    <w:rsid w:val="00B057A4"/>
    <w:rsid w:val="00B07468"/>
    <w:rsid w:val="00B1334D"/>
    <w:rsid w:val="00B1355B"/>
    <w:rsid w:val="00B218F5"/>
    <w:rsid w:val="00B2323A"/>
    <w:rsid w:val="00B2667C"/>
    <w:rsid w:val="00B26C9E"/>
    <w:rsid w:val="00B30B15"/>
    <w:rsid w:val="00B32587"/>
    <w:rsid w:val="00B34472"/>
    <w:rsid w:val="00B346BD"/>
    <w:rsid w:val="00B36402"/>
    <w:rsid w:val="00B43D6C"/>
    <w:rsid w:val="00B4787E"/>
    <w:rsid w:val="00B52614"/>
    <w:rsid w:val="00B61290"/>
    <w:rsid w:val="00B65311"/>
    <w:rsid w:val="00B70474"/>
    <w:rsid w:val="00B73BEC"/>
    <w:rsid w:val="00B74C29"/>
    <w:rsid w:val="00B75B71"/>
    <w:rsid w:val="00B810C7"/>
    <w:rsid w:val="00B81457"/>
    <w:rsid w:val="00B84BC6"/>
    <w:rsid w:val="00B873A8"/>
    <w:rsid w:val="00B87448"/>
    <w:rsid w:val="00B907ED"/>
    <w:rsid w:val="00BA58C9"/>
    <w:rsid w:val="00BB0F21"/>
    <w:rsid w:val="00BB1999"/>
    <w:rsid w:val="00BB1ECC"/>
    <w:rsid w:val="00BB5245"/>
    <w:rsid w:val="00BC1BD0"/>
    <w:rsid w:val="00BC2B15"/>
    <w:rsid w:val="00BC2C7C"/>
    <w:rsid w:val="00BC4944"/>
    <w:rsid w:val="00BC4C87"/>
    <w:rsid w:val="00BC5F34"/>
    <w:rsid w:val="00BC7B39"/>
    <w:rsid w:val="00BD0F1B"/>
    <w:rsid w:val="00BD164D"/>
    <w:rsid w:val="00BD1B3A"/>
    <w:rsid w:val="00BD523B"/>
    <w:rsid w:val="00BD6447"/>
    <w:rsid w:val="00BE59E6"/>
    <w:rsid w:val="00BE5E37"/>
    <w:rsid w:val="00BE6C1A"/>
    <w:rsid w:val="00BE742D"/>
    <w:rsid w:val="00BF0777"/>
    <w:rsid w:val="00BF0FBC"/>
    <w:rsid w:val="00BF2242"/>
    <w:rsid w:val="00BF26EF"/>
    <w:rsid w:val="00BF34FA"/>
    <w:rsid w:val="00C03C26"/>
    <w:rsid w:val="00C05584"/>
    <w:rsid w:val="00C117CF"/>
    <w:rsid w:val="00C11F91"/>
    <w:rsid w:val="00C12374"/>
    <w:rsid w:val="00C24155"/>
    <w:rsid w:val="00C243BD"/>
    <w:rsid w:val="00C25793"/>
    <w:rsid w:val="00C2633B"/>
    <w:rsid w:val="00C2664E"/>
    <w:rsid w:val="00C276BA"/>
    <w:rsid w:val="00C30A91"/>
    <w:rsid w:val="00C32D52"/>
    <w:rsid w:val="00C37DD3"/>
    <w:rsid w:val="00C46CB1"/>
    <w:rsid w:val="00C46DED"/>
    <w:rsid w:val="00C47F34"/>
    <w:rsid w:val="00C50206"/>
    <w:rsid w:val="00C559C1"/>
    <w:rsid w:val="00C60660"/>
    <w:rsid w:val="00C60CB9"/>
    <w:rsid w:val="00C64086"/>
    <w:rsid w:val="00C6595C"/>
    <w:rsid w:val="00C730A3"/>
    <w:rsid w:val="00C73D50"/>
    <w:rsid w:val="00C77D31"/>
    <w:rsid w:val="00C81624"/>
    <w:rsid w:val="00C83334"/>
    <w:rsid w:val="00C86D28"/>
    <w:rsid w:val="00C87BDB"/>
    <w:rsid w:val="00C9253C"/>
    <w:rsid w:val="00C943DB"/>
    <w:rsid w:val="00CA528A"/>
    <w:rsid w:val="00CA5853"/>
    <w:rsid w:val="00CA6515"/>
    <w:rsid w:val="00CA7A34"/>
    <w:rsid w:val="00CB6116"/>
    <w:rsid w:val="00CB6AD5"/>
    <w:rsid w:val="00CB6E96"/>
    <w:rsid w:val="00CB789C"/>
    <w:rsid w:val="00CC0325"/>
    <w:rsid w:val="00CC2B52"/>
    <w:rsid w:val="00CC6763"/>
    <w:rsid w:val="00CC7628"/>
    <w:rsid w:val="00CD06F1"/>
    <w:rsid w:val="00CD22C7"/>
    <w:rsid w:val="00CD25AE"/>
    <w:rsid w:val="00CD3107"/>
    <w:rsid w:val="00CD5780"/>
    <w:rsid w:val="00CD7529"/>
    <w:rsid w:val="00CD7DF1"/>
    <w:rsid w:val="00CE362A"/>
    <w:rsid w:val="00CE42AA"/>
    <w:rsid w:val="00CE7F91"/>
    <w:rsid w:val="00CF0462"/>
    <w:rsid w:val="00CF7D02"/>
    <w:rsid w:val="00D05DE6"/>
    <w:rsid w:val="00D06672"/>
    <w:rsid w:val="00D10532"/>
    <w:rsid w:val="00D11070"/>
    <w:rsid w:val="00D13230"/>
    <w:rsid w:val="00D2286A"/>
    <w:rsid w:val="00D34147"/>
    <w:rsid w:val="00D42941"/>
    <w:rsid w:val="00D45E73"/>
    <w:rsid w:val="00D45E82"/>
    <w:rsid w:val="00D51280"/>
    <w:rsid w:val="00D53D50"/>
    <w:rsid w:val="00D5458A"/>
    <w:rsid w:val="00D55477"/>
    <w:rsid w:val="00D57915"/>
    <w:rsid w:val="00D60F00"/>
    <w:rsid w:val="00D6110A"/>
    <w:rsid w:val="00D62F71"/>
    <w:rsid w:val="00D651C4"/>
    <w:rsid w:val="00D65994"/>
    <w:rsid w:val="00D736C0"/>
    <w:rsid w:val="00D74692"/>
    <w:rsid w:val="00D760B3"/>
    <w:rsid w:val="00D83B08"/>
    <w:rsid w:val="00D91011"/>
    <w:rsid w:val="00D916FC"/>
    <w:rsid w:val="00D91EE4"/>
    <w:rsid w:val="00D94AAF"/>
    <w:rsid w:val="00D94E44"/>
    <w:rsid w:val="00D96A9B"/>
    <w:rsid w:val="00DA21C2"/>
    <w:rsid w:val="00DA2DCB"/>
    <w:rsid w:val="00DA652D"/>
    <w:rsid w:val="00DA65DE"/>
    <w:rsid w:val="00DA7E5B"/>
    <w:rsid w:val="00DB21D1"/>
    <w:rsid w:val="00DB41F4"/>
    <w:rsid w:val="00DB6054"/>
    <w:rsid w:val="00DC2198"/>
    <w:rsid w:val="00DC23EA"/>
    <w:rsid w:val="00DC4302"/>
    <w:rsid w:val="00DD00AD"/>
    <w:rsid w:val="00DD23A6"/>
    <w:rsid w:val="00DD282F"/>
    <w:rsid w:val="00DD2957"/>
    <w:rsid w:val="00DD3981"/>
    <w:rsid w:val="00DD7E77"/>
    <w:rsid w:val="00DE6D26"/>
    <w:rsid w:val="00DE7EE9"/>
    <w:rsid w:val="00DF4DBF"/>
    <w:rsid w:val="00DF6774"/>
    <w:rsid w:val="00DF7190"/>
    <w:rsid w:val="00E0239C"/>
    <w:rsid w:val="00E03EDF"/>
    <w:rsid w:val="00E06AA3"/>
    <w:rsid w:val="00E10BE2"/>
    <w:rsid w:val="00E2026F"/>
    <w:rsid w:val="00E21A5C"/>
    <w:rsid w:val="00E22B3F"/>
    <w:rsid w:val="00E240AC"/>
    <w:rsid w:val="00E2593E"/>
    <w:rsid w:val="00E27C51"/>
    <w:rsid w:val="00E31219"/>
    <w:rsid w:val="00E31FD2"/>
    <w:rsid w:val="00E3796F"/>
    <w:rsid w:val="00E41A29"/>
    <w:rsid w:val="00E43D53"/>
    <w:rsid w:val="00E4538F"/>
    <w:rsid w:val="00E52101"/>
    <w:rsid w:val="00E525B2"/>
    <w:rsid w:val="00E53C3C"/>
    <w:rsid w:val="00E61708"/>
    <w:rsid w:val="00E636BB"/>
    <w:rsid w:val="00E63F2B"/>
    <w:rsid w:val="00E65018"/>
    <w:rsid w:val="00E66948"/>
    <w:rsid w:val="00E66B81"/>
    <w:rsid w:val="00E71E97"/>
    <w:rsid w:val="00E747CA"/>
    <w:rsid w:val="00E7751C"/>
    <w:rsid w:val="00E835A2"/>
    <w:rsid w:val="00E90044"/>
    <w:rsid w:val="00E90135"/>
    <w:rsid w:val="00EA1B52"/>
    <w:rsid w:val="00EA3CB6"/>
    <w:rsid w:val="00EA3CFB"/>
    <w:rsid w:val="00EA598A"/>
    <w:rsid w:val="00EA78FD"/>
    <w:rsid w:val="00EB2A3C"/>
    <w:rsid w:val="00EB5CB6"/>
    <w:rsid w:val="00EC0BE9"/>
    <w:rsid w:val="00EC7D10"/>
    <w:rsid w:val="00ED0359"/>
    <w:rsid w:val="00ED16A5"/>
    <w:rsid w:val="00ED63F4"/>
    <w:rsid w:val="00ED7917"/>
    <w:rsid w:val="00EE2898"/>
    <w:rsid w:val="00EE73BE"/>
    <w:rsid w:val="00EE788B"/>
    <w:rsid w:val="00EF59CA"/>
    <w:rsid w:val="00EF7A66"/>
    <w:rsid w:val="00F05197"/>
    <w:rsid w:val="00F05647"/>
    <w:rsid w:val="00F11F03"/>
    <w:rsid w:val="00F11FAB"/>
    <w:rsid w:val="00F12D88"/>
    <w:rsid w:val="00F14BB9"/>
    <w:rsid w:val="00F27F4A"/>
    <w:rsid w:val="00F30076"/>
    <w:rsid w:val="00F34219"/>
    <w:rsid w:val="00F427B0"/>
    <w:rsid w:val="00F42B19"/>
    <w:rsid w:val="00F450FA"/>
    <w:rsid w:val="00F46339"/>
    <w:rsid w:val="00F4636A"/>
    <w:rsid w:val="00F463CB"/>
    <w:rsid w:val="00F46BCE"/>
    <w:rsid w:val="00F505DF"/>
    <w:rsid w:val="00F532CE"/>
    <w:rsid w:val="00F5671D"/>
    <w:rsid w:val="00F56A58"/>
    <w:rsid w:val="00F577DF"/>
    <w:rsid w:val="00F57DDE"/>
    <w:rsid w:val="00F64042"/>
    <w:rsid w:val="00F72D8F"/>
    <w:rsid w:val="00F73276"/>
    <w:rsid w:val="00F77A4E"/>
    <w:rsid w:val="00F8511A"/>
    <w:rsid w:val="00F86BFE"/>
    <w:rsid w:val="00F8779B"/>
    <w:rsid w:val="00F923FE"/>
    <w:rsid w:val="00F927C7"/>
    <w:rsid w:val="00FA6F20"/>
    <w:rsid w:val="00FB423F"/>
    <w:rsid w:val="00FB434F"/>
    <w:rsid w:val="00FB4F58"/>
    <w:rsid w:val="00FB6E28"/>
    <w:rsid w:val="00FC0613"/>
    <w:rsid w:val="00FC2E28"/>
    <w:rsid w:val="00FC5A8B"/>
    <w:rsid w:val="00FD00BE"/>
    <w:rsid w:val="00FD2E02"/>
    <w:rsid w:val="00FD641B"/>
    <w:rsid w:val="00FE1416"/>
    <w:rsid w:val="00FE33BC"/>
    <w:rsid w:val="00FE5905"/>
    <w:rsid w:val="00FE7165"/>
    <w:rsid w:val="00FF56C4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A5025A-DB26-4903-B671-78A12BED9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customStyle="1" w:styleId="Char">
    <w:name w:val="Char"/>
    <w:basedOn w:val="prastasis"/>
    <w:semiHidden/>
    <w:rsid w:val="00465B03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271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mentarotekstas">
    <w:name w:val="annotation text"/>
    <w:basedOn w:val="prastasis"/>
    <w:link w:val="KomentarotekstasDiagrama"/>
    <w:unhideWhenUsed/>
    <w:rsid w:val="00950588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950588"/>
    <w:rPr>
      <w:rFonts w:ascii="Arial" w:hAnsi="Arial"/>
      <w:spacing w:val="-5"/>
      <w:sz w:val="24"/>
      <w:lang w:eastAsia="en-US"/>
    </w:rPr>
  </w:style>
  <w:style w:type="paragraph" w:customStyle="1" w:styleId="Default">
    <w:name w:val="Default"/>
    <w:rsid w:val="005760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ntrats">
    <w:name w:val="header"/>
    <w:basedOn w:val="prastasis"/>
    <w:link w:val="AntratsDiagrama"/>
    <w:rsid w:val="00C6066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C60660"/>
    <w:rPr>
      <w:sz w:val="24"/>
      <w:lang w:eastAsia="en-US"/>
    </w:rPr>
  </w:style>
  <w:style w:type="paragraph" w:styleId="Sraopastraipa">
    <w:name w:val="List Paragraph"/>
    <w:basedOn w:val="prastasis"/>
    <w:qFormat/>
    <w:rsid w:val="00184B2D"/>
    <w:pPr>
      <w:ind w:left="720" w:firstLine="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2266</Words>
  <Characters>1293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PROJEKTAS</vt:lpstr>
    </vt:vector>
  </TitlesOfParts>
  <Company>SYSOP</Company>
  <LinksUpToDate>false</LinksUpToDate>
  <CharactersWithSpaces>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subject/>
  <dc:creator>zose</dc:creator>
  <cp:keywords/>
  <cp:lastModifiedBy>Simona Grigalauskaitė</cp:lastModifiedBy>
  <cp:revision>4</cp:revision>
  <cp:lastPrinted>2023-12-04T14:38:00Z</cp:lastPrinted>
  <dcterms:created xsi:type="dcterms:W3CDTF">2023-12-05T10:53:00Z</dcterms:created>
  <dcterms:modified xsi:type="dcterms:W3CDTF">2023-12-05T11:46:00Z</dcterms:modified>
</cp:coreProperties>
</file>