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644" w:rsidRPr="008A4BF7" w:rsidRDefault="003B4644" w:rsidP="004A638C">
      <w:pPr>
        <w:jc w:val="right"/>
        <w:rPr>
          <w:b/>
          <w:bCs/>
        </w:rPr>
      </w:pPr>
      <w:bookmarkStart w:id="0" w:name="_GoBack"/>
      <w:bookmarkEnd w:id="0"/>
      <w:r w:rsidRPr="008A4BF7">
        <w:rPr>
          <w:b/>
          <w:bCs/>
        </w:rPr>
        <w:t>Projektas</w:t>
      </w:r>
    </w:p>
    <w:p w:rsidR="00686177" w:rsidRPr="00686177" w:rsidRDefault="00686177" w:rsidP="00F457F8">
      <w:pPr>
        <w:jc w:val="center"/>
        <w:rPr>
          <w:b/>
          <w:sz w:val="28"/>
          <w:szCs w:val="28"/>
        </w:rPr>
      </w:pPr>
      <w:r w:rsidRPr="00686177">
        <w:rPr>
          <w:b/>
          <w:sz w:val="28"/>
          <w:szCs w:val="28"/>
        </w:rPr>
        <w:t>PLUNGĖS RAJONO SAVIVALDYBĖS</w:t>
      </w:r>
    </w:p>
    <w:p w:rsidR="00686177" w:rsidRPr="00686177" w:rsidRDefault="00686177" w:rsidP="00F457F8">
      <w:pPr>
        <w:jc w:val="center"/>
        <w:rPr>
          <w:b/>
          <w:sz w:val="28"/>
          <w:szCs w:val="28"/>
        </w:rPr>
      </w:pPr>
      <w:r w:rsidRPr="00686177">
        <w:rPr>
          <w:b/>
          <w:sz w:val="28"/>
          <w:szCs w:val="28"/>
        </w:rPr>
        <w:t>TARYBA</w:t>
      </w:r>
    </w:p>
    <w:p w:rsidR="00686177" w:rsidRDefault="00686177" w:rsidP="00F457F8">
      <w:pPr>
        <w:jc w:val="center"/>
        <w:rPr>
          <w:b/>
          <w:sz w:val="28"/>
          <w:szCs w:val="28"/>
        </w:rPr>
      </w:pPr>
    </w:p>
    <w:p w:rsidR="003B4644" w:rsidRPr="00686177" w:rsidRDefault="003B4644" w:rsidP="00F457F8">
      <w:pPr>
        <w:jc w:val="center"/>
        <w:rPr>
          <w:b/>
          <w:sz w:val="28"/>
          <w:szCs w:val="28"/>
        </w:rPr>
      </w:pPr>
      <w:r>
        <w:rPr>
          <w:b/>
          <w:sz w:val="28"/>
          <w:szCs w:val="28"/>
        </w:rPr>
        <w:t>SPRENDIMAS</w:t>
      </w:r>
    </w:p>
    <w:p w:rsidR="00745926" w:rsidRPr="00745926" w:rsidRDefault="001D0383" w:rsidP="00F457F8">
      <w:pPr>
        <w:jc w:val="center"/>
        <w:rPr>
          <w:b/>
          <w:sz w:val="28"/>
          <w:szCs w:val="28"/>
        </w:rPr>
      </w:pPr>
      <w:r w:rsidRPr="00745926">
        <w:rPr>
          <w:b/>
          <w:sz w:val="28"/>
          <w:szCs w:val="28"/>
        </w:rPr>
        <w:t xml:space="preserve">DĖL PLUNGĖS RAJONO SAVIVALDYBĖS TARYBOS </w:t>
      </w:r>
      <w:r>
        <w:rPr>
          <w:b/>
          <w:sz w:val="28"/>
          <w:szCs w:val="28"/>
        </w:rPr>
        <w:t>20</w:t>
      </w:r>
      <w:r w:rsidR="00265080">
        <w:rPr>
          <w:b/>
          <w:sz w:val="28"/>
          <w:szCs w:val="28"/>
        </w:rPr>
        <w:t>21</w:t>
      </w:r>
      <w:r>
        <w:rPr>
          <w:b/>
          <w:sz w:val="28"/>
          <w:szCs w:val="28"/>
        </w:rPr>
        <w:t xml:space="preserve"> M. </w:t>
      </w:r>
      <w:r w:rsidR="00D42C8B">
        <w:rPr>
          <w:b/>
          <w:sz w:val="28"/>
          <w:szCs w:val="28"/>
        </w:rPr>
        <w:t>SPALIO</w:t>
      </w:r>
      <w:r w:rsidR="00A2516D">
        <w:rPr>
          <w:b/>
          <w:sz w:val="28"/>
          <w:szCs w:val="28"/>
        </w:rPr>
        <w:t xml:space="preserve"> 2</w:t>
      </w:r>
      <w:r w:rsidR="00A402CC">
        <w:rPr>
          <w:b/>
          <w:sz w:val="28"/>
          <w:szCs w:val="28"/>
        </w:rPr>
        <w:t>8</w:t>
      </w:r>
      <w:r>
        <w:rPr>
          <w:b/>
          <w:sz w:val="28"/>
          <w:szCs w:val="28"/>
        </w:rPr>
        <w:t xml:space="preserve"> D. SPRENDIMO NR. T1-</w:t>
      </w:r>
      <w:r w:rsidR="00A2516D">
        <w:rPr>
          <w:b/>
          <w:sz w:val="28"/>
          <w:szCs w:val="28"/>
        </w:rPr>
        <w:t>2</w:t>
      </w:r>
      <w:r w:rsidR="002C45B2">
        <w:rPr>
          <w:b/>
          <w:sz w:val="28"/>
          <w:szCs w:val="28"/>
        </w:rPr>
        <w:t>59</w:t>
      </w:r>
      <w:r>
        <w:rPr>
          <w:b/>
          <w:sz w:val="28"/>
          <w:szCs w:val="28"/>
        </w:rPr>
        <w:t xml:space="preserve"> „</w:t>
      </w:r>
      <w:r w:rsidR="00265080" w:rsidRPr="00DE6FA0">
        <w:rPr>
          <w:b/>
          <w:sz w:val="28"/>
          <w:szCs w:val="28"/>
        </w:rPr>
        <w:t>DĖL MOKESČIO UŽ VAIKŲ IŠLAIKYMĄ PLUNGĖS RAJONO SAVIVALDYBĖS ŠVIETIMO ĮSTAIGOSE, ĮGYVENDINANČIOSE IKIMOKYKLINIO IR PRIEŠMOKYKLINIO UGDYMO PROGRAMAS, TVARKOS APRAŠO PATVIRTINIMO</w:t>
      </w:r>
      <w:r>
        <w:rPr>
          <w:b/>
          <w:sz w:val="28"/>
        </w:rPr>
        <w:t>“</w:t>
      </w:r>
      <w:r w:rsidRPr="001D0383">
        <w:rPr>
          <w:b/>
          <w:sz w:val="28"/>
        </w:rPr>
        <w:t xml:space="preserve"> </w:t>
      </w:r>
      <w:r w:rsidR="003270BC">
        <w:rPr>
          <w:b/>
          <w:sz w:val="28"/>
        </w:rPr>
        <w:t>IR JĮ KEITUSI</w:t>
      </w:r>
      <w:r w:rsidR="00A27A82">
        <w:rPr>
          <w:b/>
          <w:sz w:val="28"/>
        </w:rPr>
        <w:t>Ų SPRENDIMŲ</w:t>
      </w:r>
      <w:r w:rsidR="003270BC">
        <w:rPr>
          <w:b/>
          <w:sz w:val="28"/>
        </w:rPr>
        <w:t xml:space="preserve"> </w:t>
      </w:r>
      <w:r w:rsidRPr="005071C8">
        <w:rPr>
          <w:b/>
          <w:sz w:val="28"/>
        </w:rPr>
        <w:t>PAKEITIMO</w:t>
      </w:r>
      <w:r>
        <w:rPr>
          <w:b/>
          <w:sz w:val="28"/>
        </w:rPr>
        <w:t xml:space="preserve"> </w:t>
      </w:r>
    </w:p>
    <w:p w:rsidR="00686177" w:rsidRDefault="00686177" w:rsidP="00F457F8">
      <w:pPr>
        <w:jc w:val="center"/>
      </w:pPr>
    </w:p>
    <w:p w:rsidR="00686177" w:rsidRPr="001F1D88" w:rsidRDefault="00686177" w:rsidP="00F457F8">
      <w:pPr>
        <w:jc w:val="center"/>
        <w:rPr>
          <w:u w:val="single"/>
        </w:rPr>
      </w:pPr>
      <w:r>
        <w:t>20</w:t>
      </w:r>
      <w:r w:rsidR="005071C8">
        <w:t>2</w:t>
      </w:r>
      <w:r w:rsidR="003270BC">
        <w:t>3</w:t>
      </w:r>
      <w:r w:rsidR="00982599">
        <w:t xml:space="preserve"> </w:t>
      </w:r>
      <w:r>
        <w:t xml:space="preserve">m. </w:t>
      </w:r>
      <w:r w:rsidR="00A27A82">
        <w:t>gruodžio 21</w:t>
      </w:r>
      <w:r w:rsidR="001F1D88">
        <w:t xml:space="preserve"> </w:t>
      </w:r>
      <w:r>
        <w:t>d. Nr. T1-</w:t>
      </w:r>
    </w:p>
    <w:p w:rsidR="00C470D4" w:rsidRDefault="00686177" w:rsidP="00F457F8">
      <w:pPr>
        <w:jc w:val="center"/>
      </w:pPr>
      <w:r>
        <w:t>Plungė</w:t>
      </w:r>
    </w:p>
    <w:p w:rsidR="00686177" w:rsidRDefault="00686177" w:rsidP="00686177">
      <w:pPr>
        <w:ind w:firstLine="737"/>
        <w:jc w:val="center"/>
      </w:pPr>
    </w:p>
    <w:p w:rsidR="00C70EE4" w:rsidRPr="00C70EE4" w:rsidRDefault="00C70EE4">
      <w:pPr>
        <w:ind w:firstLine="720"/>
        <w:jc w:val="both"/>
        <w:rPr>
          <w:szCs w:val="20"/>
          <w:lang w:eastAsia="en-US"/>
        </w:rPr>
      </w:pPr>
      <w:r w:rsidRPr="00C70EE4">
        <w:rPr>
          <w:szCs w:val="20"/>
          <w:lang w:eastAsia="en-US"/>
        </w:rPr>
        <w:t>Plungės rajono savivaldybės taryba n u s p r e n d ž i a:</w:t>
      </w:r>
    </w:p>
    <w:p w:rsidR="00A2516D" w:rsidRDefault="00FA35A0">
      <w:pPr>
        <w:ind w:firstLine="720"/>
        <w:jc w:val="both"/>
        <w:rPr>
          <w:szCs w:val="20"/>
          <w:lang w:eastAsia="en-US"/>
        </w:rPr>
      </w:pPr>
      <w:r>
        <w:rPr>
          <w:szCs w:val="20"/>
          <w:lang w:eastAsia="en-US"/>
        </w:rPr>
        <w:t>P</w:t>
      </w:r>
      <w:r w:rsidR="00C70EE4" w:rsidRPr="00C70EE4">
        <w:rPr>
          <w:szCs w:val="20"/>
          <w:lang w:eastAsia="en-US"/>
        </w:rPr>
        <w:t xml:space="preserve">akeisti </w:t>
      </w:r>
      <w:r w:rsidR="006D408C">
        <w:rPr>
          <w:szCs w:val="20"/>
          <w:lang w:eastAsia="en-US"/>
        </w:rPr>
        <w:t>M</w:t>
      </w:r>
      <w:r w:rsidR="00265080" w:rsidRPr="00DE6FA0">
        <w:t xml:space="preserve">okesčio už vaikų išlaikymą Plungės rajono savivaldybės švietimo įstaigose, įgyvendinančiose ikimokyklinio ir priešmokyklinio ugdymo programas, </w:t>
      </w:r>
      <w:r w:rsidR="00265080" w:rsidRPr="00E447A9">
        <w:t>tvarkos aprašo</w:t>
      </w:r>
      <w:r w:rsidR="00624783" w:rsidRPr="00A122EF">
        <w:t>, patvirtint</w:t>
      </w:r>
      <w:r w:rsidR="00265080" w:rsidRPr="00A122EF">
        <w:t>o</w:t>
      </w:r>
      <w:r w:rsidR="00624783" w:rsidRPr="00A122EF">
        <w:rPr>
          <w:szCs w:val="20"/>
          <w:lang w:eastAsia="en-US"/>
        </w:rPr>
        <w:t xml:space="preserve"> </w:t>
      </w:r>
      <w:r w:rsidR="00C70EE4" w:rsidRPr="00A122EF">
        <w:rPr>
          <w:szCs w:val="20"/>
          <w:lang w:eastAsia="en-US"/>
        </w:rPr>
        <w:t>P</w:t>
      </w:r>
      <w:r w:rsidR="00C70EE4" w:rsidRPr="00A122EF">
        <w:rPr>
          <w:lang w:eastAsia="en-US"/>
        </w:rPr>
        <w:t xml:space="preserve">lungės rajono savivaldybės </w:t>
      </w:r>
      <w:r w:rsidR="00624783" w:rsidRPr="00A122EF">
        <w:rPr>
          <w:lang w:eastAsia="en-US"/>
        </w:rPr>
        <w:t>t</w:t>
      </w:r>
      <w:r w:rsidR="00535F07" w:rsidRPr="00A122EF">
        <w:rPr>
          <w:lang w:eastAsia="en-US"/>
        </w:rPr>
        <w:t xml:space="preserve">arybos </w:t>
      </w:r>
      <w:r w:rsidR="001D0383" w:rsidRPr="00A122EF">
        <w:t>20</w:t>
      </w:r>
      <w:r w:rsidR="00265080" w:rsidRPr="00A122EF">
        <w:t>21</w:t>
      </w:r>
      <w:r w:rsidR="001D0383" w:rsidRPr="00A122EF">
        <w:t xml:space="preserve"> m. </w:t>
      </w:r>
      <w:r w:rsidR="00265080" w:rsidRPr="00A122EF">
        <w:t xml:space="preserve">spalio </w:t>
      </w:r>
      <w:r w:rsidR="00A2516D" w:rsidRPr="00A122EF">
        <w:t>2</w:t>
      </w:r>
      <w:r w:rsidR="00A402CC" w:rsidRPr="00A122EF">
        <w:t>8</w:t>
      </w:r>
      <w:r w:rsidR="00A2516D" w:rsidRPr="00A122EF">
        <w:t xml:space="preserve"> </w:t>
      </w:r>
      <w:r w:rsidR="000C76A6" w:rsidRPr="00A122EF">
        <w:t>d. sprendim</w:t>
      </w:r>
      <w:r w:rsidR="00624783" w:rsidRPr="00A122EF">
        <w:t>u</w:t>
      </w:r>
      <w:r w:rsidR="001D0383" w:rsidRPr="00A122EF">
        <w:t xml:space="preserve"> </w:t>
      </w:r>
      <w:r w:rsidR="0024009B" w:rsidRPr="00A122EF">
        <w:t>Nr. T</w:t>
      </w:r>
      <w:r w:rsidR="001D0383" w:rsidRPr="00A122EF">
        <w:t>1</w:t>
      </w:r>
      <w:r w:rsidR="001D0383" w:rsidRPr="008A4BF7">
        <w:t>-</w:t>
      </w:r>
      <w:r w:rsidR="00A2516D">
        <w:t>2</w:t>
      </w:r>
      <w:r w:rsidR="00265080">
        <w:t>59</w:t>
      </w:r>
      <w:r w:rsidR="001D0383" w:rsidRPr="008A4BF7">
        <w:t xml:space="preserve"> </w:t>
      </w:r>
      <w:r w:rsidR="0024009B" w:rsidRPr="0024009B">
        <w:t>„</w:t>
      </w:r>
      <w:r w:rsidR="0024009B">
        <w:t>D</w:t>
      </w:r>
      <w:r w:rsidR="001D0383" w:rsidRPr="008A4BF7">
        <w:t>ėl</w:t>
      </w:r>
      <w:r w:rsidR="001D0383">
        <w:rPr>
          <w:b/>
          <w:sz w:val="28"/>
          <w:szCs w:val="28"/>
        </w:rPr>
        <w:t xml:space="preserve"> </w:t>
      </w:r>
      <w:r w:rsidR="006D408C">
        <w:t>M</w:t>
      </w:r>
      <w:r w:rsidR="00265080" w:rsidRPr="00495D18">
        <w:t>okesčio</w:t>
      </w:r>
      <w:r w:rsidR="00265080" w:rsidRPr="00DE6FA0">
        <w:t xml:space="preserve"> už vaikų išlaikymą Plungės rajono savivaldybės švietimo įstaigose, įgyvendinančiose ikimokyklinio ir priešmokyklinio ugdymo programas, t</w:t>
      </w:r>
      <w:r w:rsidR="00265080">
        <w:t xml:space="preserve">varkos aprašo </w:t>
      </w:r>
      <w:r w:rsidR="00265080" w:rsidRPr="00E447A9">
        <w:t>patvirtinimo</w:t>
      </w:r>
      <w:r w:rsidR="00535F07" w:rsidRPr="00E447A9">
        <w:rPr>
          <w:szCs w:val="20"/>
          <w:lang w:eastAsia="en-US"/>
        </w:rPr>
        <w:t>“</w:t>
      </w:r>
      <w:r w:rsidR="00CC378E">
        <w:rPr>
          <w:szCs w:val="20"/>
          <w:lang w:eastAsia="en-US"/>
        </w:rPr>
        <w:t xml:space="preserve"> </w:t>
      </w:r>
      <w:r w:rsidR="00A122EF" w:rsidRPr="00374E04">
        <w:rPr>
          <w:szCs w:val="20"/>
          <w:lang w:eastAsia="en-US"/>
        </w:rPr>
        <w:t xml:space="preserve">(kartu </w:t>
      </w:r>
      <w:r w:rsidR="00E447A9" w:rsidRPr="00600A7F">
        <w:rPr>
          <w:szCs w:val="20"/>
          <w:lang w:eastAsia="en-US"/>
        </w:rPr>
        <w:t>su</w:t>
      </w:r>
      <w:r w:rsidR="00A122EF" w:rsidRPr="00374E04">
        <w:rPr>
          <w:szCs w:val="20"/>
          <w:lang w:eastAsia="en-US"/>
        </w:rPr>
        <w:t xml:space="preserve"> </w:t>
      </w:r>
      <w:r w:rsidR="001675B5" w:rsidRPr="00374E04">
        <w:rPr>
          <w:szCs w:val="20"/>
          <w:lang w:eastAsia="en-US"/>
        </w:rPr>
        <w:t>2022 m. balandžio 28 d. sprendimu Nr. T1-90</w:t>
      </w:r>
      <w:r w:rsidR="00A27A82">
        <w:rPr>
          <w:szCs w:val="20"/>
          <w:lang w:eastAsia="en-US"/>
        </w:rPr>
        <w:t xml:space="preserve"> ir 2023 m. lapkričio 30 d. sprendimu Nr. T1-293</w:t>
      </w:r>
      <w:r w:rsidR="00A122EF" w:rsidRPr="00374E04">
        <w:rPr>
          <w:szCs w:val="20"/>
          <w:lang w:eastAsia="en-US"/>
        </w:rPr>
        <w:t>)</w:t>
      </w:r>
      <w:r w:rsidR="00A27A82">
        <w:rPr>
          <w:szCs w:val="20"/>
          <w:lang w:eastAsia="en-US"/>
        </w:rPr>
        <w:t xml:space="preserve"> 5</w:t>
      </w:r>
      <w:r w:rsidR="00265080" w:rsidRPr="00600A7F">
        <w:rPr>
          <w:szCs w:val="20"/>
          <w:lang w:eastAsia="en-US"/>
        </w:rPr>
        <w:t>.</w:t>
      </w:r>
      <w:r w:rsidR="00A27A82">
        <w:rPr>
          <w:szCs w:val="20"/>
          <w:lang w:eastAsia="en-US"/>
        </w:rPr>
        <w:t>1</w:t>
      </w:r>
      <w:r w:rsidR="00265080" w:rsidRPr="00E447A9">
        <w:rPr>
          <w:szCs w:val="20"/>
          <w:lang w:eastAsia="en-US"/>
        </w:rPr>
        <w:t xml:space="preserve"> pa</w:t>
      </w:r>
      <w:r w:rsidR="00A2516D" w:rsidRPr="00E447A9">
        <w:rPr>
          <w:szCs w:val="20"/>
          <w:lang w:eastAsia="en-US"/>
        </w:rPr>
        <w:t>punkt</w:t>
      </w:r>
      <w:r w:rsidR="00265080" w:rsidRPr="00E447A9">
        <w:rPr>
          <w:szCs w:val="20"/>
          <w:lang w:eastAsia="en-US"/>
        </w:rPr>
        <w:t>į</w:t>
      </w:r>
      <w:r w:rsidR="00265080">
        <w:rPr>
          <w:szCs w:val="20"/>
          <w:lang w:eastAsia="en-US"/>
        </w:rPr>
        <w:t xml:space="preserve"> ir išdėstyti jį taip</w:t>
      </w:r>
      <w:r w:rsidR="00A2516D">
        <w:rPr>
          <w:szCs w:val="20"/>
          <w:lang w:eastAsia="en-US"/>
        </w:rPr>
        <w:t>:</w:t>
      </w:r>
    </w:p>
    <w:p w:rsidR="000517D1" w:rsidRDefault="000517D1" w:rsidP="000517D1">
      <w:pPr>
        <w:ind w:firstLine="720"/>
        <w:jc w:val="both"/>
      </w:pPr>
      <w:r>
        <w:t>„5.1. šeima gauna socialinę pašalpą pagal Lietuvos Respublikos piniginės socialinės paramos nepasiturintiems gyventojams įstatymą ir kitus teisės aktus socialinės pašalpos skyrimo laikotarpiu (pristačius Socialinės paramos skyriaus pažymą)</w:t>
      </w:r>
      <w:r w:rsidR="00FA35A0">
        <w:t>.</w:t>
      </w:r>
      <w:r>
        <w:t>“</w:t>
      </w:r>
    </w:p>
    <w:p w:rsidR="00B60D7B" w:rsidRPr="00383C14" w:rsidRDefault="00B60D7B" w:rsidP="00A27A82">
      <w:pPr>
        <w:ind w:firstLine="720"/>
        <w:jc w:val="both"/>
      </w:pPr>
    </w:p>
    <w:p w:rsidR="00045675" w:rsidRDefault="00045675" w:rsidP="00F457F8">
      <w:pPr>
        <w:tabs>
          <w:tab w:val="left" w:pos="7938"/>
        </w:tabs>
      </w:pPr>
    </w:p>
    <w:p w:rsidR="00443914" w:rsidRDefault="00443914" w:rsidP="00F457F8">
      <w:pPr>
        <w:tabs>
          <w:tab w:val="left" w:pos="7938"/>
        </w:tabs>
      </w:pPr>
      <w:r>
        <w:t>Savivaldybės meras</w:t>
      </w:r>
      <w:r w:rsidR="00F457F8">
        <w:t xml:space="preserve"> </w:t>
      </w:r>
      <w:r w:rsidR="00F457F8">
        <w:tab/>
      </w:r>
      <w:r w:rsidR="003B4644">
        <w:t xml:space="preserve">                                                                                                </w:t>
      </w:r>
      <w:r w:rsidR="00686177">
        <w:t xml:space="preserve">   </w:t>
      </w:r>
    </w:p>
    <w:p w:rsidR="00586F10" w:rsidRDefault="00586F10" w:rsidP="00EF7978"/>
    <w:p w:rsidR="00586F10" w:rsidRDefault="00586F10" w:rsidP="00EF7978"/>
    <w:p w:rsidR="00586F10" w:rsidRDefault="00586F10" w:rsidP="00EF7978"/>
    <w:p w:rsidR="00FA35A0" w:rsidRDefault="00FA35A0" w:rsidP="00EF7978"/>
    <w:p w:rsidR="00FA35A0" w:rsidRDefault="00FA35A0" w:rsidP="00EF7978"/>
    <w:p w:rsidR="00FA35A0" w:rsidRDefault="00FA35A0" w:rsidP="00EF7978"/>
    <w:p w:rsidR="00FA35A0" w:rsidRDefault="00FA35A0" w:rsidP="00EF7978"/>
    <w:p w:rsidR="00FA35A0" w:rsidRDefault="00FA35A0" w:rsidP="00EF7978"/>
    <w:p w:rsidR="00FA35A0" w:rsidRDefault="00FA35A0" w:rsidP="00EF7978"/>
    <w:p w:rsidR="00FA35A0" w:rsidRDefault="00FA35A0" w:rsidP="00EF7978"/>
    <w:p w:rsidR="00FA35A0" w:rsidRDefault="00FA35A0" w:rsidP="00EF7978"/>
    <w:p w:rsidR="00FA35A0" w:rsidRDefault="00FA35A0" w:rsidP="00EF7978"/>
    <w:p w:rsidR="00EF7978" w:rsidRDefault="00EF7978" w:rsidP="00EF7978">
      <w:r>
        <w:t>SUDERINTA:</w:t>
      </w:r>
    </w:p>
    <w:p w:rsidR="00FA35A0" w:rsidRDefault="00FA35A0" w:rsidP="00EF7978">
      <w:r>
        <w:t>Savivaldybės meras Audrius Klišonis</w:t>
      </w:r>
    </w:p>
    <w:p w:rsidR="00EF7978" w:rsidRDefault="00EF7978" w:rsidP="00EF7978">
      <w:r>
        <w:t xml:space="preserve">Savivaldybės </w:t>
      </w:r>
      <w:r w:rsidR="00A27A82">
        <w:t xml:space="preserve">vicemeras Žydrūnas </w:t>
      </w:r>
      <w:proofErr w:type="spellStart"/>
      <w:r w:rsidR="00A27A82">
        <w:t>Purauskis</w:t>
      </w:r>
      <w:proofErr w:type="spellEnd"/>
    </w:p>
    <w:p w:rsidR="00EF7978" w:rsidRDefault="00EF7978" w:rsidP="00EF7978">
      <w:r>
        <w:t xml:space="preserve">Administracijos direktorius Dalius Pečiulis </w:t>
      </w:r>
    </w:p>
    <w:p w:rsidR="00EF7978" w:rsidRDefault="00EF7978" w:rsidP="00EF7978">
      <w:r>
        <w:t>Savivaldybės tarybos posėdžių sekretorė Irma</w:t>
      </w:r>
      <w:r w:rsidR="00E75E31">
        <w:t xml:space="preserve">ntė </w:t>
      </w:r>
      <w:proofErr w:type="spellStart"/>
      <w:r>
        <w:t>K</w:t>
      </w:r>
      <w:r w:rsidR="00E75E31">
        <w:t>urmie</w:t>
      </w:r>
      <w:r>
        <w:t>nė</w:t>
      </w:r>
      <w:proofErr w:type="spellEnd"/>
    </w:p>
    <w:p w:rsidR="00EF7978" w:rsidRDefault="00EF7978" w:rsidP="00EF7978">
      <w:r>
        <w:t>Švietimo ir sporto skyriaus vedėjas Gintautas Rimeikis</w:t>
      </w:r>
    </w:p>
    <w:p w:rsidR="00EF7978" w:rsidRDefault="00EF7978" w:rsidP="00EF7978">
      <w:r>
        <w:t>Juridinio ir personalo administravimo skyriaus vedėjas Vytautas Tumas</w:t>
      </w:r>
    </w:p>
    <w:p w:rsidR="00EF7978" w:rsidRDefault="00EF7978" w:rsidP="00EF7978">
      <w:r>
        <w:t xml:space="preserve">Protokolo skyriaus kalbos tvarkytoja Simona </w:t>
      </w:r>
      <w:proofErr w:type="spellStart"/>
      <w:r>
        <w:t>Grigalauskaitė</w:t>
      </w:r>
      <w:proofErr w:type="spellEnd"/>
      <w:r>
        <w:t xml:space="preserve">   </w:t>
      </w:r>
      <w:bookmarkStart w:id="1" w:name="Text10"/>
      <w:r>
        <w:t xml:space="preserve">   </w:t>
      </w:r>
      <w:bookmarkEnd w:id="1"/>
    </w:p>
    <w:p w:rsidR="00EF7978" w:rsidRDefault="00EF7978" w:rsidP="00EF7978">
      <w:pPr>
        <w:tabs>
          <w:tab w:val="left" w:pos="1890"/>
        </w:tabs>
      </w:pPr>
      <w:r>
        <w:tab/>
      </w:r>
    </w:p>
    <w:p w:rsidR="00A27A82" w:rsidRDefault="00EF7978" w:rsidP="006366CE">
      <w:r>
        <w:t xml:space="preserve">Sprendimą rengė Švietimo ir sporto skyriaus vyr. specialistė Dangirutė </w:t>
      </w:r>
      <w:proofErr w:type="spellStart"/>
      <w:r>
        <w:t>Vaškienė</w:t>
      </w:r>
      <w:proofErr w:type="spellEnd"/>
    </w:p>
    <w:p w:rsidR="00EB319F" w:rsidRDefault="00EB319F" w:rsidP="005609F8">
      <w:pPr>
        <w:jc w:val="center"/>
        <w:rPr>
          <w:rFonts w:eastAsia="Batang"/>
          <w:b/>
          <w:bCs/>
        </w:rPr>
      </w:pPr>
      <w:r w:rsidRPr="003248B6">
        <w:rPr>
          <w:rFonts w:eastAsia="Batang"/>
          <w:b/>
          <w:bCs/>
        </w:rPr>
        <w:lastRenderedPageBreak/>
        <w:t>ŠVIETIMO IR SPORTO SKYRIUS</w:t>
      </w:r>
    </w:p>
    <w:p w:rsidR="00B14D09" w:rsidRPr="003248B6" w:rsidRDefault="00B14D09" w:rsidP="005609F8">
      <w:pPr>
        <w:jc w:val="center"/>
        <w:rPr>
          <w:rFonts w:eastAsia="Batang"/>
          <w:b/>
          <w:bCs/>
        </w:rPr>
      </w:pPr>
    </w:p>
    <w:p w:rsidR="006D408C" w:rsidRDefault="00EB319F" w:rsidP="00EB319F">
      <w:pPr>
        <w:jc w:val="center"/>
        <w:rPr>
          <w:b/>
        </w:rPr>
      </w:pPr>
      <w:r w:rsidRPr="003248B6">
        <w:rPr>
          <w:b/>
        </w:rPr>
        <w:t xml:space="preserve">AIŠKINAMASIS RAŠTAS </w:t>
      </w:r>
    </w:p>
    <w:p w:rsidR="00EB319F" w:rsidRPr="003248B6" w:rsidRDefault="00EB319F" w:rsidP="00EB319F">
      <w:pPr>
        <w:jc w:val="center"/>
        <w:rPr>
          <w:b/>
        </w:rPr>
      </w:pPr>
      <w:r w:rsidRPr="003248B6">
        <w:rPr>
          <w:b/>
        </w:rPr>
        <w:t xml:space="preserve">PRIE </w:t>
      </w:r>
      <w:r w:rsidR="006D408C">
        <w:rPr>
          <w:b/>
        </w:rPr>
        <w:t xml:space="preserve">SAVIVALDYBĖS TARYBOS </w:t>
      </w:r>
      <w:r w:rsidRPr="003248B6">
        <w:rPr>
          <w:b/>
        </w:rPr>
        <w:t>SPRENDIMO PROJEKTO</w:t>
      </w:r>
    </w:p>
    <w:p w:rsidR="00045675" w:rsidRPr="00045675" w:rsidRDefault="00A37BC0" w:rsidP="00045675">
      <w:pPr>
        <w:jc w:val="center"/>
        <w:rPr>
          <w:b/>
        </w:rPr>
      </w:pPr>
      <w:r>
        <w:rPr>
          <w:b/>
        </w:rPr>
        <w:t>„</w:t>
      </w:r>
      <w:r w:rsidR="00045675" w:rsidRPr="00045675">
        <w:rPr>
          <w:b/>
        </w:rPr>
        <w:t xml:space="preserve">DĖL PLUNGĖS RAJONO SAVIVALDYBĖS TARYBOS 2021 M. </w:t>
      </w:r>
      <w:r w:rsidR="00D42C8B">
        <w:rPr>
          <w:b/>
        </w:rPr>
        <w:t>SPALIO</w:t>
      </w:r>
      <w:r w:rsidR="00045675" w:rsidRPr="00045675">
        <w:rPr>
          <w:b/>
        </w:rPr>
        <w:t xml:space="preserve"> 28 D. </w:t>
      </w:r>
      <w:r w:rsidR="00045675" w:rsidRPr="00600A7F">
        <w:rPr>
          <w:b/>
        </w:rPr>
        <w:t>SPRENDIMO NR. T1-</w:t>
      </w:r>
      <w:r w:rsidR="00D42C8B" w:rsidRPr="00600A7F">
        <w:rPr>
          <w:b/>
        </w:rPr>
        <w:t>259</w:t>
      </w:r>
      <w:r w:rsidR="00045675" w:rsidRPr="00E447A9">
        <w:rPr>
          <w:b/>
        </w:rPr>
        <w:t xml:space="preserve"> „DĖL MOKESČIO</w:t>
      </w:r>
      <w:r w:rsidR="00045675" w:rsidRPr="00045675">
        <w:rPr>
          <w:b/>
        </w:rPr>
        <w:t xml:space="preserve"> UŽ VAIKŲ IŠLAIKYMĄ PLUNGĖS RAJONO SAVIVALDYBĖS ŠVIETIMO ĮSTAIGOSE, ĮGYVENDINANČIOSE IKIMOKYKLINIO IR PRIEŠMOKYKLINIO UGDYMO PROGRAMAS, TVARKOS APRAŠO PATVIRTINIMO“ </w:t>
      </w:r>
      <w:r w:rsidR="00EF7978">
        <w:rPr>
          <w:b/>
        </w:rPr>
        <w:t>IR JĮ KEITUSI</w:t>
      </w:r>
      <w:r w:rsidR="00A27A82">
        <w:rPr>
          <w:b/>
        </w:rPr>
        <w:t>Ų SPRENDIMŲ</w:t>
      </w:r>
      <w:r w:rsidR="00EF7978">
        <w:rPr>
          <w:b/>
        </w:rPr>
        <w:t xml:space="preserve"> </w:t>
      </w:r>
      <w:r w:rsidR="00045675" w:rsidRPr="00045675">
        <w:rPr>
          <w:b/>
        </w:rPr>
        <w:t>PAKEITIMO</w:t>
      </w:r>
      <w:r>
        <w:rPr>
          <w:b/>
        </w:rPr>
        <w:t>“</w:t>
      </w:r>
      <w:r w:rsidR="00045675" w:rsidRPr="00045675">
        <w:rPr>
          <w:b/>
        </w:rPr>
        <w:t xml:space="preserve"> </w:t>
      </w:r>
    </w:p>
    <w:p w:rsidR="0024009B" w:rsidRPr="00745926" w:rsidRDefault="0024009B" w:rsidP="0024009B">
      <w:pPr>
        <w:jc w:val="center"/>
        <w:rPr>
          <w:b/>
          <w:sz w:val="28"/>
          <w:szCs w:val="28"/>
        </w:rPr>
      </w:pPr>
    </w:p>
    <w:p w:rsidR="00EB319F" w:rsidRDefault="00EF7978" w:rsidP="00EB319F">
      <w:pPr>
        <w:jc w:val="center"/>
      </w:pPr>
      <w:r>
        <w:rPr>
          <w:caps/>
        </w:rPr>
        <w:t>2023</w:t>
      </w:r>
      <w:r w:rsidR="00EB319F">
        <w:rPr>
          <w:caps/>
        </w:rPr>
        <w:t xml:space="preserve"> </w:t>
      </w:r>
      <w:r w:rsidR="00EB319F">
        <w:t xml:space="preserve">m. </w:t>
      </w:r>
      <w:r w:rsidR="00A27A82">
        <w:t xml:space="preserve">gruodžio </w:t>
      </w:r>
      <w:r w:rsidR="00B14D09">
        <w:t>5</w:t>
      </w:r>
      <w:r w:rsidR="00EB319F">
        <w:t xml:space="preserve"> d.</w:t>
      </w:r>
    </w:p>
    <w:p w:rsidR="00EB319F" w:rsidRPr="00F948B6" w:rsidRDefault="00EB319F" w:rsidP="00EB319F">
      <w:pPr>
        <w:jc w:val="center"/>
      </w:pPr>
      <w:r>
        <w:t>Plungė</w:t>
      </w:r>
    </w:p>
    <w:p w:rsidR="00EB319F" w:rsidRDefault="00EB319F" w:rsidP="00EB319F">
      <w:pPr>
        <w:rPr>
          <w:caps/>
        </w:rPr>
      </w:pPr>
    </w:p>
    <w:p w:rsidR="00C1124F" w:rsidRPr="00A27A82" w:rsidRDefault="00EB319F">
      <w:pPr>
        <w:ind w:firstLine="720"/>
        <w:jc w:val="both"/>
      </w:pPr>
      <w:r w:rsidRPr="00C9734D">
        <w:rPr>
          <w:rFonts w:eastAsia="Lucida Sans Unicode"/>
          <w:b/>
          <w:kern w:val="2"/>
        </w:rPr>
        <w:t xml:space="preserve">1. </w:t>
      </w:r>
      <w:r>
        <w:rPr>
          <w:b/>
        </w:rPr>
        <w:t xml:space="preserve">Parengto teisės akto projekto tikslai, uždaviniai, problemos </w:t>
      </w:r>
      <w:r w:rsidRPr="00600A7F">
        <w:rPr>
          <w:b/>
        </w:rPr>
        <w:t>esmė</w:t>
      </w:r>
      <w:r w:rsidR="006D408C" w:rsidRPr="00600A7F">
        <w:rPr>
          <w:b/>
        </w:rPr>
        <w:t>.</w:t>
      </w:r>
      <w:r w:rsidRPr="00600A7F">
        <w:rPr>
          <w:b/>
        </w:rPr>
        <w:t xml:space="preserve"> </w:t>
      </w:r>
      <w:r w:rsidR="006D408C" w:rsidRPr="00E447A9">
        <w:rPr>
          <w:rFonts w:eastAsia="Lucida Sans Unicode"/>
          <w:kern w:val="2"/>
        </w:rPr>
        <w:t>P</w:t>
      </w:r>
      <w:r w:rsidR="00045675" w:rsidRPr="00E447A9">
        <w:rPr>
          <w:rFonts w:eastAsia="Lucida Sans Unicode"/>
          <w:kern w:val="2"/>
        </w:rPr>
        <w:t xml:space="preserve">akeisti </w:t>
      </w:r>
      <w:r w:rsidR="00A122EF" w:rsidRPr="00374E04">
        <w:rPr>
          <w:rFonts w:eastAsia="Lucida Sans Unicode"/>
          <w:kern w:val="2"/>
        </w:rPr>
        <w:t xml:space="preserve">Plungės rajono savivaldybės tarybos </w:t>
      </w:r>
      <w:r w:rsidR="00045675" w:rsidRPr="00600A7F">
        <w:t xml:space="preserve">2021 m. </w:t>
      </w:r>
      <w:r w:rsidR="00E447A9" w:rsidRPr="00374E04">
        <w:t>spal</w:t>
      </w:r>
      <w:r w:rsidR="00045675" w:rsidRPr="00600A7F">
        <w:t xml:space="preserve">io 28 d. </w:t>
      </w:r>
      <w:r w:rsidR="00BA2A99" w:rsidRPr="00600A7F">
        <w:t>sprendimo Nr. T1-</w:t>
      </w:r>
      <w:r w:rsidR="00E447A9" w:rsidRPr="00374E04">
        <w:t>259</w:t>
      </w:r>
      <w:r w:rsidR="00BA2A99" w:rsidRPr="00600A7F">
        <w:t xml:space="preserve"> „Dėl </w:t>
      </w:r>
      <w:r w:rsidR="00A122EF" w:rsidRPr="00374E04">
        <w:t>M</w:t>
      </w:r>
      <w:r w:rsidR="00BA2A99" w:rsidRPr="00600A7F">
        <w:t>okesčio už vaikų išlaikymą Plungės rajono savivaldybės švietimo įstaigose, įgyvendinančiose ikimokyklinio ir priešmokyklinio ugdymo programas, tvarkos aprašo patvirtinimo“</w:t>
      </w:r>
      <w:r w:rsidR="00E447A9" w:rsidRPr="00E447A9">
        <w:rPr>
          <w:szCs w:val="20"/>
          <w:lang w:eastAsia="en-US"/>
        </w:rPr>
        <w:t xml:space="preserve"> (kartu </w:t>
      </w:r>
      <w:r w:rsidR="00EC1D37">
        <w:rPr>
          <w:szCs w:val="20"/>
          <w:lang w:eastAsia="en-US"/>
        </w:rPr>
        <w:t xml:space="preserve">su </w:t>
      </w:r>
      <w:r w:rsidR="00E447A9" w:rsidRPr="00600A7F">
        <w:rPr>
          <w:szCs w:val="20"/>
          <w:lang w:eastAsia="en-US"/>
        </w:rPr>
        <w:t>2022 m. balandžio 28 d. sprendimu Nr. T1-90</w:t>
      </w:r>
      <w:r w:rsidR="00A27A82">
        <w:rPr>
          <w:szCs w:val="20"/>
          <w:lang w:eastAsia="en-US"/>
        </w:rPr>
        <w:t xml:space="preserve"> ir 2023 m. lapkričio 30 d. sprendimu Nr. T1-293</w:t>
      </w:r>
      <w:r w:rsidR="00E447A9" w:rsidRPr="00E447A9">
        <w:rPr>
          <w:szCs w:val="20"/>
          <w:lang w:eastAsia="en-US"/>
        </w:rPr>
        <w:t>)</w:t>
      </w:r>
      <w:r w:rsidR="00E447A9" w:rsidRPr="00E447A9">
        <w:t xml:space="preserve"> </w:t>
      </w:r>
      <w:r w:rsidR="00A122EF" w:rsidRPr="00E447A9">
        <w:t>(toliau – Aprašas)</w:t>
      </w:r>
      <w:r w:rsidR="00BA2A99" w:rsidRPr="00E447A9">
        <w:t xml:space="preserve"> </w:t>
      </w:r>
      <w:r w:rsidR="00A27A82">
        <w:t>5</w:t>
      </w:r>
      <w:r w:rsidR="00C1124F" w:rsidRPr="00E447A9">
        <w:t>.</w:t>
      </w:r>
      <w:r w:rsidR="00A27A82">
        <w:t>1</w:t>
      </w:r>
      <w:r w:rsidR="00C1124F" w:rsidRPr="00E447A9">
        <w:t xml:space="preserve"> p</w:t>
      </w:r>
      <w:r w:rsidR="00BA2A99" w:rsidRPr="00E447A9">
        <w:t xml:space="preserve">apunktį, </w:t>
      </w:r>
      <w:r w:rsidR="00A27A82">
        <w:t xml:space="preserve">patikslinant atvejus, kada teikiama 100 </w:t>
      </w:r>
      <w:r w:rsidR="00A27A82">
        <w:rPr>
          <w:lang w:val="en-US"/>
        </w:rPr>
        <w:t>%</w:t>
      </w:r>
      <w:r w:rsidR="00A27A82">
        <w:t xml:space="preserve"> nuolaida mokesčiui </w:t>
      </w:r>
      <w:r w:rsidR="00FA35A0">
        <w:t>–</w:t>
      </w:r>
      <w:r w:rsidR="00A27A82">
        <w:t xml:space="preserve"> 100 </w:t>
      </w:r>
      <w:r w:rsidR="00A27A82">
        <w:rPr>
          <w:lang w:val="en-US"/>
        </w:rPr>
        <w:t>%</w:t>
      </w:r>
      <w:r w:rsidR="00A27A82">
        <w:t xml:space="preserve"> nuolaida mokesčiui teikiama šeimoms, kurios gauna socialinę pašalpą.</w:t>
      </w:r>
    </w:p>
    <w:p w:rsidR="00EF7978" w:rsidRDefault="000C76A6">
      <w:pPr>
        <w:ind w:firstLine="720"/>
        <w:jc w:val="both"/>
      </w:pPr>
      <w:r w:rsidRPr="00E447A9">
        <w:t xml:space="preserve"> </w:t>
      </w:r>
      <w:r w:rsidR="00EF7978" w:rsidRPr="00E447A9">
        <w:rPr>
          <w:rFonts w:eastAsia="TimesNewRomanPSMT"/>
          <w:b/>
        </w:rPr>
        <w:t>2. Siūlomos teisinio reguliavimo nuostatos, šiuo metu esantis teisinis reglamentavimas</w:t>
      </w:r>
      <w:r w:rsidR="00EF7978" w:rsidRPr="00D1346C">
        <w:rPr>
          <w:rFonts w:eastAsia="TimesNewRomanPSMT"/>
          <w:b/>
        </w:rPr>
        <w:t>, kokie šios srities teisės aktai tebegalioja ir kokius teisės aktus būtina pakeisti ar panaikinti, priėmus teikiamą tarybos sprendimo projektą</w:t>
      </w:r>
      <w:r w:rsidR="00EF7978">
        <w:t xml:space="preserve">. Patvirtinus šį sprendimo projektą bus reglamentuota </w:t>
      </w:r>
      <w:r w:rsidR="00A27A82">
        <w:t xml:space="preserve">100 </w:t>
      </w:r>
      <w:r w:rsidR="00A27A82">
        <w:rPr>
          <w:lang w:val="en-US"/>
        </w:rPr>
        <w:t xml:space="preserve">% </w:t>
      </w:r>
      <w:r w:rsidR="00A27A82">
        <w:t xml:space="preserve">kompensacija už </w:t>
      </w:r>
      <w:r w:rsidR="00A27A82" w:rsidRPr="00DE6FA0">
        <w:t xml:space="preserve">vaikų maitinimą ikimokyklinio ir priešmokyklinio ugdymo programas </w:t>
      </w:r>
      <w:r w:rsidR="00A27A82" w:rsidRPr="00433FAA">
        <w:t>įgyvendinančiose įstaigose</w:t>
      </w:r>
      <w:r w:rsidR="00A27A82">
        <w:t>.</w:t>
      </w:r>
      <w:r w:rsidR="00EF7978">
        <w:t xml:space="preserve"> </w:t>
      </w:r>
    </w:p>
    <w:p w:rsidR="00A27A82" w:rsidRDefault="00EB319F" w:rsidP="00A27A82">
      <w:pPr>
        <w:ind w:firstLine="720"/>
        <w:jc w:val="both"/>
      </w:pPr>
      <w:r>
        <w:rPr>
          <w:b/>
        </w:rPr>
        <w:t xml:space="preserve">3. Kodėl būtina priimti sprendimą, kokių pozityvių rezultatų laukiama. </w:t>
      </w:r>
      <w:r w:rsidR="00A122EF">
        <w:t xml:space="preserve">Plungės rajono savivaldybės tarybos </w:t>
      </w:r>
      <w:r w:rsidR="00AD28C5" w:rsidRPr="006D408C">
        <w:t xml:space="preserve">2021 m. </w:t>
      </w:r>
      <w:r w:rsidR="00EC1D37" w:rsidRPr="00600A7F">
        <w:t>spal</w:t>
      </w:r>
      <w:r w:rsidR="00AD28C5" w:rsidRPr="00600A7F">
        <w:t xml:space="preserve">io </w:t>
      </w:r>
      <w:r w:rsidR="00AD28C5" w:rsidRPr="00EC1D37">
        <w:t xml:space="preserve">28 d. </w:t>
      </w:r>
      <w:r w:rsidR="00A122EF" w:rsidRPr="00EC1D37">
        <w:t>sprendimu Nr. T1-</w:t>
      </w:r>
      <w:r w:rsidR="001C2442">
        <w:t>259</w:t>
      </w:r>
      <w:r w:rsidR="00E447A9">
        <w:rPr>
          <w:szCs w:val="20"/>
          <w:lang w:eastAsia="en-US"/>
        </w:rPr>
        <w:t xml:space="preserve"> </w:t>
      </w:r>
      <w:r w:rsidR="00AD28C5" w:rsidRPr="006D408C">
        <w:t xml:space="preserve">patvirtintas </w:t>
      </w:r>
      <w:r w:rsidR="00A27A82">
        <w:t>m</w:t>
      </w:r>
      <w:r w:rsidR="00A27A82" w:rsidRPr="00DE6FA0">
        <w:t>okes</w:t>
      </w:r>
      <w:r w:rsidR="00A27A82">
        <w:t>čio</w:t>
      </w:r>
      <w:r w:rsidR="00A27A82" w:rsidRPr="00DE6FA0">
        <w:t xml:space="preserve"> už vaikų maitinimą ikimokyklinio ir priešmokyklinio ugdymo programas </w:t>
      </w:r>
      <w:r w:rsidR="00A27A82" w:rsidRPr="00433FAA">
        <w:t>įgyvendinančiose įstaigose kompens</w:t>
      </w:r>
      <w:r w:rsidR="00A27A82">
        <w:t xml:space="preserve">avimas </w:t>
      </w:r>
      <w:r w:rsidR="00A27A82" w:rsidRPr="00433FAA">
        <w:t>100 %</w:t>
      </w:r>
      <w:r w:rsidR="00A27A82">
        <w:t xml:space="preserve">, jeigu </w:t>
      </w:r>
      <w:r w:rsidR="00A27A82" w:rsidRPr="00433FAA">
        <w:t>vaikas auga šeimoje, kuriai teikiamos socialinės priežiūros paslaugos</w:t>
      </w:r>
      <w:r w:rsidR="00A27A82">
        <w:t xml:space="preserve">. Pasitaiko atvejų, kada socialinės priežiūros paslaugos teikiamos ir ne socialinę pašalpą gaunančioms šeimoms. Todėl reikalinga patikslinti šio sprendimo 5.1 papunktį, nurodant, kad kompensacija 100 % skiriama tik socialinę pašalpą gaunančioms šeimoms.   </w:t>
      </w:r>
      <w:r w:rsidR="00A27A82" w:rsidRPr="00433FAA">
        <w:t xml:space="preserve"> </w:t>
      </w:r>
    </w:p>
    <w:p w:rsidR="00EF7978" w:rsidRDefault="00EB319F" w:rsidP="00A27A82">
      <w:pPr>
        <w:ind w:firstLine="720"/>
        <w:jc w:val="both"/>
      </w:pPr>
      <w:r w:rsidRPr="00B22C51">
        <w:rPr>
          <w:b/>
        </w:rPr>
        <w:t xml:space="preserve">4. </w:t>
      </w:r>
      <w:r w:rsidR="00EF7978">
        <w:rPr>
          <w:b/>
        </w:rPr>
        <w:t xml:space="preserve">Lėšų poreikis ir finansavimo šaltiniai. </w:t>
      </w:r>
      <w:r w:rsidR="00EF7978" w:rsidRPr="00EA44EC">
        <w:t xml:space="preserve">Papildomų </w:t>
      </w:r>
      <w:r w:rsidR="00EF7978">
        <w:t xml:space="preserve">lėšų </w:t>
      </w:r>
      <w:r w:rsidR="00EF7978" w:rsidRPr="001E4749">
        <w:t xml:space="preserve">šiam sprendimui įgyvendinti nereikės. </w:t>
      </w:r>
    </w:p>
    <w:p w:rsidR="00753DD7" w:rsidRPr="00753DD7" w:rsidRDefault="00EB319F" w:rsidP="00374E04">
      <w:pPr>
        <w:widowControl w:val="0"/>
        <w:ind w:firstLine="720"/>
        <w:jc w:val="both"/>
      </w:pPr>
      <w:r w:rsidRPr="00B22C51">
        <w:rPr>
          <w:b/>
        </w:rPr>
        <w:t xml:space="preserve">5. Pateikti skaičiavimus, išlaidų sąmatas, nurodyti finansavimo šaltinius. </w:t>
      </w:r>
      <w:r w:rsidR="00967817" w:rsidRPr="00967817">
        <w:t>P</w:t>
      </w:r>
      <w:r w:rsidR="00967817">
        <w:t>a</w:t>
      </w:r>
      <w:r w:rsidR="00753DD7" w:rsidRPr="00753DD7">
        <w:t>pildomų lėšų šiam s</w:t>
      </w:r>
      <w:r w:rsidR="00EF7978">
        <w:t>prendimui įgyvendinti nereikės, todėl ir papildomų skaičiavimų nėra.</w:t>
      </w:r>
    </w:p>
    <w:p w:rsidR="00EF7978" w:rsidRDefault="00EF7978" w:rsidP="00374E04">
      <w:pPr>
        <w:ind w:firstLine="720"/>
        <w:jc w:val="both"/>
        <w:rPr>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AD28C5">
        <w:rPr>
          <w:rFonts w:eastAsia="TimesNewRomanPSMT"/>
        </w:rPr>
        <w:t xml:space="preserve">Lyginamasis </w:t>
      </w:r>
      <w:r w:rsidR="00B14D09">
        <w:rPr>
          <w:rFonts w:eastAsia="TimesNewRomanPSMT"/>
        </w:rPr>
        <w:t xml:space="preserve">sprendimo </w:t>
      </w:r>
      <w:r w:rsidR="00FA35A0">
        <w:rPr>
          <w:rFonts w:eastAsia="TimesNewRomanPSMT"/>
        </w:rPr>
        <w:t xml:space="preserve">projekto </w:t>
      </w:r>
      <w:r w:rsidRPr="00AD28C5">
        <w:rPr>
          <w:rFonts w:eastAsia="TimesNewRomanPSMT"/>
        </w:rPr>
        <w:t>variantas pridedamas</w:t>
      </w:r>
      <w:r w:rsidR="0010092D">
        <w:rPr>
          <w:rFonts w:eastAsia="TimesNewRomanPSMT"/>
        </w:rPr>
        <w:t>.</w:t>
      </w:r>
      <w:r w:rsidRPr="00B22C51">
        <w:rPr>
          <w:b/>
        </w:rPr>
        <w:t xml:space="preserve"> </w:t>
      </w:r>
    </w:p>
    <w:p w:rsidR="000517D1" w:rsidRDefault="00EB319F" w:rsidP="00374E04">
      <w:pPr>
        <w:ind w:firstLine="720"/>
        <w:jc w:val="both"/>
      </w:pPr>
      <w:r w:rsidRPr="00B22C51">
        <w:rPr>
          <w:b/>
        </w:rPr>
        <w:t>7</w:t>
      </w:r>
      <w:r w:rsidR="00EF7978">
        <w:rPr>
          <w:rFonts w:eastAsia="TimesNewRomanPSMT"/>
          <w:b/>
        </w:rPr>
        <w:t xml:space="preserve">. </w:t>
      </w:r>
      <w:r w:rsidR="00EF7978">
        <w:rPr>
          <w:b/>
          <w:color w:val="000000"/>
        </w:rPr>
        <w:t xml:space="preserve">Sprendimo projekto antikorupcinis vertinimas. </w:t>
      </w:r>
      <w:r w:rsidR="000517D1" w:rsidRPr="00AD28C5">
        <w:t>Antikorupcinis</w:t>
      </w:r>
      <w:r w:rsidR="000517D1" w:rsidRPr="00AD28C5">
        <w:rPr>
          <w:b/>
        </w:rPr>
        <w:t xml:space="preserve"> </w:t>
      </w:r>
      <w:r w:rsidR="000517D1" w:rsidRPr="00AD28C5">
        <w:t>vertinimas atliekamas vadovaujantis Lietuvos Respublikos korupcijos prevencijos įstatymo 8 straipsnio 1 dalies nuostatomis.</w:t>
      </w:r>
    </w:p>
    <w:p w:rsidR="00EF7978" w:rsidRPr="00BA2A99" w:rsidRDefault="00EB319F" w:rsidP="00374E04">
      <w:pPr>
        <w:ind w:firstLine="720"/>
        <w:jc w:val="both"/>
      </w:pPr>
      <w:r w:rsidRPr="00B22C51">
        <w:rPr>
          <w:b/>
        </w:rPr>
        <w:t xml:space="preserve">8. Nurodyti, kieno iniciatyva sprendimo projektas yra parengtas. </w:t>
      </w:r>
      <w:r w:rsidRPr="00B22C51">
        <w:t xml:space="preserve">Plungės r. savivaldybės </w:t>
      </w:r>
      <w:r w:rsidR="00A37BC0">
        <w:t>švietimo įstaigų, įgyvendinančių ikimokyklinio ir priešmokyklinio ugdymo programas, vadovų iniciatyva</w:t>
      </w:r>
      <w:r w:rsidRPr="00B22C51">
        <w:t>.</w:t>
      </w:r>
      <w:r w:rsidR="00EF7978">
        <w:t xml:space="preserve"> </w:t>
      </w:r>
      <w:r w:rsidR="00FA35A0">
        <w:rPr>
          <w:rFonts w:eastAsia="Lucida Sans Unicode"/>
          <w:kern w:val="2"/>
        </w:rPr>
        <w:t>Sprendimo p</w:t>
      </w:r>
      <w:r w:rsidR="00EF7978">
        <w:rPr>
          <w:rFonts w:eastAsia="Lucida Sans Unicode"/>
          <w:kern w:val="2"/>
        </w:rPr>
        <w:t>rojektas suderintas su šių įstaigų vadovais.</w:t>
      </w:r>
    </w:p>
    <w:p w:rsidR="00EB319F" w:rsidRPr="00B22C51" w:rsidRDefault="00EB319F" w:rsidP="00374E04">
      <w:pPr>
        <w:ind w:firstLine="720"/>
        <w:jc w:val="both"/>
        <w:rPr>
          <w:b/>
        </w:rPr>
      </w:pPr>
      <w:r w:rsidRPr="00B22C51">
        <w:rPr>
          <w:b/>
        </w:rPr>
        <w:t xml:space="preserve">9. Nurodyti, kuri sprendimo projekto ar pridedamos medžiagos dalis (remiantis teisės aktais) yra neskelbtina. </w:t>
      </w:r>
      <w:r w:rsidRPr="00B22C51">
        <w:t>Nėra.</w:t>
      </w:r>
    </w:p>
    <w:p w:rsidR="00EB319F" w:rsidRPr="00E32B4C" w:rsidRDefault="00EB319F" w:rsidP="00374E04">
      <w:pPr>
        <w:ind w:firstLine="720"/>
        <w:jc w:val="both"/>
        <w:rPr>
          <w:b/>
        </w:rPr>
      </w:pPr>
      <w:r w:rsidRPr="00B22C51">
        <w:rPr>
          <w:b/>
        </w:rPr>
        <w:t xml:space="preserve">10. Kam (institucijoms, skyriams, organizacijoms ir t. t.) patvirtintas sprendimas turi būti išsiųstas. </w:t>
      </w:r>
      <w:r w:rsidR="00D00948">
        <w:t>S</w:t>
      </w:r>
      <w:r w:rsidR="00B22C51" w:rsidRPr="00B22C51">
        <w:t xml:space="preserve">avivaldybės administracijos Švietimo ir sporto </w:t>
      </w:r>
      <w:r w:rsidR="00B22C51" w:rsidRPr="00E32B4C">
        <w:t>skyriui</w:t>
      </w:r>
      <w:r w:rsidR="00E32B4C" w:rsidRPr="00E32B4C">
        <w:t xml:space="preserve"> ir </w:t>
      </w:r>
      <w:r w:rsidR="00E32B4C" w:rsidRPr="00E32B4C">
        <w:rPr>
          <w:rStyle w:val="Komentaronuoroda"/>
          <w:sz w:val="24"/>
        </w:rPr>
        <w:t xml:space="preserve">Plungės rajono savivaldybės </w:t>
      </w:r>
      <w:r w:rsidR="00A37BC0">
        <w:t>švietimo įstaigoms, įgyvendinančioms ikimokyklinio ir priešmokyklinio ugdymo programas</w:t>
      </w:r>
      <w:r w:rsidR="00E32B4C" w:rsidRPr="00E32B4C">
        <w:t xml:space="preserve">. </w:t>
      </w:r>
    </w:p>
    <w:p w:rsidR="00EB319F" w:rsidRPr="00B22C51" w:rsidRDefault="00EB319F" w:rsidP="00374E04">
      <w:pPr>
        <w:ind w:firstLine="720"/>
        <w:jc w:val="both"/>
      </w:pPr>
      <w:r w:rsidRPr="00B22C51">
        <w:rPr>
          <w:b/>
        </w:rPr>
        <w:t>11. Kita svarbi informacija</w:t>
      </w:r>
      <w:r w:rsidR="00D00948">
        <w:rPr>
          <w:b/>
        </w:rPr>
        <w:t xml:space="preserve"> </w:t>
      </w:r>
      <w:r w:rsidR="00D00948">
        <w:t xml:space="preserve">(gali būti nurodomos kitos galimos projekto ir (ar) jo įgyvendinimo alternatyvos, taip pat jų poveikio įvertinimas; nurodoma, kokios institucijos būtų </w:t>
      </w:r>
      <w:r w:rsidR="00D00948">
        <w:lastRenderedPageBreak/>
        <w:t>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Pr="00B22C51">
        <w:t xml:space="preserve"> Nėra.</w:t>
      </w:r>
    </w:p>
    <w:p w:rsidR="00D02FD6" w:rsidRDefault="00EB319F">
      <w:pPr>
        <w:ind w:firstLine="720"/>
        <w:jc w:val="both"/>
        <w:rPr>
          <w:b/>
        </w:rPr>
      </w:pPr>
      <w:r w:rsidRPr="00B22C51">
        <w:rPr>
          <w:b/>
        </w:rPr>
        <w:t>12.</w:t>
      </w:r>
      <w:r w:rsidRPr="00B22C51">
        <w:t xml:space="preserve"> </w:t>
      </w:r>
      <w:r w:rsidRPr="00B22C51">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260"/>
      </w:tblGrid>
      <w:tr w:rsidR="00EB319F" w:rsidTr="00374E0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EB319F" w:rsidRDefault="00EB319F" w:rsidP="001210D5">
            <w:pPr>
              <w:widowControl w:val="0"/>
              <w:jc w:val="center"/>
              <w:rPr>
                <w:rFonts w:eastAsia="Lucida Sans Unicode"/>
                <w:b/>
                <w:kern w:val="2"/>
                <w:lang w:bidi="lo-LA"/>
              </w:rPr>
            </w:pPr>
            <w:r>
              <w:rPr>
                <w:rFonts w:eastAsia="Lucida Sans Unicode"/>
                <w:b/>
                <w:kern w:val="2"/>
              </w:rPr>
              <w:t>Sritys</w:t>
            </w:r>
          </w:p>
        </w:tc>
        <w:tc>
          <w:tcPr>
            <w:tcW w:w="6237" w:type="dxa"/>
            <w:gridSpan w:val="2"/>
            <w:tcBorders>
              <w:top w:val="single" w:sz="4" w:space="0" w:color="000000"/>
              <w:left w:val="single" w:sz="4" w:space="0" w:color="000000"/>
              <w:bottom w:val="single" w:sz="4" w:space="0" w:color="auto"/>
              <w:right w:val="single" w:sz="4" w:space="0" w:color="000000"/>
            </w:tcBorders>
            <w:hideMark/>
          </w:tcPr>
          <w:p w:rsidR="00EB319F" w:rsidRDefault="00EB319F" w:rsidP="001210D5">
            <w:pPr>
              <w:widowControl w:val="0"/>
              <w:jc w:val="center"/>
              <w:rPr>
                <w:rFonts w:eastAsia="Lucida Sans Unicode"/>
                <w:b/>
                <w:bCs/>
                <w:kern w:val="2"/>
              </w:rPr>
            </w:pPr>
            <w:r>
              <w:rPr>
                <w:rFonts w:eastAsia="Lucida Sans Unicode"/>
                <w:b/>
                <w:bCs/>
                <w:kern w:val="2"/>
              </w:rPr>
              <w:t>Numatomo teisinio reguliavimo poveikio vertinimo rezultatai</w:t>
            </w:r>
          </w:p>
        </w:tc>
      </w:tr>
      <w:tr w:rsidR="00EB319F" w:rsidTr="00374E0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B319F" w:rsidRDefault="00EB319F" w:rsidP="001210D5">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EB319F" w:rsidRDefault="00EB319F" w:rsidP="00374E04">
            <w:pPr>
              <w:widowControl w:val="0"/>
              <w:jc w:val="center"/>
              <w:rPr>
                <w:rFonts w:eastAsia="Lucida Sans Unicode"/>
                <w:b/>
                <w:kern w:val="2"/>
              </w:rPr>
            </w:pPr>
            <w:r>
              <w:rPr>
                <w:rFonts w:eastAsia="Lucida Sans Unicode"/>
                <w:b/>
                <w:kern w:val="2"/>
              </w:rPr>
              <w:t>Teigiamas poveikis</w:t>
            </w:r>
          </w:p>
        </w:tc>
        <w:tc>
          <w:tcPr>
            <w:tcW w:w="3260" w:type="dxa"/>
            <w:tcBorders>
              <w:top w:val="single" w:sz="4" w:space="0" w:color="auto"/>
              <w:left w:val="single" w:sz="4" w:space="0" w:color="000000"/>
              <w:bottom w:val="single" w:sz="4" w:space="0" w:color="000000"/>
              <w:right w:val="single" w:sz="4" w:space="0" w:color="000000"/>
            </w:tcBorders>
            <w:hideMark/>
          </w:tcPr>
          <w:p w:rsidR="00EB319F" w:rsidRDefault="00EB319F" w:rsidP="00374E04">
            <w:pPr>
              <w:widowControl w:val="0"/>
              <w:jc w:val="center"/>
              <w:rPr>
                <w:rFonts w:eastAsia="Lucida Sans Unicode"/>
                <w:b/>
                <w:kern w:val="2"/>
                <w:lang w:bidi="lo-LA"/>
              </w:rPr>
            </w:pPr>
            <w:r>
              <w:rPr>
                <w:rFonts w:eastAsia="Lucida Sans Unicode"/>
                <w:b/>
                <w:kern w:val="2"/>
              </w:rPr>
              <w:t>Neigiamas poveikis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F7978" w:rsidP="00586F10">
            <w:pPr>
              <w:widowControl w:val="0"/>
              <w:jc w:val="center"/>
              <w:rPr>
                <w:rFonts w:eastAsia="Lucida Sans Unicode"/>
                <w:i/>
                <w:kern w:val="2"/>
                <w:lang w:bidi="lo-LA"/>
              </w:rPr>
            </w:pPr>
            <w:r>
              <w:rPr>
                <w:rFonts w:eastAsia="Lucida Sans Unicode"/>
                <w:i/>
                <w:kern w:val="2"/>
                <w:lang w:bidi="lo-LA"/>
              </w:rPr>
              <w:t>Bus regla</w:t>
            </w:r>
            <w:r w:rsidRPr="00B14D09">
              <w:rPr>
                <w:rFonts w:eastAsia="Lucida Sans Unicode"/>
                <w:i/>
                <w:kern w:val="2"/>
                <w:lang w:bidi="lo-LA"/>
              </w:rPr>
              <w:t>mentuot</w:t>
            </w:r>
            <w:r w:rsidR="00B14D09" w:rsidRPr="005609F8">
              <w:rPr>
                <w:rFonts w:eastAsia="Lucida Sans Unicode"/>
                <w:i/>
                <w:kern w:val="2"/>
                <w:lang w:bidi="lo-LA"/>
              </w:rPr>
              <w:t>o</w:t>
            </w:r>
            <w:r w:rsidRPr="00B14D09">
              <w:rPr>
                <w:rFonts w:eastAsia="Lucida Sans Unicode"/>
                <w:i/>
                <w:kern w:val="2"/>
                <w:lang w:bidi="lo-LA"/>
              </w:rPr>
              <w:t>s</w:t>
            </w:r>
            <w:r>
              <w:rPr>
                <w:rFonts w:eastAsia="Lucida Sans Unicode"/>
                <w:i/>
                <w:kern w:val="2"/>
                <w:lang w:bidi="lo-LA"/>
              </w:rPr>
              <w:t xml:space="preserve"> mokesčio mokėjimo sąlygos</w:t>
            </w: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eastAsia="ar-SA" w:bidi="lo-LA"/>
              </w:rPr>
              <w:t>Korupcijai įtakos neturės</w:t>
            </w: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bl>
    <w:p w:rsidR="00EB319F" w:rsidRDefault="00EB319F" w:rsidP="00EB319F">
      <w:pPr>
        <w:widowControl w:val="0"/>
        <w:rPr>
          <w:rFonts w:eastAsia="Lucida Sans Unicode"/>
          <w:kern w:val="2"/>
          <w:lang w:bidi="lo-LA"/>
        </w:rPr>
      </w:pPr>
    </w:p>
    <w:p w:rsidR="00EB319F" w:rsidRDefault="00EB319F" w:rsidP="00AC32E0">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B319F" w:rsidRDefault="00EB319F" w:rsidP="00EB319F">
      <w:pPr>
        <w:widowControl w:val="0"/>
        <w:rPr>
          <w:rFonts w:eastAsia="Lucida Sans Unicode"/>
          <w:kern w:val="2"/>
        </w:rPr>
      </w:pPr>
    </w:p>
    <w:p w:rsidR="006D408C" w:rsidRDefault="006D408C" w:rsidP="00EB319F">
      <w:pPr>
        <w:widowControl w:val="0"/>
        <w:rPr>
          <w:rFonts w:eastAsia="Lucida Sans Unicode"/>
          <w:kern w:val="2"/>
        </w:rPr>
      </w:pPr>
    </w:p>
    <w:p w:rsidR="00EB319F" w:rsidRDefault="00EB319F" w:rsidP="00EB319F">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EB319F" w:rsidRDefault="00EB319F" w:rsidP="00EB319F">
      <w:r>
        <w:rPr>
          <w:rFonts w:eastAsia="Lucida Sans Unicode" w:cs="Tahoma"/>
          <w:bCs/>
        </w:rPr>
        <w:t xml:space="preserve">Švietimo ir sporto skyriaus </w:t>
      </w:r>
      <w:r w:rsidR="00AC32E0">
        <w:rPr>
          <w:rFonts w:eastAsia="Lucida Sans Unicode" w:cs="Tahoma"/>
          <w:bCs/>
        </w:rPr>
        <w:t>vyr</w:t>
      </w:r>
      <w:r w:rsidR="006D408C">
        <w:rPr>
          <w:rFonts w:eastAsia="Lucida Sans Unicode" w:cs="Tahoma"/>
          <w:bCs/>
        </w:rPr>
        <w:t>.</w:t>
      </w:r>
      <w:r w:rsidR="00AC32E0">
        <w:rPr>
          <w:rFonts w:eastAsia="Lucida Sans Unicode" w:cs="Tahoma"/>
          <w:bCs/>
        </w:rPr>
        <w:t xml:space="preserve"> specialistė </w:t>
      </w:r>
      <w:r w:rsidR="006D408C">
        <w:rPr>
          <w:rFonts w:eastAsia="Lucida Sans Unicode" w:cs="Tahoma"/>
          <w:bCs/>
        </w:rPr>
        <w:tab/>
      </w:r>
      <w:r w:rsidR="006D408C">
        <w:rPr>
          <w:rFonts w:eastAsia="Lucida Sans Unicode" w:cs="Tahoma"/>
          <w:bCs/>
        </w:rPr>
        <w:tab/>
      </w:r>
      <w:r w:rsidR="00AC32E0">
        <w:rPr>
          <w:rFonts w:eastAsia="Lucida Sans Unicode" w:cs="Tahoma"/>
          <w:bCs/>
        </w:rPr>
        <w:t xml:space="preserve">Dangirutė </w:t>
      </w:r>
      <w:proofErr w:type="spellStart"/>
      <w:r w:rsidR="00AC32E0">
        <w:rPr>
          <w:rFonts w:eastAsia="Lucida Sans Unicode" w:cs="Tahoma"/>
          <w:bCs/>
        </w:rPr>
        <w:t>Vaškienė</w:t>
      </w:r>
      <w:proofErr w:type="spellEnd"/>
    </w:p>
    <w:p w:rsidR="005D0D51" w:rsidRPr="00691A87" w:rsidRDefault="005D0D51" w:rsidP="008A2728">
      <w:pPr>
        <w:jc w:val="both"/>
      </w:pPr>
    </w:p>
    <w:sectPr w:rsidR="005D0D51" w:rsidRPr="00691A87" w:rsidSect="00DA460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91B" w:rsidRDefault="000E591B" w:rsidP="00EB319F">
      <w:r>
        <w:separator/>
      </w:r>
    </w:p>
  </w:endnote>
  <w:endnote w:type="continuationSeparator" w:id="0">
    <w:p w:rsidR="000E591B" w:rsidRDefault="000E591B" w:rsidP="00EB3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80"/>
    <w:family w:val="auto"/>
    <w:notTrueType/>
    <w:pitch w:val="default"/>
    <w:sig w:usb0="00000000" w:usb1="08070000" w:usb2="00000010" w:usb3="00000000" w:csb0="00020001"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91B" w:rsidRDefault="000E591B" w:rsidP="00EB319F">
      <w:r>
        <w:separator/>
      </w:r>
    </w:p>
  </w:footnote>
  <w:footnote w:type="continuationSeparator" w:id="0">
    <w:p w:rsidR="000E591B" w:rsidRDefault="000E591B" w:rsidP="00EB31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5">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nsid w:val="542D1633"/>
    <w:multiLevelType w:val="multilevel"/>
    <w:tmpl w:val="EDAA36F2"/>
    <w:lvl w:ilvl="0">
      <w:start w:val="1"/>
      <w:numFmt w:val="decimal"/>
      <w:lvlText w:val="%1."/>
      <w:lvlJc w:val="left"/>
      <w:pPr>
        <w:ind w:left="3762" w:hanging="360"/>
      </w:pPr>
      <w:rPr>
        <w:rFonts w:ascii="Times New Roman" w:hAnsi="Times New Roman" w:cs="Times New Roman" w:hint="default"/>
        <w:strike w:val="0"/>
        <w:color w:val="auto"/>
        <w:sz w:val="24"/>
        <w:szCs w:val="24"/>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2480FC6"/>
    <w:multiLevelType w:val="hybridMultilevel"/>
    <w:tmpl w:val="6BC6ECF8"/>
    <w:lvl w:ilvl="0" w:tplc="04270001">
      <w:start w:val="1"/>
      <w:numFmt w:val="bullet"/>
      <w:lvlText w:val=""/>
      <w:lvlJc w:val="left"/>
      <w:pPr>
        <w:ind w:left="360" w:hanging="360"/>
      </w:pPr>
      <w:rPr>
        <w:rFonts w:ascii="Symbol" w:hAnsi="Symbol"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3"/>
  </w:num>
  <w:num w:numId="2">
    <w:abstractNumId w:val="4"/>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7"/>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122B6"/>
    <w:rsid w:val="00024DF6"/>
    <w:rsid w:val="00026BA8"/>
    <w:rsid w:val="00032E55"/>
    <w:rsid w:val="00034A0A"/>
    <w:rsid w:val="0004136E"/>
    <w:rsid w:val="00045675"/>
    <w:rsid w:val="00047633"/>
    <w:rsid w:val="00050D2E"/>
    <w:rsid w:val="000517D1"/>
    <w:rsid w:val="00051A2C"/>
    <w:rsid w:val="00055549"/>
    <w:rsid w:val="000612BF"/>
    <w:rsid w:val="00075905"/>
    <w:rsid w:val="0008118B"/>
    <w:rsid w:val="00092087"/>
    <w:rsid w:val="00093C2F"/>
    <w:rsid w:val="000A5641"/>
    <w:rsid w:val="000A793A"/>
    <w:rsid w:val="000B0AE5"/>
    <w:rsid w:val="000B5E9A"/>
    <w:rsid w:val="000C76A6"/>
    <w:rsid w:val="000D011D"/>
    <w:rsid w:val="000D1034"/>
    <w:rsid w:val="000D32E0"/>
    <w:rsid w:val="000E591B"/>
    <w:rsid w:val="000F2758"/>
    <w:rsid w:val="000F29BF"/>
    <w:rsid w:val="000F7A96"/>
    <w:rsid w:val="0010092D"/>
    <w:rsid w:val="00103CAC"/>
    <w:rsid w:val="0010402A"/>
    <w:rsid w:val="001117D7"/>
    <w:rsid w:val="001210D5"/>
    <w:rsid w:val="001247E1"/>
    <w:rsid w:val="001319E8"/>
    <w:rsid w:val="001332DA"/>
    <w:rsid w:val="00134C47"/>
    <w:rsid w:val="001548DE"/>
    <w:rsid w:val="00154D72"/>
    <w:rsid w:val="001619F6"/>
    <w:rsid w:val="00163F62"/>
    <w:rsid w:val="001675B5"/>
    <w:rsid w:val="001700C2"/>
    <w:rsid w:val="0017100F"/>
    <w:rsid w:val="00171932"/>
    <w:rsid w:val="001735CE"/>
    <w:rsid w:val="00186953"/>
    <w:rsid w:val="00186FB2"/>
    <w:rsid w:val="00191C62"/>
    <w:rsid w:val="001A1133"/>
    <w:rsid w:val="001A12C7"/>
    <w:rsid w:val="001A1E21"/>
    <w:rsid w:val="001B1BD9"/>
    <w:rsid w:val="001B44F7"/>
    <w:rsid w:val="001B7F3F"/>
    <w:rsid w:val="001C2442"/>
    <w:rsid w:val="001D0383"/>
    <w:rsid w:val="001D6FE6"/>
    <w:rsid w:val="001E64C3"/>
    <w:rsid w:val="001F1D88"/>
    <w:rsid w:val="001F7CA2"/>
    <w:rsid w:val="00200425"/>
    <w:rsid w:val="0021084B"/>
    <w:rsid w:val="0024009B"/>
    <w:rsid w:val="00241C0F"/>
    <w:rsid w:val="0024660D"/>
    <w:rsid w:val="00247D2F"/>
    <w:rsid w:val="00250B9A"/>
    <w:rsid w:val="0025294F"/>
    <w:rsid w:val="0025654C"/>
    <w:rsid w:val="00262A2A"/>
    <w:rsid w:val="00265080"/>
    <w:rsid w:val="00265D1B"/>
    <w:rsid w:val="00267E83"/>
    <w:rsid w:val="00272BBF"/>
    <w:rsid w:val="002769F6"/>
    <w:rsid w:val="00277514"/>
    <w:rsid w:val="002876A2"/>
    <w:rsid w:val="002A2DDD"/>
    <w:rsid w:val="002B6575"/>
    <w:rsid w:val="002C2D8A"/>
    <w:rsid w:val="002C45B2"/>
    <w:rsid w:val="002C49FB"/>
    <w:rsid w:val="002D4BDC"/>
    <w:rsid w:val="002E45D4"/>
    <w:rsid w:val="002E6282"/>
    <w:rsid w:val="002E657B"/>
    <w:rsid w:val="002E7D3B"/>
    <w:rsid w:val="002F1E83"/>
    <w:rsid w:val="00304F2E"/>
    <w:rsid w:val="00315C40"/>
    <w:rsid w:val="003248B6"/>
    <w:rsid w:val="00326DA6"/>
    <w:rsid w:val="003270BC"/>
    <w:rsid w:val="00327652"/>
    <w:rsid w:val="00334AC9"/>
    <w:rsid w:val="0034400A"/>
    <w:rsid w:val="00352E4D"/>
    <w:rsid w:val="00355D9A"/>
    <w:rsid w:val="00362956"/>
    <w:rsid w:val="00374E04"/>
    <w:rsid w:val="00380014"/>
    <w:rsid w:val="00383C14"/>
    <w:rsid w:val="0038413B"/>
    <w:rsid w:val="0039112A"/>
    <w:rsid w:val="003B4644"/>
    <w:rsid w:val="003B575A"/>
    <w:rsid w:val="003D621A"/>
    <w:rsid w:val="003E003F"/>
    <w:rsid w:val="003E5DFC"/>
    <w:rsid w:val="003E6227"/>
    <w:rsid w:val="003F2527"/>
    <w:rsid w:val="004010AC"/>
    <w:rsid w:val="00404C29"/>
    <w:rsid w:val="00404FBA"/>
    <w:rsid w:val="004054D0"/>
    <w:rsid w:val="004074D4"/>
    <w:rsid w:val="00412B83"/>
    <w:rsid w:val="00424A4D"/>
    <w:rsid w:val="00427DBC"/>
    <w:rsid w:val="00441B98"/>
    <w:rsid w:val="004421CB"/>
    <w:rsid w:val="00442CCA"/>
    <w:rsid w:val="00443914"/>
    <w:rsid w:val="004454C1"/>
    <w:rsid w:val="00445952"/>
    <w:rsid w:val="00446169"/>
    <w:rsid w:val="004515EE"/>
    <w:rsid w:val="00454B89"/>
    <w:rsid w:val="004610C1"/>
    <w:rsid w:val="00461D30"/>
    <w:rsid w:val="0046389B"/>
    <w:rsid w:val="00475E89"/>
    <w:rsid w:val="00482AA8"/>
    <w:rsid w:val="00482CF2"/>
    <w:rsid w:val="004909EC"/>
    <w:rsid w:val="00495D18"/>
    <w:rsid w:val="00497969"/>
    <w:rsid w:val="004A1DF2"/>
    <w:rsid w:val="004A638C"/>
    <w:rsid w:val="004A6990"/>
    <w:rsid w:val="004A72C0"/>
    <w:rsid w:val="004B63AF"/>
    <w:rsid w:val="004C133C"/>
    <w:rsid w:val="004C4377"/>
    <w:rsid w:val="004D02BA"/>
    <w:rsid w:val="004D4324"/>
    <w:rsid w:val="004D687E"/>
    <w:rsid w:val="004E49D1"/>
    <w:rsid w:val="0050404C"/>
    <w:rsid w:val="005071C8"/>
    <w:rsid w:val="00507552"/>
    <w:rsid w:val="00517436"/>
    <w:rsid w:val="00522DE2"/>
    <w:rsid w:val="00535F07"/>
    <w:rsid w:val="005609F8"/>
    <w:rsid w:val="00576A94"/>
    <w:rsid w:val="00577A57"/>
    <w:rsid w:val="00586F10"/>
    <w:rsid w:val="00587C05"/>
    <w:rsid w:val="005949F8"/>
    <w:rsid w:val="00596769"/>
    <w:rsid w:val="005A1988"/>
    <w:rsid w:val="005A70B5"/>
    <w:rsid w:val="005A730D"/>
    <w:rsid w:val="005C7E64"/>
    <w:rsid w:val="005D0D51"/>
    <w:rsid w:val="005E238A"/>
    <w:rsid w:val="005E3827"/>
    <w:rsid w:val="00600A7F"/>
    <w:rsid w:val="0061543C"/>
    <w:rsid w:val="006177AE"/>
    <w:rsid w:val="00617C58"/>
    <w:rsid w:val="00624783"/>
    <w:rsid w:val="00627E2C"/>
    <w:rsid w:val="006344C2"/>
    <w:rsid w:val="006366CE"/>
    <w:rsid w:val="00637F5B"/>
    <w:rsid w:val="00646857"/>
    <w:rsid w:val="0064726A"/>
    <w:rsid w:val="006531A7"/>
    <w:rsid w:val="00656A34"/>
    <w:rsid w:val="00686177"/>
    <w:rsid w:val="00691A87"/>
    <w:rsid w:val="00697358"/>
    <w:rsid w:val="006B05A1"/>
    <w:rsid w:val="006B1B02"/>
    <w:rsid w:val="006B3C4A"/>
    <w:rsid w:val="006B5E69"/>
    <w:rsid w:val="006C46C4"/>
    <w:rsid w:val="006D17CF"/>
    <w:rsid w:val="006D408C"/>
    <w:rsid w:val="006E04CB"/>
    <w:rsid w:val="006E07D6"/>
    <w:rsid w:val="006E57AB"/>
    <w:rsid w:val="006E6AFC"/>
    <w:rsid w:val="006F4460"/>
    <w:rsid w:val="006F4C25"/>
    <w:rsid w:val="006F51FF"/>
    <w:rsid w:val="00701C73"/>
    <w:rsid w:val="00702A1C"/>
    <w:rsid w:val="00711007"/>
    <w:rsid w:val="00714072"/>
    <w:rsid w:val="007377BC"/>
    <w:rsid w:val="00745926"/>
    <w:rsid w:val="00746DA1"/>
    <w:rsid w:val="007518A2"/>
    <w:rsid w:val="00753DD7"/>
    <w:rsid w:val="00754966"/>
    <w:rsid w:val="00754CF7"/>
    <w:rsid w:val="00754ED5"/>
    <w:rsid w:val="00765CA1"/>
    <w:rsid w:val="007711E0"/>
    <w:rsid w:val="00774858"/>
    <w:rsid w:val="00775A38"/>
    <w:rsid w:val="007859ED"/>
    <w:rsid w:val="00786EA1"/>
    <w:rsid w:val="007917AC"/>
    <w:rsid w:val="007966F4"/>
    <w:rsid w:val="007B2C93"/>
    <w:rsid w:val="007B3044"/>
    <w:rsid w:val="007C7996"/>
    <w:rsid w:val="007D0FAB"/>
    <w:rsid w:val="007D5CC0"/>
    <w:rsid w:val="007E5675"/>
    <w:rsid w:val="007E5759"/>
    <w:rsid w:val="007E5BA7"/>
    <w:rsid w:val="007F3B76"/>
    <w:rsid w:val="007F4E83"/>
    <w:rsid w:val="00803AF1"/>
    <w:rsid w:val="008109F9"/>
    <w:rsid w:val="008218F7"/>
    <w:rsid w:val="00826A8C"/>
    <w:rsid w:val="008360D4"/>
    <w:rsid w:val="008460EE"/>
    <w:rsid w:val="008552AE"/>
    <w:rsid w:val="0086031C"/>
    <w:rsid w:val="00886C6A"/>
    <w:rsid w:val="00894C08"/>
    <w:rsid w:val="008A26C1"/>
    <w:rsid w:val="008A2728"/>
    <w:rsid w:val="008A4BF7"/>
    <w:rsid w:val="008A5F07"/>
    <w:rsid w:val="008B0874"/>
    <w:rsid w:val="008B0AE1"/>
    <w:rsid w:val="008B7EEF"/>
    <w:rsid w:val="008C2727"/>
    <w:rsid w:val="008C7E9D"/>
    <w:rsid w:val="008E4B16"/>
    <w:rsid w:val="009024BC"/>
    <w:rsid w:val="0092275B"/>
    <w:rsid w:val="00933A30"/>
    <w:rsid w:val="009371B7"/>
    <w:rsid w:val="00941DBA"/>
    <w:rsid w:val="00956237"/>
    <w:rsid w:val="00956725"/>
    <w:rsid w:val="00967817"/>
    <w:rsid w:val="00982599"/>
    <w:rsid w:val="00994904"/>
    <w:rsid w:val="009B5B92"/>
    <w:rsid w:val="009C11C8"/>
    <w:rsid w:val="009C1938"/>
    <w:rsid w:val="009C41EC"/>
    <w:rsid w:val="009D052E"/>
    <w:rsid w:val="009E1FD5"/>
    <w:rsid w:val="009E7821"/>
    <w:rsid w:val="009F6532"/>
    <w:rsid w:val="00A01DB1"/>
    <w:rsid w:val="00A11C70"/>
    <w:rsid w:val="00A122EF"/>
    <w:rsid w:val="00A23BE7"/>
    <w:rsid w:val="00A2516D"/>
    <w:rsid w:val="00A2783C"/>
    <w:rsid w:val="00A27A82"/>
    <w:rsid w:val="00A34B6A"/>
    <w:rsid w:val="00A35AE3"/>
    <w:rsid w:val="00A37BC0"/>
    <w:rsid w:val="00A402CC"/>
    <w:rsid w:val="00A41B7F"/>
    <w:rsid w:val="00A41FDF"/>
    <w:rsid w:val="00A5366D"/>
    <w:rsid w:val="00A547A2"/>
    <w:rsid w:val="00A73A7B"/>
    <w:rsid w:val="00A757E0"/>
    <w:rsid w:val="00A957D4"/>
    <w:rsid w:val="00AB246D"/>
    <w:rsid w:val="00AB5026"/>
    <w:rsid w:val="00AB61B2"/>
    <w:rsid w:val="00AC2415"/>
    <w:rsid w:val="00AC32E0"/>
    <w:rsid w:val="00AD28C5"/>
    <w:rsid w:val="00AF0AFE"/>
    <w:rsid w:val="00B01017"/>
    <w:rsid w:val="00B0785D"/>
    <w:rsid w:val="00B108B8"/>
    <w:rsid w:val="00B1325B"/>
    <w:rsid w:val="00B14D09"/>
    <w:rsid w:val="00B16F23"/>
    <w:rsid w:val="00B22C51"/>
    <w:rsid w:val="00B370BA"/>
    <w:rsid w:val="00B51D0B"/>
    <w:rsid w:val="00B605B2"/>
    <w:rsid w:val="00B60D7B"/>
    <w:rsid w:val="00B923F6"/>
    <w:rsid w:val="00B957CE"/>
    <w:rsid w:val="00B95F19"/>
    <w:rsid w:val="00BA2A99"/>
    <w:rsid w:val="00BB7BE1"/>
    <w:rsid w:val="00BC1E73"/>
    <w:rsid w:val="00BC1EC4"/>
    <w:rsid w:val="00BC2054"/>
    <w:rsid w:val="00BD2694"/>
    <w:rsid w:val="00BE223E"/>
    <w:rsid w:val="00BF5525"/>
    <w:rsid w:val="00BF7814"/>
    <w:rsid w:val="00C05442"/>
    <w:rsid w:val="00C1124F"/>
    <w:rsid w:val="00C40ADF"/>
    <w:rsid w:val="00C470D4"/>
    <w:rsid w:val="00C515A5"/>
    <w:rsid w:val="00C56758"/>
    <w:rsid w:val="00C56E5A"/>
    <w:rsid w:val="00C67102"/>
    <w:rsid w:val="00C70EE4"/>
    <w:rsid w:val="00C75522"/>
    <w:rsid w:val="00C77013"/>
    <w:rsid w:val="00C80762"/>
    <w:rsid w:val="00C908F9"/>
    <w:rsid w:val="00CA6F65"/>
    <w:rsid w:val="00CB7890"/>
    <w:rsid w:val="00CC378E"/>
    <w:rsid w:val="00CC47EA"/>
    <w:rsid w:val="00CC4EFA"/>
    <w:rsid w:val="00CE230C"/>
    <w:rsid w:val="00CE7230"/>
    <w:rsid w:val="00CF039C"/>
    <w:rsid w:val="00CF3D4E"/>
    <w:rsid w:val="00CF53C2"/>
    <w:rsid w:val="00D00948"/>
    <w:rsid w:val="00D02FD6"/>
    <w:rsid w:val="00D20A7E"/>
    <w:rsid w:val="00D245A4"/>
    <w:rsid w:val="00D2763C"/>
    <w:rsid w:val="00D32046"/>
    <w:rsid w:val="00D348D3"/>
    <w:rsid w:val="00D42C8B"/>
    <w:rsid w:val="00D53F2D"/>
    <w:rsid w:val="00D6140C"/>
    <w:rsid w:val="00D67AC3"/>
    <w:rsid w:val="00D70693"/>
    <w:rsid w:val="00D71ACC"/>
    <w:rsid w:val="00D7239D"/>
    <w:rsid w:val="00D82940"/>
    <w:rsid w:val="00D8526B"/>
    <w:rsid w:val="00D87778"/>
    <w:rsid w:val="00DA2021"/>
    <w:rsid w:val="00DA4609"/>
    <w:rsid w:val="00DB4111"/>
    <w:rsid w:val="00DB65F3"/>
    <w:rsid w:val="00DB7B5F"/>
    <w:rsid w:val="00DB7FA4"/>
    <w:rsid w:val="00DD4DC6"/>
    <w:rsid w:val="00DE1416"/>
    <w:rsid w:val="00DF120C"/>
    <w:rsid w:val="00DF6662"/>
    <w:rsid w:val="00E001B5"/>
    <w:rsid w:val="00E02D8F"/>
    <w:rsid w:val="00E0692A"/>
    <w:rsid w:val="00E10167"/>
    <w:rsid w:val="00E201BF"/>
    <w:rsid w:val="00E32B4C"/>
    <w:rsid w:val="00E447A9"/>
    <w:rsid w:val="00E65449"/>
    <w:rsid w:val="00E75E31"/>
    <w:rsid w:val="00E875DD"/>
    <w:rsid w:val="00E92809"/>
    <w:rsid w:val="00E92D6F"/>
    <w:rsid w:val="00EB319F"/>
    <w:rsid w:val="00EC1D37"/>
    <w:rsid w:val="00ED1312"/>
    <w:rsid w:val="00EF4FC0"/>
    <w:rsid w:val="00EF7978"/>
    <w:rsid w:val="00F06862"/>
    <w:rsid w:val="00F27DFF"/>
    <w:rsid w:val="00F349A3"/>
    <w:rsid w:val="00F412D5"/>
    <w:rsid w:val="00F42295"/>
    <w:rsid w:val="00F43115"/>
    <w:rsid w:val="00F45799"/>
    <w:rsid w:val="00F457F8"/>
    <w:rsid w:val="00F577A3"/>
    <w:rsid w:val="00F63FA9"/>
    <w:rsid w:val="00F648EE"/>
    <w:rsid w:val="00F65B3F"/>
    <w:rsid w:val="00F667B7"/>
    <w:rsid w:val="00F81B0C"/>
    <w:rsid w:val="00F82561"/>
    <w:rsid w:val="00F870A1"/>
    <w:rsid w:val="00F87119"/>
    <w:rsid w:val="00F87C82"/>
    <w:rsid w:val="00FA1F85"/>
    <w:rsid w:val="00FA2C60"/>
    <w:rsid w:val="00FA35A0"/>
    <w:rsid w:val="00FA35BC"/>
    <w:rsid w:val="00FB49E7"/>
    <w:rsid w:val="00FB4B4D"/>
    <w:rsid w:val="00FC758A"/>
    <w:rsid w:val="00FC7B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A272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paragraph" w:styleId="Antrats">
    <w:name w:val="header"/>
    <w:basedOn w:val="prastasis"/>
    <w:link w:val="AntratsDiagrama"/>
    <w:rsid w:val="00EB319F"/>
    <w:pPr>
      <w:tabs>
        <w:tab w:val="center" w:pos="4819"/>
        <w:tab w:val="right" w:pos="9638"/>
      </w:tabs>
    </w:pPr>
    <w:rPr>
      <w:lang w:val="x-none" w:eastAsia="x-none"/>
    </w:rPr>
  </w:style>
  <w:style w:type="character" w:customStyle="1" w:styleId="AntratsDiagrama">
    <w:name w:val="Antraštės Diagrama"/>
    <w:link w:val="Antrats"/>
    <w:rsid w:val="00EB319F"/>
    <w:rPr>
      <w:sz w:val="24"/>
      <w:szCs w:val="24"/>
    </w:rPr>
  </w:style>
  <w:style w:type="paragraph" w:styleId="Porat">
    <w:name w:val="footer"/>
    <w:basedOn w:val="prastasis"/>
    <w:link w:val="PoratDiagrama"/>
    <w:rsid w:val="00EB319F"/>
    <w:pPr>
      <w:tabs>
        <w:tab w:val="center" w:pos="4819"/>
        <w:tab w:val="right" w:pos="9638"/>
      </w:tabs>
    </w:pPr>
    <w:rPr>
      <w:lang w:val="x-none" w:eastAsia="x-none"/>
    </w:rPr>
  </w:style>
  <w:style w:type="character" w:customStyle="1" w:styleId="PoratDiagrama">
    <w:name w:val="Poraštė Diagrama"/>
    <w:link w:val="Porat"/>
    <w:rsid w:val="00EB319F"/>
    <w:rPr>
      <w:sz w:val="24"/>
      <w:szCs w:val="24"/>
    </w:rPr>
  </w:style>
  <w:style w:type="paragraph" w:customStyle="1" w:styleId="CharChar1CharCharCharCharCharChar">
    <w:name w:val="Char Char1 Char Char Char Char Char Char"/>
    <w:basedOn w:val="prastasis"/>
    <w:semiHidden/>
    <w:rsid w:val="00E32B4C"/>
    <w:pPr>
      <w:spacing w:after="160" w:line="240" w:lineRule="exact"/>
    </w:pPr>
    <w:rPr>
      <w:rFonts w:ascii="Verdana" w:hAnsi="Verdana" w:cs="Verdana"/>
      <w:sz w:val="20"/>
      <w:szCs w:val="20"/>
    </w:rPr>
  </w:style>
  <w:style w:type="paragraph" w:styleId="Pataisymai">
    <w:name w:val="Revision"/>
    <w:hidden/>
    <w:uiPriority w:val="99"/>
    <w:semiHidden/>
    <w:rsid w:val="00F667B7"/>
    <w:rPr>
      <w:sz w:val="24"/>
      <w:szCs w:val="24"/>
    </w:rPr>
  </w:style>
  <w:style w:type="paragraph" w:styleId="Sraopastraipa">
    <w:name w:val="List Paragraph"/>
    <w:basedOn w:val="prastasis"/>
    <w:uiPriority w:val="34"/>
    <w:qFormat/>
    <w:rsid w:val="00265080"/>
    <w:pPr>
      <w:ind w:left="720"/>
    </w:pPr>
    <w:rPr>
      <w:rFonts w:ascii="Calibri" w:eastAsia="Calibri" w:hAnsi="Calibri"/>
      <w:sz w:val="22"/>
      <w:szCs w:val="22"/>
      <w:lang w:eastAsia="en-US"/>
    </w:rPr>
  </w:style>
  <w:style w:type="character" w:styleId="Hipersaitas">
    <w:name w:val="Hyperlink"/>
    <w:rsid w:val="00D87778"/>
    <w:rPr>
      <w:color w:val="0000FF"/>
      <w:u w:val="single"/>
    </w:rPr>
  </w:style>
  <w:style w:type="character" w:styleId="Perirtashipersaitas">
    <w:name w:val="FollowedHyperlink"/>
    <w:rsid w:val="00D87778"/>
    <w:rPr>
      <w:color w:val="954F7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A272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paragraph" w:styleId="Antrats">
    <w:name w:val="header"/>
    <w:basedOn w:val="prastasis"/>
    <w:link w:val="AntratsDiagrama"/>
    <w:rsid w:val="00EB319F"/>
    <w:pPr>
      <w:tabs>
        <w:tab w:val="center" w:pos="4819"/>
        <w:tab w:val="right" w:pos="9638"/>
      </w:tabs>
    </w:pPr>
    <w:rPr>
      <w:lang w:val="x-none" w:eastAsia="x-none"/>
    </w:rPr>
  </w:style>
  <w:style w:type="character" w:customStyle="1" w:styleId="AntratsDiagrama">
    <w:name w:val="Antraštės Diagrama"/>
    <w:link w:val="Antrats"/>
    <w:rsid w:val="00EB319F"/>
    <w:rPr>
      <w:sz w:val="24"/>
      <w:szCs w:val="24"/>
    </w:rPr>
  </w:style>
  <w:style w:type="paragraph" w:styleId="Porat">
    <w:name w:val="footer"/>
    <w:basedOn w:val="prastasis"/>
    <w:link w:val="PoratDiagrama"/>
    <w:rsid w:val="00EB319F"/>
    <w:pPr>
      <w:tabs>
        <w:tab w:val="center" w:pos="4819"/>
        <w:tab w:val="right" w:pos="9638"/>
      </w:tabs>
    </w:pPr>
    <w:rPr>
      <w:lang w:val="x-none" w:eastAsia="x-none"/>
    </w:rPr>
  </w:style>
  <w:style w:type="character" w:customStyle="1" w:styleId="PoratDiagrama">
    <w:name w:val="Poraštė Diagrama"/>
    <w:link w:val="Porat"/>
    <w:rsid w:val="00EB319F"/>
    <w:rPr>
      <w:sz w:val="24"/>
      <w:szCs w:val="24"/>
    </w:rPr>
  </w:style>
  <w:style w:type="paragraph" w:customStyle="1" w:styleId="CharChar1CharCharCharCharCharChar">
    <w:name w:val="Char Char1 Char Char Char Char Char Char"/>
    <w:basedOn w:val="prastasis"/>
    <w:semiHidden/>
    <w:rsid w:val="00E32B4C"/>
    <w:pPr>
      <w:spacing w:after="160" w:line="240" w:lineRule="exact"/>
    </w:pPr>
    <w:rPr>
      <w:rFonts w:ascii="Verdana" w:hAnsi="Verdana" w:cs="Verdana"/>
      <w:sz w:val="20"/>
      <w:szCs w:val="20"/>
    </w:rPr>
  </w:style>
  <w:style w:type="paragraph" w:styleId="Pataisymai">
    <w:name w:val="Revision"/>
    <w:hidden/>
    <w:uiPriority w:val="99"/>
    <w:semiHidden/>
    <w:rsid w:val="00F667B7"/>
    <w:rPr>
      <w:sz w:val="24"/>
      <w:szCs w:val="24"/>
    </w:rPr>
  </w:style>
  <w:style w:type="paragraph" w:styleId="Sraopastraipa">
    <w:name w:val="List Paragraph"/>
    <w:basedOn w:val="prastasis"/>
    <w:uiPriority w:val="34"/>
    <w:qFormat/>
    <w:rsid w:val="00265080"/>
    <w:pPr>
      <w:ind w:left="720"/>
    </w:pPr>
    <w:rPr>
      <w:rFonts w:ascii="Calibri" w:eastAsia="Calibri" w:hAnsi="Calibri"/>
      <w:sz w:val="22"/>
      <w:szCs w:val="22"/>
      <w:lang w:eastAsia="en-US"/>
    </w:rPr>
  </w:style>
  <w:style w:type="character" w:styleId="Hipersaitas">
    <w:name w:val="Hyperlink"/>
    <w:rsid w:val="00D87778"/>
    <w:rPr>
      <w:color w:val="0000FF"/>
      <w:u w:val="single"/>
    </w:rPr>
  </w:style>
  <w:style w:type="character" w:styleId="Perirtashipersaitas">
    <w:name w:val="FollowedHyperlink"/>
    <w:rsid w:val="00D87778"/>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6828">
      <w:bodyDiv w:val="1"/>
      <w:marLeft w:val="0"/>
      <w:marRight w:val="0"/>
      <w:marTop w:val="0"/>
      <w:marBottom w:val="0"/>
      <w:divBdr>
        <w:top w:val="none" w:sz="0" w:space="0" w:color="auto"/>
        <w:left w:val="none" w:sz="0" w:space="0" w:color="auto"/>
        <w:bottom w:val="none" w:sz="0" w:space="0" w:color="auto"/>
        <w:right w:val="none" w:sz="0" w:space="0" w:color="auto"/>
      </w:divBdr>
    </w:div>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738014626">
      <w:bodyDiv w:val="1"/>
      <w:marLeft w:val="0"/>
      <w:marRight w:val="0"/>
      <w:marTop w:val="0"/>
      <w:marBottom w:val="0"/>
      <w:divBdr>
        <w:top w:val="none" w:sz="0" w:space="0" w:color="auto"/>
        <w:left w:val="none" w:sz="0" w:space="0" w:color="auto"/>
        <w:bottom w:val="none" w:sz="0" w:space="0" w:color="auto"/>
        <w:right w:val="none" w:sz="0" w:space="0" w:color="auto"/>
      </w:divBdr>
    </w:div>
    <w:div w:id="854729822">
      <w:bodyDiv w:val="1"/>
      <w:marLeft w:val="0"/>
      <w:marRight w:val="0"/>
      <w:marTop w:val="0"/>
      <w:marBottom w:val="0"/>
      <w:divBdr>
        <w:top w:val="none" w:sz="0" w:space="0" w:color="auto"/>
        <w:left w:val="none" w:sz="0" w:space="0" w:color="auto"/>
        <w:bottom w:val="none" w:sz="0" w:space="0" w:color="auto"/>
        <w:right w:val="none" w:sz="0" w:space="0" w:color="auto"/>
      </w:divBdr>
    </w:div>
    <w:div w:id="989822159">
      <w:bodyDiv w:val="1"/>
      <w:marLeft w:val="0"/>
      <w:marRight w:val="0"/>
      <w:marTop w:val="0"/>
      <w:marBottom w:val="0"/>
      <w:divBdr>
        <w:top w:val="none" w:sz="0" w:space="0" w:color="auto"/>
        <w:left w:val="none" w:sz="0" w:space="0" w:color="auto"/>
        <w:bottom w:val="none" w:sz="0" w:space="0" w:color="auto"/>
        <w:right w:val="none" w:sz="0" w:space="0" w:color="auto"/>
      </w:divBdr>
    </w:div>
    <w:div w:id="1631671011">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5F42B9-33EB-49A6-AE6A-892489BC1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4337</Words>
  <Characters>2473</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6797</CharactersWithSpaces>
  <SharedDoc>false</SharedDoc>
  <HLinks>
    <vt:vector size="6" baseType="variant">
      <vt:variant>
        <vt:i4>4063269</vt:i4>
      </vt:variant>
      <vt:variant>
        <vt:i4>0</vt:i4>
      </vt:variant>
      <vt:variant>
        <vt:i4>0</vt:i4>
      </vt:variant>
      <vt:variant>
        <vt:i4>5</vt:i4>
      </vt:variant>
      <vt:variant>
        <vt:lpwstr>https://osp.stat.gov.lt/infliacijos-skaiciuokle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Judita Kaveckienė</cp:lastModifiedBy>
  <cp:revision>2</cp:revision>
  <cp:lastPrinted>2020-11-16T07:20:00Z</cp:lastPrinted>
  <dcterms:created xsi:type="dcterms:W3CDTF">2023-12-05T14:11:00Z</dcterms:created>
  <dcterms:modified xsi:type="dcterms:W3CDTF">2023-12-05T14:11:00Z</dcterms:modified>
</cp:coreProperties>
</file>