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7B47E5E" w14:textId="3C690D2B" w:rsidR="00B00E20" w:rsidRDefault="00B00E20" w:rsidP="00B00E20">
      <w:pPr>
        <w:spacing w:after="0"/>
        <w:ind w:left="5999"/>
        <w:rPr>
          <w:rFonts w:ascii="Times New Roman" w:hAnsi="Times New Roman" w:cs="Times New Roman"/>
          <w:sz w:val="24"/>
          <w:szCs w:val="24"/>
        </w:rPr>
      </w:pPr>
      <w:r w:rsidRPr="00B00E20">
        <w:rPr>
          <w:rFonts w:ascii="Times New Roman" w:hAnsi="Times New Roman" w:cs="Times New Roman"/>
          <w:sz w:val="24"/>
          <w:szCs w:val="24"/>
        </w:rPr>
        <w:t xml:space="preserve">Plungės rajono savivaldybės    </w:t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B00E20">
        <w:rPr>
          <w:rFonts w:ascii="Times New Roman" w:hAnsi="Times New Roman" w:cs="Times New Roman"/>
          <w:sz w:val="24"/>
          <w:szCs w:val="24"/>
        </w:rPr>
        <w:t>tarybos 202</w:t>
      </w:r>
      <w:r w:rsidR="006A1471">
        <w:rPr>
          <w:rFonts w:ascii="Times New Roman" w:hAnsi="Times New Roman" w:cs="Times New Roman"/>
          <w:sz w:val="24"/>
          <w:szCs w:val="24"/>
        </w:rPr>
        <w:t>3</w:t>
      </w:r>
      <w:r w:rsidRPr="00B00E20">
        <w:rPr>
          <w:rFonts w:ascii="Times New Roman" w:hAnsi="Times New Roman" w:cs="Times New Roman"/>
          <w:sz w:val="24"/>
          <w:szCs w:val="24"/>
        </w:rPr>
        <w:t xml:space="preserve"> m. </w:t>
      </w:r>
      <w:r w:rsidR="001832D4">
        <w:rPr>
          <w:rFonts w:ascii="Times New Roman" w:hAnsi="Times New Roman" w:cs="Times New Roman"/>
          <w:sz w:val="24"/>
          <w:szCs w:val="24"/>
        </w:rPr>
        <w:t>lapkričio</w:t>
      </w:r>
      <w:r w:rsidRPr="00B00E20">
        <w:rPr>
          <w:rFonts w:ascii="Times New Roman" w:hAnsi="Times New Roman" w:cs="Times New Roman"/>
          <w:sz w:val="24"/>
          <w:szCs w:val="24"/>
        </w:rPr>
        <w:t xml:space="preserve"> </w:t>
      </w:r>
      <w:r w:rsidR="001832D4">
        <w:rPr>
          <w:rFonts w:ascii="Times New Roman" w:hAnsi="Times New Roman" w:cs="Times New Roman"/>
          <w:sz w:val="24"/>
          <w:szCs w:val="24"/>
        </w:rPr>
        <w:t>30</w:t>
      </w:r>
      <w:r w:rsidRPr="00B00E20">
        <w:rPr>
          <w:rFonts w:ascii="Times New Roman" w:hAnsi="Times New Roman" w:cs="Times New Roman"/>
          <w:sz w:val="24"/>
          <w:szCs w:val="24"/>
        </w:rPr>
        <w:t xml:space="preserve"> d.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00E20">
        <w:rPr>
          <w:rFonts w:ascii="Times New Roman" w:hAnsi="Times New Roman" w:cs="Times New Roman"/>
          <w:sz w:val="24"/>
          <w:szCs w:val="24"/>
        </w:rPr>
        <w:t xml:space="preserve"> sprendimo Nr. T1-</w:t>
      </w:r>
    </w:p>
    <w:p w14:paraId="5260922C" w14:textId="2483E7D1" w:rsidR="00B00E20" w:rsidRDefault="00A90A8F" w:rsidP="00B00E20">
      <w:pPr>
        <w:spacing w:after="0"/>
        <w:ind w:left="599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 </w:t>
      </w:r>
      <w:r w:rsidR="00B00E20">
        <w:rPr>
          <w:rFonts w:ascii="Times New Roman" w:hAnsi="Times New Roman" w:cs="Times New Roman"/>
          <w:sz w:val="24"/>
          <w:szCs w:val="24"/>
        </w:rPr>
        <w:t>p</w:t>
      </w:r>
      <w:r w:rsidR="00B00E20" w:rsidRPr="00B00E20">
        <w:rPr>
          <w:rFonts w:ascii="Times New Roman" w:hAnsi="Times New Roman" w:cs="Times New Roman"/>
          <w:sz w:val="24"/>
          <w:szCs w:val="24"/>
        </w:rPr>
        <w:t>riedas</w:t>
      </w:r>
    </w:p>
    <w:p w14:paraId="5DD47A66" w14:textId="77777777" w:rsidR="00B00E20" w:rsidRDefault="00B00E20" w:rsidP="00B00E20">
      <w:pPr>
        <w:spacing w:after="0"/>
        <w:ind w:left="5999"/>
        <w:rPr>
          <w:rFonts w:ascii="Times New Roman" w:hAnsi="Times New Roman" w:cs="Times New Roman"/>
          <w:sz w:val="24"/>
          <w:szCs w:val="24"/>
        </w:rPr>
      </w:pPr>
    </w:p>
    <w:p w14:paraId="3B6881C8" w14:textId="56ECFBA0" w:rsidR="00B00E20" w:rsidRDefault="006A1471" w:rsidP="00B00E2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Valstybinės ž</w:t>
      </w:r>
      <w:r w:rsidR="00B00E20" w:rsidRPr="00B00E20">
        <w:rPr>
          <w:rFonts w:ascii="Times New Roman" w:hAnsi="Times New Roman" w:cs="Times New Roman"/>
          <w:sz w:val="24"/>
          <w:szCs w:val="24"/>
        </w:rPr>
        <w:t>emės sklypas</w:t>
      </w:r>
      <w:r w:rsidR="001832D4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00E20" w:rsidRPr="00B00E20">
        <w:rPr>
          <w:rFonts w:ascii="Times New Roman" w:hAnsi="Times New Roman" w:cs="Times New Roman"/>
          <w:sz w:val="24"/>
          <w:szCs w:val="24"/>
        </w:rPr>
        <w:t xml:space="preserve">esantis Plungės r. sav., </w:t>
      </w:r>
      <w:r w:rsidR="00A90A8F">
        <w:rPr>
          <w:rFonts w:ascii="Times New Roman" w:hAnsi="Times New Roman" w:cs="Times New Roman"/>
          <w:sz w:val="24"/>
          <w:szCs w:val="24"/>
        </w:rPr>
        <w:t>Platelių</w:t>
      </w:r>
      <w:r w:rsidR="00047CCB">
        <w:rPr>
          <w:rFonts w:ascii="Times New Roman" w:hAnsi="Times New Roman" w:cs="Times New Roman"/>
          <w:sz w:val="24"/>
          <w:szCs w:val="24"/>
        </w:rPr>
        <w:t xml:space="preserve"> </w:t>
      </w:r>
      <w:r w:rsidR="00B00E20">
        <w:rPr>
          <w:rFonts w:ascii="Times New Roman" w:hAnsi="Times New Roman" w:cs="Times New Roman"/>
          <w:sz w:val="24"/>
          <w:szCs w:val="24"/>
        </w:rPr>
        <w:t>sen</w:t>
      </w:r>
      <w:r w:rsidR="00B00E20" w:rsidRPr="00B00E20">
        <w:rPr>
          <w:rFonts w:ascii="Times New Roman" w:hAnsi="Times New Roman" w:cs="Times New Roman"/>
          <w:sz w:val="24"/>
          <w:szCs w:val="24"/>
        </w:rPr>
        <w:t xml:space="preserve">., </w:t>
      </w:r>
      <w:r w:rsidR="00A90A8F">
        <w:rPr>
          <w:rFonts w:ascii="Times New Roman" w:hAnsi="Times New Roman" w:cs="Times New Roman"/>
          <w:sz w:val="24"/>
          <w:szCs w:val="24"/>
        </w:rPr>
        <w:t>Platelių</w:t>
      </w:r>
      <w:r w:rsidR="00B00E20">
        <w:rPr>
          <w:rFonts w:ascii="Times New Roman" w:hAnsi="Times New Roman" w:cs="Times New Roman"/>
          <w:sz w:val="24"/>
          <w:szCs w:val="24"/>
        </w:rPr>
        <w:t xml:space="preserve"> </w:t>
      </w:r>
      <w:r w:rsidR="00A90A8F">
        <w:rPr>
          <w:rFonts w:ascii="Times New Roman" w:hAnsi="Times New Roman" w:cs="Times New Roman"/>
          <w:sz w:val="24"/>
          <w:szCs w:val="24"/>
        </w:rPr>
        <w:t>mstl</w:t>
      </w:r>
      <w:r w:rsidR="00B00E20">
        <w:rPr>
          <w:rFonts w:ascii="Times New Roman" w:hAnsi="Times New Roman" w:cs="Times New Roman"/>
          <w:sz w:val="24"/>
          <w:szCs w:val="24"/>
        </w:rPr>
        <w:t>.,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00E20" w:rsidRPr="00B00E20">
        <w:rPr>
          <w:rFonts w:ascii="Times New Roman" w:hAnsi="Times New Roman" w:cs="Times New Roman"/>
          <w:sz w:val="24"/>
          <w:szCs w:val="24"/>
        </w:rPr>
        <w:t xml:space="preserve">siūlomas </w:t>
      </w:r>
      <w:r>
        <w:rPr>
          <w:rFonts w:ascii="Times New Roman" w:hAnsi="Times New Roman" w:cs="Times New Roman"/>
          <w:sz w:val="24"/>
          <w:szCs w:val="24"/>
        </w:rPr>
        <w:t>įrašyti</w:t>
      </w:r>
      <w:r w:rsidR="00B00E20" w:rsidRPr="00B00E20">
        <w:rPr>
          <w:rFonts w:ascii="Times New Roman" w:hAnsi="Times New Roman" w:cs="Times New Roman"/>
          <w:sz w:val="24"/>
          <w:szCs w:val="24"/>
        </w:rPr>
        <w:t xml:space="preserve"> į neprivatizuo</w:t>
      </w:r>
      <w:r w:rsidR="00E22586">
        <w:rPr>
          <w:rFonts w:ascii="Times New Roman" w:hAnsi="Times New Roman" w:cs="Times New Roman"/>
          <w:sz w:val="24"/>
          <w:szCs w:val="24"/>
        </w:rPr>
        <w:t>jamų</w:t>
      </w:r>
      <w:r w:rsidR="00B00E20">
        <w:rPr>
          <w:rFonts w:ascii="Times New Roman" w:hAnsi="Times New Roman" w:cs="Times New Roman"/>
          <w:sz w:val="24"/>
          <w:szCs w:val="24"/>
        </w:rPr>
        <w:t xml:space="preserve"> </w:t>
      </w:r>
      <w:r w:rsidR="00B00E20" w:rsidRPr="00B00E20">
        <w:rPr>
          <w:rFonts w:ascii="Times New Roman" w:hAnsi="Times New Roman" w:cs="Times New Roman"/>
          <w:sz w:val="24"/>
          <w:szCs w:val="24"/>
        </w:rPr>
        <w:t>žemės sklypų sąrašą</w:t>
      </w:r>
    </w:p>
    <w:p w14:paraId="3347B09F" w14:textId="59B23C70" w:rsidR="00EF7A4C" w:rsidRDefault="00B00E20" w:rsidP="00B00E20">
      <w:pPr>
        <w:jc w:val="center"/>
        <w:rPr>
          <w:rFonts w:ascii="Times New Roman" w:hAnsi="Times New Roman" w:cs="Times New Roman"/>
          <w:sz w:val="24"/>
          <w:szCs w:val="24"/>
        </w:rPr>
      </w:pPr>
      <w:r w:rsidRPr="00B00E20">
        <w:rPr>
          <w:rFonts w:ascii="Times New Roman" w:hAnsi="Times New Roman" w:cs="Times New Roman"/>
          <w:sz w:val="24"/>
          <w:szCs w:val="24"/>
        </w:rPr>
        <w:t>Plotas –</w:t>
      </w:r>
      <w:r w:rsidR="00A27E30">
        <w:rPr>
          <w:rFonts w:ascii="Times New Roman" w:hAnsi="Times New Roman" w:cs="Times New Roman"/>
          <w:sz w:val="24"/>
          <w:szCs w:val="24"/>
        </w:rPr>
        <w:t xml:space="preserve"> </w:t>
      </w:r>
      <w:r w:rsidR="006A1471">
        <w:rPr>
          <w:rFonts w:ascii="Times New Roman" w:hAnsi="Times New Roman" w:cs="Times New Roman"/>
          <w:sz w:val="24"/>
          <w:szCs w:val="24"/>
        </w:rPr>
        <w:t xml:space="preserve">apie </w:t>
      </w:r>
      <w:r w:rsidR="001832D4">
        <w:rPr>
          <w:rFonts w:ascii="Times New Roman" w:hAnsi="Times New Roman" w:cs="Times New Roman"/>
          <w:sz w:val="24"/>
          <w:szCs w:val="24"/>
        </w:rPr>
        <w:t>0</w:t>
      </w:r>
      <w:r w:rsidRPr="00B00E20">
        <w:rPr>
          <w:rFonts w:ascii="Times New Roman" w:hAnsi="Times New Roman" w:cs="Times New Roman"/>
          <w:sz w:val="24"/>
          <w:szCs w:val="24"/>
        </w:rPr>
        <w:t>,</w:t>
      </w:r>
      <w:r w:rsidR="00A90A8F">
        <w:rPr>
          <w:rFonts w:ascii="Times New Roman" w:hAnsi="Times New Roman" w:cs="Times New Roman"/>
          <w:sz w:val="24"/>
          <w:szCs w:val="24"/>
        </w:rPr>
        <w:t>40</w:t>
      </w:r>
      <w:r w:rsidR="001832D4">
        <w:rPr>
          <w:rFonts w:ascii="Times New Roman" w:hAnsi="Times New Roman" w:cs="Times New Roman"/>
          <w:sz w:val="24"/>
          <w:szCs w:val="24"/>
        </w:rPr>
        <w:t>00</w:t>
      </w:r>
      <w:r w:rsidR="006A1471">
        <w:rPr>
          <w:rFonts w:ascii="Times New Roman" w:hAnsi="Times New Roman" w:cs="Times New Roman"/>
          <w:sz w:val="24"/>
          <w:szCs w:val="24"/>
        </w:rPr>
        <w:t xml:space="preserve"> </w:t>
      </w:r>
      <w:r w:rsidRPr="00B00E20">
        <w:rPr>
          <w:rFonts w:ascii="Times New Roman" w:hAnsi="Times New Roman" w:cs="Times New Roman"/>
          <w:sz w:val="24"/>
          <w:szCs w:val="24"/>
        </w:rPr>
        <w:t>ha</w:t>
      </w:r>
    </w:p>
    <w:p w14:paraId="604F8ADE" w14:textId="6CCB26CB" w:rsidR="00A27E30" w:rsidRDefault="00A90A8F" w:rsidP="00B00E2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489C1D7A" wp14:editId="6863E6C8">
            <wp:extent cx="4840229" cy="6840000"/>
            <wp:effectExtent l="0" t="0" r="0" b="0"/>
            <wp:docPr id="4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3 priedas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0229" cy="68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27E30" w:rsidSect="00483B22">
      <w:pgSz w:w="11906" w:h="16838"/>
      <w:pgMar w:top="1134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1296"/>
  <w:hyphenationZone w:val="396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0E20"/>
    <w:rsid w:val="00047CCB"/>
    <w:rsid w:val="000B2D5A"/>
    <w:rsid w:val="001541C9"/>
    <w:rsid w:val="001832D4"/>
    <w:rsid w:val="001A2EEC"/>
    <w:rsid w:val="00483B22"/>
    <w:rsid w:val="004C1F1A"/>
    <w:rsid w:val="005C0E18"/>
    <w:rsid w:val="006A1471"/>
    <w:rsid w:val="007050F7"/>
    <w:rsid w:val="00946FAE"/>
    <w:rsid w:val="009C4CAC"/>
    <w:rsid w:val="00A27E30"/>
    <w:rsid w:val="00A90A8F"/>
    <w:rsid w:val="00A95EBE"/>
    <w:rsid w:val="00B00E20"/>
    <w:rsid w:val="00B454CF"/>
    <w:rsid w:val="00E22586"/>
    <w:rsid w:val="00EF7A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EA9D2D"/>
  <w15:chartTrackingRefBased/>
  <w15:docId w15:val="{9C5C9E04-B739-4475-9014-4111AA745E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Pataisymai">
    <w:name w:val="Revision"/>
    <w:hidden/>
    <w:uiPriority w:val="99"/>
    <w:semiHidden/>
    <w:rsid w:val="00483B2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168</Words>
  <Characters>96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Baumilė</dc:creator>
  <cp:keywords/>
  <dc:description/>
  <cp:lastModifiedBy>Laura Baumilė</cp:lastModifiedBy>
  <cp:revision>3</cp:revision>
  <dcterms:created xsi:type="dcterms:W3CDTF">2023-11-08T11:56:00Z</dcterms:created>
  <dcterms:modified xsi:type="dcterms:W3CDTF">2023-11-08T11:59:00Z</dcterms:modified>
</cp:coreProperties>
</file>