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>
        <w:tc>
          <w:tcPr>
            <w:tcW w:w="9854" w:type="dxa"/>
            <w:shd w:val="clear" w:color="auto" w:fill="auto"/>
          </w:tcPr>
          <w:p w:rsidR="00267763" w:rsidRPr="00907D42" w:rsidRDefault="00267763" w:rsidP="00D22A45">
            <w:pPr>
              <w:jc w:val="right"/>
              <w:rPr>
                <w:b/>
              </w:rPr>
            </w:pPr>
            <w:bookmarkStart w:id="0" w:name="_GoBack"/>
            <w:bookmarkEnd w:id="0"/>
            <w:r w:rsidRPr="00907D42">
              <w:rPr>
                <w:b/>
              </w:rPr>
              <w:t>P</w:t>
            </w:r>
            <w:r w:rsidR="00FB1278" w:rsidRPr="00907D42">
              <w:rPr>
                <w:b/>
              </w:rPr>
              <w:t>rojektas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B04187" w:rsidRDefault="002E25C0" w:rsidP="00D22A45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907D42" w:rsidRDefault="002E25C0" w:rsidP="00D22A45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TARYBA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B04187" w:rsidRDefault="00B04187" w:rsidP="00907D42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907D42" w:rsidRDefault="002E25C0" w:rsidP="00907D42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SPRENDIM</w:t>
            </w:r>
            <w:r w:rsidR="00267763" w:rsidRPr="00907D42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8E37FD">
        <w:tc>
          <w:tcPr>
            <w:tcW w:w="9854" w:type="dxa"/>
            <w:shd w:val="clear" w:color="auto" w:fill="auto"/>
          </w:tcPr>
          <w:p w:rsidR="00E95E1E" w:rsidRPr="008E37FD" w:rsidRDefault="00594FDA" w:rsidP="00907D42">
            <w:pPr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 w:rsidRPr="008E37FD">
              <w:rPr>
                <w:b/>
                <w:caps/>
                <w:color w:val="000000"/>
                <w:sz w:val="28"/>
                <w:szCs w:val="28"/>
              </w:rPr>
              <w:t xml:space="preserve">DĖL </w:t>
            </w:r>
            <w:r w:rsidR="00F0367A" w:rsidRPr="008E37FD">
              <w:rPr>
                <w:b/>
                <w:caps/>
                <w:color w:val="000000"/>
                <w:sz w:val="28"/>
                <w:szCs w:val="28"/>
              </w:rPr>
              <w:t xml:space="preserve">PLUNGĖS RAJONO </w:t>
            </w:r>
            <w:r w:rsidR="00D3396A" w:rsidRPr="008E37FD">
              <w:rPr>
                <w:b/>
                <w:caps/>
                <w:color w:val="000000"/>
                <w:sz w:val="28"/>
                <w:szCs w:val="28"/>
              </w:rPr>
              <w:t xml:space="preserve">SAVIVALDYBĖS </w:t>
            </w:r>
            <w:r w:rsidR="00B0423C">
              <w:rPr>
                <w:b/>
                <w:caps/>
                <w:color w:val="000000"/>
                <w:sz w:val="28"/>
                <w:szCs w:val="28"/>
              </w:rPr>
              <w:t>2023</w:t>
            </w:r>
            <w:r w:rsidR="00B04187">
              <w:rPr>
                <w:b/>
                <w:caps/>
                <w:color w:val="000000"/>
                <w:sz w:val="28"/>
                <w:szCs w:val="28"/>
              </w:rPr>
              <w:t>–</w:t>
            </w:r>
            <w:r w:rsidR="00B0423C">
              <w:rPr>
                <w:b/>
                <w:caps/>
                <w:color w:val="000000"/>
                <w:sz w:val="28"/>
                <w:szCs w:val="28"/>
              </w:rPr>
              <w:t>2026</w:t>
            </w:r>
            <w:r w:rsidR="002F7BCE" w:rsidRPr="008E37FD">
              <w:rPr>
                <w:b/>
                <w:caps/>
                <w:color w:val="000000"/>
                <w:sz w:val="28"/>
                <w:szCs w:val="28"/>
              </w:rPr>
              <w:t xml:space="preserve"> METŲ </w:t>
            </w:r>
            <w:r w:rsidR="00D3396A" w:rsidRPr="008E37FD">
              <w:rPr>
                <w:b/>
                <w:caps/>
                <w:color w:val="000000"/>
                <w:sz w:val="28"/>
                <w:szCs w:val="28"/>
              </w:rPr>
              <w:t>NEKILNOJAMOJO TURTO VALDYMO PROGRAMOS</w:t>
            </w:r>
            <w:r w:rsidR="002F7BCE" w:rsidRPr="008E37FD">
              <w:rPr>
                <w:b/>
                <w:caps/>
                <w:color w:val="000000"/>
                <w:sz w:val="28"/>
                <w:szCs w:val="28"/>
              </w:rPr>
              <w:t xml:space="preserve"> PATVIRTINIMO</w:t>
            </w:r>
          </w:p>
          <w:p w:rsidR="00A5617E" w:rsidRPr="008E37FD" w:rsidRDefault="00A5617E" w:rsidP="00907D42">
            <w:pPr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</w:tc>
      </w:tr>
      <w:tr w:rsidR="002E25C0" w:rsidRPr="008E37FD">
        <w:tc>
          <w:tcPr>
            <w:tcW w:w="9854" w:type="dxa"/>
            <w:shd w:val="clear" w:color="auto" w:fill="auto"/>
          </w:tcPr>
          <w:p w:rsidR="002E25C0" w:rsidRPr="008E37FD" w:rsidRDefault="00576D0E" w:rsidP="00907D42">
            <w:pPr>
              <w:jc w:val="center"/>
              <w:rPr>
                <w:color w:val="000000"/>
              </w:rPr>
            </w:pPr>
            <w:bookmarkStart w:id="1" w:name="Text1"/>
            <w:r w:rsidRPr="008E37FD">
              <w:rPr>
                <w:color w:val="000000"/>
              </w:rPr>
              <w:t>20</w:t>
            </w:r>
            <w:r w:rsidR="0059157C" w:rsidRPr="008E37FD">
              <w:rPr>
                <w:color w:val="000000"/>
              </w:rPr>
              <w:t>2</w:t>
            </w:r>
            <w:r w:rsidR="00B0423C">
              <w:rPr>
                <w:color w:val="000000"/>
              </w:rPr>
              <w:t>3</w:t>
            </w:r>
            <w:r w:rsidRPr="008E37FD">
              <w:rPr>
                <w:color w:val="000000"/>
              </w:rPr>
              <w:t xml:space="preserve"> </w:t>
            </w:r>
            <w:r w:rsidR="00F27CA3" w:rsidRPr="008E37FD">
              <w:rPr>
                <w:color w:val="000000"/>
              </w:rPr>
              <w:t xml:space="preserve">m. </w:t>
            </w:r>
            <w:bookmarkEnd w:id="1"/>
            <w:r w:rsidR="00D61DF5">
              <w:rPr>
                <w:color w:val="000000"/>
              </w:rPr>
              <w:t>lapkričio</w:t>
            </w:r>
            <w:r w:rsidR="000F788C" w:rsidRPr="008E37FD">
              <w:rPr>
                <w:color w:val="000000"/>
              </w:rPr>
              <w:t xml:space="preserve"> </w:t>
            </w:r>
            <w:r w:rsidR="00B0423C">
              <w:rPr>
                <w:color w:val="000000"/>
              </w:rPr>
              <w:t>30</w:t>
            </w:r>
            <w:r w:rsidRPr="008E37FD">
              <w:rPr>
                <w:color w:val="000000"/>
              </w:rPr>
              <w:t xml:space="preserve"> </w:t>
            </w:r>
            <w:r w:rsidR="00CF5252" w:rsidRPr="008E37FD">
              <w:rPr>
                <w:color w:val="000000"/>
              </w:rPr>
              <w:t>d.</w:t>
            </w:r>
            <w:r w:rsidR="002E25C0" w:rsidRPr="008E37FD">
              <w:rPr>
                <w:color w:val="000000"/>
              </w:rPr>
              <w:t xml:space="preserve"> Nr.</w:t>
            </w:r>
            <w:r w:rsidR="00F460DB" w:rsidRPr="008E37FD">
              <w:rPr>
                <w:color w:val="000000"/>
              </w:rPr>
              <w:t xml:space="preserve"> T1-</w:t>
            </w:r>
          </w:p>
          <w:p w:rsidR="002E25C0" w:rsidRPr="008E37FD" w:rsidRDefault="002E25C0" w:rsidP="00907D42">
            <w:pPr>
              <w:jc w:val="center"/>
              <w:rPr>
                <w:color w:val="000000"/>
              </w:rPr>
            </w:pPr>
            <w:r w:rsidRPr="008E37FD">
              <w:rPr>
                <w:color w:val="000000"/>
              </w:rPr>
              <w:t>Plungė</w:t>
            </w:r>
          </w:p>
        </w:tc>
      </w:tr>
    </w:tbl>
    <w:p w:rsidR="00594FDA" w:rsidRPr="008E37FD" w:rsidRDefault="00594FDA" w:rsidP="007A18C1">
      <w:pPr>
        <w:rPr>
          <w:color w:val="000000"/>
        </w:rPr>
      </w:pPr>
    </w:p>
    <w:p w:rsidR="00681B41" w:rsidRPr="008E37FD" w:rsidRDefault="00681B41" w:rsidP="007A18C1">
      <w:pPr>
        <w:ind w:firstLine="720"/>
        <w:jc w:val="both"/>
        <w:rPr>
          <w:color w:val="000000"/>
        </w:rPr>
      </w:pPr>
      <w:r w:rsidRPr="008E37FD">
        <w:rPr>
          <w:color w:val="000000"/>
        </w:rPr>
        <w:t>Vadovaudamasi Lietuvos Respublikos vietos savivaldos įst</w:t>
      </w:r>
      <w:r w:rsidR="00B0423C">
        <w:rPr>
          <w:color w:val="000000"/>
        </w:rPr>
        <w:t xml:space="preserve">atymo </w:t>
      </w:r>
      <w:r w:rsidRPr="008E37FD">
        <w:rPr>
          <w:color w:val="000000"/>
        </w:rPr>
        <w:t xml:space="preserve">6 straipsnio </w:t>
      </w:r>
      <w:r w:rsidR="00B0423C">
        <w:rPr>
          <w:color w:val="000000"/>
        </w:rPr>
        <w:t>3</w:t>
      </w:r>
      <w:r w:rsidRPr="008E37FD">
        <w:rPr>
          <w:color w:val="000000"/>
        </w:rPr>
        <w:t xml:space="preserve"> punktu, Plungės rajono savivaldybės taryba n u s p r e n d ž i a:</w:t>
      </w:r>
    </w:p>
    <w:p w:rsidR="00681B41" w:rsidRPr="008E37FD" w:rsidRDefault="00F0024B" w:rsidP="007A18C1">
      <w:pPr>
        <w:pStyle w:val="Pagrindinistekstas"/>
        <w:ind w:firstLine="720"/>
        <w:rPr>
          <w:color w:val="000000"/>
          <w:lang w:val="lt-LT"/>
        </w:rPr>
      </w:pPr>
      <w:r w:rsidRPr="008E37FD">
        <w:rPr>
          <w:color w:val="000000"/>
          <w:lang w:val="lt-LT"/>
        </w:rPr>
        <w:t>P</w:t>
      </w:r>
      <w:r w:rsidR="00D3396A" w:rsidRPr="008E37FD">
        <w:rPr>
          <w:color w:val="000000"/>
          <w:lang w:val="lt-LT"/>
        </w:rPr>
        <w:t xml:space="preserve">atvirtinti Plungės rajono savivaldybės </w:t>
      </w:r>
      <w:r w:rsidR="00B0423C">
        <w:rPr>
          <w:color w:val="000000"/>
          <w:lang w:val="lt-LT"/>
        </w:rPr>
        <w:t>2023–</w:t>
      </w:r>
      <w:r w:rsidR="00B0423C" w:rsidRPr="008A1179">
        <w:rPr>
          <w:color w:val="000000"/>
          <w:lang w:val="lt-LT"/>
        </w:rPr>
        <w:t>2026</w:t>
      </w:r>
      <w:r w:rsidR="002F7BCE" w:rsidRPr="008A1179">
        <w:rPr>
          <w:color w:val="000000"/>
          <w:lang w:val="lt-LT"/>
        </w:rPr>
        <w:t xml:space="preserve"> metų </w:t>
      </w:r>
      <w:r w:rsidR="00D3396A" w:rsidRPr="008A1179">
        <w:rPr>
          <w:color w:val="000000"/>
          <w:lang w:val="lt-LT"/>
        </w:rPr>
        <w:t>nekilnojamojo turto</w:t>
      </w:r>
      <w:r w:rsidR="00D3396A" w:rsidRPr="008E37FD">
        <w:rPr>
          <w:color w:val="000000"/>
          <w:lang w:val="lt-LT"/>
        </w:rPr>
        <w:t xml:space="preserve"> valdymo programą (pridedama).</w:t>
      </w:r>
    </w:p>
    <w:p w:rsidR="00D3396A" w:rsidRPr="008E37FD" w:rsidRDefault="00D3396A" w:rsidP="005A43B8">
      <w:pPr>
        <w:jc w:val="both"/>
        <w:rPr>
          <w:color w:val="000000"/>
        </w:rPr>
      </w:pPr>
    </w:p>
    <w:p w:rsidR="003347CA" w:rsidRDefault="003347CA" w:rsidP="005A43B8">
      <w:pPr>
        <w:jc w:val="both"/>
      </w:pPr>
    </w:p>
    <w:p w:rsidR="00A5617E" w:rsidRPr="00261A3A" w:rsidRDefault="00A5617E" w:rsidP="005A43B8">
      <w:pPr>
        <w:jc w:val="both"/>
      </w:pPr>
      <w:r w:rsidRPr="00261A3A">
        <w:t>Savivaldybės meras</w:t>
      </w:r>
      <w:r w:rsidRPr="00261A3A">
        <w:tab/>
      </w:r>
    </w:p>
    <w:p w:rsidR="0028377E" w:rsidRDefault="00A5617E" w:rsidP="00A5617E">
      <w:pPr>
        <w:jc w:val="both"/>
      </w:pPr>
      <w:r w:rsidRPr="00261A3A">
        <w:tab/>
      </w:r>
    </w:p>
    <w:p w:rsidR="003347CA" w:rsidRDefault="003347CA" w:rsidP="00A5617E">
      <w:pPr>
        <w:jc w:val="both"/>
      </w:pPr>
    </w:p>
    <w:p w:rsidR="007A18C1" w:rsidRDefault="007A18C1" w:rsidP="00A5617E">
      <w:pPr>
        <w:jc w:val="both"/>
      </w:pPr>
    </w:p>
    <w:p w:rsidR="007A18C1" w:rsidRDefault="007A18C1" w:rsidP="00A5617E">
      <w:pPr>
        <w:jc w:val="both"/>
      </w:pPr>
    </w:p>
    <w:p w:rsidR="007A18C1" w:rsidRPr="00302341" w:rsidRDefault="00302341" w:rsidP="00A5617E">
      <w:pPr>
        <w:jc w:val="both"/>
        <w:rPr>
          <w:vertAlign w:val="superscript"/>
        </w:rPr>
      </w:pPr>
      <w:r>
        <w:t xml:space="preserve">      </w:t>
      </w:r>
    </w:p>
    <w:p w:rsidR="007A18C1" w:rsidRDefault="007A18C1" w:rsidP="00A5617E">
      <w:pPr>
        <w:jc w:val="both"/>
      </w:pPr>
    </w:p>
    <w:p w:rsidR="007A18C1" w:rsidRDefault="007A18C1" w:rsidP="00A5617E">
      <w:pPr>
        <w:jc w:val="both"/>
      </w:pPr>
    </w:p>
    <w:p w:rsidR="003347CA" w:rsidRDefault="003347CA" w:rsidP="00A5617E">
      <w:pPr>
        <w:jc w:val="both"/>
      </w:pPr>
    </w:p>
    <w:p w:rsidR="003347CA" w:rsidRDefault="003347CA" w:rsidP="00A5617E">
      <w:pPr>
        <w:jc w:val="both"/>
      </w:pPr>
    </w:p>
    <w:p w:rsidR="003347CA" w:rsidRPr="00261A3A" w:rsidRDefault="003347CA" w:rsidP="00A5617E">
      <w:pPr>
        <w:jc w:val="both"/>
      </w:pPr>
    </w:p>
    <w:p w:rsidR="0028377E" w:rsidRPr="00261A3A" w:rsidRDefault="0028377E" w:rsidP="00A5617E">
      <w:pPr>
        <w:jc w:val="both"/>
      </w:pPr>
    </w:p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23C" w:rsidRDefault="00B0423C" w:rsidP="00B0423C">
      <w:r>
        <w:t>SUDERINTA:</w:t>
      </w:r>
    </w:p>
    <w:p w:rsidR="00B0423C" w:rsidRDefault="00B0423C" w:rsidP="00B0423C">
      <w:r>
        <w:t>Savivaldybės meras Audrius Klišonis</w:t>
      </w:r>
    </w:p>
    <w:p w:rsidR="00B0423C" w:rsidRDefault="00B0423C" w:rsidP="00B0423C">
      <w:r>
        <w:t>Administracijos direktorius Dalius Pečiulis</w:t>
      </w:r>
    </w:p>
    <w:p w:rsidR="00B0423C" w:rsidRDefault="00B0423C" w:rsidP="00B0423C">
      <w:r>
        <w:t xml:space="preserve">Savivaldybės tarybos posėdžių sekretorė Irmantė Kurmienė </w:t>
      </w:r>
    </w:p>
    <w:p w:rsidR="00B0423C" w:rsidRDefault="00B0423C" w:rsidP="00B0423C">
      <w:r>
        <w:t>Juridinio ir personalo administravimo skyriaus vedėjas Vytautas Tumas</w:t>
      </w:r>
    </w:p>
    <w:p w:rsidR="00B0423C" w:rsidRDefault="00B0423C" w:rsidP="00B0423C">
      <w:r>
        <w:t xml:space="preserve">Protokolo skyriaus kalbos tvarkytoja Simona Grigalauskaitė </w:t>
      </w:r>
    </w:p>
    <w:p w:rsidR="00B0423C" w:rsidRDefault="00B0423C" w:rsidP="00B0423C"/>
    <w:p w:rsidR="003C4002" w:rsidRDefault="00B0423C" w:rsidP="00D22A45">
      <w:r>
        <w:t>Sprendimą rengė Turto skyriaus vedėja Živilė Bieliauskienė</w:t>
      </w:r>
    </w:p>
    <w:p w:rsidR="003F5826" w:rsidRPr="00704B91" w:rsidRDefault="003F5826" w:rsidP="00D22A45">
      <w:pPr>
        <w:ind w:firstLine="720"/>
        <w:jc w:val="center"/>
        <w:rPr>
          <w:b/>
        </w:rPr>
      </w:pPr>
      <w:r w:rsidRPr="00704B91">
        <w:rPr>
          <w:b/>
        </w:rPr>
        <w:lastRenderedPageBreak/>
        <w:t>TURTO SKYRIUS</w:t>
      </w:r>
    </w:p>
    <w:p w:rsidR="00AC53AD" w:rsidRPr="00204376" w:rsidRDefault="00AC53AD" w:rsidP="00D22A45">
      <w:pPr>
        <w:ind w:firstLine="720"/>
        <w:jc w:val="center"/>
        <w:rPr>
          <w:b/>
        </w:rPr>
      </w:pPr>
    </w:p>
    <w:p w:rsidR="00AC53AD" w:rsidRPr="00204376" w:rsidRDefault="00AC53AD" w:rsidP="00D22A45">
      <w:pPr>
        <w:ind w:firstLine="720"/>
        <w:jc w:val="center"/>
        <w:rPr>
          <w:b/>
        </w:rPr>
      </w:pPr>
      <w:r w:rsidRPr="00204376">
        <w:rPr>
          <w:b/>
        </w:rPr>
        <w:t>AIŠKINAMASIS RAŠTAS</w:t>
      </w:r>
    </w:p>
    <w:p w:rsidR="00AC53AD" w:rsidRPr="00204376" w:rsidRDefault="00AC53AD" w:rsidP="00D22A45">
      <w:pPr>
        <w:ind w:firstLine="720"/>
        <w:jc w:val="center"/>
        <w:rPr>
          <w:b/>
        </w:rPr>
      </w:pPr>
      <w:r w:rsidRPr="00204376"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AC53AD" w:rsidRPr="00524F8D">
        <w:tc>
          <w:tcPr>
            <w:tcW w:w="9854" w:type="dxa"/>
            <w:shd w:val="clear" w:color="auto" w:fill="auto"/>
          </w:tcPr>
          <w:p w:rsidR="007A7214" w:rsidRPr="00524F8D" w:rsidRDefault="00AC53AD" w:rsidP="00D22A45">
            <w:pPr>
              <w:ind w:firstLine="720"/>
              <w:jc w:val="center"/>
              <w:rPr>
                <w:b/>
                <w:caps/>
              </w:rPr>
            </w:pPr>
            <w:r w:rsidRPr="00524F8D">
              <w:rPr>
                <w:b/>
                <w:caps/>
              </w:rPr>
              <w:t>,,</w:t>
            </w:r>
            <w:r w:rsidR="00524F8D" w:rsidRPr="00524F8D">
              <w:rPr>
                <w:b/>
                <w:caps/>
              </w:rPr>
              <w:t xml:space="preserve">DĖL PLUNGĖS RAJONO SAVIVALDYBĖS </w:t>
            </w:r>
            <w:r w:rsidR="00B0423C">
              <w:rPr>
                <w:b/>
                <w:caps/>
                <w:color w:val="000000"/>
              </w:rPr>
              <w:t>2023</w:t>
            </w:r>
            <w:r w:rsidR="00B04187">
              <w:rPr>
                <w:b/>
                <w:caps/>
                <w:color w:val="000000"/>
              </w:rPr>
              <w:t>–</w:t>
            </w:r>
            <w:r w:rsidR="00B0423C">
              <w:rPr>
                <w:b/>
                <w:caps/>
                <w:color w:val="000000"/>
              </w:rPr>
              <w:t>2026</w:t>
            </w:r>
            <w:r w:rsidR="00524F8D" w:rsidRPr="008E37FD">
              <w:rPr>
                <w:b/>
                <w:caps/>
                <w:color w:val="000000"/>
              </w:rPr>
              <w:t xml:space="preserve"> METŲ NEKILNOJAMOJO TURTO VALDYMO PROGRAMOS PATVIRTINIMO</w:t>
            </w:r>
            <w:r w:rsidR="007A7214" w:rsidRPr="00524F8D">
              <w:rPr>
                <w:b/>
                <w:caps/>
              </w:rPr>
              <w:t>“</w:t>
            </w:r>
          </w:p>
          <w:p w:rsidR="00AC53AD" w:rsidRPr="00524F8D" w:rsidRDefault="00AC53AD" w:rsidP="00D22A45">
            <w:pPr>
              <w:ind w:firstLine="720"/>
              <w:jc w:val="center"/>
              <w:rPr>
                <w:b/>
                <w:caps/>
              </w:rPr>
            </w:pPr>
          </w:p>
        </w:tc>
      </w:tr>
      <w:tr w:rsidR="00AC53AD" w:rsidRPr="002E25C0">
        <w:tc>
          <w:tcPr>
            <w:tcW w:w="9854" w:type="dxa"/>
            <w:shd w:val="clear" w:color="auto" w:fill="auto"/>
          </w:tcPr>
          <w:p w:rsidR="00AC53AD" w:rsidRPr="002E25C0" w:rsidRDefault="00333ED1" w:rsidP="00907D42">
            <w:pPr>
              <w:jc w:val="center"/>
            </w:pPr>
            <w:r>
              <w:t>20</w:t>
            </w:r>
            <w:r w:rsidR="003F5826">
              <w:t>2</w:t>
            </w:r>
            <w:r w:rsidR="00503E42">
              <w:t>3</w:t>
            </w:r>
            <w:r>
              <w:t xml:space="preserve"> </w:t>
            </w:r>
            <w:r w:rsidR="00AC53AD">
              <w:t>m.</w:t>
            </w:r>
            <w:r w:rsidR="0064531A">
              <w:t xml:space="preserve"> </w:t>
            </w:r>
            <w:r w:rsidR="00503E42">
              <w:t>lapkričio 8</w:t>
            </w:r>
            <w:r>
              <w:t xml:space="preserve"> </w:t>
            </w:r>
            <w:r w:rsidR="00AC53AD">
              <w:t>d.</w:t>
            </w:r>
            <w:r w:rsidR="00AC53AD" w:rsidRPr="002E25C0">
              <w:t xml:space="preserve"> </w:t>
            </w:r>
          </w:p>
          <w:p w:rsidR="00AC53AD" w:rsidRPr="002E25C0" w:rsidRDefault="00AC53AD" w:rsidP="00907D42">
            <w:pPr>
              <w:jc w:val="center"/>
            </w:pPr>
            <w:r w:rsidRPr="002E25C0">
              <w:t>Plungė</w:t>
            </w:r>
          </w:p>
        </w:tc>
      </w:tr>
    </w:tbl>
    <w:p w:rsidR="00AC53AD" w:rsidRDefault="00AC53AD" w:rsidP="00AC53AD">
      <w:pPr>
        <w:jc w:val="both"/>
      </w:pPr>
    </w:p>
    <w:p w:rsidR="00307047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</w:pPr>
      <w:r w:rsidRPr="00F029A7">
        <w:rPr>
          <w:b/>
          <w:szCs w:val="20"/>
          <w:lang w:eastAsia="en-US"/>
        </w:rPr>
        <w:t xml:space="preserve">Parengto sprendimo projekto tikslai, </w:t>
      </w:r>
      <w:r w:rsidRPr="00AA5DE8">
        <w:rPr>
          <w:b/>
          <w:szCs w:val="20"/>
          <w:lang w:eastAsia="en-US"/>
        </w:rPr>
        <w:t xml:space="preserve">uždaviniai. </w:t>
      </w:r>
      <w:r w:rsidR="00307047">
        <w:t xml:space="preserve">Savivaldybės nekilnojamojo turto valdymo programos tikslas – užtikrinti racionalų ir efektyvų Savivaldybės nekilnojamojo turto (pastatų, patalpų) valdymą, kuris optimizuotų Savivaldybės poreikius atitinkantį turto kiekį ir padėtų įgyvendinti pagrindines </w:t>
      </w:r>
      <w:r w:rsidR="00B04187">
        <w:t>S</w:t>
      </w:r>
      <w:r w:rsidR="00307047">
        <w:t xml:space="preserve">avivaldybės plėtros kryptis: kokybiškų ir prieinamų paslaugų teikimą, investicijų didinimą, jaukių ir patogių viešųjų erdvių </w:t>
      </w:r>
      <w:r w:rsidR="00B04187">
        <w:t>S</w:t>
      </w:r>
      <w:r w:rsidR="00307047">
        <w:t>avivaldybėje kūrimą, vietos bendruomenių stiprinimą ir naujų darbo vietų kūrimą.</w:t>
      </w:r>
    </w:p>
    <w:p w:rsidR="00307047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</w:pPr>
      <w:r w:rsidRPr="00AA5DE8">
        <w:rPr>
          <w:rFonts w:eastAsia="TimesNewRomanPSMT"/>
          <w:b/>
          <w:lang w:eastAsia="en-US"/>
        </w:rPr>
        <w:t>Siūlomos teisinio reguliavimo nuostatos, šiuo metu esantis teisinis reglamentavimas, kokie šios srities teisės aktai tebegalioja ir kokius teisės aktus būtina pakeisti ar panaikinti, priėmus teikiamą tarybos sprendimo projektą.</w:t>
      </w:r>
      <w:r>
        <w:rPr>
          <w:rFonts w:eastAsia="TimesNewRomanPSMT"/>
          <w:b/>
          <w:lang w:eastAsia="en-US"/>
        </w:rPr>
        <w:t xml:space="preserve"> </w:t>
      </w:r>
      <w:r w:rsidRPr="00B0423C">
        <w:rPr>
          <w:rFonts w:eastAsia="TimesNewRomanPSMT"/>
          <w:lang w:eastAsia="en-US"/>
        </w:rPr>
        <w:t>Šiuo metu yra vykdoma</w:t>
      </w:r>
      <w:r>
        <w:t>s</w:t>
      </w:r>
      <w:r w:rsidRPr="00B0423C">
        <w:t xml:space="preserve"> </w:t>
      </w:r>
      <w:r>
        <w:t>2021</w:t>
      </w:r>
      <w:r w:rsidR="00B04187">
        <w:t xml:space="preserve"> – </w:t>
      </w:r>
      <w:r>
        <w:t>2023</w:t>
      </w:r>
      <w:r w:rsidR="00307047">
        <w:t xml:space="preserve"> m. turto valdymo priem</w:t>
      </w:r>
      <w:r w:rsidR="00B53810">
        <w:t>onių įgyvendinimo planas</w:t>
      </w:r>
      <w:r w:rsidR="00307047">
        <w:t>.</w:t>
      </w:r>
      <w:r>
        <w:t xml:space="preserve"> </w:t>
      </w:r>
      <w:r w:rsidR="00B53810">
        <w:t>Kiti teisės aktai yra nekeistini.</w:t>
      </w:r>
    </w:p>
    <w:p w:rsidR="00503E42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Kodėl būtina priimti sprendimą, kokių pozityvių rezultatų laukiama. </w:t>
      </w:r>
      <w:r w:rsidR="00307047" w:rsidRPr="00503E42">
        <w:t xml:space="preserve">Įstaigų konsolidavimas mažesniame Savivaldybės </w:t>
      </w:r>
      <w:r w:rsidR="00307047" w:rsidRPr="00E32506">
        <w:t>nekilnojamojo turto objektų skaičiuje mažins</w:t>
      </w:r>
      <w:r w:rsidR="00307047" w:rsidRPr="00503E42">
        <w:t xml:space="preserve"> administracinius kaštus ir bus pagerinta Savivaldybei priklausančio turto būklė.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  <w:tab w:val="left" w:pos="1134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Lėšų poreikis ir finansavimo šaltiniai. </w:t>
      </w:r>
      <w:r w:rsidRPr="00503E42">
        <w:rPr>
          <w:rFonts w:eastAsia="Lucida Sans Unicode"/>
          <w:kern w:val="1"/>
        </w:rPr>
        <w:t>Sprendimui įgyvendinti lėšų reikės. Bus reikalingos lėšos įstaigų persikėlimui į naujas patalpas bei turto pardavimo procedūrų organizavimui.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Pateikti </w:t>
      </w:r>
      <w:r w:rsidRPr="00503E42">
        <w:rPr>
          <w:rFonts w:eastAsia="TimesNewRomanPSMT"/>
          <w:b/>
          <w:lang w:eastAsia="en-US"/>
        </w:rPr>
        <w:t xml:space="preserve">kitus sprendimui priimti reikalingus </w:t>
      </w:r>
      <w:proofErr w:type="spellStart"/>
      <w:r w:rsidRPr="00503E42">
        <w:rPr>
          <w:rFonts w:eastAsia="TimesNewRomanPSMT"/>
          <w:b/>
          <w:lang w:eastAsia="en-US"/>
        </w:rPr>
        <w:t>pagrindimus</w:t>
      </w:r>
      <w:proofErr w:type="spellEnd"/>
      <w:r w:rsidRPr="00503E42">
        <w:rPr>
          <w:rFonts w:eastAsia="TimesNewRomanPSMT"/>
          <w:b/>
          <w:lang w:eastAsia="en-US"/>
        </w:rPr>
        <w:t xml:space="preserve">, skaičiavimus ar paaiškinimus. </w:t>
      </w:r>
      <w:r w:rsidRPr="00503E42">
        <w:rPr>
          <w:rFonts w:eastAsia="TimesNewRomanPSMT"/>
          <w:lang w:eastAsia="en-US"/>
        </w:rPr>
        <w:t>Nėra.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Pateikti </w:t>
      </w:r>
      <w:r w:rsidRPr="00503E42">
        <w:rPr>
          <w:rFonts w:eastAsia="TimesNewRomanPSMT"/>
          <w:b/>
          <w:lang w:eastAsia="en-US"/>
        </w:rPr>
        <w:t xml:space="preserve">sprendimo projekto lyginamąjį variantą, jeigu teikiamas sprendimo pakeitimo projektas. </w:t>
      </w:r>
      <w:r w:rsidRPr="00503E42">
        <w:rPr>
          <w:rFonts w:eastAsia="TimesNewRomanPSMT"/>
          <w:lang w:eastAsia="en-US"/>
        </w:rPr>
        <w:t>Neteikiamas.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color w:val="000000"/>
          <w:lang w:eastAsia="en-US"/>
        </w:rPr>
        <w:t xml:space="preserve">Sprendimo projekto antikorupcinis vertinimas. </w:t>
      </w:r>
      <w:r w:rsidRPr="003A5837">
        <w:rPr>
          <w:lang w:eastAsia="en-US"/>
        </w:rPr>
        <w:t>Korupcijos pasireiškimo tikimybės nėra. Vertinimas neatliekamas.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Nurodyti, kieno iniciatyva sprendimo projektas yra parengtas. </w:t>
      </w:r>
      <w:r w:rsidRPr="006D597E">
        <w:t xml:space="preserve">Plungės rajono savivaldybės administracijos </w:t>
      </w:r>
      <w:r>
        <w:t>T</w:t>
      </w:r>
      <w:r w:rsidRPr="006D597E">
        <w:t>urto skyriaus</w:t>
      </w:r>
      <w:r>
        <w:t xml:space="preserve"> iniciatyva</w:t>
      </w:r>
      <w:r w:rsidRPr="006D597E">
        <w:t>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Nurodyti, kuri sprendimo projekto ar pridedamos medžiagos dalis (remiantis teisės aktais) yra neskelbtina. </w:t>
      </w:r>
      <w:r w:rsidRPr="00503E42">
        <w:rPr>
          <w:szCs w:val="20"/>
          <w:lang w:eastAsia="en-US"/>
        </w:rPr>
        <w:t>Nėra.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Kam (institucijoms, skyriams, organizacijoms ir t. t.) patvirtintas sprendimas turi būti </w:t>
      </w:r>
      <w:r w:rsidRPr="008A1179">
        <w:rPr>
          <w:b/>
          <w:szCs w:val="20"/>
          <w:lang w:eastAsia="en-US"/>
        </w:rPr>
        <w:t xml:space="preserve">išsiųstas. </w:t>
      </w:r>
      <w:r w:rsidRPr="008A1179">
        <w:rPr>
          <w:szCs w:val="20"/>
          <w:lang w:eastAsia="en-US"/>
        </w:rPr>
        <w:t>Nėra.</w:t>
      </w:r>
    </w:p>
    <w:p w:rsidR="00B0423C" w:rsidRPr="00503E42" w:rsidRDefault="00B0423C" w:rsidP="00D22A45">
      <w:pPr>
        <w:numPr>
          <w:ilvl w:val="0"/>
          <w:numId w:val="4"/>
        </w:numPr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>Kita svarbi informacija</w:t>
      </w:r>
      <w:r w:rsidRPr="00503E42">
        <w:rPr>
          <w:szCs w:val="20"/>
          <w:lang w:eastAsia="en-US"/>
        </w:rPr>
        <w:t xml:space="preserve"> (gali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kiek į juos atsižvelgta) ir kita.). Nėra.</w:t>
      </w:r>
    </w:p>
    <w:p w:rsidR="00307047" w:rsidRDefault="00B0423C" w:rsidP="00D22A45">
      <w:pPr>
        <w:numPr>
          <w:ilvl w:val="0"/>
          <w:numId w:val="4"/>
        </w:numPr>
        <w:ind w:left="0" w:firstLine="720"/>
        <w:jc w:val="both"/>
      </w:pPr>
      <w:r w:rsidRPr="00503E42">
        <w:rPr>
          <w:b/>
          <w:szCs w:val="20"/>
          <w:lang w:eastAsia="en-US"/>
        </w:rPr>
        <w:t>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6E3BC7" w:rsidRPr="007D4B69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>
              <w:t xml:space="preserve">           </w:t>
            </w:r>
            <w:r w:rsidRPr="007D4B69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b/>
                <w:bCs/>
                <w:kern w:val="1"/>
              </w:rPr>
            </w:pPr>
            <w:r w:rsidRPr="007D4B69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6E3BC7" w:rsidRPr="007D4B69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b/>
                <w:kern w:val="1"/>
              </w:rPr>
            </w:pPr>
            <w:r w:rsidRPr="007D4B69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b/>
                <w:kern w:val="1"/>
                <w:lang w:bidi="lo-LA"/>
              </w:rPr>
            </w:pPr>
            <w:r w:rsidRPr="007D4B69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Galimas darbo vietų sukūrimas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jc w:val="center"/>
              <w:rPr>
                <w:i/>
              </w:rPr>
            </w:pPr>
            <w:r>
              <w:rPr>
                <w:i/>
              </w:rPr>
              <w:t>Papildomos pajamos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0F2D7B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 xml:space="preserve">Paslaugų suteikimo vietos </w:t>
            </w:r>
            <w:r>
              <w:rPr>
                <w:rFonts w:eastAsia="Lucida Sans Unicode"/>
                <w:i/>
                <w:kern w:val="1"/>
                <w:lang w:bidi="lo-LA"/>
              </w:rPr>
              <w:lastRenderedPageBreak/>
              <w:t>pasikeitimas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lastRenderedPageBreak/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juos lydimiesiems aktams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Pagražėjusi aplinka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Patrauklumo didinimas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</w:tbl>
    <w:p w:rsidR="006E3BC7" w:rsidRDefault="006E3BC7" w:rsidP="006E3BC7">
      <w:pPr>
        <w:widowControl w:val="0"/>
        <w:rPr>
          <w:rFonts w:eastAsia="Lucida Sans Unicode"/>
          <w:kern w:val="1"/>
          <w:lang w:bidi="lo-LA"/>
        </w:rPr>
      </w:pPr>
    </w:p>
    <w:p w:rsidR="003347CA" w:rsidRPr="007D4B69" w:rsidRDefault="003347CA" w:rsidP="006E3BC7">
      <w:pPr>
        <w:widowControl w:val="0"/>
        <w:rPr>
          <w:rFonts w:eastAsia="Lucida Sans Unicode"/>
          <w:kern w:val="1"/>
          <w:lang w:bidi="lo-LA"/>
        </w:rPr>
      </w:pPr>
    </w:p>
    <w:p w:rsidR="0059157C" w:rsidRDefault="006E3BC7" w:rsidP="0059157C">
      <w:pPr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Rengė</w:t>
      </w:r>
      <w:r w:rsidR="00B04187">
        <w:rPr>
          <w:rFonts w:eastAsia="Lucida Sans Unicode"/>
          <w:kern w:val="1"/>
        </w:rPr>
        <w:t>ja</w:t>
      </w:r>
    </w:p>
    <w:p w:rsidR="0059157C" w:rsidRPr="00704B91" w:rsidRDefault="0059157C" w:rsidP="0059157C">
      <w:pPr>
        <w:jc w:val="both"/>
      </w:pPr>
      <w:r w:rsidRPr="00704B91">
        <w:t xml:space="preserve">Turto skyriaus vedėja </w:t>
      </w:r>
      <w:r w:rsidRPr="00704B91">
        <w:tab/>
      </w:r>
      <w:r w:rsidRPr="00704B91">
        <w:tab/>
      </w:r>
      <w:r w:rsidRPr="00704B91">
        <w:tab/>
      </w:r>
      <w:r w:rsidRPr="00704B91">
        <w:tab/>
      </w:r>
      <w:r w:rsidR="003347CA">
        <w:t xml:space="preserve">               </w:t>
      </w:r>
      <w:r w:rsidRPr="00704B91">
        <w:t>Živilė Bieliauskienė</w:t>
      </w:r>
    </w:p>
    <w:p w:rsidR="00D25F28" w:rsidRPr="00397650" w:rsidRDefault="00E32506" w:rsidP="00397650">
      <w:pPr>
        <w:widowControl w:val="0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„“</w:t>
      </w:r>
    </w:p>
    <w:sectPr w:rsidR="00D25F28" w:rsidRPr="00397650" w:rsidSect="00D22A4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60A93"/>
    <w:multiLevelType w:val="hybridMultilevel"/>
    <w:tmpl w:val="027CC230"/>
    <w:lvl w:ilvl="0" w:tplc="BCE8C9DE">
      <w:start w:val="1"/>
      <w:numFmt w:val="decimal"/>
      <w:lvlText w:val="%1."/>
      <w:lvlJc w:val="left"/>
      <w:pPr>
        <w:ind w:left="1080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4"/>
    <w:rsid w:val="0002065C"/>
    <w:rsid w:val="000315E9"/>
    <w:rsid w:val="000353A4"/>
    <w:rsid w:val="00044A45"/>
    <w:rsid w:val="0005682C"/>
    <w:rsid w:val="00057492"/>
    <w:rsid w:val="000638A1"/>
    <w:rsid w:val="00072080"/>
    <w:rsid w:val="000764AB"/>
    <w:rsid w:val="00084811"/>
    <w:rsid w:val="00086613"/>
    <w:rsid w:val="0009041E"/>
    <w:rsid w:val="00091FE4"/>
    <w:rsid w:val="00097B97"/>
    <w:rsid w:val="000A54DE"/>
    <w:rsid w:val="000B42B3"/>
    <w:rsid w:val="000B64F8"/>
    <w:rsid w:val="000D0244"/>
    <w:rsid w:val="000D0B1B"/>
    <w:rsid w:val="000D1484"/>
    <w:rsid w:val="000E2BB7"/>
    <w:rsid w:val="000E4B33"/>
    <w:rsid w:val="000E7F00"/>
    <w:rsid w:val="000F2D7B"/>
    <w:rsid w:val="000F6F63"/>
    <w:rsid w:val="000F788C"/>
    <w:rsid w:val="001053C0"/>
    <w:rsid w:val="00121E11"/>
    <w:rsid w:val="00122773"/>
    <w:rsid w:val="00131A06"/>
    <w:rsid w:val="00134F82"/>
    <w:rsid w:val="00140C29"/>
    <w:rsid w:val="00150CCA"/>
    <w:rsid w:val="001548A0"/>
    <w:rsid w:val="00156036"/>
    <w:rsid w:val="001767B0"/>
    <w:rsid w:val="00181385"/>
    <w:rsid w:val="00181E9F"/>
    <w:rsid w:val="00186774"/>
    <w:rsid w:val="001A3768"/>
    <w:rsid w:val="001A5C37"/>
    <w:rsid w:val="001A6FD8"/>
    <w:rsid w:val="001B03F2"/>
    <w:rsid w:val="001B41C1"/>
    <w:rsid w:val="001B58F2"/>
    <w:rsid w:val="001B7A57"/>
    <w:rsid w:val="001C07E9"/>
    <w:rsid w:val="001C39BC"/>
    <w:rsid w:val="001D33AB"/>
    <w:rsid w:val="001E0FD0"/>
    <w:rsid w:val="001E2ED7"/>
    <w:rsid w:val="001E300B"/>
    <w:rsid w:val="001F3278"/>
    <w:rsid w:val="001F58CE"/>
    <w:rsid w:val="0020356F"/>
    <w:rsid w:val="00204376"/>
    <w:rsid w:val="00206028"/>
    <w:rsid w:val="00206B24"/>
    <w:rsid w:val="00207882"/>
    <w:rsid w:val="002117FD"/>
    <w:rsid w:val="00212B1F"/>
    <w:rsid w:val="002214D4"/>
    <w:rsid w:val="00231975"/>
    <w:rsid w:val="002466BB"/>
    <w:rsid w:val="002535BD"/>
    <w:rsid w:val="00261A3A"/>
    <w:rsid w:val="00263EAC"/>
    <w:rsid w:val="002642DB"/>
    <w:rsid w:val="002658A5"/>
    <w:rsid w:val="00267763"/>
    <w:rsid w:val="00267EC8"/>
    <w:rsid w:val="00270A62"/>
    <w:rsid w:val="0028377E"/>
    <w:rsid w:val="002839EA"/>
    <w:rsid w:val="002842DF"/>
    <w:rsid w:val="00285DE1"/>
    <w:rsid w:val="00294A61"/>
    <w:rsid w:val="002A5027"/>
    <w:rsid w:val="002A654C"/>
    <w:rsid w:val="002B13FE"/>
    <w:rsid w:val="002B4281"/>
    <w:rsid w:val="002E25C0"/>
    <w:rsid w:val="002E5472"/>
    <w:rsid w:val="002F7BCE"/>
    <w:rsid w:val="00302341"/>
    <w:rsid w:val="0030438C"/>
    <w:rsid w:val="00307047"/>
    <w:rsid w:val="00307337"/>
    <w:rsid w:val="003111A9"/>
    <w:rsid w:val="003336BB"/>
    <w:rsid w:val="00333ED1"/>
    <w:rsid w:val="003347CA"/>
    <w:rsid w:val="00334AC0"/>
    <w:rsid w:val="00344528"/>
    <w:rsid w:val="00352A90"/>
    <w:rsid w:val="0036257F"/>
    <w:rsid w:val="00365FEB"/>
    <w:rsid w:val="00367ADB"/>
    <w:rsid w:val="0037187C"/>
    <w:rsid w:val="003769B8"/>
    <w:rsid w:val="003803E8"/>
    <w:rsid w:val="003806E7"/>
    <w:rsid w:val="00380C42"/>
    <w:rsid w:val="00380E78"/>
    <w:rsid w:val="00387408"/>
    <w:rsid w:val="0039154F"/>
    <w:rsid w:val="00395865"/>
    <w:rsid w:val="00397650"/>
    <w:rsid w:val="003C1F48"/>
    <w:rsid w:val="003C4002"/>
    <w:rsid w:val="003C48F8"/>
    <w:rsid w:val="003C6474"/>
    <w:rsid w:val="003D15A7"/>
    <w:rsid w:val="003F26E5"/>
    <w:rsid w:val="003F5826"/>
    <w:rsid w:val="003F6890"/>
    <w:rsid w:val="00403B97"/>
    <w:rsid w:val="004040A2"/>
    <w:rsid w:val="00411CD5"/>
    <w:rsid w:val="00420A17"/>
    <w:rsid w:val="00444584"/>
    <w:rsid w:val="004513C3"/>
    <w:rsid w:val="004539A2"/>
    <w:rsid w:val="00462B8B"/>
    <w:rsid w:val="00464D96"/>
    <w:rsid w:val="004712AF"/>
    <w:rsid w:val="0047498D"/>
    <w:rsid w:val="0048139E"/>
    <w:rsid w:val="004828D4"/>
    <w:rsid w:val="00487104"/>
    <w:rsid w:val="004A3442"/>
    <w:rsid w:val="004B0357"/>
    <w:rsid w:val="004B47DA"/>
    <w:rsid w:val="004C3C64"/>
    <w:rsid w:val="004D3422"/>
    <w:rsid w:val="004D5210"/>
    <w:rsid w:val="004E062E"/>
    <w:rsid w:val="004E3EF7"/>
    <w:rsid w:val="004E5C32"/>
    <w:rsid w:val="004F52F3"/>
    <w:rsid w:val="004F7AC6"/>
    <w:rsid w:val="00501EC6"/>
    <w:rsid w:val="00503E42"/>
    <w:rsid w:val="00505D8C"/>
    <w:rsid w:val="00515C9A"/>
    <w:rsid w:val="00516829"/>
    <w:rsid w:val="00524F8D"/>
    <w:rsid w:val="005411EA"/>
    <w:rsid w:val="00542CDA"/>
    <w:rsid w:val="0056008A"/>
    <w:rsid w:val="00565012"/>
    <w:rsid w:val="005662AD"/>
    <w:rsid w:val="00576D0E"/>
    <w:rsid w:val="005772D7"/>
    <w:rsid w:val="00577823"/>
    <w:rsid w:val="005832FA"/>
    <w:rsid w:val="0058370C"/>
    <w:rsid w:val="0058765C"/>
    <w:rsid w:val="0059157C"/>
    <w:rsid w:val="00594FDA"/>
    <w:rsid w:val="00595C07"/>
    <w:rsid w:val="005A43B8"/>
    <w:rsid w:val="005A6367"/>
    <w:rsid w:val="005B2467"/>
    <w:rsid w:val="005B4DE2"/>
    <w:rsid w:val="005D0D07"/>
    <w:rsid w:val="005D3506"/>
    <w:rsid w:val="005D518B"/>
    <w:rsid w:val="005D5C52"/>
    <w:rsid w:val="005E1008"/>
    <w:rsid w:val="005E1ACE"/>
    <w:rsid w:val="005E45BD"/>
    <w:rsid w:val="005E540D"/>
    <w:rsid w:val="005F4E36"/>
    <w:rsid w:val="0063306F"/>
    <w:rsid w:val="00641A7B"/>
    <w:rsid w:val="0064531A"/>
    <w:rsid w:val="00657660"/>
    <w:rsid w:val="00681B41"/>
    <w:rsid w:val="00686020"/>
    <w:rsid w:val="006869E7"/>
    <w:rsid w:val="006903DC"/>
    <w:rsid w:val="0069501C"/>
    <w:rsid w:val="00695D4E"/>
    <w:rsid w:val="006C0816"/>
    <w:rsid w:val="006D396A"/>
    <w:rsid w:val="006D58CC"/>
    <w:rsid w:val="006D6426"/>
    <w:rsid w:val="006E2E45"/>
    <w:rsid w:val="006E3BC7"/>
    <w:rsid w:val="006E7721"/>
    <w:rsid w:val="006F0BCD"/>
    <w:rsid w:val="006F5609"/>
    <w:rsid w:val="0070066B"/>
    <w:rsid w:val="007033BD"/>
    <w:rsid w:val="00704336"/>
    <w:rsid w:val="00705781"/>
    <w:rsid w:val="007077DE"/>
    <w:rsid w:val="00714BD1"/>
    <w:rsid w:val="007168CA"/>
    <w:rsid w:val="00751B98"/>
    <w:rsid w:val="00752030"/>
    <w:rsid w:val="007520A3"/>
    <w:rsid w:val="007524FA"/>
    <w:rsid w:val="0076149F"/>
    <w:rsid w:val="00774451"/>
    <w:rsid w:val="0077730B"/>
    <w:rsid w:val="00793405"/>
    <w:rsid w:val="00793AD4"/>
    <w:rsid w:val="007A18C1"/>
    <w:rsid w:val="007A192D"/>
    <w:rsid w:val="007A3F8D"/>
    <w:rsid w:val="007A68BD"/>
    <w:rsid w:val="007A6A16"/>
    <w:rsid w:val="007A7214"/>
    <w:rsid w:val="007B735F"/>
    <w:rsid w:val="007C4521"/>
    <w:rsid w:val="007D29D1"/>
    <w:rsid w:val="007D46EC"/>
    <w:rsid w:val="007E65B1"/>
    <w:rsid w:val="007F345A"/>
    <w:rsid w:val="007F3D70"/>
    <w:rsid w:val="007F4406"/>
    <w:rsid w:val="00800C14"/>
    <w:rsid w:val="00801148"/>
    <w:rsid w:val="00813B94"/>
    <w:rsid w:val="00814025"/>
    <w:rsid w:val="008230F7"/>
    <w:rsid w:val="0086150F"/>
    <w:rsid w:val="00863A34"/>
    <w:rsid w:val="0086540F"/>
    <w:rsid w:val="00867031"/>
    <w:rsid w:val="0087055C"/>
    <w:rsid w:val="0087789C"/>
    <w:rsid w:val="008974EF"/>
    <w:rsid w:val="008A1179"/>
    <w:rsid w:val="008B6677"/>
    <w:rsid w:val="008C1377"/>
    <w:rsid w:val="008C1C19"/>
    <w:rsid w:val="008C3EEE"/>
    <w:rsid w:val="008E37FD"/>
    <w:rsid w:val="008E4DA0"/>
    <w:rsid w:val="008E59A7"/>
    <w:rsid w:val="008F0903"/>
    <w:rsid w:val="008F0A2B"/>
    <w:rsid w:val="009027B9"/>
    <w:rsid w:val="00903E81"/>
    <w:rsid w:val="00907D42"/>
    <w:rsid w:val="00921356"/>
    <w:rsid w:val="0092441D"/>
    <w:rsid w:val="00925C8E"/>
    <w:rsid w:val="00927F71"/>
    <w:rsid w:val="00931FBE"/>
    <w:rsid w:val="00932963"/>
    <w:rsid w:val="009364AA"/>
    <w:rsid w:val="00944146"/>
    <w:rsid w:val="00945094"/>
    <w:rsid w:val="0095268F"/>
    <w:rsid w:val="00952CBA"/>
    <w:rsid w:val="00954E54"/>
    <w:rsid w:val="00956BB7"/>
    <w:rsid w:val="00956E58"/>
    <w:rsid w:val="0096061F"/>
    <w:rsid w:val="009632F7"/>
    <w:rsid w:val="009761B7"/>
    <w:rsid w:val="00983F38"/>
    <w:rsid w:val="0098547C"/>
    <w:rsid w:val="00996D10"/>
    <w:rsid w:val="00997AB8"/>
    <w:rsid w:val="009A325E"/>
    <w:rsid w:val="009A603F"/>
    <w:rsid w:val="009A62EA"/>
    <w:rsid w:val="009B0226"/>
    <w:rsid w:val="009D22B4"/>
    <w:rsid w:val="009E757D"/>
    <w:rsid w:val="009F2FD3"/>
    <w:rsid w:val="00A05E64"/>
    <w:rsid w:val="00A068AD"/>
    <w:rsid w:val="00A11073"/>
    <w:rsid w:val="00A1669A"/>
    <w:rsid w:val="00A24CA0"/>
    <w:rsid w:val="00A35EDB"/>
    <w:rsid w:val="00A44516"/>
    <w:rsid w:val="00A47989"/>
    <w:rsid w:val="00A52672"/>
    <w:rsid w:val="00A5353B"/>
    <w:rsid w:val="00A5617E"/>
    <w:rsid w:val="00A758A2"/>
    <w:rsid w:val="00A7728B"/>
    <w:rsid w:val="00A8214A"/>
    <w:rsid w:val="00A86786"/>
    <w:rsid w:val="00A8790A"/>
    <w:rsid w:val="00AA694B"/>
    <w:rsid w:val="00AB3628"/>
    <w:rsid w:val="00AC53AD"/>
    <w:rsid w:val="00AC59AC"/>
    <w:rsid w:val="00AC5CC3"/>
    <w:rsid w:val="00AC69B5"/>
    <w:rsid w:val="00AE5EA2"/>
    <w:rsid w:val="00AE67CC"/>
    <w:rsid w:val="00AF6CD2"/>
    <w:rsid w:val="00AF7985"/>
    <w:rsid w:val="00B04187"/>
    <w:rsid w:val="00B0423C"/>
    <w:rsid w:val="00B050BE"/>
    <w:rsid w:val="00B066BB"/>
    <w:rsid w:val="00B20C0E"/>
    <w:rsid w:val="00B30D64"/>
    <w:rsid w:val="00B3373D"/>
    <w:rsid w:val="00B507B0"/>
    <w:rsid w:val="00B51AD6"/>
    <w:rsid w:val="00B537E6"/>
    <w:rsid w:val="00B53810"/>
    <w:rsid w:val="00B53D09"/>
    <w:rsid w:val="00B55BF6"/>
    <w:rsid w:val="00B56CA3"/>
    <w:rsid w:val="00B63558"/>
    <w:rsid w:val="00B67583"/>
    <w:rsid w:val="00B72410"/>
    <w:rsid w:val="00B95928"/>
    <w:rsid w:val="00BC7266"/>
    <w:rsid w:val="00BC7EC5"/>
    <w:rsid w:val="00BE469D"/>
    <w:rsid w:val="00BE51A5"/>
    <w:rsid w:val="00BE7355"/>
    <w:rsid w:val="00C111FB"/>
    <w:rsid w:val="00C13885"/>
    <w:rsid w:val="00C221B0"/>
    <w:rsid w:val="00C25CA3"/>
    <w:rsid w:val="00C2785D"/>
    <w:rsid w:val="00C37C39"/>
    <w:rsid w:val="00C4323A"/>
    <w:rsid w:val="00C47613"/>
    <w:rsid w:val="00C601F8"/>
    <w:rsid w:val="00C8141E"/>
    <w:rsid w:val="00CA0595"/>
    <w:rsid w:val="00CB00D1"/>
    <w:rsid w:val="00CB7DF7"/>
    <w:rsid w:val="00CD4D55"/>
    <w:rsid w:val="00CF41B8"/>
    <w:rsid w:val="00CF5252"/>
    <w:rsid w:val="00CF7DB8"/>
    <w:rsid w:val="00D0097E"/>
    <w:rsid w:val="00D01373"/>
    <w:rsid w:val="00D0207B"/>
    <w:rsid w:val="00D0377E"/>
    <w:rsid w:val="00D1021B"/>
    <w:rsid w:val="00D11E3E"/>
    <w:rsid w:val="00D13C3E"/>
    <w:rsid w:val="00D17215"/>
    <w:rsid w:val="00D22A45"/>
    <w:rsid w:val="00D2310E"/>
    <w:rsid w:val="00D24B66"/>
    <w:rsid w:val="00D25F28"/>
    <w:rsid w:val="00D27BAA"/>
    <w:rsid w:val="00D3396A"/>
    <w:rsid w:val="00D40648"/>
    <w:rsid w:val="00D43EF5"/>
    <w:rsid w:val="00D54B13"/>
    <w:rsid w:val="00D61A2F"/>
    <w:rsid w:val="00D61DF5"/>
    <w:rsid w:val="00D627B1"/>
    <w:rsid w:val="00D64561"/>
    <w:rsid w:val="00D714D1"/>
    <w:rsid w:val="00D816BA"/>
    <w:rsid w:val="00D82EAC"/>
    <w:rsid w:val="00D9532F"/>
    <w:rsid w:val="00DA468D"/>
    <w:rsid w:val="00DA6C3F"/>
    <w:rsid w:val="00DA6F4D"/>
    <w:rsid w:val="00DB4DC6"/>
    <w:rsid w:val="00DC2D0E"/>
    <w:rsid w:val="00DE2EB2"/>
    <w:rsid w:val="00DE45EB"/>
    <w:rsid w:val="00DE72E9"/>
    <w:rsid w:val="00DF5AA4"/>
    <w:rsid w:val="00DF6234"/>
    <w:rsid w:val="00DF7B92"/>
    <w:rsid w:val="00E03313"/>
    <w:rsid w:val="00E114BD"/>
    <w:rsid w:val="00E11ADE"/>
    <w:rsid w:val="00E15794"/>
    <w:rsid w:val="00E2629F"/>
    <w:rsid w:val="00E30597"/>
    <w:rsid w:val="00E32506"/>
    <w:rsid w:val="00E32FFC"/>
    <w:rsid w:val="00E353A3"/>
    <w:rsid w:val="00E45FD0"/>
    <w:rsid w:val="00E5660D"/>
    <w:rsid w:val="00E57EED"/>
    <w:rsid w:val="00E61579"/>
    <w:rsid w:val="00E640C2"/>
    <w:rsid w:val="00E67451"/>
    <w:rsid w:val="00E67949"/>
    <w:rsid w:val="00E67E09"/>
    <w:rsid w:val="00E725B7"/>
    <w:rsid w:val="00E94333"/>
    <w:rsid w:val="00E95B55"/>
    <w:rsid w:val="00E95E1E"/>
    <w:rsid w:val="00EA0882"/>
    <w:rsid w:val="00EA4279"/>
    <w:rsid w:val="00EA4E00"/>
    <w:rsid w:val="00EB7D95"/>
    <w:rsid w:val="00EB7F2B"/>
    <w:rsid w:val="00EC58C6"/>
    <w:rsid w:val="00EC7305"/>
    <w:rsid w:val="00ED7534"/>
    <w:rsid w:val="00EF4250"/>
    <w:rsid w:val="00EF7083"/>
    <w:rsid w:val="00F0024B"/>
    <w:rsid w:val="00F01168"/>
    <w:rsid w:val="00F0191F"/>
    <w:rsid w:val="00F0367A"/>
    <w:rsid w:val="00F055D8"/>
    <w:rsid w:val="00F05FE3"/>
    <w:rsid w:val="00F06F07"/>
    <w:rsid w:val="00F142B9"/>
    <w:rsid w:val="00F2229C"/>
    <w:rsid w:val="00F27BA6"/>
    <w:rsid w:val="00F27CA3"/>
    <w:rsid w:val="00F27E4B"/>
    <w:rsid w:val="00F30EC5"/>
    <w:rsid w:val="00F33B9D"/>
    <w:rsid w:val="00F460DB"/>
    <w:rsid w:val="00F50787"/>
    <w:rsid w:val="00F5665C"/>
    <w:rsid w:val="00F6340F"/>
    <w:rsid w:val="00F7596E"/>
    <w:rsid w:val="00F759C4"/>
    <w:rsid w:val="00F810C1"/>
    <w:rsid w:val="00FA273B"/>
    <w:rsid w:val="00FA3015"/>
    <w:rsid w:val="00FB107E"/>
    <w:rsid w:val="00FB1278"/>
    <w:rsid w:val="00FB6B1C"/>
    <w:rsid w:val="00FC0023"/>
    <w:rsid w:val="00FD269A"/>
    <w:rsid w:val="00FE069B"/>
    <w:rsid w:val="00FE1BB2"/>
    <w:rsid w:val="00FE1F6A"/>
    <w:rsid w:val="00FE32D9"/>
    <w:rsid w:val="00FE3DEC"/>
    <w:rsid w:val="00FE535B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DFA19-BE7C-4B62-BECD-8064E6A7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367A"/>
    <w:rPr>
      <w:sz w:val="24"/>
      <w:szCs w:val="24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F634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grindinistekstas">
    <w:name w:val="Body Text"/>
    <w:basedOn w:val="prastasis"/>
    <w:link w:val="PagrindinistekstasDiagrama"/>
    <w:rsid w:val="00681B41"/>
    <w:pPr>
      <w:jc w:val="both"/>
    </w:pPr>
    <w:rPr>
      <w:szCs w:val="20"/>
      <w:lang w:val="en-US" w:eastAsia="en-US"/>
    </w:rPr>
  </w:style>
  <w:style w:type="character" w:customStyle="1" w:styleId="PagrindinistekstasDiagrama">
    <w:name w:val="Pagrindinis tekstas Diagrama"/>
    <w:link w:val="Pagrindinistekstas"/>
    <w:rsid w:val="00681B41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0E4B68F-3749-4BFD-8687-5C20DE23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2800</Words>
  <Characters>1596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Živilė Bieliauskienė</dc:creator>
  <cp:keywords/>
  <cp:lastModifiedBy>Irma Kvizikevičienė</cp:lastModifiedBy>
  <cp:revision>2</cp:revision>
  <cp:lastPrinted>2012-12-17T06:04:00Z</cp:lastPrinted>
  <dcterms:created xsi:type="dcterms:W3CDTF">2023-11-15T07:41:00Z</dcterms:created>
  <dcterms:modified xsi:type="dcterms:W3CDTF">2023-11-15T07:41:00Z</dcterms:modified>
</cp:coreProperties>
</file>