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653E74" w14:textId="2FD48288" w:rsidR="007B5E6E" w:rsidRDefault="007B5E6E" w:rsidP="0083370B">
      <w:pPr>
        <w:jc w:val="center"/>
        <w:rPr>
          <w:b/>
          <w:bCs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4301BED1" wp14:editId="35022F12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A06FB4" w14:textId="77777777" w:rsidR="007B5E6E" w:rsidRDefault="007B5E6E" w:rsidP="0083370B">
      <w:pPr>
        <w:jc w:val="center"/>
        <w:rPr>
          <w:b/>
          <w:bCs/>
          <w:sz w:val="28"/>
          <w:szCs w:val="28"/>
        </w:rPr>
      </w:pPr>
    </w:p>
    <w:p w14:paraId="36FFBF9F" w14:textId="7516A92E" w:rsidR="007306E5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PLUNGĖS RAJONO SAVIVALDYBĖS</w:t>
      </w:r>
    </w:p>
    <w:p w14:paraId="0C67103B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  <w:r w:rsidRPr="00B3568A">
        <w:rPr>
          <w:b/>
          <w:bCs/>
          <w:sz w:val="28"/>
          <w:szCs w:val="28"/>
        </w:rPr>
        <w:t>TARYBA</w:t>
      </w:r>
    </w:p>
    <w:p w14:paraId="68E65643" w14:textId="77777777" w:rsidR="0083370B" w:rsidRPr="00B3568A" w:rsidRDefault="0083370B" w:rsidP="0083370B">
      <w:pPr>
        <w:jc w:val="center"/>
        <w:rPr>
          <w:b/>
          <w:bCs/>
          <w:sz w:val="28"/>
          <w:szCs w:val="28"/>
        </w:rPr>
      </w:pPr>
    </w:p>
    <w:p w14:paraId="67883655" w14:textId="77777777" w:rsidR="0083370B" w:rsidRPr="00831A7A" w:rsidRDefault="0083370B" w:rsidP="0083370B">
      <w:pPr>
        <w:jc w:val="center"/>
        <w:rPr>
          <w:b/>
          <w:bCs/>
          <w:sz w:val="28"/>
          <w:szCs w:val="28"/>
        </w:rPr>
      </w:pPr>
      <w:r w:rsidRPr="00831A7A">
        <w:rPr>
          <w:b/>
          <w:bCs/>
          <w:sz w:val="28"/>
          <w:szCs w:val="28"/>
        </w:rPr>
        <w:t>SPRENDIMAS</w:t>
      </w:r>
    </w:p>
    <w:p w14:paraId="6F994D97" w14:textId="013F9C8E" w:rsidR="0083370B" w:rsidRPr="00BC3FB2" w:rsidRDefault="00924B6F" w:rsidP="00BC3FB2">
      <w:pPr>
        <w:shd w:val="solid" w:color="FFFFFF" w:fill="FFFFFF"/>
        <w:jc w:val="center"/>
        <w:rPr>
          <w:b/>
          <w:bCs/>
          <w:sz w:val="28"/>
          <w:szCs w:val="28"/>
        </w:rPr>
      </w:pPr>
      <w:r w:rsidRPr="00831A7A">
        <w:rPr>
          <w:b/>
          <w:sz w:val="28"/>
          <w:szCs w:val="28"/>
        </w:rPr>
        <w:t xml:space="preserve">DĖL </w:t>
      </w:r>
      <w:r w:rsidR="00CA58AF">
        <w:rPr>
          <w:rStyle w:val="Komentaronuoroda1"/>
          <w:b/>
          <w:sz w:val="28"/>
          <w:szCs w:val="28"/>
        </w:rPr>
        <w:t xml:space="preserve">PLUNGĖS RAJONO </w:t>
      </w:r>
      <w:r w:rsidR="00CA58AF" w:rsidRPr="00BC3FB2">
        <w:rPr>
          <w:rStyle w:val="Komentaronuoroda1"/>
          <w:b/>
          <w:sz w:val="28"/>
          <w:szCs w:val="28"/>
        </w:rPr>
        <w:t xml:space="preserve">SAVIVALDYBĖS </w:t>
      </w:r>
      <w:r w:rsidR="00BC3FB2" w:rsidRPr="00BC3FB2">
        <w:rPr>
          <w:b/>
          <w:bCs/>
          <w:sz w:val="28"/>
          <w:szCs w:val="28"/>
        </w:rPr>
        <w:t>ATLIEKŲ PREVENCIJOS IR TVARKYMO 2021</w:t>
      </w:r>
      <w:r w:rsidR="005C2B33">
        <w:rPr>
          <w:b/>
          <w:bCs/>
          <w:sz w:val="28"/>
          <w:szCs w:val="28"/>
        </w:rPr>
        <w:t>–</w:t>
      </w:r>
      <w:r w:rsidR="00BC3FB2" w:rsidRPr="00BC3FB2">
        <w:rPr>
          <w:b/>
          <w:bCs/>
          <w:sz w:val="28"/>
          <w:szCs w:val="28"/>
        </w:rPr>
        <w:t>2027 METŲ PLANO PATVIRTINIMO</w:t>
      </w:r>
    </w:p>
    <w:p w14:paraId="57FA3510" w14:textId="77777777" w:rsidR="00E06FEB" w:rsidRDefault="00E06FEB" w:rsidP="0083370B">
      <w:pPr>
        <w:jc w:val="center"/>
        <w:rPr>
          <w:sz w:val="22"/>
        </w:rPr>
      </w:pPr>
    </w:p>
    <w:p w14:paraId="67429D94" w14:textId="14313184" w:rsidR="0083370B" w:rsidRDefault="007F3D4E" w:rsidP="0083370B">
      <w:pPr>
        <w:jc w:val="center"/>
      </w:pPr>
      <w:r>
        <w:t>2023</w:t>
      </w:r>
      <w:r w:rsidR="0083370B">
        <w:t xml:space="preserve"> m. </w:t>
      </w:r>
      <w:r w:rsidR="00BC3FB2">
        <w:t>spalio</w:t>
      </w:r>
      <w:r>
        <w:t xml:space="preserve"> </w:t>
      </w:r>
      <w:r w:rsidR="007C6A26">
        <w:t>2</w:t>
      </w:r>
      <w:r w:rsidR="005C2B33">
        <w:t>6</w:t>
      </w:r>
      <w:r>
        <w:t xml:space="preserve"> </w:t>
      </w:r>
      <w:r w:rsidR="0083370B">
        <w:t xml:space="preserve">d. Nr. </w:t>
      </w:r>
      <w:r w:rsidR="007150E3">
        <w:t>T1-</w:t>
      </w:r>
      <w:r w:rsidR="00742411">
        <w:t>279</w:t>
      </w:r>
      <w:bookmarkStart w:id="0" w:name="_GoBack"/>
      <w:bookmarkEnd w:id="0"/>
    </w:p>
    <w:p w14:paraId="01A41D32" w14:textId="77777777" w:rsidR="0083370B" w:rsidRDefault="0083370B" w:rsidP="0083370B">
      <w:pPr>
        <w:jc w:val="center"/>
      </w:pPr>
      <w:r>
        <w:t>Plungė</w:t>
      </w:r>
    </w:p>
    <w:p w14:paraId="1000C642" w14:textId="77777777" w:rsidR="0083370B" w:rsidRPr="00E20E40" w:rsidRDefault="0083370B" w:rsidP="0083370B">
      <w:pPr>
        <w:jc w:val="both"/>
      </w:pPr>
    </w:p>
    <w:p w14:paraId="454B50D2" w14:textId="64FCC5BB" w:rsidR="004F79F7" w:rsidRPr="009F6399" w:rsidRDefault="004213B1" w:rsidP="00716765">
      <w:pPr>
        <w:ind w:firstLine="720"/>
        <w:jc w:val="both"/>
        <w:rPr>
          <w:lang w:eastAsia="en-US"/>
        </w:rPr>
      </w:pPr>
      <w:r w:rsidRPr="009F6399">
        <w:rPr>
          <w:lang w:eastAsia="en-US"/>
        </w:rPr>
        <w:t>Vadovaudamasi Lietuvos Respublikos vietos savivaldos įstatymo 15 straipsnio 4 dalimi</w:t>
      </w:r>
      <w:r w:rsidR="004F79F7" w:rsidRPr="009F6399">
        <w:rPr>
          <w:lang w:eastAsia="en-US"/>
        </w:rPr>
        <w:t>,</w:t>
      </w:r>
      <w:r w:rsidR="00150C67" w:rsidRPr="009F6399">
        <w:t xml:space="preserve"> </w:t>
      </w:r>
      <w:r w:rsidR="00BC3FB2" w:rsidRPr="009F6399">
        <w:t>Lietuvos Respublikos atliekų tvarkymo įstatymo 28 straipsnio 3 dalimi</w:t>
      </w:r>
      <w:r w:rsidR="00377A0B" w:rsidRPr="009F6399">
        <w:t>,</w:t>
      </w:r>
      <w:r w:rsidR="004F79F7" w:rsidRPr="009F6399">
        <w:t xml:space="preserve"> </w:t>
      </w:r>
      <w:r w:rsidR="004F79F7" w:rsidRPr="009F6399">
        <w:rPr>
          <w:lang w:eastAsia="en-US"/>
        </w:rPr>
        <w:t xml:space="preserve">Plungės rajono savivaldybės taryba </w:t>
      </w:r>
      <w:r w:rsidR="004F79F7" w:rsidRPr="009F6399">
        <w:rPr>
          <w:spacing w:val="40"/>
          <w:lang w:eastAsia="en-US"/>
        </w:rPr>
        <w:t>nusprendžia</w:t>
      </w:r>
      <w:r w:rsidR="004F79F7" w:rsidRPr="009F6399">
        <w:rPr>
          <w:lang w:eastAsia="en-US"/>
        </w:rPr>
        <w:t>:</w:t>
      </w:r>
    </w:p>
    <w:p w14:paraId="2B614AF6" w14:textId="57C996D8" w:rsidR="00716765" w:rsidRPr="009F6399" w:rsidRDefault="00377A0B" w:rsidP="00716765">
      <w:pPr>
        <w:pStyle w:val="Sraopastraipa"/>
        <w:numPr>
          <w:ilvl w:val="0"/>
          <w:numId w:val="4"/>
        </w:numPr>
        <w:ind w:left="0" w:firstLine="720"/>
        <w:jc w:val="both"/>
      </w:pPr>
      <w:r w:rsidRPr="009F6399">
        <w:t xml:space="preserve"> </w:t>
      </w:r>
      <w:r w:rsidR="00436967" w:rsidRPr="009F6399">
        <w:t xml:space="preserve">Patvirtinti Plungės rajono savivaldybės </w:t>
      </w:r>
      <w:r w:rsidR="003A7FAF" w:rsidRPr="009F6399">
        <w:t>atliekų prevencijos ir tvarkymo 2021</w:t>
      </w:r>
      <w:r w:rsidR="005C2B33">
        <w:t>–</w:t>
      </w:r>
      <w:r w:rsidR="003A7FAF" w:rsidRPr="009F6399">
        <w:t>2027 metų planą (pridedama).</w:t>
      </w:r>
    </w:p>
    <w:p w14:paraId="38F451D7" w14:textId="6BACCE18" w:rsidR="009F6399" w:rsidRPr="009F6399" w:rsidRDefault="009F6399" w:rsidP="00716765">
      <w:pPr>
        <w:pStyle w:val="Sraopastraipa"/>
        <w:numPr>
          <w:ilvl w:val="0"/>
          <w:numId w:val="4"/>
        </w:numPr>
        <w:ind w:left="0" w:firstLine="720"/>
        <w:jc w:val="both"/>
      </w:pPr>
      <w:r w:rsidRPr="009F6399">
        <w:t>Pripažinti netekusiu galios Plungės rajono savivaldybės tarybos 2015 m. kovo 26 d. sprendimą Nr. T1-66 „</w:t>
      </w:r>
      <w:r w:rsidRPr="009F6399">
        <w:rPr>
          <w:color w:val="000000"/>
          <w:shd w:val="clear" w:color="auto" w:fill="FFFFFF"/>
        </w:rPr>
        <w:t>Dėl Plungės rajono savivaldybės atliekų tvarkymo 2014</w:t>
      </w:r>
      <w:r w:rsidR="005C2B33">
        <w:rPr>
          <w:color w:val="000000"/>
          <w:shd w:val="clear" w:color="auto" w:fill="FFFFFF"/>
        </w:rPr>
        <w:t>–</w:t>
      </w:r>
      <w:r w:rsidRPr="009F6399">
        <w:rPr>
          <w:color w:val="000000"/>
          <w:shd w:val="clear" w:color="auto" w:fill="FFFFFF"/>
        </w:rPr>
        <w:t>2020 metų plano patvirtinimo“.</w:t>
      </w:r>
    </w:p>
    <w:p w14:paraId="0A600080" w14:textId="03EF4DD0" w:rsidR="00716765" w:rsidRPr="009F6399" w:rsidRDefault="00377A0B" w:rsidP="00716765">
      <w:pPr>
        <w:pStyle w:val="Sraopastraipa"/>
        <w:numPr>
          <w:ilvl w:val="0"/>
          <w:numId w:val="4"/>
        </w:numPr>
        <w:ind w:left="0" w:firstLine="720"/>
        <w:jc w:val="both"/>
      </w:pPr>
      <w:r w:rsidRPr="009F6399">
        <w:rPr>
          <w:color w:val="000000"/>
        </w:rPr>
        <w:t xml:space="preserve"> </w:t>
      </w:r>
      <w:r w:rsidR="005D33C3" w:rsidRPr="009F6399">
        <w:rPr>
          <w:color w:val="000000"/>
        </w:rPr>
        <w:t xml:space="preserve">Skelbti šį sprendimą Teisės aktų registre ir Plungės rajono savivaldybės interneto svetainėje </w:t>
      </w:r>
      <w:hyperlink r:id="rId6" w:history="1">
        <w:r w:rsidR="00716765" w:rsidRPr="009F6399">
          <w:rPr>
            <w:rStyle w:val="Hipersaitas"/>
            <w:color w:val="0000FF"/>
            <w:lang w:eastAsia="en-US"/>
          </w:rPr>
          <w:t>www.plunge.lt</w:t>
        </w:r>
      </w:hyperlink>
      <w:r w:rsidR="00716765" w:rsidRPr="009F6399">
        <w:rPr>
          <w:u w:val="single"/>
          <w:lang w:eastAsia="en-US"/>
        </w:rPr>
        <w:t>.</w:t>
      </w:r>
    </w:p>
    <w:p w14:paraId="10586126" w14:textId="77777777" w:rsidR="00716765" w:rsidRPr="00434736" w:rsidRDefault="00716765" w:rsidP="00716765">
      <w:pPr>
        <w:pStyle w:val="Sraopastraipa"/>
        <w:ind w:left="1080"/>
        <w:jc w:val="both"/>
      </w:pPr>
    </w:p>
    <w:p w14:paraId="251F8F00" w14:textId="77777777" w:rsidR="00D909E4" w:rsidRDefault="00D909E4" w:rsidP="00C16C4B">
      <w:pPr>
        <w:jc w:val="both"/>
        <w:rPr>
          <w:color w:val="000000"/>
        </w:rPr>
      </w:pPr>
    </w:p>
    <w:p w14:paraId="46BDC86B" w14:textId="3267EB5D" w:rsidR="000A7F78" w:rsidRPr="000A7F78" w:rsidRDefault="000A7F78" w:rsidP="00AA2F0A">
      <w:pPr>
        <w:jc w:val="both"/>
        <w:rPr>
          <w:color w:val="000000"/>
        </w:rPr>
      </w:pPr>
      <w:r w:rsidRPr="000A7F78">
        <w:rPr>
          <w:color w:val="000000"/>
        </w:rPr>
        <w:t xml:space="preserve">Savivaldybės meras </w:t>
      </w:r>
      <w:r w:rsidR="007F5B85">
        <w:rPr>
          <w:color w:val="000000"/>
        </w:rPr>
        <w:t xml:space="preserve">                                                                                                    Audrius Klišonis</w:t>
      </w:r>
    </w:p>
    <w:p w14:paraId="79BE8D68" w14:textId="77777777" w:rsidR="000A7F78" w:rsidRPr="000A7F78" w:rsidRDefault="000A7F78" w:rsidP="009137F5">
      <w:pPr>
        <w:ind w:firstLine="720"/>
        <w:jc w:val="both"/>
        <w:rPr>
          <w:color w:val="000000"/>
        </w:rPr>
      </w:pPr>
      <w:r w:rsidRPr="000A7F78">
        <w:rPr>
          <w:color w:val="000000"/>
        </w:rPr>
        <w:tab/>
      </w:r>
    </w:p>
    <w:p w14:paraId="1E43B523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2688B7FD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6072832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B9DE45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334E1089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4DD285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43608F61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A6961EA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67DE3A80" w14:textId="77777777" w:rsidR="00272954" w:rsidRDefault="00272954" w:rsidP="009137F5">
      <w:pPr>
        <w:ind w:firstLine="720"/>
        <w:jc w:val="both"/>
        <w:rPr>
          <w:color w:val="000000"/>
        </w:rPr>
      </w:pPr>
    </w:p>
    <w:p w14:paraId="5377414D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1110A08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25BA8D54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00CCA0BE" w14:textId="77777777" w:rsidR="009137F5" w:rsidRDefault="009137F5" w:rsidP="009137F5">
      <w:pPr>
        <w:ind w:firstLine="720"/>
        <w:jc w:val="both"/>
        <w:rPr>
          <w:color w:val="000000"/>
        </w:rPr>
      </w:pPr>
    </w:p>
    <w:p w14:paraId="1D34A687" w14:textId="77777777" w:rsidR="009137F5" w:rsidRDefault="009137F5" w:rsidP="009F6399">
      <w:pPr>
        <w:jc w:val="both"/>
        <w:rPr>
          <w:color w:val="000000"/>
        </w:rPr>
      </w:pPr>
    </w:p>
    <w:p w14:paraId="62A6ACFA" w14:textId="77777777" w:rsidR="009F6399" w:rsidRDefault="009F6399" w:rsidP="009F6399">
      <w:pPr>
        <w:jc w:val="both"/>
        <w:rPr>
          <w:color w:val="000000"/>
        </w:rPr>
      </w:pPr>
    </w:p>
    <w:p w14:paraId="746CF0E9" w14:textId="77777777" w:rsidR="007425A8" w:rsidRDefault="007425A8" w:rsidP="00536492">
      <w:pPr>
        <w:jc w:val="both"/>
        <w:rPr>
          <w:color w:val="000000"/>
        </w:rPr>
      </w:pPr>
    </w:p>
    <w:p w14:paraId="4CEFFF6B" w14:textId="77777777" w:rsidR="00990410" w:rsidRDefault="00990410" w:rsidP="00AA2F0A">
      <w:pPr>
        <w:jc w:val="both"/>
        <w:rPr>
          <w:color w:val="000000"/>
        </w:rPr>
      </w:pPr>
    </w:p>
    <w:sectPr w:rsidR="00990410" w:rsidSect="00AA2F0A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D67C9"/>
    <w:multiLevelType w:val="hybridMultilevel"/>
    <w:tmpl w:val="3B40767C"/>
    <w:lvl w:ilvl="0" w:tplc="D982D1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F01757"/>
    <w:multiLevelType w:val="hybridMultilevel"/>
    <w:tmpl w:val="59CA223C"/>
    <w:lvl w:ilvl="0" w:tplc="1848FD92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2" w15:restartNumberingAfterBreak="0">
    <w:nsid w:val="509D5BC9"/>
    <w:multiLevelType w:val="multilevel"/>
    <w:tmpl w:val="CA3ACB7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3" w15:restartNumberingAfterBreak="0">
    <w:nsid w:val="56FF2E57"/>
    <w:multiLevelType w:val="hybridMultilevel"/>
    <w:tmpl w:val="F0C697CA"/>
    <w:lvl w:ilvl="0" w:tplc="A4FC06F8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740" w:hanging="360"/>
      </w:pPr>
    </w:lvl>
    <w:lvl w:ilvl="2" w:tplc="0427001B" w:tentative="1">
      <w:start w:val="1"/>
      <w:numFmt w:val="lowerRoman"/>
      <w:lvlText w:val="%3."/>
      <w:lvlJc w:val="right"/>
      <w:pPr>
        <w:ind w:left="2460" w:hanging="180"/>
      </w:pPr>
    </w:lvl>
    <w:lvl w:ilvl="3" w:tplc="0427000F" w:tentative="1">
      <w:start w:val="1"/>
      <w:numFmt w:val="decimal"/>
      <w:lvlText w:val="%4."/>
      <w:lvlJc w:val="left"/>
      <w:pPr>
        <w:ind w:left="3180" w:hanging="360"/>
      </w:pPr>
    </w:lvl>
    <w:lvl w:ilvl="4" w:tplc="04270019" w:tentative="1">
      <w:start w:val="1"/>
      <w:numFmt w:val="lowerLetter"/>
      <w:lvlText w:val="%5."/>
      <w:lvlJc w:val="left"/>
      <w:pPr>
        <w:ind w:left="3900" w:hanging="360"/>
      </w:pPr>
    </w:lvl>
    <w:lvl w:ilvl="5" w:tplc="0427001B" w:tentative="1">
      <w:start w:val="1"/>
      <w:numFmt w:val="lowerRoman"/>
      <w:lvlText w:val="%6."/>
      <w:lvlJc w:val="right"/>
      <w:pPr>
        <w:ind w:left="4620" w:hanging="180"/>
      </w:pPr>
    </w:lvl>
    <w:lvl w:ilvl="6" w:tplc="0427000F" w:tentative="1">
      <w:start w:val="1"/>
      <w:numFmt w:val="decimal"/>
      <w:lvlText w:val="%7."/>
      <w:lvlJc w:val="left"/>
      <w:pPr>
        <w:ind w:left="5340" w:hanging="360"/>
      </w:pPr>
    </w:lvl>
    <w:lvl w:ilvl="7" w:tplc="04270019" w:tentative="1">
      <w:start w:val="1"/>
      <w:numFmt w:val="lowerLetter"/>
      <w:lvlText w:val="%8."/>
      <w:lvlJc w:val="left"/>
      <w:pPr>
        <w:ind w:left="6060" w:hanging="360"/>
      </w:pPr>
    </w:lvl>
    <w:lvl w:ilvl="8" w:tplc="0427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370B"/>
    <w:rsid w:val="00004D30"/>
    <w:rsid w:val="000052E3"/>
    <w:rsid w:val="00045F5F"/>
    <w:rsid w:val="0006678C"/>
    <w:rsid w:val="00066C3F"/>
    <w:rsid w:val="00077B6C"/>
    <w:rsid w:val="0008421A"/>
    <w:rsid w:val="000A7F78"/>
    <w:rsid w:val="000B1A37"/>
    <w:rsid w:val="000C44E6"/>
    <w:rsid w:val="00135F79"/>
    <w:rsid w:val="00146975"/>
    <w:rsid w:val="00150C67"/>
    <w:rsid w:val="00167011"/>
    <w:rsid w:val="00174410"/>
    <w:rsid w:val="00190784"/>
    <w:rsid w:val="001A1B83"/>
    <w:rsid w:val="001B60E7"/>
    <w:rsid w:val="001F17AB"/>
    <w:rsid w:val="002111CB"/>
    <w:rsid w:val="002166F7"/>
    <w:rsid w:val="00235E0F"/>
    <w:rsid w:val="0024573F"/>
    <w:rsid w:val="00252DA7"/>
    <w:rsid w:val="00270FCE"/>
    <w:rsid w:val="00272954"/>
    <w:rsid w:val="00273544"/>
    <w:rsid w:val="002806A7"/>
    <w:rsid w:val="0028176A"/>
    <w:rsid w:val="002862FD"/>
    <w:rsid w:val="00291D8F"/>
    <w:rsid w:val="002B4E1F"/>
    <w:rsid w:val="002D0603"/>
    <w:rsid w:val="0030217C"/>
    <w:rsid w:val="00310B06"/>
    <w:rsid w:val="0031308B"/>
    <w:rsid w:val="0032443A"/>
    <w:rsid w:val="00330B8F"/>
    <w:rsid w:val="00332FF6"/>
    <w:rsid w:val="00335C3B"/>
    <w:rsid w:val="00347FEE"/>
    <w:rsid w:val="0037492C"/>
    <w:rsid w:val="00375799"/>
    <w:rsid w:val="003770C8"/>
    <w:rsid w:val="00377A0B"/>
    <w:rsid w:val="00377BDC"/>
    <w:rsid w:val="003858F1"/>
    <w:rsid w:val="0039626E"/>
    <w:rsid w:val="003A7FAF"/>
    <w:rsid w:val="003B3A97"/>
    <w:rsid w:val="003D75A9"/>
    <w:rsid w:val="00402F6A"/>
    <w:rsid w:val="00416E0A"/>
    <w:rsid w:val="004213B1"/>
    <w:rsid w:val="004360C3"/>
    <w:rsid w:val="00436967"/>
    <w:rsid w:val="0044401F"/>
    <w:rsid w:val="0044423B"/>
    <w:rsid w:val="0045078A"/>
    <w:rsid w:val="004522F3"/>
    <w:rsid w:val="00465318"/>
    <w:rsid w:val="004717AC"/>
    <w:rsid w:val="00480CED"/>
    <w:rsid w:val="0048158B"/>
    <w:rsid w:val="00494D50"/>
    <w:rsid w:val="004A445F"/>
    <w:rsid w:val="004B7078"/>
    <w:rsid w:val="004C0A0D"/>
    <w:rsid w:val="004C1390"/>
    <w:rsid w:val="004D02EA"/>
    <w:rsid w:val="004D3DF3"/>
    <w:rsid w:val="004E1D98"/>
    <w:rsid w:val="004F79F7"/>
    <w:rsid w:val="00501707"/>
    <w:rsid w:val="00506C48"/>
    <w:rsid w:val="00527E84"/>
    <w:rsid w:val="00532913"/>
    <w:rsid w:val="00534B3D"/>
    <w:rsid w:val="00536492"/>
    <w:rsid w:val="00550A9C"/>
    <w:rsid w:val="00554F5E"/>
    <w:rsid w:val="00556E42"/>
    <w:rsid w:val="00562649"/>
    <w:rsid w:val="0056789B"/>
    <w:rsid w:val="005727B5"/>
    <w:rsid w:val="00581396"/>
    <w:rsid w:val="005B0B04"/>
    <w:rsid w:val="005B0BB7"/>
    <w:rsid w:val="005B6D00"/>
    <w:rsid w:val="005C2B33"/>
    <w:rsid w:val="005D33C3"/>
    <w:rsid w:val="005D721C"/>
    <w:rsid w:val="005E2775"/>
    <w:rsid w:val="005E77C0"/>
    <w:rsid w:val="005F1208"/>
    <w:rsid w:val="005F3CC0"/>
    <w:rsid w:val="00603EE4"/>
    <w:rsid w:val="00606A58"/>
    <w:rsid w:val="00621360"/>
    <w:rsid w:val="00633554"/>
    <w:rsid w:val="00637545"/>
    <w:rsid w:val="006556A6"/>
    <w:rsid w:val="006623C9"/>
    <w:rsid w:val="00670A30"/>
    <w:rsid w:val="00672BAA"/>
    <w:rsid w:val="00677284"/>
    <w:rsid w:val="00694F2F"/>
    <w:rsid w:val="0069621E"/>
    <w:rsid w:val="006B64B2"/>
    <w:rsid w:val="006D7788"/>
    <w:rsid w:val="006F55BE"/>
    <w:rsid w:val="007150E3"/>
    <w:rsid w:val="00716765"/>
    <w:rsid w:val="00720BE8"/>
    <w:rsid w:val="00726255"/>
    <w:rsid w:val="007306E5"/>
    <w:rsid w:val="007329CE"/>
    <w:rsid w:val="00735C86"/>
    <w:rsid w:val="00742411"/>
    <w:rsid w:val="007425A8"/>
    <w:rsid w:val="00765BEC"/>
    <w:rsid w:val="00770F7F"/>
    <w:rsid w:val="00787BA4"/>
    <w:rsid w:val="007A286B"/>
    <w:rsid w:val="007B2E22"/>
    <w:rsid w:val="007B5E6E"/>
    <w:rsid w:val="007C6A26"/>
    <w:rsid w:val="007C77E6"/>
    <w:rsid w:val="007D3521"/>
    <w:rsid w:val="007E3BD0"/>
    <w:rsid w:val="007E40B2"/>
    <w:rsid w:val="007E480A"/>
    <w:rsid w:val="007F3D4E"/>
    <w:rsid w:val="007F4001"/>
    <w:rsid w:val="007F5B85"/>
    <w:rsid w:val="00806740"/>
    <w:rsid w:val="00815D3A"/>
    <w:rsid w:val="0081684D"/>
    <w:rsid w:val="00821432"/>
    <w:rsid w:val="0082296B"/>
    <w:rsid w:val="00824122"/>
    <w:rsid w:val="0083112E"/>
    <w:rsid w:val="00831A7A"/>
    <w:rsid w:val="00833619"/>
    <w:rsid w:val="0083370B"/>
    <w:rsid w:val="0085265F"/>
    <w:rsid w:val="008546B7"/>
    <w:rsid w:val="00862F92"/>
    <w:rsid w:val="00863C32"/>
    <w:rsid w:val="00877026"/>
    <w:rsid w:val="00882B68"/>
    <w:rsid w:val="00885114"/>
    <w:rsid w:val="008B70ED"/>
    <w:rsid w:val="008C60D9"/>
    <w:rsid w:val="008D4F97"/>
    <w:rsid w:val="008D6237"/>
    <w:rsid w:val="008E4906"/>
    <w:rsid w:val="008E63DF"/>
    <w:rsid w:val="00904B97"/>
    <w:rsid w:val="009137F5"/>
    <w:rsid w:val="0092444C"/>
    <w:rsid w:val="00924B6F"/>
    <w:rsid w:val="00934A7A"/>
    <w:rsid w:val="00990410"/>
    <w:rsid w:val="00990C49"/>
    <w:rsid w:val="009913C4"/>
    <w:rsid w:val="009A5D6F"/>
    <w:rsid w:val="009C5623"/>
    <w:rsid w:val="009C7B12"/>
    <w:rsid w:val="009E4AE5"/>
    <w:rsid w:val="009F6399"/>
    <w:rsid w:val="00A44DC7"/>
    <w:rsid w:val="00A51632"/>
    <w:rsid w:val="00A52FE0"/>
    <w:rsid w:val="00A53D05"/>
    <w:rsid w:val="00A74410"/>
    <w:rsid w:val="00A76270"/>
    <w:rsid w:val="00A83C87"/>
    <w:rsid w:val="00A95AD0"/>
    <w:rsid w:val="00AA2F0A"/>
    <w:rsid w:val="00AC1F78"/>
    <w:rsid w:val="00AF00AE"/>
    <w:rsid w:val="00B06230"/>
    <w:rsid w:val="00B136C7"/>
    <w:rsid w:val="00B317A8"/>
    <w:rsid w:val="00B3568A"/>
    <w:rsid w:val="00B433F5"/>
    <w:rsid w:val="00B517BA"/>
    <w:rsid w:val="00B9531F"/>
    <w:rsid w:val="00BB1F83"/>
    <w:rsid w:val="00BB2EA2"/>
    <w:rsid w:val="00BC3FB2"/>
    <w:rsid w:val="00BC4F65"/>
    <w:rsid w:val="00BC698E"/>
    <w:rsid w:val="00BD0B55"/>
    <w:rsid w:val="00BD3540"/>
    <w:rsid w:val="00BD7B4E"/>
    <w:rsid w:val="00BF4DF8"/>
    <w:rsid w:val="00BF6D02"/>
    <w:rsid w:val="00BF7804"/>
    <w:rsid w:val="00C01AAA"/>
    <w:rsid w:val="00C1516B"/>
    <w:rsid w:val="00C15814"/>
    <w:rsid w:val="00C16C4B"/>
    <w:rsid w:val="00C25333"/>
    <w:rsid w:val="00C411D6"/>
    <w:rsid w:val="00C610AE"/>
    <w:rsid w:val="00C61D10"/>
    <w:rsid w:val="00C823DC"/>
    <w:rsid w:val="00C85974"/>
    <w:rsid w:val="00C864E8"/>
    <w:rsid w:val="00C9637F"/>
    <w:rsid w:val="00C967AE"/>
    <w:rsid w:val="00CA58AF"/>
    <w:rsid w:val="00CA7F7E"/>
    <w:rsid w:val="00CD2953"/>
    <w:rsid w:val="00CD77E4"/>
    <w:rsid w:val="00CE3F86"/>
    <w:rsid w:val="00CF652C"/>
    <w:rsid w:val="00D35912"/>
    <w:rsid w:val="00D372BA"/>
    <w:rsid w:val="00D75A9F"/>
    <w:rsid w:val="00D909E4"/>
    <w:rsid w:val="00DC59D4"/>
    <w:rsid w:val="00DD3CC3"/>
    <w:rsid w:val="00DE27EC"/>
    <w:rsid w:val="00DE6982"/>
    <w:rsid w:val="00E03411"/>
    <w:rsid w:val="00E050D6"/>
    <w:rsid w:val="00E06FEB"/>
    <w:rsid w:val="00E1526A"/>
    <w:rsid w:val="00E15ACE"/>
    <w:rsid w:val="00E20E40"/>
    <w:rsid w:val="00E4360D"/>
    <w:rsid w:val="00E54D59"/>
    <w:rsid w:val="00E56F05"/>
    <w:rsid w:val="00EC5955"/>
    <w:rsid w:val="00EF5DB6"/>
    <w:rsid w:val="00F0422B"/>
    <w:rsid w:val="00F139C8"/>
    <w:rsid w:val="00F25607"/>
    <w:rsid w:val="00F25F98"/>
    <w:rsid w:val="00F3733A"/>
    <w:rsid w:val="00F4618C"/>
    <w:rsid w:val="00F474E3"/>
    <w:rsid w:val="00F509C8"/>
    <w:rsid w:val="00F85974"/>
    <w:rsid w:val="00F957F1"/>
    <w:rsid w:val="00FC26FA"/>
    <w:rsid w:val="00FC691B"/>
    <w:rsid w:val="00FD0668"/>
    <w:rsid w:val="00FD791A"/>
    <w:rsid w:val="00FE19E1"/>
    <w:rsid w:val="00FE516E"/>
    <w:rsid w:val="00FF3D1C"/>
    <w:rsid w:val="00FF7507"/>
    <w:rsid w:val="00FF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07A73D"/>
  <w15:docId w15:val="{45F175C5-9554-42CE-A38D-4905B674A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83370B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HTMLiankstoformatuotas">
    <w:name w:val="HTML Preformatted"/>
    <w:basedOn w:val="prastasis"/>
    <w:link w:val="HTMLiankstoformatuotasDiagrama"/>
    <w:uiPriority w:val="99"/>
    <w:rsid w:val="005E2775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Courier New" w:hAnsi="Courier New" w:cs="Courier New"/>
      <w:sz w:val="20"/>
      <w:szCs w:val="20"/>
      <w:lang w:val="en-US" w:eastAsia="en-U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rsid w:val="005E2775"/>
    <w:rPr>
      <w:rFonts w:ascii="Courier New" w:eastAsia="Courier New" w:hAnsi="Courier New" w:cs="Courier New"/>
      <w:sz w:val="20"/>
      <w:szCs w:val="20"/>
      <w:lang w:val="en-US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0217C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0217C"/>
    <w:rPr>
      <w:rFonts w:ascii="Tahoma" w:eastAsia="Times New Roman" w:hAnsi="Tahoma" w:cs="Tahoma"/>
      <w:sz w:val="16"/>
      <w:szCs w:val="16"/>
      <w:lang w:eastAsia="ar-SA"/>
    </w:rPr>
  </w:style>
  <w:style w:type="paragraph" w:styleId="Sraopastraipa">
    <w:name w:val="List Paragraph"/>
    <w:basedOn w:val="prastasis"/>
    <w:uiPriority w:val="34"/>
    <w:qFormat/>
    <w:rsid w:val="009C7B12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0A7F78"/>
    <w:pPr>
      <w:widowControl/>
      <w:suppressAutoHyphens w:val="0"/>
      <w:spacing w:after="120"/>
    </w:pPr>
    <w:rPr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0A7F7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Komentaronuoroda1">
    <w:name w:val="Komentaro nuoroda1"/>
    <w:rsid w:val="00924B6F"/>
    <w:rPr>
      <w:sz w:val="16"/>
    </w:rPr>
  </w:style>
  <w:style w:type="character" w:styleId="Hipersaitas">
    <w:name w:val="Hyperlink"/>
    <w:basedOn w:val="Numatytasispastraiposriftas"/>
    <w:uiPriority w:val="99"/>
    <w:unhideWhenUsed/>
    <w:rsid w:val="007167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0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9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54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36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lunge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633</Words>
  <Characters>361</Characters>
  <Application>Microsoft Office Word</Application>
  <DocSecurity>0</DocSecurity>
  <Lines>3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Plunges Rajono Savivaldybe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9</cp:revision>
  <dcterms:created xsi:type="dcterms:W3CDTF">2023-10-06T11:08:00Z</dcterms:created>
  <dcterms:modified xsi:type="dcterms:W3CDTF">2023-10-26T14:12:00Z</dcterms:modified>
</cp:coreProperties>
</file>