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77796B" w14:textId="3D174BC3" w:rsidR="009D75CA" w:rsidRDefault="00D06C25" w:rsidP="00D06C25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687DA2FF" wp14:editId="36E2FD2C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C25C52" w14:textId="77777777" w:rsidR="00D06C25" w:rsidRDefault="00D06C25" w:rsidP="00D06C25">
      <w:pPr>
        <w:ind w:firstLine="0"/>
        <w:jc w:val="center"/>
        <w:rPr>
          <w:b/>
          <w:sz w:val="28"/>
          <w:szCs w:val="28"/>
        </w:rPr>
      </w:pPr>
    </w:p>
    <w:p w14:paraId="2776F807" w14:textId="027289C6" w:rsidR="00546C65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 xml:space="preserve">PLUNGĖS RAJONO SAVIVALDYBĖS </w:t>
      </w:r>
    </w:p>
    <w:p w14:paraId="1A15F70B" w14:textId="77777777" w:rsidR="00582318" w:rsidRPr="00485372" w:rsidRDefault="00582318" w:rsidP="00546C65">
      <w:pPr>
        <w:ind w:firstLine="0"/>
        <w:jc w:val="center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TARYBA</w:t>
      </w:r>
    </w:p>
    <w:p w14:paraId="57B313F2" w14:textId="77777777" w:rsidR="00582318" w:rsidRPr="00485372" w:rsidRDefault="00582318" w:rsidP="00943D95">
      <w:pPr>
        <w:ind w:firstLine="0"/>
        <w:jc w:val="center"/>
        <w:rPr>
          <w:b/>
          <w:sz w:val="28"/>
          <w:szCs w:val="28"/>
        </w:rPr>
      </w:pPr>
    </w:p>
    <w:p w14:paraId="0C11188A" w14:textId="77777777" w:rsidR="00C40038" w:rsidRPr="00485372" w:rsidRDefault="00C40038" w:rsidP="00943D95">
      <w:pPr>
        <w:keepNext/>
        <w:ind w:firstLine="0"/>
        <w:jc w:val="center"/>
        <w:outlineLvl w:val="1"/>
        <w:rPr>
          <w:b/>
          <w:sz w:val="28"/>
          <w:szCs w:val="28"/>
        </w:rPr>
      </w:pPr>
      <w:r w:rsidRPr="00485372">
        <w:rPr>
          <w:b/>
          <w:sz w:val="28"/>
          <w:szCs w:val="28"/>
        </w:rPr>
        <w:t>SPRENDIMAS</w:t>
      </w:r>
    </w:p>
    <w:p w14:paraId="06E70FA6" w14:textId="0249C402" w:rsidR="003322F4" w:rsidRPr="00485372" w:rsidRDefault="00E16668" w:rsidP="00943D95">
      <w:pPr>
        <w:ind w:firstLine="0"/>
        <w:jc w:val="center"/>
        <w:rPr>
          <w:b/>
          <w:sz w:val="28"/>
          <w:szCs w:val="28"/>
        </w:rPr>
      </w:pPr>
      <w:bookmarkStart w:id="0" w:name="_Hlk74563463"/>
      <w:r>
        <w:rPr>
          <w:b/>
          <w:sz w:val="28"/>
          <w:szCs w:val="28"/>
        </w:rPr>
        <w:t>DĖL PLUNGĖS RAJONO SAVIVALDYBĖS TARYBOS 2021 M. SPALIO 28 D. SPRENDIMO NR. T1-280 „</w:t>
      </w:r>
      <w:bookmarkStart w:id="1" w:name="_Hlk147826555"/>
      <w:r w:rsidR="003322F4" w:rsidRPr="00485372">
        <w:rPr>
          <w:b/>
          <w:sz w:val="28"/>
          <w:szCs w:val="28"/>
        </w:rPr>
        <w:t xml:space="preserve">DĖL SAVIVALDYBĖS </w:t>
      </w:r>
      <w:r w:rsidR="00B74C2E">
        <w:rPr>
          <w:b/>
          <w:sz w:val="28"/>
          <w:szCs w:val="28"/>
        </w:rPr>
        <w:t xml:space="preserve">NEKILNOJAMOJO </w:t>
      </w:r>
      <w:r w:rsidR="003322F4" w:rsidRPr="00485372">
        <w:rPr>
          <w:b/>
          <w:sz w:val="28"/>
          <w:szCs w:val="28"/>
        </w:rPr>
        <w:t xml:space="preserve">TURTO </w:t>
      </w:r>
      <w:r w:rsidR="00C55298" w:rsidRPr="00485372">
        <w:rPr>
          <w:b/>
          <w:sz w:val="28"/>
          <w:szCs w:val="28"/>
        </w:rPr>
        <w:t>PRIPAŽINIMO NEREIKALINGU</w:t>
      </w:r>
      <w:r w:rsidR="000B68CE">
        <w:rPr>
          <w:b/>
          <w:sz w:val="28"/>
          <w:szCs w:val="28"/>
        </w:rPr>
        <w:t xml:space="preserve"> IR NETINKAMU NAUDOTI </w:t>
      </w:r>
      <w:r w:rsidR="005A6465">
        <w:rPr>
          <w:b/>
          <w:sz w:val="28"/>
          <w:szCs w:val="28"/>
        </w:rPr>
        <w:t>BEI</w:t>
      </w:r>
      <w:r w:rsidR="00C55298" w:rsidRPr="00485372">
        <w:rPr>
          <w:b/>
          <w:sz w:val="28"/>
          <w:szCs w:val="28"/>
        </w:rPr>
        <w:t xml:space="preserve"> </w:t>
      </w:r>
      <w:r w:rsidR="00DF7BB3">
        <w:rPr>
          <w:b/>
          <w:sz w:val="28"/>
          <w:szCs w:val="28"/>
        </w:rPr>
        <w:t xml:space="preserve">JO </w:t>
      </w:r>
      <w:r w:rsidR="00A81E1D" w:rsidRPr="00485372">
        <w:rPr>
          <w:b/>
          <w:sz w:val="28"/>
          <w:szCs w:val="28"/>
        </w:rPr>
        <w:t>NURAŠYMO</w:t>
      </w:r>
      <w:bookmarkEnd w:id="1"/>
      <w:r>
        <w:rPr>
          <w:b/>
          <w:sz w:val="28"/>
          <w:szCs w:val="28"/>
        </w:rPr>
        <w:t>“ PAKEITIMO</w:t>
      </w:r>
    </w:p>
    <w:bookmarkEnd w:id="0"/>
    <w:p w14:paraId="694FF88B" w14:textId="77777777" w:rsidR="00C40038" w:rsidRDefault="00C40038" w:rsidP="00943D95">
      <w:pPr>
        <w:ind w:firstLine="0"/>
        <w:jc w:val="center"/>
        <w:rPr>
          <w:sz w:val="28"/>
          <w:szCs w:val="28"/>
        </w:rPr>
      </w:pPr>
    </w:p>
    <w:p w14:paraId="3BFED0E7" w14:textId="1DAF8AE3" w:rsidR="00C40038" w:rsidRPr="002F462C" w:rsidRDefault="00A81E1D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>
        <w:rPr>
          <w:noProof/>
          <w:szCs w:val="24"/>
        </w:rPr>
        <w:t>202</w:t>
      </w:r>
      <w:r w:rsidR="00E16668">
        <w:rPr>
          <w:noProof/>
          <w:szCs w:val="24"/>
        </w:rPr>
        <w:t>3</w:t>
      </w:r>
      <w:r w:rsidR="00C40038" w:rsidRPr="002F462C">
        <w:rPr>
          <w:noProof/>
          <w:szCs w:val="24"/>
        </w:rPr>
        <w:t xml:space="preserve"> m. </w:t>
      </w:r>
      <w:r w:rsidR="00021FA5">
        <w:rPr>
          <w:noProof/>
          <w:szCs w:val="24"/>
        </w:rPr>
        <w:t>spalio 2</w:t>
      </w:r>
      <w:r w:rsidR="00203A79">
        <w:rPr>
          <w:noProof/>
          <w:szCs w:val="24"/>
        </w:rPr>
        <w:t>6</w:t>
      </w:r>
      <w:r w:rsidR="00C40038" w:rsidRPr="002F462C">
        <w:rPr>
          <w:noProof/>
          <w:szCs w:val="24"/>
        </w:rPr>
        <w:t xml:space="preserve"> d. </w:t>
      </w:r>
      <w:r w:rsidR="00C40038" w:rsidRPr="002F462C">
        <w:rPr>
          <w:szCs w:val="24"/>
        </w:rPr>
        <w:t xml:space="preserve">Nr. </w:t>
      </w:r>
      <w:r w:rsidR="003322F4">
        <w:rPr>
          <w:szCs w:val="24"/>
        </w:rPr>
        <w:t>T1-</w:t>
      </w:r>
      <w:r w:rsidR="00DD40CD">
        <w:rPr>
          <w:szCs w:val="24"/>
        </w:rPr>
        <w:t>276</w:t>
      </w:r>
    </w:p>
    <w:p w14:paraId="39A0F0AE" w14:textId="77777777" w:rsidR="00C40038" w:rsidRPr="002F462C" w:rsidRDefault="00C40038" w:rsidP="00943D95">
      <w:pPr>
        <w:tabs>
          <w:tab w:val="left" w:pos="5070"/>
          <w:tab w:val="left" w:pos="5366"/>
          <w:tab w:val="left" w:pos="6771"/>
          <w:tab w:val="left" w:pos="7363"/>
        </w:tabs>
        <w:ind w:firstLine="0"/>
        <w:jc w:val="center"/>
        <w:rPr>
          <w:szCs w:val="24"/>
        </w:rPr>
      </w:pPr>
      <w:r w:rsidRPr="002F462C">
        <w:rPr>
          <w:szCs w:val="24"/>
        </w:rPr>
        <w:t>Plungė</w:t>
      </w:r>
    </w:p>
    <w:p w14:paraId="6E3E16FA" w14:textId="77777777" w:rsidR="00C40038" w:rsidRPr="005F2EDB" w:rsidRDefault="00C40038" w:rsidP="00C40038">
      <w:pPr>
        <w:jc w:val="center"/>
        <w:rPr>
          <w:szCs w:val="24"/>
        </w:rPr>
      </w:pPr>
    </w:p>
    <w:p w14:paraId="5F0477DE" w14:textId="5D8D2603" w:rsidR="00C40038" w:rsidRDefault="00C40038" w:rsidP="00943D95">
      <w:r w:rsidRPr="002F462C">
        <w:t xml:space="preserve">Plungės rajono savivaldybės taryba </w:t>
      </w:r>
      <w:r w:rsidRPr="002F462C">
        <w:rPr>
          <w:spacing w:val="60"/>
        </w:rPr>
        <w:t>nusprendži</w:t>
      </w:r>
      <w:r w:rsidRPr="002F462C">
        <w:t>a:</w:t>
      </w:r>
    </w:p>
    <w:p w14:paraId="6DAC116C" w14:textId="6CAB8CCA" w:rsidR="00E16668" w:rsidRDefault="00E16668" w:rsidP="00943D95">
      <w:r>
        <w:t>Pakeisti Plungės rajono savivaldybės tarybos 2021 m. spalio 28 d. sprendimo Nr. T1-280 „D</w:t>
      </w:r>
      <w:r w:rsidRPr="00E16668">
        <w:t xml:space="preserve">ėl </w:t>
      </w:r>
      <w:r w:rsidR="00203A79">
        <w:t>S</w:t>
      </w:r>
      <w:r w:rsidRPr="00E16668">
        <w:t>avivaldybės nekilnojamojo turto pripažinimo nereikalingu ir netinkamu naudoti bei jo nurašymo</w:t>
      </w:r>
      <w:r>
        <w:t>“ priedo 2 eilutę papildant ūkiniu pastatu ir kitais inžineriniais statiniais, ir išdėstyti j</w:t>
      </w:r>
      <w:r w:rsidR="00347EA4">
        <w:t>ą</w:t>
      </w:r>
      <w:r>
        <w:t xml:space="preserve"> sprendimo priede. </w:t>
      </w:r>
    </w:p>
    <w:p w14:paraId="543C8650" w14:textId="77777777" w:rsidR="004B4F72" w:rsidRDefault="004B4F72" w:rsidP="004B4F72">
      <w:pPr>
        <w:ind w:firstLine="0"/>
        <w:rPr>
          <w:b/>
          <w:szCs w:val="24"/>
        </w:rPr>
      </w:pPr>
    </w:p>
    <w:p w14:paraId="0A1A13E4" w14:textId="77777777" w:rsidR="00E16668" w:rsidRDefault="00E16668" w:rsidP="004B4F72">
      <w:pPr>
        <w:ind w:firstLine="0"/>
        <w:rPr>
          <w:b/>
          <w:szCs w:val="24"/>
        </w:rPr>
      </w:pPr>
    </w:p>
    <w:p w14:paraId="780AF74F" w14:textId="257588F9" w:rsidR="009D75CA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Cs w:val="24"/>
          <w:lang w:eastAsia="lt-LT"/>
        </w:rPr>
        <w:t>Savivaldybės meras</w:t>
      </w:r>
      <w:r w:rsidR="008608CD">
        <w:rPr>
          <w:rFonts w:eastAsia="Times New Roman"/>
          <w:color w:val="000000"/>
          <w:szCs w:val="24"/>
          <w:lang w:eastAsia="lt-LT"/>
        </w:rPr>
        <w:t xml:space="preserve">                                                                                                     Audrius Klišonis</w:t>
      </w:r>
    </w:p>
    <w:p w14:paraId="2FF3AEBF" w14:textId="77777777" w:rsidR="00203A79" w:rsidRDefault="009D75CA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  <w:r w:rsidRPr="009D75CA">
        <w:rPr>
          <w:rFonts w:eastAsia="Times New Roman"/>
          <w:color w:val="000000"/>
          <w:sz w:val="22"/>
          <w:szCs w:val="22"/>
          <w:lang w:eastAsia="lt-LT"/>
        </w:rPr>
        <w:br/>
      </w:r>
    </w:p>
    <w:p w14:paraId="00F4751A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3D3D04DE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8F088BF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EBAF35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1516E073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9AD4EF4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78BAC2CD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FD01C59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5DDC4F22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7D4AC28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64DD6E72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1DE2E52E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47EE06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32742005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BFD2DAB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2ACDC866" w14:textId="77777777" w:rsidR="00203A79" w:rsidRDefault="00203A79" w:rsidP="009D75CA">
      <w:pPr>
        <w:ind w:firstLine="0"/>
        <w:jc w:val="left"/>
        <w:rPr>
          <w:rFonts w:eastAsia="Times New Roman"/>
          <w:color w:val="000000"/>
          <w:szCs w:val="24"/>
          <w:lang w:eastAsia="lt-LT"/>
        </w:rPr>
      </w:pPr>
    </w:p>
    <w:p w14:paraId="7AC1BA47" w14:textId="77777777" w:rsidR="00D95868" w:rsidRDefault="00D95868" w:rsidP="00546C65">
      <w:pPr>
        <w:ind w:firstLine="0"/>
        <w:rPr>
          <w:bCs/>
          <w:szCs w:val="24"/>
        </w:rPr>
        <w:sectPr w:rsidR="00D95868" w:rsidSect="00081B6E">
          <w:pgSz w:w="11906" w:h="16838"/>
          <w:pgMar w:top="1276" w:right="567" w:bottom="993" w:left="1701" w:header="567" w:footer="567" w:gutter="0"/>
          <w:cols w:space="1296"/>
          <w:docGrid w:linePitch="360"/>
        </w:sectPr>
      </w:pPr>
    </w:p>
    <w:p w14:paraId="75142BBA" w14:textId="77777777" w:rsidR="004B4F72" w:rsidRPr="004B4F72" w:rsidRDefault="004B4F72" w:rsidP="00546C65">
      <w:pPr>
        <w:ind w:left="11577" w:firstLine="227"/>
        <w:rPr>
          <w:bCs/>
          <w:szCs w:val="24"/>
        </w:rPr>
      </w:pPr>
      <w:r w:rsidRPr="004B4F72">
        <w:rPr>
          <w:bCs/>
          <w:szCs w:val="24"/>
        </w:rPr>
        <w:lastRenderedPageBreak/>
        <w:t xml:space="preserve">Plungės rajono savivaldybės </w:t>
      </w:r>
    </w:p>
    <w:p w14:paraId="21DE7B2E" w14:textId="05146AA4" w:rsidR="004B4F72" w:rsidRPr="004B4F72" w:rsidRDefault="00B74C2E" w:rsidP="00546C65">
      <w:pPr>
        <w:ind w:left="11577" w:firstLine="227"/>
        <w:rPr>
          <w:bCs/>
          <w:szCs w:val="24"/>
        </w:rPr>
      </w:pPr>
      <w:r w:rsidRPr="004B4F72">
        <w:rPr>
          <w:bCs/>
          <w:szCs w:val="24"/>
        </w:rPr>
        <w:t xml:space="preserve">tarybos </w:t>
      </w:r>
      <w:r w:rsidR="004B4F72" w:rsidRPr="004B4F72">
        <w:rPr>
          <w:bCs/>
          <w:szCs w:val="24"/>
        </w:rPr>
        <w:t>202</w:t>
      </w:r>
      <w:r w:rsidR="004346FF">
        <w:rPr>
          <w:bCs/>
          <w:szCs w:val="24"/>
        </w:rPr>
        <w:t>3</w:t>
      </w:r>
      <w:r w:rsidR="004B4F72" w:rsidRPr="004B4F72">
        <w:rPr>
          <w:bCs/>
          <w:szCs w:val="24"/>
        </w:rPr>
        <w:t xml:space="preserve"> m. spalio 2</w:t>
      </w:r>
      <w:r w:rsidR="00203A79">
        <w:rPr>
          <w:bCs/>
          <w:szCs w:val="24"/>
        </w:rPr>
        <w:t>6</w:t>
      </w:r>
      <w:r w:rsidR="004B4F72" w:rsidRPr="004B4F72">
        <w:rPr>
          <w:bCs/>
          <w:szCs w:val="24"/>
        </w:rPr>
        <w:t xml:space="preserve"> d. </w:t>
      </w:r>
    </w:p>
    <w:p w14:paraId="6F2849E2" w14:textId="63C56500" w:rsidR="004B4F72" w:rsidRPr="004B4F72" w:rsidRDefault="004B4F72" w:rsidP="00546C65">
      <w:pPr>
        <w:ind w:left="11577" w:firstLine="227"/>
        <w:rPr>
          <w:bCs/>
          <w:szCs w:val="24"/>
        </w:rPr>
      </w:pPr>
      <w:r>
        <w:rPr>
          <w:bCs/>
          <w:szCs w:val="24"/>
        </w:rPr>
        <w:t>s</w:t>
      </w:r>
      <w:r w:rsidRPr="004B4F72">
        <w:rPr>
          <w:bCs/>
          <w:szCs w:val="24"/>
        </w:rPr>
        <w:t>prendimo Nr. T1-</w:t>
      </w:r>
      <w:r w:rsidR="00DD40CD">
        <w:rPr>
          <w:bCs/>
          <w:szCs w:val="24"/>
        </w:rPr>
        <w:t>276</w:t>
      </w:r>
      <w:bookmarkStart w:id="2" w:name="_GoBack"/>
      <w:bookmarkEnd w:id="2"/>
    </w:p>
    <w:p w14:paraId="77A74973" w14:textId="77777777" w:rsidR="004B4F72" w:rsidRPr="004B4F72" w:rsidRDefault="004B4F72" w:rsidP="00546C65">
      <w:pPr>
        <w:ind w:left="11577" w:firstLine="227"/>
        <w:rPr>
          <w:bCs/>
          <w:szCs w:val="24"/>
        </w:rPr>
      </w:pPr>
      <w:r>
        <w:rPr>
          <w:bCs/>
          <w:szCs w:val="24"/>
        </w:rPr>
        <w:t>p</w:t>
      </w:r>
      <w:r w:rsidRPr="004B4F72">
        <w:rPr>
          <w:bCs/>
          <w:szCs w:val="24"/>
        </w:rPr>
        <w:t>riedas</w:t>
      </w:r>
    </w:p>
    <w:p w14:paraId="67B9C5C6" w14:textId="77777777" w:rsidR="004B4F72" w:rsidRDefault="004B4F72" w:rsidP="004B4F72">
      <w:pPr>
        <w:ind w:firstLine="0"/>
        <w:jc w:val="center"/>
        <w:rPr>
          <w:b/>
          <w:szCs w:val="24"/>
        </w:rPr>
      </w:pPr>
    </w:p>
    <w:p w14:paraId="5CE526A7" w14:textId="77777777" w:rsidR="004B4F72" w:rsidRPr="00855D43" w:rsidRDefault="004B4F72" w:rsidP="004B4F72">
      <w:pPr>
        <w:ind w:firstLine="0"/>
        <w:jc w:val="center"/>
        <w:rPr>
          <w:b/>
          <w:szCs w:val="24"/>
        </w:rPr>
      </w:pPr>
      <w:r w:rsidRPr="00855D43">
        <w:rPr>
          <w:b/>
          <w:szCs w:val="24"/>
        </w:rPr>
        <w:t>NEKILNOJAMOJO TURTO,</w:t>
      </w:r>
      <w:r w:rsidRPr="001C5C6D">
        <w:rPr>
          <w:b/>
          <w:szCs w:val="24"/>
        </w:rPr>
        <w:t xml:space="preserve"> PRIPAŽĮSTAMO </w:t>
      </w:r>
      <w:r>
        <w:rPr>
          <w:b/>
          <w:szCs w:val="24"/>
        </w:rPr>
        <w:t xml:space="preserve">NEREIKALINGU IR NETINKAMU (NEGALIMU) </w:t>
      </w:r>
      <w:r w:rsidRPr="001C5C6D">
        <w:rPr>
          <w:b/>
          <w:szCs w:val="24"/>
        </w:rPr>
        <w:t>NAUDOTI,</w:t>
      </w:r>
      <w:r w:rsidRPr="00855D43">
        <w:rPr>
          <w:b/>
          <w:szCs w:val="24"/>
        </w:rPr>
        <w:t xml:space="preserve"> SĄRAŠAS</w:t>
      </w:r>
    </w:p>
    <w:p w14:paraId="5E08B9D2" w14:textId="77777777" w:rsidR="004B4F72" w:rsidRDefault="004B4F72" w:rsidP="004B4F72">
      <w:pPr>
        <w:jc w:val="center"/>
        <w:rPr>
          <w:b/>
        </w:rPr>
      </w:pPr>
    </w:p>
    <w:tbl>
      <w:tblPr>
        <w:tblW w:w="138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5157"/>
        <w:gridCol w:w="1842"/>
        <w:gridCol w:w="1701"/>
        <w:gridCol w:w="1843"/>
        <w:gridCol w:w="1418"/>
        <w:gridCol w:w="1297"/>
      </w:tblGrid>
      <w:tr w:rsidR="004346FF" w:rsidRPr="00E256E9" w14:paraId="2CBBBFA8" w14:textId="77777777" w:rsidTr="004346FF">
        <w:trPr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D8F60" w14:textId="77777777" w:rsidR="00D95868" w:rsidRPr="00E256E9" w:rsidRDefault="00D95868" w:rsidP="00021D62">
            <w:pPr>
              <w:ind w:right="-108" w:firstLine="0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Eil. Nr.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2006F" w14:textId="77777777" w:rsidR="00D95868" w:rsidRPr="00E256E9" w:rsidRDefault="00D95868" w:rsidP="00021D62">
            <w:pPr>
              <w:tabs>
                <w:tab w:val="left" w:pos="569"/>
              </w:tabs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Adresas ir pavadinimas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782C2" w14:textId="7B4BC455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Bendras plotas, kv. 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1D8D" w14:textId="77777777" w:rsidR="00D95868" w:rsidRPr="00E256E9" w:rsidRDefault="00D95868" w:rsidP="00DA6AC1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Inventorinis Nr.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3A723B" w14:textId="77777777" w:rsidR="00D95868" w:rsidRPr="00E256E9" w:rsidRDefault="00D95868" w:rsidP="00021D62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Unikalus Nr.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D0A44" w14:textId="77777777" w:rsidR="00D95868" w:rsidRPr="00E256E9" w:rsidRDefault="00D95868" w:rsidP="001C2C2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Įsigijimo vertė, Eur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9B76" w14:textId="77777777" w:rsidR="00D95868" w:rsidRPr="00E256E9" w:rsidRDefault="00D95868" w:rsidP="001C2C2C">
            <w:pPr>
              <w:ind w:firstLine="0"/>
              <w:jc w:val="center"/>
              <w:rPr>
                <w:b/>
                <w:szCs w:val="24"/>
              </w:rPr>
            </w:pPr>
            <w:r w:rsidRPr="00E256E9">
              <w:rPr>
                <w:b/>
                <w:szCs w:val="24"/>
              </w:rPr>
              <w:t>Likutinė vertė, Eur</w:t>
            </w:r>
          </w:p>
        </w:tc>
      </w:tr>
      <w:tr w:rsidR="004346FF" w:rsidRPr="00383E8C" w14:paraId="4066CBA4" w14:textId="77777777" w:rsidTr="001C2C2C">
        <w:trPr>
          <w:trHeight w:val="3164"/>
          <w:jc w:val="center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5BB72" w14:textId="77777777" w:rsidR="00B5352B" w:rsidRPr="00383E8C" w:rsidRDefault="00B5352B" w:rsidP="00B5352B">
            <w:pPr>
              <w:ind w:firstLine="0"/>
              <w:jc w:val="center"/>
              <w:rPr>
                <w:szCs w:val="22"/>
              </w:rPr>
            </w:pPr>
            <w:r w:rsidRPr="00383E8C">
              <w:rPr>
                <w:sz w:val="22"/>
                <w:szCs w:val="22"/>
              </w:rPr>
              <w:t>2.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7B908" w14:textId="5CF07B70" w:rsidR="00B5352B" w:rsidRDefault="00B5352B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B5352B">
              <w:rPr>
                <w:color w:val="000000"/>
                <w:shd w:val="clear" w:color="auto" w:fill="FFFFFF"/>
              </w:rPr>
              <w:t xml:space="preserve">Pastatas – mokykla, </w:t>
            </w:r>
            <w:r w:rsidR="004346FF">
              <w:rPr>
                <w:color w:val="000000"/>
                <w:shd w:val="clear" w:color="auto" w:fill="FFFFFF"/>
              </w:rPr>
              <w:t xml:space="preserve">adresu </w:t>
            </w:r>
            <w:r w:rsidRPr="00B5352B">
              <w:rPr>
                <w:color w:val="000000"/>
                <w:shd w:val="clear" w:color="auto" w:fill="FFFFFF"/>
              </w:rPr>
              <w:t xml:space="preserve">Mokyklos g. 5, Stanelių k., </w:t>
            </w:r>
            <w:proofErr w:type="spellStart"/>
            <w:r w:rsidRPr="00B5352B">
              <w:rPr>
                <w:color w:val="000000"/>
                <w:shd w:val="clear" w:color="auto" w:fill="FFFFFF"/>
              </w:rPr>
              <w:t>Paukštakių</w:t>
            </w:r>
            <w:proofErr w:type="spellEnd"/>
            <w:r w:rsidRPr="00B5352B">
              <w:rPr>
                <w:color w:val="000000"/>
                <w:shd w:val="clear" w:color="auto" w:fill="FFFFFF"/>
              </w:rPr>
              <w:t xml:space="preserve"> sen., Plungės r.</w:t>
            </w:r>
            <w:r w:rsidR="00203A79">
              <w:rPr>
                <w:color w:val="000000"/>
                <w:shd w:val="clear" w:color="auto" w:fill="FFFFFF"/>
              </w:rPr>
              <w:t>,</w:t>
            </w:r>
            <w:r w:rsidR="004346FF">
              <w:rPr>
                <w:color w:val="000000"/>
                <w:shd w:val="clear" w:color="auto" w:fill="FFFFFF"/>
              </w:rPr>
              <w:t xml:space="preserve"> su priklausiniais:</w:t>
            </w:r>
          </w:p>
          <w:p w14:paraId="642F0CDB" w14:textId="5D15AE00"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P</w:t>
            </w:r>
            <w:r w:rsidRPr="004346FF">
              <w:rPr>
                <w:color w:val="000000"/>
                <w:shd w:val="clear" w:color="auto" w:fill="FFFFFF"/>
              </w:rPr>
              <w:t>astatu – ūkiniu pastatu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14:paraId="654D1ACD" w14:textId="23C12FE9"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Kiemo aikštele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14:paraId="59A34A12" w14:textId="4557C56D"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14:paraId="2FAB7D54" w14:textId="533DC0E3"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  <w:r w:rsidR="00203A79">
              <w:rPr>
                <w:color w:val="000000"/>
                <w:shd w:val="clear" w:color="auto" w:fill="FFFFFF"/>
              </w:rPr>
              <w:t>,</w:t>
            </w:r>
          </w:p>
          <w:p w14:paraId="1811836F" w14:textId="1445A0E5" w:rsidR="004346FF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  <w:r w:rsidRPr="004346FF">
              <w:rPr>
                <w:color w:val="000000"/>
                <w:shd w:val="clear" w:color="auto" w:fill="FFFFFF"/>
              </w:rPr>
              <w:t>kitais inžineriniais statiniais – Kanalizacijos šuliniu</w:t>
            </w:r>
          </w:p>
          <w:p w14:paraId="5284F81A" w14:textId="77777777" w:rsidR="004346FF" w:rsidRPr="00FB3214" w:rsidRDefault="004346FF" w:rsidP="00B5352B">
            <w:pPr>
              <w:ind w:firstLine="0"/>
              <w:jc w:val="left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2DEF2" w14:textId="77777777" w:rsidR="004346FF" w:rsidRDefault="004346FF" w:rsidP="004346FF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982,09</w:t>
            </w:r>
          </w:p>
          <w:p w14:paraId="745362E4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7E61B5DB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2E9AEEDB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  <w:r>
              <w:rPr>
                <w:szCs w:val="22"/>
              </w:rPr>
              <w:t>55,00</w:t>
            </w:r>
          </w:p>
          <w:p w14:paraId="7DA83D32" w14:textId="77777777" w:rsidR="001C2C2C" w:rsidRDefault="001C2C2C" w:rsidP="00B5352B">
            <w:pPr>
              <w:ind w:firstLine="0"/>
              <w:jc w:val="center"/>
              <w:rPr>
                <w:szCs w:val="22"/>
              </w:rPr>
            </w:pPr>
          </w:p>
          <w:p w14:paraId="5EFF8045" w14:textId="77777777" w:rsidR="001C2C2C" w:rsidRDefault="001C2C2C" w:rsidP="00B5352B">
            <w:pPr>
              <w:ind w:firstLine="0"/>
              <w:jc w:val="center"/>
              <w:rPr>
                <w:szCs w:val="22"/>
              </w:rPr>
            </w:pPr>
          </w:p>
          <w:p w14:paraId="48F52B54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175891B1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32F58C44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1D9ECE9C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060ACD0A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33D39489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3D1057B4" w14:textId="77777777" w:rsidR="004346FF" w:rsidRDefault="004346FF" w:rsidP="00B5352B">
            <w:pPr>
              <w:ind w:firstLine="0"/>
              <w:jc w:val="center"/>
              <w:rPr>
                <w:szCs w:val="22"/>
              </w:rPr>
            </w:pPr>
          </w:p>
          <w:p w14:paraId="522EE8AB" w14:textId="43F22C2A" w:rsidR="004346FF" w:rsidRPr="00383E8C" w:rsidRDefault="004346FF" w:rsidP="00B5352B">
            <w:pPr>
              <w:ind w:firstLine="0"/>
              <w:jc w:val="center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029BD" w14:textId="77777777" w:rsidR="00B5352B" w:rsidRDefault="00B5352B" w:rsidP="00DA6AC1">
            <w:pPr>
              <w:ind w:firstLine="0"/>
              <w:jc w:val="center"/>
            </w:pPr>
            <w:r w:rsidRPr="006103BB">
              <w:t>CA-00003875</w:t>
            </w:r>
          </w:p>
          <w:p w14:paraId="0D67FD78" w14:textId="77777777" w:rsidR="00DA6AC1" w:rsidRPr="00DA6AC1" w:rsidRDefault="00DA6AC1" w:rsidP="00DA6AC1">
            <w:pPr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15A0198E" w14:textId="77777777" w:rsidR="00DA6AC1" w:rsidRDefault="00DA6AC1" w:rsidP="00DA6AC1">
            <w:pPr>
              <w:jc w:val="center"/>
            </w:pPr>
          </w:p>
          <w:p w14:paraId="16985742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A6AC1">
              <w:rPr>
                <w:rFonts w:eastAsia="Times New Roman"/>
                <w:szCs w:val="22"/>
                <w:lang w:eastAsia="lt-LT"/>
              </w:rPr>
              <w:t>IT000365</w:t>
            </w:r>
          </w:p>
          <w:p w14:paraId="5D77F224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A6AC1">
              <w:rPr>
                <w:rFonts w:eastAsia="Times New Roman"/>
                <w:szCs w:val="22"/>
                <w:lang w:eastAsia="lt-LT"/>
              </w:rPr>
              <w:t>CA-00004767</w:t>
            </w:r>
          </w:p>
          <w:p w14:paraId="0E845D03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A6AC1">
              <w:rPr>
                <w:rFonts w:eastAsia="Times New Roman"/>
                <w:szCs w:val="22"/>
                <w:lang w:eastAsia="lt-LT"/>
              </w:rPr>
              <w:t>CA-00004768</w:t>
            </w:r>
          </w:p>
          <w:p w14:paraId="63D5C2D6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22FFEBE1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A6AC1">
              <w:rPr>
                <w:rFonts w:eastAsia="Times New Roman"/>
                <w:szCs w:val="22"/>
                <w:lang w:eastAsia="lt-LT"/>
              </w:rPr>
              <w:t>CA-00004769</w:t>
            </w:r>
          </w:p>
          <w:p w14:paraId="220E3174" w14:textId="77777777" w:rsid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</w:p>
          <w:p w14:paraId="6CA0BF2F" w14:textId="624BD479" w:rsidR="00DA6AC1" w:rsidRPr="00DA6AC1" w:rsidRDefault="00DA6AC1" w:rsidP="00DA6AC1">
            <w:pPr>
              <w:ind w:firstLine="0"/>
              <w:jc w:val="center"/>
              <w:rPr>
                <w:rFonts w:eastAsia="Times New Roman"/>
                <w:szCs w:val="22"/>
                <w:lang w:eastAsia="lt-LT"/>
              </w:rPr>
            </w:pPr>
            <w:r w:rsidRPr="00DA6AC1">
              <w:rPr>
                <w:rFonts w:eastAsia="Times New Roman"/>
                <w:szCs w:val="22"/>
                <w:lang w:eastAsia="lt-LT"/>
              </w:rPr>
              <w:t>CA-00004770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7D235" w14:textId="77777777" w:rsidR="00B5352B" w:rsidRDefault="00B5352B" w:rsidP="00B5352B">
            <w:pPr>
              <w:ind w:firstLine="0"/>
              <w:rPr>
                <w:lang w:eastAsia="lt-LT"/>
              </w:rPr>
            </w:pPr>
            <w:r w:rsidRPr="006103BB">
              <w:rPr>
                <w:lang w:eastAsia="lt-LT"/>
              </w:rPr>
              <w:t>6899-5008-6011</w:t>
            </w:r>
          </w:p>
          <w:p w14:paraId="390C2447" w14:textId="77777777" w:rsidR="004346FF" w:rsidRDefault="004346FF" w:rsidP="00B5352B">
            <w:pPr>
              <w:ind w:firstLine="0"/>
              <w:rPr>
                <w:lang w:eastAsia="lt-LT"/>
              </w:rPr>
            </w:pPr>
          </w:p>
          <w:p w14:paraId="0CD08018" w14:textId="77777777" w:rsidR="004346FF" w:rsidRDefault="004346FF" w:rsidP="00B5352B">
            <w:pPr>
              <w:ind w:firstLine="0"/>
              <w:rPr>
                <w:lang w:eastAsia="lt-LT"/>
              </w:rPr>
            </w:pPr>
          </w:p>
          <w:p w14:paraId="15DEBC63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4346FF">
              <w:rPr>
                <w:rFonts w:eastAsia="Times New Roman"/>
                <w:szCs w:val="22"/>
                <w:lang w:eastAsia="lt-LT"/>
              </w:rPr>
              <w:t>6899-5008-6022</w:t>
            </w:r>
          </w:p>
          <w:p w14:paraId="01E9FF5A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4346FF">
              <w:rPr>
                <w:rFonts w:eastAsia="Times New Roman"/>
                <w:szCs w:val="22"/>
                <w:lang w:eastAsia="lt-LT"/>
              </w:rPr>
              <w:t>4400-5980-5500</w:t>
            </w:r>
          </w:p>
          <w:p w14:paraId="1C13E376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4346FF">
              <w:rPr>
                <w:rFonts w:eastAsia="Times New Roman"/>
                <w:szCs w:val="22"/>
                <w:lang w:eastAsia="lt-LT"/>
              </w:rPr>
              <w:t>4400-5980-5522</w:t>
            </w:r>
          </w:p>
          <w:p w14:paraId="031D9996" w14:textId="77777777" w:rsidR="00203A79" w:rsidRDefault="00203A79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67F565FB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4346FF">
              <w:rPr>
                <w:rFonts w:eastAsia="Times New Roman"/>
                <w:szCs w:val="22"/>
                <w:lang w:eastAsia="lt-LT"/>
              </w:rPr>
              <w:t>4400-5980-5533</w:t>
            </w:r>
          </w:p>
          <w:p w14:paraId="2199D028" w14:textId="77777777" w:rsidR="00203A79" w:rsidRDefault="00203A79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5DB8D4C4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  <w:r w:rsidRPr="004346FF">
              <w:rPr>
                <w:rFonts w:eastAsia="Times New Roman"/>
                <w:szCs w:val="22"/>
                <w:lang w:eastAsia="lt-LT"/>
              </w:rPr>
              <w:t>4400-5980-5544</w:t>
            </w:r>
          </w:p>
          <w:p w14:paraId="759753FE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0709B8C4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328992E9" w14:textId="77777777" w:rsidR="004346FF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  <w:p w14:paraId="6DD370D2" w14:textId="50B6F89D" w:rsidR="004346FF" w:rsidRPr="00383E8C" w:rsidRDefault="004346FF" w:rsidP="00B5352B">
            <w:pPr>
              <w:ind w:firstLine="0"/>
              <w:rPr>
                <w:rFonts w:eastAsia="Times New Roman"/>
                <w:szCs w:val="22"/>
                <w:lang w:eastAsia="lt-LT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F7787" w14:textId="77777777" w:rsidR="00B5352B" w:rsidRDefault="00B5352B" w:rsidP="001C2C2C">
            <w:pPr>
              <w:ind w:firstLine="0"/>
            </w:pPr>
            <w:r w:rsidRPr="006103BB">
              <w:t>99</w:t>
            </w:r>
            <w:r w:rsidR="008763F8">
              <w:t xml:space="preserve"> </w:t>
            </w:r>
            <w:r w:rsidRPr="006103BB">
              <w:t>443,92</w:t>
            </w:r>
          </w:p>
          <w:p w14:paraId="262A68ED" w14:textId="77777777" w:rsidR="001C2C2C" w:rsidRDefault="001C2C2C" w:rsidP="001C2C2C">
            <w:pPr>
              <w:jc w:val="center"/>
            </w:pPr>
          </w:p>
          <w:p w14:paraId="0DF968E4" w14:textId="77777777" w:rsidR="001C2C2C" w:rsidRDefault="001C2C2C" w:rsidP="001C2C2C">
            <w:pPr>
              <w:jc w:val="center"/>
            </w:pPr>
          </w:p>
          <w:p w14:paraId="29C2282F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 w:rsidRPr="001C2C2C">
              <w:rPr>
                <w:szCs w:val="22"/>
                <w:lang w:eastAsia="lt-LT"/>
              </w:rPr>
              <w:t>2 282,78</w:t>
            </w:r>
          </w:p>
          <w:p w14:paraId="10A397B5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 w:rsidRPr="001C2C2C">
              <w:rPr>
                <w:szCs w:val="22"/>
                <w:lang w:eastAsia="lt-LT"/>
              </w:rPr>
              <w:t>2 543,00</w:t>
            </w:r>
          </w:p>
          <w:p w14:paraId="352C0283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396,00</w:t>
            </w:r>
          </w:p>
          <w:p w14:paraId="04478239" w14:textId="77777777" w:rsidR="001C2C2C" w:rsidRDefault="001C2C2C" w:rsidP="001C2C2C">
            <w:pPr>
              <w:jc w:val="center"/>
              <w:rPr>
                <w:szCs w:val="22"/>
                <w:lang w:eastAsia="lt-LT"/>
              </w:rPr>
            </w:pPr>
          </w:p>
          <w:p w14:paraId="1EABE2AE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396,00</w:t>
            </w:r>
          </w:p>
          <w:p w14:paraId="5515F316" w14:textId="77777777" w:rsidR="001C2C2C" w:rsidRDefault="001C2C2C" w:rsidP="001C2C2C">
            <w:pPr>
              <w:jc w:val="center"/>
              <w:rPr>
                <w:szCs w:val="22"/>
                <w:lang w:eastAsia="lt-LT"/>
              </w:rPr>
            </w:pPr>
          </w:p>
          <w:p w14:paraId="639C2724" w14:textId="28AB55B3" w:rsidR="001C2C2C" w:rsidRP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396,00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9549" w14:textId="6E37C022" w:rsidR="00B5352B" w:rsidRDefault="00B5352B" w:rsidP="001C2C2C">
            <w:pPr>
              <w:ind w:firstLine="0"/>
            </w:pPr>
            <w:r w:rsidRPr="006103BB">
              <w:t>77</w:t>
            </w:r>
            <w:r w:rsidR="008763F8">
              <w:t xml:space="preserve"> </w:t>
            </w:r>
            <w:r w:rsidR="001C2C2C">
              <w:t>051</w:t>
            </w:r>
            <w:r w:rsidRPr="006103BB">
              <w:t>,</w:t>
            </w:r>
            <w:r w:rsidR="001C2C2C">
              <w:t>40</w:t>
            </w:r>
          </w:p>
          <w:p w14:paraId="2D85382C" w14:textId="77777777" w:rsidR="001C2C2C" w:rsidRDefault="001C2C2C" w:rsidP="001C2C2C">
            <w:pPr>
              <w:jc w:val="center"/>
            </w:pPr>
          </w:p>
          <w:p w14:paraId="2531B30A" w14:textId="77777777" w:rsidR="001C2C2C" w:rsidRDefault="001C2C2C" w:rsidP="001C2C2C">
            <w:pPr>
              <w:jc w:val="center"/>
            </w:pPr>
          </w:p>
          <w:p w14:paraId="3C20F558" w14:textId="09C835D3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 w:rsidRPr="001C2C2C">
              <w:rPr>
                <w:szCs w:val="22"/>
                <w:lang w:eastAsia="lt-LT"/>
              </w:rPr>
              <w:t>1 446,72</w:t>
            </w:r>
          </w:p>
          <w:p w14:paraId="5A0A909B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14:paraId="61FCC2DF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14:paraId="2399EDA9" w14:textId="77777777" w:rsidR="001C2C2C" w:rsidRDefault="001C2C2C" w:rsidP="001C2C2C">
            <w:pPr>
              <w:jc w:val="center"/>
              <w:rPr>
                <w:szCs w:val="22"/>
                <w:lang w:eastAsia="lt-LT"/>
              </w:rPr>
            </w:pPr>
          </w:p>
          <w:p w14:paraId="2E3C0AD0" w14:textId="77777777" w:rsid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  <w:p w14:paraId="15EE53AB" w14:textId="77777777" w:rsidR="001C2C2C" w:rsidRDefault="001C2C2C" w:rsidP="001C2C2C">
            <w:pPr>
              <w:jc w:val="center"/>
              <w:rPr>
                <w:szCs w:val="22"/>
                <w:lang w:eastAsia="lt-LT"/>
              </w:rPr>
            </w:pPr>
          </w:p>
          <w:p w14:paraId="78967DD8" w14:textId="1FDD59BC" w:rsidR="001C2C2C" w:rsidRPr="001C2C2C" w:rsidRDefault="001C2C2C" w:rsidP="001C2C2C">
            <w:pPr>
              <w:ind w:firstLine="0"/>
              <w:jc w:val="center"/>
              <w:rPr>
                <w:szCs w:val="22"/>
                <w:lang w:eastAsia="lt-LT"/>
              </w:rPr>
            </w:pPr>
            <w:r>
              <w:rPr>
                <w:szCs w:val="22"/>
                <w:lang w:eastAsia="lt-LT"/>
              </w:rPr>
              <w:t>0,00</w:t>
            </w:r>
          </w:p>
        </w:tc>
      </w:tr>
    </w:tbl>
    <w:p w14:paraId="429F3C4D" w14:textId="77905E11" w:rsidR="00D95868" w:rsidRDefault="004B27D7" w:rsidP="004B27D7">
      <w:pPr>
        <w:rPr>
          <w:szCs w:val="28"/>
        </w:rPr>
      </w:pPr>
      <w:r>
        <w:rPr>
          <w:szCs w:val="28"/>
        </w:rPr>
        <w:t>________________________________________________________________________________________________________________</w:t>
      </w:r>
    </w:p>
    <w:p w14:paraId="7875AB7B" w14:textId="554090E2" w:rsidR="006C7B53" w:rsidRDefault="006C7B53" w:rsidP="004B27D7">
      <w:pPr>
        <w:rPr>
          <w:szCs w:val="28"/>
        </w:rPr>
      </w:pPr>
    </w:p>
    <w:p w14:paraId="71D93B20" w14:textId="77777777" w:rsidR="008B582F" w:rsidRDefault="008B582F" w:rsidP="0044379E">
      <w:pPr>
        <w:jc w:val="center"/>
      </w:pPr>
    </w:p>
    <w:sectPr w:rsidR="008B582F" w:rsidSect="0044379E">
      <w:pgSz w:w="16838" w:h="11906" w:orient="landscape"/>
      <w:pgMar w:top="1701" w:right="1276" w:bottom="567" w:left="993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80755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22401E6B"/>
    <w:multiLevelType w:val="multilevel"/>
    <w:tmpl w:val="EDF21A8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" w15:restartNumberingAfterBreak="0">
    <w:nsid w:val="2E424970"/>
    <w:multiLevelType w:val="hybridMultilevel"/>
    <w:tmpl w:val="DE643224"/>
    <w:lvl w:ilvl="0" w:tplc="208E3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B45EA4"/>
    <w:multiLevelType w:val="hybridMultilevel"/>
    <w:tmpl w:val="224AC906"/>
    <w:lvl w:ilvl="0" w:tplc="24F8A464">
      <w:start w:val="1"/>
      <w:numFmt w:val="decimal"/>
      <w:lvlText w:val="%1."/>
      <w:lvlJc w:val="left"/>
      <w:pPr>
        <w:ind w:left="2222" w:hanging="123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072" w:hanging="360"/>
      </w:pPr>
    </w:lvl>
    <w:lvl w:ilvl="2" w:tplc="0427001B" w:tentative="1">
      <w:start w:val="1"/>
      <w:numFmt w:val="lowerRoman"/>
      <w:lvlText w:val="%3."/>
      <w:lvlJc w:val="right"/>
      <w:pPr>
        <w:ind w:left="2792" w:hanging="180"/>
      </w:pPr>
    </w:lvl>
    <w:lvl w:ilvl="3" w:tplc="0427000F" w:tentative="1">
      <w:start w:val="1"/>
      <w:numFmt w:val="decimal"/>
      <w:lvlText w:val="%4."/>
      <w:lvlJc w:val="left"/>
      <w:pPr>
        <w:ind w:left="3512" w:hanging="360"/>
      </w:pPr>
    </w:lvl>
    <w:lvl w:ilvl="4" w:tplc="04270019" w:tentative="1">
      <w:start w:val="1"/>
      <w:numFmt w:val="lowerLetter"/>
      <w:lvlText w:val="%5."/>
      <w:lvlJc w:val="left"/>
      <w:pPr>
        <w:ind w:left="4232" w:hanging="360"/>
      </w:pPr>
    </w:lvl>
    <w:lvl w:ilvl="5" w:tplc="0427001B" w:tentative="1">
      <w:start w:val="1"/>
      <w:numFmt w:val="lowerRoman"/>
      <w:lvlText w:val="%6."/>
      <w:lvlJc w:val="right"/>
      <w:pPr>
        <w:ind w:left="4952" w:hanging="180"/>
      </w:pPr>
    </w:lvl>
    <w:lvl w:ilvl="6" w:tplc="0427000F" w:tentative="1">
      <w:start w:val="1"/>
      <w:numFmt w:val="decimal"/>
      <w:lvlText w:val="%7."/>
      <w:lvlJc w:val="left"/>
      <w:pPr>
        <w:ind w:left="5672" w:hanging="360"/>
      </w:pPr>
    </w:lvl>
    <w:lvl w:ilvl="7" w:tplc="04270019" w:tentative="1">
      <w:start w:val="1"/>
      <w:numFmt w:val="lowerLetter"/>
      <w:lvlText w:val="%8."/>
      <w:lvlJc w:val="left"/>
      <w:pPr>
        <w:ind w:left="6392" w:hanging="360"/>
      </w:pPr>
    </w:lvl>
    <w:lvl w:ilvl="8" w:tplc="0427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4" w15:restartNumberingAfterBreak="0">
    <w:nsid w:val="67BC5ABD"/>
    <w:multiLevelType w:val="multilevel"/>
    <w:tmpl w:val="EDF21A80"/>
    <w:lvl w:ilvl="0">
      <w:start w:val="1"/>
      <w:numFmt w:val="decimal"/>
      <w:lvlText w:val="%1."/>
      <w:lvlJc w:val="left"/>
      <w:pPr>
        <w:ind w:left="135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7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227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318"/>
    <w:rsid w:val="00006E83"/>
    <w:rsid w:val="00021FA5"/>
    <w:rsid w:val="000310A0"/>
    <w:rsid w:val="000640CF"/>
    <w:rsid w:val="00066894"/>
    <w:rsid w:val="000713EC"/>
    <w:rsid w:val="00081B6E"/>
    <w:rsid w:val="00086D07"/>
    <w:rsid w:val="0008778C"/>
    <w:rsid w:val="000B01E5"/>
    <w:rsid w:val="000B3555"/>
    <w:rsid w:val="000B68CE"/>
    <w:rsid w:val="000C154B"/>
    <w:rsid w:val="000D77D5"/>
    <w:rsid w:val="000E16A6"/>
    <w:rsid w:val="00124AC5"/>
    <w:rsid w:val="001377C3"/>
    <w:rsid w:val="001525B7"/>
    <w:rsid w:val="00155752"/>
    <w:rsid w:val="00160602"/>
    <w:rsid w:val="00175CB2"/>
    <w:rsid w:val="001A40E0"/>
    <w:rsid w:val="001C2C2C"/>
    <w:rsid w:val="001C5C6D"/>
    <w:rsid w:val="001E191F"/>
    <w:rsid w:val="001F4793"/>
    <w:rsid w:val="001F6C1D"/>
    <w:rsid w:val="00201E8B"/>
    <w:rsid w:val="00203A79"/>
    <w:rsid w:val="00205447"/>
    <w:rsid w:val="00216519"/>
    <w:rsid w:val="002216A0"/>
    <w:rsid w:val="00224F63"/>
    <w:rsid w:val="00226916"/>
    <w:rsid w:val="0023064D"/>
    <w:rsid w:val="00244D7F"/>
    <w:rsid w:val="002509B7"/>
    <w:rsid w:val="00264CFB"/>
    <w:rsid w:val="002743D0"/>
    <w:rsid w:val="00283990"/>
    <w:rsid w:val="0029520D"/>
    <w:rsid w:val="00295805"/>
    <w:rsid w:val="002A7B79"/>
    <w:rsid w:val="002B3D8E"/>
    <w:rsid w:val="002B5048"/>
    <w:rsid w:val="002B7140"/>
    <w:rsid w:val="002C4692"/>
    <w:rsid w:val="002D7023"/>
    <w:rsid w:val="002F4356"/>
    <w:rsid w:val="002F462C"/>
    <w:rsid w:val="003078A1"/>
    <w:rsid w:val="00310DDC"/>
    <w:rsid w:val="003322F4"/>
    <w:rsid w:val="00335F6E"/>
    <w:rsid w:val="00347EA4"/>
    <w:rsid w:val="003A5428"/>
    <w:rsid w:val="003B45C4"/>
    <w:rsid w:val="003B4FE4"/>
    <w:rsid w:val="003B7ECA"/>
    <w:rsid w:val="003E4206"/>
    <w:rsid w:val="003E4283"/>
    <w:rsid w:val="003F1832"/>
    <w:rsid w:val="0041141C"/>
    <w:rsid w:val="00416E2C"/>
    <w:rsid w:val="004345D9"/>
    <w:rsid w:val="004346FF"/>
    <w:rsid w:val="004363BC"/>
    <w:rsid w:val="0044379E"/>
    <w:rsid w:val="00452F91"/>
    <w:rsid w:val="00456029"/>
    <w:rsid w:val="00460315"/>
    <w:rsid w:val="0047035C"/>
    <w:rsid w:val="00470F69"/>
    <w:rsid w:val="00471D87"/>
    <w:rsid w:val="0047345C"/>
    <w:rsid w:val="00473D10"/>
    <w:rsid w:val="00485372"/>
    <w:rsid w:val="004A5A21"/>
    <w:rsid w:val="004B27D7"/>
    <w:rsid w:val="004B2972"/>
    <w:rsid w:val="004B4F72"/>
    <w:rsid w:val="004D52B3"/>
    <w:rsid w:val="004E4139"/>
    <w:rsid w:val="004E6218"/>
    <w:rsid w:val="004E6CC2"/>
    <w:rsid w:val="005159E7"/>
    <w:rsid w:val="0052036B"/>
    <w:rsid w:val="005403BE"/>
    <w:rsid w:val="005430A8"/>
    <w:rsid w:val="00546186"/>
    <w:rsid w:val="00546C65"/>
    <w:rsid w:val="00573843"/>
    <w:rsid w:val="00582318"/>
    <w:rsid w:val="005A5914"/>
    <w:rsid w:val="005A6465"/>
    <w:rsid w:val="005D4F7A"/>
    <w:rsid w:val="005E1CA0"/>
    <w:rsid w:val="005F13BE"/>
    <w:rsid w:val="005F2EDB"/>
    <w:rsid w:val="0060582E"/>
    <w:rsid w:val="006064F9"/>
    <w:rsid w:val="00610DAA"/>
    <w:rsid w:val="00631547"/>
    <w:rsid w:val="00636BE9"/>
    <w:rsid w:val="00641AD2"/>
    <w:rsid w:val="00647AAD"/>
    <w:rsid w:val="00663F06"/>
    <w:rsid w:val="006826A4"/>
    <w:rsid w:val="006853AF"/>
    <w:rsid w:val="006865C5"/>
    <w:rsid w:val="006922C5"/>
    <w:rsid w:val="006A254D"/>
    <w:rsid w:val="006B2646"/>
    <w:rsid w:val="006B3622"/>
    <w:rsid w:val="006B4EDB"/>
    <w:rsid w:val="006B6436"/>
    <w:rsid w:val="006C47D2"/>
    <w:rsid w:val="006C7B53"/>
    <w:rsid w:val="006D1218"/>
    <w:rsid w:val="006D5CD0"/>
    <w:rsid w:val="006D60AD"/>
    <w:rsid w:val="00727307"/>
    <w:rsid w:val="007310DC"/>
    <w:rsid w:val="007359A9"/>
    <w:rsid w:val="00766759"/>
    <w:rsid w:val="00782D3E"/>
    <w:rsid w:val="007835AC"/>
    <w:rsid w:val="007938F6"/>
    <w:rsid w:val="00794C9A"/>
    <w:rsid w:val="007A257D"/>
    <w:rsid w:val="007A384E"/>
    <w:rsid w:val="007B1DF8"/>
    <w:rsid w:val="007C2ED2"/>
    <w:rsid w:val="007C5F9E"/>
    <w:rsid w:val="007E5431"/>
    <w:rsid w:val="007E6093"/>
    <w:rsid w:val="00803A40"/>
    <w:rsid w:val="008065C9"/>
    <w:rsid w:val="00812CAD"/>
    <w:rsid w:val="00825502"/>
    <w:rsid w:val="00835C40"/>
    <w:rsid w:val="00846040"/>
    <w:rsid w:val="00855D43"/>
    <w:rsid w:val="008608CD"/>
    <w:rsid w:val="00867E39"/>
    <w:rsid w:val="00872194"/>
    <w:rsid w:val="008723B2"/>
    <w:rsid w:val="008763F8"/>
    <w:rsid w:val="00877722"/>
    <w:rsid w:val="00881C7E"/>
    <w:rsid w:val="008A4F3D"/>
    <w:rsid w:val="008A51FB"/>
    <w:rsid w:val="008B3D28"/>
    <w:rsid w:val="008B582F"/>
    <w:rsid w:val="008D3286"/>
    <w:rsid w:val="008E3118"/>
    <w:rsid w:val="008E7943"/>
    <w:rsid w:val="008F2CEC"/>
    <w:rsid w:val="00915C77"/>
    <w:rsid w:val="0092185A"/>
    <w:rsid w:val="00943D95"/>
    <w:rsid w:val="00945705"/>
    <w:rsid w:val="00945BEB"/>
    <w:rsid w:val="00953F09"/>
    <w:rsid w:val="00965163"/>
    <w:rsid w:val="009767F4"/>
    <w:rsid w:val="009A4C10"/>
    <w:rsid w:val="009A4E90"/>
    <w:rsid w:val="009B1986"/>
    <w:rsid w:val="009C4561"/>
    <w:rsid w:val="009D75CA"/>
    <w:rsid w:val="009F732E"/>
    <w:rsid w:val="00A1297E"/>
    <w:rsid w:val="00A15DCE"/>
    <w:rsid w:val="00A23043"/>
    <w:rsid w:val="00A34AB7"/>
    <w:rsid w:val="00A42C18"/>
    <w:rsid w:val="00A43D74"/>
    <w:rsid w:val="00A60CB7"/>
    <w:rsid w:val="00A66481"/>
    <w:rsid w:val="00A763E3"/>
    <w:rsid w:val="00A81E1D"/>
    <w:rsid w:val="00A829C5"/>
    <w:rsid w:val="00A971B0"/>
    <w:rsid w:val="00AA3CC6"/>
    <w:rsid w:val="00AC27E2"/>
    <w:rsid w:val="00AF5D31"/>
    <w:rsid w:val="00AF7610"/>
    <w:rsid w:val="00B069DE"/>
    <w:rsid w:val="00B10E2C"/>
    <w:rsid w:val="00B166F5"/>
    <w:rsid w:val="00B229A0"/>
    <w:rsid w:val="00B303C2"/>
    <w:rsid w:val="00B35155"/>
    <w:rsid w:val="00B36B14"/>
    <w:rsid w:val="00B433FC"/>
    <w:rsid w:val="00B475B5"/>
    <w:rsid w:val="00B5352B"/>
    <w:rsid w:val="00B74C2E"/>
    <w:rsid w:val="00B778A1"/>
    <w:rsid w:val="00B84165"/>
    <w:rsid w:val="00B854AC"/>
    <w:rsid w:val="00B85853"/>
    <w:rsid w:val="00BA0BD3"/>
    <w:rsid w:val="00BA1252"/>
    <w:rsid w:val="00BA5E2A"/>
    <w:rsid w:val="00BD1E37"/>
    <w:rsid w:val="00BE1C2F"/>
    <w:rsid w:val="00BE4FAE"/>
    <w:rsid w:val="00BF6640"/>
    <w:rsid w:val="00C028A2"/>
    <w:rsid w:val="00C141D2"/>
    <w:rsid w:val="00C25B15"/>
    <w:rsid w:val="00C40038"/>
    <w:rsid w:val="00C55298"/>
    <w:rsid w:val="00C56874"/>
    <w:rsid w:val="00C61DF5"/>
    <w:rsid w:val="00C769DB"/>
    <w:rsid w:val="00C951B3"/>
    <w:rsid w:val="00CA3E6D"/>
    <w:rsid w:val="00CA7E5E"/>
    <w:rsid w:val="00CC6632"/>
    <w:rsid w:val="00CE0820"/>
    <w:rsid w:val="00CF7DD0"/>
    <w:rsid w:val="00D06C25"/>
    <w:rsid w:val="00D118E7"/>
    <w:rsid w:val="00D1213D"/>
    <w:rsid w:val="00D34417"/>
    <w:rsid w:val="00D63FF4"/>
    <w:rsid w:val="00D82611"/>
    <w:rsid w:val="00D95868"/>
    <w:rsid w:val="00DA4E15"/>
    <w:rsid w:val="00DA6AC1"/>
    <w:rsid w:val="00DD40CD"/>
    <w:rsid w:val="00DF3A88"/>
    <w:rsid w:val="00DF7BB3"/>
    <w:rsid w:val="00E01007"/>
    <w:rsid w:val="00E124F3"/>
    <w:rsid w:val="00E16668"/>
    <w:rsid w:val="00E256E9"/>
    <w:rsid w:val="00E3173B"/>
    <w:rsid w:val="00E65D30"/>
    <w:rsid w:val="00E76900"/>
    <w:rsid w:val="00E81B1C"/>
    <w:rsid w:val="00EA78FC"/>
    <w:rsid w:val="00EC742F"/>
    <w:rsid w:val="00F022DA"/>
    <w:rsid w:val="00F03FE2"/>
    <w:rsid w:val="00F04BAD"/>
    <w:rsid w:val="00F101DD"/>
    <w:rsid w:val="00F15F9B"/>
    <w:rsid w:val="00F16BF5"/>
    <w:rsid w:val="00F17447"/>
    <w:rsid w:val="00F1779F"/>
    <w:rsid w:val="00F2166B"/>
    <w:rsid w:val="00F4598A"/>
    <w:rsid w:val="00F47B55"/>
    <w:rsid w:val="00F60784"/>
    <w:rsid w:val="00F7445E"/>
    <w:rsid w:val="00F75292"/>
    <w:rsid w:val="00F83B2A"/>
    <w:rsid w:val="00F84430"/>
    <w:rsid w:val="00F95211"/>
    <w:rsid w:val="00F959AC"/>
    <w:rsid w:val="00F95ADD"/>
    <w:rsid w:val="00F97959"/>
    <w:rsid w:val="00FA1E0A"/>
    <w:rsid w:val="00FA6263"/>
    <w:rsid w:val="00FB3214"/>
    <w:rsid w:val="00FB6AE9"/>
    <w:rsid w:val="00FC6EE8"/>
    <w:rsid w:val="00FF0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67A1F"/>
  <w15:docId w15:val="{6FEEAF06-59D3-4F1F-8DDB-CC077EFD8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582318"/>
    <w:pPr>
      <w:spacing w:after="0" w:line="240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rsid w:val="00582318"/>
    <w:rPr>
      <w:sz w:val="16"/>
    </w:rPr>
  </w:style>
  <w:style w:type="paragraph" w:styleId="Pagrindiniotekstotrauka3">
    <w:name w:val="Body Text Indent 3"/>
    <w:basedOn w:val="prastasis"/>
    <w:link w:val="Pagrindiniotekstotrauka3Diagrama"/>
    <w:rsid w:val="00582318"/>
    <w:pPr>
      <w:spacing w:after="120"/>
      <w:ind w:left="283" w:firstLine="0"/>
      <w:jc w:val="left"/>
    </w:pPr>
    <w:rPr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rsid w:val="00582318"/>
    <w:rPr>
      <w:rFonts w:ascii="Times New Roman" w:eastAsia="Calibri" w:hAnsi="Times New Roman" w:cs="Times New Roman"/>
      <w:sz w:val="16"/>
      <w:szCs w:val="1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2036B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2036B"/>
    <w:rPr>
      <w:rFonts w:ascii="Tahoma" w:eastAsia="Calibri" w:hAnsi="Tahoma" w:cs="Tahoma"/>
      <w:sz w:val="16"/>
      <w:szCs w:val="16"/>
    </w:rPr>
  </w:style>
  <w:style w:type="table" w:styleId="Lentelstinklelis">
    <w:name w:val="Table Grid"/>
    <w:basedOn w:val="prastojilentel"/>
    <w:uiPriority w:val="59"/>
    <w:rsid w:val="008B58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vadinimas">
    <w:name w:val="Title"/>
    <w:basedOn w:val="prastasis"/>
    <w:link w:val="PavadinimasDiagrama"/>
    <w:qFormat/>
    <w:rsid w:val="00C40038"/>
    <w:pPr>
      <w:ind w:firstLine="0"/>
      <w:jc w:val="center"/>
    </w:pPr>
    <w:rPr>
      <w:rFonts w:eastAsia="Times New Roman"/>
      <w:b/>
      <w:bCs/>
      <w:szCs w:val="24"/>
    </w:rPr>
  </w:style>
  <w:style w:type="character" w:customStyle="1" w:styleId="PavadinimasDiagrama">
    <w:name w:val="Pavadinimas Diagrama"/>
    <w:basedOn w:val="Numatytasispastraiposriftas"/>
    <w:link w:val="Pavadinimas"/>
    <w:rsid w:val="00C40038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Pagrindinistekstas">
    <w:name w:val="Body Text"/>
    <w:basedOn w:val="prastasis"/>
    <w:link w:val="PagrindinistekstasDiagrama"/>
    <w:unhideWhenUsed/>
    <w:rsid w:val="00C40038"/>
    <w:pPr>
      <w:spacing w:after="120"/>
      <w:ind w:firstLine="0"/>
      <w:jc w:val="left"/>
    </w:pPr>
    <w:rPr>
      <w:rFonts w:eastAsia="Times New Roman"/>
      <w:szCs w:val="24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C4003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0640CF"/>
    <w:pPr>
      <w:ind w:left="720"/>
      <w:contextualSpacing/>
    </w:pPr>
  </w:style>
  <w:style w:type="paragraph" w:customStyle="1" w:styleId="Default">
    <w:name w:val="Default"/>
    <w:rsid w:val="005E1CA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Hipersaitas">
    <w:name w:val="Hyperlink"/>
    <w:basedOn w:val="Numatytasispastraiposriftas"/>
    <w:uiPriority w:val="99"/>
    <w:unhideWhenUsed/>
    <w:rsid w:val="004B4F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31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1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9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2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78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808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7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78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47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5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1181</Words>
  <Characters>674</Characters>
  <Application>Microsoft Office Word</Application>
  <DocSecurity>0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Neringa Žilienė</dc:creator>
  <cp:lastModifiedBy>Irmantė Kurmienė</cp:lastModifiedBy>
  <cp:revision>10</cp:revision>
  <cp:lastPrinted>2021-10-28T14:10:00Z</cp:lastPrinted>
  <dcterms:created xsi:type="dcterms:W3CDTF">2023-10-12T06:13:00Z</dcterms:created>
  <dcterms:modified xsi:type="dcterms:W3CDTF">2023-10-26T14:10:00Z</dcterms:modified>
</cp:coreProperties>
</file>