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0A" w:rsidRPr="003538BF" w:rsidRDefault="004A1BA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538BF">
        <w:rPr>
          <w:rFonts w:ascii="Times New Roman" w:hAnsi="Times New Roman" w:cs="Times New Roman"/>
          <w:b/>
          <w:sz w:val="28"/>
          <w:szCs w:val="28"/>
        </w:rPr>
        <w:t>Žlibinų seniūnija</w:t>
      </w:r>
    </w:p>
    <w:p w:rsidR="004A1BA9" w:rsidRPr="003538BF" w:rsidRDefault="004A1BA9">
      <w:pPr>
        <w:rPr>
          <w:rFonts w:ascii="Times New Roman" w:hAnsi="Times New Roman" w:cs="Times New Roman"/>
          <w:b/>
          <w:sz w:val="24"/>
          <w:szCs w:val="24"/>
        </w:rPr>
      </w:pPr>
      <w:r w:rsidRPr="003538BF">
        <w:rPr>
          <w:rFonts w:ascii="Times New Roman" w:hAnsi="Times New Roman" w:cs="Times New Roman"/>
          <w:b/>
          <w:sz w:val="24"/>
          <w:szCs w:val="24"/>
        </w:rPr>
        <w:t>Informacija apie planuojamą biudžeto poreikį 2024</w:t>
      </w:r>
      <w:r w:rsidR="00353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8BF">
        <w:rPr>
          <w:rFonts w:ascii="Times New Roman" w:hAnsi="Times New Roman" w:cs="Times New Roman"/>
          <w:b/>
          <w:sz w:val="24"/>
          <w:szCs w:val="24"/>
        </w:rPr>
        <w:t>m.</w:t>
      </w:r>
    </w:p>
    <w:p w:rsidR="004A1BA9" w:rsidRPr="003538BF" w:rsidRDefault="004A1BA9" w:rsidP="004A1BA9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8BF">
        <w:rPr>
          <w:rFonts w:ascii="Times New Roman" w:hAnsi="Times New Roman" w:cs="Times New Roman"/>
          <w:b/>
          <w:sz w:val="24"/>
          <w:szCs w:val="24"/>
        </w:rPr>
        <w:t>5</w:t>
      </w:r>
      <w:r w:rsidR="00353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8BF">
        <w:rPr>
          <w:rFonts w:ascii="Times New Roman" w:hAnsi="Times New Roman" w:cs="Times New Roman"/>
          <w:b/>
          <w:sz w:val="24"/>
          <w:szCs w:val="24"/>
        </w:rPr>
        <w:t xml:space="preserve">000 </w:t>
      </w:r>
      <w:proofErr w:type="spellStart"/>
      <w:r w:rsidRPr="003538BF">
        <w:rPr>
          <w:rFonts w:ascii="Times New Roman" w:hAnsi="Times New Roman" w:cs="Times New Roman"/>
          <w:b/>
          <w:sz w:val="24"/>
          <w:szCs w:val="24"/>
        </w:rPr>
        <w:t>Eur</w:t>
      </w:r>
      <w:proofErr w:type="spellEnd"/>
      <w:r w:rsidRPr="003538BF">
        <w:rPr>
          <w:rFonts w:ascii="Times New Roman" w:hAnsi="Times New Roman" w:cs="Times New Roman"/>
          <w:sz w:val="24"/>
          <w:szCs w:val="24"/>
        </w:rPr>
        <w:t xml:space="preserve">. Gaisrinių </w:t>
      </w:r>
      <w:r w:rsidR="00743A23">
        <w:rPr>
          <w:rFonts w:ascii="Times New Roman" w:hAnsi="Times New Roman" w:cs="Times New Roman"/>
          <w:sz w:val="24"/>
          <w:szCs w:val="24"/>
        </w:rPr>
        <w:t xml:space="preserve">automobilių </w:t>
      </w:r>
      <w:r w:rsidRPr="003538BF">
        <w:rPr>
          <w:rFonts w:ascii="Times New Roman" w:hAnsi="Times New Roman" w:cs="Times New Roman"/>
          <w:sz w:val="24"/>
          <w:szCs w:val="24"/>
        </w:rPr>
        <w:t xml:space="preserve">privažiavimui  ir vandens paėmimo  šulinių įrengimui prie Žlibinų k. tvenkinio ir Kantaučių k. </w:t>
      </w:r>
      <w:proofErr w:type="spellStart"/>
      <w:r w:rsidRPr="003538BF">
        <w:rPr>
          <w:rFonts w:ascii="Times New Roman" w:hAnsi="Times New Roman" w:cs="Times New Roman"/>
          <w:sz w:val="24"/>
          <w:szCs w:val="24"/>
        </w:rPr>
        <w:t>prūdo</w:t>
      </w:r>
      <w:proofErr w:type="spellEnd"/>
      <w:r w:rsidRPr="003538BF">
        <w:rPr>
          <w:rFonts w:ascii="Times New Roman" w:hAnsi="Times New Roman" w:cs="Times New Roman"/>
          <w:sz w:val="24"/>
          <w:szCs w:val="24"/>
        </w:rPr>
        <w:t>.</w:t>
      </w:r>
    </w:p>
    <w:p w:rsidR="004A1BA9" w:rsidRPr="003538BF" w:rsidRDefault="004A1BA9" w:rsidP="004A1BA9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8BF">
        <w:rPr>
          <w:rFonts w:ascii="Times New Roman" w:hAnsi="Times New Roman" w:cs="Times New Roman"/>
          <w:b/>
          <w:sz w:val="24"/>
          <w:szCs w:val="24"/>
        </w:rPr>
        <w:t>2</w:t>
      </w:r>
      <w:r w:rsidR="00353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8BF">
        <w:rPr>
          <w:rFonts w:ascii="Times New Roman" w:hAnsi="Times New Roman" w:cs="Times New Roman"/>
          <w:b/>
          <w:sz w:val="24"/>
          <w:szCs w:val="24"/>
        </w:rPr>
        <w:t xml:space="preserve">000 </w:t>
      </w:r>
      <w:proofErr w:type="spellStart"/>
      <w:r w:rsidRPr="003538BF">
        <w:rPr>
          <w:rFonts w:ascii="Times New Roman" w:hAnsi="Times New Roman" w:cs="Times New Roman"/>
          <w:b/>
          <w:sz w:val="24"/>
          <w:szCs w:val="24"/>
        </w:rPr>
        <w:t>Eur</w:t>
      </w:r>
      <w:proofErr w:type="spellEnd"/>
      <w:r w:rsidRPr="003538BF">
        <w:rPr>
          <w:rFonts w:ascii="Times New Roman" w:hAnsi="Times New Roman" w:cs="Times New Roman"/>
          <w:sz w:val="24"/>
          <w:szCs w:val="24"/>
        </w:rPr>
        <w:t>. Žlibinu k. ir Kantaučių k. veikiančiose kapinėse, reikalinga sutvarkyti artezinio vandens  sistemą.  Būtina įrengti apsaugos priemones nuo sistemos peršalimo žiemos metu</w:t>
      </w:r>
      <w:r w:rsidR="00B83B85" w:rsidRPr="003538BF">
        <w:rPr>
          <w:rFonts w:ascii="Times New Roman" w:hAnsi="Times New Roman" w:cs="Times New Roman"/>
          <w:sz w:val="24"/>
          <w:szCs w:val="24"/>
        </w:rPr>
        <w:t>.</w:t>
      </w:r>
    </w:p>
    <w:p w:rsidR="00B83B85" w:rsidRPr="003538BF" w:rsidRDefault="00B83B85" w:rsidP="004A1BA9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8BF">
        <w:rPr>
          <w:rFonts w:ascii="Times New Roman" w:hAnsi="Times New Roman" w:cs="Times New Roman"/>
          <w:b/>
          <w:sz w:val="24"/>
          <w:szCs w:val="24"/>
        </w:rPr>
        <w:t>5</w:t>
      </w:r>
      <w:r w:rsidR="00353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8BF">
        <w:rPr>
          <w:rFonts w:ascii="Times New Roman" w:hAnsi="Times New Roman" w:cs="Times New Roman"/>
          <w:b/>
          <w:sz w:val="24"/>
          <w:szCs w:val="24"/>
        </w:rPr>
        <w:t xml:space="preserve">870,92 </w:t>
      </w:r>
      <w:proofErr w:type="spellStart"/>
      <w:r w:rsidRPr="003538BF">
        <w:rPr>
          <w:rFonts w:ascii="Times New Roman" w:hAnsi="Times New Roman" w:cs="Times New Roman"/>
          <w:b/>
          <w:sz w:val="24"/>
          <w:szCs w:val="24"/>
        </w:rPr>
        <w:t>Eur</w:t>
      </w:r>
      <w:proofErr w:type="spellEnd"/>
      <w:r w:rsidRPr="003538BF">
        <w:rPr>
          <w:rFonts w:ascii="Times New Roman" w:hAnsi="Times New Roman" w:cs="Times New Roman"/>
          <w:b/>
          <w:sz w:val="24"/>
          <w:szCs w:val="24"/>
        </w:rPr>
        <w:t>.</w:t>
      </w:r>
      <w:r w:rsidRPr="003538BF">
        <w:rPr>
          <w:rFonts w:ascii="Times New Roman" w:hAnsi="Times New Roman" w:cs="Times New Roman"/>
          <w:sz w:val="24"/>
          <w:szCs w:val="24"/>
        </w:rPr>
        <w:t xml:space="preserve">  2023 m. pasinaudojus Aplinkos apsaugos rėmimo specialiosiomis lėšomis buvo parengta I etapo Žlibinų</w:t>
      </w:r>
      <w:r w:rsidR="0040065F" w:rsidRPr="003538BF">
        <w:rPr>
          <w:rFonts w:ascii="Times New Roman" w:hAnsi="Times New Roman" w:cs="Times New Roman"/>
          <w:sz w:val="24"/>
          <w:szCs w:val="24"/>
        </w:rPr>
        <w:t xml:space="preserve"> k. </w:t>
      </w:r>
      <w:r w:rsidRPr="003538BF">
        <w:rPr>
          <w:rFonts w:ascii="Times New Roman" w:hAnsi="Times New Roman" w:cs="Times New Roman"/>
          <w:sz w:val="24"/>
          <w:szCs w:val="24"/>
        </w:rPr>
        <w:t xml:space="preserve"> tvenkinio sutvarkymo ir </w:t>
      </w:r>
      <w:proofErr w:type="spellStart"/>
      <w:r w:rsidRPr="003538BF">
        <w:rPr>
          <w:rFonts w:ascii="Times New Roman" w:hAnsi="Times New Roman" w:cs="Times New Roman"/>
          <w:sz w:val="24"/>
          <w:szCs w:val="24"/>
        </w:rPr>
        <w:t>maudyklavietės</w:t>
      </w:r>
      <w:proofErr w:type="spellEnd"/>
      <w:r w:rsidRPr="003538BF">
        <w:rPr>
          <w:rFonts w:ascii="Times New Roman" w:hAnsi="Times New Roman" w:cs="Times New Roman"/>
          <w:sz w:val="24"/>
          <w:szCs w:val="24"/>
        </w:rPr>
        <w:t xml:space="preserve">  įrengimo dokumentacija. Pagal  pasirašytą</w:t>
      </w:r>
      <w:r w:rsidR="0040065F" w:rsidRPr="003538BF">
        <w:rPr>
          <w:rFonts w:ascii="Times New Roman" w:hAnsi="Times New Roman" w:cs="Times New Roman"/>
          <w:sz w:val="24"/>
          <w:szCs w:val="24"/>
        </w:rPr>
        <w:t xml:space="preserve"> </w:t>
      </w:r>
      <w:r w:rsidRPr="003538BF">
        <w:rPr>
          <w:rFonts w:ascii="Times New Roman" w:hAnsi="Times New Roman" w:cs="Times New Roman"/>
          <w:sz w:val="24"/>
          <w:szCs w:val="24"/>
        </w:rPr>
        <w:t>sutartį  2023 m. Nr.  BT6-01-589 reikalingos</w:t>
      </w:r>
      <w:r w:rsidR="0040065F" w:rsidRPr="003538BF">
        <w:rPr>
          <w:rFonts w:ascii="Times New Roman" w:hAnsi="Times New Roman" w:cs="Times New Roman"/>
          <w:sz w:val="24"/>
          <w:szCs w:val="24"/>
        </w:rPr>
        <w:t xml:space="preserve">  2024 m.  </w:t>
      </w:r>
      <w:r w:rsidRPr="003538BF">
        <w:rPr>
          <w:rFonts w:ascii="Times New Roman" w:hAnsi="Times New Roman" w:cs="Times New Roman"/>
          <w:sz w:val="24"/>
          <w:szCs w:val="24"/>
        </w:rPr>
        <w:t xml:space="preserve"> lėšos II etapo dokume</w:t>
      </w:r>
      <w:r w:rsidR="0040065F" w:rsidRPr="003538BF">
        <w:rPr>
          <w:rFonts w:ascii="Times New Roman" w:hAnsi="Times New Roman" w:cs="Times New Roman"/>
          <w:sz w:val="24"/>
          <w:szCs w:val="24"/>
        </w:rPr>
        <w:t>ntacijos parengimui.</w:t>
      </w:r>
    </w:p>
    <w:p w:rsidR="0040065F" w:rsidRPr="003538BF" w:rsidRDefault="0040065F" w:rsidP="004A1BA9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8BF">
        <w:rPr>
          <w:rFonts w:ascii="Times New Roman" w:hAnsi="Times New Roman" w:cs="Times New Roman"/>
          <w:b/>
          <w:sz w:val="24"/>
          <w:szCs w:val="24"/>
        </w:rPr>
        <w:t>5</w:t>
      </w:r>
      <w:r w:rsidR="00353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8BF">
        <w:rPr>
          <w:rFonts w:ascii="Times New Roman" w:hAnsi="Times New Roman" w:cs="Times New Roman"/>
          <w:b/>
          <w:sz w:val="24"/>
          <w:szCs w:val="24"/>
        </w:rPr>
        <w:t xml:space="preserve">000 </w:t>
      </w:r>
      <w:proofErr w:type="spellStart"/>
      <w:r w:rsidRPr="003538BF">
        <w:rPr>
          <w:rFonts w:ascii="Times New Roman" w:hAnsi="Times New Roman" w:cs="Times New Roman"/>
          <w:b/>
          <w:sz w:val="24"/>
          <w:szCs w:val="24"/>
        </w:rPr>
        <w:t>Eur</w:t>
      </w:r>
      <w:proofErr w:type="spellEnd"/>
      <w:r w:rsidRPr="003538BF">
        <w:rPr>
          <w:rFonts w:ascii="Times New Roman" w:hAnsi="Times New Roman" w:cs="Times New Roman"/>
          <w:b/>
          <w:sz w:val="24"/>
          <w:szCs w:val="24"/>
        </w:rPr>
        <w:t>.</w:t>
      </w:r>
      <w:r w:rsidRPr="003538BF">
        <w:rPr>
          <w:rFonts w:ascii="Times New Roman" w:hAnsi="Times New Roman" w:cs="Times New Roman"/>
          <w:sz w:val="24"/>
          <w:szCs w:val="24"/>
        </w:rPr>
        <w:t xml:space="preserve"> Priekabai įsigyti prie traktoriaus.</w:t>
      </w:r>
    </w:p>
    <w:p w:rsidR="00E674D1" w:rsidRPr="00502D0A" w:rsidRDefault="0040065F" w:rsidP="00E674D1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38BF">
        <w:rPr>
          <w:rFonts w:ascii="Times New Roman" w:hAnsi="Times New Roman" w:cs="Times New Roman"/>
          <w:b/>
          <w:sz w:val="24"/>
          <w:szCs w:val="24"/>
        </w:rPr>
        <w:t>7</w:t>
      </w:r>
      <w:r w:rsidR="00353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38BF">
        <w:rPr>
          <w:rFonts w:ascii="Times New Roman" w:hAnsi="Times New Roman" w:cs="Times New Roman"/>
          <w:b/>
          <w:sz w:val="24"/>
          <w:szCs w:val="24"/>
        </w:rPr>
        <w:t xml:space="preserve">000 </w:t>
      </w:r>
      <w:proofErr w:type="spellStart"/>
      <w:r w:rsidRPr="003538BF">
        <w:rPr>
          <w:rFonts w:ascii="Times New Roman" w:hAnsi="Times New Roman" w:cs="Times New Roman"/>
          <w:b/>
          <w:sz w:val="24"/>
          <w:szCs w:val="24"/>
        </w:rPr>
        <w:t>Eur</w:t>
      </w:r>
      <w:proofErr w:type="spellEnd"/>
      <w:r w:rsidRPr="003538BF">
        <w:rPr>
          <w:rFonts w:ascii="Times New Roman" w:hAnsi="Times New Roman" w:cs="Times New Roman"/>
          <w:b/>
          <w:sz w:val="24"/>
          <w:szCs w:val="24"/>
        </w:rPr>
        <w:t>.</w:t>
      </w:r>
      <w:r w:rsidRPr="003538BF">
        <w:rPr>
          <w:rFonts w:ascii="Times New Roman" w:hAnsi="Times New Roman" w:cs="Times New Roman"/>
          <w:sz w:val="24"/>
          <w:szCs w:val="24"/>
        </w:rPr>
        <w:t xml:space="preserve">  Elektros generatoriui įsigyti. (</w:t>
      </w:r>
      <w:r w:rsidR="003538BF" w:rsidRPr="003538BF">
        <w:rPr>
          <w:rFonts w:ascii="Times New Roman" w:hAnsi="Times New Roman" w:cs="Times New Roman"/>
          <w:sz w:val="24"/>
          <w:szCs w:val="24"/>
        </w:rPr>
        <w:t>2022 m. Civilinės saugos vyr. specialistas  V.</w:t>
      </w:r>
      <w:r w:rsidR="00743A23">
        <w:rPr>
          <w:rFonts w:ascii="Times New Roman" w:hAnsi="Times New Roman" w:cs="Times New Roman"/>
          <w:sz w:val="24"/>
          <w:szCs w:val="24"/>
        </w:rPr>
        <w:t xml:space="preserve">  Mončys rekomendavo </w:t>
      </w:r>
      <w:r w:rsidR="003538BF" w:rsidRPr="003538BF">
        <w:rPr>
          <w:rFonts w:ascii="Times New Roman" w:hAnsi="Times New Roman" w:cs="Times New Roman"/>
          <w:sz w:val="24"/>
          <w:szCs w:val="24"/>
        </w:rPr>
        <w:t xml:space="preserve"> įsigyti galingą generatorių.)</w:t>
      </w:r>
    </w:p>
    <w:p w:rsidR="00E674D1" w:rsidRDefault="00E674D1" w:rsidP="00E674D1">
      <w:pPr>
        <w:rPr>
          <w:rFonts w:ascii="Times New Roman" w:hAnsi="Times New Roman" w:cs="Times New Roman"/>
          <w:sz w:val="24"/>
          <w:szCs w:val="24"/>
        </w:rPr>
      </w:pPr>
    </w:p>
    <w:p w:rsidR="00E674D1" w:rsidRPr="00E674D1" w:rsidRDefault="00743A23" w:rsidP="00E674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Seniū</w:t>
      </w:r>
      <w:r w:rsidR="00E674D1">
        <w:rPr>
          <w:rFonts w:ascii="Times New Roman" w:hAnsi="Times New Roman" w:cs="Times New Roman"/>
          <w:sz w:val="24"/>
          <w:szCs w:val="24"/>
        </w:rPr>
        <w:t>nas                                                                     Martynas Stančikas</w:t>
      </w:r>
    </w:p>
    <w:sectPr w:rsidR="00E674D1" w:rsidRPr="00E674D1" w:rsidSect="00C34BA5">
      <w:pgSz w:w="11906" w:h="16838" w:code="9"/>
      <w:pgMar w:top="1134" w:right="1701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85D3D"/>
    <w:multiLevelType w:val="hybridMultilevel"/>
    <w:tmpl w:val="6EECED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BA9"/>
    <w:rsid w:val="003538BF"/>
    <w:rsid w:val="0040065F"/>
    <w:rsid w:val="00440955"/>
    <w:rsid w:val="00461B0A"/>
    <w:rsid w:val="004A1BA9"/>
    <w:rsid w:val="00502D0A"/>
    <w:rsid w:val="00743A23"/>
    <w:rsid w:val="008354A7"/>
    <w:rsid w:val="00B83B85"/>
    <w:rsid w:val="00C34BA5"/>
    <w:rsid w:val="00E6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2FEEE-1CCD-44FE-9CD8-BE885D4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A1BA9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0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0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Sigutė Žeimaitienė</dc:creator>
  <cp:lastModifiedBy>Irma Kvizikevičienė</cp:lastModifiedBy>
  <cp:revision>2</cp:revision>
  <cp:lastPrinted>2023-10-11T09:03:00Z</cp:lastPrinted>
  <dcterms:created xsi:type="dcterms:W3CDTF">2023-10-11T09:04:00Z</dcterms:created>
  <dcterms:modified xsi:type="dcterms:W3CDTF">2023-10-11T09:04:00Z</dcterms:modified>
</cp:coreProperties>
</file>