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bookmarkStart w:id="0" w:name="_GoBack"/>
      <w:bookmarkEnd w:id="0"/>
      <w:r>
        <w:rPr>
          <w:b/>
          <w:bCs/>
        </w:rPr>
        <w:t>Projektas</w:t>
      </w:r>
    </w:p>
    <w:p w14:paraId="36FFBF9F" w14:textId="67C8A4C7"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831A7A" w:rsidRDefault="0083370B" w:rsidP="0083370B">
      <w:pPr>
        <w:jc w:val="center"/>
        <w:rPr>
          <w:b/>
          <w:bCs/>
          <w:sz w:val="28"/>
          <w:szCs w:val="28"/>
        </w:rPr>
      </w:pPr>
      <w:r w:rsidRPr="00831A7A">
        <w:rPr>
          <w:b/>
          <w:bCs/>
          <w:sz w:val="28"/>
          <w:szCs w:val="28"/>
        </w:rPr>
        <w:t>SPRENDIMAS</w:t>
      </w:r>
    </w:p>
    <w:p w14:paraId="6F994D97" w14:textId="4CC7248F" w:rsidR="0083370B" w:rsidRPr="00831A7A" w:rsidRDefault="00924B6F" w:rsidP="0083370B">
      <w:pPr>
        <w:jc w:val="center"/>
        <w:rPr>
          <w:b/>
          <w:caps/>
          <w:sz w:val="28"/>
          <w:szCs w:val="28"/>
          <w:lang w:eastAsia="lt-LT"/>
        </w:rPr>
      </w:pPr>
      <w:r w:rsidRPr="00831A7A">
        <w:rPr>
          <w:b/>
          <w:sz w:val="28"/>
          <w:szCs w:val="28"/>
        </w:rPr>
        <w:t xml:space="preserve">DĖL </w:t>
      </w:r>
      <w:r w:rsidRPr="00831A7A">
        <w:rPr>
          <w:rStyle w:val="Komentaronuoroda1"/>
          <w:b/>
          <w:sz w:val="28"/>
          <w:szCs w:val="28"/>
        </w:rPr>
        <w:t xml:space="preserve">PLUNGĖS </w:t>
      </w:r>
      <w:r w:rsidR="00554F5E" w:rsidRPr="00831A7A">
        <w:rPr>
          <w:rStyle w:val="Komentaronuoroda1"/>
          <w:b/>
          <w:sz w:val="28"/>
          <w:szCs w:val="28"/>
        </w:rPr>
        <w:t xml:space="preserve">RAJONO SAVIVALDYBĖS </w:t>
      </w:r>
      <w:r w:rsidR="002806A7">
        <w:rPr>
          <w:rStyle w:val="Komentaronuoroda1"/>
          <w:b/>
          <w:sz w:val="28"/>
          <w:szCs w:val="28"/>
        </w:rPr>
        <w:t xml:space="preserve">TARYBOS 2022 M. GRUODŽIO 22 D. SPRENDIMO NR. T1-273 „DĖL PLUNGĖS RAJONO SAVIVALDYBĖS </w:t>
      </w:r>
      <w:r w:rsidR="00831A7A" w:rsidRPr="00831A7A">
        <w:rPr>
          <w:b/>
          <w:caps/>
          <w:sz w:val="28"/>
          <w:szCs w:val="28"/>
          <w:lang w:eastAsia="lt-LT"/>
        </w:rPr>
        <w:t xml:space="preserve">aplinkos apsaugos rėmimo specialiosios programos sudarymo ir vykdymo tvarkos aprašO </w:t>
      </w:r>
      <w:r w:rsidRPr="00831A7A">
        <w:rPr>
          <w:rStyle w:val="Komentaronuoroda1"/>
          <w:b/>
          <w:sz w:val="28"/>
          <w:szCs w:val="28"/>
        </w:rPr>
        <w:t>PATVIRTINIMO</w:t>
      </w:r>
      <w:r w:rsidR="007F3D4E">
        <w:rPr>
          <w:rStyle w:val="Komentaronuoroda1"/>
          <w:b/>
          <w:sz w:val="28"/>
          <w:szCs w:val="28"/>
        </w:rPr>
        <w:t>“ PAKEITIMO</w:t>
      </w:r>
    </w:p>
    <w:p w14:paraId="57FA3510" w14:textId="77777777" w:rsidR="00E06FEB" w:rsidRDefault="00E06FEB" w:rsidP="0083370B">
      <w:pPr>
        <w:jc w:val="center"/>
        <w:rPr>
          <w:sz w:val="22"/>
        </w:rPr>
      </w:pPr>
    </w:p>
    <w:p w14:paraId="67429D94" w14:textId="42938E9F" w:rsidR="0083370B" w:rsidRDefault="007F3D4E" w:rsidP="0083370B">
      <w:pPr>
        <w:jc w:val="center"/>
      </w:pPr>
      <w:r>
        <w:t>2023</w:t>
      </w:r>
      <w:r w:rsidR="0083370B">
        <w:t xml:space="preserve"> m. </w:t>
      </w:r>
      <w:r w:rsidR="00540495">
        <w:t>rugsėjo</w:t>
      </w:r>
      <w:r>
        <w:t xml:space="preserve"> </w:t>
      </w:r>
      <w:r w:rsidR="00540495">
        <w:t>2</w:t>
      </w:r>
      <w:r w:rsidR="007329CE">
        <w:t>8</w:t>
      </w:r>
      <w:r>
        <w:t xml:space="preserve"> </w:t>
      </w:r>
      <w:r w:rsidR="0083370B">
        <w:t xml:space="preserve">d. Nr. </w:t>
      </w:r>
      <w:r w:rsidR="007150E3">
        <w:t>T1-</w:t>
      </w:r>
    </w:p>
    <w:p w14:paraId="01A41D32" w14:textId="77777777" w:rsidR="0083370B" w:rsidRDefault="0083370B" w:rsidP="0083370B">
      <w:pPr>
        <w:jc w:val="center"/>
      </w:pPr>
      <w:r>
        <w:t>Plungė</w:t>
      </w:r>
    </w:p>
    <w:p w14:paraId="1000C642" w14:textId="77777777" w:rsidR="0083370B" w:rsidRPr="00E20E40" w:rsidRDefault="0083370B" w:rsidP="0083370B">
      <w:pPr>
        <w:jc w:val="both"/>
      </w:pPr>
    </w:p>
    <w:p w14:paraId="067CE8C5" w14:textId="77777777" w:rsidR="00291D8F" w:rsidRDefault="00291D8F" w:rsidP="00291D8F">
      <w:pPr>
        <w:ind w:firstLine="720"/>
        <w:jc w:val="both"/>
      </w:pPr>
      <w:r>
        <w:t>Plungės rajono savivaldybės taryba  n u s p r e n d ž i a:</w:t>
      </w:r>
    </w:p>
    <w:p w14:paraId="00FA8312" w14:textId="6386C938" w:rsidR="00291D8F" w:rsidRPr="00434736" w:rsidRDefault="00291D8F" w:rsidP="00291D8F">
      <w:pPr>
        <w:ind w:firstLine="720"/>
        <w:jc w:val="both"/>
      </w:pPr>
      <w:r w:rsidRPr="000253BF">
        <w:t xml:space="preserve">Pakeisti </w:t>
      </w:r>
      <w:r>
        <w:t xml:space="preserve">Plungės rajono savivaldybės Aplinkos apsaugos rėmimo specialiosios programos </w:t>
      </w:r>
      <w:r w:rsidR="00527E84">
        <w:t>sudarymo ir vykdymo tvarkos aprašą</w:t>
      </w:r>
      <w:r>
        <w:t xml:space="preserve">, patvirtintą Plungės </w:t>
      </w:r>
      <w:r w:rsidR="00527E84">
        <w:t>rajono savivaldybės tarybos 2022 m. gruodžio 22 d. sprendimu Nr. T1-273</w:t>
      </w:r>
      <w:r w:rsidRPr="000253BF">
        <w:t xml:space="preserve"> „Dėl Plungės rajono savivaldybės Aplinkos apsaugos rėm</w:t>
      </w:r>
      <w:r>
        <w:t xml:space="preserve">imo specialiosios programos </w:t>
      </w:r>
      <w:r w:rsidR="00527E84">
        <w:t>sudarymo ir vykdymo tvarkos aprašo</w:t>
      </w:r>
      <w:r>
        <w:t xml:space="preserve"> </w:t>
      </w:r>
      <w:r w:rsidRPr="000253BF">
        <w:t>patvirtinimo“</w:t>
      </w:r>
      <w:r>
        <w:t>, ir išdėstyti jį nauja redakcija (pridedama).</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AA2F0A">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00CCA0BE" w14:textId="77777777" w:rsidR="009137F5" w:rsidRDefault="009137F5" w:rsidP="009137F5">
      <w:pPr>
        <w:ind w:firstLine="720"/>
        <w:jc w:val="both"/>
        <w:rPr>
          <w:color w:val="000000"/>
        </w:rPr>
      </w:pPr>
    </w:p>
    <w:p w14:paraId="453F489A" w14:textId="77777777" w:rsidR="009137F5" w:rsidRDefault="009137F5" w:rsidP="009137F5">
      <w:pPr>
        <w:ind w:firstLine="720"/>
        <w:jc w:val="both"/>
        <w:rPr>
          <w:color w:val="000000"/>
        </w:rPr>
      </w:pPr>
    </w:p>
    <w:p w14:paraId="27D122E6" w14:textId="77777777" w:rsidR="009137F5" w:rsidRDefault="009137F5" w:rsidP="009137F5">
      <w:pPr>
        <w:ind w:firstLine="720"/>
        <w:jc w:val="both"/>
        <w:rPr>
          <w:color w:val="000000"/>
        </w:rPr>
      </w:pPr>
    </w:p>
    <w:p w14:paraId="48E0F343" w14:textId="77777777" w:rsidR="007425A8" w:rsidRDefault="007425A8" w:rsidP="00540495">
      <w:pPr>
        <w:jc w:val="both"/>
        <w:rPr>
          <w:color w:val="000000"/>
        </w:rPr>
      </w:pPr>
    </w:p>
    <w:p w14:paraId="746CF0E9" w14:textId="77777777" w:rsidR="007425A8" w:rsidRDefault="007425A8" w:rsidP="009137F5">
      <w:pPr>
        <w:ind w:firstLine="720"/>
        <w:jc w:val="both"/>
        <w:rPr>
          <w:color w:val="000000"/>
        </w:rPr>
      </w:pPr>
    </w:p>
    <w:p w14:paraId="4CEFFF6B" w14:textId="77777777" w:rsidR="00990410" w:rsidRDefault="00990410" w:rsidP="00AA2F0A">
      <w:pPr>
        <w:jc w:val="both"/>
        <w:rPr>
          <w:color w:val="000000"/>
        </w:rPr>
      </w:pPr>
    </w:p>
    <w:p w14:paraId="07E53BC6" w14:textId="77777777" w:rsidR="000A7F78" w:rsidRDefault="000A7F78" w:rsidP="00AA2F0A">
      <w:pPr>
        <w:jc w:val="both"/>
        <w:rPr>
          <w:color w:val="000000"/>
        </w:rPr>
      </w:pPr>
      <w:r w:rsidRPr="000A7F78">
        <w:rPr>
          <w:color w:val="000000"/>
        </w:rPr>
        <w:t>SUDERINTA:</w:t>
      </w:r>
    </w:p>
    <w:p w14:paraId="1676BDFF" w14:textId="5BB649B4" w:rsidR="003B3A97" w:rsidRDefault="003B3A97" w:rsidP="00AA2F0A">
      <w:pPr>
        <w:jc w:val="both"/>
        <w:rPr>
          <w:color w:val="000000"/>
        </w:rPr>
      </w:pPr>
      <w:r>
        <w:rPr>
          <w:color w:val="000000"/>
        </w:rPr>
        <w:t>Savivaldybės meras Audrius Klišonis</w:t>
      </w:r>
    </w:p>
    <w:p w14:paraId="22D20392" w14:textId="3D7F36EC" w:rsidR="006556A6" w:rsidRDefault="006556A6" w:rsidP="00AA2F0A">
      <w:pPr>
        <w:jc w:val="both"/>
      </w:pPr>
      <w:r>
        <w:t xml:space="preserve">Administracijos </w:t>
      </w:r>
      <w:r w:rsidR="00540495">
        <w:t>direktori</w:t>
      </w:r>
      <w:r>
        <w:t>us Dalius Pečiulis</w:t>
      </w:r>
    </w:p>
    <w:p w14:paraId="4D2169F4" w14:textId="64C29A01" w:rsidR="00540495" w:rsidRPr="00540495" w:rsidRDefault="00540495" w:rsidP="00540495">
      <w:r>
        <w:t>Savivaldybės tarybos posėdžių sekretorė Irmantė Kurmienė</w:t>
      </w:r>
    </w:p>
    <w:p w14:paraId="37FA1F65" w14:textId="4956D25A" w:rsidR="000A7F78" w:rsidRPr="000A7F78" w:rsidRDefault="000A7F78" w:rsidP="00AA2F0A">
      <w:pPr>
        <w:jc w:val="both"/>
        <w:rPr>
          <w:color w:val="000000"/>
        </w:rPr>
      </w:pPr>
      <w:r w:rsidRPr="000A7F78">
        <w:rPr>
          <w:color w:val="000000"/>
        </w:rPr>
        <w:t>Juridinio ir personalo</w:t>
      </w:r>
      <w:r w:rsidR="00554F5E">
        <w:rPr>
          <w:color w:val="000000"/>
        </w:rPr>
        <w:t xml:space="preserve"> </w:t>
      </w:r>
      <w:r w:rsidR="00310B06">
        <w:rPr>
          <w:color w:val="000000"/>
        </w:rPr>
        <w:t>administravimo skyriaus vedėjas</w:t>
      </w:r>
      <w:r w:rsidRPr="000A7F78">
        <w:rPr>
          <w:color w:val="000000"/>
        </w:rPr>
        <w:t xml:space="preserve"> </w:t>
      </w:r>
      <w:r w:rsidR="00310B06">
        <w:rPr>
          <w:color w:val="000000"/>
        </w:rPr>
        <w:t>Vytautas Tumas</w:t>
      </w:r>
    </w:p>
    <w:p w14:paraId="1193302D" w14:textId="6E8460AB" w:rsidR="000A7F78" w:rsidRPr="000A7F78" w:rsidRDefault="008E63DF" w:rsidP="00AA2F0A">
      <w:pPr>
        <w:jc w:val="both"/>
        <w:rPr>
          <w:color w:val="000000"/>
        </w:rPr>
      </w:pPr>
      <w:r>
        <w:rPr>
          <w:color w:val="000000"/>
        </w:rPr>
        <w:t>Vietos ū</w:t>
      </w:r>
      <w:r w:rsidR="003B3A97">
        <w:rPr>
          <w:color w:val="000000"/>
        </w:rPr>
        <w:t>kio skyriaus vedėj</w:t>
      </w:r>
      <w:r w:rsidR="00540495">
        <w:rPr>
          <w:color w:val="000000"/>
        </w:rPr>
        <w:t>as Arvydas Liutika</w:t>
      </w:r>
    </w:p>
    <w:p w14:paraId="56ABDEFA" w14:textId="6402A97C" w:rsidR="000A7F78" w:rsidRPr="000A7F78" w:rsidRDefault="00EF5DB6" w:rsidP="00AA2F0A">
      <w:pPr>
        <w:jc w:val="both"/>
        <w:rPr>
          <w:color w:val="000000"/>
        </w:rPr>
      </w:pPr>
      <w:r>
        <w:rPr>
          <w:color w:val="000000"/>
        </w:rPr>
        <w:t>Protokolo skyriaus k</w:t>
      </w:r>
      <w:r w:rsidR="00554F5E">
        <w:rPr>
          <w:color w:val="000000"/>
        </w:rPr>
        <w:t>albos tvarkytoja</w:t>
      </w:r>
      <w:r w:rsidR="000A7F78" w:rsidRPr="000A7F78">
        <w:rPr>
          <w:color w:val="000000"/>
        </w:rPr>
        <w:t xml:space="preserve"> </w:t>
      </w:r>
      <w:r w:rsidR="00554F5E">
        <w:rPr>
          <w:color w:val="000000"/>
        </w:rPr>
        <w:t>Simona Grigalauskaitė</w:t>
      </w:r>
    </w:p>
    <w:p w14:paraId="1A95F23E" w14:textId="77777777" w:rsidR="000A7F78" w:rsidRPr="000A7F78" w:rsidRDefault="000A7F78" w:rsidP="009137F5">
      <w:pPr>
        <w:ind w:firstLine="720"/>
        <w:jc w:val="both"/>
        <w:rPr>
          <w:color w:val="000000"/>
        </w:rPr>
      </w:pPr>
    </w:p>
    <w:p w14:paraId="15D6F940" w14:textId="4CE62589" w:rsidR="00990410" w:rsidRDefault="000A7F78" w:rsidP="0032443A">
      <w:pPr>
        <w:jc w:val="both"/>
      </w:pPr>
      <w:r w:rsidRPr="000A7F78">
        <w:rPr>
          <w:color w:val="000000"/>
        </w:rPr>
        <w:t xml:space="preserve">Sprendimą rengė </w:t>
      </w:r>
      <w:r w:rsidR="008E63DF">
        <w:rPr>
          <w:color w:val="000000"/>
        </w:rPr>
        <w:t>Vietos ūkio skyriaus vyriausioji specialistė Roberta Jakumienė</w:t>
      </w:r>
    </w:p>
    <w:p w14:paraId="3524F34E" w14:textId="77777777" w:rsidR="00506C48" w:rsidRPr="001B60E7" w:rsidRDefault="00506C48" w:rsidP="00506C48">
      <w:pPr>
        <w:jc w:val="center"/>
      </w:pPr>
      <w:r w:rsidRPr="001B60E7">
        <w:rPr>
          <w:rFonts w:eastAsia="Arial Unicode MS" w:cs="Tahoma"/>
          <w:b/>
          <w:bCs/>
          <w:kern w:val="2"/>
          <w:lang w:eastAsia="hi-IN" w:bidi="hi-IN"/>
        </w:rPr>
        <w:lastRenderedPageBreak/>
        <w:t>VIETOS ŪKIO SKYRIUS</w:t>
      </w:r>
    </w:p>
    <w:p w14:paraId="6596C2C9" w14:textId="77777777" w:rsidR="00506C48" w:rsidRPr="006975E2" w:rsidRDefault="00506C48" w:rsidP="00506C48">
      <w:pPr>
        <w:jc w:val="center"/>
        <w:rPr>
          <w:b/>
        </w:rPr>
      </w:pPr>
    </w:p>
    <w:p w14:paraId="63BB95D9" w14:textId="77777777" w:rsidR="00506C48" w:rsidRPr="00B41557" w:rsidRDefault="00506C48" w:rsidP="00506C48">
      <w:pPr>
        <w:jc w:val="center"/>
        <w:rPr>
          <w:b/>
        </w:rPr>
      </w:pPr>
      <w:r w:rsidRPr="00B41557">
        <w:rPr>
          <w:b/>
        </w:rPr>
        <w:t>AIŠKINAMASIS RAŠTAS</w:t>
      </w:r>
    </w:p>
    <w:p w14:paraId="2E709733" w14:textId="77777777" w:rsidR="00506C48" w:rsidRPr="00B41557" w:rsidRDefault="00506C48" w:rsidP="00506C48">
      <w:pPr>
        <w:jc w:val="center"/>
        <w:rPr>
          <w:b/>
        </w:rPr>
      </w:pPr>
      <w:r w:rsidRPr="00B41557">
        <w:rPr>
          <w:b/>
        </w:rPr>
        <w:t>PRIE SAVIVALDYBĖS TARYBOS SPRENDIMO PROJEKTO</w:t>
      </w:r>
    </w:p>
    <w:tbl>
      <w:tblPr>
        <w:tblW w:w="9854" w:type="dxa"/>
        <w:tblLook w:val="01E0" w:firstRow="1" w:lastRow="1" w:firstColumn="1" w:lastColumn="1" w:noHBand="0" w:noVBand="0"/>
      </w:tblPr>
      <w:tblGrid>
        <w:gridCol w:w="9854"/>
      </w:tblGrid>
      <w:tr w:rsidR="00506C48" w:rsidRPr="00B41557" w14:paraId="787C79A0" w14:textId="77777777" w:rsidTr="0047774D">
        <w:tc>
          <w:tcPr>
            <w:tcW w:w="9854" w:type="dxa"/>
            <w:shd w:val="clear" w:color="auto" w:fill="auto"/>
          </w:tcPr>
          <w:p w14:paraId="3A1CA897" w14:textId="24A7B787" w:rsidR="00506C48" w:rsidRPr="00B41557" w:rsidRDefault="00506C48" w:rsidP="00735C86">
            <w:pPr>
              <w:jc w:val="center"/>
              <w:rPr>
                <w:b/>
                <w:caps/>
              </w:rPr>
            </w:pPr>
            <w:r w:rsidRPr="00B41557">
              <w:rPr>
                <w:b/>
                <w:caps/>
              </w:rPr>
              <w:t>„</w:t>
            </w:r>
            <w:r w:rsidRPr="00B41557">
              <w:rPr>
                <w:b/>
              </w:rPr>
              <w:t xml:space="preserve">DĖL </w:t>
            </w:r>
            <w:r w:rsidRPr="00B41557">
              <w:rPr>
                <w:rStyle w:val="Komentaronuoroda1"/>
                <w:rFonts w:eastAsia="Courier New"/>
                <w:b/>
                <w:sz w:val="24"/>
              </w:rPr>
              <w:t xml:space="preserve">PLUNGĖS RAJONO SAVIVALDYBĖS TARYBOS 2022 M. GRUODŽIO 22 D. SPRENDIMO NR. T1-273 „DĖL PLUNGĖS RAJONO SAVIVALDYBĖS </w:t>
            </w:r>
            <w:r w:rsidRPr="00B41557">
              <w:rPr>
                <w:b/>
                <w:caps/>
                <w:lang w:eastAsia="lt-LT"/>
              </w:rPr>
              <w:t xml:space="preserve">aplinkos apsaugos rėmimo specialiosios programos sudarymo ir vykdymo tvarkos aprašO </w:t>
            </w:r>
            <w:r w:rsidRPr="00B41557">
              <w:rPr>
                <w:rStyle w:val="Komentaronuoroda1"/>
                <w:rFonts w:eastAsia="Courier New"/>
                <w:b/>
                <w:sz w:val="24"/>
              </w:rPr>
              <w:t>PATVIRTINIMO“ PAKEITIMO</w:t>
            </w:r>
            <w:r w:rsidRPr="0032443A">
              <w:rPr>
                <w:b/>
                <w:caps/>
              </w:rPr>
              <w:t>“</w:t>
            </w:r>
          </w:p>
        </w:tc>
      </w:tr>
      <w:tr w:rsidR="00506C48" w:rsidRPr="002E25C0" w14:paraId="42113E43" w14:textId="77777777" w:rsidTr="0047774D">
        <w:tc>
          <w:tcPr>
            <w:tcW w:w="9854" w:type="dxa"/>
            <w:shd w:val="clear" w:color="auto" w:fill="auto"/>
          </w:tcPr>
          <w:p w14:paraId="5A52E7FC" w14:textId="77777777" w:rsidR="00506C48" w:rsidRDefault="00506C48" w:rsidP="0047774D"/>
          <w:p w14:paraId="399A87F0" w14:textId="6F5ACF3B" w:rsidR="00506C48" w:rsidRDefault="009217C6" w:rsidP="0047774D">
            <w:pPr>
              <w:jc w:val="center"/>
            </w:pPr>
            <w:r>
              <w:t>2023 m. rugsėjo</w:t>
            </w:r>
            <w:r w:rsidR="00506C48">
              <w:t xml:space="preserve"> </w:t>
            </w:r>
            <w:r w:rsidR="004D1838">
              <w:t>11</w:t>
            </w:r>
            <w:r w:rsidR="00506C48">
              <w:t xml:space="preserve"> d.</w:t>
            </w:r>
            <w:r w:rsidR="00506C48" w:rsidRPr="002E25C0">
              <w:t xml:space="preserve"> </w:t>
            </w:r>
          </w:p>
          <w:p w14:paraId="785DD069" w14:textId="77777777" w:rsidR="00506C48" w:rsidRPr="002E25C0" w:rsidRDefault="00506C48" w:rsidP="0047774D">
            <w:pPr>
              <w:jc w:val="center"/>
            </w:pPr>
            <w:r w:rsidRPr="002E25C0">
              <w:t>Plungė</w:t>
            </w:r>
          </w:p>
        </w:tc>
      </w:tr>
    </w:tbl>
    <w:p w14:paraId="2A8E5C65" w14:textId="77777777" w:rsidR="00506C48" w:rsidRDefault="00506C48" w:rsidP="00506C48"/>
    <w:p w14:paraId="0804232D" w14:textId="77777777" w:rsidR="0032443A" w:rsidRDefault="00506C48" w:rsidP="00506C48">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p>
    <w:p w14:paraId="327B502E" w14:textId="21C63ACF" w:rsidR="00506C48" w:rsidRPr="00C60C42" w:rsidRDefault="00506C48" w:rsidP="00506C48">
      <w:pPr>
        <w:autoSpaceDE w:val="0"/>
        <w:autoSpaceDN w:val="0"/>
        <w:adjustRightInd w:val="0"/>
        <w:ind w:firstLine="720"/>
        <w:jc w:val="both"/>
        <w:rPr>
          <w:rFonts w:eastAsia="TimesNewRomanPSMT"/>
          <w:color w:val="7030A0"/>
        </w:rPr>
      </w:pPr>
      <w:r w:rsidRPr="000253BF">
        <w:t xml:space="preserve">Pakeisti </w:t>
      </w:r>
      <w:r>
        <w:t>Plungės rajono savivaldybės Aplinkos apsaugos rėmimo specialiosios programos (toliau –</w:t>
      </w:r>
      <w:r w:rsidR="00990410">
        <w:t xml:space="preserve"> </w:t>
      </w:r>
      <w:r>
        <w:t>SAARS programa) sudarymo ir vykdymo tvarkos aprašą (toliau –</w:t>
      </w:r>
      <w:r w:rsidR="00990410">
        <w:t xml:space="preserve"> </w:t>
      </w:r>
      <w:r>
        <w:t>Aprašas), patvirtintą Plungės rajono savivaldybės tarybos 2022 m. gruodžio 22 d. sprendimu Nr. T1-273</w:t>
      </w:r>
      <w:r w:rsidRPr="000253BF">
        <w:t xml:space="preserve"> „Dėl Plungės rajono savivaldybės Aplinkos apsaugos rėm</w:t>
      </w:r>
      <w:r>
        <w:t xml:space="preserve">imo specialiosios programos sudarymo ir vykdymo tvarkos aprašo </w:t>
      </w:r>
      <w:r w:rsidRPr="000253BF">
        <w:t>patvirtinimo“</w:t>
      </w:r>
      <w:r>
        <w:t>, ir išdėstyti jį nauja redakcija.</w:t>
      </w:r>
    </w:p>
    <w:p w14:paraId="058F8ECC" w14:textId="77777777" w:rsidR="0032443A" w:rsidRDefault="00506C48" w:rsidP="00506C48">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60C42">
        <w:t xml:space="preserve"> </w:t>
      </w:r>
    </w:p>
    <w:p w14:paraId="3FBFC51C" w14:textId="6F65DEBB" w:rsidR="00506C48" w:rsidRPr="003054F2" w:rsidRDefault="00506C48" w:rsidP="00506C48">
      <w:pPr>
        <w:ind w:firstLine="720"/>
        <w:jc w:val="both"/>
      </w:pPr>
      <w:r w:rsidRPr="000253BF">
        <w:t xml:space="preserve">Pakeisti </w:t>
      </w:r>
      <w:r>
        <w:t xml:space="preserve">Plungės rajono savivaldybės Aplinkos apsaugos rėmimo specialiosios programos sudarymo ir vykdymo tvarkos aprašą, patvirtintą Plungės </w:t>
      </w:r>
      <w:r w:rsidRPr="00882B68">
        <w:t>rajono savivaldybės tarybos 2022 m. gruodžio 22 d. sprendimu Nr. T1-273 „Dėl Plungės rajono savivaldybės Aplinkos apsaugos rėmimo specialiosios programos sudarymo i</w:t>
      </w:r>
      <w:r w:rsidRPr="000B1A37">
        <w:t>r vykdymo tvarkos aprašo patvirtinimo“, ir išdėstyti jį nauja redakcija. Šiuo metu vadovaujamasi Plungės rajono savivaldybės Aplinkos apsaugos rėmimo specialiosios programos sudarymo ir vykdymo tvarkos aprašu, patvirtintu Plungės rajono savivaldybės tarybos 2022 m. gruodžio 22 d. sprendimu Nr. T1-273 „Dėl Plungės rajono</w:t>
      </w:r>
      <w:r>
        <w:t xml:space="preserve"> savivaldybės Aplinkos apsaugos rėmimo specialiosios programos sudarymo ir vykdymo tvarkos aprašo patvirtinimo“.</w:t>
      </w:r>
    </w:p>
    <w:p w14:paraId="321E95BC" w14:textId="77777777" w:rsidR="0032443A" w:rsidRDefault="00506C48" w:rsidP="00506C48">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Pr="00CA737E">
        <w:t xml:space="preserve"> </w:t>
      </w:r>
    </w:p>
    <w:p w14:paraId="3AF99931" w14:textId="5A63130E" w:rsidR="00506C48" w:rsidRDefault="00506C48" w:rsidP="00506C48">
      <w:pPr>
        <w:ind w:firstLine="720"/>
        <w:jc w:val="both"/>
        <w:rPr>
          <w:color w:val="000000"/>
        </w:rPr>
      </w:pPr>
      <w:r w:rsidRPr="005730C1">
        <w:t xml:space="preserve">Lietuvos Respublikos savivaldybių </w:t>
      </w:r>
      <w:r>
        <w:rPr>
          <w:color w:val="000000"/>
        </w:rPr>
        <w:t xml:space="preserve">aplinkos apsaugos rėmimo specialiosios programos </w:t>
      </w:r>
      <w:r w:rsidRPr="00C823DC">
        <w:t xml:space="preserve">įstatymo (toliau – Įstatymas) 2 straipsnio 2 dalyje nustatyta, kad SAARS programos finansavimo pajamos ir </w:t>
      </w:r>
      <w:r>
        <w:rPr>
          <w:color w:val="000000"/>
        </w:rPr>
        <w:t xml:space="preserve">išlaidos planuojamos savivaldybių biudžete savivaldybių tarybų nustatyta tvarka. </w:t>
      </w:r>
    </w:p>
    <w:p w14:paraId="1476B45C" w14:textId="77777777" w:rsidR="00506C48" w:rsidRDefault="00506C48" w:rsidP="00506C48">
      <w:pPr>
        <w:ind w:firstLine="720"/>
        <w:jc w:val="both"/>
        <w:rPr>
          <w:color w:val="000000"/>
        </w:rPr>
      </w:pPr>
      <w:r>
        <w:rPr>
          <w:color w:val="000000"/>
        </w:rPr>
        <w:t>Įstatymo 4 straipsnio 1 dalyje nustatyta, kad SAARS programos lėšos turi būti naudojamos šioms priemonėms: 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Pr="008C1012">
        <w:rPr>
          <w:color w:val="000000"/>
        </w:rPr>
        <w:t xml:space="preserve"> </w:t>
      </w:r>
      <w:r>
        <w:rPr>
          <w:color w:val="000000"/>
        </w:rPr>
        <w:t>2) savivaldybės visuomenės sveikatos rėmimo specialiajai programai (20 procentų Specialiosios programos lėšų, neįskaitant įplaukų už medžiojamųjų gyvūnų išteklių naudojimą); 3) finansiškai remti žemės</w:t>
      </w:r>
      <w:r>
        <w:rPr>
          <w:b/>
          <w:bCs/>
          <w:color w:val="000000"/>
        </w:rPr>
        <w:t> </w:t>
      </w:r>
      <w:r>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Pr>
          <w:color w:val="000000"/>
        </w:rPr>
        <w:t>repelentais</w:t>
      </w:r>
      <w:proofErr w:type="spellEnd"/>
      <w:r>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Pr="003C4261">
        <w:rPr>
          <w:color w:val="000000"/>
        </w:rPr>
        <w:t xml:space="preserve"> </w:t>
      </w:r>
      <w:r>
        <w:rPr>
          <w:color w:val="000000"/>
        </w:rPr>
        <w:t>4) viešųjų želdynų kūrimui, viešųjų želdynų ir želdinių apsaugai, priežiūrai, tvarkymui, būklės stebėsenai, viešųjų želdinių veisimui, privalomai viešųjų želdynų ir želdinių būklės ekspertizei, želdinių ir želdynų, neatsižvelgiant į žemės, kurioje jie yra, nuosavybės formą, inventorizavimui ir apskaitai;</w:t>
      </w:r>
      <w:r w:rsidRPr="003C4261">
        <w:rPr>
          <w:color w:val="000000"/>
        </w:rPr>
        <w:t xml:space="preserve"> </w:t>
      </w:r>
      <w:r>
        <w:rPr>
          <w:color w:val="000000"/>
        </w:rPr>
        <w:t>5) savanoriškos juridinių ir fizinių asmenų įmokos naudojamos pagal mokėtojų pageidavimus.</w:t>
      </w:r>
    </w:p>
    <w:p w14:paraId="28F1F2CF" w14:textId="77777777" w:rsidR="00506C48" w:rsidRDefault="00506C48" w:rsidP="00506C48">
      <w:pPr>
        <w:ind w:firstLine="720"/>
        <w:jc w:val="both"/>
      </w:pPr>
      <w:r>
        <w:rPr>
          <w:color w:val="000000"/>
        </w:rPr>
        <w:lastRenderedPageBreak/>
        <w:t xml:space="preserve">Iš SAARS programos lėšų finansuojamos Plungės rajono savivaldybės administracijos </w:t>
      </w:r>
      <w:r>
        <w:t>numatytos</w:t>
      </w:r>
      <w:r w:rsidRPr="00434B07">
        <w:t xml:space="preserve"> įgyvendinti aplinkosaugos</w:t>
      </w:r>
      <w:r w:rsidRPr="00B433F5">
        <w:t xml:space="preserve"> </w:t>
      </w:r>
      <w:r>
        <w:t xml:space="preserve">priemonės bei finansuojami aplinkosauginiai projektai pagal įvairių organizacijų pateiktas paraiškas. SAARS programos lėšos gali būti naudojamos tik Įstatyme numatytoms priemonėms finansuoti, atsižvelgiant į </w:t>
      </w:r>
      <w:r w:rsidRPr="00434B07">
        <w:t xml:space="preserve">Lietuvos Respublikos aplinkos ministerijos </w:t>
      </w:r>
      <w:r>
        <w:t xml:space="preserve">parengtas </w:t>
      </w:r>
      <w:r w:rsidRPr="00434B07">
        <w:t>Savivaldybių aplinkos apsaugos rėmimo specialiosios programos lėšų na</w:t>
      </w:r>
      <w:r>
        <w:t>udojimo rekomendacijas.</w:t>
      </w:r>
    </w:p>
    <w:p w14:paraId="0A2DDB3E" w14:textId="09CCF19D" w:rsidR="00386E58" w:rsidRDefault="00506C48" w:rsidP="00506C48">
      <w:pPr>
        <w:ind w:firstLine="720"/>
        <w:jc w:val="both"/>
      </w:pPr>
      <w:r>
        <w:t>Įvertinus paraiškų aplinkosaugos projektams įgyvendinti teikimo ir vertinimo trūkumus</w:t>
      </w:r>
      <w:r w:rsidR="00990410">
        <w:t>,</w:t>
      </w:r>
      <w:r>
        <w:t xml:space="preserve"> atitinkamai papildytas naujos redakcijos Aprašas. Taip </w:t>
      </w:r>
      <w:r w:rsidRPr="003C30BF">
        <w:t xml:space="preserve">pat patikslinta </w:t>
      </w:r>
      <w:r w:rsidR="003C30BF" w:rsidRPr="00B970D9">
        <w:t>P</w:t>
      </w:r>
      <w:r w:rsidRPr="003C30BF">
        <w:t>araiškos forma, paraiškų</w:t>
      </w:r>
      <w:r>
        <w:t xml:space="preserve"> vertinimo anketos bei </w:t>
      </w:r>
      <w:r w:rsidRPr="004E1EAB">
        <w:t>paraiškų vertinimo s</w:t>
      </w:r>
      <w:r>
        <w:t xml:space="preserve">uvestinės lentelės forma. </w:t>
      </w:r>
      <w:r w:rsidR="00386E58">
        <w:t>Pažymima, kad n</w:t>
      </w:r>
      <w:r w:rsidR="00590833">
        <w:t xml:space="preserve">aujos redakcijos Aprašo projektas buvo teiktas Savivaldybės tarybai 2023 m. </w:t>
      </w:r>
      <w:r w:rsidR="009E3E23">
        <w:t>balandžio</w:t>
      </w:r>
      <w:r w:rsidR="00386E58">
        <w:t xml:space="preserve"> mėnesį. Savivaldybės taryba</w:t>
      </w:r>
      <w:r w:rsidR="00590833">
        <w:t xml:space="preserve"> Aprašo nepatvirtino ir pateikė siūlym</w:t>
      </w:r>
      <w:r w:rsidR="00386E58">
        <w:t>ą dar tikslinti Aprašo sąlygas.</w:t>
      </w:r>
    </w:p>
    <w:p w14:paraId="64FCAA51" w14:textId="7437419E" w:rsidR="00506C48" w:rsidRDefault="00590833" w:rsidP="00506C48">
      <w:pPr>
        <w:ind w:firstLine="720"/>
        <w:jc w:val="both"/>
        <w:rPr>
          <w:b/>
        </w:rPr>
      </w:pPr>
      <w:r>
        <w:t>Atsižvelgiant į Savivaldybės tarybos narių siūlymą dėl Aprašo projekto tikslinimo</w:t>
      </w:r>
      <w:r w:rsidR="00386E58">
        <w:t>,</w:t>
      </w:r>
      <w:r>
        <w:t xml:space="preserve"> </w:t>
      </w:r>
      <w:r w:rsidR="00AD14DE">
        <w:t xml:space="preserve">Plungės rajono savivaldybės administracijos direktoriaus 2023 m. birželio 21 d. įsakymu Nr. DE-419 „Dėl darbo grupės sudarymo“ buvo sudaryta darbo grupė, kuriai buvo pavesta </w:t>
      </w:r>
      <w:r>
        <w:t>parengti</w:t>
      </w:r>
      <w:r w:rsidRPr="003E5C08">
        <w:t xml:space="preserve"> </w:t>
      </w:r>
      <w:r>
        <w:t xml:space="preserve">Plungės rajono savivaldybės Aplinkos apsaugos rėmimo specialiosios programos sudarymo ir vykdymo naujos redakcijos tvarkos aprašą ir teikti sprendimo projektą tvirtinti 2023 m. rugsėjo mėnesį vyksiančiame Savivaldybės tarybos posėdyje. </w:t>
      </w:r>
      <w:r w:rsidR="005D0DF9">
        <w:t>Dalyvauti d</w:t>
      </w:r>
      <w:r>
        <w:t xml:space="preserve">arbo grupės veikloje </w:t>
      </w:r>
      <w:r w:rsidR="005D0DF9">
        <w:t xml:space="preserve">buvo kviečiami </w:t>
      </w:r>
      <w:r>
        <w:t xml:space="preserve">ir trys Savivaldybės tarybos nariai. </w:t>
      </w:r>
      <w:r w:rsidR="00506C48">
        <w:t>Prie sprendimo projekto pridedamas lyginamasis Aprašo variantas, kuriam</w:t>
      </w:r>
      <w:r w:rsidR="00990410">
        <w:t>e</w:t>
      </w:r>
      <w:r w:rsidR="00506C48">
        <w:t xml:space="preserve"> pažymėti Aprašo papildymai bei pakeitimai.</w:t>
      </w:r>
    </w:p>
    <w:p w14:paraId="25DEDE0C" w14:textId="77777777" w:rsidR="0032443A" w:rsidRDefault="00506C48" w:rsidP="00506C48">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p>
    <w:p w14:paraId="4C1ECB54" w14:textId="71F943A7" w:rsidR="00506C48" w:rsidRDefault="00506C48" w:rsidP="00506C48">
      <w:pPr>
        <w:ind w:firstLine="720"/>
        <w:jc w:val="both"/>
        <w:rPr>
          <w:b/>
        </w:rPr>
      </w:pPr>
      <w:r w:rsidRPr="00CA737E">
        <w:t>Nėra.</w:t>
      </w:r>
    </w:p>
    <w:p w14:paraId="02A560F2" w14:textId="77777777" w:rsidR="0032443A" w:rsidRDefault="00506C48" w:rsidP="00506C48">
      <w:pPr>
        <w:autoSpaceDE w:val="0"/>
        <w:autoSpaceDN w:val="0"/>
        <w:adjustRightInd w:val="0"/>
        <w:ind w:firstLine="720"/>
        <w:jc w:val="both"/>
        <w:rPr>
          <w:rFonts w:eastAsia="TimesNewRomanPSMT"/>
          <w:b/>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p>
    <w:p w14:paraId="546B308D" w14:textId="1D84E062" w:rsidR="00506C48" w:rsidRPr="003054F2" w:rsidRDefault="00506C48" w:rsidP="00506C48">
      <w:pPr>
        <w:autoSpaceDE w:val="0"/>
        <w:autoSpaceDN w:val="0"/>
        <w:adjustRightInd w:val="0"/>
        <w:ind w:firstLine="720"/>
        <w:jc w:val="both"/>
        <w:rPr>
          <w:rFonts w:eastAsia="TimesNewRomanPSMT"/>
          <w:color w:val="7030A0"/>
        </w:rPr>
      </w:pPr>
      <w:r w:rsidRPr="00CA737E">
        <w:rPr>
          <w:rFonts w:eastAsia="TimesNewRomanPSMT"/>
        </w:rPr>
        <w:t>Nėra.</w:t>
      </w:r>
    </w:p>
    <w:p w14:paraId="0DA0D97D" w14:textId="77777777" w:rsidR="0032443A" w:rsidRDefault="00506C48" w:rsidP="00506C48">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14:paraId="2F3285AA" w14:textId="6EC43845" w:rsidR="00506C48" w:rsidRPr="003054F2" w:rsidRDefault="00882B68" w:rsidP="00506C48">
      <w:pPr>
        <w:autoSpaceDE w:val="0"/>
        <w:autoSpaceDN w:val="0"/>
        <w:adjustRightInd w:val="0"/>
        <w:ind w:firstLine="720"/>
        <w:jc w:val="both"/>
        <w:rPr>
          <w:rFonts w:eastAsia="TimesNewRomanPSMT"/>
          <w:b/>
        </w:rPr>
      </w:pPr>
      <w:r>
        <w:rPr>
          <w:rFonts w:eastAsia="TimesNewRomanPSMT"/>
        </w:rPr>
        <w:t>Sprendimo projekto l</w:t>
      </w:r>
      <w:r w:rsidR="00990410">
        <w:rPr>
          <w:rFonts w:eastAsia="TimesNewRomanPSMT"/>
        </w:rPr>
        <w:t>yginamasis variantas p</w:t>
      </w:r>
      <w:r w:rsidR="00506C48" w:rsidRPr="00CA737E">
        <w:rPr>
          <w:rFonts w:eastAsia="TimesNewRomanPSMT"/>
        </w:rPr>
        <w:t>ridedama</w:t>
      </w:r>
      <w:r w:rsidR="00990410">
        <w:rPr>
          <w:rFonts w:eastAsia="TimesNewRomanPSMT"/>
        </w:rPr>
        <w:t>s</w:t>
      </w:r>
      <w:r w:rsidR="00506C48" w:rsidRPr="00CA737E">
        <w:rPr>
          <w:rFonts w:eastAsia="TimesNewRomanPSMT"/>
        </w:rPr>
        <w:t>.</w:t>
      </w:r>
    </w:p>
    <w:p w14:paraId="78AFA12E" w14:textId="77777777" w:rsidR="0032443A" w:rsidRDefault="00506C48" w:rsidP="00506C48">
      <w:pPr>
        <w:autoSpaceDE w:val="0"/>
        <w:autoSpaceDN w:val="0"/>
        <w:adjustRightInd w:val="0"/>
        <w:ind w:firstLine="720"/>
        <w:jc w:val="both"/>
        <w:rPr>
          <w:b/>
          <w:color w:val="000000"/>
        </w:rPr>
      </w:pPr>
      <w:r>
        <w:rPr>
          <w:rFonts w:eastAsia="TimesNewRomanPSMT"/>
          <w:b/>
        </w:rPr>
        <w:t xml:space="preserve">7. </w:t>
      </w:r>
      <w:r>
        <w:rPr>
          <w:b/>
          <w:color w:val="000000"/>
        </w:rPr>
        <w:t xml:space="preserve">Sprendimo projekto antikorupcinis vertinimas. </w:t>
      </w:r>
    </w:p>
    <w:p w14:paraId="403E8893" w14:textId="04C75421" w:rsidR="00506C48" w:rsidRPr="003054F2" w:rsidRDefault="00506C48" w:rsidP="00506C48">
      <w:pPr>
        <w:autoSpaceDE w:val="0"/>
        <w:autoSpaceDN w:val="0"/>
        <w:adjustRightInd w:val="0"/>
        <w:ind w:firstLine="720"/>
        <w:jc w:val="both"/>
        <w:rPr>
          <w:rFonts w:eastAsia="TimesNewRomanPSMT"/>
          <w:b/>
        </w:rPr>
      </w:pPr>
      <w:r>
        <w:rPr>
          <w:bCs/>
        </w:rPr>
        <w:t>Vertinimas atliktas. Pažyma pridedama.</w:t>
      </w:r>
    </w:p>
    <w:p w14:paraId="6DF3378C" w14:textId="77777777" w:rsidR="0032443A" w:rsidRDefault="00506C48" w:rsidP="00506C48">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CA737E">
        <w:t xml:space="preserve"> </w:t>
      </w:r>
    </w:p>
    <w:p w14:paraId="3A0A439F" w14:textId="26A6F397" w:rsidR="00506C48" w:rsidRDefault="00506C48" w:rsidP="00506C48">
      <w:pPr>
        <w:tabs>
          <w:tab w:val="left" w:pos="720"/>
        </w:tabs>
        <w:ind w:firstLine="720"/>
        <w:jc w:val="both"/>
        <w:rPr>
          <w:b/>
        </w:rPr>
      </w:pPr>
      <w:r>
        <w:t>Plungės rajono savivaldybės administracijos iniciatyva.</w:t>
      </w:r>
    </w:p>
    <w:p w14:paraId="6DDBB9E6" w14:textId="77777777" w:rsidR="0032443A" w:rsidRDefault="00506C48" w:rsidP="00506C48">
      <w:pPr>
        <w:tabs>
          <w:tab w:val="left" w:pos="720"/>
        </w:tabs>
        <w:ind w:firstLine="720"/>
        <w:jc w:val="both"/>
        <w:rPr>
          <w:bCs/>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p>
    <w:p w14:paraId="36D10AE5" w14:textId="2177A8CA" w:rsidR="00506C48" w:rsidRDefault="00506C48" w:rsidP="00506C48">
      <w:pPr>
        <w:tabs>
          <w:tab w:val="left" w:pos="720"/>
        </w:tabs>
        <w:ind w:firstLine="720"/>
        <w:jc w:val="both"/>
        <w:rPr>
          <w:b/>
        </w:rPr>
      </w:pPr>
      <w:r w:rsidRPr="00637545">
        <w:rPr>
          <w:bCs/>
        </w:rPr>
        <w:t>Nėra.</w:t>
      </w:r>
    </w:p>
    <w:p w14:paraId="06930728" w14:textId="77777777" w:rsidR="0032443A" w:rsidRDefault="00506C48" w:rsidP="00506C48">
      <w:pPr>
        <w:tabs>
          <w:tab w:val="left" w:pos="720"/>
        </w:tabs>
        <w:ind w:firstLine="720"/>
        <w:jc w:val="both"/>
        <w:rPr>
          <w:b/>
        </w:rPr>
      </w:pPr>
      <w:r>
        <w:rPr>
          <w:b/>
        </w:rPr>
        <w:t xml:space="preserve">10. Kam (institucijoms, skyriams, organizacijoms ir t. t.) patvirtintas sprendimas turi būti išsiųstas. </w:t>
      </w:r>
    </w:p>
    <w:p w14:paraId="0C9BCEC2" w14:textId="51863EBB" w:rsidR="00506C48" w:rsidRDefault="00506C48" w:rsidP="00506C48">
      <w:pPr>
        <w:tabs>
          <w:tab w:val="left" w:pos="720"/>
        </w:tabs>
        <w:ind w:firstLine="720"/>
        <w:jc w:val="both"/>
        <w:rPr>
          <w:b/>
        </w:rPr>
      </w:pPr>
      <w:r>
        <w:rPr>
          <w:color w:val="000000"/>
        </w:rPr>
        <w:t>Patvirtintas sprendimas bus paskelbtas Teisės aktų registre ir Plungės rajono savivaldybės interneto svetainėje.</w:t>
      </w:r>
    </w:p>
    <w:p w14:paraId="2621646D" w14:textId="77777777" w:rsidR="0032443A" w:rsidRDefault="00506C48" w:rsidP="00506C48">
      <w:pPr>
        <w:ind w:firstLine="720"/>
        <w:jc w:val="both"/>
      </w:pPr>
      <w:r>
        <w:rPr>
          <w:b/>
        </w:rPr>
        <w:t xml:space="preserve">11. </w:t>
      </w:r>
      <w:r w:rsidRPr="009F3DBF">
        <w:rPr>
          <w:b/>
        </w:rPr>
        <w:t>Kita svarbi informacija</w:t>
      </w:r>
      <w:r>
        <w:rPr>
          <w:b/>
        </w:rPr>
        <w:t>.</w:t>
      </w:r>
      <w:r>
        <w:t xml:space="preserve"> </w:t>
      </w:r>
    </w:p>
    <w:p w14:paraId="50579A9A" w14:textId="6A1670ED" w:rsidR="00506C48" w:rsidRPr="003054F2" w:rsidRDefault="00506C48" w:rsidP="00506C48">
      <w:pPr>
        <w:ind w:firstLine="720"/>
        <w:jc w:val="both"/>
      </w:pPr>
      <w:r>
        <w:t>Nėra.</w:t>
      </w:r>
    </w:p>
    <w:p w14:paraId="4BD2F3A4" w14:textId="77777777" w:rsidR="00506C48" w:rsidRPr="006B0A1C" w:rsidRDefault="00506C48" w:rsidP="00506C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6C48" w:rsidRPr="007D4B69" w14:paraId="58CAA868" w14:textId="77777777" w:rsidTr="0047774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6D9B16B" w14:textId="77777777" w:rsidR="00506C48" w:rsidRPr="007D4B69" w:rsidRDefault="00506C48" w:rsidP="0047774D">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87843B8" w14:textId="77777777" w:rsidR="00506C48" w:rsidRPr="007D4B69" w:rsidRDefault="00506C48" w:rsidP="0047774D">
            <w:pPr>
              <w:jc w:val="center"/>
              <w:rPr>
                <w:rFonts w:eastAsia="Lucida Sans Unicode"/>
                <w:b/>
                <w:bCs/>
                <w:kern w:val="1"/>
              </w:rPr>
            </w:pPr>
            <w:r w:rsidRPr="007D4B69">
              <w:rPr>
                <w:rFonts w:eastAsia="Lucida Sans Unicode"/>
                <w:b/>
                <w:bCs/>
                <w:kern w:val="1"/>
              </w:rPr>
              <w:t>Numatomo teisinio reguliavimo poveikio vertinimo rezultatai</w:t>
            </w:r>
          </w:p>
        </w:tc>
      </w:tr>
      <w:tr w:rsidR="00506C48" w:rsidRPr="007D4B69" w14:paraId="7B4A1F1F" w14:textId="77777777" w:rsidTr="0047774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1AB9151" w14:textId="77777777" w:rsidR="00506C48" w:rsidRPr="007D4B69" w:rsidRDefault="00506C48" w:rsidP="0047774D">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F2D413" w14:textId="77777777" w:rsidR="00506C48" w:rsidRPr="007D4B69" w:rsidRDefault="00506C48" w:rsidP="0047774D">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BEBC49" w14:textId="77777777" w:rsidR="00506C48" w:rsidRPr="007D4B69" w:rsidRDefault="00506C48" w:rsidP="0047774D">
            <w:pPr>
              <w:jc w:val="center"/>
              <w:rPr>
                <w:rFonts w:eastAsia="Lucida Sans Unicode"/>
                <w:b/>
                <w:kern w:val="1"/>
                <w:lang w:bidi="lo-LA"/>
              </w:rPr>
            </w:pPr>
            <w:r w:rsidRPr="007D4B69">
              <w:rPr>
                <w:rFonts w:eastAsia="Lucida Sans Unicode"/>
                <w:b/>
                <w:kern w:val="1"/>
              </w:rPr>
              <w:t>Neigiamas poveikis</w:t>
            </w:r>
          </w:p>
        </w:tc>
      </w:tr>
      <w:tr w:rsidR="00506C48" w:rsidRPr="007D4B69" w14:paraId="26186BD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6598E9F6" w14:textId="77777777" w:rsidR="00506C48" w:rsidRPr="007D4B69" w:rsidRDefault="00506C48" w:rsidP="0047774D">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546C6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CF12FD"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2063ACA"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1EF1C70" w14:textId="77777777" w:rsidR="00506C48" w:rsidRPr="007D4B69" w:rsidRDefault="00506C48" w:rsidP="0047774D">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1D22A0AC" w14:textId="77777777" w:rsidR="00506C48" w:rsidRPr="00637545" w:rsidRDefault="00506C48" w:rsidP="0047774D">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47AB1DC" w14:textId="77777777" w:rsidR="00506C48" w:rsidRPr="00637545" w:rsidRDefault="00506C48" w:rsidP="0047774D">
            <w:pPr>
              <w:ind w:firstLine="720"/>
            </w:pPr>
            <w:r w:rsidRPr="00637545">
              <w:rPr>
                <w:rFonts w:eastAsia="Lucida Sans Unicode"/>
                <w:i/>
                <w:kern w:val="1"/>
                <w:lang w:bidi="lo-LA"/>
              </w:rPr>
              <w:t>Nenumatomas</w:t>
            </w:r>
          </w:p>
        </w:tc>
      </w:tr>
      <w:tr w:rsidR="00506C48" w:rsidRPr="007D4B69" w14:paraId="7200FD32"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40A0025" w14:textId="77777777" w:rsidR="00506C48" w:rsidRPr="007D4B69" w:rsidRDefault="00506C48" w:rsidP="0047774D">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B45E1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88A703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54403C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AFE5EFA" w14:textId="77777777" w:rsidR="00506C48" w:rsidRPr="007D4B69" w:rsidRDefault="00506C48" w:rsidP="0047774D">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B8E616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3AA7CC"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512F719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D515B0F" w14:textId="77777777" w:rsidR="00506C48" w:rsidRPr="007D4B69" w:rsidRDefault="00506C48" w:rsidP="0047774D">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51F14A8" w14:textId="3C7D1A8C" w:rsidR="00506C48" w:rsidRPr="00637545" w:rsidRDefault="00506C48" w:rsidP="0047774D">
            <w:pPr>
              <w:jc w:val="both"/>
              <w:rPr>
                <w:rFonts w:eastAsia="Lucida Sans Unicode"/>
                <w:i/>
                <w:kern w:val="1"/>
                <w:lang w:bidi="lo-LA"/>
              </w:rPr>
            </w:pPr>
            <w:r w:rsidRPr="003C4261">
              <w:rPr>
                <w:i/>
              </w:rPr>
              <w:t xml:space="preserve">Įgyvendintos </w:t>
            </w:r>
            <w:r w:rsidRPr="003C4261">
              <w:rPr>
                <w:i/>
                <w:lang w:eastAsia="lt-LT"/>
              </w:rPr>
              <w:t xml:space="preserve">Lietuvos Respublikos </w:t>
            </w:r>
            <w:r w:rsidRPr="003C4261">
              <w:rPr>
                <w:i/>
              </w:rPr>
              <w:t xml:space="preserve">savivaldybių </w:t>
            </w:r>
            <w:r w:rsidRPr="003C4261">
              <w:rPr>
                <w:i/>
                <w:color w:val="000000"/>
              </w:rPr>
              <w:t>aplinkos apsaugos rėmimo specialiosios p</w:t>
            </w:r>
            <w:r>
              <w:rPr>
                <w:i/>
                <w:color w:val="000000"/>
              </w:rPr>
              <w:t xml:space="preserve">rogramos </w:t>
            </w:r>
            <w:r>
              <w:rPr>
                <w:i/>
                <w:color w:val="000000"/>
              </w:rPr>
              <w:lastRenderedPageBreak/>
              <w:t>įstatymo 2 straipsnio 2</w:t>
            </w:r>
            <w:r w:rsidRPr="003C4261">
              <w:rPr>
                <w:i/>
                <w:color w:val="000000"/>
              </w:rPr>
              <w:t xml:space="preserve">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685271"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lastRenderedPageBreak/>
              <w:t>Nenumatomas</w:t>
            </w:r>
          </w:p>
        </w:tc>
      </w:tr>
      <w:tr w:rsidR="00506C48" w:rsidRPr="007D4B69" w14:paraId="3BCF6F01"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426BFEC" w14:textId="77777777" w:rsidR="00506C48" w:rsidRPr="007D4B69" w:rsidRDefault="00506C48" w:rsidP="0047774D">
            <w:pPr>
              <w:rPr>
                <w:rFonts w:eastAsia="Lucida Sans Unicode"/>
                <w:i/>
                <w:kern w:val="1"/>
                <w:lang w:bidi="lo-LA"/>
              </w:rPr>
            </w:pPr>
            <w:r w:rsidRPr="007D4B69">
              <w:rPr>
                <w:rFonts w:eastAsia="Lucida Sans Unicode"/>
                <w:i/>
                <w:kern w:val="1"/>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D9D8E6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6E200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0BF79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E257A0" w14:textId="77777777" w:rsidR="00506C48" w:rsidRPr="007D4B69" w:rsidRDefault="00506C48" w:rsidP="0047774D">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485BE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7FBAC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173757"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25CB00" w14:textId="77777777" w:rsidR="00506C48" w:rsidRPr="007D4B69" w:rsidRDefault="00506C48" w:rsidP="0047774D">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7E9778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9A1B5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672A083"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EB2C591" w14:textId="77777777" w:rsidR="00506C48" w:rsidRPr="007D4B69" w:rsidRDefault="00506C48" w:rsidP="0047774D">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B523806"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3C0AA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23F31808"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76847942" w14:textId="77777777" w:rsidR="00506C48" w:rsidRPr="007D4B69" w:rsidRDefault="00506C48" w:rsidP="0047774D">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32CD79B"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A582E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bl>
    <w:p w14:paraId="3FEDA92C" w14:textId="77777777" w:rsidR="00506C48" w:rsidRDefault="00506C48" w:rsidP="00506C48">
      <w:pPr>
        <w:jc w:val="both"/>
        <w:rPr>
          <w:rFonts w:eastAsia="Lucida Sans Unicode"/>
          <w:kern w:val="1"/>
          <w:lang w:bidi="lo-LA"/>
        </w:rPr>
      </w:pPr>
    </w:p>
    <w:p w14:paraId="1B7FD4A7" w14:textId="77777777" w:rsidR="00506C48" w:rsidRDefault="00506C48" w:rsidP="00506C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0DD214" w14:textId="77777777" w:rsidR="00506C48" w:rsidRDefault="00506C48" w:rsidP="00506C48">
      <w:pPr>
        <w:jc w:val="both"/>
        <w:rPr>
          <w:rFonts w:eastAsia="Lucida Sans Unicode"/>
          <w:kern w:val="2"/>
        </w:rPr>
      </w:pPr>
    </w:p>
    <w:p w14:paraId="374100B7" w14:textId="77777777" w:rsidR="00506C48" w:rsidRDefault="00506C48" w:rsidP="00506C48">
      <w:pPr>
        <w:jc w:val="both"/>
        <w:rPr>
          <w:rFonts w:eastAsia="Lucida Sans Unicode"/>
          <w:kern w:val="2"/>
        </w:rPr>
      </w:pPr>
    </w:p>
    <w:p w14:paraId="2F609D6E" w14:textId="77777777" w:rsidR="00990410" w:rsidRDefault="00506C48" w:rsidP="00506C48">
      <w:pPr>
        <w:jc w:val="both"/>
        <w:rPr>
          <w:rFonts w:eastAsia="Lucida Sans Unicode"/>
          <w:kern w:val="2"/>
        </w:rPr>
      </w:pPr>
      <w:r>
        <w:rPr>
          <w:rFonts w:eastAsia="Lucida Sans Unicode"/>
          <w:kern w:val="2"/>
        </w:rPr>
        <w:t>Rengėja</w:t>
      </w:r>
    </w:p>
    <w:p w14:paraId="39964E4A" w14:textId="3A70E859" w:rsidR="00990410" w:rsidRDefault="00990410" w:rsidP="00990410">
      <w:pPr>
        <w:jc w:val="both"/>
      </w:pPr>
      <w:r>
        <w:rPr>
          <w:color w:val="000000"/>
        </w:rPr>
        <w:t xml:space="preserve">Vietos ūkio skyriaus vyriausioji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4D1838">
        <w:rPr>
          <w:color w:val="000000"/>
        </w:rPr>
        <w:tab/>
      </w:r>
      <w:r w:rsidR="004D1838">
        <w:rPr>
          <w:color w:val="000000"/>
        </w:rPr>
        <w:tab/>
      </w:r>
      <w:r w:rsidR="004D1838">
        <w:rPr>
          <w:color w:val="000000"/>
        </w:rPr>
        <w:tab/>
      </w:r>
      <w:r w:rsidR="004D1838">
        <w:rPr>
          <w:color w:val="000000"/>
        </w:rPr>
        <w:tab/>
      </w:r>
      <w:r>
        <w:rPr>
          <w:color w:val="000000"/>
        </w:rPr>
        <w:tab/>
      </w:r>
      <w:r>
        <w:rPr>
          <w:color w:val="000000"/>
        </w:rPr>
        <w:tab/>
        <w:t>Roberta Jakumienė</w:t>
      </w:r>
    </w:p>
    <w:p w14:paraId="53C52FD7" w14:textId="267034B8" w:rsidR="00506C48" w:rsidRDefault="00506C48" w:rsidP="00506C48">
      <w:pPr>
        <w:jc w:val="both"/>
        <w:rPr>
          <w:rFonts w:eastAsia="Lucida Sans Unicode"/>
          <w:kern w:val="2"/>
        </w:rPr>
      </w:pPr>
      <w:r>
        <w:rPr>
          <w:rFonts w:eastAsia="Lucida Sans Unicode"/>
          <w:kern w:val="2"/>
        </w:rPr>
        <w:tab/>
      </w:r>
      <w:r>
        <w:rPr>
          <w:rFonts w:eastAsia="Lucida Sans Unicode"/>
          <w:kern w:val="2"/>
        </w:rPr>
        <w:tab/>
        <w:t xml:space="preserve">                                 </w:t>
      </w:r>
    </w:p>
    <w:p w14:paraId="427152F2" w14:textId="77777777" w:rsidR="00506C48" w:rsidRDefault="00506C48" w:rsidP="00506C48"/>
    <w:p w14:paraId="39630AE8" w14:textId="77777777" w:rsidR="00AF00AE" w:rsidRDefault="00AF00AE" w:rsidP="000A7F78">
      <w:pPr>
        <w:jc w:val="center"/>
        <w:rPr>
          <w:rFonts w:eastAsia="Arial Unicode MS" w:cs="Tahoma"/>
          <w:b/>
          <w:kern w:val="2"/>
          <w:lang w:eastAsia="hi-IN" w:bidi="hi-IN"/>
        </w:rPr>
      </w:pPr>
    </w:p>
    <w:sectPr w:rsidR="00AF00AE"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45F5F"/>
    <w:rsid w:val="0006678C"/>
    <w:rsid w:val="00066C3F"/>
    <w:rsid w:val="00077B6C"/>
    <w:rsid w:val="0008421A"/>
    <w:rsid w:val="000A7F78"/>
    <w:rsid w:val="000B1A37"/>
    <w:rsid w:val="00167011"/>
    <w:rsid w:val="00174410"/>
    <w:rsid w:val="001B60E7"/>
    <w:rsid w:val="001F17AB"/>
    <w:rsid w:val="002111CB"/>
    <w:rsid w:val="002166F7"/>
    <w:rsid w:val="00235E0F"/>
    <w:rsid w:val="0024573F"/>
    <w:rsid w:val="00252DA7"/>
    <w:rsid w:val="00270FCE"/>
    <w:rsid w:val="00272954"/>
    <w:rsid w:val="002806A7"/>
    <w:rsid w:val="002862FD"/>
    <w:rsid w:val="00291D8F"/>
    <w:rsid w:val="002B4E1F"/>
    <w:rsid w:val="002D0603"/>
    <w:rsid w:val="0030217C"/>
    <w:rsid w:val="00310B06"/>
    <w:rsid w:val="0031308B"/>
    <w:rsid w:val="0032443A"/>
    <w:rsid w:val="00330B8F"/>
    <w:rsid w:val="00335C3B"/>
    <w:rsid w:val="00375799"/>
    <w:rsid w:val="003770C8"/>
    <w:rsid w:val="00377BDC"/>
    <w:rsid w:val="003858F1"/>
    <w:rsid w:val="00386E58"/>
    <w:rsid w:val="0039626E"/>
    <w:rsid w:val="003B3A97"/>
    <w:rsid w:val="003C30BF"/>
    <w:rsid w:val="003D75A9"/>
    <w:rsid w:val="00402F6A"/>
    <w:rsid w:val="00416E0A"/>
    <w:rsid w:val="004360C3"/>
    <w:rsid w:val="0044401F"/>
    <w:rsid w:val="0045078A"/>
    <w:rsid w:val="004522F3"/>
    <w:rsid w:val="004717AC"/>
    <w:rsid w:val="00480CED"/>
    <w:rsid w:val="00494D50"/>
    <w:rsid w:val="004A445F"/>
    <w:rsid w:val="004B7078"/>
    <w:rsid w:val="004C0A0D"/>
    <w:rsid w:val="004C1390"/>
    <w:rsid w:val="004D02EA"/>
    <w:rsid w:val="004D1838"/>
    <w:rsid w:val="004D3DF3"/>
    <w:rsid w:val="004E1D98"/>
    <w:rsid w:val="00501707"/>
    <w:rsid w:val="00506C48"/>
    <w:rsid w:val="00527E84"/>
    <w:rsid w:val="00532913"/>
    <w:rsid w:val="00534B3D"/>
    <w:rsid w:val="00540495"/>
    <w:rsid w:val="00550A9C"/>
    <w:rsid w:val="00554F5E"/>
    <w:rsid w:val="00556E42"/>
    <w:rsid w:val="00562649"/>
    <w:rsid w:val="0056789B"/>
    <w:rsid w:val="005727B5"/>
    <w:rsid w:val="00590833"/>
    <w:rsid w:val="005B0B04"/>
    <w:rsid w:val="005B0BB7"/>
    <w:rsid w:val="005B6D00"/>
    <w:rsid w:val="005D0DF9"/>
    <w:rsid w:val="005E2775"/>
    <w:rsid w:val="005F1208"/>
    <w:rsid w:val="00606A58"/>
    <w:rsid w:val="00621360"/>
    <w:rsid w:val="00633554"/>
    <w:rsid w:val="00637545"/>
    <w:rsid w:val="006556A6"/>
    <w:rsid w:val="006623C9"/>
    <w:rsid w:val="00670A30"/>
    <w:rsid w:val="00672BAA"/>
    <w:rsid w:val="00677284"/>
    <w:rsid w:val="0069621E"/>
    <w:rsid w:val="006B64B2"/>
    <w:rsid w:val="006D7788"/>
    <w:rsid w:val="006F55BE"/>
    <w:rsid w:val="0070380B"/>
    <w:rsid w:val="007150E3"/>
    <w:rsid w:val="00726255"/>
    <w:rsid w:val="007306E5"/>
    <w:rsid w:val="007329CE"/>
    <w:rsid w:val="00735C86"/>
    <w:rsid w:val="007425A8"/>
    <w:rsid w:val="00765BEC"/>
    <w:rsid w:val="00770F7F"/>
    <w:rsid w:val="00787BA4"/>
    <w:rsid w:val="007A286B"/>
    <w:rsid w:val="007B2E22"/>
    <w:rsid w:val="007C77E6"/>
    <w:rsid w:val="007D3521"/>
    <w:rsid w:val="007E3BD0"/>
    <w:rsid w:val="007E40B2"/>
    <w:rsid w:val="007E480A"/>
    <w:rsid w:val="007F3D4E"/>
    <w:rsid w:val="007F4001"/>
    <w:rsid w:val="00806740"/>
    <w:rsid w:val="00815D3A"/>
    <w:rsid w:val="0081684D"/>
    <w:rsid w:val="00821432"/>
    <w:rsid w:val="00824122"/>
    <w:rsid w:val="00831A7A"/>
    <w:rsid w:val="0083370B"/>
    <w:rsid w:val="00862F92"/>
    <w:rsid w:val="00882B68"/>
    <w:rsid w:val="00885114"/>
    <w:rsid w:val="008B70ED"/>
    <w:rsid w:val="008C60D9"/>
    <w:rsid w:val="008D4F97"/>
    <w:rsid w:val="008D6237"/>
    <w:rsid w:val="008E63DF"/>
    <w:rsid w:val="00904B97"/>
    <w:rsid w:val="009137F5"/>
    <w:rsid w:val="009217C6"/>
    <w:rsid w:val="0092444C"/>
    <w:rsid w:val="00924B6F"/>
    <w:rsid w:val="00990410"/>
    <w:rsid w:val="00990C49"/>
    <w:rsid w:val="009913C4"/>
    <w:rsid w:val="009A5D6F"/>
    <w:rsid w:val="009C5623"/>
    <w:rsid w:val="009C7B12"/>
    <w:rsid w:val="009E3E23"/>
    <w:rsid w:val="00A51632"/>
    <w:rsid w:val="00A53D05"/>
    <w:rsid w:val="00A74410"/>
    <w:rsid w:val="00A76270"/>
    <w:rsid w:val="00A83C87"/>
    <w:rsid w:val="00A95AD0"/>
    <w:rsid w:val="00AA2F0A"/>
    <w:rsid w:val="00AC1F78"/>
    <w:rsid w:val="00AD14DE"/>
    <w:rsid w:val="00AF00AE"/>
    <w:rsid w:val="00B06230"/>
    <w:rsid w:val="00B136C7"/>
    <w:rsid w:val="00B317A8"/>
    <w:rsid w:val="00B3568A"/>
    <w:rsid w:val="00B433F5"/>
    <w:rsid w:val="00B517BA"/>
    <w:rsid w:val="00B920D7"/>
    <w:rsid w:val="00B9531F"/>
    <w:rsid w:val="00B970D9"/>
    <w:rsid w:val="00BB1F83"/>
    <w:rsid w:val="00BC4F65"/>
    <w:rsid w:val="00BC698E"/>
    <w:rsid w:val="00BD0B55"/>
    <w:rsid w:val="00BD3540"/>
    <w:rsid w:val="00BD7B4E"/>
    <w:rsid w:val="00BF4DF8"/>
    <w:rsid w:val="00BF6D02"/>
    <w:rsid w:val="00BF7804"/>
    <w:rsid w:val="00C01AAA"/>
    <w:rsid w:val="00C1516B"/>
    <w:rsid w:val="00C15814"/>
    <w:rsid w:val="00C25333"/>
    <w:rsid w:val="00C411D6"/>
    <w:rsid w:val="00C823DC"/>
    <w:rsid w:val="00C864E8"/>
    <w:rsid w:val="00C967AE"/>
    <w:rsid w:val="00CA7F7E"/>
    <w:rsid w:val="00CD2953"/>
    <w:rsid w:val="00CD77E4"/>
    <w:rsid w:val="00CE3F86"/>
    <w:rsid w:val="00CF652C"/>
    <w:rsid w:val="00D372BA"/>
    <w:rsid w:val="00D75A9F"/>
    <w:rsid w:val="00D909E4"/>
    <w:rsid w:val="00DC59D4"/>
    <w:rsid w:val="00DE6982"/>
    <w:rsid w:val="00E06FEB"/>
    <w:rsid w:val="00E1526A"/>
    <w:rsid w:val="00E15ACE"/>
    <w:rsid w:val="00E20E40"/>
    <w:rsid w:val="00E4360D"/>
    <w:rsid w:val="00E54D59"/>
    <w:rsid w:val="00E56F05"/>
    <w:rsid w:val="00EC5955"/>
    <w:rsid w:val="00EF5DB6"/>
    <w:rsid w:val="00F0422B"/>
    <w:rsid w:val="00F139C8"/>
    <w:rsid w:val="00F25607"/>
    <w:rsid w:val="00F3733A"/>
    <w:rsid w:val="00F4618C"/>
    <w:rsid w:val="00F474E3"/>
    <w:rsid w:val="00F509C8"/>
    <w:rsid w:val="00F85974"/>
    <w:rsid w:val="00FC26FA"/>
    <w:rsid w:val="00FC691B"/>
    <w:rsid w:val="00FD0668"/>
    <w:rsid w:val="00FE19E1"/>
    <w:rsid w:val="00FE516E"/>
    <w:rsid w:val="00FF3D1C"/>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5573</Words>
  <Characters>3178</Characters>
  <Application>Microsoft Office Word</Application>
  <DocSecurity>4</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8734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Roberta Jakumienė</cp:lastModifiedBy>
  <cp:revision>2</cp:revision>
  <dcterms:created xsi:type="dcterms:W3CDTF">2023-09-11T08:04:00Z</dcterms:created>
  <dcterms:modified xsi:type="dcterms:W3CDTF">2023-09-11T08:04:00Z</dcterms:modified>
</cp:coreProperties>
</file>