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7FA" w:rsidRDefault="00C457FA" w:rsidP="001B62F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70738A" wp14:editId="1C0D490E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2F6" w:rsidRPr="001B62F6" w:rsidRDefault="001B62F6" w:rsidP="001B62F6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 xml:space="preserve">PLUNGĖS RAJONO SAVIVALDYBĖS </w:t>
      </w:r>
    </w:p>
    <w:p w:rsidR="001B62F6" w:rsidRPr="001B62F6" w:rsidRDefault="001B62F6" w:rsidP="001B62F6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TARYBA</w:t>
      </w:r>
    </w:p>
    <w:p w:rsidR="001B62F6" w:rsidRPr="001B62F6" w:rsidRDefault="001B62F6" w:rsidP="001B62F6">
      <w:pPr>
        <w:jc w:val="center"/>
        <w:rPr>
          <w:b/>
        </w:rPr>
      </w:pPr>
    </w:p>
    <w:p w:rsidR="001B62F6" w:rsidRPr="001B62F6" w:rsidRDefault="001B62F6" w:rsidP="001B62F6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SPRENDIMAS</w:t>
      </w:r>
    </w:p>
    <w:p w:rsidR="00E845F5" w:rsidRDefault="00E845F5" w:rsidP="00E845F5">
      <w:pPr>
        <w:jc w:val="center"/>
        <w:rPr>
          <w:b/>
          <w:caps/>
          <w:sz w:val="28"/>
          <w:szCs w:val="28"/>
        </w:rPr>
      </w:pPr>
      <w:r w:rsidRPr="00013998">
        <w:rPr>
          <w:b/>
          <w:caps/>
          <w:sz w:val="28"/>
          <w:szCs w:val="28"/>
        </w:rPr>
        <w:t>DĖL</w:t>
      </w:r>
      <w:r>
        <w:rPr>
          <w:b/>
          <w:caps/>
          <w:sz w:val="28"/>
          <w:szCs w:val="28"/>
        </w:rPr>
        <w:t xml:space="preserve"> </w:t>
      </w:r>
      <w:r w:rsidR="00803107">
        <w:rPr>
          <w:b/>
          <w:caps/>
          <w:sz w:val="28"/>
          <w:szCs w:val="28"/>
        </w:rPr>
        <w:t xml:space="preserve">PRITARIMO </w:t>
      </w:r>
      <w:r>
        <w:rPr>
          <w:b/>
          <w:caps/>
          <w:sz w:val="28"/>
          <w:szCs w:val="28"/>
        </w:rPr>
        <w:t>V</w:t>
      </w:r>
      <w:r w:rsidR="00AF1FCD">
        <w:rPr>
          <w:b/>
          <w:caps/>
          <w:sz w:val="28"/>
          <w:szCs w:val="28"/>
        </w:rPr>
        <w:t>IEŠ</w:t>
      </w:r>
      <w:r w:rsidR="00803107">
        <w:rPr>
          <w:b/>
          <w:caps/>
          <w:sz w:val="28"/>
          <w:szCs w:val="28"/>
        </w:rPr>
        <w:t>AJAI</w:t>
      </w:r>
      <w:r w:rsidR="00AF1FCD">
        <w:rPr>
          <w:b/>
          <w:caps/>
          <w:sz w:val="28"/>
          <w:szCs w:val="28"/>
        </w:rPr>
        <w:t xml:space="preserve"> ĮSTAIG</w:t>
      </w:r>
      <w:r w:rsidR="00803107">
        <w:rPr>
          <w:b/>
          <w:caps/>
          <w:sz w:val="28"/>
          <w:szCs w:val="28"/>
        </w:rPr>
        <w:t>AI</w:t>
      </w:r>
      <w:r>
        <w:rPr>
          <w:b/>
          <w:caps/>
          <w:sz w:val="28"/>
          <w:szCs w:val="28"/>
        </w:rPr>
        <w:t xml:space="preserve"> PLUNGĖS RAJONO SAVIVALDYBĖS</w:t>
      </w:r>
      <w:r w:rsidRPr="00013998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LIGONIN</w:t>
      </w:r>
      <w:r w:rsidR="00803107">
        <w:rPr>
          <w:b/>
          <w:caps/>
          <w:sz w:val="28"/>
          <w:szCs w:val="28"/>
        </w:rPr>
        <w:t xml:space="preserve">EI TEIKTI STACIONARINES </w:t>
      </w:r>
      <w:r w:rsidR="00863FEE">
        <w:rPr>
          <w:b/>
          <w:caps/>
          <w:sz w:val="28"/>
          <w:szCs w:val="28"/>
        </w:rPr>
        <w:t>OTORINOLARINGOLOGIJOS</w:t>
      </w:r>
      <w:r>
        <w:rPr>
          <w:b/>
          <w:caps/>
          <w:sz w:val="28"/>
          <w:szCs w:val="28"/>
        </w:rPr>
        <w:t xml:space="preserve"> </w:t>
      </w:r>
      <w:r w:rsidRPr="00013998">
        <w:rPr>
          <w:b/>
          <w:caps/>
          <w:sz w:val="28"/>
          <w:szCs w:val="28"/>
        </w:rPr>
        <w:t>PASLAUG</w:t>
      </w:r>
      <w:r w:rsidR="00803107">
        <w:rPr>
          <w:b/>
          <w:caps/>
          <w:sz w:val="28"/>
          <w:szCs w:val="28"/>
        </w:rPr>
        <w:t>AS</w:t>
      </w:r>
    </w:p>
    <w:p w:rsidR="00E845F5" w:rsidRDefault="00E845F5" w:rsidP="001B62F6">
      <w:pPr>
        <w:jc w:val="center"/>
      </w:pPr>
    </w:p>
    <w:p w:rsidR="001B62F6" w:rsidRDefault="001B62F6" w:rsidP="001B62F6">
      <w:pPr>
        <w:jc w:val="center"/>
      </w:pPr>
      <w:r>
        <w:t>202</w:t>
      </w:r>
      <w:r w:rsidR="00803107">
        <w:t>3</w:t>
      </w:r>
      <w:r>
        <w:t xml:space="preserve"> m. </w:t>
      </w:r>
      <w:r w:rsidR="00803107">
        <w:t>rugsėjo</w:t>
      </w:r>
      <w:r w:rsidR="00610E3D">
        <w:t xml:space="preserve"> </w:t>
      </w:r>
      <w:r w:rsidR="00803107">
        <w:t>28</w:t>
      </w:r>
      <w:r w:rsidR="003C6056">
        <w:t xml:space="preserve"> </w:t>
      </w:r>
      <w:r>
        <w:t>d. Nr. T1-</w:t>
      </w:r>
      <w:r w:rsidR="00D113CB">
        <w:t>249</w:t>
      </w:r>
      <w:bookmarkStart w:id="0" w:name="_GoBack"/>
      <w:bookmarkEnd w:id="0"/>
    </w:p>
    <w:p w:rsidR="008643F3" w:rsidRDefault="001B62F6" w:rsidP="001B62F6">
      <w:pPr>
        <w:jc w:val="center"/>
      </w:pPr>
      <w:r>
        <w:t>Plungė</w:t>
      </w:r>
    </w:p>
    <w:p w:rsidR="001B62F6" w:rsidRDefault="001B62F6" w:rsidP="001B62F6">
      <w:pPr>
        <w:ind w:firstLine="737"/>
        <w:jc w:val="center"/>
      </w:pPr>
    </w:p>
    <w:p w:rsidR="00E845F5" w:rsidRDefault="00E845F5" w:rsidP="003C0FC1">
      <w:pPr>
        <w:ind w:firstLine="720"/>
        <w:jc w:val="both"/>
        <w:rPr>
          <w:rFonts w:eastAsia="Batang"/>
        </w:rPr>
      </w:pPr>
      <w:r>
        <w:t xml:space="preserve">Vadovaudamasi Lietuvos Respublikos vietos savivaldos įstatymo </w:t>
      </w:r>
      <w:r w:rsidR="00B300FC">
        <w:t>7</w:t>
      </w:r>
      <w:r>
        <w:t xml:space="preserve"> straipsnio 3</w:t>
      </w:r>
      <w:r w:rsidR="00B300FC">
        <w:t>1</w:t>
      </w:r>
      <w:r>
        <w:t xml:space="preserve"> punktu ir a</w:t>
      </w:r>
      <w:r w:rsidRPr="0076604C">
        <w:t>tsižvelg</w:t>
      </w:r>
      <w:r w:rsidR="00A471D2">
        <w:t>dama</w:t>
      </w:r>
      <w:r w:rsidRPr="0076604C">
        <w:t xml:space="preserve"> į</w:t>
      </w:r>
      <w:r w:rsidR="00AF1FCD">
        <w:rPr>
          <w:color w:val="000000"/>
        </w:rPr>
        <w:t xml:space="preserve"> viešosios įstaigos</w:t>
      </w:r>
      <w:r>
        <w:rPr>
          <w:color w:val="000000"/>
        </w:rPr>
        <w:t xml:space="preserve"> Plungės rajono savivaldybės ligoninės 202</w:t>
      </w:r>
      <w:r w:rsidR="00AF78CF">
        <w:rPr>
          <w:color w:val="000000"/>
        </w:rPr>
        <w:t>3</w:t>
      </w:r>
      <w:r>
        <w:rPr>
          <w:color w:val="000000"/>
        </w:rPr>
        <w:t xml:space="preserve"> m. </w:t>
      </w:r>
      <w:r w:rsidR="00AF78CF">
        <w:rPr>
          <w:color w:val="000000"/>
        </w:rPr>
        <w:t>rugpjūčio 29</w:t>
      </w:r>
      <w:r>
        <w:rPr>
          <w:color w:val="000000"/>
        </w:rPr>
        <w:t xml:space="preserve"> d. raštą Nr.</w:t>
      </w:r>
      <w:r w:rsidR="00A471D2">
        <w:rPr>
          <w:color w:val="000000"/>
        </w:rPr>
        <w:t xml:space="preserve"> </w:t>
      </w:r>
      <w:r>
        <w:rPr>
          <w:color w:val="000000"/>
        </w:rPr>
        <w:t>V3-</w:t>
      </w:r>
      <w:r w:rsidR="00803107">
        <w:rPr>
          <w:color w:val="000000"/>
        </w:rPr>
        <w:t>362</w:t>
      </w:r>
      <w:r>
        <w:rPr>
          <w:color w:val="000000"/>
        </w:rPr>
        <w:t xml:space="preserve"> </w:t>
      </w:r>
      <w:r w:rsidR="00F37D6B" w:rsidRPr="005271AD">
        <w:rPr>
          <w:color w:val="000000"/>
        </w:rPr>
        <w:t>„</w:t>
      </w:r>
      <w:r w:rsidR="00792542" w:rsidRPr="005271AD">
        <w:rPr>
          <w:color w:val="000000"/>
        </w:rPr>
        <w:t xml:space="preserve">Dėl </w:t>
      </w:r>
      <w:r w:rsidR="005271AD" w:rsidRPr="005271AD">
        <w:rPr>
          <w:rFonts w:eastAsia="NSimSun"/>
          <w:kern w:val="3"/>
          <w:lang w:eastAsia="zh-CN" w:bidi="hi-IN"/>
        </w:rPr>
        <w:t>leidimo</w:t>
      </w:r>
      <w:r w:rsidR="00704983" w:rsidRPr="005271AD">
        <w:rPr>
          <w:rFonts w:eastAsia="NSimSun"/>
          <w:kern w:val="3"/>
          <w:lang w:eastAsia="zh-CN" w:bidi="hi-IN"/>
        </w:rPr>
        <w:t xml:space="preserve"> te</w:t>
      </w:r>
      <w:r w:rsidR="00B93C36" w:rsidRPr="005271AD">
        <w:rPr>
          <w:rFonts w:eastAsia="NSimSun"/>
          <w:kern w:val="3"/>
          <w:lang w:eastAsia="zh-CN" w:bidi="hi-IN"/>
        </w:rPr>
        <w:t>i</w:t>
      </w:r>
      <w:r w:rsidR="00803107" w:rsidRPr="005271AD">
        <w:rPr>
          <w:rFonts w:eastAsia="NSimSun"/>
          <w:kern w:val="3"/>
          <w:lang w:eastAsia="zh-CN" w:bidi="hi-IN"/>
        </w:rPr>
        <w:t>kti stacionarines o</w:t>
      </w:r>
      <w:r w:rsidR="00704983" w:rsidRPr="005271AD">
        <w:rPr>
          <w:rFonts w:eastAsia="NSimSun"/>
          <w:kern w:val="3"/>
          <w:lang w:eastAsia="zh-CN" w:bidi="hi-IN"/>
        </w:rPr>
        <w:t>torinolaringologijos</w:t>
      </w:r>
      <w:r w:rsidR="00792542" w:rsidRPr="005271AD">
        <w:rPr>
          <w:rFonts w:eastAsia="NSimSun"/>
          <w:kern w:val="3"/>
          <w:lang w:eastAsia="zh-CN" w:bidi="hi-IN"/>
        </w:rPr>
        <w:t xml:space="preserve"> paslaug</w:t>
      </w:r>
      <w:r w:rsidR="00704983" w:rsidRPr="005271AD">
        <w:rPr>
          <w:rFonts w:eastAsia="NSimSun"/>
          <w:kern w:val="3"/>
          <w:lang w:eastAsia="zh-CN" w:bidi="hi-IN"/>
        </w:rPr>
        <w:t>as</w:t>
      </w:r>
      <w:r w:rsidR="00792542" w:rsidRPr="005271AD">
        <w:rPr>
          <w:color w:val="000000"/>
        </w:rPr>
        <w:t>“</w:t>
      </w:r>
      <w:r w:rsidRPr="005271AD">
        <w:t>,</w:t>
      </w:r>
      <w:r>
        <w:t xml:space="preserve"> </w:t>
      </w:r>
      <w:r w:rsidRPr="009C5E65">
        <w:rPr>
          <w:rFonts w:eastAsia="Batang"/>
        </w:rPr>
        <w:t xml:space="preserve">Plungės rajono savivaldybės </w:t>
      </w:r>
      <w:r w:rsidR="00AF1FCD" w:rsidRPr="009C5E65">
        <w:rPr>
          <w:rFonts w:eastAsia="Batang"/>
        </w:rPr>
        <w:t>taryba</w:t>
      </w:r>
      <w:r w:rsidR="00792542">
        <w:rPr>
          <w:rFonts w:eastAsia="Batang"/>
        </w:rPr>
        <w:t xml:space="preserve"> </w:t>
      </w:r>
      <w:r w:rsidRPr="009C5E65">
        <w:rPr>
          <w:rFonts w:eastAsia="Batang"/>
        </w:rPr>
        <w:t>n u s p r e n d ž i a:</w:t>
      </w:r>
    </w:p>
    <w:p w:rsidR="000F7D56" w:rsidRPr="000F7D56" w:rsidRDefault="000F7D56" w:rsidP="0062696B">
      <w:pPr>
        <w:pStyle w:val="Sraopastraipa"/>
        <w:tabs>
          <w:tab w:val="left" w:pos="993"/>
        </w:tabs>
        <w:ind w:left="0" w:firstLine="720"/>
        <w:jc w:val="both"/>
        <w:rPr>
          <w:caps/>
        </w:rPr>
      </w:pPr>
      <w:r w:rsidRPr="00B93C36">
        <w:t xml:space="preserve">Pritarti </w:t>
      </w:r>
      <w:r w:rsidR="00AF1FCD" w:rsidRPr="00B93C36">
        <w:rPr>
          <w:color w:val="000000"/>
        </w:rPr>
        <w:t>viešosios įstaigos</w:t>
      </w:r>
      <w:r w:rsidR="00E845F5" w:rsidRPr="00B93C36">
        <w:rPr>
          <w:color w:val="000000"/>
        </w:rPr>
        <w:t xml:space="preserve"> Plungės rajono </w:t>
      </w:r>
      <w:r w:rsidRPr="00B93C36">
        <w:rPr>
          <w:color w:val="000000"/>
        </w:rPr>
        <w:t xml:space="preserve">savivaldybės </w:t>
      </w:r>
      <w:r w:rsidRPr="00B93C36">
        <w:t>ligonin</w:t>
      </w:r>
      <w:r w:rsidR="00F06F01" w:rsidRPr="00B93C36">
        <w:t>ės</w:t>
      </w:r>
      <w:r w:rsidRPr="00B93C36">
        <w:t xml:space="preserve"> stacionarin</w:t>
      </w:r>
      <w:r w:rsidR="00F06F01" w:rsidRPr="00B93C36">
        <w:t>ių</w:t>
      </w:r>
      <w:r w:rsidR="003C0FC1" w:rsidRPr="00B93C36">
        <w:t xml:space="preserve"> </w:t>
      </w:r>
      <w:r w:rsidR="00B01189" w:rsidRPr="0062696B">
        <w:t>oto</w:t>
      </w:r>
      <w:r w:rsidRPr="00B93C36">
        <w:t>rin</w:t>
      </w:r>
      <w:r w:rsidR="00F06F01" w:rsidRPr="00B93C36">
        <w:t>olarin</w:t>
      </w:r>
      <w:r w:rsidRPr="00B93C36">
        <w:t>gologijos paslaug</w:t>
      </w:r>
      <w:r w:rsidR="00F06F01" w:rsidRPr="00B93C36">
        <w:t>ų teikimui.</w:t>
      </w:r>
    </w:p>
    <w:p w:rsidR="00E845F5" w:rsidRPr="00E845F5" w:rsidRDefault="00E845F5" w:rsidP="00F812C5">
      <w:pPr>
        <w:jc w:val="both"/>
      </w:pPr>
    </w:p>
    <w:p w:rsidR="001B62F6" w:rsidRDefault="001B62F6" w:rsidP="002071E3">
      <w:pPr>
        <w:jc w:val="both"/>
      </w:pPr>
    </w:p>
    <w:p w:rsidR="008643F3" w:rsidRDefault="008643F3" w:rsidP="00C457FA">
      <w:pPr>
        <w:jc w:val="both"/>
      </w:pPr>
      <w:r w:rsidRPr="00B56CAE">
        <w:t>Savivaldybės mer</w:t>
      </w:r>
      <w:r>
        <w:t>as</w:t>
      </w:r>
      <w:r w:rsidR="00C457FA">
        <w:tab/>
      </w:r>
      <w:r w:rsidR="00C457FA">
        <w:tab/>
      </w:r>
      <w:r w:rsidR="00C457FA">
        <w:tab/>
      </w:r>
      <w:r w:rsidR="00C457FA">
        <w:tab/>
      </w:r>
      <w:r w:rsidR="00C457FA">
        <w:tab/>
        <w:t>Audrius Klišonis</w:t>
      </w:r>
      <w:r w:rsidRPr="00B56CAE">
        <w:tab/>
      </w:r>
      <w:r w:rsidRPr="00B56CAE">
        <w:tab/>
      </w:r>
      <w:r w:rsidRPr="00B56CAE">
        <w:tab/>
        <w:t xml:space="preserve">                     </w:t>
      </w:r>
      <w:r>
        <w:t xml:space="preserve">                 </w:t>
      </w:r>
      <w:r w:rsidRPr="00B56CAE">
        <w:t xml:space="preserve">          </w:t>
      </w:r>
    </w:p>
    <w:p w:rsidR="001B62F6" w:rsidRDefault="001B62F6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B01189" w:rsidRDefault="00B01189" w:rsidP="00704983">
      <w:pPr>
        <w:pStyle w:val="Antrats"/>
        <w:rPr>
          <w:lang w:val="lt-LT"/>
        </w:rPr>
      </w:pPr>
    </w:p>
    <w:p w:rsidR="00B01189" w:rsidRDefault="00B01189" w:rsidP="00704983">
      <w:pPr>
        <w:pStyle w:val="Antrats"/>
        <w:rPr>
          <w:lang w:val="lt-LT"/>
        </w:rPr>
      </w:pPr>
    </w:p>
    <w:p w:rsidR="00B01189" w:rsidRDefault="00B01189" w:rsidP="00704983">
      <w:pPr>
        <w:pStyle w:val="Antrats"/>
        <w:rPr>
          <w:lang w:val="lt-LT"/>
        </w:rPr>
      </w:pPr>
    </w:p>
    <w:p w:rsidR="00B01189" w:rsidRDefault="00B01189" w:rsidP="00704983">
      <w:pPr>
        <w:pStyle w:val="Antrats"/>
        <w:rPr>
          <w:lang w:val="lt-LT"/>
        </w:rPr>
      </w:pPr>
    </w:p>
    <w:p w:rsidR="00B01189" w:rsidRDefault="00B01189" w:rsidP="00704983">
      <w:pPr>
        <w:pStyle w:val="Antrats"/>
        <w:rPr>
          <w:lang w:val="lt-LT"/>
        </w:rPr>
      </w:pPr>
    </w:p>
    <w:p w:rsidR="00B01189" w:rsidRDefault="00B01189" w:rsidP="00704983">
      <w:pPr>
        <w:pStyle w:val="Antrats"/>
        <w:rPr>
          <w:lang w:val="lt-LT"/>
        </w:rPr>
      </w:pPr>
    </w:p>
    <w:p w:rsidR="00B01189" w:rsidRDefault="00B01189" w:rsidP="00704983">
      <w:pPr>
        <w:pStyle w:val="Antrats"/>
        <w:rPr>
          <w:lang w:val="lt-LT"/>
        </w:rPr>
      </w:pPr>
    </w:p>
    <w:p w:rsidR="00B01189" w:rsidRDefault="00B01189" w:rsidP="00704983">
      <w:pPr>
        <w:pStyle w:val="Antrats"/>
        <w:rPr>
          <w:lang w:val="lt-LT"/>
        </w:rPr>
      </w:pPr>
    </w:p>
    <w:p w:rsidR="00B01189" w:rsidRDefault="00B01189" w:rsidP="00704983">
      <w:pPr>
        <w:pStyle w:val="Antrats"/>
        <w:rPr>
          <w:lang w:val="lt-LT"/>
        </w:rPr>
      </w:pPr>
    </w:p>
    <w:p w:rsidR="00B01189" w:rsidRDefault="00B01189" w:rsidP="00704983">
      <w:pPr>
        <w:pStyle w:val="Antrats"/>
        <w:rPr>
          <w:lang w:val="lt-LT"/>
        </w:rPr>
      </w:pPr>
    </w:p>
    <w:p w:rsidR="00B01189" w:rsidRDefault="00B01189" w:rsidP="00704983">
      <w:pPr>
        <w:pStyle w:val="Antrats"/>
        <w:rPr>
          <w:lang w:val="lt-LT"/>
        </w:rPr>
      </w:pPr>
    </w:p>
    <w:p w:rsidR="00B01189" w:rsidRDefault="00B01189" w:rsidP="00704983">
      <w:pPr>
        <w:pStyle w:val="Antrats"/>
        <w:rPr>
          <w:lang w:val="lt-LT"/>
        </w:rPr>
      </w:pPr>
    </w:p>
    <w:p w:rsidR="00B01189" w:rsidRDefault="00B01189" w:rsidP="00704983">
      <w:pPr>
        <w:pStyle w:val="Antrats"/>
        <w:rPr>
          <w:lang w:val="lt-LT"/>
        </w:rPr>
      </w:pPr>
    </w:p>
    <w:p w:rsidR="00B01189" w:rsidRDefault="00B01189" w:rsidP="00704983">
      <w:pPr>
        <w:pStyle w:val="Antrats"/>
        <w:rPr>
          <w:lang w:val="lt-LT"/>
        </w:rPr>
      </w:pPr>
    </w:p>
    <w:sectPr w:rsidR="00B01189" w:rsidSect="00A172A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70D39"/>
    <w:multiLevelType w:val="hybridMultilevel"/>
    <w:tmpl w:val="F9D4FBAC"/>
    <w:lvl w:ilvl="0" w:tplc="A254D7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837A4"/>
    <w:multiLevelType w:val="hybridMultilevel"/>
    <w:tmpl w:val="C06C90E8"/>
    <w:lvl w:ilvl="0" w:tplc="1B8AD2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1105F4B"/>
    <w:multiLevelType w:val="hybridMultilevel"/>
    <w:tmpl w:val="3CAE3E38"/>
    <w:lvl w:ilvl="0" w:tplc="BF74655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C221B6"/>
    <w:multiLevelType w:val="hybridMultilevel"/>
    <w:tmpl w:val="6A629CDE"/>
    <w:lvl w:ilvl="0" w:tplc="69EACA5A">
      <w:start w:val="1"/>
      <w:numFmt w:val="decimal"/>
      <w:lvlText w:val="%1."/>
      <w:lvlJc w:val="left"/>
      <w:pPr>
        <w:ind w:left="1778" w:hanging="360"/>
      </w:pPr>
      <w:rPr>
        <w:b/>
        <w:sz w:val="24"/>
        <w:szCs w:val="24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27221"/>
    <w:multiLevelType w:val="multilevel"/>
    <w:tmpl w:val="A12472A8"/>
    <w:lvl w:ilvl="0">
      <w:start w:val="1"/>
      <w:numFmt w:val="decimal"/>
      <w:lvlText w:val="%1."/>
      <w:lvlJc w:val="left"/>
      <w:pPr>
        <w:ind w:left="1080" w:hanging="360"/>
      </w:pPr>
      <w:rPr>
        <w:rFonts w:eastAsia="Batang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7D950DDD"/>
    <w:multiLevelType w:val="multilevel"/>
    <w:tmpl w:val="A12472A8"/>
    <w:lvl w:ilvl="0">
      <w:start w:val="1"/>
      <w:numFmt w:val="decimal"/>
      <w:lvlText w:val="%1."/>
      <w:lvlJc w:val="left"/>
      <w:pPr>
        <w:ind w:left="1080" w:hanging="360"/>
      </w:pPr>
      <w:rPr>
        <w:rFonts w:eastAsia="Batang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3F3"/>
    <w:rsid w:val="000468DB"/>
    <w:rsid w:val="00046E73"/>
    <w:rsid w:val="00051627"/>
    <w:rsid w:val="000672DF"/>
    <w:rsid w:val="00071F12"/>
    <w:rsid w:val="0008335A"/>
    <w:rsid w:val="000870D7"/>
    <w:rsid w:val="00090323"/>
    <w:rsid w:val="000C2FB9"/>
    <w:rsid w:val="000F7D56"/>
    <w:rsid w:val="001463F7"/>
    <w:rsid w:val="00173687"/>
    <w:rsid w:val="00177D03"/>
    <w:rsid w:val="001B62F6"/>
    <w:rsid w:val="002071E3"/>
    <w:rsid w:val="0022716B"/>
    <w:rsid w:val="002943B2"/>
    <w:rsid w:val="002A11A0"/>
    <w:rsid w:val="002C2C49"/>
    <w:rsid w:val="002C3250"/>
    <w:rsid w:val="0034091D"/>
    <w:rsid w:val="00340C69"/>
    <w:rsid w:val="003B05ED"/>
    <w:rsid w:val="003C0DBB"/>
    <w:rsid w:val="003C0FC1"/>
    <w:rsid w:val="003C1287"/>
    <w:rsid w:val="003C6056"/>
    <w:rsid w:val="003D259C"/>
    <w:rsid w:val="003F2273"/>
    <w:rsid w:val="003F315F"/>
    <w:rsid w:val="004014EA"/>
    <w:rsid w:val="004071F1"/>
    <w:rsid w:val="00424322"/>
    <w:rsid w:val="00426FB4"/>
    <w:rsid w:val="0043165B"/>
    <w:rsid w:val="00443A63"/>
    <w:rsid w:val="00446FE7"/>
    <w:rsid w:val="00477588"/>
    <w:rsid w:val="004907C2"/>
    <w:rsid w:val="004A2323"/>
    <w:rsid w:val="004B314F"/>
    <w:rsid w:val="004D5A32"/>
    <w:rsid w:val="004E0659"/>
    <w:rsid w:val="00504B11"/>
    <w:rsid w:val="0051134C"/>
    <w:rsid w:val="0051447F"/>
    <w:rsid w:val="0052609B"/>
    <w:rsid w:val="005271AD"/>
    <w:rsid w:val="00585249"/>
    <w:rsid w:val="005E0F9B"/>
    <w:rsid w:val="00610E3D"/>
    <w:rsid w:val="0062696B"/>
    <w:rsid w:val="00667BDA"/>
    <w:rsid w:val="006746E2"/>
    <w:rsid w:val="00684944"/>
    <w:rsid w:val="006A3F42"/>
    <w:rsid w:val="006B4DCC"/>
    <w:rsid w:val="006B52BF"/>
    <w:rsid w:val="006B7247"/>
    <w:rsid w:val="006D0385"/>
    <w:rsid w:val="006D587E"/>
    <w:rsid w:val="006E1BE6"/>
    <w:rsid w:val="006F4D2D"/>
    <w:rsid w:val="00704983"/>
    <w:rsid w:val="00716C62"/>
    <w:rsid w:val="007313F9"/>
    <w:rsid w:val="007372A6"/>
    <w:rsid w:val="0074735B"/>
    <w:rsid w:val="007769FB"/>
    <w:rsid w:val="007858FA"/>
    <w:rsid w:val="007876AA"/>
    <w:rsid w:val="00792542"/>
    <w:rsid w:val="007D10D0"/>
    <w:rsid w:val="00803107"/>
    <w:rsid w:val="00806E5A"/>
    <w:rsid w:val="00821A1A"/>
    <w:rsid w:val="00825E00"/>
    <w:rsid w:val="00832FFA"/>
    <w:rsid w:val="00862158"/>
    <w:rsid w:val="0086263B"/>
    <w:rsid w:val="00863FEE"/>
    <w:rsid w:val="008643F3"/>
    <w:rsid w:val="008B0C41"/>
    <w:rsid w:val="008C3375"/>
    <w:rsid w:val="008F4B1C"/>
    <w:rsid w:val="009372F7"/>
    <w:rsid w:val="00951B3A"/>
    <w:rsid w:val="00957895"/>
    <w:rsid w:val="00964635"/>
    <w:rsid w:val="009B15BE"/>
    <w:rsid w:val="009B50E4"/>
    <w:rsid w:val="009D25EC"/>
    <w:rsid w:val="00A01182"/>
    <w:rsid w:val="00A01196"/>
    <w:rsid w:val="00A172AC"/>
    <w:rsid w:val="00A44A94"/>
    <w:rsid w:val="00A471D2"/>
    <w:rsid w:val="00A729B3"/>
    <w:rsid w:val="00A8364E"/>
    <w:rsid w:val="00A84DBA"/>
    <w:rsid w:val="00A865DF"/>
    <w:rsid w:val="00AA619A"/>
    <w:rsid w:val="00AC423E"/>
    <w:rsid w:val="00AD4EB6"/>
    <w:rsid w:val="00AF1FCD"/>
    <w:rsid w:val="00AF5435"/>
    <w:rsid w:val="00AF78CF"/>
    <w:rsid w:val="00B01189"/>
    <w:rsid w:val="00B24D48"/>
    <w:rsid w:val="00B26561"/>
    <w:rsid w:val="00B300FC"/>
    <w:rsid w:val="00B53632"/>
    <w:rsid w:val="00B57B01"/>
    <w:rsid w:val="00B713C1"/>
    <w:rsid w:val="00B93C36"/>
    <w:rsid w:val="00BB2240"/>
    <w:rsid w:val="00BD5D95"/>
    <w:rsid w:val="00C15940"/>
    <w:rsid w:val="00C2338E"/>
    <w:rsid w:val="00C4125D"/>
    <w:rsid w:val="00C41525"/>
    <w:rsid w:val="00C41A19"/>
    <w:rsid w:val="00C457FA"/>
    <w:rsid w:val="00C72626"/>
    <w:rsid w:val="00C97D3A"/>
    <w:rsid w:val="00CA64B8"/>
    <w:rsid w:val="00CC00BD"/>
    <w:rsid w:val="00CC1059"/>
    <w:rsid w:val="00CC2EE2"/>
    <w:rsid w:val="00CE2277"/>
    <w:rsid w:val="00D0328B"/>
    <w:rsid w:val="00D113CB"/>
    <w:rsid w:val="00D113EC"/>
    <w:rsid w:val="00D36B42"/>
    <w:rsid w:val="00D77326"/>
    <w:rsid w:val="00D8339A"/>
    <w:rsid w:val="00E501B3"/>
    <w:rsid w:val="00E81B7F"/>
    <w:rsid w:val="00E845F5"/>
    <w:rsid w:val="00E9624A"/>
    <w:rsid w:val="00ED1C47"/>
    <w:rsid w:val="00ED3B60"/>
    <w:rsid w:val="00EE5B93"/>
    <w:rsid w:val="00F06F01"/>
    <w:rsid w:val="00F14C1D"/>
    <w:rsid w:val="00F32828"/>
    <w:rsid w:val="00F357A3"/>
    <w:rsid w:val="00F37D6B"/>
    <w:rsid w:val="00F73F83"/>
    <w:rsid w:val="00F7628F"/>
    <w:rsid w:val="00F812C5"/>
    <w:rsid w:val="00F857CF"/>
    <w:rsid w:val="00F91943"/>
    <w:rsid w:val="00FA2008"/>
    <w:rsid w:val="00FC2929"/>
    <w:rsid w:val="00FE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B656A"/>
  <w15:docId w15:val="{4020DCA2-B617-4CB9-A96B-67716D9C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6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rsid w:val="008643F3"/>
    <w:pPr>
      <w:spacing w:before="100" w:beforeAutospacing="1" w:after="100" w:afterAutospacing="1"/>
    </w:pPr>
  </w:style>
  <w:style w:type="paragraph" w:customStyle="1" w:styleId="Default">
    <w:name w:val="Default"/>
    <w:rsid w:val="008643F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lt-LT"/>
    </w:rPr>
  </w:style>
  <w:style w:type="character" w:customStyle="1" w:styleId="apple-converted-space">
    <w:name w:val="apple-converted-space"/>
    <w:basedOn w:val="Numatytasispastraiposriftas"/>
    <w:rsid w:val="008643F3"/>
  </w:style>
  <w:style w:type="paragraph" w:styleId="Komentarotekstas">
    <w:name w:val="annotation text"/>
    <w:basedOn w:val="prastasis"/>
    <w:link w:val="KomentarotekstasDiagrama"/>
    <w:semiHidden/>
    <w:rsid w:val="008643F3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8643F3"/>
    <w:rPr>
      <w:rFonts w:ascii="Arial" w:eastAsia="Times New Roman" w:hAnsi="Arial" w:cs="Times New Roman"/>
      <w:spacing w:val="-5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1B62F6"/>
    <w:pPr>
      <w:ind w:left="720"/>
      <w:contextualSpacing/>
    </w:pPr>
  </w:style>
  <w:style w:type="paragraph" w:styleId="Betarp">
    <w:name w:val="No Spacing"/>
    <w:uiPriority w:val="1"/>
    <w:qFormat/>
    <w:rsid w:val="009B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C128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C1287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E845F5"/>
    <w:rPr>
      <w:color w:val="0000FF" w:themeColor="hyperlink"/>
      <w:u w:val="single"/>
    </w:rPr>
  </w:style>
  <w:style w:type="character" w:styleId="Komentaronuoroda">
    <w:name w:val="annotation reference"/>
    <w:semiHidden/>
    <w:unhideWhenUsed/>
    <w:rsid w:val="00E845F5"/>
    <w:rPr>
      <w:sz w:val="16"/>
    </w:rPr>
  </w:style>
  <w:style w:type="paragraph" w:styleId="Antrats">
    <w:name w:val="header"/>
    <w:basedOn w:val="prastasis"/>
    <w:link w:val="AntratsDiagrama"/>
    <w:uiPriority w:val="99"/>
    <w:rsid w:val="00704983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70498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8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496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Irmantė Kurmienė</cp:lastModifiedBy>
  <cp:revision>4</cp:revision>
  <dcterms:created xsi:type="dcterms:W3CDTF">2023-09-07T08:27:00Z</dcterms:created>
  <dcterms:modified xsi:type="dcterms:W3CDTF">2023-09-28T13:19:00Z</dcterms:modified>
</cp:coreProperties>
</file>