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2E7" w:rsidRPr="00E772E7" w:rsidRDefault="00E772E7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772E7"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499965F0" wp14:editId="1F7210FA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 descr="Herb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7096" w:rsidRPr="00E772E7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772E7">
        <w:rPr>
          <w:b/>
          <w:color w:val="000000"/>
          <w:sz w:val="28"/>
          <w:szCs w:val="28"/>
        </w:rPr>
        <w:t>PLUNGĖS RAJONO SAVIVALDYBĖS</w:t>
      </w:r>
    </w:p>
    <w:p w:rsidR="00ED0359" w:rsidRPr="00E772E7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772E7">
        <w:rPr>
          <w:b/>
          <w:color w:val="000000"/>
          <w:sz w:val="28"/>
          <w:szCs w:val="28"/>
        </w:rPr>
        <w:t>TARYBA</w:t>
      </w:r>
    </w:p>
    <w:p w:rsidR="005209AB" w:rsidRPr="00E772E7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Pr="00E772E7" w:rsidRDefault="00C75555" w:rsidP="00AA11C2">
      <w:pPr>
        <w:ind w:firstLine="0"/>
        <w:jc w:val="center"/>
        <w:rPr>
          <w:rStyle w:val="Komentaronuoroda"/>
          <w:b/>
          <w:sz w:val="28"/>
        </w:rPr>
      </w:pPr>
      <w:r w:rsidRPr="00E772E7">
        <w:rPr>
          <w:rStyle w:val="Komentaronuoroda"/>
          <w:b/>
          <w:sz w:val="28"/>
        </w:rPr>
        <w:t>SPRENDIMAS</w:t>
      </w:r>
    </w:p>
    <w:p w:rsidR="006233FE" w:rsidRPr="00E772E7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772E7">
        <w:rPr>
          <w:b/>
          <w:color w:val="000000"/>
          <w:sz w:val="28"/>
          <w:szCs w:val="28"/>
        </w:rPr>
        <w:t xml:space="preserve">DĖL PLUNGĖS </w:t>
      </w:r>
      <w:r w:rsidR="0025355D" w:rsidRPr="00E772E7">
        <w:rPr>
          <w:b/>
          <w:color w:val="000000"/>
          <w:sz w:val="28"/>
          <w:szCs w:val="28"/>
        </w:rPr>
        <w:t>RAJONO SAVIVALDYBĖS TARYBOS 202</w:t>
      </w:r>
      <w:r w:rsidR="00945DC5" w:rsidRPr="00E772E7">
        <w:rPr>
          <w:b/>
          <w:color w:val="000000"/>
          <w:sz w:val="28"/>
          <w:szCs w:val="28"/>
        </w:rPr>
        <w:t>3</w:t>
      </w:r>
      <w:r w:rsidRPr="00E772E7">
        <w:rPr>
          <w:b/>
          <w:color w:val="000000"/>
          <w:sz w:val="28"/>
          <w:szCs w:val="28"/>
        </w:rPr>
        <w:t xml:space="preserve"> M. </w:t>
      </w:r>
      <w:r w:rsidR="00945DC5" w:rsidRPr="00E772E7">
        <w:rPr>
          <w:b/>
          <w:color w:val="000000"/>
          <w:sz w:val="28"/>
          <w:szCs w:val="28"/>
        </w:rPr>
        <w:t xml:space="preserve">SAUSIO 26 </w:t>
      </w:r>
      <w:r w:rsidR="00AA11C2" w:rsidRPr="00E772E7">
        <w:rPr>
          <w:b/>
          <w:color w:val="000000"/>
          <w:sz w:val="28"/>
          <w:szCs w:val="28"/>
        </w:rPr>
        <w:t>D. SPRENDIMO NR. T1-</w:t>
      </w:r>
      <w:r w:rsidR="00A70A7C" w:rsidRPr="00E772E7">
        <w:rPr>
          <w:b/>
          <w:color w:val="000000"/>
          <w:sz w:val="28"/>
          <w:szCs w:val="28"/>
        </w:rPr>
        <w:t>3</w:t>
      </w:r>
      <w:r w:rsidRPr="00E772E7">
        <w:rPr>
          <w:b/>
          <w:color w:val="000000"/>
          <w:sz w:val="28"/>
          <w:szCs w:val="28"/>
        </w:rPr>
        <w:t xml:space="preserve"> „DĖL PLUNGĖS</w:t>
      </w:r>
      <w:r w:rsidR="00A70A7C" w:rsidRPr="00E772E7">
        <w:rPr>
          <w:b/>
          <w:color w:val="000000"/>
          <w:sz w:val="28"/>
          <w:szCs w:val="28"/>
        </w:rPr>
        <w:t xml:space="preserve"> RAJONO SAVIVALDYBĖS 202</w:t>
      </w:r>
      <w:r w:rsidR="00945DC5" w:rsidRPr="00E772E7">
        <w:rPr>
          <w:b/>
          <w:color w:val="000000"/>
          <w:sz w:val="28"/>
          <w:szCs w:val="28"/>
        </w:rPr>
        <w:t>3</w:t>
      </w:r>
      <w:r w:rsidRPr="00E772E7">
        <w:rPr>
          <w:b/>
          <w:color w:val="000000"/>
          <w:sz w:val="28"/>
          <w:szCs w:val="28"/>
        </w:rPr>
        <w:t xml:space="preserve"> METŲ BIUDŽETO PATVIRTINIMO“</w:t>
      </w:r>
      <w:r w:rsidR="00D17A21" w:rsidRPr="00E772E7">
        <w:rPr>
          <w:b/>
          <w:color w:val="000000"/>
          <w:sz w:val="28"/>
          <w:szCs w:val="28"/>
        </w:rPr>
        <w:t xml:space="preserve"> </w:t>
      </w:r>
      <w:r w:rsidR="00A00104" w:rsidRPr="00E772E7">
        <w:rPr>
          <w:b/>
          <w:color w:val="000000"/>
          <w:sz w:val="28"/>
          <w:szCs w:val="28"/>
        </w:rPr>
        <w:t>IR JĮ KEITUSI</w:t>
      </w:r>
      <w:r w:rsidR="000D1A39" w:rsidRPr="00E772E7">
        <w:rPr>
          <w:b/>
          <w:color w:val="000000"/>
          <w:sz w:val="28"/>
          <w:szCs w:val="28"/>
        </w:rPr>
        <w:t>Ų</w:t>
      </w:r>
      <w:r w:rsidR="00A00104" w:rsidRPr="00E772E7">
        <w:rPr>
          <w:b/>
          <w:color w:val="000000"/>
          <w:sz w:val="28"/>
          <w:szCs w:val="28"/>
        </w:rPr>
        <w:t xml:space="preserve"> SPRENDIM</w:t>
      </w:r>
      <w:r w:rsidR="000D1A39" w:rsidRPr="00E772E7">
        <w:rPr>
          <w:b/>
          <w:color w:val="000000"/>
          <w:sz w:val="28"/>
          <w:szCs w:val="28"/>
        </w:rPr>
        <w:t>Ų</w:t>
      </w:r>
      <w:r w:rsidR="00A00104" w:rsidRPr="00E772E7">
        <w:rPr>
          <w:b/>
          <w:color w:val="000000"/>
          <w:sz w:val="28"/>
          <w:szCs w:val="28"/>
        </w:rPr>
        <w:t xml:space="preserve"> </w:t>
      </w:r>
      <w:r w:rsidRPr="00E772E7">
        <w:rPr>
          <w:b/>
          <w:color w:val="000000"/>
          <w:sz w:val="28"/>
          <w:szCs w:val="28"/>
        </w:rPr>
        <w:t>PAKEITIMO</w:t>
      </w:r>
    </w:p>
    <w:p w:rsidR="006233FE" w:rsidRPr="00E772E7" w:rsidRDefault="006233FE" w:rsidP="00AA11C2">
      <w:pPr>
        <w:ind w:firstLine="0"/>
        <w:jc w:val="center"/>
      </w:pPr>
    </w:p>
    <w:p w:rsidR="000D1A39" w:rsidRPr="00E772E7" w:rsidRDefault="00945DC5" w:rsidP="00AA11C2">
      <w:pPr>
        <w:ind w:firstLine="0"/>
        <w:jc w:val="center"/>
        <w:rPr>
          <w:rStyle w:val="Komentaronuoroda"/>
          <w:sz w:val="24"/>
          <w:szCs w:val="24"/>
        </w:rPr>
      </w:pPr>
      <w:r w:rsidRPr="00E772E7">
        <w:rPr>
          <w:rStyle w:val="Komentaronuoroda"/>
          <w:sz w:val="24"/>
          <w:szCs w:val="24"/>
        </w:rPr>
        <w:t>2023</w:t>
      </w:r>
      <w:r w:rsidR="00F703D0" w:rsidRPr="00E772E7">
        <w:rPr>
          <w:rStyle w:val="Komentaronuoroda"/>
          <w:sz w:val="24"/>
          <w:szCs w:val="24"/>
        </w:rPr>
        <w:t xml:space="preserve"> m. </w:t>
      </w:r>
      <w:r w:rsidR="00C91BC8" w:rsidRPr="00E772E7">
        <w:rPr>
          <w:rStyle w:val="Komentaronuoroda"/>
          <w:sz w:val="24"/>
          <w:szCs w:val="24"/>
        </w:rPr>
        <w:t>rugsėjo</w:t>
      </w:r>
      <w:r w:rsidR="00EE4632" w:rsidRPr="00E772E7">
        <w:rPr>
          <w:rStyle w:val="Komentaronuoroda"/>
          <w:sz w:val="24"/>
          <w:szCs w:val="24"/>
        </w:rPr>
        <w:t xml:space="preserve"> 2</w:t>
      </w:r>
      <w:r w:rsidR="00C91BC8" w:rsidRPr="00E772E7">
        <w:rPr>
          <w:rStyle w:val="Komentaronuoroda"/>
          <w:sz w:val="24"/>
          <w:szCs w:val="24"/>
        </w:rPr>
        <w:t>8</w:t>
      </w:r>
      <w:r w:rsidR="006233FE" w:rsidRPr="00E772E7">
        <w:rPr>
          <w:rStyle w:val="Komentaronuoroda"/>
          <w:sz w:val="24"/>
          <w:szCs w:val="24"/>
        </w:rPr>
        <w:t xml:space="preserve"> d. Nr. T1-</w:t>
      </w:r>
      <w:r w:rsidR="00B078DF">
        <w:rPr>
          <w:rStyle w:val="Komentaronuoroda"/>
          <w:sz w:val="24"/>
          <w:szCs w:val="24"/>
        </w:rPr>
        <w:t>232</w:t>
      </w:r>
      <w:bookmarkStart w:id="0" w:name="_GoBack"/>
      <w:bookmarkEnd w:id="0"/>
    </w:p>
    <w:p w:rsidR="006233FE" w:rsidRPr="00E772E7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E772E7">
        <w:rPr>
          <w:rStyle w:val="Komentaronuoroda"/>
          <w:sz w:val="24"/>
          <w:szCs w:val="24"/>
        </w:rPr>
        <w:t>Plungė</w:t>
      </w:r>
    </w:p>
    <w:p w:rsidR="006233FE" w:rsidRPr="00E772E7" w:rsidRDefault="006233FE" w:rsidP="006233FE">
      <w:pPr>
        <w:ind w:firstLine="0"/>
        <w:rPr>
          <w:szCs w:val="24"/>
        </w:rPr>
      </w:pPr>
    </w:p>
    <w:p w:rsidR="00D22932" w:rsidRPr="00E772E7" w:rsidRDefault="00372602" w:rsidP="00374324">
      <w:pPr>
        <w:rPr>
          <w:color w:val="000000"/>
          <w:spacing w:val="40"/>
          <w:szCs w:val="24"/>
        </w:rPr>
      </w:pPr>
      <w:r w:rsidRPr="00E772E7">
        <w:t xml:space="preserve">Vadovaudamasi Lietuvos Respublikos vietos savivaldos įstatymo 15 straipsnio 2 dalies 13 punktu, </w:t>
      </w:r>
      <w:r w:rsidR="00D22932" w:rsidRPr="00E772E7">
        <w:rPr>
          <w:color w:val="000000"/>
          <w:szCs w:val="24"/>
        </w:rPr>
        <w:t xml:space="preserve">Plungės rajono savivaldybės taryba </w:t>
      </w:r>
      <w:r w:rsidR="00D22932" w:rsidRPr="00E772E7">
        <w:rPr>
          <w:color w:val="000000"/>
          <w:spacing w:val="40"/>
          <w:szCs w:val="24"/>
        </w:rPr>
        <w:t>nusprendžia:</w:t>
      </w:r>
    </w:p>
    <w:p w:rsidR="00D22932" w:rsidRPr="00E772E7" w:rsidRDefault="00D22932" w:rsidP="00374324">
      <w:pPr>
        <w:rPr>
          <w:color w:val="000000"/>
        </w:rPr>
      </w:pPr>
      <w:r w:rsidRPr="00E772E7">
        <w:rPr>
          <w:color w:val="000000"/>
        </w:rPr>
        <w:t>Pakeisti Plungės rajono savivaldybės tarybos 2023 m. sausio 26 d. sprendimo Nr. T1-3 „Dėl Plungės rajono savivaldybės 2023 metų biudžeto patvirtinimo“ (kartu su 2023 m. kovo 30 d. sprendimu Nr. T1-59</w:t>
      </w:r>
      <w:r w:rsidR="00B34F13" w:rsidRPr="00E772E7">
        <w:rPr>
          <w:color w:val="000000"/>
        </w:rPr>
        <w:t>,</w:t>
      </w:r>
      <w:r w:rsidR="00271916" w:rsidRPr="00E772E7">
        <w:rPr>
          <w:color w:val="000000"/>
        </w:rPr>
        <w:t xml:space="preserve"> 2023 m. gegužės 18 d. sprendimu Nr. T1-150</w:t>
      </w:r>
      <w:r w:rsidR="00C91BC8" w:rsidRPr="00E772E7">
        <w:rPr>
          <w:color w:val="000000"/>
        </w:rPr>
        <w:t xml:space="preserve">, </w:t>
      </w:r>
      <w:r w:rsidR="00B34F13" w:rsidRPr="00E772E7">
        <w:rPr>
          <w:color w:val="000000"/>
        </w:rPr>
        <w:t>2023 m. birželio 22 d. sprendimu Nr. T1-190</w:t>
      </w:r>
      <w:r w:rsidR="00C91BC8" w:rsidRPr="00E772E7">
        <w:rPr>
          <w:color w:val="000000"/>
        </w:rPr>
        <w:t xml:space="preserve"> ir 2023 m. liepos 27 d. sprendimu Nr. T1-228</w:t>
      </w:r>
      <w:r w:rsidRPr="00E772E7">
        <w:rPr>
          <w:color w:val="000000"/>
        </w:rPr>
        <w:t>) priedus:</w:t>
      </w:r>
    </w:p>
    <w:p w:rsidR="00D22932" w:rsidRPr="00E772E7" w:rsidRDefault="00D22932" w:rsidP="00D63B63">
      <w:pPr>
        <w:rPr>
          <w:color w:val="000000"/>
          <w:szCs w:val="24"/>
        </w:rPr>
      </w:pPr>
      <w:r w:rsidRPr="00E772E7">
        <w:rPr>
          <w:color w:val="000000"/>
          <w:szCs w:val="24"/>
        </w:rPr>
        <w:t xml:space="preserve">1. Padidinti Plungės rajono savivaldybės biudžeto pajamas </w:t>
      </w:r>
      <w:r w:rsidR="001745D1" w:rsidRPr="00E772E7">
        <w:rPr>
          <w:color w:val="000000"/>
          <w:szCs w:val="24"/>
        </w:rPr>
        <w:t xml:space="preserve">1 </w:t>
      </w:r>
      <w:r w:rsidR="001F78AB" w:rsidRPr="00E772E7">
        <w:rPr>
          <w:color w:val="000000"/>
          <w:szCs w:val="24"/>
        </w:rPr>
        <w:t>657</w:t>
      </w:r>
      <w:r w:rsidR="0002681B" w:rsidRPr="00E772E7">
        <w:rPr>
          <w:color w:val="000000"/>
          <w:szCs w:val="24"/>
        </w:rPr>
        <w:t>,92</w:t>
      </w:r>
      <w:r w:rsidR="00A56268" w:rsidRPr="00E772E7">
        <w:rPr>
          <w:color w:val="000000"/>
          <w:szCs w:val="24"/>
        </w:rPr>
        <w:t>9</w:t>
      </w:r>
      <w:r w:rsidRPr="00E772E7">
        <w:rPr>
          <w:color w:val="000000"/>
          <w:szCs w:val="24"/>
        </w:rPr>
        <w:t xml:space="preserve"> tūkst. eurų ir sprendimo 1.1 papunktyje vietoje skaičiaus „</w:t>
      </w:r>
      <w:r w:rsidR="00A56268" w:rsidRPr="00E772E7">
        <w:rPr>
          <w:color w:val="000000"/>
          <w:szCs w:val="24"/>
        </w:rPr>
        <w:t>62 543,993</w:t>
      </w:r>
      <w:r w:rsidRPr="00E772E7">
        <w:rPr>
          <w:color w:val="000000"/>
          <w:szCs w:val="24"/>
        </w:rPr>
        <w:t>“ įrašyti skaičių „</w:t>
      </w:r>
      <w:r w:rsidR="001F78AB" w:rsidRPr="00E772E7">
        <w:rPr>
          <w:szCs w:val="24"/>
          <w:lang w:eastAsia="lt-LT"/>
        </w:rPr>
        <w:t>64 201</w:t>
      </w:r>
      <w:r w:rsidR="0002681B" w:rsidRPr="00E772E7">
        <w:rPr>
          <w:szCs w:val="24"/>
          <w:lang w:eastAsia="lt-LT"/>
        </w:rPr>
        <w:t>,92</w:t>
      </w:r>
      <w:r w:rsidR="00A56268" w:rsidRPr="00E772E7">
        <w:rPr>
          <w:szCs w:val="24"/>
          <w:lang w:eastAsia="lt-LT"/>
        </w:rPr>
        <w:t>2</w:t>
      </w:r>
      <w:r w:rsidRPr="00E772E7">
        <w:rPr>
          <w:color w:val="000000"/>
          <w:szCs w:val="24"/>
        </w:rPr>
        <w:t>“</w:t>
      </w:r>
      <w:r w:rsidR="000D1A39" w:rsidRPr="00E772E7">
        <w:rPr>
          <w:color w:val="000000"/>
          <w:szCs w:val="24"/>
        </w:rPr>
        <w:t>,</w:t>
      </w:r>
      <w:r w:rsidRPr="00E772E7">
        <w:rPr>
          <w:color w:val="000000"/>
          <w:szCs w:val="24"/>
        </w:rPr>
        <w:t xml:space="preserve"> ir šį papunktį išdėstyti taip:</w:t>
      </w:r>
    </w:p>
    <w:p w:rsidR="00D22932" w:rsidRPr="00E772E7" w:rsidRDefault="00D22932" w:rsidP="00374324">
      <w:pPr>
        <w:rPr>
          <w:color w:val="000000"/>
          <w:szCs w:val="24"/>
        </w:rPr>
      </w:pPr>
      <w:r w:rsidRPr="00E772E7">
        <w:rPr>
          <w:color w:val="000000"/>
          <w:szCs w:val="24"/>
        </w:rPr>
        <w:t>„1.1.</w:t>
      </w:r>
      <w:r w:rsidRPr="00E772E7">
        <w:rPr>
          <w:szCs w:val="24"/>
        </w:rPr>
        <w:t xml:space="preserve"> </w:t>
      </w:r>
      <w:r w:rsidRPr="00E772E7">
        <w:t>Plungės rajono savivaldybės 2023 metų biudžeto pajamas –</w:t>
      </w:r>
      <w:r w:rsidR="00F4741F" w:rsidRPr="00E772E7">
        <w:t xml:space="preserve"> </w:t>
      </w:r>
      <w:r w:rsidR="001F78AB" w:rsidRPr="00E772E7">
        <w:rPr>
          <w:szCs w:val="24"/>
          <w:lang w:eastAsia="lt-LT"/>
        </w:rPr>
        <w:t>64 201</w:t>
      </w:r>
      <w:r w:rsidR="0002681B" w:rsidRPr="00E772E7">
        <w:rPr>
          <w:szCs w:val="24"/>
          <w:lang w:eastAsia="lt-LT"/>
        </w:rPr>
        <w:t>,99</w:t>
      </w:r>
      <w:r w:rsidR="00A56268" w:rsidRPr="00E772E7">
        <w:rPr>
          <w:szCs w:val="24"/>
          <w:lang w:eastAsia="lt-LT"/>
        </w:rPr>
        <w:t>2</w:t>
      </w:r>
      <w:r w:rsidRPr="00E772E7">
        <w:rPr>
          <w:color w:val="000000"/>
          <w:szCs w:val="24"/>
        </w:rPr>
        <w:t xml:space="preserve"> </w:t>
      </w:r>
      <w:r w:rsidRPr="00E772E7">
        <w:t>tūkst. eurų ir 2022 metais nepanaudotų lėšų likutį – 3 636,700 tūkst. eurų (1 priedas);“</w:t>
      </w:r>
    </w:p>
    <w:p w:rsidR="00D22932" w:rsidRPr="00E772E7" w:rsidRDefault="00D22932" w:rsidP="00374324">
      <w:pPr>
        <w:rPr>
          <w:color w:val="000000"/>
          <w:szCs w:val="24"/>
        </w:rPr>
      </w:pPr>
      <w:r w:rsidRPr="00E772E7">
        <w:rPr>
          <w:color w:val="000000"/>
          <w:szCs w:val="24"/>
        </w:rPr>
        <w:t xml:space="preserve">2. Padidinti biudžetinių įstaigų už prekes, teikiamas paslaugas ir turto nuomą įmokas į Savivaldybės biudžetą </w:t>
      </w:r>
      <w:r w:rsidR="00944F3E" w:rsidRPr="00E772E7">
        <w:rPr>
          <w:color w:val="000000"/>
          <w:szCs w:val="24"/>
        </w:rPr>
        <w:t>111</w:t>
      </w:r>
      <w:r w:rsidR="00A56268" w:rsidRPr="00E772E7">
        <w:rPr>
          <w:color w:val="000000"/>
          <w:szCs w:val="24"/>
        </w:rPr>
        <w:t>,1</w:t>
      </w:r>
      <w:r w:rsidR="001745D1" w:rsidRPr="00E772E7">
        <w:rPr>
          <w:color w:val="000000"/>
          <w:szCs w:val="24"/>
        </w:rPr>
        <w:t>00</w:t>
      </w:r>
      <w:r w:rsidRPr="00E772E7">
        <w:rPr>
          <w:color w:val="000000"/>
          <w:szCs w:val="24"/>
        </w:rPr>
        <w:t xml:space="preserve"> tūkst. eurų ir sprendimo 1.2 papunktyje vietoje skaičiaus „1 8</w:t>
      </w:r>
      <w:r w:rsidR="00944F3E" w:rsidRPr="00E772E7">
        <w:rPr>
          <w:color w:val="000000"/>
          <w:szCs w:val="24"/>
        </w:rPr>
        <w:t>9</w:t>
      </w:r>
      <w:r w:rsidR="00F4741F" w:rsidRPr="00E772E7">
        <w:rPr>
          <w:color w:val="000000"/>
          <w:szCs w:val="24"/>
        </w:rPr>
        <w:t>1</w:t>
      </w:r>
      <w:r w:rsidR="00944F3E" w:rsidRPr="00E772E7">
        <w:rPr>
          <w:color w:val="000000"/>
          <w:szCs w:val="24"/>
        </w:rPr>
        <w:t>,4</w:t>
      </w:r>
      <w:r w:rsidRPr="00E772E7">
        <w:rPr>
          <w:color w:val="000000"/>
          <w:szCs w:val="24"/>
        </w:rPr>
        <w:t>00“ įrašyti skaičių „</w:t>
      </w:r>
      <w:r w:rsidR="00944F3E" w:rsidRPr="00E772E7">
        <w:rPr>
          <w:color w:val="000000"/>
          <w:szCs w:val="24"/>
        </w:rPr>
        <w:t>2 002</w:t>
      </w:r>
      <w:r w:rsidR="00A56268" w:rsidRPr="00E772E7">
        <w:rPr>
          <w:color w:val="000000"/>
          <w:szCs w:val="24"/>
        </w:rPr>
        <w:t>,500</w:t>
      </w:r>
      <w:r w:rsidRPr="00E772E7">
        <w:rPr>
          <w:color w:val="000000"/>
          <w:szCs w:val="24"/>
        </w:rPr>
        <w:t>“</w:t>
      </w:r>
      <w:r w:rsidR="00374324" w:rsidRPr="00E772E7">
        <w:rPr>
          <w:color w:val="000000"/>
          <w:szCs w:val="24"/>
        </w:rPr>
        <w:t>,</w:t>
      </w:r>
      <w:r w:rsidRPr="00E772E7">
        <w:rPr>
          <w:color w:val="000000"/>
          <w:szCs w:val="24"/>
        </w:rPr>
        <w:t xml:space="preserve"> ir šį papunktį išdėstyti taip:</w:t>
      </w:r>
    </w:p>
    <w:p w:rsidR="00D22932" w:rsidRPr="00E772E7" w:rsidRDefault="00D22932">
      <w:pPr>
        <w:rPr>
          <w:color w:val="000000"/>
          <w:szCs w:val="24"/>
        </w:rPr>
      </w:pPr>
      <w:r w:rsidRPr="00E772E7">
        <w:rPr>
          <w:color w:val="000000"/>
          <w:szCs w:val="24"/>
        </w:rPr>
        <w:t xml:space="preserve">„1.2. Biudžetinių įstaigų pajamų už prekes, teikiamas paslaugas ir turto nuomą įmokas į Savivaldybės biudžetą – </w:t>
      </w:r>
      <w:r w:rsidR="00944F3E" w:rsidRPr="00E772E7">
        <w:rPr>
          <w:color w:val="000000"/>
          <w:szCs w:val="24"/>
        </w:rPr>
        <w:t>2 002</w:t>
      </w:r>
      <w:r w:rsidR="00A56268" w:rsidRPr="00E772E7">
        <w:rPr>
          <w:color w:val="000000"/>
          <w:szCs w:val="24"/>
        </w:rPr>
        <w:t>,500</w:t>
      </w:r>
      <w:r w:rsidRPr="00E772E7">
        <w:rPr>
          <w:color w:val="000000"/>
          <w:szCs w:val="24"/>
        </w:rPr>
        <w:t xml:space="preserve"> tūkst. eurų (2 priedas);“</w:t>
      </w:r>
    </w:p>
    <w:p w:rsidR="00D22932" w:rsidRPr="00E772E7" w:rsidRDefault="00D22932" w:rsidP="00D63B63">
      <w:pPr>
        <w:rPr>
          <w:color w:val="000000"/>
          <w:szCs w:val="24"/>
        </w:rPr>
      </w:pPr>
      <w:r w:rsidRPr="00E772E7">
        <w:rPr>
          <w:color w:val="000000"/>
          <w:szCs w:val="24"/>
        </w:rPr>
        <w:t xml:space="preserve">3. Padidinti Plungės rajono savivaldybės biudžeto asignavimus </w:t>
      </w:r>
      <w:r w:rsidR="001F78AB" w:rsidRPr="00E772E7">
        <w:rPr>
          <w:color w:val="000000"/>
          <w:szCs w:val="24"/>
        </w:rPr>
        <w:t>1 657</w:t>
      </w:r>
      <w:r w:rsidR="0002681B" w:rsidRPr="00E772E7">
        <w:rPr>
          <w:color w:val="000000"/>
          <w:szCs w:val="24"/>
        </w:rPr>
        <w:t>,92</w:t>
      </w:r>
      <w:r w:rsidR="00A56268" w:rsidRPr="00E772E7">
        <w:rPr>
          <w:color w:val="000000"/>
          <w:szCs w:val="24"/>
        </w:rPr>
        <w:t>9</w:t>
      </w:r>
      <w:r w:rsidR="00F4741F" w:rsidRPr="00E772E7">
        <w:rPr>
          <w:color w:val="000000"/>
          <w:szCs w:val="24"/>
        </w:rPr>
        <w:t xml:space="preserve"> </w:t>
      </w:r>
      <w:r w:rsidRPr="00E772E7">
        <w:rPr>
          <w:color w:val="000000"/>
          <w:szCs w:val="24"/>
        </w:rPr>
        <w:t xml:space="preserve">tūkst. eurų ir sprendimo 1.4 papunktyje vietoje skaičiaus </w:t>
      </w:r>
      <w:r w:rsidR="00374324" w:rsidRPr="00E772E7">
        <w:rPr>
          <w:color w:val="000000"/>
          <w:szCs w:val="24"/>
        </w:rPr>
        <w:t>„</w:t>
      </w:r>
      <w:r w:rsidR="00A56268" w:rsidRPr="00E772E7">
        <w:rPr>
          <w:color w:val="000000"/>
          <w:szCs w:val="24"/>
        </w:rPr>
        <w:t>66 905,393</w:t>
      </w:r>
      <w:r w:rsidR="00374324" w:rsidRPr="00E772E7">
        <w:rPr>
          <w:color w:val="000000"/>
          <w:szCs w:val="24"/>
        </w:rPr>
        <w:t>“</w:t>
      </w:r>
      <w:r w:rsidRPr="00E772E7">
        <w:rPr>
          <w:color w:val="000000"/>
          <w:szCs w:val="24"/>
        </w:rPr>
        <w:t xml:space="preserve"> įrašyti skaičių „</w:t>
      </w:r>
      <w:r w:rsidR="001F78AB" w:rsidRPr="00E772E7">
        <w:rPr>
          <w:szCs w:val="24"/>
          <w:lang w:eastAsia="lt-LT"/>
        </w:rPr>
        <w:t>68 563</w:t>
      </w:r>
      <w:r w:rsidR="0002681B" w:rsidRPr="00E772E7">
        <w:rPr>
          <w:szCs w:val="24"/>
          <w:lang w:eastAsia="lt-LT"/>
        </w:rPr>
        <w:t>,32</w:t>
      </w:r>
      <w:r w:rsidR="00A56268" w:rsidRPr="00E772E7">
        <w:rPr>
          <w:szCs w:val="24"/>
          <w:lang w:eastAsia="lt-LT"/>
        </w:rPr>
        <w:t>2</w:t>
      </w:r>
      <w:r w:rsidRPr="00E772E7">
        <w:rPr>
          <w:color w:val="000000"/>
          <w:szCs w:val="24"/>
        </w:rPr>
        <w:t>“</w:t>
      </w:r>
      <w:r w:rsidR="00374324" w:rsidRPr="00E772E7">
        <w:rPr>
          <w:color w:val="000000"/>
          <w:szCs w:val="24"/>
        </w:rPr>
        <w:t>,</w:t>
      </w:r>
      <w:r w:rsidRPr="00E772E7">
        <w:rPr>
          <w:color w:val="000000"/>
          <w:szCs w:val="24"/>
        </w:rPr>
        <w:t xml:space="preserve"> ir šį papunktį išdėstyti taip:</w:t>
      </w:r>
    </w:p>
    <w:p w:rsidR="00D22932" w:rsidRPr="00E772E7" w:rsidRDefault="00D22932" w:rsidP="00374324">
      <w:pPr>
        <w:rPr>
          <w:szCs w:val="24"/>
        </w:rPr>
      </w:pPr>
      <w:r w:rsidRPr="00E772E7">
        <w:rPr>
          <w:szCs w:val="24"/>
        </w:rPr>
        <w:t xml:space="preserve">„1.4. </w:t>
      </w:r>
      <w:r w:rsidRPr="00E772E7">
        <w:t>Plungės rajono savivaldybės 2023 metų biudžeto asignavimus –</w:t>
      </w:r>
      <w:r w:rsidR="00F4741F" w:rsidRPr="00E772E7">
        <w:t xml:space="preserve"> </w:t>
      </w:r>
      <w:r w:rsidR="001F78AB" w:rsidRPr="00E772E7">
        <w:rPr>
          <w:szCs w:val="24"/>
          <w:lang w:eastAsia="lt-LT"/>
        </w:rPr>
        <w:t>68 563</w:t>
      </w:r>
      <w:r w:rsidR="0002681B" w:rsidRPr="00E772E7">
        <w:rPr>
          <w:szCs w:val="24"/>
          <w:lang w:eastAsia="lt-LT"/>
        </w:rPr>
        <w:t>,32</w:t>
      </w:r>
      <w:r w:rsidR="00A56268" w:rsidRPr="00E772E7">
        <w:rPr>
          <w:szCs w:val="24"/>
          <w:lang w:eastAsia="lt-LT"/>
        </w:rPr>
        <w:t>2</w:t>
      </w:r>
      <w:r w:rsidR="00F4741F" w:rsidRPr="00E772E7">
        <w:rPr>
          <w:szCs w:val="24"/>
          <w:lang w:eastAsia="lt-LT"/>
        </w:rPr>
        <w:t xml:space="preserve"> </w:t>
      </w:r>
      <w:r w:rsidRPr="00E772E7">
        <w:t>tūkst. eurų ir 1 456,400 tūkst. eurų – paskoloms grąžinti, iš jų:</w:t>
      </w:r>
      <w:r w:rsidRPr="00E772E7">
        <w:rPr>
          <w:szCs w:val="24"/>
        </w:rPr>
        <w:t>“</w:t>
      </w:r>
    </w:p>
    <w:p w:rsidR="004E0D37" w:rsidRPr="00E772E7" w:rsidRDefault="001745D1" w:rsidP="00374324">
      <w:pPr>
        <w:rPr>
          <w:color w:val="000000"/>
          <w:szCs w:val="24"/>
        </w:rPr>
      </w:pPr>
      <w:r w:rsidRPr="00E772E7">
        <w:rPr>
          <w:color w:val="000000"/>
          <w:szCs w:val="24"/>
        </w:rPr>
        <w:t>4. Sprendimo 1.4.1 papunkt</w:t>
      </w:r>
      <w:r w:rsidR="00A56268" w:rsidRPr="00E772E7">
        <w:rPr>
          <w:color w:val="000000"/>
          <w:szCs w:val="24"/>
        </w:rPr>
        <w:t>yje vietoje skaičiaus „32 225,100</w:t>
      </w:r>
      <w:r w:rsidRPr="00E772E7">
        <w:rPr>
          <w:color w:val="000000"/>
          <w:szCs w:val="24"/>
        </w:rPr>
        <w:t>“ įrašyti skaičių „</w:t>
      </w:r>
      <w:r w:rsidR="001F78AB" w:rsidRPr="00E772E7">
        <w:rPr>
          <w:color w:val="000000"/>
          <w:szCs w:val="24"/>
        </w:rPr>
        <w:t>33 272</w:t>
      </w:r>
      <w:r w:rsidR="00A56268" w:rsidRPr="00E772E7">
        <w:rPr>
          <w:color w:val="000000"/>
          <w:szCs w:val="24"/>
        </w:rPr>
        <w:t>,900</w:t>
      </w:r>
      <w:r w:rsidRPr="00E772E7">
        <w:rPr>
          <w:color w:val="000000"/>
          <w:szCs w:val="24"/>
        </w:rPr>
        <w:t>“ ir šį papunktį išdėstyti taip:</w:t>
      </w:r>
    </w:p>
    <w:p w:rsidR="004E0D37" w:rsidRPr="00E772E7" w:rsidRDefault="004E0D37" w:rsidP="004E0D37">
      <w:r w:rsidRPr="00E772E7">
        <w:t xml:space="preserve">„1.4.1. </w:t>
      </w:r>
      <w:r w:rsidR="001F78AB" w:rsidRPr="00E772E7">
        <w:t>33 272</w:t>
      </w:r>
      <w:r w:rsidR="00A56268" w:rsidRPr="00E772E7">
        <w:t>,900</w:t>
      </w:r>
      <w:r w:rsidRPr="00E772E7">
        <w:t xml:space="preserve"> tūkst. eurų – savarankiškosioms savivaldybės funkcijoms vykdyti ir 1 456,400 tūkst. eurų – paskoloms grąžinti (3 priedas)</w:t>
      </w:r>
      <w:r w:rsidR="00590124" w:rsidRPr="00E772E7">
        <w:t>.</w:t>
      </w:r>
      <w:r w:rsidRPr="00E772E7">
        <w:t>“</w:t>
      </w:r>
    </w:p>
    <w:p w:rsidR="00A56268" w:rsidRPr="00E772E7" w:rsidRDefault="004E0D37" w:rsidP="00A56268">
      <w:pPr>
        <w:rPr>
          <w:color w:val="000000"/>
          <w:szCs w:val="24"/>
        </w:rPr>
      </w:pPr>
      <w:r w:rsidRPr="00E772E7">
        <w:rPr>
          <w:color w:val="000000"/>
          <w:szCs w:val="24"/>
        </w:rPr>
        <w:t xml:space="preserve">5. </w:t>
      </w:r>
      <w:r w:rsidR="00A56268" w:rsidRPr="00E772E7">
        <w:rPr>
          <w:color w:val="000000"/>
          <w:szCs w:val="24"/>
        </w:rPr>
        <w:t>Pakeisti sprendimo 1.4.</w:t>
      </w:r>
      <w:r w:rsidR="00567434" w:rsidRPr="00E772E7">
        <w:rPr>
          <w:color w:val="000000"/>
          <w:szCs w:val="24"/>
        </w:rPr>
        <w:t>2</w:t>
      </w:r>
      <w:r w:rsidR="00A56268" w:rsidRPr="00E772E7">
        <w:rPr>
          <w:color w:val="000000"/>
          <w:szCs w:val="24"/>
        </w:rPr>
        <w:t xml:space="preserve"> papunkčiu patvirtintą asignavimų </w:t>
      </w:r>
      <w:r w:rsidR="00567434" w:rsidRPr="00E772E7">
        <w:t>specialiosios tikslinės dotacijos, skiriamos valstybinėms (valstybės perduotoms savivaldybėms),</w:t>
      </w:r>
      <w:r w:rsidR="00A56268" w:rsidRPr="00E772E7">
        <w:t xml:space="preserve"> finansuoti </w:t>
      </w:r>
      <w:r w:rsidR="00A56268" w:rsidRPr="00E772E7">
        <w:rPr>
          <w:color w:val="000000"/>
          <w:szCs w:val="24"/>
        </w:rPr>
        <w:t>paskirstymą (</w:t>
      </w:r>
      <w:r w:rsidR="00567434" w:rsidRPr="00E772E7">
        <w:rPr>
          <w:color w:val="000000"/>
          <w:szCs w:val="24"/>
        </w:rPr>
        <w:t>4</w:t>
      </w:r>
      <w:r w:rsidR="00A56268" w:rsidRPr="00E772E7">
        <w:rPr>
          <w:color w:val="000000"/>
          <w:szCs w:val="24"/>
        </w:rPr>
        <w:t xml:space="preserve"> priedas).</w:t>
      </w:r>
    </w:p>
    <w:p w:rsidR="007B2607" w:rsidRPr="00E772E7" w:rsidRDefault="00EE4632" w:rsidP="00A56268">
      <w:pPr>
        <w:rPr>
          <w:color w:val="000000"/>
          <w:szCs w:val="24"/>
        </w:rPr>
      </w:pPr>
      <w:r w:rsidRPr="00E772E7">
        <w:rPr>
          <w:color w:val="000000"/>
          <w:szCs w:val="24"/>
        </w:rPr>
        <w:t xml:space="preserve">6. </w:t>
      </w:r>
      <w:r w:rsidR="007B2607" w:rsidRPr="00E772E7">
        <w:rPr>
          <w:color w:val="000000"/>
          <w:szCs w:val="24"/>
        </w:rPr>
        <w:t>Pakeisti sprendimo 1.4.</w:t>
      </w:r>
      <w:r w:rsidRPr="00E772E7">
        <w:rPr>
          <w:color w:val="000000"/>
          <w:szCs w:val="24"/>
        </w:rPr>
        <w:t>3</w:t>
      </w:r>
      <w:r w:rsidR="007B2607" w:rsidRPr="00E772E7">
        <w:rPr>
          <w:color w:val="000000"/>
          <w:szCs w:val="24"/>
        </w:rPr>
        <w:t xml:space="preserve"> papunkčiu patvirtintą asignavimų </w:t>
      </w:r>
      <w:r w:rsidRPr="00E772E7">
        <w:t xml:space="preserve">ugdymo reikmėms finansuoti </w:t>
      </w:r>
      <w:r w:rsidR="007B2607" w:rsidRPr="00E772E7">
        <w:rPr>
          <w:color w:val="000000"/>
          <w:szCs w:val="24"/>
        </w:rPr>
        <w:t>paskirstymą (</w:t>
      </w:r>
      <w:r w:rsidRPr="00E772E7">
        <w:rPr>
          <w:color w:val="000000"/>
          <w:szCs w:val="24"/>
        </w:rPr>
        <w:t>5</w:t>
      </w:r>
      <w:r w:rsidR="007B2607" w:rsidRPr="00E772E7">
        <w:rPr>
          <w:color w:val="000000"/>
          <w:szCs w:val="24"/>
        </w:rPr>
        <w:t xml:space="preserve"> priedas).</w:t>
      </w:r>
    </w:p>
    <w:p w:rsidR="00D22932" w:rsidRPr="00E772E7" w:rsidRDefault="00EE4632">
      <w:pPr>
        <w:rPr>
          <w:color w:val="000000"/>
          <w:szCs w:val="24"/>
        </w:rPr>
      </w:pPr>
      <w:r w:rsidRPr="00E772E7">
        <w:rPr>
          <w:color w:val="000000"/>
          <w:szCs w:val="24"/>
        </w:rPr>
        <w:t>7</w:t>
      </w:r>
      <w:r w:rsidR="00D22932" w:rsidRPr="00E772E7">
        <w:rPr>
          <w:color w:val="000000"/>
          <w:szCs w:val="24"/>
        </w:rPr>
        <w:t xml:space="preserve">. Sprendimo 1.4.4 papunktyje vietoje skaičiaus </w:t>
      </w:r>
      <w:r w:rsidR="00374324" w:rsidRPr="00E772E7">
        <w:rPr>
          <w:color w:val="000000"/>
          <w:szCs w:val="24"/>
        </w:rPr>
        <w:t>„</w:t>
      </w:r>
      <w:r w:rsidR="00567434" w:rsidRPr="00E772E7">
        <w:rPr>
          <w:color w:val="000000"/>
          <w:szCs w:val="24"/>
        </w:rPr>
        <w:t>11 003,995</w:t>
      </w:r>
      <w:r w:rsidR="00374324" w:rsidRPr="00E772E7">
        <w:rPr>
          <w:color w:val="000000"/>
          <w:szCs w:val="24"/>
        </w:rPr>
        <w:t>“</w:t>
      </w:r>
      <w:r w:rsidR="00F4741F" w:rsidRPr="00E772E7">
        <w:rPr>
          <w:color w:val="000000"/>
          <w:szCs w:val="24"/>
        </w:rPr>
        <w:t xml:space="preserve"> </w:t>
      </w:r>
      <w:r w:rsidR="00D22932" w:rsidRPr="00E772E7">
        <w:rPr>
          <w:color w:val="000000"/>
          <w:szCs w:val="24"/>
        </w:rPr>
        <w:t>įrašyti skaičių „</w:t>
      </w:r>
      <w:r w:rsidR="00567434" w:rsidRPr="00E772E7">
        <w:rPr>
          <w:color w:val="000000"/>
          <w:szCs w:val="24"/>
        </w:rPr>
        <w:t xml:space="preserve">11 </w:t>
      </w:r>
      <w:r w:rsidR="0002681B" w:rsidRPr="00E772E7">
        <w:rPr>
          <w:color w:val="000000"/>
          <w:szCs w:val="24"/>
        </w:rPr>
        <w:t>503,02</w:t>
      </w:r>
      <w:r w:rsidR="00567434" w:rsidRPr="00E772E7">
        <w:rPr>
          <w:color w:val="000000"/>
          <w:szCs w:val="24"/>
        </w:rPr>
        <w:t>4</w:t>
      </w:r>
      <w:r w:rsidR="00D22932" w:rsidRPr="00E772E7">
        <w:rPr>
          <w:color w:val="000000"/>
          <w:szCs w:val="24"/>
        </w:rPr>
        <w:t>“</w:t>
      </w:r>
      <w:r w:rsidR="00374324" w:rsidRPr="00E772E7">
        <w:rPr>
          <w:color w:val="000000"/>
          <w:szCs w:val="24"/>
        </w:rPr>
        <w:t>,</w:t>
      </w:r>
      <w:r w:rsidR="00D22932" w:rsidRPr="00E772E7">
        <w:rPr>
          <w:color w:val="000000"/>
          <w:szCs w:val="24"/>
        </w:rPr>
        <w:t xml:space="preserve"> ir šį papunktį išdėstyti taip:</w:t>
      </w:r>
    </w:p>
    <w:p w:rsidR="00D22932" w:rsidRPr="00E772E7" w:rsidRDefault="00D22932">
      <w:pPr>
        <w:rPr>
          <w:szCs w:val="24"/>
        </w:rPr>
      </w:pPr>
      <w:r w:rsidRPr="00E772E7">
        <w:rPr>
          <w:szCs w:val="24"/>
        </w:rPr>
        <w:t xml:space="preserve">„1.4.4. </w:t>
      </w:r>
      <w:r w:rsidR="004E0D37" w:rsidRPr="00E772E7">
        <w:rPr>
          <w:color w:val="000000"/>
          <w:szCs w:val="24"/>
        </w:rPr>
        <w:t xml:space="preserve">11 </w:t>
      </w:r>
      <w:r w:rsidR="0002681B" w:rsidRPr="00E772E7">
        <w:rPr>
          <w:color w:val="000000"/>
          <w:szCs w:val="24"/>
        </w:rPr>
        <w:t>503,02</w:t>
      </w:r>
      <w:r w:rsidR="00567434" w:rsidRPr="00E772E7">
        <w:rPr>
          <w:color w:val="000000"/>
          <w:szCs w:val="24"/>
        </w:rPr>
        <w:t>4</w:t>
      </w:r>
      <w:r w:rsidR="00F4741F" w:rsidRPr="00E772E7">
        <w:rPr>
          <w:color w:val="000000"/>
          <w:szCs w:val="24"/>
        </w:rPr>
        <w:t xml:space="preserve"> </w:t>
      </w:r>
      <w:r w:rsidRPr="00E772E7">
        <w:rPr>
          <w:szCs w:val="24"/>
        </w:rPr>
        <w:t>tūkst. eurų – kitoms dotacijoms (6 priedas)</w:t>
      </w:r>
      <w:r w:rsidR="00590124" w:rsidRPr="00E772E7">
        <w:rPr>
          <w:szCs w:val="24"/>
        </w:rPr>
        <w:t>.</w:t>
      </w:r>
      <w:r w:rsidRPr="00E772E7">
        <w:rPr>
          <w:szCs w:val="24"/>
        </w:rPr>
        <w:t>“</w:t>
      </w:r>
    </w:p>
    <w:p w:rsidR="00D22932" w:rsidRPr="00E772E7" w:rsidRDefault="0078566F">
      <w:pPr>
        <w:rPr>
          <w:szCs w:val="24"/>
        </w:rPr>
      </w:pPr>
      <w:r w:rsidRPr="00E772E7">
        <w:rPr>
          <w:szCs w:val="24"/>
        </w:rPr>
        <w:t>8</w:t>
      </w:r>
      <w:r w:rsidR="00D22932" w:rsidRPr="00E772E7">
        <w:rPr>
          <w:szCs w:val="24"/>
        </w:rPr>
        <w:t>. Sprendimo 1.4.5 papunktyje vietoje skaičiaus „1 8</w:t>
      </w:r>
      <w:r w:rsidR="00567434" w:rsidRPr="00E772E7">
        <w:rPr>
          <w:szCs w:val="24"/>
        </w:rPr>
        <w:t>9</w:t>
      </w:r>
      <w:r w:rsidR="00F4741F" w:rsidRPr="00E772E7">
        <w:rPr>
          <w:szCs w:val="24"/>
        </w:rPr>
        <w:t>1</w:t>
      </w:r>
      <w:r w:rsidR="00567434" w:rsidRPr="00E772E7">
        <w:rPr>
          <w:szCs w:val="24"/>
        </w:rPr>
        <w:t>,4</w:t>
      </w:r>
      <w:r w:rsidR="00D22932" w:rsidRPr="00E772E7">
        <w:rPr>
          <w:szCs w:val="24"/>
        </w:rPr>
        <w:t>00“ įrašyti skaičių „</w:t>
      </w:r>
      <w:r w:rsidR="00944F3E" w:rsidRPr="00E772E7">
        <w:rPr>
          <w:szCs w:val="24"/>
        </w:rPr>
        <w:t>2 002</w:t>
      </w:r>
      <w:r w:rsidR="00567434" w:rsidRPr="00E772E7">
        <w:rPr>
          <w:szCs w:val="24"/>
        </w:rPr>
        <w:t>,500</w:t>
      </w:r>
      <w:r w:rsidR="00D22932" w:rsidRPr="00E772E7">
        <w:rPr>
          <w:szCs w:val="24"/>
        </w:rPr>
        <w:t>“ ir šį papunktį išdėstyti taip:</w:t>
      </w:r>
    </w:p>
    <w:p w:rsidR="004E0D37" w:rsidRPr="00E772E7" w:rsidRDefault="00D22932" w:rsidP="00567434">
      <w:pPr>
        <w:rPr>
          <w:color w:val="000000"/>
          <w:szCs w:val="24"/>
        </w:rPr>
      </w:pPr>
      <w:r w:rsidRPr="00E772E7">
        <w:rPr>
          <w:szCs w:val="24"/>
        </w:rPr>
        <w:lastRenderedPageBreak/>
        <w:t xml:space="preserve">„1.4.5. </w:t>
      </w:r>
      <w:r w:rsidR="00944F3E" w:rsidRPr="00E772E7">
        <w:rPr>
          <w:szCs w:val="24"/>
        </w:rPr>
        <w:t>2 002</w:t>
      </w:r>
      <w:r w:rsidR="00567434" w:rsidRPr="00E772E7">
        <w:rPr>
          <w:szCs w:val="24"/>
        </w:rPr>
        <w:t>,500</w:t>
      </w:r>
      <w:r w:rsidRPr="00E772E7">
        <w:rPr>
          <w:szCs w:val="24"/>
        </w:rPr>
        <w:t xml:space="preserve"> tūkst. eurų – </w:t>
      </w:r>
      <w:r w:rsidRPr="00E772E7">
        <w:rPr>
          <w:color w:val="000000"/>
          <w:szCs w:val="24"/>
        </w:rPr>
        <w:t>biudžetinių įstaigų už prekes, teikiamas paslaugas ir turto nuomą (7 priedas)</w:t>
      </w:r>
      <w:r w:rsidR="00590124" w:rsidRPr="00E772E7">
        <w:rPr>
          <w:color w:val="000000"/>
          <w:szCs w:val="24"/>
        </w:rPr>
        <w:t>.</w:t>
      </w:r>
      <w:r w:rsidRPr="00E772E7">
        <w:rPr>
          <w:color w:val="000000"/>
          <w:szCs w:val="24"/>
        </w:rPr>
        <w:t>“</w:t>
      </w:r>
    </w:p>
    <w:p w:rsidR="00D22932" w:rsidRPr="00E772E7" w:rsidRDefault="004E0D37">
      <w:pPr>
        <w:rPr>
          <w:color w:val="000000"/>
          <w:szCs w:val="24"/>
        </w:rPr>
      </w:pPr>
      <w:r w:rsidRPr="00E772E7">
        <w:rPr>
          <w:color w:val="000000"/>
          <w:szCs w:val="24"/>
        </w:rPr>
        <w:t>10</w:t>
      </w:r>
      <w:r w:rsidR="00D22932" w:rsidRPr="00E772E7">
        <w:rPr>
          <w:color w:val="000000"/>
          <w:szCs w:val="24"/>
        </w:rPr>
        <w:t>. Pakeisti sprendimo 1.5 papunkčiu patvirtintą Plungės rajono savivaldybės 2023 metų biudžeto asignavimų paskirstymą pagal 2023–2025 metų strateginio veiklos plano programas (9 priedas).</w:t>
      </w:r>
    </w:p>
    <w:p w:rsidR="009B0F81" w:rsidRPr="00E772E7" w:rsidRDefault="009B0F81" w:rsidP="00D63B63">
      <w:pPr>
        <w:rPr>
          <w:szCs w:val="24"/>
        </w:rPr>
      </w:pPr>
    </w:p>
    <w:p w:rsidR="00590124" w:rsidRPr="00E772E7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0D1A39" w:rsidRPr="00DE7638" w:rsidRDefault="00971FD0" w:rsidP="00E772E7">
      <w:pPr>
        <w:tabs>
          <w:tab w:val="left" w:pos="7938"/>
        </w:tabs>
        <w:ind w:firstLine="0"/>
        <w:rPr>
          <w:szCs w:val="24"/>
        </w:rPr>
      </w:pPr>
      <w:r w:rsidRPr="00E772E7">
        <w:rPr>
          <w:szCs w:val="24"/>
        </w:rPr>
        <w:t>Savivaldybės meras</w:t>
      </w:r>
      <w:r w:rsidR="00E772E7" w:rsidRPr="00E772E7">
        <w:rPr>
          <w:szCs w:val="24"/>
        </w:rPr>
        <w:tab/>
        <w:t>Audrius Klišonis</w:t>
      </w:r>
      <w:r w:rsidR="00215E80" w:rsidRPr="00DE7638">
        <w:rPr>
          <w:szCs w:val="24"/>
        </w:rPr>
        <w:t xml:space="preserve"> </w:t>
      </w: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2F06AD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2F06AD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2F06AD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sectPr w:rsidR="002F06AD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59D" w:rsidRDefault="001B759D">
      <w:r>
        <w:separator/>
      </w:r>
    </w:p>
  </w:endnote>
  <w:endnote w:type="continuationSeparator" w:id="0">
    <w:p w:rsidR="001B759D" w:rsidRDefault="001B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59D" w:rsidRDefault="001B759D">
      <w:r>
        <w:separator/>
      </w:r>
    </w:p>
  </w:footnote>
  <w:footnote w:type="continuationSeparator" w:id="0">
    <w:p w:rsidR="001B759D" w:rsidRDefault="001B7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681B"/>
    <w:rsid w:val="000276C3"/>
    <w:rsid w:val="0002779A"/>
    <w:rsid w:val="00027A94"/>
    <w:rsid w:val="00027C4E"/>
    <w:rsid w:val="0003360A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89D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31C3"/>
    <w:rsid w:val="001240BF"/>
    <w:rsid w:val="001258C4"/>
    <w:rsid w:val="00125AA6"/>
    <w:rsid w:val="00130D40"/>
    <w:rsid w:val="001313D1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016"/>
    <w:rsid w:val="00172504"/>
    <w:rsid w:val="001726E1"/>
    <w:rsid w:val="00173C7E"/>
    <w:rsid w:val="001745D1"/>
    <w:rsid w:val="00175841"/>
    <w:rsid w:val="001824BE"/>
    <w:rsid w:val="00182E37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B759D"/>
    <w:rsid w:val="001C013B"/>
    <w:rsid w:val="001C3228"/>
    <w:rsid w:val="001C5887"/>
    <w:rsid w:val="001C5C74"/>
    <w:rsid w:val="001C7F09"/>
    <w:rsid w:val="001D18C7"/>
    <w:rsid w:val="001D2465"/>
    <w:rsid w:val="001D4E85"/>
    <w:rsid w:val="001D4F2B"/>
    <w:rsid w:val="001D549E"/>
    <w:rsid w:val="001D58C0"/>
    <w:rsid w:val="001D5FF1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1F78AB"/>
    <w:rsid w:val="0020154C"/>
    <w:rsid w:val="0020208C"/>
    <w:rsid w:val="002021D3"/>
    <w:rsid w:val="00205E0B"/>
    <w:rsid w:val="00207F65"/>
    <w:rsid w:val="0021056E"/>
    <w:rsid w:val="00212B93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779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5706"/>
    <w:rsid w:val="002B695B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06AD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4336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358B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35B1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742F6"/>
    <w:rsid w:val="0048335D"/>
    <w:rsid w:val="00486A3D"/>
    <w:rsid w:val="00491B8B"/>
    <w:rsid w:val="0049226A"/>
    <w:rsid w:val="0049613F"/>
    <w:rsid w:val="0049654B"/>
    <w:rsid w:val="00497D5C"/>
    <w:rsid w:val="00497D6F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4126"/>
    <w:rsid w:val="004D6816"/>
    <w:rsid w:val="004E06F6"/>
    <w:rsid w:val="004E0D37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512B"/>
    <w:rsid w:val="005066BE"/>
    <w:rsid w:val="00510DF6"/>
    <w:rsid w:val="0051189C"/>
    <w:rsid w:val="0051230F"/>
    <w:rsid w:val="00512AEF"/>
    <w:rsid w:val="0051600B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2C6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434"/>
    <w:rsid w:val="00567A94"/>
    <w:rsid w:val="005716B6"/>
    <w:rsid w:val="00571880"/>
    <w:rsid w:val="00571D06"/>
    <w:rsid w:val="0057297F"/>
    <w:rsid w:val="00572CB3"/>
    <w:rsid w:val="00573E04"/>
    <w:rsid w:val="00575124"/>
    <w:rsid w:val="00575203"/>
    <w:rsid w:val="00590124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73D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09CF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2487B"/>
    <w:rsid w:val="00730573"/>
    <w:rsid w:val="00730937"/>
    <w:rsid w:val="0073230D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A5A08"/>
    <w:rsid w:val="007B2607"/>
    <w:rsid w:val="007B39FB"/>
    <w:rsid w:val="007B3F82"/>
    <w:rsid w:val="007C3342"/>
    <w:rsid w:val="007C482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141E3"/>
    <w:rsid w:val="00826DEF"/>
    <w:rsid w:val="008304E8"/>
    <w:rsid w:val="00830D2F"/>
    <w:rsid w:val="008312CB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8FF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3CA6"/>
    <w:rsid w:val="00924520"/>
    <w:rsid w:val="00924BB9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4F3E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477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6268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4CDF"/>
    <w:rsid w:val="00A957F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078DF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4F13"/>
    <w:rsid w:val="00B37899"/>
    <w:rsid w:val="00B425D8"/>
    <w:rsid w:val="00B43209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3C90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A50"/>
    <w:rsid w:val="00C73D50"/>
    <w:rsid w:val="00C75555"/>
    <w:rsid w:val="00C77D31"/>
    <w:rsid w:val="00C81624"/>
    <w:rsid w:val="00C86D28"/>
    <w:rsid w:val="00C91BC8"/>
    <w:rsid w:val="00C92385"/>
    <w:rsid w:val="00C9253C"/>
    <w:rsid w:val="00C943DB"/>
    <w:rsid w:val="00C95B9D"/>
    <w:rsid w:val="00C96589"/>
    <w:rsid w:val="00C969F4"/>
    <w:rsid w:val="00CA3771"/>
    <w:rsid w:val="00CA5853"/>
    <w:rsid w:val="00CA5E77"/>
    <w:rsid w:val="00CB5ED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27665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3B63"/>
    <w:rsid w:val="00D652F9"/>
    <w:rsid w:val="00D67195"/>
    <w:rsid w:val="00D71FF8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58DA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E7638"/>
    <w:rsid w:val="00DF0F27"/>
    <w:rsid w:val="00DF189D"/>
    <w:rsid w:val="00DF369B"/>
    <w:rsid w:val="00DF4DBF"/>
    <w:rsid w:val="00DF6774"/>
    <w:rsid w:val="00E00306"/>
    <w:rsid w:val="00E0239C"/>
    <w:rsid w:val="00E03EDF"/>
    <w:rsid w:val="00E0603F"/>
    <w:rsid w:val="00E06596"/>
    <w:rsid w:val="00E066C8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37D5E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772E7"/>
    <w:rsid w:val="00E8441F"/>
    <w:rsid w:val="00E84AEA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632"/>
    <w:rsid w:val="00EE5C10"/>
    <w:rsid w:val="00EE788B"/>
    <w:rsid w:val="00EF081D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47C45"/>
    <w:rsid w:val="00F51776"/>
    <w:rsid w:val="00F57DDE"/>
    <w:rsid w:val="00F61AA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051"/>
    <w:rsid w:val="00F8511A"/>
    <w:rsid w:val="00F86420"/>
    <w:rsid w:val="00F86BFE"/>
    <w:rsid w:val="00F923FE"/>
    <w:rsid w:val="00F927C7"/>
    <w:rsid w:val="00FA04B8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07E0"/>
    <w:rsid w:val="00FE1416"/>
    <w:rsid w:val="00FE2CA0"/>
    <w:rsid w:val="00FE3DB0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524BD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424</Words>
  <Characters>2696</Characters>
  <Application>Microsoft Office Word</Application>
  <DocSecurity>0</DocSecurity>
  <Lines>22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 Kvizikevičienė</cp:lastModifiedBy>
  <cp:revision>11</cp:revision>
  <cp:lastPrinted>2023-06-27T06:22:00Z</cp:lastPrinted>
  <dcterms:created xsi:type="dcterms:W3CDTF">2023-09-26T09:38:00Z</dcterms:created>
  <dcterms:modified xsi:type="dcterms:W3CDTF">2023-09-28T11:19:00Z</dcterms:modified>
</cp:coreProperties>
</file>