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53846" w14:textId="48BCBD81" w:rsidR="00D84195" w:rsidRDefault="00D84195" w:rsidP="00592157">
      <w:pPr>
        <w:jc w:val="center"/>
        <w:rPr>
          <w:b/>
          <w:sz w:val="28"/>
        </w:rPr>
      </w:pPr>
      <w:r>
        <w:rPr>
          <w:b/>
          <w:noProof/>
          <w:sz w:val="28"/>
          <w:szCs w:val="28"/>
          <w:lang w:eastAsia="lt-LT"/>
        </w:rPr>
        <w:drawing>
          <wp:anchor distT="0" distB="0" distL="114300" distR="114300" simplePos="0" relativeHeight="251659264" behindDoc="0" locked="0" layoutInCell="1" allowOverlap="1" wp14:anchorId="0BBEE32B" wp14:editId="7239B477">
            <wp:simplePos x="1082040" y="92202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B7F9D9" w14:textId="7D3DBAD3"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061B8730" w:rsidR="003F74F3" w:rsidRPr="00F16EF8" w:rsidRDefault="00BA3F3A" w:rsidP="00592157">
      <w:pPr>
        <w:shd w:val="clear" w:color="auto" w:fill="FFFFFF"/>
        <w:jc w:val="center"/>
        <w:rPr>
          <w:b/>
          <w:sz w:val="28"/>
        </w:rPr>
      </w:pPr>
      <w:bookmarkStart w:id="0" w:name="tekstoAntraste"/>
      <w:bookmarkEnd w:id="0"/>
      <w:r w:rsidRPr="00BA3F3A">
        <w:rPr>
          <w:b/>
          <w:bCs/>
          <w:sz w:val="28"/>
          <w:szCs w:val="28"/>
          <w:lang w:eastAsia="lt-LT"/>
        </w:rPr>
        <w:t>DĖL PLUNGĖS RAJ</w:t>
      </w:r>
      <w:r>
        <w:rPr>
          <w:b/>
          <w:bCs/>
          <w:sz w:val="28"/>
          <w:szCs w:val="28"/>
          <w:lang w:eastAsia="lt-LT"/>
        </w:rPr>
        <w:t xml:space="preserve">ONO SAVIVALDYBĖS TARYBOS </w:t>
      </w:r>
      <w:r w:rsidR="00973763">
        <w:rPr>
          <w:b/>
          <w:bCs/>
          <w:sz w:val="28"/>
          <w:szCs w:val="28"/>
          <w:lang w:eastAsia="lt-LT"/>
        </w:rPr>
        <w:t>2017</w:t>
      </w:r>
      <w:r w:rsidR="001327D2">
        <w:rPr>
          <w:b/>
          <w:bCs/>
          <w:sz w:val="28"/>
          <w:szCs w:val="28"/>
          <w:lang w:eastAsia="lt-LT"/>
        </w:rPr>
        <w:t xml:space="preserve"> M. </w:t>
      </w:r>
      <w:r w:rsidR="00973763">
        <w:rPr>
          <w:b/>
          <w:bCs/>
          <w:sz w:val="28"/>
          <w:szCs w:val="28"/>
          <w:lang w:eastAsia="lt-LT"/>
        </w:rPr>
        <w:t>BIRŽELIO 29 D. SPRENDIMO NR. T1-141</w:t>
      </w:r>
      <w:r>
        <w:rPr>
          <w:b/>
          <w:bCs/>
          <w:sz w:val="28"/>
          <w:szCs w:val="28"/>
          <w:lang w:eastAsia="lt-LT"/>
        </w:rPr>
        <w:t xml:space="preserve"> „</w:t>
      </w:r>
      <w:r w:rsidR="003F74F3" w:rsidRPr="00F16EF8">
        <w:rPr>
          <w:b/>
          <w:bCs/>
          <w:sz w:val="28"/>
          <w:szCs w:val="28"/>
          <w:lang w:eastAsia="lt-LT"/>
        </w:rPr>
        <w:t>DĖL</w:t>
      </w:r>
      <w:r w:rsidR="00973763">
        <w:rPr>
          <w:b/>
          <w:bCs/>
          <w:sz w:val="28"/>
          <w:szCs w:val="28"/>
          <w:lang w:eastAsia="lt-LT"/>
        </w:rPr>
        <w:t xml:space="preserve"> </w:t>
      </w:r>
      <w:r w:rsidR="00973763" w:rsidRPr="00973763">
        <w:rPr>
          <w:b/>
          <w:bCs/>
          <w:sz w:val="28"/>
          <w:szCs w:val="28"/>
          <w:lang w:eastAsia="lt-LT"/>
        </w:rPr>
        <w:t>VAIKŲ IR JAUNIMO PRIĖMIMO Į PLUNGĖS SPORTO IR REKREACIJOS CENTRĄ TVARKOS APRAŠO PATVIRTINIMO</w:t>
      </w:r>
      <w:r>
        <w:rPr>
          <w:b/>
          <w:bCs/>
          <w:sz w:val="28"/>
          <w:szCs w:val="28"/>
          <w:lang w:eastAsia="lt-LT"/>
        </w:rPr>
        <w:t>“ PAKEITIMO</w:t>
      </w:r>
    </w:p>
    <w:p w14:paraId="3AB80AA2" w14:textId="77777777" w:rsidR="00973763" w:rsidRDefault="00973763" w:rsidP="00435047">
      <w:pPr>
        <w:rPr>
          <w:color w:val="646464"/>
          <w:szCs w:val="24"/>
          <w:lang w:eastAsia="lt-LT"/>
        </w:rPr>
      </w:pPr>
    </w:p>
    <w:p w14:paraId="21E4FE44" w14:textId="78F75ECF" w:rsidR="003F74F3" w:rsidRPr="00CF0AA9" w:rsidRDefault="00973763" w:rsidP="00592157">
      <w:pPr>
        <w:jc w:val="center"/>
        <w:rPr>
          <w:b/>
          <w:szCs w:val="24"/>
        </w:rPr>
      </w:pPr>
      <w:r>
        <w:rPr>
          <w:szCs w:val="24"/>
        </w:rPr>
        <w:t>2023 m. rugsėjo 28</w:t>
      </w:r>
      <w:r w:rsidR="003F74F3" w:rsidRPr="00CF0AA9">
        <w:rPr>
          <w:szCs w:val="24"/>
        </w:rPr>
        <w:t xml:space="preserve"> d. Nr. T1-</w:t>
      </w:r>
      <w:r w:rsidR="00625492">
        <w:rPr>
          <w:szCs w:val="24"/>
        </w:rPr>
        <w:t>238</w:t>
      </w:r>
      <w:bookmarkStart w:id="1" w:name="_GoBack"/>
      <w:bookmarkEnd w:id="1"/>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3ACA9B50" w:rsidR="001327D2" w:rsidRPr="000C5EF9" w:rsidRDefault="00B91601">
      <w:pPr>
        <w:tabs>
          <w:tab w:val="left" w:pos="720"/>
          <w:tab w:val="left" w:pos="993"/>
        </w:tabs>
        <w:ind w:firstLine="720"/>
        <w:jc w:val="both"/>
      </w:pPr>
      <w:r w:rsidRPr="00B91601">
        <w:t xml:space="preserve">Vadovaudamasi </w:t>
      </w:r>
      <w:r w:rsidR="0011244A" w:rsidRPr="007C5E64">
        <w:t>Lietuvos Respublikos švietimo įstatymo 29 straipsnio 6</w:t>
      </w:r>
      <w:r w:rsidR="0011244A" w:rsidRPr="0011244A">
        <w:t xml:space="preserve"> dalimi</w:t>
      </w:r>
      <w:r w:rsidRPr="00B91601">
        <w:t>, Plungės rajono savivaldybės taryba n u s p r e n d ž i a:</w:t>
      </w:r>
    </w:p>
    <w:p w14:paraId="1D1ECDAD" w14:textId="124ACFE1" w:rsidR="00973763" w:rsidRDefault="00114122" w:rsidP="00435047">
      <w:pPr>
        <w:pStyle w:val="Sraopastraipa"/>
        <w:tabs>
          <w:tab w:val="left" w:pos="0"/>
          <w:tab w:val="left" w:pos="993"/>
        </w:tabs>
        <w:ind w:left="0" w:firstLine="720"/>
        <w:jc w:val="both"/>
        <w:rPr>
          <w:bCs/>
          <w:szCs w:val="24"/>
          <w:lang w:eastAsia="lt-LT"/>
        </w:rPr>
      </w:pPr>
      <w:r w:rsidRPr="000C5EF9">
        <w:t xml:space="preserve">Pakeisti </w:t>
      </w:r>
      <w:r w:rsidRPr="000C5EF9">
        <w:rPr>
          <w:bCs/>
          <w:szCs w:val="24"/>
          <w:lang w:eastAsia="lt-LT"/>
        </w:rPr>
        <w:t xml:space="preserve">Plungės </w:t>
      </w:r>
      <w:r w:rsidR="00973763">
        <w:rPr>
          <w:bCs/>
          <w:szCs w:val="24"/>
          <w:lang w:eastAsia="lt-LT"/>
        </w:rPr>
        <w:t xml:space="preserve">rajono savivaldybės tarybos 2017 m. </w:t>
      </w:r>
      <w:r w:rsidR="00680FCD">
        <w:rPr>
          <w:bCs/>
          <w:szCs w:val="24"/>
          <w:lang w:eastAsia="lt-LT"/>
        </w:rPr>
        <w:t>birželio</w:t>
      </w:r>
      <w:r w:rsidR="00973763">
        <w:rPr>
          <w:bCs/>
          <w:szCs w:val="24"/>
          <w:lang w:eastAsia="lt-LT"/>
        </w:rPr>
        <w:t xml:space="preserve"> 29 d. sprendimo Nr. T1-141</w:t>
      </w:r>
    </w:p>
    <w:p w14:paraId="47D52574" w14:textId="5B159752" w:rsidR="001327D2" w:rsidRDefault="00114122">
      <w:pPr>
        <w:pStyle w:val="Sraopastraipa"/>
        <w:tabs>
          <w:tab w:val="left" w:pos="0"/>
        </w:tabs>
        <w:ind w:left="0"/>
        <w:jc w:val="both"/>
        <w:rPr>
          <w:bCs/>
          <w:szCs w:val="24"/>
          <w:lang w:eastAsia="lt-LT"/>
        </w:rPr>
      </w:pPr>
      <w:r w:rsidRPr="004B4BE3">
        <w:rPr>
          <w:bCs/>
          <w:szCs w:val="24"/>
          <w:lang w:eastAsia="lt-LT"/>
        </w:rPr>
        <w:t>„Dėl</w:t>
      </w:r>
      <w:r w:rsidR="00973763" w:rsidRPr="00496597">
        <w:t xml:space="preserve"> </w:t>
      </w:r>
      <w:r w:rsidR="00680FCD" w:rsidRPr="00435047">
        <w:t>V</w:t>
      </w:r>
      <w:r w:rsidR="00973763" w:rsidRPr="004B4BE3">
        <w:t>aikų ir jaunimo</w:t>
      </w:r>
      <w:r w:rsidR="00973763" w:rsidRPr="00496597">
        <w:t xml:space="preserve"> priėmimo</w:t>
      </w:r>
      <w:r w:rsidR="00973763" w:rsidRPr="00E67D36">
        <w:t xml:space="preserve"> į Plungės </w:t>
      </w:r>
      <w:r w:rsidR="00973763">
        <w:t>sporto ir rekreacijos centrą tvarkos aprašo patvirtinimo</w:t>
      </w:r>
      <w:r w:rsidRPr="000C5EF9">
        <w:rPr>
          <w:bCs/>
          <w:szCs w:val="24"/>
          <w:lang w:eastAsia="lt-LT"/>
        </w:rPr>
        <w:t xml:space="preserve">“ </w:t>
      </w:r>
      <w:r w:rsidR="00A65783">
        <w:rPr>
          <w:bCs/>
          <w:szCs w:val="24"/>
          <w:lang w:eastAsia="lt-LT"/>
        </w:rPr>
        <w:t>2</w:t>
      </w:r>
      <w:r w:rsidR="00EE25DA">
        <w:rPr>
          <w:bCs/>
          <w:szCs w:val="24"/>
          <w:lang w:eastAsia="lt-LT"/>
        </w:rPr>
        <w:t xml:space="preserve">, </w:t>
      </w:r>
      <w:r w:rsidR="00A65783">
        <w:rPr>
          <w:bCs/>
          <w:szCs w:val="24"/>
          <w:lang w:eastAsia="lt-LT"/>
        </w:rPr>
        <w:t>3</w:t>
      </w:r>
      <w:r w:rsidR="00EE25DA">
        <w:rPr>
          <w:bCs/>
          <w:szCs w:val="24"/>
          <w:lang w:eastAsia="lt-LT"/>
        </w:rPr>
        <w:t>, 5, 6, 8 punktus</w:t>
      </w:r>
      <w:r w:rsidR="00A65783">
        <w:rPr>
          <w:bCs/>
          <w:szCs w:val="24"/>
          <w:lang w:eastAsia="lt-LT"/>
        </w:rPr>
        <w:t xml:space="preserve"> ir išdėstyti juos</w:t>
      </w:r>
      <w:r w:rsidR="00973763" w:rsidRPr="00973763">
        <w:rPr>
          <w:bCs/>
          <w:szCs w:val="24"/>
          <w:lang w:eastAsia="lt-LT"/>
        </w:rPr>
        <w:t xml:space="preserve"> taip:</w:t>
      </w:r>
    </w:p>
    <w:p w14:paraId="21492FA0" w14:textId="665B018C" w:rsidR="00A65783" w:rsidRDefault="00A65783" w:rsidP="00435047">
      <w:pPr>
        <w:pStyle w:val="Sraopastraipa"/>
        <w:tabs>
          <w:tab w:val="left" w:pos="0"/>
        </w:tabs>
        <w:ind w:left="0" w:firstLine="720"/>
        <w:jc w:val="both"/>
        <w:rPr>
          <w:bCs/>
          <w:szCs w:val="24"/>
          <w:lang w:eastAsia="lt-LT"/>
        </w:rPr>
      </w:pPr>
      <w:r>
        <w:rPr>
          <w:bCs/>
          <w:szCs w:val="24"/>
          <w:lang w:eastAsia="lt-LT"/>
        </w:rPr>
        <w:t>„</w:t>
      </w:r>
      <w:r w:rsidRPr="00A65783">
        <w:rPr>
          <w:bCs/>
          <w:szCs w:val="24"/>
          <w:lang w:eastAsia="lt-LT"/>
        </w:rPr>
        <w:t>2. Pagal ugdymo programas ugdytiniai gali rinktis šias sporto šakas: lengvąją atletiką, krepšinį, dziudo, baidarių ir kanojų irklavimą, šachmatus, orientavimosi sport</w:t>
      </w:r>
      <w:r>
        <w:rPr>
          <w:bCs/>
          <w:szCs w:val="24"/>
          <w:lang w:eastAsia="lt-LT"/>
        </w:rPr>
        <w:t>ą, sunkiąją atletiką,</w:t>
      </w:r>
      <w:r w:rsidRPr="00A65783">
        <w:rPr>
          <w:bCs/>
          <w:szCs w:val="24"/>
          <w:lang w:eastAsia="lt-LT"/>
        </w:rPr>
        <w:t xml:space="preserve"> regbį, tinklinį, ritinį, plaukimą, bendro fizinio rengimo grupes.</w:t>
      </w:r>
    </w:p>
    <w:p w14:paraId="34DDB7E9" w14:textId="78EA912A" w:rsidR="00A65783" w:rsidRPr="00A65783" w:rsidRDefault="00A65783" w:rsidP="00435047">
      <w:pPr>
        <w:ind w:firstLine="720"/>
        <w:jc w:val="both"/>
      </w:pPr>
      <w:r>
        <w:rPr>
          <w:bCs/>
          <w:szCs w:val="24"/>
          <w:lang w:eastAsia="lt-LT"/>
        </w:rPr>
        <w:t>3.</w:t>
      </w:r>
      <w:r w:rsidR="00943E8D">
        <w:rPr>
          <w:bCs/>
          <w:szCs w:val="24"/>
          <w:lang w:eastAsia="lt-LT"/>
        </w:rPr>
        <w:t xml:space="preserve"> </w:t>
      </w:r>
      <w:r w:rsidRPr="00A65783">
        <w:t>Centre (išskyrus ritinio sporto šaką ir bendro fizinio rengimo grupes) ugdymo procesas vykdomas keturiais etapais:</w:t>
      </w:r>
    </w:p>
    <w:p w14:paraId="38E53751" w14:textId="4C57531E" w:rsidR="00A65783" w:rsidRPr="00A65783" w:rsidRDefault="00A65783">
      <w:pPr>
        <w:ind w:firstLine="720"/>
        <w:jc w:val="both"/>
      </w:pPr>
      <w:r w:rsidRPr="00A65783">
        <w:t>3.1. pradinio rengimo (1</w:t>
      </w:r>
      <w:r w:rsidR="00943E8D">
        <w:t>–</w:t>
      </w:r>
      <w:r w:rsidRPr="00A65783">
        <w:t>2 metus);</w:t>
      </w:r>
    </w:p>
    <w:p w14:paraId="4C87F7D1" w14:textId="4D1C7805" w:rsidR="00A65783" w:rsidRPr="00A65783" w:rsidRDefault="00A65783">
      <w:pPr>
        <w:ind w:firstLine="720"/>
        <w:jc w:val="both"/>
      </w:pPr>
      <w:r w:rsidRPr="00A65783">
        <w:t>3.2. meistriškumo ugdymo (2</w:t>
      </w:r>
      <w:r w:rsidR="00943E8D">
        <w:t>–</w:t>
      </w:r>
      <w:r w:rsidRPr="00A65783">
        <w:t>5 metus);</w:t>
      </w:r>
    </w:p>
    <w:p w14:paraId="173ADB27" w14:textId="583534A7" w:rsidR="00A65783" w:rsidRPr="00A65783" w:rsidRDefault="00A65783">
      <w:pPr>
        <w:ind w:firstLine="720"/>
        <w:jc w:val="both"/>
      </w:pPr>
      <w:r w:rsidRPr="00A65783">
        <w:t>3.3. meistriškumo tobulinimo (1</w:t>
      </w:r>
      <w:r w:rsidR="00943E8D">
        <w:t>–</w:t>
      </w:r>
      <w:r w:rsidRPr="00A65783">
        <w:t>4 metus);</w:t>
      </w:r>
    </w:p>
    <w:p w14:paraId="47F632EC" w14:textId="77777777" w:rsidR="00A65783" w:rsidRDefault="00A65783">
      <w:pPr>
        <w:ind w:firstLine="720"/>
        <w:jc w:val="both"/>
        <w:rPr>
          <w:szCs w:val="24"/>
        </w:rPr>
      </w:pPr>
      <w:r w:rsidRPr="00A65783">
        <w:t xml:space="preserve">3.4. </w:t>
      </w:r>
      <w:r w:rsidRPr="00A65783">
        <w:rPr>
          <w:szCs w:val="24"/>
        </w:rPr>
        <w:t>didelio meistriškumo.</w:t>
      </w:r>
    </w:p>
    <w:p w14:paraId="72B02306" w14:textId="6F66FBFD" w:rsidR="00A65783" w:rsidRDefault="00A65783">
      <w:pPr>
        <w:ind w:firstLine="720"/>
        <w:jc w:val="both"/>
        <w:rPr>
          <w:szCs w:val="24"/>
        </w:rPr>
      </w:pPr>
      <w:r>
        <w:rPr>
          <w:szCs w:val="24"/>
        </w:rPr>
        <w:t xml:space="preserve">5. Į Centrą priimami 6–29 </w:t>
      </w:r>
      <w:r w:rsidRPr="00A65783">
        <w:rPr>
          <w:szCs w:val="24"/>
        </w:rPr>
        <w:t>metų ugdytiniai, atsižvelgiant į priėmimo vietų skaičių, pasirinktą sporto šaką, komplektuojamų grupių skaičių, turimą ugdytinio sportinį rodiklį, pasiekimus (norintys lankyti meistriškumo tobulinimo, didelio meistriškumo grupes), trenerių skaičių, Centro materialinę ir finansinę padėtį.</w:t>
      </w:r>
    </w:p>
    <w:p w14:paraId="0723C1C5" w14:textId="5CDE179D" w:rsidR="008D2C12" w:rsidRDefault="008D2C12">
      <w:pPr>
        <w:ind w:firstLine="720"/>
        <w:jc w:val="both"/>
        <w:rPr>
          <w:szCs w:val="24"/>
        </w:rPr>
      </w:pPr>
      <w:r>
        <w:rPr>
          <w:szCs w:val="24"/>
        </w:rPr>
        <w:t xml:space="preserve">6. Nuo 18 iki </w:t>
      </w:r>
      <w:r w:rsidRPr="008D2C12">
        <w:rPr>
          <w:szCs w:val="24"/>
        </w:rPr>
        <w:t>29 metų priimami sportininkai turi būti pasiekę sportinių rezultatų, kurie atitiktų ne žemesnį nei 3 meistriškumo pakopos (MP) rodiklį, išskyrus ritinio sporto šaką ir tuos atvejus, jei sportininkai dar vis mokosi bendrojo ugdymo mokyklose.</w:t>
      </w:r>
    </w:p>
    <w:p w14:paraId="153FAA88" w14:textId="77777777" w:rsidR="008D2C12" w:rsidRPr="008D2C12" w:rsidRDefault="008D2C12">
      <w:pPr>
        <w:ind w:firstLine="720"/>
        <w:jc w:val="both"/>
        <w:rPr>
          <w:szCs w:val="24"/>
          <w:lang w:eastAsia="lt-LT"/>
        </w:rPr>
      </w:pPr>
      <w:r w:rsidRPr="008D2C12">
        <w:rPr>
          <w:szCs w:val="24"/>
          <w:lang w:eastAsia="lt-LT"/>
        </w:rPr>
        <w:t>8. Tėvai (globėjai, rūpintojai) ar pats ugdytinis pateikia:</w:t>
      </w:r>
    </w:p>
    <w:p w14:paraId="467DD383" w14:textId="4F3CC1DE" w:rsidR="008D2C12" w:rsidRPr="008D2C12" w:rsidRDefault="008D2C12">
      <w:pPr>
        <w:tabs>
          <w:tab w:val="left" w:pos="709"/>
          <w:tab w:val="left" w:pos="1134"/>
          <w:tab w:val="left" w:pos="1276"/>
        </w:tabs>
        <w:ind w:firstLine="720"/>
        <w:jc w:val="both"/>
        <w:rPr>
          <w:szCs w:val="24"/>
          <w:lang w:eastAsia="lt-LT"/>
        </w:rPr>
      </w:pPr>
      <w:bookmarkStart w:id="2" w:name="part_6cd1b5b78af946ea9868c28accc25afd"/>
      <w:bookmarkEnd w:id="2"/>
      <w:r w:rsidRPr="008D2C12">
        <w:rPr>
          <w:szCs w:val="24"/>
          <w:lang w:eastAsia="lt-LT"/>
        </w:rPr>
        <w:t>8.1. prašymą, kuriame nurodoma mokinio vardas, pavardė, gimimo data, gyvenamosios vietos adresas, telefonas, ugdymo įstaiga ir klasė, kurioje mokosi, sporto šaka, kurią mokinys nori lankyti, tėvų (globėjų, rūpintojų) sutikimas, jei prašymą teikia mokinys iki 18 metų;</w:t>
      </w:r>
    </w:p>
    <w:p w14:paraId="64281397" w14:textId="77777777" w:rsidR="008D2C12" w:rsidRPr="008D2C12" w:rsidRDefault="008D2C12">
      <w:pPr>
        <w:ind w:firstLine="720"/>
        <w:jc w:val="both"/>
        <w:rPr>
          <w:szCs w:val="24"/>
          <w:lang w:eastAsia="lt-LT"/>
        </w:rPr>
      </w:pPr>
      <w:bookmarkStart w:id="3" w:name="part_f2b40453d57544019bf81c4fd30ae45a"/>
      <w:bookmarkStart w:id="4" w:name="part_1d8b3abc09194d01a98e723fd7e9694b"/>
      <w:bookmarkEnd w:id="3"/>
      <w:bookmarkEnd w:id="4"/>
      <w:r w:rsidRPr="008D2C12">
        <w:rPr>
          <w:szCs w:val="24"/>
          <w:lang w:eastAsia="lt-LT"/>
        </w:rPr>
        <w:t>8.2.  teisės aktais nustatytos formos vaiko sveikatos pažymą;</w:t>
      </w:r>
    </w:p>
    <w:p w14:paraId="7084813D" w14:textId="68E647B3" w:rsidR="008D2C12" w:rsidRPr="008D2C12" w:rsidRDefault="008D2C12">
      <w:pPr>
        <w:ind w:firstLine="720"/>
        <w:jc w:val="both"/>
        <w:rPr>
          <w:szCs w:val="24"/>
          <w:lang w:eastAsia="lt-LT"/>
        </w:rPr>
      </w:pPr>
      <w:bookmarkStart w:id="5" w:name="part_c1978895ca804476b69745f52764ec19"/>
      <w:bookmarkEnd w:id="5"/>
      <w:r w:rsidRPr="008D2C12">
        <w:rPr>
          <w:szCs w:val="24"/>
          <w:lang w:eastAsia="lt-LT"/>
        </w:rPr>
        <w:t>8.3.  dokumentus, kuriais vadovaujantis gali būti mažinamas mokesčio už ugdymą dydis (jei tėvai ar globėjai, rūpintojai pageidauja), vadovaujantis Mokesčio už ugdymą Plungės sporto ir rekreacijos centre mokėjimo ir panaudojimo tvarkos aprašu;</w:t>
      </w:r>
    </w:p>
    <w:p w14:paraId="217FCFAE" w14:textId="3EC41E18" w:rsidR="008D2C12" w:rsidRPr="008D2C12" w:rsidRDefault="008D2C12">
      <w:pPr>
        <w:ind w:firstLine="720"/>
        <w:jc w:val="both"/>
        <w:rPr>
          <w:szCs w:val="24"/>
          <w:lang w:eastAsia="lt-LT"/>
        </w:rPr>
      </w:pPr>
      <w:r w:rsidRPr="008D2C12">
        <w:rPr>
          <w:szCs w:val="24"/>
          <w:lang w:eastAsia="lt-LT"/>
        </w:rPr>
        <w:t xml:space="preserve">8.4. tinkamai patvirtintus varžybų protokolus, patvirtinančius sportininko pasiektus rezultatus </w:t>
      </w:r>
      <w:r w:rsidRPr="008D2C12">
        <w:t>(norintys lankyti meistriškumo tobulinimo, didelio meistriškumo grupes bei sportininkai 18</w:t>
      </w:r>
      <w:r w:rsidR="00943E8D">
        <w:t>–</w:t>
      </w:r>
      <w:r w:rsidRPr="008D2C12">
        <w:t>29 m.).</w:t>
      </w:r>
      <w:r>
        <w:t>“</w:t>
      </w:r>
    </w:p>
    <w:p w14:paraId="13800AD2" w14:textId="322BDEDA" w:rsidR="00D84195" w:rsidRPr="00A65783" w:rsidRDefault="00D84195">
      <w:pPr>
        <w:ind w:firstLine="720"/>
        <w:jc w:val="both"/>
        <w:rPr>
          <w:szCs w:val="24"/>
        </w:rPr>
      </w:pPr>
    </w:p>
    <w:p w14:paraId="6F7D522B" w14:textId="7DDBE778" w:rsidR="00CF09CE" w:rsidRPr="00D84195" w:rsidRDefault="003F74F3" w:rsidP="008D2C12">
      <w:pPr>
        <w:tabs>
          <w:tab w:val="left" w:pos="7938"/>
        </w:tabs>
        <w:jc w:val="both"/>
        <w:rPr>
          <w:szCs w:val="24"/>
        </w:rPr>
      </w:pPr>
      <w:r w:rsidRPr="00F16EF8">
        <w:rPr>
          <w:szCs w:val="24"/>
        </w:rPr>
        <w:t>Savivaldybės meras</w:t>
      </w:r>
      <w:r w:rsidR="00D84195">
        <w:rPr>
          <w:szCs w:val="24"/>
        </w:rPr>
        <w:tab/>
        <w:t>Audrius Klišonis</w:t>
      </w:r>
    </w:p>
    <w:sectPr w:rsidR="00CF09CE" w:rsidRPr="00D84195"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16952" w14:textId="77777777" w:rsidR="003D49B3" w:rsidRDefault="003D49B3" w:rsidP="00BF41C5">
      <w:r>
        <w:separator/>
      </w:r>
    </w:p>
  </w:endnote>
  <w:endnote w:type="continuationSeparator" w:id="0">
    <w:p w14:paraId="496E48B8" w14:textId="77777777" w:rsidR="003D49B3" w:rsidRDefault="003D49B3"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422A4" w14:textId="77777777" w:rsidR="003D49B3" w:rsidRDefault="003D49B3" w:rsidP="00BF41C5">
      <w:r>
        <w:separator/>
      </w:r>
    </w:p>
  </w:footnote>
  <w:footnote w:type="continuationSeparator" w:id="0">
    <w:p w14:paraId="771B83CD" w14:textId="77777777" w:rsidR="003D49B3" w:rsidRDefault="003D49B3" w:rsidP="00BF41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15:restartNumberingAfterBreak="0">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15:restartNumberingAfterBreak="0">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15:restartNumberingAfterBreak="0">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C5EF9"/>
    <w:rsid w:val="000D313D"/>
    <w:rsid w:val="000E3C2C"/>
    <w:rsid w:val="000E47DA"/>
    <w:rsid w:val="000F12B3"/>
    <w:rsid w:val="000F5DF1"/>
    <w:rsid w:val="0011244A"/>
    <w:rsid w:val="00114122"/>
    <w:rsid w:val="001158A3"/>
    <w:rsid w:val="00116E02"/>
    <w:rsid w:val="00120C82"/>
    <w:rsid w:val="001327D2"/>
    <w:rsid w:val="001570BC"/>
    <w:rsid w:val="00157192"/>
    <w:rsid w:val="0016725B"/>
    <w:rsid w:val="00167E4C"/>
    <w:rsid w:val="00170C27"/>
    <w:rsid w:val="0017212F"/>
    <w:rsid w:val="001728C9"/>
    <w:rsid w:val="0017453C"/>
    <w:rsid w:val="001762B9"/>
    <w:rsid w:val="00184BB2"/>
    <w:rsid w:val="00194C00"/>
    <w:rsid w:val="001A6A9E"/>
    <w:rsid w:val="001A75EE"/>
    <w:rsid w:val="001B6B64"/>
    <w:rsid w:val="001C2240"/>
    <w:rsid w:val="001C54DC"/>
    <w:rsid w:val="001C72C3"/>
    <w:rsid w:val="001E56F8"/>
    <w:rsid w:val="001E7656"/>
    <w:rsid w:val="001F1AD2"/>
    <w:rsid w:val="001F32F9"/>
    <w:rsid w:val="0020056A"/>
    <w:rsid w:val="00203608"/>
    <w:rsid w:val="00212B32"/>
    <w:rsid w:val="002146FF"/>
    <w:rsid w:val="00220679"/>
    <w:rsid w:val="00222B83"/>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07698"/>
    <w:rsid w:val="003203C4"/>
    <w:rsid w:val="00326DF3"/>
    <w:rsid w:val="00333946"/>
    <w:rsid w:val="00333D73"/>
    <w:rsid w:val="00340D31"/>
    <w:rsid w:val="00347488"/>
    <w:rsid w:val="00363F05"/>
    <w:rsid w:val="00370317"/>
    <w:rsid w:val="0037523B"/>
    <w:rsid w:val="00381891"/>
    <w:rsid w:val="00385AD8"/>
    <w:rsid w:val="00390E40"/>
    <w:rsid w:val="003A4351"/>
    <w:rsid w:val="003A5558"/>
    <w:rsid w:val="003B04FD"/>
    <w:rsid w:val="003C5126"/>
    <w:rsid w:val="003D49B3"/>
    <w:rsid w:val="003D57F3"/>
    <w:rsid w:val="003E2D95"/>
    <w:rsid w:val="003E52D7"/>
    <w:rsid w:val="003F0BEB"/>
    <w:rsid w:val="003F14FA"/>
    <w:rsid w:val="003F2B6C"/>
    <w:rsid w:val="003F37EC"/>
    <w:rsid w:val="003F74F3"/>
    <w:rsid w:val="0041347F"/>
    <w:rsid w:val="00421AB9"/>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944"/>
    <w:rsid w:val="004B4BE3"/>
    <w:rsid w:val="004D4250"/>
    <w:rsid w:val="004D7325"/>
    <w:rsid w:val="004E0259"/>
    <w:rsid w:val="004E1560"/>
    <w:rsid w:val="004E2AB0"/>
    <w:rsid w:val="004E681A"/>
    <w:rsid w:val="004F4CBF"/>
    <w:rsid w:val="004F7CD1"/>
    <w:rsid w:val="005020D9"/>
    <w:rsid w:val="00503DED"/>
    <w:rsid w:val="005157E6"/>
    <w:rsid w:val="00515A7F"/>
    <w:rsid w:val="00526DAF"/>
    <w:rsid w:val="005339FB"/>
    <w:rsid w:val="00533CF6"/>
    <w:rsid w:val="00540BC3"/>
    <w:rsid w:val="0054125A"/>
    <w:rsid w:val="005476E1"/>
    <w:rsid w:val="005513C1"/>
    <w:rsid w:val="005547AD"/>
    <w:rsid w:val="00556C3B"/>
    <w:rsid w:val="00560EA3"/>
    <w:rsid w:val="00574E92"/>
    <w:rsid w:val="005774AB"/>
    <w:rsid w:val="005821F4"/>
    <w:rsid w:val="00584482"/>
    <w:rsid w:val="005874C8"/>
    <w:rsid w:val="00587810"/>
    <w:rsid w:val="00592157"/>
    <w:rsid w:val="005A63FB"/>
    <w:rsid w:val="005B58D3"/>
    <w:rsid w:val="005C5CB7"/>
    <w:rsid w:val="005C756A"/>
    <w:rsid w:val="005D44D4"/>
    <w:rsid w:val="005D53CC"/>
    <w:rsid w:val="005E3044"/>
    <w:rsid w:val="005E4871"/>
    <w:rsid w:val="005F4FA8"/>
    <w:rsid w:val="00605B0A"/>
    <w:rsid w:val="00612DA8"/>
    <w:rsid w:val="0061314C"/>
    <w:rsid w:val="00613258"/>
    <w:rsid w:val="00615B96"/>
    <w:rsid w:val="00625492"/>
    <w:rsid w:val="006279D1"/>
    <w:rsid w:val="00637D6D"/>
    <w:rsid w:val="00640913"/>
    <w:rsid w:val="00645830"/>
    <w:rsid w:val="00654CC2"/>
    <w:rsid w:val="00655157"/>
    <w:rsid w:val="00661173"/>
    <w:rsid w:val="00662B2A"/>
    <w:rsid w:val="00664791"/>
    <w:rsid w:val="00665AC1"/>
    <w:rsid w:val="006703A5"/>
    <w:rsid w:val="00680FCD"/>
    <w:rsid w:val="00684652"/>
    <w:rsid w:val="006A2311"/>
    <w:rsid w:val="006A24A4"/>
    <w:rsid w:val="006A2DAC"/>
    <w:rsid w:val="006B3654"/>
    <w:rsid w:val="006B5AC8"/>
    <w:rsid w:val="006C4820"/>
    <w:rsid w:val="006D2E9F"/>
    <w:rsid w:val="006F11C3"/>
    <w:rsid w:val="006F2B1F"/>
    <w:rsid w:val="006F37B2"/>
    <w:rsid w:val="0070064D"/>
    <w:rsid w:val="00705610"/>
    <w:rsid w:val="007107C4"/>
    <w:rsid w:val="007119CA"/>
    <w:rsid w:val="007136E4"/>
    <w:rsid w:val="00722583"/>
    <w:rsid w:val="00725BDA"/>
    <w:rsid w:val="00731B57"/>
    <w:rsid w:val="00734CC3"/>
    <w:rsid w:val="00735707"/>
    <w:rsid w:val="007411E4"/>
    <w:rsid w:val="007438C2"/>
    <w:rsid w:val="00751EC7"/>
    <w:rsid w:val="007747AB"/>
    <w:rsid w:val="00782C7B"/>
    <w:rsid w:val="0078547E"/>
    <w:rsid w:val="007A0C7E"/>
    <w:rsid w:val="007B3C7B"/>
    <w:rsid w:val="007C05E7"/>
    <w:rsid w:val="007C5E64"/>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55F8D"/>
    <w:rsid w:val="00860FB1"/>
    <w:rsid w:val="0089070F"/>
    <w:rsid w:val="008938C5"/>
    <w:rsid w:val="00896C2B"/>
    <w:rsid w:val="008A0C55"/>
    <w:rsid w:val="008C3054"/>
    <w:rsid w:val="008C6B23"/>
    <w:rsid w:val="008D1CF1"/>
    <w:rsid w:val="008D2C12"/>
    <w:rsid w:val="008D598D"/>
    <w:rsid w:val="008F56DC"/>
    <w:rsid w:val="00900BA7"/>
    <w:rsid w:val="00901C34"/>
    <w:rsid w:val="009142C0"/>
    <w:rsid w:val="0092110B"/>
    <w:rsid w:val="0092678B"/>
    <w:rsid w:val="00935917"/>
    <w:rsid w:val="00943311"/>
    <w:rsid w:val="00943E8D"/>
    <w:rsid w:val="0094682A"/>
    <w:rsid w:val="00952AD8"/>
    <w:rsid w:val="00961575"/>
    <w:rsid w:val="009653FD"/>
    <w:rsid w:val="00967FA1"/>
    <w:rsid w:val="00973763"/>
    <w:rsid w:val="0097757A"/>
    <w:rsid w:val="00987002"/>
    <w:rsid w:val="00992D14"/>
    <w:rsid w:val="00994698"/>
    <w:rsid w:val="00996FC2"/>
    <w:rsid w:val="009B0BA5"/>
    <w:rsid w:val="009C179D"/>
    <w:rsid w:val="009C522D"/>
    <w:rsid w:val="009C74EA"/>
    <w:rsid w:val="009D0166"/>
    <w:rsid w:val="009D06EB"/>
    <w:rsid w:val="009D0E87"/>
    <w:rsid w:val="009D3434"/>
    <w:rsid w:val="009E12FB"/>
    <w:rsid w:val="009E47AE"/>
    <w:rsid w:val="009F1C52"/>
    <w:rsid w:val="00A13FB4"/>
    <w:rsid w:val="00A164B3"/>
    <w:rsid w:val="00A165AA"/>
    <w:rsid w:val="00A23CCA"/>
    <w:rsid w:val="00A403D8"/>
    <w:rsid w:val="00A53200"/>
    <w:rsid w:val="00A5636D"/>
    <w:rsid w:val="00A575C1"/>
    <w:rsid w:val="00A61A8C"/>
    <w:rsid w:val="00A649C7"/>
    <w:rsid w:val="00A65783"/>
    <w:rsid w:val="00A70422"/>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1124E"/>
    <w:rsid w:val="00B128AC"/>
    <w:rsid w:val="00B227E5"/>
    <w:rsid w:val="00B324C5"/>
    <w:rsid w:val="00B3297B"/>
    <w:rsid w:val="00B5226E"/>
    <w:rsid w:val="00B62BF4"/>
    <w:rsid w:val="00B8252E"/>
    <w:rsid w:val="00B87142"/>
    <w:rsid w:val="00B87C24"/>
    <w:rsid w:val="00B9094A"/>
    <w:rsid w:val="00B91601"/>
    <w:rsid w:val="00B96BAB"/>
    <w:rsid w:val="00BA3C5E"/>
    <w:rsid w:val="00BA3F3A"/>
    <w:rsid w:val="00BA65F0"/>
    <w:rsid w:val="00BB083E"/>
    <w:rsid w:val="00BB4C72"/>
    <w:rsid w:val="00BC0A47"/>
    <w:rsid w:val="00BD01B1"/>
    <w:rsid w:val="00BD01B5"/>
    <w:rsid w:val="00BD0A54"/>
    <w:rsid w:val="00BD30E8"/>
    <w:rsid w:val="00BE4B4F"/>
    <w:rsid w:val="00BF41C5"/>
    <w:rsid w:val="00C00FCE"/>
    <w:rsid w:val="00C17289"/>
    <w:rsid w:val="00C30D20"/>
    <w:rsid w:val="00C3516A"/>
    <w:rsid w:val="00C368D4"/>
    <w:rsid w:val="00C3752E"/>
    <w:rsid w:val="00C4070B"/>
    <w:rsid w:val="00C43017"/>
    <w:rsid w:val="00C43F75"/>
    <w:rsid w:val="00C603AE"/>
    <w:rsid w:val="00C63813"/>
    <w:rsid w:val="00C679A4"/>
    <w:rsid w:val="00C72214"/>
    <w:rsid w:val="00C736A5"/>
    <w:rsid w:val="00C83253"/>
    <w:rsid w:val="00C838D8"/>
    <w:rsid w:val="00C84870"/>
    <w:rsid w:val="00C91CA1"/>
    <w:rsid w:val="00CA2FF4"/>
    <w:rsid w:val="00CA553E"/>
    <w:rsid w:val="00CA60FB"/>
    <w:rsid w:val="00CA7E61"/>
    <w:rsid w:val="00CD7570"/>
    <w:rsid w:val="00CE0FD4"/>
    <w:rsid w:val="00CE21C4"/>
    <w:rsid w:val="00CE62E9"/>
    <w:rsid w:val="00CF09CE"/>
    <w:rsid w:val="00CF1E59"/>
    <w:rsid w:val="00D02CDB"/>
    <w:rsid w:val="00D05F49"/>
    <w:rsid w:val="00D11E8C"/>
    <w:rsid w:val="00D128FA"/>
    <w:rsid w:val="00D2126A"/>
    <w:rsid w:val="00D25EF5"/>
    <w:rsid w:val="00D31793"/>
    <w:rsid w:val="00D3630D"/>
    <w:rsid w:val="00D41CFB"/>
    <w:rsid w:val="00D441FB"/>
    <w:rsid w:val="00D654B4"/>
    <w:rsid w:val="00D84195"/>
    <w:rsid w:val="00D85B5F"/>
    <w:rsid w:val="00D8676E"/>
    <w:rsid w:val="00DA6166"/>
    <w:rsid w:val="00DC254B"/>
    <w:rsid w:val="00DF1A3C"/>
    <w:rsid w:val="00DF45AF"/>
    <w:rsid w:val="00DF6227"/>
    <w:rsid w:val="00DF6FA0"/>
    <w:rsid w:val="00DF7B4F"/>
    <w:rsid w:val="00E02285"/>
    <w:rsid w:val="00E16005"/>
    <w:rsid w:val="00E212D3"/>
    <w:rsid w:val="00E22BFD"/>
    <w:rsid w:val="00E2593D"/>
    <w:rsid w:val="00E3528E"/>
    <w:rsid w:val="00E441B0"/>
    <w:rsid w:val="00E47C74"/>
    <w:rsid w:val="00E51F2A"/>
    <w:rsid w:val="00E56DAF"/>
    <w:rsid w:val="00E6170A"/>
    <w:rsid w:val="00E702B0"/>
    <w:rsid w:val="00E72D26"/>
    <w:rsid w:val="00E7305E"/>
    <w:rsid w:val="00E80403"/>
    <w:rsid w:val="00E869BF"/>
    <w:rsid w:val="00E9240B"/>
    <w:rsid w:val="00EA219E"/>
    <w:rsid w:val="00EB0D5A"/>
    <w:rsid w:val="00EB595C"/>
    <w:rsid w:val="00EB682A"/>
    <w:rsid w:val="00EB7875"/>
    <w:rsid w:val="00EC699C"/>
    <w:rsid w:val="00ED1307"/>
    <w:rsid w:val="00ED2F2D"/>
    <w:rsid w:val="00EE25DA"/>
    <w:rsid w:val="00F01C7C"/>
    <w:rsid w:val="00F158C8"/>
    <w:rsid w:val="00F206DD"/>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374B9C"/>
  <w15:docId w15:val="{AD5232B5-7E3C-44D1-BB51-A270A216E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1658</Words>
  <Characters>946</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Irmantė Kurmienė</cp:lastModifiedBy>
  <cp:revision>4</cp:revision>
  <cp:lastPrinted>2017-03-10T08:05:00Z</cp:lastPrinted>
  <dcterms:created xsi:type="dcterms:W3CDTF">2023-09-11T06:22:00Z</dcterms:created>
  <dcterms:modified xsi:type="dcterms:W3CDTF">2023-09-28T12:58:00Z</dcterms:modified>
</cp:coreProperties>
</file>