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7C4" w:rsidRDefault="009D57C4" w:rsidP="00A66842">
      <w:pPr>
        <w:ind w:firstLine="0"/>
        <w:jc w:val="center"/>
        <w:rPr>
          <w:b/>
          <w:sz w:val="28"/>
          <w:szCs w:val="28"/>
        </w:rPr>
      </w:pPr>
      <w:r>
        <w:rPr>
          <w:b/>
          <w:noProof/>
          <w:sz w:val="28"/>
          <w:szCs w:val="28"/>
          <w:lang w:eastAsia="lt-LT"/>
        </w:rPr>
        <w:drawing>
          <wp:inline distT="0" distB="0" distL="0" distR="0" wp14:anchorId="1DF9600B">
            <wp:extent cx="554990" cy="6769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4990" cy="676910"/>
                    </a:xfrm>
                    <a:prstGeom prst="rect">
                      <a:avLst/>
                    </a:prstGeom>
                    <a:noFill/>
                  </pic:spPr>
                </pic:pic>
              </a:graphicData>
            </a:graphic>
          </wp:inline>
        </w:drawing>
      </w:r>
    </w:p>
    <w:p w:rsidR="009D57C4" w:rsidRDefault="009D57C4" w:rsidP="00A66842">
      <w:pPr>
        <w:ind w:firstLine="0"/>
        <w:jc w:val="center"/>
        <w:rPr>
          <w:b/>
          <w:sz w:val="28"/>
          <w:szCs w:val="28"/>
        </w:rPr>
      </w:pP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A66842" w:rsidRDefault="00A66842" w:rsidP="00C557DD">
      <w:pPr>
        <w:tabs>
          <w:tab w:val="left" w:pos="6308"/>
        </w:tabs>
        <w:ind w:firstLine="0"/>
        <w:jc w:val="center"/>
        <w:rPr>
          <w:b/>
          <w:caps/>
          <w:sz w:val="28"/>
          <w:szCs w:val="28"/>
        </w:rPr>
      </w:pPr>
      <w:r>
        <w:rPr>
          <w:b/>
          <w:caps/>
          <w:sz w:val="28"/>
          <w:szCs w:val="28"/>
        </w:rPr>
        <w:t xml:space="preserve">DĖL </w:t>
      </w:r>
      <w:r w:rsidR="00C557DD">
        <w:rPr>
          <w:b/>
          <w:caps/>
          <w:sz w:val="28"/>
          <w:szCs w:val="28"/>
        </w:rPr>
        <w:t>ŽEMAIČIŲ DAILĖS MUZIEJAUS</w:t>
      </w:r>
      <w:r>
        <w:rPr>
          <w:b/>
          <w:caps/>
          <w:sz w:val="28"/>
          <w:szCs w:val="28"/>
        </w:rPr>
        <w:t xml:space="preserve"> </w:t>
      </w:r>
      <w:r w:rsidR="00926943">
        <w:rPr>
          <w:b/>
          <w:caps/>
          <w:sz w:val="28"/>
          <w:szCs w:val="28"/>
        </w:rPr>
        <w:t xml:space="preserve">buveinės adreso pakeitimo </w:t>
      </w:r>
      <w:r w:rsidR="00926943" w:rsidRPr="0046266C">
        <w:rPr>
          <w:b/>
          <w:caps/>
          <w:sz w:val="28"/>
          <w:szCs w:val="28"/>
        </w:rPr>
        <w:t xml:space="preserve">ir </w:t>
      </w:r>
      <w:r w:rsidRPr="0046266C">
        <w:rPr>
          <w:b/>
          <w:caps/>
          <w:sz w:val="28"/>
          <w:szCs w:val="28"/>
        </w:rPr>
        <w:t>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r w:rsidR="0027740A">
        <w:rPr>
          <w:szCs w:val="24"/>
        </w:rPr>
        <w:t>201</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6606CF">
        <w:rPr>
          <w:szCs w:val="24"/>
        </w:rPr>
        <w:t>15 straipsnio 2 dalies 9 punktu</w:t>
      </w:r>
      <w:r>
        <w:rPr>
          <w:szCs w:val="24"/>
        </w:rPr>
        <w:t xml:space="preserve">, Lietuvos Respublikos biudžetinių įstaigų įstatymo 4 straipsnio 3 dalies 1 punktu, Lietuvos </w:t>
      </w:r>
      <w:r w:rsidR="004850DF">
        <w:rPr>
          <w:szCs w:val="24"/>
        </w:rPr>
        <w:t>R</w:t>
      </w:r>
      <w:r w:rsidR="00A70E01">
        <w:rPr>
          <w:szCs w:val="24"/>
        </w:rPr>
        <w:t xml:space="preserve">espublikos </w:t>
      </w:r>
      <w:r w:rsidR="006606CF">
        <w:rPr>
          <w:szCs w:val="24"/>
        </w:rPr>
        <w:t>muziejų</w:t>
      </w:r>
      <w:r w:rsidR="00F42F19">
        <w:rPr>
          <w:szCs w:val="24"/>
        </w:rPr>
        <w:t xml:space="preserve"> </w:t>
      </w:r>
      <w:r>
        <w:rPr>
          <w:szCs w:val="24"/>
        </w:rPr>
        <w:t xml:space="preserve">įstatymu, Plungės rajono savivaldybės taryba </w:t>
      </w:r>
      <w:r>
        <w:rPr>
          <w:spacing w:val="40"/>
          <w:szCs w:val="24"/>
        </w:rPr>
        <w:t>nusprendžia</w:t>
      </w:r>
      <w:r>
        <w:rPr>
          <w:szCs w:val="24"/>
        </w:rPr>
        <w:t>:</w:t>
      </w:r>
    </w:p>
    <w:p w:rsidR="00F9101B" w:rsidRDefault="00A66842" w:rsidP="00A66842">
      <w:pPr>
        <w:rPr>
          <w:szCs w:val="24"/>
        </w:rPr>
      </w:pPr>
      <w:r>
        <w:rPr>
          <w:szCs w:val="24"/>
        </w:rPr>
        <w:t xml:space="preserve">1. </w:t>
      </w:r>
      <w:r w:rsidR="00F9101B" w:rsidRPr="00F9101B">
        <w:rPr>
          <w:szCs w:val="24"/>
        </w:rPr>
        <w:t>Pakeisti Žemaičių dailės muziejaus buveinės adresą iš Parko g. 1, Plungė, į adresą – Parko g. 3A, Plungė (unikalus Nr. 4400-0379-8583).</w:t>
      </w:r>
    </w:p>
    <w:p w:rsidR="00A66842" w:rsidRDefault="00F9101B" w:rsidP="00A66842">
      <w:pPr>
        <w:rPr>
          <w:szCs w:val="24"/>
        </w:rPr>
      </w:pPr>
      <w:r>
        <w:rPr>
          <w:szCs w:val="24"/>
        </w:rPr>
        <w:t xml:space="preserve">2. </w:t>
      </w:r>
      <w:r w:rsidR="00A66842">
        <w:rPr>
          <w:szCs w:val="24"/>
        </w:rPr>
        <w:t xml:space="preserve">Patvirtinti </w:t>
      </w:r>
      <w:r w:rsidR="00C557DD">
        <w:rPr>
          <w:szCs w:val="24"/>
        </w:rPr>
        <w:t>Žemaičių dailės muziejaus</w:t>
      </w:r>
      <w:r w:rsidR="005479FA">
        <w:rPr>
          <w:szCs w:val="24"/>
        </w:rPr>
        <w:t xml:space="preserve"> </w:t>
      </w:r>
      <w:r w:rsidR="00A66842">
        <w:rPr>
          <w:szCs w:val="24"/>
        </w:rPr>
        <w:t>nuostatus (pridedama).</w:t>
      </w:r>
    </w:p>
    <w:p w:rsidR="005479FA" w:rsidRPr="000F59C5" w:rsidRDefault="00F9101B" w:rsidP="005479FA">
      <w:pPr>
        <w:rPr>
          <w:szCs w:val="24"/>
        </w:rPr>
      </w:pPr>
      <w:r>
        <w:rPr>
          <w:szCs w:val="24"/>
        </w:rPr>
        <w:t>3</w:t>
      </w:r>
      <w:r w:rsidR="005479FA">
        <w:rPr>
          <w:szCs w:val="24"/>
        </w:rPr>
        <w:t xml:space="preserve">. </w:t>
      </w:r>
      <w:r w:rsidR="000F59C5">
        <w:rPr>
          <w:szCs w:val="24"/>
        </w:rPr>
        <w:t xml:space="preserve">Įgalioti </w:t>
      </w:r>
      <w:r w:rsidR="00C557DD">
        <w:rPr>
          <w:szCs w:val="24"/>
        </w:rPr>
        <w:t>Žemaičių dailės muziejaus direktorių</w:t>
      </w:r>
      <w:r w:rsidR="00F42F19">
        <w:rPr>
          <w:szCs w:val="24"/>
        </w:rPr>
        <w:t xml:space="preserve"> </w:t>
      </w:r>
      <w:proofErr w:type="spellStart"/>
      <w:r w:rsidR="00C557DD">
        <w:rPr>
          <w:szCs w:val="24"/>
        </w:rPr>
        <w:t>Alvidą</w:t>
      </w:r>
      <w:proofErr w:type="spellEnd"/>
      <w:r w:rsidR="00C557DD">
        <w:rPr>
          <w:szCs w:val="24"/>
        </w:rPr>
        <w:t xml:space="preserve"> Bakanauską</w:t>
      </w:r>
      <w:r w:rsidR="005479FA" w:rsidRPr="000F59C5">
        <w:rPr>
          <w:szCs w:val="24"/>
        </w:rPr>
        <w:t xml:space="preserve"> įregistruoti nuostatus ir teisės aktų nustatyta tvarka atlikti kitus su šiuo pavedimu susijusius veiksmus. </w:t>
      </w:r>
    </w:p>
    <w:p w:rsidR="005479FA" w:rsidRPr="005479FA" w:rsidRDefault="00F9101B" w:rsidP="005479FA">
      <w:pPr>
        <w:rPr>
          <w:szCs w:val="24"/>
        </w:rPr>
      </w:pPr>
      <w:r>
        <w:rPr>
          <w:szCs w:val="24"/>
        </w:rPr>
        <w:t>4</w:t>
      </w:r>
      <w:r w:rsidR="005479FA" w:rsidRPr="005479FA">
        <w:rPr>
          <w:szCs w:val="24"/>
        </w:rPr>
        <w:t xml:space="preserve">. Pripažinti netekusiu galios Plungės rajono savivaldybės </w:t>
      </w:r>
      <w:r w:rsidR="005479FA" w:rsidRPr="00864A04">
        <w:rPr>
          <w:szCs w:val="24"/>
        </w:rPr>
        <w:t xml:space="preserve">tarybos </w:t>
      </w:r>
      <w:r w:rsidR="0092215A" w:rsidRPr="00864A04">
        <w:rPr>
          <w:szCs w:val="24"/>
        </w:rPr>
        <w:t>2006</w:t>
      </w:r>
      <w:r w:rsidR="0029072B" w:rsidRPr="00864A04">
        <w:rPr>
          <w:szCs w:val="24"/>
        </w:rPr>
        <w:t xml:space="preserve"> m. </w:t>
      </w:r>
      <w:r w:rsidR="00384B28" w:rsidRPr="00864A04">
        <w:rPr>
          <w:szCs w:val="24"/>
        </w:rPr>
        <w:t>kovo</w:t>
      </w:r>
      <w:r w:rsidR="0092215A" w:rsidRPr="00864A04">
        <w:rPr>
          <w:szCs w:val="24"/>
        </w:rPr>
        <w:t xml:space="preserve"> 30</w:t>
      </w:r>
      <w:r w:rsidR="0029072B" w:rsidRPr="00864A04">
        <w:rPr>
          <w:szCs w:val="24"/>
        </w:rPr>
        <w:t xml:space="preserve"> d. </w:t>
      </w:r>
      <w:r w:rsidR="0029072B" w:rsidRPr="0046266C">
        <w:rPr>
          <w:szCs w:val="24"/>
        </w:rPr>
        <w:t xml:space="preserve">sprendimą </w:t>
      </w:r>
      <w:r w:rsidR="00384B28" w:rsidRPr="0046266C">
        <w:rPr>
          <w:szCs w:val="24"/>
        </w:rPr>
        <w:t>Nr. T1-</w:t>
      </w:r>
      <w:r w:rsidR="0092215A" w:rsidRPr="0046266C">
        <w:rPr>
          <w:szCs w:val="24"/>
        </w:rPr>
        <w:t>3-46</w:t>
      </w:r>
      <w:r w:rsidR="0029072B" w:rsidRPr="0046266C">
        <w:rPr>
          <w:szCs w:val="24"/>
        </w:rPr>
        <w:t xml:space="preserve"> </w:t>
      </w:r>
      <w:r w:rsidR="005479FA" w:rsidRPr="0046266C">
        <w:rPr>
          <w:szCs w:val="24"/>
        </w:rPr>
        <w:t>„</w:t>
      </w:r>
      <w:r w:rsidR="005479FA" w:rsidRPr="00864A04">
        <w:rPr>
          <w:szCs w:val="24"/>
        </w:rPr>
        <w:t xml:space="preserve">Dėl </w:t>
      </w:r>
      <w:r w:rsidR="00864A04" w:rsidRPr="00864A04">
        <w:rPr>
          <w:szCs w:val="24"/>
        </w:rPr>
        <w:t>Žemaičių dailės muziejaus statuto</w:t>
      </w:r>
      <w:r w:rsidR="005479FA" w:rsidRPr="00864A04">
        <w:rPr>
          <w:szCs w:val="24"/>
        </w:rPr>
        <w:t xml:space="preserve"> patvirtinimo“</w:t>
      </w:r>
      <w:r w:rsidR="005479FA" w:rsidRPr="005479FA">
        <w:rPr>
          <w:szCs w:val="24"/>
        </w:rPr>
        <w:t xml:space="preserve"> nuo naujų nuostatų įregistravimo Juridinių asmenų registre dienos.</w:t>
      </w:r>
    </w:p>
    <w:p w:rsidR="00A66842" w:rsidRDefault="00A66842" w:rsidP="005479FA">
      <w:pPr>
        <w:rPr>
          <w:szCs w:val="24"/>
        </w:rPr>
      </w:pPr>
    </w:p>
    <w:p w:rsidR="00A03CCD" w:rsidRDefault="00A03CCD" w:rsidP="00A66842">
      <w:pPr>
        <w:tabs>
          <w:tab w:val="left" w:pos="7938"/>
        </w:tabs>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r w:rsidR="00425227">
        <w:rPr>
          <w:szCs w:val="24"/>
        </w:rPr>
        <w:t xml:space="preserve"> Audrius Klišonis</w:t>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864A04" w:rsidRDefault="00864A04" w:rsidP="00EC0DCE">
      <w:pPr>
        <w:ind w:left="5184" w:right="-180" w:firstLine="0"/>
        <w:rPr>
          <w:shd w:val="clear" w:color="auto" w:fill="FFFFFF"/>
        </w:rPr>
      </w:pPr>
    </w:p>
    <w:p w:rsidR="00CF7B8C" w:rsidRDefault="00CF7B8C" w:rsidP="00926943">
      <w:pPr>
        <w:ind w:left="5184" w:right="-180" w:firstLine="1296"/>
        <w:rPr>
          <w:shd w:val="clear" w:color="auto" w:fill="FFFFFF"/>
        </w:rPr>
      </w:pPr>
    </w:p>
    <w:p w:rsidR="00CF7B8C" w:rsidRDefault="00CF7B8C" w:rsidP="00926943">
      <w:pPr>
        <w:ind w:left="5184" w:right="-180" w:firstLine="1296"/>
        <w:rPr>
          <w:shd w:val="clear" w:color="auto" w:fill="FFFFFF"/>
        </w:rPr>
      </w:pPr>
    </w:p>
    <w:p w:rsidR="00CF7B8C" w:rsidRDefault="00CF7B8C" w:rsidP="00926943">
      <w:pPr>
        <w:ind w:left="5184" w:right="-180" w:firstLine="1296"/>
        <w:rPr>
          <w:shd w:val="clear" w:color="auto" w:fill="FFFFFF"/>
        </w:rPr>
      </w:pPr>
    </w:p>
    <w:p w:rsidR="00CF7B8C" w:rsidRDefault="00CF7B8C" w:rsidP="00926943">
      <w:pPr>
        <w:ind w:left="5184" w:right="-180" w:firstLine="1296"/>
        <w:rPr>
          <w:shd w:val="clear" w:color="auto" w:fill="FFFFFF"/>
        </w:rPr>
      </w:pPr>
    </w:p>
    <w:p w:rsidR="00C557DD" w:rsidRPr="00336708" w:rsidRDefault="00C557DD" w:rsidP="00926943">
      <w:pPr>
        <w:ind w:left="5184" w:right="-180" w:firstLine="1296"/>
      </w:pPr>
      <w:r w:rsidRPr="00336708">
        <w:rPr>
          <w:shd w:val="clear" w:color="auto" w:fill="FFFFFF"/>
        </w:rPr>
        <w:lastRenderedPageBreak/>
        <w:t>PATVIRTINTA</w:t>
      </w:r>
    </w:p>
    <w:p w:rsidR="00C557DD" w:rsidRPr="00336708" w:rsidRDefault="00C557DD" w:rsidP="00926943">
      <w:pPr>
        <w:ind w:left="6480" w:right="-180" w:firstLine="0"/>
      </w:pPr>
      <w:r w:rsidRPr="00336708">
        <w:rPr>
          <w:shd w:val="clear" w:color="auto" w:fill="FFFFFF"/>
        </w:rPr>
        <w:t>Plungės rajono savivaldybės</w:t>
      </w:r>
    </w:p>
    <w:p w:rsidR="00C557DD" w:rsidRPr="00336708" w:rsidRDefault="00C557DD" w:rsidP="00926943">
      <w:pPr>
        <w:ind w:left="6480" w:right="-180" w:firstLine="0"/>
      </w:pPr>
      <w:r w:rsidRPr="00A64779">
        <w:rPr>
          <w:shd w:val="clear" w:color="auto" w:fill="FFFFFF"/>
        </w:rPr>
        <w:t>t</w:t>
      </w:r>
      <w:r w:rsidRPr="00336708">
        <w:rPr>
          <w:shd w:val="clear" w:color="auto" w:fill="FFFFFF"/>
        </w:rPr>
        <w:t>arybos 2023 m. liepos 27 d.</w:t>
      </w:r>
    </w:p>
    <w:p w:rsidR="00C557DD" w:rsidRPr="00336708" w:rsidRDefault="00C557DD" w:rsidP="00926943">
      <w:pPr>
        <w:ind w:left="5184" w:right="-180" w:firstLine="1296"/>
        <w:rPr>
          <w:b/>
          <w:sz w:val="22"/>
          <w:szCs w:val="22"/>
        </w:rPr>
      </w:pPr>
      <w:r w:rsidRPr="00336708">
        <w:rPr>
          <w:shd w:val="clear" w:color="auto" w:fill="FFFFFF"/>
        </w:rPr>
        <w:t>sprendimu Nr. T1-</w:t>
      </w:r>
      <w:r w:rsidR="00C17DBE">
        <w:rPr>
          <w:shd w:val="clear" w:color="auto" w:fill="FFFFFF"/>
        </w:rPr>
        <w:t>201</w:t>
      </w:r>
      <w:bookmarkStart w:id="0" w:name="_GoBack"/>
      <w:bookmarkEnd w:id="0"/>
    </w:p>
    <w:p w:rsidR="00C557DD" w:rsidRPr="00B07F21" w:rsidRDefault="00C557DD" w:rsidP="00EC0DCE">
      <w:pPr>
        <w:pStyle w:val="Antrat1"/>
        <w:ind w:firstLine="0"/>
        <w:jc w:val="both"/>
        <w:rPr>
          <w:color w:val="000000" w:themeColor="text1"/>
        </w:rPr>
      </w:pPr>
    </w:p>
    <w:p w:rsidR="00C557DD" w:rsidRPr="00B07F21" w:rsidRDefault="00C557DD" w:rsidP="00C557DD">
      <w:pPr>
        <w:pStyle w:val="Antrat1"/>
        <w:ind w:firstLine="720"/>
      </w:pPr>
      <w:r w:rsidRPr="00A64779">
        <w:rPr>
          <w:color w:val="000000" w:themeColor="text1"/>
        </w:rPr>
        <w:t>ŽEMAIČIŲ DAILĖS MUZIEJAUS</w:t>
      </w:r>
      <w:r>
        <w:rPr>
          <w:color w:val="000000" w:themeColor="text1"/>
        </w:rPr>
        <w:t xml:space="preserve"> </w:t>
      </w:r>
      <w:r w:rsidRPr="00B07F21">
        <w:t>NUOSTATAI</w:t>
      </w:r>
    </w:p>
    <w:p w:rsidR="00C557DD" w:rsidRPr="00B07F21" w:rsidRDefault="00C557DD" w:rsidP="00C557DD"/>
    <w:p w:rsidR="00C557DD" w:rsidRPr="00B07F21" w:rsidRDefault="00C557DD" w:rsidP="00C557DD">
      <w:pPr>
        <w:tabs>
          <w:tab w:val="left" w:pos="567"/>
        </w:tabs>
        <w:jc w:val="center"/>
        <w:rPr>
          <w:b/>
          <w:bCs/>
        </w:rPr>
      </w:pPr>
      <w:r w:rsidRPr="00B07F21">
        <w:rPr>
          <w:b/>
          <w:bCs/>
        </w:rPr>
        <w:t>I SKYRIUS</w:t>
      </w:r>
    </w:p>
    <w:p w:rsidR="00C557DD" w:rsidRPr="00B07F21" w:rsidRDefault="00C557DD" w:rsidP="00C557DD">
      <w:pPr>
        <w:jc w:val="center"/>
        <w:rPr>
          <w:b/>
          <w:bCs/>
        </w:rPr>
      </w:pPr>
      <w:r w:rsidRPr="00B07F21">
        <w:rPr>
          <w:b/>
          <w:bCs/>
        </w:rPr>
        <w:t>BENDROJI DALIS</w:t>
      </w:r>
    </w:p>
    <w:p w:rsidR="00C557DD" w:rsidRPr="00B07F21" w:rsidRDefault="00C557DD" w:rsidP="00C557DD">
      <w:pPr>
        <w:rPr>
          <w:b/>
          <w:bCs/>
        </w:rPr>
      </w:pPr>
    </w:p>
    <w:p w:rsidR="00C557DD" w:rsidRPr="00B07F21" w:rsidRDefault="00C557DD" w:rsidP="00C557DD">
      <w:pPr>
        <w:tabs>
          <w:tab w:val="left" w:pos="540"/>
        </w:tabs>
        <w:rPr>
          <w:color w:val="000000" w:themeColor="text1"/>
        </w:rPr>
      </w:pPr>
      <w:r w:rsidRPr="00A64779">
        <w:rPr>
          <w:color w:val="000000" w:themeColor="text1"/>
        </w:rPr>
        <w:t xml:space="preserve">1. </w:t>
      </w:r>
      <w:r w:rsidRPr="0038155E">
        <w:rPr>
          <w:color w:val="000000" w:themeColor="text1"/>
        </w:rPr>
        <w:t>Žemaičių dailės muziejus, įsikūręs kunigaikščio Mykolo Oginskio rūmuose (santrumpa ŽDM, toliau – Muziejus), yra pastovi, atvira kultūriniam dialogui su visuomene Savivaldybės</w:t>
      </w:r>
      <w:r w:rsidRPr="00B07F21">
        <w:rPr>
          <w:color w:val="000000" w:themeColor="text1"/>
        </w:rPr>
        <w:t xml:space="preserve"> biudžetinė įstaiga, kaupianti, tirianti, eksponuojanti ir populiarinanti muziejines vertybes, atspindinčias Žemaitijos regiono kultūrinę, istorinę įvairovę, puoselėjanti kunigaikščio Mykolo Oginskio rūmų tradicijų tęstinumą.</w:t>
      </w:r>
    </w:p>
    <w:p w:rsidR="00C557DD" w:rsidRPr="00B07F21" w:rsidRDefault="00C557DD" w:rsidP="00C557DD">
      <w:pPr>
        <w:tabs>
          <w:tab w:val="left" w:pos="540"/>
        </w:tabs>
        <w:rPr>
          <w:color w:val="000000" w:themeColor="text1"/>
        </w:rPr>
      </w:pPr>
      <w:r>
        <w:rPr>
          <w:color w:val="000000" w:themeColor="text1"/>
        </w:rPr>
        <w:t>2.</w:t>
      </w:r>
      <w:r w:rsidRPr="00B07F21">
        <w:rPr>
          <w:color w:val="000000" w:themeColor="text1"/>
        </w:rPr>
        <w:t xml:space="preserve"> Žemaičių dailės muziejų įsteigė Plungės rajono taryba ir Lietuvos Respublikos kultūros ministerija Lietuvos Respublikos kultūros ministerijos ir Plungės rajono tarybos </w:t>
      </w:r>
      <w:r w:rsidRPr="0092215A">
        <w:rPr>
          <w:color w:val="000000" w:themeColor="text1"/>
        </w:rPr>
        <w:t>1994 m. liepos 16 d. su</w:t>
      </w:r>
      <w:r w:rsidR="0092215A" w:rsidRPr="0092215A">
        <w:rPr>
          <w:color w:val="000000" w:themeColor="text1"/>
        </w:rPr>
        <w:t>tartimi</w:t>
      </w:r>
      <w:r w:rsidRPr="0092215A">
        <w:rPr>
          <w:color w:val="000000" w:themeColor="text1"/>
        </w:rPr>
        <w:t xml:space="preserve"> „Dėl Žemaičių dailės muziejaus steigimo“. Steigėjo funkcijas pavesta atlikti</w:t>
      </w:r>
      <w:r w:rsidRPr="00B07F21">
        <w:rPr>
          <w:color w:val="000000" w:themeColor="text1"/>
        </w:rPr>
        <w:t xml:space="preserve"> Plungės rajono savivaldybei. Įstaigos savininko teisės ir pareigas įgyvendina Plungės rajono savivaldybės taryba, kuri:</w:t>
      </w:r>
    </w:p>
    <w:p w:rsidR="00C557DD" w:rsidRDefault="00C557DD" w:rsidP="00C557DD">
      <w:pPr>
        <w:tabs>
          <w:tab w:val="left" w:pos="540"/>
        </w:tabs>
        <w:rPr>
          <w:color w:val="000000" w:themeColor="text1"/>
        </w:rPr>
      </w:pPr>
      <w:r>
        <w:rPr>
          <w:color w:val="000000" w:themeColor="text1"/>
        </w:rPr>
        <w:t xml:space="preserve">2.1. </w:t>
      </w:r>
      <w:r w:rsidRPr="001675C8">
        <w:rPr>
          <w:color w:val="000000" w:themeColor="text1"/>
        </w:rPr>
        <w:t>tvirtina Muziejaus nuostatus;</w:t>
      </w:r>
    </w:p>
    <w:p w:rsidR="00C557DD" w:rsidRDefault="00C557DD" w:rsidP="00C557DD">
      <w:pPr>
        <w:tabs>
          <w:tab w:val="left" w:pos="540"/>
        </w:tabs>
        <w:rPr>
          <w:color w:val="000000" w:themeColor="text1"/>
        </w:rPr>
      </w:pPr>
      <w:r>
        <w:rPr>
          <w:color w:val="000000" w:themeColor="text1"/>
        </w:rPr>
        <w:t>2.2.</w:t>
      </w:r>
      <w:r w:rsidRPr="00851FD1">
        <w:rPr>
          <w:rFonts w:eastAsiaTheme="minorHAnsi"/>
          <w:color w:val="000000"/>
        </w:rPr>
        <w:t xml:space="preserve"> </w:t>
      </w:r>
      <w:r>
        <w:rPr>
          <w:rFonts w:eastAsiaTheme="minorHAnsi"/>
          <w:color w:val="000000"/>
        </w:rPr>
        <w:t xml:space="preserve">tvirtina </w:t>
      </w:r>
      <w:r w:rsidRPr="005D577A">
        <w:rPr>
          <w:rFonts w:eastAsiaTheme="minorHAnsi"/>
          <w:color w:val="000000"/>
        </w:rPr>
        <w:t>organizacinę struktūrą</w:t>
      </w:r>
      <w:r>
        <w:rPr>
          <w:rFonts w:eastAsiaTheme="minorHAnsi"/>
          <w:color w:val="000000"/>
        </w:rPr>
        <w:t>;</w:t>
      </w:r>
    </w:p>
    <w:p w:rsidR="00C557DD" w:rsidRPr="00851FD1" w:rsidRDefault="00C557DD" w:rsidP="00C557DD">
      <w:pPr>
        <w:tabs>
          <w:tab w:val="left" w:pos="540"/>
        </w:tabs>
        <w:rPr>
          <w:color w:val="000000" w:themeColor="text1"/>
        </w:rPr>
      </w:pPr>
      <w:r>
        <w:rPr>
          <w:color w:val="000000" w:themeColor="text1"/>
        </w:rPr>
        <w:t>2.3.</w:t>
      </w:r>
      <w:r w:rsidRPr="00851FD1">
        <w:rPr>
          <w:color w:val="000000" w:themeColor="text1"/>
        </w:rPr>
        <w:t xml:space="preserve"> priima sprendimą dėl Muziejaus buveinės pakeitimo;</w:t>
      </w:r>
    </w:p>
    <w:p w:rsidR="00C557DD" w:rsidRDefault="00C557DD" w:rsidP="00C557DD">
      <w:pPr>
        <w:tabs>
          <w:tab w:val="left" w:pos="540"/>
        </w:tabs>
        <w:rPr>
          <w:color w:val="000000" w:themeColor="text1"/>
        </w:rPr>
      </w:pPr>
      <w:r>
        <w:rPr>
          <w:color w:val="000000" w:themeColor="text1"/>
        </w:rPr>
        <w:t xml:space="preserve">2.4. </w:t>
      </w:r>
      <w:r w:rsidRPr="001675C8">
        <w:rPr>
          <w:color w:val="000000" w:themeColor="text1"/>
        </w:rPr>
        <w:t>kontroliuoja Muziejaus lėšų apskaitą bei panaudojimą;</w:t>
      </w:r>
    </w:p>
    <w:p w:rsidR="00C557DD" w:rsidRPr="00BD5529" w:rsidRDefault="00C557DD" w:rsidP="00C557DD">
      <w:r>
        <w:rPr>
          <w:color w:val="000000" w:themeColor="text1"/>
        </w:rPr>
        <w:t xml:space="preserve">2.5. </w:t>
      </w:r>
      <w:r w:rsidRPr="00BD5529">
        <w:t>priim</w:t>
      </w:r>
      <w:r>
        <w:t>a</w:t>
      </w:r>
      <w:r w:rsidRPr="00BD5529">
        <w:t xml:space="preserve"> sprendim</w:t>
      </w:r>
      <w:r>
        <w:t>us</w:t>
      </w:r>
      <w:r w:rsidRPr="00BD5529">
        <w:t xml:space="preserve"> dėl bendrųjų funkcijų centralizuoto atlikimo</w:t>
      </w:r>
      <w:r>
        <w:t>;</w:t>
      </w:r>
    </w:p>
    <w:p w:rsidR="00C557DD" w:rsidRDefault="00C557DD" w:rsidP="00C557DD">
      <w:pPr>
        <w:tabs>
          <w:tab w:val="left" w:pos="540"/>
        </w:tabs>
        <w:rPr>
          <w:color w:val="000000" w:themeColor="text1"/>
        </w:rPr>
      </w:pPr>
      <w:r>
        <w:rPr>
          <w:color w:val="000000" w:themeColor="text1"/>
        </w:rPr>
        <w:t xml:space="preserve">2.6. </w:t>
      </w:r>
      <w:r w:rsidRPr="00B07F21">
        <w:rPr>
          <w:color w:val="000000" w:themeColor="text1"/>
        </w:rPr>
        <w:t>sprendžia kitus Lietuvos Respublikos biudžetinių įstaigų įstatyme, Lietuvos Respublikos vietos savivaldos įstatyme ir kituose teisės aktuose jos kompetencijai priskirtus klausimus.</w:t>
      </w:r>
    </w:p>
    <w:p w:rsidR="00C557DD" w:rsidRPr="00B07F21" w:rsidRDefault="00C557DD" w:rsidP="00C557DD">
      <w:pPr>
        <w:tabs>
          <w:tab w:val="left" w:pos="540"/>
        </w:tabs>
        <w:rPr>
          <w:color w:val="000000" w:themeColor="text1"/>
        </w:rPr>
      </w:pPr>
      <w:r>
        <w:rPr>
          <w:color w:val="000000" w:themeColor="text1"/>
        </w:rPr>
        <w:t xml:space="preserve">3. </w:t>
      </w:r>
      <w:r w:rsidRPr="00B07F21">
        <w:rPr>
          <w:color w:val="000000" w:themeColor="text1"/>
        </w:rPr>
        <w:t>Muziejaus buveinės adresas: Parko g. 3A, LT 90117 Plungė.</w:t>
      </w:r>
    </w:p>
    <w:p w:rsidR="00C557DD" w:rsidRDefault="00C557DD" w:rsidP="00C557DD">
      <w:pPr>
        <w:tabs>
          <w:tab w:val="left" w:pos="540"/>
        </w:tabs>
        <w:rPr>
          <w:color w:val="000000" w:themeColor="text1"/>
        </w:rPr>
      </w:pPr>
      <w:r>
        <w:rPr>
          <w:color w:val="000000" w:themeColor="text1"/>
        </w:rPr>
        <w:t xml:space="preserve">4. </w:t>
      </w:r>
      <w:r w:rsidRPr="007E2F7E">
        <w:rPr>
          <w:color w:val="000000" w:themeColor="text1"/>
        </w:rPr>
        <w:t>Muziejaus struktūrinis padalinys – Žemaitės memorialinis muziejus</w:t>
      </w:r>
      <w:r>
        <w:rPr>
          <w:color w:val="000000" w:themeColor="text1"/>
        </w:rPr>
        <w:t xml:space="preserve"> (</w:t>
      </w:r>
      <w:proofErr w:type="spellStart"/>
      <w:r>
        <w:rPr>
          <w:color w:val="000000" w:themeColor="text1"/>
        </w:rPr>
        <w:t>Bukantės</w:t>
      </w:r>
      <w:proofErr w:type="spellEnd"/>
      <w:r>
        <w:rPr>
          <w:color w:val="000000" w:themeColor="text1"/>
        </w:rPr>
        <w:t xml:space="preserve"> dvaras)</w:t>
      </w:r>
      <w:r w:rsidRPr="007E2F7E">
        <w:rPr>
          <w:color w:val="000000" w:themeColor="text1"/>
        </w:rPr>
        <w:t xml:space="preserve">. Buveinės adresas: </w:t>
      </w:r>
      <w:r>
        <w:rPr>
          <w:color w:val="000000" w:themeColor="text1"/>
        </w:rPr>
        <w:t xml:space="preserve">Žemaitės g. 24, </w:t>
      </w:r>
      <w:r w:rsidRPr="007E2F7E">
        <w:rPr>
          <w:color w:val="000000" w:themeColor="text1"/>
        </w:rPr>
        <w:t xml:space="preserve">Godelių k., </w:t>
      </w:r>
      <w:proofErr w:type="spellStart"/>
      <w:r w:rsidRPr="007E2F7E">
        <w:rPr>
          <w:color w:val="000000" w:themeColor="text1"/>
        </w:rPr>
        <w:t>Šateikių</w:t>
      </w:r>
      <w:proofErr w:type="spellEnd"/>
      <w:r w:rsidRPr="007E2F7E">
        <w:rPr>
          <w:color w:val="000000" w:themeColor="text1"/>
        </w:rPr>
        <w:t xml:space="preserve"> sen., LT 90030 Plungės r.</w:t>
      </w:r>
    </w:p>
    <w:p w:rsidR="00C557DD" w:rsidRDefault="00C557DD" w:rsidP="00C557DD">
      <w:pPr>
        <w:tabs>
          <w:tab w:val="left" w:pos="540"/>
        </w:tabs>
        <w:rPr>
          <w:color w:val="000000" w:themeColor="text1"/>
        </w:rPr>
      </w:pPr>
      <w:r>
        <w:rPr>
          <w:color w:val="000000" w:themeColor="text1"/>
        </w:rPr>
        <w:t xml:space="preserve">5. </w:t>
      </w:r>
      <w:r w:rsidRPr="00B07F21">
        <w:rPr>
          <w:color w:val="000000" w:themeColor="text1"/>
        </w:rPr>
        <w:t>Muziejus yra įstatymų ir kitų teisės aktų nustatyta tvarka įregistruotas juridinis asmuo, turintis antspaudą su savo pavadinimu, sąskaitas banke.</w:t>
      </w:r>
    </w:p>
    <w:p w:rsidR="00C557DD" w:rsidRPr="00B07F21" w:rsidRDefault="00C557DD" w:rsidP="00C557DD">
      <w:pPr>
        <w:tabs>
          <w:tab w:val="left" w:pos="540"/>
        </w:tabs>
        <w:rPr>
          <w:color w:val="000000" w:themeColor="text1"/>
        </w:rPr>
      </w:pPr>
      <w:r>
        <w:rPr>
          <w:color w:val="000000" w:themeColor="text1"/>
        </w:rPr>
        <w:t xml:space="preserve">6. </w:t>
      </w:r>
      <w:r w:rsidRPr="00B07F21">
        <w:rPr>
          <w:color w:val="000000" w:themeColor="text1"/>
        </w:rPr>
        <w:t xml:space="preserve">Muziejaus veikla grindžiama Lietuvos Respublikos Konstitucija, Lietuvos Respublikos muziejų įstatymu, kitais įstatymais, Vyriausybės nutarimais, Kultūros ministerijos teisės aktais, taip pat tarptautinėmis konvencijomis ir tarptautinėmis sutartimis bei Tarptautiniu muziejų komiteto (ICOM) rekomendacijomis bei kitais teisės aktais, Savivaldybės tarybos sprendimais, </w:t>
      </w:r>
      <w:r>
        <w:rPr>
          <w:color w:val="000000" w:themeColor="text1"/>
        </w:rPr>
        <w:t>mero potvarkiai</w:t>
      </w:r>
      <w:r w:rsidRPr="000234FB">
        <w:rPr>
          <w:color w:val="000000" w:themeColor="text1"/>
        </w:rPr>
        <w:t>s,</w:t>
      </w:r>
      <w:r w:rsidRPr="00B07F21">
        <w:rPr>
          <w:color w:val="000000" w:themeColor="text1"/>
        </w:rPr>
        <w:t xml:space="preserve"> vidaus darbo tvarkos taisyklėmis ir kitais teisės </w:t>
      </w:r>
      <w:r w:rsidRPr="00A64779">
        <w:rPr>
          <w:color w:val="000000" w:themeColor="text1"/>
        </w:rPr>
        <w:t>aktais ir šiais nuostatais.</w:t>
      </w:r>
    </w:p>
    <w:p w:rsidR="00C557DD" w:rsidRPr="00B07F21" w:rsidRDefault="00C557DD" w:rsidP="00C557DD">
      <w:pPr>
        <w:tabs>
          <w:tab w:val="left" w:pos="540"/>
        </w:tabs>
        <w:rPr>
          <w:color w:val="000000" w:themeColor="text1"/>
        </w:rPr>
      </w:pPr>
      <w:r>
        <w:rPr>
          <w:color w:val="000000" w:themeColor="text1"/>
        </w:rPr>
        <w:t>7.</w:t>
      </w:r>
      <w:r w:rsidRPr="00B07F21">
        <w:rPr>
          <w:color w:val="000000" w:themeColor="text1"/>
        </w:rPr>
        <w:t xml:space="preserve"> Muziejus yra paramos gavėjas.</w:t>
      </w:r>
    </w:p>
    <w:p w:rsidR="00C557DD" w:rsidRPr="00B07F21" w:rsidRDefault="00C557DD" w:rsidP="00C557DD">
      <w:pPr>
        <w:tabs>
          <w:tab w:val="left" w:pos="540"/>
        </w:tabs>
        <w:rPr>
          <w:color w:val="000000" w:themeColor="text1"/>
        </w:rPr>
      </w:pPr>
      <w:r>
        <w:rPr>
          <w:color w:val="000000" w:themeColor="text1"/>
        </w:rPr>
        <w:t xml:space="preserve">8. </w:t>
      </w:r>
      <w:r w:rsidRPr="00B07F21">
        <w:rPr>
          <w:color w:val="000000" w:themeColor="text1"/>
        </w:rPr>
        <w:t>Muziejaus veiklos laikotarpis neribotas.</w:t>
      </w:r>
    </w:p>
    <w:p w:rsidR="00C557DD" w:rsidRPr="00B07F21" w:rsidRDefault="00C557DD" w:rsidP="00C557DD">
      <w:pPr>
        <w:tabs>
          <w:tab w:val="left" w:pos="540"/>
        </w:tabs>
        <w:rPr>
          <w:color w:val="000000" w:themeColor="text1"/>
        </w:rPr>
      </w:pPr>
    </w:p>
    <w:p w:rsidR="00C557DD" w:rsidRPr="00B07F21" w:rsidRDefault="00C557DD" w:rsidP="00C557DD">
      <w:pPr>
        <w:jc w:val="center"/>
        <w:rPr>
          <w:b/>
          <w:bCs/>
        </w:rPr>
      </w:pPr>
      <w:r w:rsidRPr="00B07F21">
        <w:rPr>
          <w:b/>
          <w:bCs/>
        </w:rPr>
        <w:t>II SKYRIUS</w:t>
      </w:r>
    </w:p>
    <w:p w:rsidR="00C557DD" w:rsidRDefault="00C557DD" w:rsidP="00C557DD">
      <w:pPr>
        <w:pStyle w:val="Antrat2"/>
        <w:spacing w:before="0"/>
        <w:jc w:val="center"/>
        <w:rPr>
          <w:rFonts w:ascii="Times New Roman" w:hAnsi="Times New Roman" w:cs="Times New Roman"/>
          <w:b w:val="0"/>
          <w:color w:val="000000" w:themeColor="text1"/>
          <w:sz w:val="24"/>
          <w:szCs w:val="24"/>
        </w:rPr>
      </w:pPr>
      <w:r w:rsidRPr="00B07F21">
        <w:rPr>
          <w:rFonts w:ascii="Times New Roman" w:hAnsi="Times New Roman" w:cs="Times New Roman"/>
          <w:color w:val="000000" w:themeColor="text1"/>
          <w:sz w:val="24"/>
          <w:szCs w:val="24"/>
        </w:rPr>
        <w:t>MUZIEJAUS VEIKLOS TIKSLAI IR FUNKCIJOS, VEIKLOS SRITYS IR RŪŠYS</w:t>
      </w:r>
    </w:p>
    <w:p w:rsidR="00C557DD" w:rsidRDefault="00C557DD" w:rsidP="00C557DD">
      <w:pPr>
        <w:pStyle w:val="Antrat2"/>
        <w:jc w:val="center"/>
        <w:rPr>
          <w:rFonts w:ascii="Times New Roman" w:hAnsi="Times New Roman" w:cs="Times New Roman"/>
          <w:b w:val="0"/>
          <w:color w:val="000000" w:themeColor="text1"/>
          <w:sz w:val="24"/>
          <w:szCs w:val="24"/>
        </w:rPr>
      </w:pPr>
    </w:p>
    <w:p w:rsidR="00C557DD" w:rsidRPr="00926943" w:rsidRDefault="00C557DD" w:rsidP="00C557DD">
      <w:pPr>
        <w:pStyle w:val="Antrat2"/>
        <w:spacing w:before="0"/>
        <w:rPr>
          <w:rStyle w:val="fontstyle01"/>
          <w:b w:val="0"/>
          <w:color w:val="000000" w:themeColor="text1"/>
        </w:rPr>
      </w:pPr>
      <w:r w:rsidRPr="00926943">
        <w:rPr>
          <w:rStyle w:val="fontstyle01"/>
          <w:b w:val="0"/>
          <w:color w:val="000000" w:themeColor="text1"/>
        </w:rPr>
        <w:t>9. Muziejaus veiklos pagrindiniai tikslai:</w:t>
      </w:r>
    </w:p>
    <w:p w:rsidR="00C557DD" w:rsidRPr="00926943" w:rsidRDefault="00C557DD" w:rsidP="00C557DD">
      <w:pPr>
        <w:pStyle w:val="Antrat2"/>
        <w:spacing w:before="0"/>
        <w:rPr>
          <w:rFonts w:ascii="Times New Roman" w:hAnsi="Times New Roman" w:cs="Times New Roman"/>
          <w:b w:val="0"/>
          <w:color w:val="000000" w:themeColor="text1"/>
          <w:sz w:val="24"/>
          <w:szCs w:val="24"/>
        </w:rPr>
      </w:pPr>
      <w:r w:rsidRPr="00926943">
        <w:rPr>
          <w:rStyle w:val="fontstyle01"/>
          <w:b w:val="0"/>
          <w:color w:val="000000" w:themeColor="text1"/>
        </w:rPr>
        <w:t xml:space="preserve">9.1. kaupti, saugoti, tyrinėti bei populiarinti </w:t>
      </w:r>
      <w:r w:rsidRPr="00926943">
        <w:rPr>
          <w:rFonts w:ascii="Times New Roman" w:hAnsi="Times New Roman" w:cs="Times New Roman"/>
          <w:b w:val="0"/>
          <w:color w:val="000000" w:themeColor="text1"/>
          <w:sz w:val="24"/>
          <w:szCs w:val="24"/>
        </w:rPr>
        <w:t>Žemaitijos regiono ir Plungės krašto materialines ir dvasines kultūros vertybes, tirti krašto praeitį;</w:t>
      </w:r>
    </w:p>
    <w:p w:rsidR="00C557DD" w:rsidRPr="00E371A9" w:rsidRDefault="00C557DD" w:rsidP="00C557DD">
      <w:pPr>
        <w:rPr>
          <w:rStyle w:val="fontstyle01"/>
          <w:rFonts w:eastAsiaTheme="majorEastAsia"/>
          <w:color w:val="000000" w:themeColor="text1"/>
        </w:rPr>
      </w:pPr>
      <w:r>
        <w:rPr>
          <w:rStyle w:val="fontstyle01"/>
          <w:rFonts w:eastAsiaTheme="majorEastAsia"/>
          <w:color w:val="000000" w:themeColor="text1"/>
        </w:rPr>
        <w:t>9.2. u</w:t>
      </w:r>
      <w:r w:rsidRPr="00B07F21">
        <w:rPr>
          <w:rStyle w:val="fontstyle01"/>
          <w:rFonts w:eastAsiaTheme="majorEastAsia"/>
          <w:color w:val="000000" w:themeColor="text1"/>
        </w:rPr>
        <w:t>gdyti visuomenės istorinę ir kultūrinę savimonę, puoselėti žemaitiškos kultūros</w:t>
      </w:r>
      <w:r>
        <w:rPr>
          <w:rStyle w:val="fontstyle01"/>
          <w:rFonts w:eastAsiaTheme="majorEastAsia"/>
          <w:color w:val="000000" w:themeColor="text1"/>
        </w:rPr>
        <w:t xml:space="preserve"> </w:t>
      </w:r>
      <w:r w:rsidRPr="00B07F21">
        <w:rPr>
          <w:rStyle w:val="fontstyle01"/>
          <w:rFonts w:eastAsiaTheme="majorEastAsia"/>
          <w:color w:val="000000" w:themeColor="text1"/>
        </w:rPr>
        <w:t>tapatumą bei jį aktualinti;</w:t>
      </w:r>
    </w:p>
    <w:p w:rsidR="00C557DD" w:rsidRDefault="00C557DD" w:rsidP="00C557DD">
      <w:pPr>
        <w:rPr>
          <w:color w:val="000000" w:themeColor="text1"/>
        </w:rPr>
      </w:pPr>
      <w:r>
        <w:rPr>
          <w:rStyle w:val="fontstyle01"/>
          <w:rFonts w:eastAsiaTheme="majorEastAsia"/>
          <w:color w:val="000000" w:themeColor="text1"/>
        </w:rPr>
        <w:t>9.3. p</w:t>
      </w:r>
      <w:r w:rsidRPr="00B07F21">
        <w:rPr>
          <w:rStyle w:val="fontstyle01"/>
          <w:rFonts w:eastAsiaTheme="majorEastAsia"/>
          <w:color w:val="000000" w:themeColor="text1"/>
        </w:rPr>
        <w:t>ristatyti</w:t>
      </w:r>
      <w:r>
        <w:rPr>
          <w:rStyle w:val="fontstyle01"/>
          <w:rFonts w:eastAsiaTheme="majorEastAsia"/>
          <w:color w:val="000000" w:themeColor="text1"/>
        </w:rPr>
        <w:t xml:space="preserve"> </w:t>
      </w:r>
      <w:r w:rsidRPr="00B07F21">
        <w:rPr>
          <w:rStyle w:val="fontstyle01"/>
          <w:rFonts w:eastAsiaTheme="majorEastAsia"/>
          <w:color w:val="000000" w:themeColor="text1"/>
        </w:rPr>
        <w:t>Lietuvos ir užsienio dailės, meno ir kultūros</w:t>
      </w:r>
      <w:r w:rsidRPr="00B07F21">
        <w:rPr>
          <w:color w:val="000000" w:themeColor="text1"/>
        </w:rPr>
        <w:t xml:space="preserve"> </w:t>
      </w:r>
      <w:r w:rsidRPr="00B07F21">
        <w:rPr>
          <w:rStyle w:val="fontstyle01"/>
          <w:rFonts w:eastAsiaTheme="majorEastAsia"/>
          <w:color w:val="000000" w:themeColor="text1"/>
        </w:rPr>
        <w:t>istorijos vertybes</w:t>
      </w:r>
      <w:r>
        <w:rPr>
          <w:rStyle w:val="fontstyle01"/>
          <w:rFonts w:eastAsiaTheme="majorEastAsia"/>
          <w:color w:val="000000" w:themeColor="text1"/>
        </w:rPr>
        <w:t>.</w:t>
      </w:r>
    </w:p>
    <w:p w:rsidR="00C557DD" w:rsidRPr="00057930" w:rsidRDefault="00C557DD" w:rsidP="00C557DD">
      <w:pPr>
        <w:rPr>
          <w:color w:val="000000" w:themeColor="text1"/>
        </w:rPr>
      </w:pPr>
      <w:r>
        <w:rPr>
          <w:color w:val="000000" w:themeColor="text1"/>
        </w:rPr>
        <w:t>10</w:t>
      </w:r>
      <w:r w:rsidRPr="00A64779">
        <w:rPr>
          <w:color w:val="000000" w:themeColor="text1"/>
        </w:rPr>
        <w:t>. Įgyvendin</w:t>
      </w:r>
      <w:r w:rsidRPr="00336708">
        <w:rPr>
          <w:color w:val="000000" w:themeColor="text1"/>
        </w:rPr>
        <w:t>damas</w:t>
      </w:r>
      <w:r w:rsidRPr="00A64779">
        <w:rPr>
          <w:color w:val="000000" w:themeColor="text1"/>
        </w:rPr>
        <w:t xml:space="preserve"> tiksl</w:t>
      </w:r>
      <w:r w:rsidRPr="00336708">
        <w:rPr>
          <w:color w:val="000000" w:themeColor="text1"/>
        </w:rPr>
        <w:t>us,</w:t>
      </w:r>
      <w:r w:rsidRPr="00A64779">
        <w:rPr>
          <w:color w:val="000000" w:themeColor="text1"/>
        </w:rPr>
        <w:t xml:space="preserve"> Muziejus vykdo šias funkcijas:</w:t>
      </w:r>
    </w:p>
    <w:p w:rsidR="00C557DD" w:rsidRPr="00057930" w:rsidRDefault="00C557DD" w:rsidP="00C557DD">
      <w:pPr>
        <w:rPr>
          <w:color w:val="000000" w:themeColor="text1"/>
        </w:rPr>
      </w:pPr>
      <w:r w:rsidRPr="00057930">
        <w:rPr>
          <w:color w:val="000000" w:themeColor="text1"/>
        </w:rPr>
        <w:t>10.1. teikia muziejų lankymo ir muziejinės edukacijos viešąsias paslaugas;</w:t>
      </w:r>
    </w:p>
    <w:p w:rsidR="00C557DD" w:rsidRPr="00465EC5" w:rsidRDefault="00C557DD" w:rsidP="00C557DD">
      <w:pPr>
        <w:rPr>
          <w:color w:val="000000" w:themeColor="text1"/>
        </w:rPr>
      </w:pPr>
      <w:r w:rsidRPr="00057930">
        <w:rPr>
          <w:color w:val="000000" w:themeColor="text1"/>
        </w:rPr>
        <w:lastRenderedPageBreak/>
        <w:t xml:space="preserve">10.2. įsigyja, tiria ir sistemina muziejinę meninę, istorinę ir kultūrinę vertę turinčius eksponatus, formuoja </w:t>
      </w:r>
      <w:r w:rsidRPr="00336708">
        <w:rPr>
          <w:color w:val="000000" w:themeColor="text1"/>
        </w:rPr>
        <w:t>M</w:t>
      </w:r>
      <w:r w:rsidRPr="00A64779">
        <w:rPr>
          <w:color w:val="000000" w:themeColor="text1"/>
        </w:rPr>
        <w:t>uziejaus rinkin</w:t>
      </w:r>
      <w:r w:rsidRPr="00057930">
        <w:rPr>
          <w:color w:val="000000" w:themeColor="text1"/>
        </w:rPr>
        <w:t>ius, atspindinčius Žemaitijos regiono ir Plungės krašto dailės, istorijos ir kultūros paveldą;</w:t>
      </w:r>
    </w:p>
    <w:p w:rsidR="00C557DD" w:rsidRPr="00465EC5" w:rsidRDefault="00C557DD" w:rsidP="00C557DD">
      <w:pPr>
        <w:rPr>
          <w:color w:val="000000" w:themeColor="text1"/>
        </w:rPr>
      </w:pPr>
      <w:r w:rsidRPr="00465EC5">
        <w:rPr>
          <w:color w:val="000000" w:themeColor="text1"/>
        </w:rPr>
        <w:t>10.3. organizuoja ir tvarko sukauptų muziejinių vertybių apskaitą;</w:t>
      </w:r>
    </w:p>
    <w:p w:rsidR="00C557DD" w:rsidRPr="00465EC5" w:rsidRDefault="00C557DD" w:rsidP="00C557DD">
      <w:pPr>
        <w:rPr>
          <w:color w:val="000000" w:themeColor="text1"/>
        </w:rPr>
      </w:pPr>
      <w:r w:rsidRPr="00465EC5">
        <w:rPr>
          <w:color w:val="000000" w:themeColor="text1"/>
        </w:rPr>
        <w:t>10.4. vykdo sukauptų muziejinių vertybių konservavimą ir restauravimą Kilnojamųjų kultūros vertybių apsaugos įstatymo nustatyta tvarka;</w:t>
      </w:r>
    </w:p>
    <w:p w:rsidR="00C557DD" w:rsidRPr="00465EC5" w:rsidRDefault="00C557DD" w:rsidP="00C557DD">
      <w:pPr>
        <w:rPr>
          <w:color w:val="000000" w:themeColor="text1"/>
        </w:rPr>
      </w:pPr>
      <w:r w:rsidRPr="00465EC5">
        <w:rPr>
          <w:color w:val="000000" w:themeColor="text1"/>
        </w:rPr>
        <w:t>10.5. vykdo sukauptų muziejinių vertybių skaitmeninimą;</w:t>
      </w:r>
    </w:p>
    <w:p w:rsidR="00C557DD" w:rsidRPr="00465EC5" w:rsidRDefault="00C557DD" w:rsidP="00C557DD">
      <w:pPr>
        <w:rPr>
          <w:color w:val="000000" w:themeColor="text1"/>
        </w:rPr>
      </w:pPr>
      <w:r w:rsidRPr="00465EC5">
        <w:rPr>
          <w:color w:val="000000" w:themeColor="text1"/>
        </w:rPr>
        <w:t>10.6. vykdo muziejinės komunikacijos veiklas;</w:t>
      </w:r>
    </w:p>
    <w:p w:rsidR="00C557DD" w:rsidRPr="00465EC5" w:rsidRDefault="00C557DD" w:rsidP="00C557DD">
      <w:pPr>
        <w:rPr>
          <w:color w:val="000000" w:themeColor="text1"/>
        </w:rPr>
      </w:pPr>
      <w:r w:rsidRPr="00465EC5">
        <w:rPr>
          <w:color w:val="000000" w:themeColor="text1"/>
        </w:rPr>
        <w:t>10.7. įgyvendina muziejinės edukacijos veiklas, sudarančias sąlygas formaliajam ir neformaliajam švietimui</w:t>
      </w:r>
    </w:p>
    <w:p w:rsidR="00C557DD" w:rsidRPr="00465EC5" w:rsidRDefault="00C557DD" w:rsidP="00C557DD">
      <w:pPr>
        <w:rPr>
          <w:color w:val="000000" w:themeColor="text1"/>
        </w:rPr>
      </w:pPr>
      <w:r w:rsidRPr="00465EC5">
        <w:rPr>
          <w:color w:val="000000" w:themeColor="text1"/>
        </w:rPr>
        <w:t>10.8. savarankiškai arba kartu su mokslo ir studijų institucijomis, mokslinių tyrimų įstaigomis, nepriklausomais mokslininkais vykdo Muziejaus rinkinių tyrimus;</w:t>
      </w:r>
    </w:p>
    <w:p w:rsidR="00C557DD" w:rsidRPr="00465EC5" w:rsidRDefault="00C557DD" w:rsidP="00C557DD">
      <w:pPr>
        <w:rPr>
          <w:color w:val="000000" w:themeColor="text1"/>
        </w:rPr>
      </w:pPr>
      <w:r w:rsidRPr="00465EC5">
        <w:rPr>
          <w:color w:val="000000" w:themeColor="text1"/>
        </w:rPr>
        <w:t>10.9. rengia ir įgyvendina nacionalinius, tarptautinius, Europos Sąjungos struktūrinių fondų ir kitų bendradarbiavimo programų finansavimo projektus muziejų plėtros, kultūros, turizmo, visuomenės psichosocialinės ir dvasinės gerovės srityse;</w:t>
      </w:r>
    </w:p>
    <w:p w:rsidR="00C557DD" w:rsidRPr="00465EC5" w:rsidRDefault="00C557DD" w:rsidP="00C557DD">
      <w:pPr>
        <w:rPr>
          <w:color w:val="000000" w:themeColor="text1"/>
        </w:rPr>
      </w:pPr>
      <w:r w:rsidRPr="00465EC5">
        <w:rPr>
          <w:color w:val="000000" w:themeColor="text1"/>
        </w:rPr>
        <w:t>10.10. dalyvauja Europos ir pasaulio muziejų tarptautinių tinklų veikloje, vykdo bendras veiklas su kitomis valstybinėmis, tarptautinėmis ir visuomeninėmis organizacijomis, veikiančiomis muziejų srityje;</w:t>
      </w:r>
    </w:p>
    <w:p w:rsidR="00C557DD" w:rsidRPr="00465EC5" w:rsidRDefault="00C557DD" w:rsidP="00C557DD">
      <w:pPr>
        <w:rPr>
          <w:color w:val="000000" w:themeColor="text1"/>
        </w:rPr>
      </w:pPr>
      <w:r w:rsidRPr="00465EC5">
        <w:rPr>
          <w:color w:val="000000" w:themeColor="text1"/>
        </w:rPr>
        <w:t>10.11. rengia metinius veiklos planus ir teikia juos tvirtinti įstaigos savininko teises ir pareigas įgyvendinančiai institucijai, jeigu jų vadovams įstaigos savininko teises ir pareigas įgyvendinančios institucijos nėra pavesta tvirtinti savo vadovaujamos įstaigos metinių veiklos planų;</w:t>
      </w:r>
    </w:p>
    <w:p w:rsidR="00C557DD" w:rsidRPr="00465EC5" w:rsidRDefault="00C557DD" w:rsidP="00C557DD">
      <w:pPr>
        <w:rPr>
          <w:color w:val="000000" w:themeColor="text1"/>
        </w:rPr>
      </w:pPr>
      <w:r w:rsidRPr="00465EC5">
        <w:rPr>
          <w:color w:val="000000" w:themeColor="text1"/>
        </w:rPr>
        <w:t>10.12. rengia metines veiklos ataskaitas ir teikia jas įstaigos savininko teises ir pareigas įgyvendinančiai institucijai;</w:t>
      </w:r>
    </w:p>
    <w:p w:rsidR="00C557DD" w:rsidRPr="00465EC5" w:rsidRDefault="00C557DD" w:rsidP="00C557DD">
      <w:pPr>
        <w:rPr>
          <w:color w:val="000000" w:themeColor="text1"/>
        </w:rPr>
      </w:pPr>
      <w:r w:rsidRPr="00A64779">
        <w:rPr>
          <w:color w:val="000000" w:themeColor="text1"/>
        </w:rPr>
        <w:t>10.13. kultūros m</w:t>
      </w:r>
      <w:r w:rsidRPr="00706DA8">
        <w:rPr>
          <w:color w:val="000000" w:themeColor="text1"/>
        </w:rPr>
        <w:t>inistro</w:t>
      </w:r>
      <w:r w:rsidRPr="00465EC5">
        <w:rPr>
          <w:color w:val="000000" w:themeColor="text1"/>
        </w:rPr>
        <w:t xml:space="preserve"> nustatyta tvarka teikia statistinius duomenis apie muziejaus veiklą Kultūros ministerijai;</w:t>
      </w:r>
    </w:p>
    <w:p w:rsidR="00C557DD" w:rsidRPr="00465EC5" w:rsidRDefault="00C557DD" w:rsidP="00C557DD">
      <w:pPr>
        <w:rPr>
          <w:color w:val="000000" w:themeColor="text1"/>
        </w:rPr>
      </w:pPr>
      <w:r w:rsidRPr="00465EC5">
        <w:rPr>
          <w:color w:val="000000" w:themeColor="text1"/>
        </w:rPr>
        <w:t>10.14. rūpinasi kunigaikščio Mykolo Oginskio rūmų komplekso išsaugojimu bei pritaikymu kultūrinėms reikmėms;</w:t>
      </w:r>
    </w:p>
    <w:p w:rsidR="00C557DD" w:rsidRPr="00465EC5" w:rsidRDefault="00C557DD" w:rsidP="00C557DD">
      <w:pPr>
        <w:rPr>
          <w:color w:val="000000" w:themeColor="text1"/>
        </w:rPr>
      </w:pPr>
      <w:r w:rsidRPr="00465EC5">
        <w:rPr>
          <w:color w:val="000000" w:themeColor="text1"/>
        </w:rPr>
        <w:t>10.15. prižiūri kunigaikščio Mykolo Oginskio rūmų parką bei</w:t>
      </w:r>
      <w:r>
        <w:rPr>
          <w:color w:val="000000" w:themeColor="text1"/>
        </w:rPr>
        <w:t xml:space="preserve"> </w:t>
      </w:r>
      <w:proofErr w:type="spellStart"/>
      <w:r w:rsidR="00A70E01" w:rsidRPr="00A70E01">
        <w:rPr>
          <w:color w:val="000000" w:themeColor="text1"/>
        </w:rPr>
        <w:t>Bukantės</w:t>
      </w:r>
      <w:proofErr w:type="spellEnd"/>
      <w:r w:rsidR="00A70E01" w:rsidRPr="00A70E01">
        <w:rPr>
          <w:color w:val="000000" w:themeColor="text1"/>
        </w:rPr>
        <w:t xml:space="preserve"> dvaro sodybą;</w:t>
      </w:r>
    </w:p>
    <w:p w:rsidR="00C557DD" w:rsidRPr="00465EC5" w:rsidRDefault="00C557DD" w:rsidP="00C557DD">
      <w:pPr>
        <w:rPr>
          <w:color w:val="000000" w:themeColor="text1"/>
        </w:rPr>
      </w:pPr>
      <w:r w:rsidRPr="00465EC5">
        <w:rPr>
          <w:color w:val="000000" w:themeColor="text1"/>
        </w:rPr>
        <w:t>10.16. formuoja Muziejaus bibliotekos fondus</w:t>
      </w:r>
      <w:r>
        <w:rPr>
          <w:color w:val="000000" w:themeColor="text1"/>
        </w:rPr>
        <w:t>;</w:t>
      </w:r>
    </w:p>
    <w:p w:rsidR="00C557DD" w:rsidRPr="00465EC5" w:rsidRDefault="00C557DD" w:rsidP="00C557DD">
      <w:pPr>
        <w:rPr>
          <w:color w:val="000000" w:themeColor="text1"/>
        </w:rPr>
      </w:pPr>
      <w:r w:rsidRPr="00465EC5">
        <w:rPr>
          <w:color w:val="000000" w:themeColor="text1"/>
        </w:rPr>
        <w:t>10.17. vykdo kultūrinio turizmo veiklas;</w:t>
      </w:r>
    </w:p>
    <w:p w:rsidR="00C557DD" w:rsidRDefault="00C557DD" w:rsidP="00C557DD">
      <w:pPr>
        <w:rPr>
          <w:color w:val="000000" w:themeColor="text1"/>
        </w:rPr>
      </w:pPr>
      <w:r w:rsidRPr="00465EC5">
        <w:rPr>
          <w:color w:val="000000" w:themeColor="text1"/>
        </w:rPr>
        <w:t xml:space="preserve">10.18. atlieka kitas teisės aktuose ir </w:t>
      </w:r>
      <w:r>
        <w:rPr>
          <w:color w:val="000000" w:themeColor="text1"/>
        </w:rPr>
        <w:t>M</w:t>
      </w:r>
      <w:r w:rsidRPr="00465EC5">
        <w:rPr>
          <w:color w:val="000000" w:themeColor="text1"/>
        </w:rPr>
        <w:t>uziejaus nuostatuose nustatytas funkcijas.</w:t>
      </w:r>
    </w:p>
    <w:p w:rsidR="00C557DD" w:rsidRDefault="00C557DD" w:rsidP="00C557DD">
      <w:pPr>
        <w:rPr>
          <w:color w:val="000000" w:themeColor="text1"/>
        </w:rPr>
      </w:pPr>
      <w:r>
        <w:rPr>
          <w:color w:val="000000" w:themeColor="text1"/>
        </w:rPr>
        <w:t xml:space="preserve">11. </w:t>
      </w:r>
      <w:r w:rsidRPr="00B07F21">
        <w:rPr>
          <w:color w:val="000000" w:themeColor="text1"/>
        </w:rPr>
        <w:t>Muziejaus veiklos sritis</w:t>
      </w:r>
      <w:r>
        <w:t xml:space="preserve"> –</w:t>
      </w:r>
      <w:r w:rsidRPr="00B07F21">
        <w:t xml:space="preserve"> muziejų veikla</w:t>
      </w:r>
      <w:r>
        <w:t xml:space="preserve"> –</w:t>
      </w:r>
      <w:r w:rsidRPr="00B07F21">
        <w:t xml:space="preserve"> 91.02.</w:t>
      </w:r>
    </w:p>
    <w:p w:rsidR="00C557DD" w:rsidRDefault="00C557DD" w:rsidP="00C557DD">
      <w:pPr>
        <w:rPr>
          <w:color w:val="000000" w:themeColor="text1"/>
        </w:rPr>
      </w:pPr>
      <w:r>
        <w:rPr>
          <w:color w:val="000000" w:themeColor="text1"/>
        </w:rPr>
        <w:t xml:space="preserve">12. </w:t>
      </w:r>
      <w:r w:rsidRPr="00B07F21">
        <w:rPr>
          <w:color w:val="000000" w:themeColor="text1"/>
        </w:rPr>
        <w:t>Muziejaus veiklos rūšys:</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 xml:space="preserve">.1. </w:t>
      </w:r>
      <w:r>
        <w:rPr>
          <w:color w:val="000000" w:themeColor="text1"/>
        </w:rPr>
        <w:t>K</w:t>
      </w:r>
      <w:r w:rsidRPr="00B07F21">
        <w:rPr>
          <w:color w:val="000000" w:themeColor="text1"/>
        </w:rPr>
        <w:t>ūrybinė, meninė ir pramogų organizavimo veikla</w:t>
      </w:r>
      <w:r>
        <w:rPr>
          <w:color w:val="000000" w:themeColor="text1"/>
        </w:rPr>
        <w:t xml:space="preserve"> –</w:t>
      </w:r>
      <w:r w:rsidRPr="00B07F21">
        <w:rPr>
          <w:color w:val="000000" w:themeColor="text1"/>
        </w:rPr>
        <w:t xml:space="preserve"> 90.0;</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 xml:space="preserve">.2. </w:t>
      </w:r>
      <w:r>
        <w:rPr>
          <w:color w:val="000000" w:themeColor="text1"/>
        </w:rPr>
        <w:t>K</w:t>
      </w:r>
      <w:r w:rsidRPr="00B07F21">
        <w:rPr>
          <w:color w:val="000000" w:themeColor="text1"/>
        </w:rPr>
        <w:t>ita pramogų ir poilsio organizavimo veikla – 93.29</w:t>
      </w:r>
      <w:r>
        <w:rPr>
          <w:color w:val="000000" w:themeColor="text1"/>
        </w:rPr>
        <w:t>;</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 xml:space="preserve">.3. </w:t>
      </w:r>
      <w:r>
        <w:rPr>
          <w:color w:val="000000" w:themeColor="text1"/>
        </w:rPr>
        <w:t>E</w:t>
      </w:r>
      <w:r w:rsidRPr="00B07F21">
        <w:rPr>
          <w:color w:val="000000" w:themeColor="text1"/>
        </w:rPr>
        <w:t>kskursijų organizavimo veikla</w:t>
      </w:r>
      <w:r>
        <w:rPr>
          <w:color w:val="000000" w:themeColor="text1"/>
        </w:rPr>
        <w:t xml:space="preserve"> –</w:t>
      </w:r>
      <w:r w:rsidRPr="00B07F21">
        <w:rPr>
          <w:color w:val="000000" w:themeColor="text1"/>
        </w:rPr>
        <w:t xml:space="preserve"> 79.12;</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4</w:t>
      </w:r>
      <w:r w:rsidRPr="00B07F21">
        <w:rPr>
          <w:color w:val="000000" w:themeColor="text1"/>
        </w:rPr>
        <w:t xml:space="preserve">. </w:t>
      </w:r>
      <w:r>
        <w:rPr>
          <w:color w:val="000000" w:themeColor="text1"/>
        </w:rPr>
        <w:t>N</w:t>
      </w:r>
      <w:r w:rsidRPr="00B07F21">
        <w:rPr>
          <w:color w:val="000000" w:themeColor="text1"/>
        </w:rPr>
        <w:t>ekilnojamojo turto nuoma ir eksploatavimas – 68.20;</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5</w:t>
      </w:r>
      <w:r w:rsidRPr="00B07F21">
        <w:rPr>
          <w:color w:val="000000" w:themeColor="text1"/>
        </w:rPr>
        <w:t xml:space="preserve">. </w:t>
      </w:r>
      <w:r>
        <w:rPr>
          <w:color w:val="000000" w:themeColor="text1"/>
        </w:rPr>
        <w:t>S</w:t>
      </w:r>
      <w:r w:rsidRPr="00B07F21">
        <w:rPr>
          <w:color w:val="000000" w:themeColor="text1"/>
        </w:rPr>
        <w:t>uvenyrų, meno dirbinių specializuota mažmeninė prekyba – 47.78.10;</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6</w:t>
      </w:r>
      <w:r w:rsidRPr="00B07F21">
        <w:rPr>
          <w:color w:val="000000" w:themeColor="text1"/>
        </w:rPr>
        <w:t xml:space="preserve">. </w:t>
      </w:r>
      <w:r>
        <w:rPr>
          <w:color w:val="000000" w:themeColor="text1"/>
        </w:rPr>
        <w:t>K</w:t>
      </w:r>
      <w:r w:rsidRPr="00B07F21">
        <w:rPr>
          <w:color w:val="000000" w:themeColor="text1"/>
        </w:rPr>
        <w:t>nygų mažmeninė prekyba – 47.61;</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7</w:t>
      </w:r>
      <w:r w:rsidRPr="00B07F21">
        <w:rPr>
          <w:color w:val="000000" w:themeColor="text1"/>
        </w:rPr>
        <w:t xml:space="preserve">. </w:t>
      </w:r>
      <w:r>
        <w:rPr>
          <w:color w:val="000000" w:themeColor="text1"/>
        </w:rPr>
        <w:t>K</w:t>
      </w:r>
      <w:r w:rsidRPr="00B07F21">
        <w:rPr>
          <w:color w:val="000000" w:themeColor="text1"/>
        </w:rPr>
        <w:t>nygų, periodinių leidinių ir kita leidybinė veikla – 58.1;</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8</w:t>
      </w:r>
      <w:r w:rsidRPr="00B07F21">
        <w:rPr>
          <w:color w:val="000000" w:themeColor="text1"/>
        </w:rPr>
        <w:t xml:space="preserve">. </w:t>
      </w:r>
      <w:r>
        <w:rPr>
          <w:color w:val="000000" w:themeColor="text1"/>
        </w:rPr>
        <w:t>K</w:t>
      </w:r>
      <w:r w:rsidRPr="00B07F21">
        <w:rPr>
          <w:color w:val="000000" w:themeColor="text1"/>
        </w:rPr>
        <w:t>ultūrinis švietimas – 85.52;</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w:t>
      </w:r>
      <w:r>
        <w:rPr>
          <w:color w:val="000000" w:themeColor="text1"/>
        </w:rPr>
        <w:t>9</w:t>
      </w:r>
      <w:r w:rsidRPr="00B07F21">
        <w:rPr>
          <w:color w:val="000000" w:themeColor="text1"/>
        </w:rPr>
        <w:t xml:space="preserve">. </w:t>
      </w:r>
      <w:r>
        <w:rPr>
          <w:color w:val="000000" w:themeColor="text1"/>
        </w:rPr>
        <w:t>Š</w:t>
      </w:r>
      <w:r w:rsidRPr="00B07F21">
        <w:rPr>
          <w:color w:val="000000" w:themeColor="text1"/>
        </w:rPr>
        <w:t>vietimui būdingų paslaugų veikla – 85.60;</w:t>
      </w:r>
    </w:p>
    <w:p w:rsidR="00C557DD" w:rsidRDefault="00C557DD" w:rsidP="00C557DD">
      <w:pPr>
        <w:rPr>
          <w:color w:val="000000" w:themeColor="text1"/>
        </w:rPr>
      </w:pPr>
      <w:r w:rsidRPr="00B07F21">
        <w:rPr>
          <w:color w:val="000000" w:themeColor="text1"/>
        </w:rPr>
        <w:t>1</w:t>
      </w:r>
      <w:r>
        <w:rPr>
          <w:color w:val="000000" w:themeColor="text1"/>
        </w:rPr>
        <w:t>2</w:t>
      </w:r>
      <w:r w:rsidRPr="00B07F21">
        <w:rPr>
          <w:color w:val="000000" w:themeColor="text1"/>
        </w:rPr>
        <w:t>.1</w:t>
      </w:r>
      <w:r>
        <w:rPr>
          <w:color w:val="000000" w:themeColor="text1"/>
        </w:rPr>
        <w:t>0</w:t>
      </w:r>
      <w:r w:rsidRPr="00B07F21">
        <w:rPr>
          <w:color w:val="000000" w:themeColor="text1"/>
        </w:rPr>
        <w:t xml:space="preserve">. </w:t>
      </w:r>
      <w:r>
        <w:rPr>
          <w:color w:val="000000" w:themeColor="text1"/>
        </w:rPr>
        <w:t>I</w:t>
      </w:r>
      <w:r w:rsidRPr="00B07F21">
        <w:rPr>
          <w:color w:val="000000" w:themeColor="text1"/>
        </w:rPr>
        <w:t>nformacinių paslaugų veikla</w:t>
      </w:r>
      <w:r>
        <w:rPr>
          <w:color w:val="000000" w:themeColor="text1"/>
        </w:rPr>
        <w:t xml:space="preserve"> –</w:t>
      </w:r>
      <w:r w:rsidRPr="00B07F21">
        <w:rPr>
          <w:color w:val="000000" w:themeColor="text1"/>
        </w:rPr>
        <w:t xml:space="preserve"> 63.99;</w:t>
      </w:r>
    </w:p>
    <w:p w:rsidR="00C557DD" w:rsidRDefault="00C557DD" w:rsidP="00C557DD">
      <w:pPr>
        <w:rPr>
          <w:color w:val="000000" w:themeColor="text1"/>
        </w:rPr>
      </w:pPr>
      <w:r w:rsidRPr="00A64779">
        <w:rPr>
          <w:color w:val="000000" w:themeColor="text1"/>
        </w:rPr>
        <w:t>12.1</w:t>
      </w:r>
      <w:r w:rsidRPr="00336708">
        <w:rPr>
          <w:color w:val="000000" w:themeColor="text1"/>
        </w:rPr>
        <w:t>1</w:t>
      </w:r>
      <w:r w:rsidRPr="00A64779">
        <w:rPr>
          <w:color w:val="000000" w:themeColor="text1"/>
        </w:rPr>
        <w:t xml:space="preserve">. </w:t>
      </w:r>
      <w:r>
        <w:rPr>
          <w:color w:val="000000" w:themeColor="text1"/>
        </w:rPr>
        <w:t>P</w:t>
      </w:r>
      <w:r w:rsidRPr="00A64779">
        <w:rPr>
          <w:color w:val="000000" w:themeColor="text1"/>
        </w:rPr>
        <w:t>osėdžių ir verslo</w:t>
      </w:r>
      <w:r>
        <w:rPr>
          <w:color w:val="000000" w:themeColor="text1"/>
        </w:rPr>
        <w:t xml:space="preserve"> renginių organizavimas – 82.30;</w:t>
      </w:r>
    </w:p>
    <w:p w:rsidR="00C557DD" w:rsidRDefault="00C557DD" w:rsidP="00C557DD">
      <w:pPr>
        <w:rPr>
          <w:color w:val="000000" w:themeColor="text1"/>
        </w:rPr>
      </w:pPr>
      <w:r w:rsidRPr="00B07F21">
        <w:rPr>
          <w:bCs/>
          <w:color w:val="000000"/>
          <w:lang w:eastAsia="lt-LT"/>
        </w:rPr>
        <w:t>1</w:t>
      </w:r>
      <w:r>
        <w:rPr>
          <w:bCs/>
          <w:color w:val="000000"/>
          <w:lang w:eastAsia="lt-LT"/>
        </w:rPr>
        <w:t>2</w:t>
      </w:r>
      <w:r w:rsidRPr="00B07F21">
        <w:rPr>
          <w:bCs/>
          <w:color w:val="000000"/>
          <w:lang w:eastAsia="lt-LT"/>
        </w:rPr>
        <w:t>.1</w:t>
      </w:r>
      <w:r>
        <w:rPr>
          <w:bCs/>
          <w:color w:val="000000"/>
          <w:lang w:eastAsia="lt-LT"/>
        </w:rPr>
        <w:t>2</w:t>
      </w:r>
      <w:r w:rsidRPr="00B07F21">
        <w:rPr>
          <w:bCs/>
          <w:color w:val="000000"/>
          <w:lang w:eastAsia="lt-LT"/>
        </w:rPr>
        <w:t xml:space="preserve">. </w:t>
      </w:r>
      <w:r>
        <w:rPr>
          <w:bCs/>
          <w:color w:val="000000"/>
          <w:lang w:eastAsia="lt-LT"/>
        </w:rPr>
        <w:t>K</w:t>
      </w:r>
      <w:r w:rsidRPr="00B07F21">
        <w:rPr>
          <w:bCs/>
          <w:color w:val="000000"/>
          <w:lang w:eastAsia="lt-LT"/>
        </w:rPr>
        <w:t>itų turizmo priemonių nuoma – 77.21.50</w:t>
      </w:r>
      <w:r>
        <w:rPr>
          <w:bCs/>
          <w:color w:val="000000"/>
          <w:lang w:eastAsia="lt-LT"/>
        </w:rPr>
        <w:t>;</w:t>
      </w:r>
    </w:p>
    <w:p w:rsidR="00C557DD" w:rsidRPr="00465EC5" w:rsidRDefault="00C557DD" w:rsidP="00C557DD">
      <w:pPr>
        <w:rPr>
          <w:color w:val="000000" w:themeColor="text1"/>
        </w:rPr>
      </w:pPr>
      <w:r w:rsidRPr="00B07F21">
        <w:rPr>
          <w:bCs/>
          <w:color w:val="000000"/>
        </w:rPr>
        <w:t>1</w:t>
      </w:r>
      <w:r>
        <w:rPr>
          <w:bCs/>
          <w:color w:val="000000"/>
        </w:rPr>
        <w:t>2</w:t>
      </w:r>
      <w:r w:rsidRPr="00B07F21">
        <w:rPr>
          <w:bCs/>
          <w:color w:val="000000"/>
        </w:rPr>
        <w:t>.1</w:t>
      </w:r>
      <w:r>
        <w:rPr>
          <w:bCs/>
          <w:color w:val="000000"/>
        </w:rPr>
        <w:t>3</w:t>
      </w:r>
      <w:r w:rsidRPr="00B07F21">
        <w:rPr>
          <w:bCs/>
          <w:color w:val="000000"/>
        </w:rPr>
        <w:t>.</w:t>
      </w:r>
      <w:r>
        <w:rPr>
          <w:bCs/>
          <w:color w:val="000000"/>
        </w:rPr>
        <w:t xml:space="preserve"> I</w:t>
      </w:r>
      <w:r w:rsidRPr="00B07F21">
        <w:rPr>
          <w:bCs/>
          <w:color w:val="000000"/>
        </w:rPr>
        <w:t>storinių vietų ir pastatų bei panašių turistų lankomų vietų eksploatavimas – 91.03</w:t>
      </w:r>
      <w:r>
        <w:rPr>
          <w:bCs/>
          <w:color w:val="000000"/>
        </w:rPr>
        <w:t>.</w:t>
      </w:r>
    </w:p>
    <w:p w:rsidR="00CE0453" w:rsidRDefault="00CE0453" w:rsidP="00C557DD">
      <w:pPr>
        <w:jc w:val="center"/>
        <w:rPr>
          <w:b/>
          <w:bCs/>
        </w:rPr>
      </w:pPr>
    </w:p>
    <w:p w:rsidR="00C557DD" w:rsidRPr="00B07F21" w:rsidRDefault="00C557DD" w:rsidP="00C557DD">
      <w:pPr>
        <w:jc w:val="center"/>
        <w:rPr>
          <w:b/>
          <w:bCs/>
        </w:rPr>
      </w:pPr>
      <w:r w:rsidRPr="00B07F21">
        <w:rPr>
          <w:b/>
          <w:bCs/>
        </w:rPr>
        <w:t>II</w:t>
      </w:r>
      <w:r>
        <w:rPr>
          <w:b/>
          <w:bCs/>
        </w:rPr>
        <w:t xml:space="preserve">I </w:t>
      </w:r>
      <w:r w:rsidRPr="00B07F21">
        <w:rPr>
          <w:b/>
          <w:bCs/>
        </w:rPr>
        <w:t>SKYRIUS</w:t>
      </w:r>
    </w:p>
    <w:p w:rsidR="00C557DD" w:rsidRDefault="00C557DD" w:rsidP="00C557DD">
      <w:pPr>
        <w:jc w:val="center"/>
        <w:rPr>
          <w:b/>
        </w:rPr>
      </w:pPr>
      <w:r w:rsidRPr="00255F1D">
        <w:rPr>
          <w:b/>
        </w:rPr>
        <w:t>MUZIEJAUS FONDO RINKINIAI</w:t>
      </w:r>
    </w:p>
    <w:p w:rsidR="00C557DD" w:rsidRDefault="00C557DD" w:rsidP="00C557DD">
      <w:pPr>
        <w:jc w:val="center"/>
        <w:rPr>
          <w:b/>
          <w:bCs/>
        </w:rPr>
      </w:pPr>
    </w:p>
    <w:p w:rsidR="00C557DD" w:rsidRDefault="00C557DD" w:rsidP="00C557DD">
      <w:pPr>
        <w:tabs>
          <w:tab w:val="left" w:pos="0"/>
        </w:tabs>
      </w:pPr>
      <w:r>
        <w:lastRenderedPageBreak/>
        <w:t xml:space="preserve">13. </w:t>
      </w:r>
      <w:r w:rsidRPr="00E60F44">
        <w:t xml:space="preserve">Muziejaus fondo vertybės ankstesniems savininkams negrąžinamos, išskyrus atvejus, kai jos </w:t>
      </w:r>
      <w:r>
        <w:t>M</w:t>
      </w:r>
      <w:r w:rsidRPr="00E60F44">
        <w:t>uziejaus fondui yra neteisėtai atitekusios po 1990 m. kovo 11 d., taip pat jei Lietuvos Respublikos tarptautinėse sutartyse numatyta kitaip.</w:t>
      </w:r>
    </w:p>
    <w:p w:rsidR="00C557DD" w:rsidRDefault="00C557DD" w:rsidP="00C557DD">
      <w:pPr>
        <w:tabs>
          <w:tab w:val="left" w:pos="0"/>
        </w:tabs>
      </w:pPr>
      <w:r>
        <w:t xml:space="preserve">14. </w:t>
      </w:r>
      <w:r w:rsidRPr="00E60F44">
        <w:t>Muziejaus fondo rinkiniai, atsižvelgiant į muziejinių vertybių išliekamąją vertę, skirstomi į pagrindinį ir pagalbinį fondus:</w:t>
      </w:r>
    </w:p>
    <w:p w:rsidR="00C557DD" w:rsidRDefault="00C557DD" w:rsidP="00C557DD">
      <w:pPr>
        <w:tabs>
          <w:tab w:val="left" w:pos="0"/>
        </w:tabs>
      </w:pPr>
      <w:r w:rsidRPr="00024E7C">
        <w:t xml:space="preserve">14.1. </w:t>
      </w:r>
      <w:r w:rsidRPr="00A64779">
        <w:t>Pagrindinį fondą</w:t>
      </w:r>
      <w:r w:rsidRPr="00024E7C">
        <w:t xml:space="preserve"> sudaro muziejinės vertybės, turinčios išliekamąją vertę. Pagrindiniame fonde gali būti išskirti fondai, kuriems reikia specialios apskaitos ir apsaugos;</w:t>
      </w:r>
    </w:p>
    <w:p w:rsidR="00C557DD" w:rsidRDefault="00C557DD" w:rsidP="00C557DD">
      <w:pPr>
        <w:tabs>
          <w:tab w:val="left" w:pos="0"/>
        </w:tabs>
      </w:pPr>
      <w:r w:rsidRPr="00024E7C">
        <w:t>14.2. Pagalbinį fondą sudaro muziejinės vertybės, neturinčios išliekamosios vertės, taip pat objektai, naudojami parodoms ir ekspozicijoms apipavidalinti, informacijos mokymo, demonstravimo ir kitiems panašiems tikslams</w:t>
      </w:r>
      <w:r>
        <w:t>;</w:t>
      </w:r>
    </w:p>
    <w:p w:rsidR="00C557DD" w:rsidRDefault="00C557DD" w:rsidP="00C557DD">
      <w:pPr>
        <w:tabs>
          <w:tab w:val="left" w:pos="0"/>
        </w:tabs>
      </w:pPr>
      <w:r>
        <w:t xml:space="preserve">14.3. </w:t>
      </w:r>
      <w:r w:rsidRPr="0044500E">
        <w:t xml:space="preserve">Muziejinių vertybių priskyrimo pagrindiniam, pagalbiniam ir mainų fondams, jų apskaitos, saugojimo, restauravimo ir naudojimo tvarką bei saugojimo sąlygas </w:t>
      </w:r>
      <w:r w:rsidRPr="00A64779">
        <w:t xml:space="preserve">nustato </w:t>
      </w:r>
      <w:r w:rsidRPr="00336708">
        <w:t>k</w:t>
      </w:r>
      <w:r w:rsidRPr="00A64779">
        <w:t>ultūros</w:t>
      </w:r>
      <w:r w:rsidRPr="0044500E">
        <w:t xml:space="preserve"> ministro patvirtinta Muziejų rinkinių apsaugos, apskaitos ir saugojimo instrukcija.</w:t>
      </w:r>
    </w:p>
    <w:p w:rsidR="00C557DD" w:rsidRDefault="00C557DD" w:rsidP="00C557DD">
      <w:pPr>
        <w:tabs>
          <w:tab w:val="left" w:pos="0"/>
        </w:tabs>
      </w:pPr>
      <w:r w:rsidRPr="001D4C79">
        <w:t>15. Muziejaus rinkinių šifre nurodoma Muziejaus rinkinių santrumpa – ŽDM.</w:t>
      </w:r>
    </w:p>
    <w:p w:rsidR="00C557DD" w:rsidRPr="001D4C79" w:rsidRDefault="00C557DD" w:rsidP="00C557DD">
      <w:pPr>
        <w:tabs>
          <w:tab w:val="left" w:pos="0"/>
        </w:tabs>
      </w:pPr>
      <w:r w:rsidRPr="001D4C79">
        <w:t>16. Muziejaus pagrindinio ir pagalbinio fondo rinkiniai ir jų šifrai:</w:t>
      </w:r>
    </w:p>
    <w:p w:rsidR="00C557DD" w:rsidRPr="001D4C79" w:rsidRDefault="00C557DD" w:rsidP="00C557DD">
      <w:r w:rsidRPr="001D4C79">
        <w:t xml:space="preserve">IS </w:t>
      </w:r>
      <w:r>
        <w:t>–</w:t>
      </w:r>
      <w:r w:rsidRPr="001D4C79">
        <w:t xml:space="preserve"> spaudiniai</w:t>
      </w:r>
    </w:p>
    <w:p w:rsidR="00C557DD" w:rsidRPr="001D4C79" w:rsidRDefault="00C557DD" w:rsidP="00C557DD">
      <w:r w:rsidRPr="001D4C79">
        <w:t xml:space="preserve">IR </w:t>
      </w:r>
      <w:r>
        <w:t>–</w:t>
      </w:r>
      <w:r w:rsidRPr="001D4C79">
        <w:t xml:space="preserve"> raštai</w:t>
      </w:r>
    </w:p>
    <w:p w:rsidR="00C557DD" w:rsidRPr="001D4C79" w:rsidRDefault="00C557DD" w:rsidP="00C557DD">
      <w:r w:rsidRPr="001D4C79">
        <w:t xml:space="preserve">ID </w:t>
      </w:r>
      <w:r>
        <w:t>–</w:t>
      </w:r>
      <w:r w:rsidRPr="001D4C79">
        <w:t xml:space="preserve"> istoriniai daiktai</w:t>
      </w:r>
    </w:p>
    <w:p w:rsidR="00C557DD" w:rsidRPr="001D4C79" w:rsidRDefault="00C557DD" w:rsidP="00C557DD">
      <w:r w:rsidRPr="001D4C79">
        <w:t xml:space="preserve">N </w:t>
      </w:r>
      <w:r>
        <w:t>–</w:t>
      </w:r>
      <w:r w:rsidRPr="001D4C79">
        <w:t xml:space="preserve"> numizmatika</w:t>
      </w:r>
    </w:p>
    <w:p w:rsidR="00C557DD" w:rsidRPr="001D4C79" w:rsidRDefault="00C557DD" w:rsidP="00C557DD">
      <w:r w:rsidRPr="001D4C79">
        <w:t>AR</w:t>
      </w:r>
      <w:r>
        <w:t xml:space="preserve"> –</w:t>
      </w:r>
      <w:r w:rsidRPr="001D4C79">
        <w:t xml:space="preserve"> archeologija</w:t>
      </w:r>
    </w:p>
    <w:p w:rsidR="00C557DD" w:rsidRPr="001D4C79" w:rsidRDefault="00C557DD" w:rsidP="00C557DD">
      <w:r w:rsidRPr="001D4C79">
        <w:t xml:space="preserve">F </w:t>
      </w:r>
      <w:r>
        <w:t>–</w:t>
      </w:r>
      <w:r w:rsidRPr="001D4C79">
        <w:t xml:space="preserve"> fotografija</w:t>
      </w:r>
    </w:p>
    <w:p w:rsidR="00C557DD" w:rsidRPr="001D4C79" w:rsidRDefault="00C557DD" w:rsidP="00C557DD">
      <w:r w:rsidRPr="001D4C79">
        <w:t xml:space="preserve">EB </w:t>
      </w:r>
      <w:r>
        <w:t>–</w:t>
      </w:r>
      <w:r w:rsidRPr="001D4C79">
        <w:t xml:space="preserve"> etnografiniai buitiniai daiktai</w:t>
      </w:r>
    </w:p>
    <w:p w:rsidR="00C557DD" w:rsidRPr="001D4C79" w:rsidRDefault="00C557DD" w:rsidP="00C557DD">
      <w:r w:rsidRPr="001D4C79">
        <w:t xml:space="preserve">EĮ </w:t>
      </w:r>
      <w:r>
        <w:t>–</w:t>
      </w:r>
      <w:r w:rsidRPr="001D4C79">
        <w:t xml:space="preserve"> etnografiniai amatininkų įrankiai</w:t>
      </w:r>
    </w:p>
    <w:p w:rsidR="00C557DD" w:rsidRPr="001D4C79" w:rsidRDefault="00C557DD" w:rsidP="00C557DD">
      <w:r w:rsidRPr="001D4C79">
        <w:t xml:space="preserve">VDT </w:t>
      </w:r>
      <w:r>
        <w:t>–</w:t>
      </w:r>
      <w:r w:rsidRPr="001D4C79">
        <w:t xml:space="preserve"> vaizduojamoji dailė, tapyba</w:t>
      </w:r>
    </w:p>
    <w:p w:rsidR="00C557DD" w:rsidRPr="001D4C79" w:rsidRDefault="00C557DD" w:rsidP="00C557DD">
      <w:r w:rsidRPr="001D4C79">
        <w:t xml:space="preserve">VDG </w:t>
      </w:r>
      <w:r>
        <w:t>–</w:t>
      </w:r>
      <w:r w:rsidRPr="001D4C79">
        <w:t xml:space="preserve"> vaizduojamoji dailė, grafika</w:t>
      </w:r>
    </w:p>
    <w:p w:rsidR="00C557DD" w:rsidRPr="001D4C79" w:rsidRDefault="00C557DD" w:rsidP="00C557DD">
      <w:r w:rsidRPr="001D4C79">
        <w:t xml:space="preserve">VDS </w:t>
      </w:r>
      <w:r>
        <w:t>–</w:t>
      </w:r>
      <w:r w:rsidRPr="001D4C79">
        <w:t xml:space="preserve"> vaizduojamoji dailė, skulptūra</w:t>
      </w:r>
    </w:p>
    <w:p w:rsidR="00C557DD" w:rsidRPr="001D4C79" w:rsidRDefault="00C557DD" w:rsidP="00C557DD">
      <w:r w:rsidRPr="001D4C79">
        <w:t xml:space="preserve">TD(k) </w:t>
      </w:r>
      <w:r>
        <w:t>–</w:t>
      </w:r>
      <w:r w:rsidRPr="001D4C79">
        <w:t xml:space="preserve"> taikomoji dailė, keramika</w:t>
      </w:r>
    </w:p>
    <w:p w:rsidR="00C557DD" w:rsidRPr="001D4C79" w:rsidRDefault="00C557DD" w:rsidP="00C557DD">
      <w:r w:rsidRPr="001D4C79">
        <w:t xml:space="preserve">TD(t) </w:t>
      </w:r>
      <w:r>
        <w:t>–</w:t>
      </w:r>
      <w:r w:rsidRPr="001D4C79">
        <w:t xml:space="preserve"> taikomoji dailė, tapyba</w:t>
      </w:r>
    </w:p>
    <w:p w:rsidR="00C557DD" w:rsidRPr="001D4C79" w:rsidRDefault="00C557DD" w:rsidP="00C557DD">
      <w:r w:rsidRPr="001D4C79">
        <w:t xml:space="preserve">LV </w:t>
      </w:r>
      <w:r>
        <w:t>–</w:t>
      </w:r>
      <w:r w:rsidRPr="001D4C79">
        <w:t xml:space="preserve"> liaudies vaizduojamoji dailė</w:t>
      </w:r>
    </w:p>
    <w:p w:rsidR="00C557DD" w:rsidRPr="001D4C79" w:rsidRDefault="00C557DD" w:rsidP="00C557DD">
      <w:r w:rsidRPr="001D4C79">
        <w:t xml:space="preserve">LT </w:t>
      </w:r>
      <w:r>
        <w:t>–</w:t>
      </w:r>
      <w:r w:rsidRPr="001D4C79">
        <w:t xml:space="preserve"> liaudies taikomoji dailė</w:t>
      </w:r>
    </w:p>
    <w:p w:rsidR="00C557DD" w:rsidRPr="001D4C79" w:rsidRDefault="00C557DD" w:rsidP="00C557DD">
      <w:r w:rsidRPr="001D4C79">
        <w:t xml:space="preserve">ŠT(s) </w:t>
      </w:r>
      <w:r>
        <w:t>–</w:t>
      </w:r>
      <w:r w:rsidRPr="001D4C79">
        <w:t xml:space="preserve"> šiuolaikinė vaizduojamoji dailė, skulptūra</w:t>
      </w:r>
    </w:p>
    <w:p w:rsidR="00C557DD" w:rsidRPr="001D4C79" w:rsidRDefault="00C557DD" w:rsidP="00C557DD">
      <w:r w:rsidRPr="001D4C79">
        <w:t xml:space="preserve">ŠT(t) </w:t>
      </w:r>
      <w:r>
        <w:t>–</w:t>
      </w:r>
      <w:r w:rsidRPr="001D4C79">
        <w:t xml:space="preserve"> šiuolaikinė vaizduojamoji dailė, tapyba</w:t>
      </w:r>
    </w:p>
    <w:p w:rsidR="00C557DD" w:rsidRPr="001D4C79" w:rsidRDefault="00C557DD" w:rsidP="00C557DD">
      <w:r w:rsidRPr="001D4C79">
        <w:t>ŠTT</w:t>
      </w:r>
      <w:r>
        <w:t xml:space="preserve"> –</w:t>
      </w:r>
      <w:r w:rsidRPr="001D4C79">
        <w:t xml:space="preserve"> šiuolaikinė taikomoji tautodailė</w:t>
      </w:r>
    </w:p>
    <w:p w:rsidR="00C557DD" w:rsidRPr="001D4C79" w:rsidRDefault="00C557DD" w:rsidP="00C557DD">
      <w:r w:rsidRPr="001D4C79">
        <w:t xml:space="preserve">B </w:t>
      </w:r>
      <w:r>
        <w:t>–</w:t>
      </w:r>
      <w:r w:rsidRPr="001D4C79">
        <w:t xml:space="preserve"> </w:t>
      </w:r>
      <w:proofErr w:type="spellStart"/>
      <w:r w:rsidRPr="001D4C79">
        <w:t>bonistika</w:t>
      </w:r>
      <w:proofErr w:type="spellEnd"/>
    </w:p>
    <w:p w:rsidR="00C557DD" w:rsidRPr="001D4C79" w:rsidRDefault="00C557DD" w:rsidP="00C557DD">
      <w:proofErr w:type="spellStart"/>
      <w:r w:rsidRPr="001D4C79">
        <w:t>Fal</w:t>
      </w:r>
      <w:proofErr w:type="spellEnd"/>
      <w:r w:rsidRPr="001D4C79">
        <w:t xml:space="preserve"> </w:t>
      </w:r>
      <w:r>
        <w:t>–</w:t>
      </w:r>
      <w:r w:rsidRPr="001D4C79">
        <w:t xml:space="preserve"> </w:t>
      </w:r>
      <w:proofErr w:type="spellStart"/>
      <w:r w:rsidRPr="001D4C79">
        <w:t>faleristika</w:t>
      </w:r>
      <w:proofErr w:type="spellEnd"/>
    </w:p>
    <w:p w:rsidR="00C557DD" w:rsidRPr="001D4C79" w:rsidRDefault="00C557DD" w:rsidP="00C557DD">
      <w:proofErr w:type="spellStart"/>
      <w:r w:rsidRPr="001D4C79">
        <w:t>Fk</w:t>
      </w:r>
      <w:proofErr w:type="spellEnd"/>
      <w:r w:rsidRPr="001D4C79">
        <w:t xml:space="preserve"> </w:t>
      </w:r>
      <w:r>
        <w:t>–</w:t>
      </w:r>
      <w:r w:rsidRPr="001D4C79">
        <w:t xml:space="preserve"> filokartija</w:t>
      </w:r>
    </w:p>
    <w:p w:rsidR="00C557DD" w:rsidRPr="001D4C79" w:rsidRDefault="00C557DD" w:rsidP="00C557DD">
      <w:r w:rsidRPr="001D4C79">
        <w:t xml:space="preserve">D </w:t>
      </w:r>
      <w:r>
        <w:t>–</w:t>
      </w:r>
      <w:r w:rsidRPr="001D4C79">
        <w:t xml:space="preserve"> </w:t>
      </w:r>
      <w:proofErr w:type="spellStart"/>
      <w:r w:rsidRPr="001D4C79">
        <w:t>diplomatika</w:t>
      </w:r>
      <w:proofErr w:type="spellEnd"/>
    </w:p>
    <w:p w:rsidR="00C557DD" w:rsidRPr="001D4C79" w:rsidRDefault="00C557DD" w:rsidP="00C557DD">
      <w:r w:rsidRPr="001D4C79">
        <w:t>SS – senieji spaudiniai</w:t>
      </w:r>
    </w:p>
    <w:p w:rsidR="00C557DD" w:rsidRPr="001D4C79" w:rsidRDefault="00C557DD" w:rsidP="00C557DD">
      <w:r w:rsidRPr="00926943">
        <w:t>KF – I. Končiaus</w:t>
      </w:r>
      <w:r w:rsidRPr="001D4C79">
        <w:t xml:space="preserve"> fondas</w:t>
      </w:r>
    </w:p>
    <w:p w:rsidR="00C557DD" w:rsidRDefault="00C557DD" w:rsidP="00C557DD">
      <w:r w:rsidRPr="001D4C79">
        <w:t>Pagalbinio fondo rinkinių šifras – p.</w:t>
      </w:r>
      <w:r>
        <w:t xml:space="preserve"> </w:t>
      </w:r>
      <w:r w:rsidRPr="001D4C79">
        <w:t>m.</w:t>
      </w:r>
    </w:p>
    <w:p w:rsidR="00C557DD" w:rsidRDefault="00C557DD" w:rsidP="00C557DD">
      <w:r>
        <w:t xml:space="preserve">17. </w:t>
      </w:r>
      <w:r w:rsidRPr="00C127A9">
        <w:t xml:space="preserve">Iš </w:t>
      </w:r>
      <w:r>
        <w:t>M</w:t>
      </w:r>
      <w:r w:rsidRPr="00C127A9">
        <w:t xml:space="preserve">uziejuje saugomų ekspedicijų aprašomosios, apklausų ir prisiminimų dokumentinės medžiagos gali būti </w:t>
      </w:r>
      <w:r w:rsidRPr="00A64779">
        <w:t>suformuotas mokslinio archyvo</w:t>
      </w:r>
      <w:r w:rsidRPr="00C127A9">
        <w:t xml:space="preserve"> fondas.</w:t>
      </w:r>
    </w:p>
    <w:p w:rsidR="00C557DD" w:rsidRDefault="00C557DD" w:rsidP="00C557DD">
      <w:r>
        <w:t>18</w:t>
      </w:r>
      <w:r w:rsidRPr="001D4C79">
        <w:t>. Muziejaus bibliotekos šifras – ŽDM MB.</w:t>
      </w:r>
    </w:p>
    <w:p w:rsidR="00C557DD" w:rsidRDefault="00C557DD" w:rsidP="00EC0DCE">
      <w:pPr>
        <w:ind w:firstLine="0"/>
        <w:rPr>
          <w:b/>
          <w:bCs/>
        </w:rPr>
      </w:pPr>
    </w:p>
    <w:p w:rsidR="00C557DD" w:rsidRPr="00B07F21" w:rsidRDefault="00C557DD" w:rsidP="00C557DD">
      <w:pPr>
        <w:jc w:val="center"/>
        <w:rPr>
          <w:b/>
          <w:bCs/>
        </w:rPr>
      </w:pPr>
      <w:r w:rsidRPr="00B07F21">
        <w:rPr>
          <w:b/>
          <w:bCs/>
        </w:rPr>
        <w:t>I</w:t>
      </w:r>
      <w:r>
        <w:rPr>
          <w:b/>
          <w:bCs/>
        </w:rPr>
        <w:t xml:space="preserve">V </w:t>
      </w:r>
      <w:r w:rsidRPr="00B07F21">
        <w:rPr>
          <w:b/>
          <w:bCs/>
        </w:rPr>
        <w:t>SKYRIUS</w:t>
      </w:r>
    </w:p>
    <w:p w:rsidR="00C557DD" w:rsidRDefault="00C557DD" w:rsidP="00C557DD">
      <w:pPr>
        <w:jc w:val="center"/>
      </w:pPr>
      <w:r w:rsidRPr="00255F1D">
        <w:rPr>
          <w:rFonts w:eastAsiaTheme="minorHAnsi"/>
          <w:b/>
          <w:bCs/>
          <w:color w:val="000000"/>
        </w:rPr>
        <w:t>MUZIEJAUS VALDYMAS</w:t>
      </w:r>
    </w:p>
    <w:p w:rsidR="00C557DD" w:rsidRDefault="00C557DD" w:rsidP="00C557DD"/>
    <w:p w:rsidR="00C557DD" w:rsidRDefault="00C557DD" w:rsidP="00C557DD">
      <w:pPr>
        <w:rPr>
          <w:rFonts w:eastAsiaTheme="minorHAnsi"/>
          <w:color w:val="000000"/>
        </w:rPr>
      </w:pPr>
      <w:r>
        <w:t xml:space="preserve">19. </w:t>
      </w:r>
      <w:r w:rsidRPr="000E21A8">
        <w:rPr>
          <w:rFonts w:eastAsiaTheme="minorHAnsi"/>
          <w:color w:val="000000"/>
        </w:rPr>
        <w:t>Muziejaus veikla organizuojama vadovaujantis Muziejaus strateginiu bei metiniu veiklos planais, kurie rengiami vadovaujantis strateginį veiklos valdymą reglamentuojančiais teisės aktais.</w:t>
      </w:r>
    </w:p>
    <w:p w:rsidR="00C557DD" w:rsidRDefault="00C557DD" w:rsidP="00C557DD">
      <w:pPr>
        <w:rPr>
          <w:rFonts w:eastAsiaTheme="minorHAnsi"/>
          <w:color w:val="000000"/>
        </w:rPr>
      </w:pPr>
      <w:r>
        <w:t xml:space="preserve">20. </w:t>
      </w:r>
      <w:r w:rsidRPr="00F13D4F">
        <w:rPr>
          <w:rFonts w:eastAsiaTheme="minorHAnsi"/>
          <w:color w:val="000000"/>
        </w:rPr>
        <w:t>Muziejui vadovauja direktorius, kurį Darbo kodekso, Muziejų įstatymo ir</w:t>
      </w:r>
      <w:r w:rsidRPr="00F13D4F">
        <w:rPr>
          <w:rFonts w:asciiTheme="minorHAnsi" w:eastAsiaTheme="minorHAnsi" w:hAnsiTheme="minorHAnsi" w:cstheme="minorBidi"/>
          <w:color w:val="000000"/>
          <w:sz w:val="22"/>
          <w:szCs w:val="22"/>
        </w:rPr>
        <w:t xml:space="preserve"> </w:t>
      </w:r>
      <w:r w:rsidRPr="00F13D4F">
        <w:rPr>
          <w:rFonts w:eastAsiaTheme="minorHAnsi"/>
          <w:color w:val="000000"/>
        </w:rPr>
        <w:t>Vyriausybės nustatyta tvarka konkurso būdu skiria į pareigas penkerių metų kadencijai ir iš jų</w:t>
      </w:r>
      <w:r w:rsidRPr="00F13D4F">
        <w:rPr>
          <w:rFonts w:asciiTheme="minorHAnsi" w:eastAsiaTheme="minorHAnsi" w:hAnsiTheme="minorHAnsi" w:cstheme="minorBidi"/>
          <w:color w:val="000000"/>
          <w:sz w:val="22"/>
          <w:szCs w:val="22"/>
        </w:rPr>
        <w:t xml:space="preserve"> </w:t>
      </w:r>
      <w:r>
        <w:rPr>
          <w:rFonts w:eastAsiaTheme="minorHAnsi"/>
          <w:color w:val="000000"/>
        </w:rPr>
        <w:t>atleidžia Savivaldybės meras. D</w:t>
      </w:r>
      <w:r w:rsidRPr="00F13D4F">
        <w:rPr>
          <w:rFonts w:eastAsiaTheme="minorHAnsi"/>
          <w:color w:val="000000"/>
        </w:rPr>
        <w:t xml:space="preserve">irektorius yra tiesiogiai pavaldus ir atskaitingas </w:t>
      </w:r>
      <w:r>
        <w:rPr>
          <w:rFonts w:eastAsiaTheme="minorHAnsi"/>
          <w:color w:val="000000"/>
        </w:rPr>
        <w:t xml:space="preserve">Savivaldybės </w:t>
      </w:r>
      <w:r w:rsidRPr="00F13D4F">
        <w:rPr>
          <w:rFonts w:eastAsiaTheme="minorHAnsi"/>
          <w:color w:val="000000"/>
        </w:rPr>
        <w:t>merui.</w:t>
      </w:r>
    </w:p>
    <w:p w:rsidR="00C557DD" w:rsidRPr="000E21A8" w:rsidRDefault="00C557DD" w:rsidP="00C557DD">
      <w:pPr>
        <w:rPr>
          <w:rFonts w:eastAsiaTheme="minorHAnsi"/>
          <w:color w:val="000000"/>
        </w:rPr>
      </w:pPr>
      <w:r w:rsidRPr="000E21A8">
        <w:rPr>
          <w:rFonts w:eastAsiaTheme="minorHAnsi"/>
          <w:color w:val="000000"/>
        </w:rPr>
        <w:lastRenderedPageBreak/>
        <w:t>21. Muziejaus direktorius:</w:t>
      </w:r>
    </w:p>
    <w:p w:rsidR="00C557DD" w:rsidRPr="000E21A8" w:rsidRDefault="00C557DD" w:rsidP="00C557DD">
      <w:pPr>
        <w:rPr>
          <w:rFonts w:eastAsiaTheme="minorHAnsi"/>
          <w:color w:val="000000"/>
        </w:rPr>
      </w:pPr>
      <w:r w:rsidRPr="000E21A8">
        <w:rPr>
          <w:rFonts w:eastAsiaTheme="minorHAnsi"/>
          <w:color w:val="000000"/>
        </w:rPr>
        <w:t>2</w:t>
      </w:r>
      <w:r>
        <w:rPr>
          <w:rFonts w:eastAsiaTheme="minorHAnsi"/>
          <w:color w:val="000000"/>
        </w:rPr>
        <w:t>1</w:t>
      </w:r>
      <w:r w:rsidRPr="000E21A8">
        <w:rPr>
          <w:rFonts w:eastAsiaTheme="minorHAnsi"/>
          <w:color w:val="000000"/>
        </w:rPr>
        <w:t>.1. organizuoja visą Muziejaus veiklą ir atsako už ją, užtikrina, kad būtų įgyvendinami Muziejaus tikslai ir vykdomos nustatytos funkcijos;</w:t>
      </w:r>
    </w:p>
    <w:p w:rsidR="00C557DD" w:rsidRDefault="00C557DD" w:rsidP="00C557DD">
      <w:pPr>
        <w:rPr>
          <w:rFonts w:eastAsiaTheme="minorHAnsi"/>
          <w:color w:val="000000"/>
        </w:rPr>
      </w:pPr>
      <w:r w:rsidRPr="000E21A8">
        <w:rPr>
          <w:rFonts w:eastAsiaTheme="minorHAnsi"/>
          <w:color w:val="000000"/>
        </w:rPr>
        <w:t>2</w:t>
      </w:r>
      <w:r>
        <w:rPr>
          <w:rFonts w:eastAsiaTheme="minorHAnsi"/>
          <w:color w:val="000000"/>
        </w:rPr>
        <w:t>1</w:t>
      </w:r>
      <w:r w:rsidRPr="000E21A8">
        <w:rPr>
          <w:rFonts w:eastAsiaTheme="minorHAnsi"/>
          <w:color w:val="000000"/>
        </w:rPr>
        <w:t>.2. užtikrina, kad Muziejaus finansiniai įsipareigojimai neviršytų jo finansinių</w:t>
      </w:r>
      <w:r w:rsidRPr="000E21A8">
        <w:rPr>
          <w:rFonts w:asciiTheme="minorHAnsi" w:eastAsiaTheme="minorHAnsi" w:hAnsiTheme="minorHAnsi" w:cstheme="minorBidi"/>
          <w:color w:val="000000"/>
          <w:sz w:val="22"/>
          <w:szCs w:val="22"/>
        </w:rPr>
        <w:t xml:space="preserve"> </w:t>
      </w:r>
      <w:r w:rsidRPr="000E21A8">
        <w:rPr>
          <w:rFonts w:eastAsiaTheme="minorHAnsi"/>
          <w:color w:val="000000"/>
        </w:rPr>
        <w:t>galimybių;</w:t>
      </w:r>
    </w:p>
    <w:p w:rsidR="00C557DD" w:rsidRDefault="00C557DD" w:rsidP="00C557DD">
      <w:pPr>
        <w:rPr>
          <w:rFonts w:eastAsiaTheme="minorHAnsi"/>
          <w:color w:val="000000"/>
        </w:rPr>
      </w:pPr>
      <w:r w:rsidRPr="000E21A8">
        <w:rPr>
          <w:rFonts w:eastAsiaTheme="minorHAnsi"/>
          <w:color w:val="000000"/>
        </w:rPr>
        <w:t>21.3. užtikrina racionalų ir taupų lėšų bei turto naudojimą, veiksmingą Muziejaus vidaus kontrolės sistemos sukūrimą, jos veikimą ir tobulinimą;</w:t>
      </w:r>
    </w:p>
    <w:p w:rsidR="00C557DD" w:rsidRPr="00465EC5" w:rsidRDefault="00C557DD" w:rsidP="00C557DD">
      <w:pPr>
        <w:rPr>
          <w:rFonts w:eastAsiaTheme="minorHAnsi"/>
          <w:color w:val="000000"/>
        </w:rPr>
      </w:pPr>
      <w:r w:rsidRPr="005D577A">
        <w:rPr>
          <w:rFonts w:eastAsiaTheme="minorHAnsi"/>
          <w:color w:val="000000"/>
        </w:rPr>
        <w:t>2</w:t>
      </w:r>
      <w:r>
        <w:rPr>
          <w:rFonts w:eastAsiaTheme="minorHAnsi"/>
          <w:color w:val="000000"/>
        </w:rPr>
        <w:t>1</w:t>
      </w:r>
      <w:r w:rsidRPr="005D577A">
        <w:rPr>
          <w:rFonts w:eastAsiaTheme="minorHAnsi"/>
          <w:color w:val="000000"/>
        </w:rPr>
        <w:t>.4. teisės aktų nustatyta tvarka priima į darbą ir atleidžia Muziejaus darbuotojus, nustato</w:t>
      </w:r>
      <w:r>
        <w:rPr>
          <w:rFonts w:eastAsiaTheme="minorHAnsi"/>
          <w:color w:val="000000"/>
        </w:rPr>
        <w:t xml:space="preserve"> </w:t>
      </w:r>
      <w:r w:rsidRPr="005D577A">
        <w:rPr>
          <w:rFonts w:eastAsiaTheme="minorHAnsi"/>
          <w:color w:val="000000"/>
        </w:rPr>
        <w:t>pareiginės algos pastoviosios ir (ar) kintamosios dalies koeficientus, skiria priemokas ir premijas,</w:t>
      </w:r>
      <w:r>
        <w:rPr>
          <w:rFonts w:eastAsiaTheme="minorHAnsi"/>
          <w:color w:val="000000"/>
        </w:rPr>
        <w:t xml:space="preserve"> </w:t>
      </w:r>
      <w:r w:rsidRPr="005D577A">
        <w:rPr>
          <w:rFonts w:eastAsiaTheme="minorHAnsi"/>
          <w:color w:val="000000"/>
        </w:rPr>
        <w:t>neviršijant darbo užmokesčiui skirtų asignavimų, suteikia jiems atostogas, siunčia į komandiruotes,</w:t>
      </w:r>
      <w:r>
        <w:rPr>
          <w:rFonts w:eastAsiaTheme="minorHAnsi"/>
          <w:color w:val="000000"/>
        </w:rPr>
        <w:t xml:space="preserve"> </w:t>
      </w:r>
      <w:r w:rsidRPr="005D577A">
        <w:rPr>
          <w:rFonts w:eastAsiaTheme="minorHAnsi"/>
          <w:color w:val="000000"/>
        </w:rPr>
        <w:t>sudaro sąlygas jiems tobulinti kvalifikaciją, skatina juos;</w:t>
      </w:r>
    </w:p>
    <w:p w:rsidR="00C557DD" w:rsidRDefault="00C557DD" w:rsidP="00C557DD">
      <w:pPr>
        <w:tabs>
          <w:tab w:val="left" w:pos="540"/>
        </w:tabs>
      </w:pPr>
      <w:r>
        <w:t xml:space="preserve">21.5. </w:t>
      </w:r>
      <w:r w:rsidRPr="001E0A2B">
        <w:t>leidžia įsakymus;</w:t>
      </w:r>
    </w:p>
    <w:p w:rsidR="00C557DD" w:rsidRDefault="00C557DD" w:rsidP="00C557DD">
      <w:pPr>
        <w:tabs>
          <w:tab w:val="left" w:pos="540"/>
        </w:tabs>
      </w:pPr>
      <w:r>
        <w:t>21.6. sudaro sutartis, išduoda įgaliojimus;</w:t>
      </w:r>
    </w:p>
    <w:p w:rsidR="00C557DD" w:rsidRPr="00465EC5" w:rsidRDefault="00C557DD" w:rsidP="00C557DD">
      <w:pPr>
        <w:tabs>
          <w:tab w:val="left" w:pos="540"/>
        </w:tabs>
      </w:pPr>
      <w:r>
        <w:t xml:space="preserve">21.7. </w:t>
      </w:r>
      <w:r w:rsidRPr="005D577A">
        <w:rPr>
          <w:rFonts w:eastAsiaTheme="minorHAnsi"/>
          <w:color w:val="000000"/>
        </w:rPr>
        <w:t>teisės aktų nustatyta tvarka atstovauja Muziejui teisme arba kitose valstybės ar</w:t>
      </w:r>
      <w:r w:rsidRPr="005D577A">
        <w:rPr>
          <w:rFonts w:asciiTheme="minorHAnsi" w:eastAsiaTheme="minorHAnsi" w:hAnsiTheme="minorHAnsi" w:cstheme="minorBidi"/>
          <w:color w:val="000000"/>
          <w:sz w:val="22"/>
          <w:szCs w:val="22"/>
        </w:rPr>
        <w:t xml:space="preserve"> </w:t>
      </w:r>
      <w:r w:rsidRPr="005D577A">
        <w:rPr>
          <w:rFonts w:eastAsiaTheme="minorHAnsi"/>
          <w:color w:val="000000"/>
        </w:rPr>
        <w:t>savivaldybių</w:t>
      </w:r>
      <w:r>
        <w:rPr>
          <w:rFonts w:eastAsiaTheme="minorHAnsi"/>
          <w:color w:val="000000"/>
        </w:rPr>
        <w:t xml:space="preserve"> institucijoje, įstaigose;</w:t>
      </w:r>
    </w:p>
    <w:p w:rsidR="00C557DD" w:rsidRDefault="00C557DD" w:rsidP="00C557DD">
      <w:pPr>
        <w:tabs>
          <w:tab w:val="left" w:pos="567"/>
          <w:tab w:val="left" w:pos="900"/>
        </w:tabs>
        <w:rPr>
          <w:rFonts w:eastAsiaTheme="minorHAnsi"/>
          <w:color w:val="000000"/>
        </w:rPr>
      </w:pPr>
      <w:r>
        <w:rPr>
          <w:rFonts w:eastAsiaTheme="minorHAnsi"/>
          <w:color w:val="000000"/>
        </w:rPr>
        <w:t xml:space="preserve">21.8. </w:t>
      </w:r>
      <w:r w:rsidRPr="005D577A">
        <w:rPr>
          <w:rFonts w:eastAsiaTheme="minorHAnsi"/>
          <w:color w:val="000000"/>
        </w:rPr>
        <w:t>sudaro komisijas ir darbo grupes Muziejaus veiklos klausimams spręsti, tvirtina jų</w:t>
      </w:r>
      <w:r w:rsidRPr="005D577A">
        <w:rPr>
          <w:rFonts w:asciiTheme="minorHAnsi" w:eastAsiaTheme="minorHAnsi" w:hAnsiTheme="minorHAnsi" w:cstheme="minorBidi"/>
          <w:color w:val="000000"/>
          <w:sz w:val="22"/>
          <w:szCs w:val="22"/>
        </w:rPr>
        <w:t xml:space="preserve"> </w:t>
      </w:r>
      <w:r w:rsidRPr="005D577A">
        <w:rPr>
          <w:rFonts w:eastAsiaTheme="minorHAnsi"/>
          <w:color w:val="000000"/>
        </w:rPr>
        <w:t>darbo reglamentus</w:t>
      </w:r>
      <w:r>
        <w:rPr>
          <w:rFonts w:eastAsiaTheme="minorHAnsi"/>
          <w:color w:val="000000"/>
        </w:rPr>
        <w:t xml:space="preserve"> ir nuostatus;</w:t>
      </w:r>
    </w:p>
    <w:p w:rsidR="00C557DD" w:rsidRDefault="00C557DD" w:rsidP="00C557DD">
      <w:pPr>
        <w:tabs>
          <w:tab w:val="left" w:pos="567"/>
          <w:tab w:val="left" w:pos="900"/>
        </w:tabs>
        <w:rPr>
          <w:rFonts w:eastAsiaTheme="minorHAnsi"/>
          <w:color w:val="000000"/>
        </w:rPr>
      </w:pPr>
      <w:r>
        <w:t>21.9. tvirtina Muziejaus:</w:t>
      </w:r>
    </w:p>
    <w:p w:rsidR="00C557DD" w:rsidRDefault="00C557DD" w:rsidP="00C557DD">
      <w:pPr>
        <w:tabs>
          <w:tab w:val="left" w:pos="567"/>
          <w:tab w:val="left" w:pos="900"/>
        </w:tabs>
        <w:rPr>
          <w:rFonts w:eastAsiaTheme="minorHAnsi"/>
          <w:color w:val="000000"/>
        </w:rPr>
      </w:pPr>
      <w:r>
        <w:rPr>
          <w:rFonts w:eastAsiaTheme="minorHAnsi"/>
          <w:color w:val="000000"/>
        </w:rPr>
        <w:t xml:space="preserve">21.9.1. </w:t>
      </w:r>
      <w:r w:rsidRPr="005D577A">
        <w:rPr>
          <w:rFonts w:eastAsiaTheme="minorHAnsi"/>
          <w:color w:val="000000"/>
        </w:rPr>
        <w:t>darbuotojų pareigybių sąrašą, neviršijant nustatyto didžiausio leistino pareigybių</w:t>
      </w:r>
      <w:r>
        <w:rPr>
          <w:rFonts w:eastAsiaTheme="minorHAnsi"/>
          <w:color w:val="000000"/>
        </w:rPr>
        <w:t xml:space="preserve"> </w:t>
      </w:r>
      <w:r w:rsidRPr="005D577A">
        <w:rPr>
          <w:rFonts w:eastAsiaTheme="minorHAnsi"/>
          <w:color w:val="000000"/>
        </w:rPr>
        <w:t>skaičiaus;</w:t>
      </w:r>
    </w:p>
    <w:p w:rsidR="00C557DD" w:rsidRDefault="00C557DD" w:rsidP="00C557DD">
      <w:pPr>
        <w:tabs>
          <w:tab w:val="left" w:pos="567"/>
          <w:tab w:val="left" w:pos="900"/>
        </w:tabs>
        <w:rPr>
          <w:rFonts w:eastAsiaTheme="minorHAnsi"/>
          <w:color w:val="000000"/>
        </w:rPr>
      </w:pPr>
      <w:r>
        <w:rPr>
          <w:rFonts w:eastAsiaTheme="minorHAnsi"/>
          <w:color w:val="000000"/>
        </w:rPr>
        <w:t xml:space="preserve">21.9.2. </w:t>
      </w:r>
      <w:r w:rsidRPr="005D577A">
        <w:rPr>
          <w:rFonts w:eastAsiaTheme="minorHAnsi"/>
          <w:color w:val="000000"/>
        </w:rPr>
        <w:t>Muziejaus tarybos, Rinkinių komplektavimo komisijos sudėtį;</w:t>
      </w:r>
    </w:p>
    <w:p w:rsidR="00C557DD" w:rsidRDefault="00C557DD" w:rsidP="00C557DD">
      <w:pPr>
        <w:tabs>
          <w:tab w:val="left" w:pos="567"/>
          <w:tab w:val="left" w:pos="900"/>
        </w:tabs>
        <w:rPr>
          <w:rFonts w:eastAsiaTheme="minorHAnsi"/>
          <w:color w:val="000000"/>
        </w:rPr>
      </w:pPr>
      <w:r>
        <w:rPr>
          <w:rFonts w:eastAsiaTheme="minorHAnsi"/>
          <w:color w:val="000000"/>
        </w:rPr>
        <w:t xml:space="preserve">21.9.3. </w:t>
      </w:r>
      <w:r w:rsidRPr="005D577A">
        <w:rPr>
          <w:rFonts w:eastAsiaTheme="minorHAnsi"/>
          <w:color w:val="000000"/>
        </w:rPr>
        <w:t>darbuotojų pareigybių aprašymus ir Muziejaus darbo tvarkos taisykles;</w:t>
      </w:r>
    </w:p>
    <w:p w:rsidR="00C557DD" w:rsidRDefault="00C557DD" w:rsidP="00C557DD">
      <w:pPr>
        <w:tabs>
          <w:tab w:val="left" w:pos="567"/>
          <w:tab w:val="left" w:pos="900"/>
        </w:tabs>
        <w:rPr>
          <w:rFonts w:eastAsiaTheme="minorHAnsi"/>
          <w:color w:val="000000"/>
        </w:rPr>
      </w:pPr>
      <w:r>
        <w:rPr>
          <w:rFonts w:eastAsiaTheme="minorHAnsi"/>
          <w:color w:val="000000"/>
        </w:rPr>
        <w:t xml:space="preserve">21.9.4. </w:t>
      </w:r>
      <w:r w:rsidRPr="005D577A">
        <w:rPr>
          <w:rFonts w:eastAsiaTheme="minorHAnsi"/>
          <w:color w:val="000000"/>
        </w:rPr>
        <w:t xml:space="preserve">teikiamų mokamų paslaugų </w:t>
      </w:r>
      <w:r w:rsidRPr="00C317CC">
        <w:rPr>
          <w:rFonts w:eastAsiaTheme="minorHAnsi"/>
          <w:color w:val="000000"/>
        </w:rPr>
        <w:t>įkainius pagal Savivaldybės tarybos suteiktus įgaliojimus;</w:t>
      </w:r>
    </w:p>
    <w:p w:rsidR="00C557DD" w:rsidRDefault="00C557DD" w:rsidP="00C557DD">
      <w:pPr>
        <w:tabs>
          <w:tab w:val="left" w:pos="567"/>
          <w:tab w:val="left" w:pos="900"/>
        </w:tabs>
        <w:rPr>
          <w:rFonts w:eastAsiaTheme="minorHAnsi"/>
          <w:color w:val="000000"/>
        </w:rPr>
      </w:pPr>
      <w:r>
        <w:rPr>
          <w:rFonts w:eastAsiaTheme="minorHAnsi"/>
          <w:color w:val="000000"/>
        </w:rPr>
        <w:t>21.9.5. kitus vidaus teisės aktus.</w:t>
      </w:r>
    </w:p>
    <w:p w:rsidR="00C557DD" w:rsidRDefault="00C557DD" w:rsidP="00C557DD">
      <w:pPr>
        <w:tabs>
          <w:tab w:val="left" w:pos="567"/>
          <w:tab w:val="left" w:pos="900"/>
        </w:tabs>
        <w:rPr>
          <w:rFonts w:eastAsiaTheme="minorHAnsi"/>
          <w:color w:val="000000"/>
        </w:rPr>
      </w:pPr>
      <w:r>
        <w:t>22</w:t>
      </w:r>
      <w:r w:rsidRPr="001D4C79">
        <w:t xml:space="preserve">. </w:t>
      </w:r>
      <w:r w:rsidRPr="001D4C79">
        <w:rPr>
          <w:rFonts w:eastAsiaTheme="minorHAnsi"/>
          <w:color w:val="000000"/>
        </w:rPr>
        <w:t>Muziejaus valdyme patariamojo balso teise dalyvauja 7 narių Muziejaus taryba, kurią</w:t>
      </w:r>
      <w:r w:rsidRPr="001D4C79">
        <w:rPr>
          <w:rFonts w:asciiTheme="minorHAnsi" w:eastAsiaTheme="minorHAnsi" w:hAnsiTheme="minorHAnsi" w:cstheme="minorBidi"/>
          <w:color w:val="000000"/>
          <w:sz w:val="22"/>
          <w:szCs w:val="22"/>
        </w:rPr>
        <w:t xml:space="preserve"> </w:t>
      </w:r>
      <w:r w:rsidRPr="001D4C79">
        <w:rPr>
          <w:rFonts w:eastAsiaTheme="minorHAnsi"/>
          <w:color w:val="000000"/>
        </w:rPr>
        <w:t xml:space="preserve">sudaro 3 Muziejaus specialistai, 1 paskirtas </w:t>
      </w:r>
      <w:r>
        <w:rPr>
          <w:bCs/>
        </w:rPr>
        <w:t>M</w:t>
      </w:r>
      <w:r w:rsidRPr="001D4C79">
        <w:rPr>
          <w:bCs/>
        </w:rPr>
        <w:t xml:space="preserve">uziejaus savininko teises ir pareigas įgyvendinančios institucijos ar </w:t>
      </w:r>
      <w:r>
        <w:rPr>
          <w:bCs/>
        </w:rPr>
        <w:t xml:space="preserve">Savivaldybės </w:t>
      </w:r>
      <w:r w:rsidRPr="001D4C79">
        <w:rPr>
          <w:bCs/>
        </w:rPr>
        <w:t>mero deleguotas atstovas</w:t>
      </w:r>
      <w:r w:rsidRPr="001D4C79">
        <w:rPr>
          <w:rFonts w:eastAsiaTheme="minorHAnsi"/>
          <w:color w:val="000000"/>
        </w:rPr>
        <w:t>, 3 kviestiniai žymūs kultūros, meno ir mokslo veikėjai. Į Muziejaus tarybos posėdžius kaip konsultantai</w:t>
      </w:r>
      <w:r w:rsidRPr="001D4C79">
        <w:rPr>
          <w:rFonts w:asciiTheme="minorHAnsi" w:eastAsiaTheme="minorHAnsi" w:hAnsiTheme="minorHAnsi" w:cstheme="minorBidi"/>
          <w:color w:val="000000"/>
          <w:sz w:val="22"/>
          <w:szCs w:val="22"/>
        </w:rPr>
        <w:t xml:space="preserve"> </w:t>
      </w:r>
      <w:r w:rsidRPr="001D4C79">
        <w:rPr>
          <w:rFonts w:eastAsiaTheme="minorHAnsi"/>
          <w:color w:val="000000"/>
        </w:rPr>
        <w:t>bei ekspertai gali būti kviečiami specialistai iš kitų institucijų, įmonių ar organizacijų.</w:t>
      </w:r>
    </w:p>
    <w:p w:rsidR="00C557DD" w:rsidRDefault="00C557DD" w:rsidP="00C557DD">
      <w:pPr>
        <w:tabs>
          <w:tab w:val="left" w:pos="567"/>
          <w:tab w:val="left" w:pos="900"/>
        </w:tabs>
        <w:rPr>
          <w:rFonts w:eastAsiaTheme="minorHAnsi"/>
          <w:color w:val="000000"/>
        </w:rPr>
      </w:pPr>
      <w:r w:rsidRPr="001D4C79">
        <w:t>23. Muziejaus taryba:</w:t>
      </w:r>
    </w:p>
    <w:p w:rsidR="00C557DD" w:rsidRDefault="00C557DD" w:rsidP="00C557DD">
      <w:pPr>
        <w:tabs>
          <w:tab w:val="left" w:pos="567"/>
          <w:tab w:val="left" w:pos="900"/>
        </w:tabs>
        <w:rPr>
          <w:rFonts w:eastAsiaTheme="minorHAnsi"/>
          <w:color w:val="000000"/>
        </w:rPr>
      </w:pPr>
      <w:r w:rsidRPr="001D4C79">
        <w:t>23.1.</w:t>
      </w:r>
      <w:r w:rsidRPr="001D4C79">
        <w:rPr>
          <w:color w:val="000000"/>
        </w:rPr>
        <w:t> svarsto strateginius ir (ar) metinius muziejaus veiklos planus ir ataskaitas;</w:t>
      </w:r>
      <w:bookmarkStart w:id="1" w:name="part_68ce03207dd24c2aaf88511392e25c35"/>
      <w:bookmarkEnd w:id="1"/>
    </w:p>
    <w:p w:rsidR="00C557DD" w:rsidRDefault="00C557DD" w:rsidP="00C557DD">
      <w:pPr>
        <w:tabs>
          <w:tab w:val="left" w:pos="567"/>
          <w:tab w:val="left" w:pos="900"/>
        </w:tabs>
        <w:rPr>
          <w:rFonts w:eastAsiaTheme="minorHAnsi"/>
          <w:color w:val="000000"/>
        </w:rPr>
      </w:pPr>
      <w:r w:rsidRPr="001D4C79">
        <w:t xml:space="preserve">23.2. </w:t>
      </w:r>
      <w:r w:rsidRPr="001D4C79">
        <w:rPr>
          <w:color w:val="000000"/>
        </w:rPr>
        <w:t xml:space="preserve">teikia pasiūlymus </w:t>
      </w:r>
      <w:r>
        <w:rPr>
          <w:color w:val="000000"/>
        </w:rPr>
        <w:t>M</w:t>
      </w:r>
      <w:r w:rsidRPr="001D4C79">
        <w:rPr>
          <w:color w:val="000000"/>
        </w:rPr>
        <w:t xml:space="preserve">uziejaus direktoriui dėl </w:t>
      </w:r>
      <w:r>
        <w:rPr>
          <w:color w:val="000000"/>
        </w:rPr>
        <w:t>M</w:t>
      </w:r>
      <w:r w:rsidRPr="001D4C79">
        <w:rPr>
          <w:color w:val="000000"/>
        </w:rPr>
        <w:t>uziejaus veiklai reikšmingų projektų ir jų finansavimo galimybių;</w:t>
      </w:r>
      <w:bookmarkStart w:id="2" w:name="part_7b7c3cfa13674ae2810300a6c778f02d"/>
      <w:bookmarkEnd w:id="2"/>
    </w:p>
    <w:p w:rsidR="00C557DD" w:rsidRDefault="00C557DD" w:rsidP="00C557DD">
      <w:pPr>
        <w:tabs>
          <w:tab w:val="left" w:pos="567"/>
          <w:tab w:val="left" w:pos="900"/>
        </w:tabs>
        <w:rPr>
          <w:rFonts w:eastAsiaTheme="minorHAnsi"/>
          <w:color w:val="000000"/>
        </w:rPr>
      </w:pPr>
      <w:r w:rsidRPr="001D4C79">
        <w:t>23.3.</w:t>
      </w:r>
      <w:r w:rsidRPr="001D4C79">
        <w:rPr>
          <w:color w:val="000000"/>
        </w:rPr>
        <w:t xml:space="preserve"> svarsto kitus su </w:t>
      </w:r>
      <w:r>
        <w:rPr>
          <w:color w:val="000000"/>
        </w:rPr>
        <w:t>M</w:t>
      </w:r>
      <w:r w:rsidRPr="001D4C79">
        <w:rPr>
          <w:color w:val="000000"/>
        </w:rPr>
        <w:t>uziejaus veikla susijusius klausimus.</w:t>
      </w:r>
    </w:p>
    <w:p w:rsidR="00C557DD" w:rsidRDefault="00C557DD" w:rsidP="00C557DD">
      <w:pPr>
        <w:tabs>
          <w:tab w:val="left" w:pos="567"/>
          <w:tab w:val="left" w:pos="900"/>
        </w:tabs>
        <w:rPr>
          <w:rFonts w:eastAsiaTheme="minorHAnsi"/>
          <w:color w:val="000000"/>
        </w:rPr>
      </w:pPr>
      <w:r w:rsidRPr="001D4C79">
        <w:rPr>
          <w:rFonts w:eastAsiaTheme="minorHAnsi"/>
          <w:color w:val="000000"/>
        </w:rPr>
        <w:t>24. Muziejuje veikia Rinkinių komplektavimo komisija</w:t>
      </w:r>
      <w:r>
        <w:rPr>
          <w:rFonts w:eastAsiaTheme="minorHAnsi"/>
          <w:color w:val="000000"/>
        </w:rPr>
        <w:t>,</w:t>
      </w:r>
      <w:r w:rsidRPr="001D4C79">
        <w:rPr>
          <w:rFonts w:eastAsiaTheme="minorHAnsi"/>
          <w:color w:val="000000"/>
        </w:rPr>
        <w:t xml:space="preserve"> kurios</w:t>
      </w:r>
      <w:r w:rsidRPr="001D4C79">
        <w:rPr>
          <w:rFonts w:asciiTheme="minorHAnsi" w:eastAsiaTheme="minorHAnsi" w:hAnsiTheme="minorHAnsi" w:cstheme="minorBidi"/>
          <w:color w:val="000000"/>
          <w:sz w:val="22"/>
          <w:szCs w:val="22"/>
        </w:rPr>
        <w:t xml:space="preserve"> </w:t>
      </w:r>
      <w:r w:rsidRPr="001D4C79">
        <w:rPr>
          <w:rFonts w:eastAsiaTheme="minorHAnsi"/>
          <w:color w:val="000000"/>
        </w:rPr>
        <w:t xml:space="preserve">pirmininkas yra </w:t>
      </w:r>
      <w:r w:rsidRPr="00730577">
        <w:rPr>
          <w:rFonts w:eastAsiaTheme="minorHAnsi"/>
          <w:color w:val="000000"/>
        </w:rPr>
        <w:t>Muzie</w:t>
      </w:r>
      <w:r>
        <w:rPr>
          <w:rFonts w:eastAsiaTheme="minorHAnsi"/>
          <w:color w:val="000000"/>
        </w:rPr>
        <w:t>jaus</w:t>
      </w:r>
      <w:r w:rsidRPr="00730577">
        <w:rPr>
          <w:rFonts w:eastAsiaTheme="minorHAnsi"/>
          <w:color w:val="000000"/>
        </w:rPr>
        <w:t xml:space="preserve"> vyriausiasis </w:t>
      </w:r>
      <w:r>
        <w:rPr>
          <w:rFonts w:eastAsiaTheme="minorHAnsi"/>
          <w:color w:val="000000"/>
        </w:rPr>
        <w:t>M</w:t>
      </w:r>
      <w:r w:rsidRPr="00730577">
        <w:rPr>
          <w:rFonts w:eastAsiaTheme="minorHAnsi"/>
          <w:color w:val="000000"/>
        </w:rPr>
        <w:t>uziejaus rinkinių</w:t>
      </w:r>
      <w:r w:rsidRPr="00730577">
        <w:rPr>
          <w:rFonts w:asciiTheme="minorHAnsi" w:eastAsiaTheme="minorHAnsi" w:hAnsiTheme="minorHAnsi" w:cstheme="minorBidi"/>
          <w:color w:val="000000"/>
          <w:sz w:val="22"/>
          <w:szCs w:val="22"/>
        </w:rPr>
        <w:t xml:space="preserve"> </w:t>
      </w:r>
      <w:r w:rsidRPr="00730577">
        <w:rPr>
          <w:rFonts w:eastAsiaTheme="minorHAnsi"/>
          <w:color w:val="000000"/>
        </w:rPr>
        <w:t>kuratorius. Rinkinių komplektavimo</w:t>
      </w:r>
      <w:r w:rsidRPr="001D4C79">
        <w:rPr>
          <w:rFonts w:eastAsiaTheme="minorHAnsi"/>
          <w:color w:val="000000"/>
        </w:rPr>
        <w:t xml:space="preserve"> komisijos veiklą reglamentuoja</w:t>
      </w:r>
      <w:r w:rsidRPr="001D4C79">
        <w:rPr>
          <w:rFonts w:asciiTheme="minorHAnsi" w:eastAsiaTheme="minorHAnsi" w:hAnsiTheme="minorHAnsi" w:cstheme="minorBidi"/>
          <w:color w:val="000000"/>
          <w:sz w:val="22"/>
          <w:szCs w:val="22"/>
        </w:rPr>
        <w:t xml:space="preserve"> </w:t>
      </w:r>
      <w:r w:rsidRPr="00A64779">
        <w:rPr>
          <w:rFonts w:eastAsiaTheme="minorHAnsi"/>
          <w:color w:val="000000"/>
        </w:rPr>
        <w:t>kultūros ministro</w:t>
      </w:r>
      <w:r w:rsidRPr="001D4C79">
        <w:rPr>
          <w:rFonts w:eastAsiaTheme="minorHAnsi"/>
          <w:color w:val="000000"/>
        </w:rPr>
        <w:t xml:space="preserve"> patvirtinti Muziejų rinkinių valdymo ir tvarkymo nuostatai.</w:t>
      </w:r>
    </w:p>
    <w:p w:rsidR="00C557DD" w:rsidRDefault="00C557DD" w:rsidP="00C557DD">
      <w:pPr>
        <w:tabs>
          <w:tab w:val="left" w:pos="567"/>
          <w:tab w:val="left" w:pos="900"/>
        </w:tabs>
        <w:rPr>
          <w:rFonts w:eastAsiaTheme="minorHAnsi"/>
          <w:color w:val="000000"/>
        </w:rPr>
      </w:pPr>
      <w:r w:rsidRPr="001D4C79">
        <w:rPr>
          <w:bCs/>
        </w:rPr>
        <w:t>25. Rinkinių komisija:</w:t>
      </w:r>
    </w:p>
    <w:p w:rsidR="00C557DD" w:rsidRDefault="00C557DD" w:rsidP="00C557DD">
      <w:pPr>
        <w:tabs>
          <w:tab w:val="left" w:pos="567"/>
          <w:tab w:val="left" w:pos="900"/>
        </w:tabs>
        <w:rPr>
          <w:rFonts w:eastAsiaTheme="minorHAnsi"/>
          <w:color w:val="000000"/>
        </w:rPr>
      </w:pPr>
      <w:r>
        <w:rPr>
          <w:color w:val="000000"/>
          <w:lang w:eastAsia="lt-LT"/>
        </w:rPr>
        <w:t xml:space="preserve">25.1. </w:t>
      </w:r>
      <w:r w:rsidRPr="00A16F61">
        <w:rPr>
          <w:color w:val="000000"/>
          <w:lang w:eastAsia="lt-LT"/>
        </w:rPr>
        <w:t xml:space="preserve">rengia </w:t>
      </w:r>
      <w:r>
        <w:rPr>
          <w:color w:val="000000"/>
          <w:lang w:eastAsia="lt-LT"/>
        </w:rPr>
        <w:t>M</w:t>
      </w:r>
      <w:r w:rsidRPr="00A16F61">
        <w:rPr>
          <w:color w:val="000000"/>
          <w:lang w:eastAsia="lt-LT"/>
        </w:rPr>
        <w:t xml:space="preserve">uziejaus </w:t>
      </w:r>
      <w:r>
        <w:rPr>
          <w:color w:val="000000"/>
          <w:lang w:eastAsia="lt-LT"/>
        </w:rPr>
        <w:t xml:space="preserve">rinkinių valdymo ir tvarkymo </w:t>
      </w:r>
      <w:r w:rsidRPr="00A16F61">
        <w:rPr>
          <w:color w:val="000000"/>
          <w:lang w:eastAsia="lt-LT"/>
        </w:rPr>
        <w:t>aprašo projektą;</w:t>
      </w:r>
      <w:bookmarkStart w:id="3" w:name="part_219dbdfb23b248f99cb3c65c7149ef45"/>
      <w:bookmarkEnd w:id="3"/>
    </w:p>
    <w:p w:rsidR="00C557DD" w:rsidRDefault="00C557DD" w:rsidP="00C557DD">
      <w:pPr>
        <w:tabs>
          <w:tab w:val="left" w:pos="567"/>
          <w:tab w:val="left" w:pos="900"/>
        </w:tabs>
        <w:rPr>
          <w:rFonts w:eastAsiaTheme="minorHAnsi"/>
          <w:color w:val="000000"/>
        </w:rPr>
      </w:pPr>
      <w:r>
        <w:rPr>
          <w:color w:val="000000"/>
          <w:lang w:eastAsia="lt-LT"/>
        </w:rPr>
        <w:t>25</w:t>
      </w:r>
      <w:r w:rsidRPr="00C277D4">
        <w:rPr>
          <w:color w:val="000000"/>
          <w:lang w:eastAsia="lt-LT"/>
        </w:rPr>
        <w:t>.2. priima sprendimą dėl muziejinių vertybių įsigijimo tikslingumo ir kainos;</w:t>
      </w:r>
      <w:bookmarkStart w:id="4" w:name="part_00fa25bdc84d444aa81014017002b225"/>
      <w:bookmarkEnd w:id="4"/>
    </w:p>
    <w:p w:rsidR="00C557DD" w:rsidRDefault="00C557DD" w:rsidP="00C557DD">
      <w:pPr>
        <w:tabs>
          <w:tab w:val="left" w:pos="567"/>
          <w:tab w:val="left" w:pos="900"/>
        </w:tabs>
        <w:rPr>
          <w:rFonts w:eastAsiaTheme="minorHAnsi"/>
          <w:color w:val="000000"/>
        </w:rPr>
      </w:pPr>
      <w:r>
        <w:rPr>
          <w:color w:val="000000"/>
          <w:lang w:eastAsia="lt-LT"/>
        </w:rPr>
        <w:t>25</w:t>
      </w:r>
      <w:r w:rsidRPr="00CF3FCA">
        <w:rPr>
          <w:color w:val="000000"/>
          <w:lang w:eastAsia="lt-LT"/>
        </w:rPr>
        <w:t xml:space="preserve">.3. teikia </w:t>
      </w:r>
      <w:r>
        <w:rPr>
          <w:color w:val="000000"/>
          <w:lang w:eastAsia="lt-LT"/>
        </w:rPr>
        <w:t>M</w:t>
      </w:r>
      <w:r w:rsidRPr="00CF3FCA">
        <w:rPr>
          <w:color w:val="000000"/>
          <w:lang w:eastAsia="lt-LT"/>
        </w:rPr>
        <w:t>uziejaus direktoriui išvadas ir siūlymus dėl:</w:t>
      </w:r>
      <w:bookmarkStart w:id="5" w:name="part_f039b5c9a9bd41c9877e2e5cf2987017"/>
      <w:bookmarkEnd w:id="5"/>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.3.1. lėšų, skirtų muziejinėms vertybėms įsigyti, prevenciškai konservuoti, konservuoti ir restauruoti poreikio, jų panaudojimo;</w:t>
      </w:r>
      <w:bookmarkStart w:id="6" w:name="part_5d4d131c6dfd42d498323c6c9ff424f8"/>
      <w:bookmarkEnd w:id="6"/>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.3.2. naujai įgytų muziejinių vertybių skyrimo į pagrindinį ar pagalbinį fondą;</w:t>
      </w:r>
      <w:bookmarkStart w:id="7" w:name="part_d717acd910b6436bb7c65787ec5d64e7"/>
      <w:bookmarkEnd w:id="7"/>
    </w:p>
    <w:p w:rsidR="00C557DD" w:rsidRDefault="00C557DD" w:rsidP="00C557DD">
      <w:pPr>
        <w:tabs>
          <w:tab w:val="left" w:pos="567"/>
          <w:tab w:val="left" w:pos="900"/>
        </w:tabs>
        <w:rPr>
          <w:rFonts w:eastAsiaTheme="minorHAnsi"/>
          <w:color w:val="000000"/>
        </w:rPr>
      </w:pPr>
      <w:r w:rsidRPr="00A26602">
        <w:rPr>
          <w:color w:val="000000"/>
          <w:lang w:eastAsia="lt-LT"/>
        </w:rPr>
        <w:t>25.3.3. muziejinių vertybių perkėlimo iš pagrindinio į pagalbinį fondą ir iš pagalbinio į pagrindinį fondą;</w:t>
      </w:r>
      <w:bookmarkStart w:id="8" w:name="part_6c2a372de2554ae1afd63f3f438d1afb"/>
      <w:bookmarkEnd w:id="8"/>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.3.4. muziejinių vertybių nurašymo;</w:t>
      </w:r>
      <w:bookmarkStart w:id="9" w:name="part_643d41ed3e70460792335eb3d4cdc9ec"/>
      <w:bookmarkEnd w:id="9"/>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.3.5. muziejinių vertybių dokumentavimo ir inventorizavimo kokybės gerinimo;</w:t>
      </w:r>
      <w:bookmarkStart w:id="10" w:name="part_8d9306fab3634c5489bd17a59f79a01d"/>
      <w:bookmarkEnd w:id="10"/>
    </w:p>
    <w:p w:rsidR="00C557DD" w:rsidRDefault="00C557DD" w:rsidP="00C557DD">
      <w:pPr>
        <w:tabs>
          <w:tab w:val="left" w:pos="567"/>
          <w:tab w:val="left" w:pos="900"/>
        </w:tabs>
        <w:rPr>
          <w:rFonts w:eastAsiaTheme="minorHAnsi"/>
          <w:color w:val="000000"/>
        </w:rPr>
      </w:pPr>
      <w:r w:rsidRPr="00A26602">
        <w:rPr>
          <w:color w:val="000000"/>
          <w:lang w:eastAsia="lt-LT"/>
        </w:rPr>
        <w:t xml:space="preserve">25.3.6. </w:t>
      </w:r>
      <w:r>
        <w:rPr>
          <w:color w:val="000000"/>
          <w:lang w:eastAsia="lt-LT"/>
        </w:rPr>
        <w:t>M</w:t>
      </w:r>
      <w:r w:rsidRPr="00A26602">
        <w:rPr>
          <w:color w:val="000000"/>
          <w:lang w:eastAsia="lt-LT"/>
        </w:rPr>
        <w:t>uziejaus rinkinių inventorizavimo terminų ir rezultatų;</w:t>
      </w:r>
      <w:bookmarkStart w:id="11" w:name="part_30c1eb4c6afb427db8b674271863662b"/>
      <w:bookmarkEnd w:id="11"/>
    </w:p>
    <w:p w:rsidR="00C557DD" w:rsidRDefault="00C557DD" w:rsidP="00C557DD">
      <w:pPr>
        <w:tabs>
          <w:tab w:val="left" w:pos="567"/>
          <w:tab w:val="left" w:pos="900"/>
        </w:tabs>
        <w:rPr>
          <w:rFonts w:eastAsiaTheme="minorHAnsi"/>
          <w:color w:val="000000"/>
        </w:rPr>
      </w:pPr>
      <w:r>
        <w:rPr>
          <w:color w:val="000000"/>
          <w:lang w:eastAsia="lt-LT"/>
        </w:rPr>
        <w:t>25</w:t>
      </w:r>
      <w:r w:rsidRPr="00A26602">
        <w:rPr>
          <w:color w:val="000000"/>
          <w:lang w:eastAsia="lt-LT"/>
        </w:rPr>
        <w:t xml:space="preserve">.3.7. </w:t>
      </w:r>
      <w:r>
        <w:rPr>
          <w:color w:val="000000"/>
          <w:lang w:eastAsia="lt-LT"/>
        </w:rPr>
        <w:t>M</w:t>
      </w:r>
      <w:r w:rsidRPr="00A26602">
        <w:rPr>
          <w:color w:val="000000"/>
          <w:lang w:eastAsia="lt-LT"/>
        </w:rPr>
        <w:t>uziejaus rinkinių šifrų;</w:t>
      </w:r>
      <w:bookmarkStart w:id="12" w:name="part_3511577c64cd4be1b144cf1b23104588"/>
      <w:bookmarkEnd w:id="12"/>
    </w:p>
    <w:p w:rsidR="00C557DD" w:rsidRDefault="00C557DD" w:rsidP="00C557DD">
      <w:pPr>
        <w:tabs>
          <w:tab w:val="left" w:pos="567"/>
          <w:tab w:val="left" w:pos="900"/>
        </w:tabs>
        <w:rPr>
          <w:rFonts w:eastAsiaTheme="minorHAnsi"/>
          <w:color w:val="000000"/>
        </w:rPr>
      </w:pPr>
      <w:r>
        <w:rPr>
          <w:color w:val="000000"/>
          <w:lang w:eastAsia="lt-LT"/>
        </w:rPr>
        <w:t>25</w:t>
      </w:r>
      <w:r w:rsidRPr="00E87E9C">
        <w:rPr>
          <w:color w:val="000000"/>
          <w:lang w:eastAsia="lt-LT"/>
        </w:rPr>
        <w:t xml:space="preserve">.3.8. muziejinių vertybių </w:t>
      </w:r>
      <w:proofErr w:type="spellStart"/>
      <w:r w:rsidRPr="00E87E9C">
        <w:rPr>
          <w:color w:val="000000"/>
          <w:lang w:eastAsia="lt-LT"/>
        </w:rPr>
        <w:t>atributavimo</w:t>
      </w:r>
      <w:proofErr w:type="spellEnd"/>
      <w:r w:rsidRPr="00E87E9C">
        <w:rPr>
          <w:color w:val="000000"/>
          <w:lang w:eastAsia="lt-LT"/>
        </w:rPr>
        <w:t>;</w:t>
      </w:r>
      <w:bookmarkStart w:id="13" w:name="part_f5d2b8a8eb76435bb6c014fee3c8de88"/>
      <w:bookmarkEnd w:id="13"/>
    </w:p>
    <w:p w:rsidR="00C557DD" w:rsidRDefault="00C557DD" w:rsidP="00C557DD">
      <w:pPr>
        <w:tabs>
          <w:tab w:val="left" w:pos="567"/>
          <w:tab w:val="left" w:pos="900"/>
        </w:tabs>
        <w:rPr>
          <w:rFonts w:eastAsiaTheme="minorHAnsi"/>
          <w:color w:val="000000"/>
        </w:rPr>
      </w:pPr>
      <w:r>
        <w:rPr>
          <w:color w:val="000000"/>
          <w:lang w:eastAsia="lt-LT"/>
        </w:rPr>
        <w:t>25</w:t>
      </w:r>
      <w:r w:rsidRPr="00E87E9C">
        <w:rPr>
          <w:color w:val="000000"/>
          <w:lang w:eastAsia="lt-LT"/>
        </w:rPr>
        <w:t xml:space="preserve">.3.9. </w:t>
      </w:r>
      <w:r>
        <w:rPr>
          <w:color w:val="000000"/>
          <w:lang w:eastAsia="lt-LT"/>
        </w:rPr>
        <w:t>M</w:t>
      </w:r>
      <w:r w:rsidRPr="00E87E9C">
        <w:rPr>
          <w:color w:val="000000"/>
          <w:lang w:eastAsia="lt-LT"/>
        </w:rPr>
        <w:t>uziejaus rinkinių apsaugos gerinimo;</w:t>
      </w:r>
      <w:bookmarkStart w:id="14" w:name="part_c7ddc943538c4afba4d2e5c361e299ff"/>
      <w:bookmarkEnd w:id="14"/>
    </w:p>
    <w:p w:rsidR="00C557DD" w:rsidRDefault="00C557DD" w:rsidP="00C557DD">
      <w:pPr>
        <w:tabs>
          <w:tab w:val="left" w:pos="567"/>
          <w:tab w:val="left" w:pos="900"/>
        </w:tabs>
        <w:rPr>
          <w:rFonts w:eastAsiaTheme="minorHAnsi"/>
          <w:color w:val="000000"/>
        </w:rPr>
      </w:pPr>
      <w:r>
        <w:rPr>
          <w:color w:val="000000"/>
          <w:lang w:eastAsia="lt-LT"/>
        </w:rPr>
        <w:lastRenderedPageBreak/>
        <w:t>25</w:t>
      </w:r>
      <w:r w:rsidRPr="00862388">
        <w:rPr>
          <w:color w:val="000000"/>
          <w:lang w:eastAsia="lt-LT"/>
        </w:rPr>
        <w:t xml:space="preserve">.3.10. </w:t>
      </w:r>
      <w:r>
        <w:rPr>
          <w:color w:val="000000"/>
          <w:lang w:eastAsia="lt-LT"/>
        </w:rPr>
        <w:t>M</w:t>
      </w:r>
      <w:r w:rsidRPr="00862388">
        <w:rPr>
          <w:color w:val="000000"/>
          <w:lang w:eastAsia="lt-LT"/>
        </w:rPr>
        <w:t>uziejaus rinkiniams saugoti reikalingų priemonių ir įrangos;</w:t>
      </w:r>
      <w:bookmarkStart w:id="15" w:name="part_2daffba179ad4723a96f536dec53bdd7"/>
      <w:bookmarkEnd w:id="15"/>
    </w:p>
    <w:p w:rsidR="00C557DD" w:rsidRDefault="00C557DD" w:rsidP="00C557DD">
      <w:pPr>
        <w:tabs>
          <w:tab w:val="left" w:pos="567"/>
          <w:tab w:val="left" w:pos="900"/>
        </w:tabs>
        <w:rPr>
          <w:rFonts w:eastAsiaTheme="minorHAnsi"/>
          <w:color w:val="000000"/>
        </w:rPr>
      </w:pPr>
      <w:r>
        <w:rPr>
          <w:color w:val="000000"/>
          <w:lang w:eastAsia="lt-LT"/>
        </w:rPr>
        <w:t>25</w:t>
      </w:r>
      <w:r w:rsidRPr="00862388">
        <w:rPr>
          <w:color w:val="000000"/>
          <w:lang w:eastAsia="lt-LT"/>
        </w:rPr>
        <w:t>.4. atlieka muziejinių vertybių vertinimą tikrąją verte;</w:t>
      </w:r>
      <w:bookmarkStart w:id="16" w:name="part_99f0542291524eec8cdb26a2812d9ac9"/>
      <w:bookmarkEnd w:id="16"/>
    </w:p>
    <w:p w:rsidR="00C557DD" w:rsidRPr="00914658" w:rsidRDefault="00C557DD" w:rsidP="00C557DD">
      <w:pPr>
        <w:tabs>
          <w:tab w:val="left" w:pos="567"/>
          <w:tab w:val="left" w:pos="900"/>
        </w:tabs>
        <w:rPr>
          <w:rFonts w:eastAsiaTheme="minorHAnsi"/>
          <w:color w:val="000000"/>
        </w:rPr>
      </w:pPr>
      <w:r>
        <w:rPr>
          <w:color w:val="000000"/>
          <w:lang w:eastAsia="lt-LT"/>
        </w:rPr>
        <w:t>25</w:t>
      </w:r>
      <w:r w:rsidRPr="00862388">
        <w:rPr>
          <w:color w:val="000000"/>
          <w:lang w:eastAsia="lt-LT"/>
        </w:rPr>
        <w:t xml:space="preserve">.5. svarsto kitus aktualius </w:t>
      </w:r>
      <w:r>
        <w:rPr>
          <w:color w:val="000000"/>
          <w:lang w:eastAsia="lt-LT"/>
        </w:rPr>
        <w:t>M</w:t>
      </w:r>
      <w:r w:rsidRPr="00862388">
        <w:rPr>
          <w:color w:val="000000"/>
          <w:lang w:eastAsia="lt-LT"/>
        </w:rPr>
        <w:t>uziejaus rinkinių valdymo klausimus.</w:t>
      </w:r>
    </w:p>
    <w:p w:rsidR="00C557DD" w:rsidRPr="00857561" w:rsidRDefault="00C557DD" w:rsidP="00C557DD">
      <w:pPr>
        <w:rPr>
          <w:rFonts w:eastAsiaTheme="minorHAnsi"/>
          <w:color w:val="000000"/>
          <w:highlight w:val="yellow"/>
        </w:rPr>
      </w:pPr>
      <w:r w:rsidRPr="00857561">
        <w:rPr>
          <w:rFonts w:eastAsiaTheme="minorHAnsi"/>
          <w:color w:val="000000"/>
          <w:highlight w:val="yellow"/>
        </w:rPr>
        <w:t xml:space="preserve"> </w:t>
      </w:r>
    </w:p>
    <w:p w:rsidR="00C557DD" w:rsidRPr="00B07F21" w:rsidRDefault="00C557DD" w:rsidP="00C557DD">
      <w:pPr>
        <w:jc w:val="center"/>
        <w:rPr>
          <w:b/>
          <w:bCs/>
        </w:rPr>
      </w:pPr>
      <w:r w:rsidRPr="00857561">
        <w:rPr>
          <w:b/>
          <w:bCs/>
        </w:rPr>
        <w:t>V SKYRIUS</w:t>
      </w:r>
    </w:p>
    <w:p w:rsidR="00C557DD" w:rsidRDefault="00C557DD" w:rsidP="00C557DD">
      <w:pPr>
        <w:jc w:val="center"/>
        <w:rPr>
          <w:rFonts w:eastAsiaTheme="minorHAnsi"/>
          <w:b/>
          <w:color w:val="000000"/>
        </w:rPr>
      </w:pPr>
      <w:r>
        <w:rPr>
          <w:rFonts w:eastAsiaTheme="minorHAnsi"/>
          <w:b/>
          <w:color w:val="000000"/>
        </w:rPr>
        <w:t>MUZIEJAUS TURTAS IR LĖŠOS</w:t>
      </w:r>
    </w:p>
    <w:p w:rsidR="00C557DD" w:rsidRDefault="00C557DD" w:rsidP="00C557DD">
      <w:pPr>
        <w:jc w:val="center"/>
        <w:rPr>
          <w:rFonts w:eastAsiaTheme="minorHAnsi"/>
          <w:b/>
          <w:color w:val="000000"/>
        </w:rPr>
      </w:pPr>
    </w:p>
    <w:p w:rsidR="00C557DD" w:rsidRPr="00317024" w:rsidRDefault="00C557DD" w:rsidP="00C557DD">
      <w:pPr>
        <w:tabs>
          <w:tab w:val="left" w:pos="142"/>
          <w:tab w:val="left" w:pos="426"/>
        </w:tabs>
        <w:rPr>
          <w:rFonts w:eastAsiaTheme="minorHAnsi"/>
          <w:color w:val="000000"/>
        </w:rPr>
      </w:pPr>
      <w:r w:rsidRPr="0078741D">
        <w:rPr>
          <w:rFonts w:eastAsiaTheme="minorHAnsi"/>
          <w:bCs/>
          <w:color w:val="000000"/>
        </w:rPr>
        <w:t>2</w:t>
      </w:r>
      <w:r>
        <w:rPr>
          <w:rFonts w:eastAsiaTheme="minorHAnsi"/>
          <w:bCs/>
          <w:color w:val="000000"/>
        </w:rPr>
        <w:t>6</w:t>
      </w:r>
      <w:r w:rsidRPr="0078741D">
        <w:rPr>
          <w:rFonts w:eastAsiaTheme="minorHAnsi"/>
          <w:bCs/>
          <w:color w:val="000000"/>
        </w:rPr>
        <w:t>.</w:t>
      </w:r>
      <w:r>
        <w:rPr>
          <w:rFonts w:eastAsiaTheme="minorHAnsi"/>
          <w:b/>
          <w:color w:val="000000"/>
        </w:rPr>
        <w:t xml:space="preserve"> </w:t>
      </w:r>
      <w:r w:rsidRPr="00317024">
        <w:rPr>
          <w:rFonts w:eastAsiaTheme="minorHAnsi"/>
          <w:color w:val="000000"/>
        </w:rPr>
        <w:t>Muziejus turtą valdo patikėjimo teise, naudojasi juo neatlygintinai, jį tausoja ir saugo.</w:t>
      </w:r>
    </w:p>
    <w:p w:rsidR="00C557DD" w:rsidRDefault="00C557DD" w:rsidP="00C557DD">
      <w:pPr>
        <w:rPr>
          <w:rFonts w:eastAsiaTheme="minorHAnsi"/>
          <w:color w:val="000000"/>
        </w:rPr>
      </w:pPr>
      <w:r w:rsidRPr="0078741D">
        <w:rPr>
          <w:rFonts w:eastAsiaTheme="minorHAnsi"/>
          <w:color w:val="000000"/>
        </w:rPr>
        <w:t xml:space="preserve">Muziejaus turtą sudaro: ilgalaikis materialusis (pastatai, muziejinės vertybės, kitas turtas) ir nematerialusis turtas, trumpalaikis turtas, atsargos, finansiniai ištekliai ir kitas su </w:t>
      </w:r>
      <w:r>
        <w:rPr>
          <w:rFonts w:eastAsiaTheme="minorHAnsi"/>
          <w:color w:val="000000"/>
        </w:rPr>
        <w:t>M</w:t>
      </w:r>
      <w:r w:rsidRPr="0078741D">
        <w:rPr>
          <w:rFonts w:eastAsiaTheme="minorHAnsi"/>
          <w:color w:val="000000"/>
        </w:rPr>
        <w:t>uziejaus veikla susijęs turtas.</w:t>
      </w:r>
    </w:p>
    <w:p w:rsidR="00C557DD" w:rsidRDefault="00C557DD" w:rsidP="00C557DD">
      <w:pPr>
        <w:rPr>
          <w:rFonts w:eastAsiaTheme="minorHAnsi"/>
          <w:color w:val="000000"/>
        </w:rPr>
      </w:pPr>
      <w:r>
        <w:t xml:space="preserve">27. </w:t>
      </w:r>
      <w:r w:rsidRPr="003A3F42">
        <w:rPr>
          <w:rFonts w:eastAsiaTheme="minorHAnsi"/>
          <w:color w:val="000000"/>
        </w:rPr>
        <w:t>Muziejaus lėšas sudaro:</w:t>
      </w:r>
    </w:p>
    <w:p w:rsidR="00C557DD" w:rsidRPr="00914658" w:rsidRDefault="00C557DD" w:rsidP="00C557DD">
      <w:pPr>
        <w:rPr>
          <w:rFonts w:eastAsiaTheme="minorHAnsi"/>
          <w:color w:val="000000"/>
        </w:rPr>
      </w:pPr>
      <w:r>
        <w:rPr>
          <w:rFonts w:eastAsiaTheme="minorHAnsi"/>
          <w:color w:val="000000"/>
        </w:rPr>
        <w:t xml:space="preserve">27.1. </w:t>
      </w:r>
      <w:r w:rsidRPr="00317024">
        <w:rPr>
          <w:color w:val="000000"/>
          <w:lang w:eastAsia="lt-LT"/>
        </w:rPr>
        <w:t xml:space="preserve">valstybės arba </w:t>
      </w:r>
      <w:r>
        <w:rPr>
          <w:color w:val="000000"/>
          <w:lang w:eastAsia="lt-LT"/>
        </w:rPr>
        <w:t>S</w:t>
      </w:r>
      <w:r w:rsidRPr="00317024">
        <w:rPr>
          <w:color w:val="000000"/>
          <w:lang w:eastAsia="lt-LT"/>
        </w:rPr>
        <w:t>avivaldybės biudžeto lėš</w:t>
      </w:r>
      <w:r>
        <w:rPr>
          <w:color w:val="000000"/>
          <w:lang w:eastAsia="lt-LT"/>
        </w:rPr>
        <w:t>os, įskaitant pajamas iš Muziejaus</w:t>
      </w:r>
      <w:r w:rsidRPr="00317024">
        <w:rPr>
          <w:color w:val="000000"/>
          <w:lang w:eastAsia="lt-LT"/>
        </w:rPr>
        <w:t xml:space="preserve"> teikiamų paslaugų, prekių, biologinio turto pardavimo, patalpų ir kito turto nuomos;</w:t>
      </w:r>
    </w:p>
    <w:p w:rsidR="00C557DD" w:rsidRDefault="00C557DD" w:rsidP="00C557DD">
      <w:pPr>
        <w:tabs>
          <w:tab w:val="left" w:pos="284"/>
        </w:tabs>
        <w:rPr>
          <w:color w:val="000000"/>
          <w:lang w:eastAsia="lt-LT"/>
        </w:rPr>
      </w:pPr>
      <w:r>
        <w:rPr>
          <w:color w:val="000000"/>
          <w:lang w:eastAsia="lt-LT"/>
        </w:rPr>
        <w:t xml:space="preserve">27.2. </w:t>
      </w:r>
      <w:r w:rsidRPr="00317024">
        <w:rPr>
          <w:color w:val="000000"/>
          <w:lang w:eastAsia="lt-LT"/>
        </w:rPr>
        <w:t>tarptautinių ir užsienio fondų bei organizacijų skiriamos lėšos;</w:t>
      </w:r>
    </w:p>
    <w:p w:rsidR="00C557DD" w:rsidRDefault="00C557DD" w:rsidP="00C557DD">
      <w:pPr>
        <w:tabs>
          <w:tab w:val="left" w:pos="284"/>
        </w:tabs>
        <w:rPr>
          <w:color w:val="000000"/>
          <w:lang w:eastAsia="lt-LT"/>
        </w:rPr>
      </w:pPr>
      <w:r>
        <w:rPr>
          <w:color w:val="000000"/>
          <w:lang w:eastAsia="lt-LT"/>
        </w:rPr>
        <w:t xml:space="preserve">27.3. </w:t>
      </w:r>
      <w:r w:rsidRPr="00317024">
        <w:rPr>
          <w:color w:val="000000"/>
          <w:lang w:eastAsia="lt-LT"/>
        </w:rPr>
        <w:t>lėšos, gautos kaip parama pagal Lietuvos Respublikos labdaros ir paramos įstatymą;</w:t>
      </w:r>
    </w:p>
    <w:p w:rsidR="00C557DD" w:rsidRDefault="00C557DD" w:rsidP="00C557DD">
      <w:pPr>
        <w:rPr>
          <w:color w:val="000000"/>
          <w:lang w:eastAsia="lt-LT"/>
        </w:rPr>
      </w:pPr>
      <w:r>
        <w:rPr>
          <w:color w:val="000000"/>
          <w:lang w:eastAsia="lt-LT"/>
        </w:rPr>
        <w:t>27.4. ki</w:t>
      </w:r>
      <w:r w:rsidRPr="00317024">
        <w:rPr>
          <w:color w:val="000000"/>
          <w:lang w:eastAsia="lt-LT"/>
        </w:rPr>
        <w:t>tos teisėtai gautos lėšos.</w:t>
      </w:r>
    </w:p>
    <w:p w:rsidR="00C557DD" w:rsidRPr="00317024" w:rsidRDefault="00C557DD" w:rsidP="00C557DD">
      <w:pPr>
        <w:rPr>
          <w:color w:val="000000"/>
          <w:lang w:eastAsia="lt-LT"/>
        </w:rPr>
      </w:pPr>
      <w:r>
        <w:rPr>
          <w:color w:val="000000"/>
          <w:lang w:eastAsia="lt-LT"/>
        </w:rPr>
        <w:t xml:space="preserve">28. </w:t>
      </w:r>
      <w:r w:rsidRPr="003A3F42">
        <w:rPr>
          <w:rFonts w:eastAsiaTheme="minorHAnsi"/>
          <w:color w:val="000000"/>
        </w:rPr>
        <w:t>Finansinę muziejinę veiklą kontroliuoja steigėjas ir kitos įstatymų numatytos institucijos.</w:t>
      </w:r>
    </w:p>
    <w:p w:rsidR="00C557DD" w:rsidRDefault="00C557DD" w:rsidP="00C557DD"/>
    <w:p w:rsidR="00C557DD" w:rsidRPr="00B07F21" w:rsidRDefault="00C557DD" w:rsidP="00C557DD">
      <w:pPr>
        <w:jc w:val="center"/>
        <w:rPr>
          <w:b/>
          <w:bCs/>
        </w:rPr>
      </w:pPr>
      <w:r>
        <w:rPr>
          <w:b/>
          <w:bCs/>
        </w:rPr>
        <w:t xml:space="preserve">VI </w:t>
      </w:r>
      <w:r w:rsidRPr="00B07F21">
        <w:rPr>
          <w:b/>
          <w:bCs/>
        </w:rPr>
        <w:t>SKYRIUS</w:t>
      </w:r>
    </w:p>
    <w:p w:rsidR="00C557DD" w:rsidRDefault="00C557DD" w:rsidP="00C557DD">
      <w:pPr>
        <w:jc w:val="center"/>
        <w:rPr>
          <w:rFonts w:eastAsiaTheme="minorHAnsi"/>
          <w:b/>
          <w:color w:val="000000"/>
        </w:rPr>
      </w:pPr>
      <w:r>
        <w:rPr>
          <w:rFonts w:eastAsiaTheme="minorHAnsi"/>
          <w:b/>
          <w:color w:val="000000"/>
        </w:rPr>
        <w:t xml:space="preserve">MUZIEJAUS TEISĖS IR PAREIGOS </w:t>
      </w:r>
    </w:p>
    <w:p w:rsidR="00C557DD" w:rsidRDefault="00C557DD" w:rsidP="00C557DD">
      <w:pPr>
        <w:jc w:val="center"/>
        <w:rPr>
          <w:rFonts w:eastAsiaTheme="minorHAnsi"/>
          <w:b/>
          <w:color w:val="000000"/>
        </w:rPr>
      </w:pPr>
    </w:p>
    <w:p w:rsidR="00C557DD" w:rsidRPr="001F65AE" w:rsidRDefault="00C557DD" w:rsidP="00C557DD">
      <w:pPr>
        <w:tabs>
          <w:tab w:val="left" w:pos="284"/>
        </w:tabs>
        <w:rPr>
          <w:rFonts w:eastAsiaTheme="minorHAnsi"/>
          <w:color w:val="000000"/>
        </w:rPr>
      </w:pPr>
      <w:r>
        <w:rPr>
          <w:lang w:eastAsia="lt-LT"/>
        </w:rPr>
        <w:t>29. M</w:t>
      </w:r>
      <w:r w:rsidRPr="001F65AE">
        <w:rPr>
          <w:lang w:eastAsia="lt-LT"/>
        </w:rPr>
        <w:t>uziejus turi teisę:</w:t>
      </w:r>
    </w:p>
    <w:p w:rsidR="00C557DD" w:rsidRDefault="00C557DD" w:rsidP="00C557DD">
      <w:pPr>
        <w:rPr>
          <w:lang w:eastAsia="lt-LT"/>
        </w:rPr>
      </w:pPr>
      <w:r>
        <w:rPr>
          <w:lang w:eastAsia="lt-LT"/>
        </w:rPr>
        <w:t>29.1.</w:t>
      </w:r>
      <w:r w:rsidRPr="001F65AE">
        <w:rPr>
          <w:lang w:eastAsia="lt-LT"/>
        </w:rPr>
        <w:t xml:space="preserve"> būti Lietuvos ar tarptautinių organizacijų, kurių </w:t>
      </w:r>
      <w:r>
        <w:rPr>
          <w:lang w:eastAsia="lt-LT"/>
        </w:rPr>
        <w:t>veikla susijusi su M</w:t>
      </w:r>
      <w:r w:rsidRPr="001F65AE">
        <w:rPr>
          <w:lang w:eastAsia="lt-LT"/>
        </w:rPr>
        <w:t>uziejaus misija ir funkcijomis, nariu;</w:t>
      </w:r>
    </w:p>
    <w:p w:rsidR="00C557DD" w:rsidRPr="001F65AE" w:rsidRDefault="00C557DD" w:rsidP="00C557DD">
      <w:pPr>
        <w:rPr>
          <w:lang w:eastAsia="lt-LT"/>
        </w:rPr>
      </w:pPr>
      <w:r>
        <w:rPr>
          <w:lang w:eastAsia="lt-LT"/>
        </w:rPr>
        <w:t>29.2</w:t>
      </w:r>
      <w:r w:rsidRPr="001F65AE">
        <w:rPr>
          <w:lang w:eastAsia="lt-LT"/>
        </w:rPr>
        <w:t>. teikti mokamas paslaugas, kurių są</w:t>
      </w:r>
      <w:r>
        <w:rPr>
          <w:lang w:eastAsia="lt-LT"/>
        </w:rPr>
        <w:t>rašą tvirtina Plungės rajono savivaldybės taryba;</w:t>
      </w:r>
    </w:p>
    <w:p w:rsidR="00C557DD" w:rsidRPr="001F65AE" w:rsidRDefault="00C557DD" w:rsidP="00C557DD">
      <w:pPr>
        <w:rPr>
          <w:lang w:eastAsia="lt-LT"/>
        </w:rPr>
      </w:pPr>
      <w:r>
        <w:rPr>
          <w:lang w:eastAsia="lt-LT"/>
        </w:rPr>
        <w:t>29.3</w:t>
      </w:r>
      <w:r w:rsidRPr="001F65AE">
        <w:rPr>
          <w:lang w:eastAsia="lt-LT"/>
        </w:rPr>
        <w:t>. sudaryti ir pasirašyti sutartis bei susitari</w:t>
      </w:r>
      <w:r>
        <w:rPr>
          <w:lang w:eastAsia="lt-LT"/>
        </w:rPr>
        <w:t>mus, susijusius su M</w:t>
      </w:r>
      <w:r w:rsidRPr="001F65AE">
        <w:rPr>
          <w:lang w:eastAsia="lt-LT"/>
        </w:rPr>
        <w:t>uziejaus turto naudojimu;</w:t>
      </w:r>
    </w:p>
    <w:p w:rsidR="00C557DD" w:rsidRPr="001F65AE" w:rsidRDefault="00C557DD" w:rsidP="00C557DD">
      <w:pPr>
        <w:rPr>
          <w:lang w:eastAsia="lt-LT"/>
        </w:rPr>
      </w:pPr>
      <w:r>
        <w:rPr>
          <w:lang w:eastAsia="lt-LT"/>
        </w:rPr>
        <w:t>29.4</w:t>
      </w:r>
      <w:r w:rsidRPr="001F65AE">
        <w:rPr>
          <w:lang w:eastAsia="lt-LT"/>
        </w:rPr>
        <w:t>. gauti paramą;</w:t>
      </w:r>
    </w:p>
    <w:p w:rsidR="00C557DD" w:rsidRPr="001F65AE" w:rsidRDefault="00C557DD" w:rsidP="00C557DD">
      <w:pPr>
        <w:rPr>
          <w:lang w:eastAsia="lt-LT"/>
        </w:rPr>
      </w:pPr>
      <w:r>
        <w:rPr>
          <w:lang w:eastAsia="lt-LT"/>
        </w:rPr>
        <w:t>29.5</w:t>
      </w:r>
      <w:r w:rsidRPr="001F65AE">
        <w:rPr>
          <w:lang w:eastAsia="lt-LT"/>
        </w:rPr>
        <w:t xml:space="preserve">. inicijuoti </w:t>
      </w:r>
      <w:r w:rsidRPr="00A64779">
        <w:rPr>
          <w:lang w:eastAsia="lt-LT"/>
        </w:rPr>
        <w:t>Muziejaus nuostatų</w:t>
      </w:r>
      <w:r w:rsidRPr="00706DA8">
        <w:rPr>
          <w:lang w:eastAsia="lt-LT"/>
        </w:rPr>
        <w:t xml:space="preserve"> pakeitimus</w:t>
      </w:r>
      <w:r w:rsidRPr="001F65AE">
        <w:rPr>
          <w:lang w:eastAsia="lt-LT"/>
        </w:rPr>
        <w:t xml:space="preserve"> ir papildymus;</w:t>
      </w:r>
    </w:p>
    <w:p w:rsidR="00C557DD" w:rsidRPr="001F65AE" w:rsidRDefault="00C557DD" w:rsidP="00C557DD">
      <w:pPr>
        <w:rPr>
          <w:lang w:eastAsia="lt-LT"/>
        </w:rPr>
      </w:pPr>
      <w:r>
        <w:rPr>
          <w:lang w:eastAsia="lt-LT"/>
        </w:rPr>
        <w:t>29.6</w:t>
      </w:r>
      <w:r w:rsidRPr="001F65AE">
        <w:rPr>
          <w:lang w:eastAsia="lt-LT"/>
        </w:rPr>
        <w:t xml:space="preserve">. teikti </w:t>
      </w:r>
      <w:r>
        <w:rPr>
          <w:lang w:eastAsia="lt-LT"/>
        </w:rPr>
        <w:t>pasiūlymus Muziejaus steigėjui dėl Muziejaus</w:t>
      </w:r>
      <w:r w:rsidRPr="001F65AE">
        <w:rPr>
          <w:lang w:eastAsia="lt-LT"/>
        </w:rPr>
        <w:t xml:space="preserve"> veiklos tobulinimo.</w:t>
      </w:r>
    </w:p>
    <w:p w:rsidR="00C557DD" w:rsidRDefault="00C557DD" w:rsidP="00C557DD">
      <w:pPr>
        <w:rPr>
          <w:lang w:eastAsia="lt-LT"/>
        </w:rPr>
      </w:pPr>
      <w:r>
        <w:rPr>
          <w:lang w:eastAsia="lt-LT"/>
        </w:rPr>
        <w:t>30. M</w:t>
      </w:r>
      <w:r w:rsidRPr="001F65AE">
        <w:rPr>
          <w:lang w:eastAsia="lt-LT"/>
        </w:rPr>
        <w:t>uziejus gali turėti ir kituose teisės aktuose numatytas teises.</w:t>
      </w:r>
    </w:p>
    <w:p w:rsidR="00C557DD" w:rsidRDefault="00C557DD" w:rsidP="00C557DD">
      <w:pPr>
        <w:rPr>
          <w:lang w:eastAsia="lt-LT"/>
        </w:rPr>
      </w:pPr>
      <w:r>
        <w:rPr>
          <w:lang w:eastAsia="lt-LT"/>
        </w:rPr>
        <w:t>31. Muziejaus pareigos:</w:t>
      </w:r>
    </w:p>
    <w:p w:rsidR="00C557DD" w:rsidRDefault="00C557DD" w:rsidP="00C557DD">
      <w:pPr>
        <w:rPr>
          <w:lang w:eastAsia="lt-LT"/>
        </w:rPr>
      </w:pPr>
      <w:r>
        <w:rPr>
          <w:lang w:eastAsia="lt-LT"/>
        </w:rPr>
        <w:t xml:space="preserve">31.1. </w:t>
      </w:r>
      <w:r w:rsidRPr="00A4239D">
        <w:rPr>
          <w:lang w:eastAsia="lt-LT"/>
        </w:rPr>
        <w:t xml:space="preserve">tvarkyti ūkinės-finansinės veiklos apskaitą ir teikti apie ją reikiamą informaciją </w:t>
      </w:r>
      <w:r>
        <w:rPr>
          <w:lang w:eastAsia="lt-LT"/>
        </w:rPr>
        <w:t>M</w:t>
      </w:r>
      <w:r w:rsidRPr="00A4239D">
        <w:rPr>
          <w:lang w:eastAsia="lt-LT"/>
        </w:rPr>
        <w:t>uziejaus steigėjui bei kitoms teisės aktuose nustatytoms institucijoms;</w:t>
      </w:r>
    </w:p>
    <w:p w:rsidR="00C557DD" w:rsidRDefault="00C557DD" w:rsidP="0046266C">
      <w:pPr>
        <w:rPr>
          <w:b/>
          <w:bCs/>
        </w:rPr>
      </w:pPr>
      <w:r>
        <w:rPr>
          <w:lang w:eastAsia="lt-LT"/>
        </w:rPr>
        <w:t xml:space="preserve">31.2. </w:t>
      </w:r>
      <w:r w:rsidRPr="001F65AE">
        <w:rPr>
          <w:lang w:eastAsia="lt-LT"/>
        </w:rPr>
        <w:t>atsiskaityti už pateiktas prekes, suteiktas paslaugas ir atliktus darbus bet kuria sutarta forma, neprieštaraujančia Lietuvos Respublikos įstatymams ir kitiems teisės aktams</w:t>
      </w:r>
      <w:r>
        <w:rPr>
          <w:lang w:eastAsia="lt-LT"/>
        </w:rPr>
        <w:t>.</w:t>
      </w:r>
    </w:p>
    <w:p w:rsidR="00C557DD" w:rsidRDefault="00C557DD" w:rsidP="00C557DD">
      <w:pPr>
        <w:jc w:val="center"/>
        <w:rPr>
          <w:b/>
          <w:bCs/>
        </w:rPr>
      </w:pPr>
    </w:p>
    <w:p w:rsidR="00C557DD" w:rsidRPr="00B07F21" w:rsidRDefault="00C557DD" w:rsidP="00C557DD">
      <w:pPr>
        <w:jc w:val="center"/>
        <w:rPr>
          <w:b/>
          <w:bCs/>
        </w:rPr>
      </w:pPr>
      <w:r>
        <w:rPr>
          <w:b/>
          <w:bCs/>
        </w:rPr>
        <w:t xml:space="preserve">VII </w:t>
      </w:r>
      <w:r w:rsidRPr="00B07F21">
        <w:rPr>
          <w:b/>
          <w:bCs/>
        </w:rPr>
        <w:t>SKYRIUS</w:t>
      </w:r>
    </w:p>
    <w:p w:rsidR="00C557DD" w:rsidRDefault="00C557DD" w:rsidP="00C557DD">
      <w:pPr>
        <w:jc w:val="center"/>
        <w:rPr>
          <w:b/>
          <w:lang w:eastAsia="lt-LT"/>
        </w:rPr>
      </w:pPr>
      <w:r w:rsidRPr="00534C58">
        <w:rPr>
          <w:b/>
          <w:lang w:eastAsia="lt-LT"/>
        </w:rPr>
        <w:t>BAIGIAMOSIOS NUOSTATOS</w:t>
      </w:r>
    </w:p>
    <w:p w:rsidR="00C557DD" w:rsidRPr="00580EBB" w:rsidRDefault="00C557DD" w:rsidP="00C557DD">
      <w:pPr>
        <w:jc w:val="center"/>
        <w:rPr>
          <w:b/>
          <w:lang w:eastAsia="lt-LT"/>
        </w:rPr>
      </w:pPr>
    </w:p>
    <w:p w:rsidR="00C557DD" w:rsidRPr="00926943" w:rsidRDefault="00C557DD" w:rsidP="00926943">
      <w:pPr>
        <w:pStyle w:val="Komentarotekstas"/>
        <w:spacing w:after="0"/>
        <w:ind w:firstLine="720"/>
        <w:jc w:val="both"/>
        <w:rPr>
          <w:rFonts w:ascii="Times New Roman" w:hAnsi="Times New Roman" w:cs="Times New Roman"/>
          <w:sz w:val="24"/>
          <w:szCs w:val="24"/>
        </w:rPr>
      </w:pPr>
      <w:r w:rsidRPr="00926943">
        <w:rPr>
          <w:rFonts w:ascii="Times New Roman" w:hAnsi="Times New Roman" w:cs="Times New Roman"/>
          <w:sz w:val="24"/>
          <w:szCs w:val="24"/>
          <w:lang w:eastAsia="lt-LT"/>
        </w:rPr>
        <w:t xml:space="preserve">32. Muziejaus nuostatai keičiami ar papildomi Muziejaus direktoriaus iniciatyva. </w:t>
      </w:r>
      <w:r w:rsidRPr="00926943">
        <w:rPr>
          <w:rFonts w:ascii="Times New Roman" w:hAnsi="Times New Roman" w:cs="Times New Roman"/>
          <w:sz w:val="24"/>
          <w:szCs w:val="24"/>
        </w:rPr>
        <w:t>Savivaldybės tarybos sprendimu nuostatai keičiami, pildomi ar pripažįstami negaliojančiais.</w:t>
      </w:r>
    </w:p>
    <w:p w:rsidR="00C557DD" w:rsidRPr="00926943" w:rsidRDefault="00C557DD" w:rsidP="00926943">
      <w:pPr>
        <w:tabs>
          <w:tab w:val="left" w:pos="426"/>
        </w:tabs>
        <w:rPr>
          <w:lang w:eastAsia="lt-LT"/>
        </w:rPr>
      </w:pPr>
      <w:r w:rsidRPr="00926943">
        <w:rPr>
          <w:lang w:eastAsia="lt-LT"/>
        </w:rPr>
        <w:t xml:space="preserve">33. Muziejaus vieši pranešimai skelbiami įstaigos interneto svetainėje </w:t>
      </w:r>
      <w:hyperlink r:id="rId5" w:history="1">
        <w:r w:rsidRPr="00926943">
          <w:rPr>
            <w:rStyle w:val="Hipersaitas"/>
            <w:lang w:eastAsia="lt-LT"/>
          </w:rPr>
          <w:t>www.zdm.lt</w:t>
        </w:r>
      </w:hyperlink>
      <w:r w:rsidRPr="00926943">
        <w:rPr>
          <w:lang w:eastAsia="lt-LT"/>
        </w:rPr>
        <w:t>.</w:t>
      </w:r>
    </w:p>
    <w:p w:rsidR="00C557DD" w:rsidRPr="00926943" w:rsidRDefault="00C557DD" w:rsidP="00926943">
      <w:pPr>
        <w:rPr>
          <w:lang w:eastAsia="lt-LT"/>
        </w:rPr>
      </w:pPr>
      <w:r w:rsidRPr="00926943">
        <w:rPr>
          <w:lang w:eastAsia="lt-LT"/>
        </w:rPr>
        <w:t>34. Muziejus įstatymų ir kitų teisės aktų nustatyta tvarka gali turėti emblemą ir kitą atributiką.</w:t>
      </w:r>
    </w:p>
    <w:p w:rsidR="00C557DD" w:rsidRPr="00534C58" w:rsidRDefault="00C557DD" w:rsidP="00C557DD">
      <w:pPr>
        <w:rPr>
          <w:lang w:eastAsia="lt-LT"/>
        </w:rPr>
      </w:pPr>
      <w:r>
        <w:rPr>
          <w:lang w:eastAsia="lt-LT"/>
        </w:rPr>
        <w:t>35</w:t>
      </w:r>
      <w:r w:rsidRPr="00534C58">
        <w:rPr>
          <w:lang w:eastAsia="lt-LT"/>
        </w:rPr>
        <w:t>. Muziejus gali būti likviduotas, reorganizuotas ar pertvarkytas Lietuvos Respublikos</w:t>
      </w:r>
      <w:r>
        <w:rPr>
          <w:lang w:eastAsia="lt-LT"/>
        </w:rPr>
        <w:t xml:space="preserve"> įstatymų </w:t>
      </w:r>
      <w:r w:rsidRPr="00534C58">
        <w:rPr>
          <w:lang w:eastAsia="lt-LT"/>
        </w:rPr>
        <w:t>ir kitų teisės aktų nustatyta tvarka.</w:t>
      </w:r>
    </w:p>
    <w:p w:rsidR="00C557DD" w:rsidRPr="00655934" w:rsidRDefault="00C557DD" w:rsidP="00926943">
      <w:pPr>
        <w:ind w:firstLine="0"/>
        <w:rPr>
          <w:lang w:val="en-US" w:eastAsia="lt-LT"/>
        </w:rPr>
      </w:pPr>
    </w:p>
    <w:p w:rsidR="00C557DD" w:rsidRDefault="00C557DD" w:rsidP="00C557DD">
      <w:pPr>
        <w:jc w:val="center"/>
        <w:rPr>
          <w:lang w:eastAsia="lt-LT"/>
        </w:rPr>
      </w:pPr>
      <w:r>
        <w:rPr>
          <w:lang w:eastAsia="lt-LT"/>
        </w:rPr>
        <w:t>____________________________</w:t>
      </w:r>
    </w:p>
    <w:p w:rsidR="00C557DD" w:rsidRDefault="00C557DD" w:rsidP="00C557DD">
      <w:pPr>
        <w:jc w:val="center"/>
        <w:rPr>
          <w:u w:val="single"/>
        </w:rPr>
      </w:pP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59C5"/>
    <w:rsid w:val="001201C8"/>
    <w:rsid w:val="00122A06"/>
    <w:rsid w:val="001445B1"/>
    <w:rsid w:val="001F2176"/>
    <w:rsid w:val="00225396"/>
    <w:rsid w:val="00253C51"/>
    <w:rsid w:val="002572EC"/>
    <w:rsid w:val="0027740A"/>
    <w:rsid w:val="0029072B"/>
    <w:rsid w:val="002D3D3C"/>
    <w:rsid w:val="00367BA7"/>
    <w:rsid w:val="00384B28"/>
    <w:rsid w:val="003C74CE"/>
    <w:rsid w:val="003D2E34"/>
    <w:rsid w:val="003D3C18"/>
    <w:rsid w:val="00407200"/>
    <w:rsid w:val="00425227"/>
    <w:rsid w:val="00431772"/>
    <w:rsid w:val="0046266C"/>
    <w:rsid w:val="004850DF"/>
    <w:rsid w:val="005479FA"/>
    <w:rsid w:val="005D7EF1"/>
    <w:rsid w:val="006606CF"/>
    <w:rsid w:val="006B2C8B"/>
    <w:rsid w:val="006E4B0A"/>
    <w:rsid w:val="00720777"/>
    <w:rsid w:val="00754EC8"/>
    <w:rsid w:val="007E29D1"/>
    <w:rsid w:val="0080696E"/>
    <w:rsid w:val="00864A04"/>
    <w:rsid w:val="0092215A"/>
    <w:rsid w:val="00926943"/>
    <w:rsid w:val="00947B6D"/>
    <w:rsid w:val="009B34F2"/>
    <w:rsid w:val="009D57C4"/>
    <w:rsid w:val="00A03CCD"/>
    <w:rsid w:val="00A66842"/>
    <w:rsid w:val="00A70E01"/>
    <w:rsid w:val="00B51DA0"/>
    <w:rsid w:val="00C17DBE"/>
    <w:rsid w:val="00C20C3B"/>
    <w:rsid w:val="00C557DD"/>
    <w:rsid w:val="00CE0453"/>
    <w:rsid w:val="00CF6A8E"/>
    <w:rsid w:val="00CF7B8C"/>
    <w:rsid w:val="00D431FC"/>
    <w:rsid w:val="00D55A18"/>
    <w:rsid w:val="00E54CD8"/>
    <w:rsid w:val="00EC0DCE"/>
    <w:rsid w:val="00F204EE"/>
    <w:rsid w:val="00F254DB"/>
    <w:rsid w:val="00F42F19"/>
    <w:rsid w:val="00F9101B"/>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D3977"/>
  <w15:docId w15:val="{27A23335-8065-43D4-B62F-46DBD9B5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paragraph" w:styleId="Antrat2">
    <w:name w:val="heading 2"/>
    <w:basedOn w:val="prastasis"/>
    <w:next w:val="prastasis"/>
    <w:link w:val="Antrat2Diagrama"/>
    <w:uiPriority w:val="9"/>
    <w:semiHidden/>
    <w:unhideWhenUsed/>
    <w:qFormat/>
    <w:rsid w:val="00C557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 w:type="character" w:customStyle="1" w:styleId="Antrat2Diagrama">
    <w:name w:val="Antraštė 2 Diagrama"/>
    <w:basedOn w:val="Numatytasispastraiposriftas"/>
    <w:link w:val="Antrat2"/>
    <w:uiPriority w:val="9"/>
    <w:semiHidden/>
    <w:rsid w:val="00C557DD"/>
    <w:rPr>
      <w:rFonts w:asciiTheme="majorHAnsi" w:eastAsiaTheme="majorEastAsia" w:hAnsiTheme="majorHAnsi" w:cstheme="majorBidi"/>
      <w:b/>
      <w:bCs/>
      <w:color w:val="4F81BD" w:themeColor="accent1"/>
      <w:sz w:val="26"/>
      <w:szCs w:val="26"/>
    </w:rPr>
  </w:style>
  <w:style w:type="character" w:customStyle="1" w:styleId="fontstyle01">
    <w:name w:val="fontstyle01"/>
    <w:rsid w:val="00C557DD"/>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9657">
      <w:bodyDiv w:val="1"/>
      <w:marLeft w:val="0"/>
      <w:marRight w:val="0"/>
      <w:marTop w:val="0"/>
      <w:marBottom w:val="0"/>
      <w:divBdr>
        <w:top w:val="none" w:sz="0" w:space="0" w:color="auto"/>
        <w:left w:val="none" w:sz="0" w:space="0" w:color="auto"/>
        <w:bottom w:val="none" w:sz="0" w:space="0" w:color="auto"/>
        <w:right w:val="none" w:sz="0" w:space="0" w:color="auto"/>
      </w:divBdr>
    </w:div>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zdm.lt" TargetMode="Externa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9864</Words>
  <Characters>5624</Characters>
  <Application>Microsoft Office Word</Application>
  <DocSecurity>0</DocSecurity>
  <Lines>46</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Irmantė Kurmienė</cp:lastModifiedBy>
  <cp:revision>12</cp:revision>
  <dcterms:created xsi:type="dcterms:W3CDTF">2023-07-11T07:53:00Z</dcterms:created>
  <dcterms:modified xsi:type="dcterms:W3CDTF">2023-07-27T12:32:00Z</dcterms:modified>
</cp:coreProperties>
</file>