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PATVIRTINTA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 rajono savivaldybės</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tarybos 2021 m. gegužės 27 d.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sprendimu Nr. T1-153</w:t>
      </w:r>
    </w:p>
    <w:p w:rsidR="00C62E6F" w:rsidRDefault="00C62E6F" w:rsidP="00C62E6F">
      <w:pPr>
        <w:widowControl w:val="0"/>
        <w:suppressAutoHyphens/>
        <w:ind w:left="6521" w:hanging="41"/>
        <w:rPr>
          <w:szCs w:val="24"/>
          <w:lang w:eastAsia="lt-LT"/>
        </w:rPr>
      </w:pPr>
      <w:r>
        <w:rPr>
          <w:rFonts w:eastAsia="Lucida Sans Unicode" w:cs="Mangal"/>
          <w:color w:val="000000"/>
          <w:kern w:val="3"/>
          <w:szCs w:val="24"/>
          <w:lang w:eastAsia="ar-SA" w:bidi="hi-IN"/>
        </w:rPr>
        <w:t>(nauja redakcija 2023 m. liepos    27 d. sprendimu Nr. T1-    )</w:t>
      </w:r>
    </w:p>
    <w:p w:rsidR="00C62E6F" w:rsidRDefault="00C62E6F" w:rsidP="00C62E6F">
      <w:pPr>
        <w:widowControl w:val="0"/>
        <w:suppressAutoHyphens/>
        <w:ind w:firstLine="5387"/>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1. </w:t>
      </w:r>
      <w:r>
        <w:rPr>
          <w:rFonts w:eastAsia="Lucida Sans Unicode" w:cs="Mangal"/>
          <w:color w:val="000000"/>
          <w:kern w:val="3"/>
          <w:szCs w:val="24"/>
          <w:lang w:eastAsia="zh-CN" w:bidi="hi-IN"/>
        </w:rPr>
        <w:t xml:space="preserve">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aprašas (toliau – Aprašas) reglamentuoja gyvenamųjų vietovių (</w:t>
      </w:r>
      <w:proofErr w:type="spellStart"/>
      <w:r>
        <w:rPr>
          <w:rFonts w:eastAsia="Lucida Sans Unicode" w:cs="Mangal"/>
          <w:color w:val="000000"/>
          <w:kern w:val="3"/>
          <w:szCs w:val="24"/>
          <w:lang w:eastAsia="zh-CN" w:bidi="hi-IN"/>
        </w:rPr>
        <w:t>seniūnaitijų</w:t>
      </w:r>
      <w:proofErr w:type="spellEnd"/>
      <w:r>
        <w:rPr>
          <w:rFonts w:eastAsia="Lucida Sans Unicode" w:cs="Mangal"/>
          <w:color w:val="000000"/>
          <w:kern w:val="3"/>
          <w:szCs w:val="24"/>
          <w:lang w:eastAsia="zh-CN" w:bidi="hi-IN"/>
        </w:rPr>
        <w:t xml:space="preserve">) bendruomenių atstovų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 rinkimų organizavimo ir vykdymo tvarką Plungės rajono savivaldybėje.</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2. </w:t>
      </w:r>
      <w:r>
        <w:rPr>
          <w:rFonts w:eastAsia="Lucida Sans Unicode" w:cs="Mangal"/>
          <w:color w:val="000000"/>
          <w:kern w:val="3"/>
          <w:szCs w:val="24"/>
          <w:lang w:eastAsia="zh-CN" w:bidi="hi-IN"/>
        </w:rPr>
        <w:t>Aprašas parengtas vadovaujantis Lietuvos Respublikos vietos savivaldos įstatymu ir kitais teisės aktais.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3.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r>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4. </w:t>
      </w:r>
      <w:proofErr w:type="spellStart"/>
      <w:r>
        <w:rPr>
          <w:rFonts w:eastAsia="Lucida Sans Unicode" w:cs="Mangal"/>
          <w:bCs/>
          <w:color w:val="000000"/>
          <w:kern w:val="3"/>
          <w:szCs w:val="24"/>
          <w:lang w:eastAsia="zh-CN" w:bidi="hi-IN"/>
        </w:rPr>
        <w:t>Seniūnaitijų</w:t>
      </w:r>
      <w:proofErr w:type="spellEnd"/>
      <w:r>
        <w:rPr>
          <w:rFonts w:eastAsia="Lucida Sans Unicode" w:cs="Mangal"/>
          <w:bCs/>
          <w:color w:val="000000"/>
          <w:kern w:val="3"/>
          <w:szCs w:val="24"/>
          <w:lang w:eastAsia="zh-CN" w:bidi="hi-IN"/>
        </w:rPr>
        <w:t xml:space="preserve"> gyventojai, turintys teisę rinkti </w:t>
      </w:r>
      <w:r>
        <w:rPr>
          <w:rFonts w:eastAsia="Lucida Sans Unicode" w:cs="Mangal"/>
          <w:color w:val="000000"/>
          <w:kern w:val="3"/>
          <w:szCs w:val="24"/>
          <w:lang w:eastAsia="zh-CN" w:bidi="hi-IN"/>
        </w:rPr>
        <w:t>Plungės</w:t>
      </w:r>
      <w:r>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5. </w:t>
      </w:r>
      <w:r>
        <w:rPr>
          <w:rFonts w:eastAsia="Lucida Sans Unicode" w:cs="Mangal"/>
          <w:bCs/>
          <w:color w:val="000000"/>
          <w:kern w:val="3"/>
          <w:szCs w:val="24"/>
          <w:lang w:eastAsia="zh-CN" w:bidi="hi-IN"/>
        </w:rPr>
        <w:t xml:space="preserve">Vienoje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renkamas vienas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6.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renkamas 4 metams, bet ne ilgiau negu iki išrinkus Savivaldybės tarybą surengtuose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bus išrinktas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Jeigu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išrenkamas naujuose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nerenkamas ir tokio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kadencija trunka iki kitų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tai yra ilgiau negu 4 metus.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7.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dirba visuomeniniais pagrindais.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C62E6F" w:rsidRDefault="00C62E6F" w:rsidP="00C62E6F">
      <w:pPr>
        <w:widowControl w:val="0"/>
        <w:suppressAutoHyphens/>
        <w:jc w:val="both"/>
        <w:textAlignment w:val="baseline"/>
        <w:rPr>
          <w:rFonts w:eastAsia="Lucida Sans Unicode" w:cs="Mangal"/>
          <w:b/>
          <w:bCs/>
          <w:color w:val="000000"/>
          <w:kern w:val="3"/>
          <w:szCs w:val="24"/>
          <w:lang w:eastAsia="ar-SA"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8.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datą skelbia Plungės raj</w:t>
      </w:r>
      <w:r w:rsidR="00A26743">
        <w:rPr>
          <w:rFonts w:eastAsia="Lucida Sans Unicode" w:cs="Mangal"/>
          <w:bCs/>
          <w:color w:val="000000"/>
          <w:kern w:val="3"/>
          <w:szCs w:val="24"/>
          <w:lang w:eastAsia="zh-CN" w:bidi="hi-IN"/>
        </w:rPr>
        <w:t xml:space="preserve">ono savivaldybės Meras (toliau – Meras) </w:t>
      </w:r>
      <w:r>
        <w:rPr>
          <w:rFonts w:eastAsia="Lucida Sans Unicode" w:cs="Mangal"/>
          <w:bCs/>
          <w:color w:val="000000"/>
          <w:kern w:val="3"/>
          <w:szCs w:val="24"/>
          <w:lang w:eastAsia="zh-CN" w:bidi="hi-IN"/>
        </w:rPr>
        <w:t xml:space="preserve">arba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pavedimu – seniūnas.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9.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paskelbiama ne vėliau kaip likus 15 dienų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10.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ir kita aktuali informacija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skelbiama </w:t>
      </w:r>
      <w:r>
        <w:rPr>
          <w:rFonts w:eastAsia="Lucida Sans Unicode" w:cs="Mangal"/>
          <w:color w:val="000000"/>
          <w:kern w:val="3"/>
          <w:szCs w:val="24"/>
          <w:lang w:eastAsia="zh-CN" w:bidi="hi-IN"/>
        </w:rPr>
        <w:t>S</w:t>
      </w:r>
      <w:r>
        <w:rPr>
          <w:rFonts w:eastAsia="Lucida Sans Unicode" w:cs="Mangal"/>
          <w:bCs/>
          <w:color w:val="000000"/>
          <w:kern w:val="3"/>
          <w:szCs w:val="24"/>
          <w:lang w:eastAsia="zh-CN" w:bidi="hi-IN"/>
        </w:rPr>
        <w:t>avivaldybės interneto svetainėje (www.plunge.lt), viešai Savivaldybės ir tos seniūnijos, kurioje bus vykdomi rinkimai, patalpose, skelbimų lentose (oficialiai įrengtose) ir vietinėse visuomenės informavimo priemonėse.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11. </w:t>
      </w:r>
      <w:r>
        <w:rPr>
          <w:rFonts w:eastAsia="Lucida Sans Unicode" w:cs="Mangal"/>
          <w:bCs/>
          <w:color w:val="000000"/>
          <w:kern w:val="3"/>
          <w:szCs w:val="24"/>
          <w:lang w:eastAsia="zh-CN" w:bidi="hi-IN"/>
        </w:rPr>
        <w:t xml:space="preserve">Už skelbimų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paviešinimą laiku yra atsakingi seniūnijų seniūnai.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12. </w:t>
      </w:r>
      <w:r>
        <w:rPr>
          <w:rFonts w:eastAsia="Lucida Sans Unicode" w:cs="Mangal"/>
          <w:bCs/>
          <w:color w:val="000000"/>
          <w:kern w:val="3"/>
          <w:szCs w:val="24"/>
          <w:lang w:eastAsia="zh-CN" w:bidi="hi-IN"/>
        </w:rPr>
        <w:t>Skelbime pateikiama informacija: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12.1. </w:t>
      </w:r>
      <w:r>
        <w:rPr>
          <w:rFonts w:eastAsia="Lucida Sans Unicode" w:cs="Mangal"/>
          <w:bCs/>
          <w:color w:val="000000"/>
          <w:kern w:val="3"/>
          <w:szCs w:val="24"/>
          <w:lang w:eastAsia="zh-CN" w:bidi="hi-IN"/>
        </w:rPr>
        <w:t xml:space="preserve">seniūnijos,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seniūnaičiai</w:t>
      </w:r>
      <w:proofErr w:type="spellEnd"/>
      <w:r>
        <w:rPr>
          <w:rFonts w:eastAsia="Lucida Sans Unicode" w:cs="Mangal"/>
          <w:bCs/>
          <w:color w:val="000000"/>
          <w:kern w:val="3"/>
          <w:szCs w:val="24"/>
          <w:lang w:eastAsia="zh-CN" w:bidi="hi-IN"/>
        </w:rPr>
        <w:t>),  pavadinimas;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rinkimo būdas;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12.3. </w:t>
      </w:r>
      <w:r>
        <w:rPr>
          <w:rFonts w:eastAsia="Lucida Sans Unicode" w:cs="Mangal"/>
          <w:bCs/>
          <w:color w:val="000000"/>
          <w:kern w:val="3"/>
          <w:szCs w:val="24"/>
          <w:lang w:eastAsia="zh-CN" w:bidi="hi-IN"/>
        </w:rPr>
        <w:t>rinkimų vieta, data, laikas;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12.4. </w:t>
      </w:r>
      <w:r>
        <w:rPr>
          <w:rFonts w:eastAsia="Lucida Sans Unicode" w:cs="Mangal"/>
          <w:bCs/>
          <w:color w:val="000000"/>
          <w:kern w:val="3"/>
          <w:szCs w:val="24"/>
          <w:lang w:eastAsia="zh-CN" w:bidi="hi-IN"/>
        </w:rPr>
        <w:t xml:space="preserve">išvardijamos </w:t>
      </w:r>
      <w:proofErr w:type="spellStart"/>
      <w:r>
        <w:rPr>
          <w:rFonts w:eastAsia="Lucida Sans Unicode" w:cs="Mangal"/>
          <w:bCs/>
          <w:color w:val="000000"/>
          <w:kern w:val="3"/>
          <w:szCs w:val="24"/>
          <w:lang w:eastAsia="zh-CN" w:bidi="hi-IN"/>
        </w:rPr>
        <w:t>seniūnaitijai</w:t>
      </w:r>
      <w:proofErr w:type="spellEnd"/>
      <w:r>
        <w:rPr>
          <w:rFonts w:eastAsia="Lucida Sans Unicode" w:cs="Mangal"/>
          <w:bCs/>
          <w:color w:val="000000"/>
          <w:kern w:val="3"/>
          <w:szCs w:val="24"/>
          <w:lang w:eastAsia="zh-CN" w:bidi="hi-IN"/>
        </w:rPr>
        <w:t xml:space="preserve"> priklausančios teritorijos;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12.5. </w:t>
      </w:r>
      <w:r>
        <w:rPr>
          <w:rFonts w:eastAsia="Lucida Sans Unicode" w:cs="Mangal"/>
          <w:bCs/>
          <w:color w:val="000000"/>
          <w:kern w:val="3"/>
          <w:szCs w:val="24"/>
          <w:lang w:eastAsia="zh-CN" w:bidi="hi-IN"/>
        </w:rPr>
        <w:t xml:space="preserve">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lastRenderedPageBreak/>
        <w:t xml:space="preserve">12.6.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registracijos pradžios ir pabaigos datos.</w:t>
      </w:r>
    </w:p>
    <w:p w:rsidR="00C62E6F" w:rsidRDefault="00C62E6F" w:rsidP="00C62E6F">
      <w:pPr>
        <w:widowControl w:val="0"/>
        <w:suppressAutoHyphens/>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Pr>
          <w:rFonts w:eastAsia="Lucida Sans Unicode" w:cs="Mangal"/>
          <w:bCs/>
          <w:color w:val="000000"/>
          <w:kern w:val="3"/>
          <w:szCs w:val="24"/>
          <w:lang w:eastAsia="zh-CN" w:bidi="hi-IN"/>
        </w:rPr>
        <w:t xml:space="preserve"> 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Pr>
          <w:rFonts w:eastAsia="Lucida Sans Unicode" w:cs="Mangal"/>
          <w:color w:val="000000"/>
          <w:kern w:val="3"/>
          <w:szCs w:val="24"/>
          <w:lang w:eastAsia="zh-CN" w:bidi="hi-IN"/>
        </w:rPr>
        <w:t xml:space="preserve"> įstatymų nustatyta tvarka pripažintas kaltu dėl sunkaus ar labai sunkaus nusikaltimo padarymo ir turi neišnykusį ar nepanaikintą teistumą;</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Pr>
          <w:rFonts w:eastAsia="Lucida Sans Unicode" w:cs="Mangal"/>
          <w:color w:val="000000"/>
          <w:kern w:val="3"/>
          <w:szCs w:val="24"/>
          <w:lang w:eastAsia="zh-CN" w:bidi="hi-IN"/>
        </w:rPr>
        <w:t xml:space="preserve"> yra įstatymų nustatyta tvarka uždraustos organizacijos narys;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Pr>
          <w:rFonts w:eastAsia="Lucida Sans Unicode" w:cs="Mangal"/>
          <w:color w:val="000000"/>
          <w:kern w:val="3"/>
          <w:szCs w:val="24"/>
          <w:lang w:eastAsia="zh-CN" w:bidi="hi-IN"/>
        </w:rPr>
        <w:t xml:space="preserve"> yra Plungės rajono savivaldybės tarybos narys, </w:t>
      </w:r>
      <w:r w:rsidR="00A26743">
        <w:rPr>
          <w:rFonts w:eastAsia="Lucida Sans Unicode" w:cs="Mangal"/>
          <w:color w:val="000000"/>
          <w:kern w:val="3"/>
          <w:szCs w:val="24"/>
          <w:lang w:eastAsia="zh-CN" w:bidi="hi-IN"/>
        </w:rPr>
        <w:t>Savivaldybės a</w:t>
      </w:r>
      <w:r>
        <w:rPr>
          <w:rFonts w:eastAsia="Lucida Sans Unicode" w:cs="Mangal"/>
          <w:color w:val="000000"/>
          <w:kern w:val="3"/>
          <w:szCs w:val="24"/>
          <w:lang w:eastAsia="zh-CN" w:bidi="hi-IN"/>
        </w:rPr>
        <w:t>dministracijos</w:t>
      </w:r>
      <w:r w:rsidR="00A26743">
        <w:rPr>
          <w:rFonts w:eastAsia="Lucida Sans Unicode" w:cs="Mangal"/>
          <w:color w:val="000000"/>
          <w:kern w:val="3"/>
          <w:szCs w:val="24"/>
          <w:lang w:eastAsia="zh-CN" w:bidi="hi-IN"/>
        </w:rPr>
        <w:t xml:space="preserve"> (toliau – Administracija)</w:t>
      </w:r>
      <w:r>
        <w:rPr>
          <w:rFonts w:eastAsia="Lucida Sans Unicode" w:cs="Mangal"/>
          <w:color w:val="000000"/>
          <w:kern w:val="3"/>
          <w:szCs w:val="24"/>
          <w:lang w:eastAsia="zh-CN" w:bidi="hi-IN"/>
        </w:rPr>
        <w:t xml:space="preserve"> direktorius</w:t>
      </w:r>
      <w:r w:rsidR="00A26743">
        <w:rPr>
          <w:rFonts w:eastAsia="Lucida Sans Unicode" w:cs="Mangal"/>
          <w:color w:val="000000"/>
          <w:kern w:val="3"/>
          <w:szCs w:val="24"/>
          <w:lang w:eastAsia="zh-CN" w:bidi="hi-IN"/>
        </w:rPr>
        <w:t xml:space="preserve"> (toliau – Administracijos direktorius)</w:t>
      </w:r>
      <w:r>
        <w:rPr>
          <w:rFonts w:eastAsia="Lucida Sans Unicode" w:cs="Mangal"/>
          <w:color w:val="000000"/>
          <w:kern w:val="3"/>
          <w:szCs w:val="24"/>
          <w:lang w:eastAsia="zh-CN" w:bidi="hi-IN"/>
        </w:rPr>
        <w:t xml:space="preserve">, Administracijos direktoriaus pavaduotojas, </w:t>
      </w:r>
      <w:r w:rsidR="00A26743">
        <w:rPr>
          <w:rFonts w:eastAsia="Lucida Sans Unicode" w:cs="Mangal"/>
          <w:color w:val="000000"/>
          <w:kern w:val="3"/>
          <w:szCs w:val="24"/>
          <w:lang w:eastAsia="zh-CN" w:bidi="hi-IN"/>
        </w:rPr>
        <w:t xml:space="preserve">Vicemeras, </w:t>
      </w:r>
      <w:r>
        <w:rPr>
          <w:rFonts w:eastAsia="Lucida Sans Unicode" w:cs="Mangal"/>
          <w:color w:val="000000"/>
          <w:kern w:val="3"/>
          <w:szCs w:val="24"/>
          <w:lang w:eastAsia="zh-CN" w:bidi="hi-IN"/>
        </w:rPr>
        <w:t>Savivaldybės Kontrolės ir audito tarnybos valstybės tarnautojas ar darbuotojas, dirbantis pagal darbo sutartį, Administracijos valstybės tarnautojas ar darbuotojas, dirbantis pagal darbo sutartį;</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Pr>
          <w:rFonts w:eastAsia="Lucida Sans Unicode" w:cs="Mangal"/>
          <w:color w:val="000000"/>
          <w:kern w:val="3"/>
          <w:szCs w:val="24"/>
          <w:lang w:eastAsia="zh-CN" w:bidi="hi-IN"/>
        </w:rPr>
        <w:t xml:space="preserve"> teismo pripažintas neveiksniu tam tikroje srityje.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Pr>
          <w:rFonts w:eastAsia="Lucida Sans Unicode" w:cs="Mangal"/>
          <w:bCs/>
          <w:color w:val="000000"/>
          <w:kern w:val="3"/>
          <w:szCs w:val="24"/>
          <w:lang w:eastAsia="zh-CN" w:bidi="hi-IN"/>
        </w:rPr>
        <w:t xml:space="preserve"> 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Pr>
          <w:rFonts w:eastAsia="Lucida Sans Unicode" w:cs="Mangal"/>
          <w:bCs/>
          <w:color w:val="000000"/>
          <w:kern w:val="3"/>
          <w:szCs w:val="24"/>
          <w:lang w:eastAsia="zh-CN" w:bidi="hi-IN"/>
        </w:rPr>
        <w:t xml:space="preserve"> 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seniūnui. Pateikti dokumentai registruojami. Kartu su pasiūlymu turi būti pateikti šie dokumentai: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Pr>
          <w:rFonts w:eastAsia="Lucida Sans Unicode" w:cs="Mangal"/>
          <w:bCs/>
          <w:color w:val="000000"/>
          <w:kern w:val="3"/>
          <w:szCs w:val="24"/>
          <w:lang w:eastAsia="zh-CN" w:bidi="hi-IN"/>
        </w:rPr>
        <w:t xml:space="preserve"> 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Pr>
          <w:rFonts w:eastAsia="Lucida Sans Unicode" w:cs="Mangal"/>
          <w:bCs/>
          <w:color w:val="000000"/>
          <w:kern w:val="3"/>
          <w:szCs w:val="24"/>
          <w:lang w:eastAsia="zh-CN" w:bidi="hi-IN"/>
        </w:rPr>
        <w:t xml:space="preserve"> asmens tapatybę patvirtinančio dokumento kopija;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Pr>
          <w:rFonts w:eastAsia="Lucida Sans Unicode" w:cs="Mangal"/>
          <w:bCs/>
          <w:color w:val="000000"/>
          <w:kern w:val="3"/>
          <w:szCs w:val="24"/>
          <w:lang w:eastAsia="zh-CN" w:bidi="hi-IN"/>
        </w:rPr>
        <w:t xml:space="preserve"> trumpas gyvenimo aprašymas (CV);</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Pr>
          <w:rFonts w:eastAsia="Lucida Sans Unicode" w:cs="Mangal"/>
          <w:bCs/>
          <w:color w:val="000000"/>
          <w:kern w:val="3"/>
          <w:szCs w:val="24"/>
          <w:lang w:eastAsia="zh-CN" w:bidi="hi-IN"/>
        </w:rPr>
        <w:t xml:space="preserve"> kandidato nuotrauka 3x4 cm;</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Pr>
          <w:rFonts w:eastAsia="Lucida Sans Unicode" w:cs="Mangal"/>
          <w:bCs/>
          <w:color w:val="000000"/>
          <w:kern w:val="3"/>
          <w:szCs w:val="24"/>
          <w:lang w:eastAsia="zh-CN" w:bidi="hi-IN"/>
        </w:rPr>
        <w:t xml:space="preserve"> susirinkimo protokolo kopija arba išrašas, jei kandidatą siūlo bendruomeninė organizacija;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Pr>
          <w:rFonts w:eastAsia="Lucida Sans Unicode" w:cs="Mangal"/>
          <w:bCs/>
          <w:color w:val="000000"/>
          <w:kern w:val="3"/>
          <w:szCs w:val="24"/>
          <w:lang w:eastAsia="zh-CN" w:bidi="hi-IN"/>
        </w:rPr>
        <w:t xml:space="preserve"> 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Pr>
          <w:rFonts w:eastAsia="Lucida Sans Unicode" w:cs="Mangal"/>
          <w:bCs/>
          <w:color w:val="000000"/>
          <w:kern w:val="3"/>
          <w:szCs w:val="24"/>
          <w:lang w:eastAsia="zh-CN" w:bidi="hi-IN"/>
        </w:rPr>
        <w:t xml:space="preserve"> Rašytiniu sutikimu kandidatas patvirtina, kad nėra aplinkybių, numatytų Aprašo 14 punkte. Jei paaiškėja, kad šios aplinkybės yra: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Pr>
          <w:rFonts w:eastAsia="Lucida Sans Unicode" w:cs="Mangal"/>
          <w:bCs/>
          <w:color w:val="000000"/>
          <w:kern w:val="3"/>
          <w:szCs w:val="24"/>
          <w:lang w:eastAsia="zh-CN" w:bidi="hi-IN"/>
        </w:rPr>
        <w:t xml:space="preserve"> kandidato registravimo laikotarpiu seniūnas arba Administracijos direktoriaus sudaryta komisija priima sprendimą neregistruoti kandidato arba išbraukti jį iš kandidatų sąrašo;</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Pr>
          <w:rFonts w:eastAsia="Lucida Sans Unicode" w:cs="Mangal"/>
          <w:bCs/>
          <w:color w:val="000000"/>
          <w:kern w:val="3"/>
          <w:szCs w:val="24"/>
          <w:lang w:eastAsia="zh-CN" w:bidi="hi-IN"/>
        </w:rPr>
        <w:t xml:space="preserve"> rinkimų metu seniūnas, o kai balsuojama raštu – Komisija, priima sprendimą neleisti kandidatui būti renkamam ir anuliuoja visus balsus, skirtus kandidatui;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Pr>
          <w:rFonts w:eastAsia="Lucida Sans Unicode" w:cs="Mangal"/>
          <w:bCs/>
          <w:color w:val="000000"/>
          <w:kern w:val="3"/>
          <w:szCs w:val="24"/>
          <w:lang w:eastAsia="zh-CN" w:bidi="hi-IN"/>
        </w:rPr>
        <w:t xml:space="preserve"> 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kurio atžvilgiu paaiškėjo Aprašo 14 punkte nurodytos aplinkybės, įgaliojimai panaikinami Administracijos direktoriaus įsakymu,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 ir rengiami nauji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Pr>
          <w:rFonts w:eastAsia="Lucida Sans Unicode" w:cs="Mangal"/>
          <w:bCs/>
          <w:color w:val="000000"/>
          <w:kern w:val="3"/>
          <w:szCs w:val="24"/>
          <w:lang w:eastAsia="zh-CN" w:bidi="hi-IN"/>
        </w:rPr>
        <w:t xml:space="preserve"> 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Pr>
          <w:rFonts w:eastAsia="Lucida Sans Unicode" w:cs="Mangal"/>
          <w:bCs/>
          <w:color w:val="000000"/>
          <w:kern w:val="3"/>
          <w:szCs w:val="24"/>
          <w:lang w:eastAsia="zh-CN" w:bidi="hi-IN"/>
        </w:rPr>
        <w:t xml:space="preserve"> 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Pr>
          <w:rFonts w:eastAsia="Lucida Sans Unicode" w:cs="Mangal"/>
          <w:bCs/>
          <w:color w:val="000000"/>
          <w:kern w:val="3"/>
          <w:szCs w:val="24"/>
          <w:lang w:eastAsia="zh-CN" w:bidi="hi-IN"/>
        </w:rPr>
        <w:t xml:space="preserve"> Seniūnija kandidatų sąrašą skelbia Savivaldybės interneto svetainėje (www.plunge.lt), viešai seniūnijos patalpose, skelbimų lentose likus ne mažiau kaip 3 dienoms iki rinkimų.</w:t>
      </w:r>
    </w:p>
    <w:p w:rsidR="00C62E6F" w:rsidRDefault="00C62E6F" w:rsidP="00C62E6F">
      <w:pPr>
        <w:suppressAutoHyphens/>
        <w:ind w:left="1770"/>
        <w:jc w:val="both"/>
        <w:rPr>
          <w:bCs/>
          <w:color w:val="000000"/>
          <w:szCs w:val="24"/>
          <w:lang w:eastAsia="ar-SA"/>
        </w:rPr>
      </w:pPr>
    </w:p>
    <w:p w:rsidR="00E44127" w:rsidRDefault="00E44127" w:rsidP="00C62E6F">
      <w:pPr>
        <w:suppressAutoHyphens/>
        <w:ind w:left="1770"/>
        <w:jc w:val="both"/>
        <w:rPr>
          <w:bCs/>
          <w:color w:val="000000"/>
          <w:szCs w:val="24"/>
          <w:lang w:eastAsia="ar-SA"/>
        </w:rPr>
      </w:pPr>
    </w:p>
    <w:p w:rsidR="00C62E6F" w:rsidRDefault="00E44127"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lastRenderedPageBreak/>
        <w:t xml:space="preserve"> </w:t>
      </w:r>
      <w:r w:rsidR="00C62E6F">
        <w:rPr>
          <w:rFonts w:eastAsia="Lucida Sans Unicode" w:cs="Mangal"/>
          <w:b/>
          <w:color w:val="000000"/>
          <w:kern w:val="3"/>
          <w:szCs w:val="24"/>
          <w:lang w:eastAsia="zh-CN" w:bidi="hi-IN"/>
        </w:rPr>
        <w:t>IV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RINKIMŲ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23.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 xml:space="preserve"> renkami organizuojant gyventojų susirinkimą arba gyventojams balsuojant raštu ar elektroninių ryšių priemonėmis Savivaldybės interneto svetainėje. Išrinktu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laikomas daugiausia balsų gavęs kandidatas.</w:t>
      </w:r>
    </w:p>
    <w:p w:rsidR="00C62E6F" w:rsidRDefault="00C62E6F" w:rsidP="00C62E6F">
      <w:pPr>
        <w:suppressAutoHyphens/>
        <w:ind w:left="1770"/>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Pr>
          <w:rFonts w:eastAsia="Lucida Sans Unicode" w:cs="Mangal"/>
          <w:color w:val="000000"/>
          <w:kern w:val="3"/>
          <w:szCs w:val="24"/>
          <w:lang w:eastAsia="zh-CN" w:bidi="hi-IN"/>
        </w:rPr>
        <w:t xml:space="preserve"> Gyventojų susirinkimui pirmininkauja seniūnas, jo nesant - seniūno pavaduotojas, o susirinkimo sekretoriaus funkcijas atlieka seniūno paskirtas seniūnijos darbuotojas.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Pr>
          <w:rFonts w:eastAsia="Lucida Sans Unicode" w:cs="Mangal"/>
          <w:color w:val="000000"/>
          <w:kern w:val="3"/>
          <w:szCs w:val="24"/>
          <w:lang w:eastAsia="zh-CN" w:bidi="hi-IN"/>
        </w:rPr>
        <w:t xml:space="preserve"> 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26. </w:t>
      </w:r>
      <w:r>
        <w:rPr>
          <w:rFonts w:eastAsia="Lucida Sans Unicode" w:cs="Mangal"/>
          <w:color w:val="000000"/>
          <w:kern w:val="3"/>
          <w:szCs w:val="24"/>
          <w:lang w:eastAsia="zh-CN" w:bidi="hi-IN"/>
        </w:rPr>
        <w:t xml:space="preserve">Susirinkimo sekretorius atvykusį į susirinkimą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gyventoją įrašo į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dalyvaujančių susirinkime, registracijos lapą (2 priedas).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27.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27.1. </w:t>
      </w:r>
      <w:r>
        <w:rPr>
          <w:rFonts w:eastAsia="Lucida Sans Unicode" w:cs="Mangal"/>
          <w:color w:val="000000"/>
          <w:kern w:val="3"/>
          <w:szCs w:val="24"/>
          <w:lang w:eastAsia="zh-CN" w:bidi="hi-IN"/>
        </w:rPr>
        <w:t xml:space="preserve">susirinkimo pirmininkas susirinkime dalyvaujantiems gyventojams paskelbia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sąrašą, surašytą abėcėline tvarka pagal kandidatų pavardes. Kiekvienam kandidatui leidžiama prisistatyti. Prisistatymui skiriama iki 10 minučių. Po prisistatymo kandidatui gali būti užduodami klausimai. Klausimų ir atsakymų trukmė – iki 15 minučių;</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27.2. </w:t>
      </w:r>
      <w:r>
        <w:rPr>
          <w:rFonts w:eastAsia="Lucida Sans Unicode" w:cs="Mangal"/>
          <w:color w:val="000000"/>
          <w:kern w:val="3"/>
          <w:szCs w:val="24"/>
          <w:lang w:eastAsia="zh-CN" w:bidi="hi-IN"/>
        </w:rPr>
        <w:t xml:space="preserve">susirinkimo pirmininkas eilės tvarka perskaito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27.3. </w:t>
      </w:r>
      <w:r>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gali būti išrenkami ne mažiau kaip du gyventojai (ne kandidatai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kurie balsavimo metu skaičiuos balsus;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27.4. </w:t>
      </w:r>
      <w:r>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27.5. </w:t>
      </w:r>
      <w:r>
        <w:rPr>
          <w:rFonts w:eastAsia="Lucida Sans Unicode" w:cs="Mangal"/>
          <w:color w:val="000000"/>
          <w:kern w:val="3"/>
          <w:szCs w:val="24"/>
          <w:lang w:eastAsia="zh-CN" w:bidi="hi-IN"/>
        </w:rPr>
        <w:t>užpildžius protokolą ir jį pasirašius, susirinkimo pirmininkas paskelbia balsavimo rezultatus.</w:t>
      </w:r>
    </w:p>
    <w:p w:rsidR="00C62E6F" w:rsidRDefault="00C62E6F" w:rsidP="00C62E6F">
      <w:pPr>
        <w:suppressAutoHyphens/>
        <w:ind w:left="2175"/>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C62E6F" w:rsidRDefault="00C62E6F" w:rsidP="00C62E6F">
      <w:pPr>
        <w:suppressAutoHyphens/>
        <w:ind w:left="2175"/>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Pr>
          <w:rFonts w:eastAsia="Lucida Sans Unicode" w:cs="Mangal"/>
          <w:color w:val="000000"/>
          <w:kern w:val="3"/>
          <w:szCs w:val="24"/>
          <w:lang w:eastAsia="zh-CN" w:bidi="hi-IN"/>
        </w:rPr>
        <w:t xml:space="preserve"> Gyventojams balsuojant raštu, rinkimus organizuoja komisija, kurią seniūno siūlymu</w:t>
      </w:r>
      <w:r w:rsidR="00A26743">
        <w:rPr>
          <w:rFonts w:eastAsia="Lucida Sans Unicode" w:cs="Mangal"/>
          <w:color w:val="000000"/>
          <w:kern w:val="3"/>
          <w:szCs w:val="24"/>
          <w:lang w:eastAsia="zh-CN" w:bidi="hi-IN"/>
        </w:rPr>
        <w:t>, suderinęs su Administracijos direktoriumi,</w:t>
      </w:r>
      <w:r>
        <w:rPr>
          <w:rFonts w:eastAsia="Lucida Sans Unicode" w:cs="Mangal"/>
          <w:color w:val="000000"/>
          <w:kern w:val="3"/>
          <w:szCs w:val="24"/>
          <w:lang w:eastAsia="zh-CN" w:bidi="hi-IN"/>
        </w:rPr>
        <w:t xml:space="preserve"> sudaro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C62E6F" w:rsidRDefault="00C62E6F" w:rsidP="00C62E6F">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kaip per penkias dienas nuo rinkimų paskelbimo dienos.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Pr>
          <w:rFonts w:eastAsia="Lucida Sans Unicode" w:cs="Mangal"/>
          <w:color w:val="000000"/>
          <w:kern w:val="3"/>
          <w:szCs w:val="24"/>
          <w:lang w:eastAsia="zh-CN" w:bidi="hi-IN"/>
        </w:rPr>
        <w:t xml:space="preserve"> Ne vėliau kaip prieš vieną darbo dieną iki rinkimų seniūnija parengia patalpą rinkimams vykdyti. Patalpos turi būti pritaikytos neįgaliesiems.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gyventojams balsuojant raštu, renkamas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Pr>
          <w:rFonts w:eastAsia="Lucida Sans Unicode" w:cs="Mangal"/>
          <w:color w:val="000000"/>
          <w:kern w:val="3"/>
          <w:szCs w:val="24"/>
          <w:lang w:eastAsia="zh-CN" w:bidi="hi-IN"/>
        </w:rPr>
        <w:t xml:space="preserve"> 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Pr>
          <w:rFonts w:eastAsia="Lucida Sans Unicode" w:cs="Mangal"/>
          <w:color w:val="000000"/>
          <w:kern w:val="3"/>
          <w:szCs w:val="24"/>
          <w:lang w:eastAsia="zh-CN" w:bidi="hi-IN"/>
        </w:rPr>
        <w:t xml:space="preserve"> gyventojams balsuojant raštu, naudojamas nurodytos formos balsavimo biuletenis (4 priedas). Balsavimo biuletenyje kandidatai įrašomi abėcėlės tvarka;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Pr>
          <w:rFonts w:eastAsia="Lucida Sans Unicode" w:cs="Mangal"/>
          <w:color w:val="000000"/>
          <w:kern w:val="3"/>
          <w:szCs w:val="24"/>
          <w:lang w:eastAsia="zh-CN" w:bidi="hi-IN"/>
        </w:rPr>
        <w:t xml:space="preserve"> balsavimo biuletenius atvykusiems balsuoti išduoda komisija. Balsavimo biuletenis </w:t>
      </w:r>
      <w:r>
        <w:rPr>
          <w:rFonts w:eastAsia="Lucida Sans Unicode" w:cs="Mangal"/>
          <w:color w:val="000000"/>
          <w:kern w:val="3"/>
          <w:szCs w:val="24"/>
          <w:lang w:eastAsia="zh-CN" w:bidi="hi-IN"/>
        </w:rPr>
        <w:lastRenderedPageBreak/>
        <w:t>turi būti patvirtintas seniūnijos antspaudu;</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30.5.</w:t>
      </w:r>
      <w:r>
        <w:rPr>
          <w:rFonts w:eastAsia="Lucida Sans Unicode" w:cs="Mangal"/>
          <w:color w:val="000000"/>
          <w:kern w:val="3"/>
          <w:szCs w:val="24"/>
          <w:lang w:eastAsia="zh-CN" w:bidi="hi-IN"/>
        </w:rPr>
        <w:t xml:space="preserve"> gavęs balsavimo biuletenį, gyventojas pasirašo balsavimo biuletenių išdavimo 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30.6.</w:t>
      </w:r>
      <w:r>
        <w:rPr>
          <w:color w:val="000000"/>
          <w:szCs w:val="24"/>
          <w:lang w:eastAsia="ar-SA"/>
        </w:rPr>
        <w:tab/>
      </w:r>
      <w:r>
        <w:rPr>
          <w:rFonts w:eastAsia="Lucida Sans Unicode" w:cs="Mangal"/>
          <w:color w:val="000000"/>
          <w:kern w:val="3"/>
          <w:szCs w:val="24"/>
          <w:lang w:eastAsia="zh-CN" w:bidi="hi-IN"/>
        </w:rPr>
        <w:t>komisija rinkimų dieną po 19 val. suskaičiuoja rezultatus ir įformina protokolu (5 priedas). Protokolą pasirašo komisijos pirmininkas, sekretorius ir visi dalyvavę komisijos nariai.</w:t>
      </w:r>
    </w:p>
    <w:p w:rsidR="00C62E6F" w:rsidRDefault="00C62E6F" w:rsidP="00C62E6F">
      <w:pPr>
        <w:suppressAutoHyphens/>
        <w:jc w:val="both"/>
        <w:rPr>
          <w:bCs/>
          <w:color w:val="000000"/>
          <w:szCs w:val="24"/>
          <w:lang w:eastAsia="ar-SA"/>
        </w:rPr>
      </w:pP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C62E6F" w:rsidRDefault="00C62E6F" w:rsidP="00C62E6F">
      <w:pPr>
        <w:suppressAutoHyphens/>
        <w:ind w:firstLine="72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Pr>
          <w:rFonts w:eastAsia="Lucida Sans Unicode" w:cs="Mangal"/>
          <w:bCs/>
          <w:color w:val="000000"/>
          <w:kern w:val="3"/>
          <w:szCs w:val="24"/>
          <w:lang w:eastAsia="zh-CN" w:bidi="hi-IN"/>
        </w:rPr>
        <w:t xml:space="preserve"> 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Savivaldybės interneto svetainėje </w:t>
      </w:r>
      <w:proofErr w:type="spellStart"/>
      <w:r>
        <w:rPr>
          <w:rFonts w:eastAsia="Lucida Sans Unicode" w:cs="Mangal"/>
          <w:bCs/>
          <w:color w:val="000000"/>
          <w:kern w:val="3"/>
          <w:szCs w:val="24"/>
          <w:lang w:eastAsia="zh-CN" w:bidi="hi-IN"/>
        </w:rPr>
        <w:t>www.plunge.lt</w:t>
      </w:r>
      <w:proofErr w:type="spellEnd"/>
      <w:r>
        <w:rPr>
          <w:rFonts w:eastAsia="Lucida Sans Unicode" w:cs="Mangal"/>
          <w:bCs/>
          <w:color w:val="000000"/>
          <w:kern w:val="3"/>
          <w:szCs w:val="24"/>
          <w:lang w:eastAsia="zh-CN" w:bidi="hi-IN"/>
        </w:rPr>
        <w:t xml:space="preserve">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33. </w:t>
      </w:r>
      <w:r>
        <w:rPr>
          <w:rFonts w:eastAsia="Lucida Sans Unicode" w:cs="Mangal"/>
          <w:bCs/>
          <w:color w:val="000000"/>
          <w:kern w:val="3"/>
          <w:szCs w:val="24"/>
          <w:lang w:eastAsia="zh-CN" w:bidi="hi-IN"/>
        </w:rPr>
        <w:t xml:space="preserve">Rinkimus ir balsavimą organizuoja ir vykdo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sudaryta komisija. Komisija sudaroma, kaip numatyta Aprašo 28 punkte. Komisija identifikuoja kiekvieną rinkėją, jo balsavimo rezultatą, užfiksuoja gautus rezultatus.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34. </w:t>
      </w:r>
      <w:r>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C62E6F" w:rsidRDefault="00C62E6F" w:rsidP="00C62E6F">
      <w:pPr>
        <w:suppressAutoHyphens/>
        <w:ind w:left="1770"/>
        <w:jc w:val="both"/>
        <w:rPr>
          <w:bCs/>
          <w:color w:val="000000"/>
          <w:szCs w:val="24"/>
          <w:lang w:eastAsia="ar-SA"/>
        </w:rPr>
      </w:pP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35. </w:t>
      </w:r>
      <w:r>
        <w:rPr>
          <w:rFonts w:eastAsia="Lucida Sans Unicode" w:cs="Mangal"/>
          <w:color w:val="000000"/>
          <w:kern w:val="3"/>
          <w:szCs w:val="24"/>
          <w:lang w:eastAsia="zh-CN" w:bidi="hi-IN"/>
        </w:rPr>
        <w:t xml:space="preserve">Seniūnas (komisijos pirmininkas) ne vėliau kaip per 5 kalendorines dienas 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kartu su protokolais pateikia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sąrašas tvirtinamas </w:t>
      </w:r>
      <w:r w:rsidR="00A26743">
        <w:rPr>
          <w:rFonts w:eastAsia="Lucida Sans Unicode" w:cs="Mangal"/>
          <w:color w:val="000000"/>
          <w:kern w:val="3"/>
          <w:szCs w:val="24"/>
          <w:lang w:eastAsia="zh-CN" w:bidi="hi-IN"/>
        </w:rPr>
        <w:t>Mero potvarkiu</w:t>
      </w:r>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36. </w:t>
      </w:r>
      <w:r>
        <w:rPr>
          <w:rFonts w:eastAsia="Lucida Sans Unicode" w:cs="Mangal"/>
          <w:color w:val="000000"/>
          <w:kern w:val="3"/>
          <w:szCs w:val="24"/>
          <w:lang w:eastAsia="zh-CN" w:bidi="hi-IN"/>
        </w:rPr>
        <w:t xml:space="preserve">Išrinktam </w:t>
      </w:r>
      <w:proofErr w:type="spellStart"/>
      <w:r>
        <w:rPr>
          <w:rFonts w:eastAsia="Lucida Sans Unicode" w:cs="Mangal"/>
          <w:color w:val="000000"/>
          <w:kern w:val="3"/>
          <w:szCs w:val="24"/>
          <w:lang w:eastAsia="zh-CN" w:bidi="hi-IN"/>
        </w:rPr>
        <w:t>seniūnaičiui</w:t>
      </w:r>
      <w:proofErr w:type="spellEnd"/>
      <w:r>
        <w:rPr>
          <w:rFonts w:eastAsia="Lucida Sans Unicode" w:cs="Mangal"/>
          <w:color w:val="000000"/>
          <w:kern w:val="3"/>
          <w:szCs w:val="24"/>
          <w:lang w:eastAsia="zh-CN" w:bidi="hi-IN"/>
        </w:rPr>
        <w:t xml:space="preserve"> ne vėliau kaip per 10 darbo dienų po rinkimų įteikiamas </w:t>
      </w:r>
      <w:r w:rsidR="00A26743">
        <w:rPr>
          <w:rFonts w:eastAsia="Lucida Sans Unicode" w:cs="Mangal"/>
          <w:color w:val="000000"/>
          <w:kern w:val="3"/>
          <w:szCs w:val="24"/>
          <w:lang w:eastAsia="zh-CN" w:bidi="hi-IN"/>
        </w:rPr>
        <w:t>Mero potvarkiu nustatytos</w:t>
      </w:r>
      <w:r>
        <w:rPr>
          <w:rFonts w:eastAsia="Lucida Sans Unicode" w:cs="Mangal"/>
          <w:color w:val="000000"/>
          <w:kern w:val="3"/>
          <w:szCs w:val="24"/>
          <w:lang w:eastAsia="zh-CN" w:bidi="hi-IN"/>
        </w:rPr>
        <w:t xml:space="preserve"> formos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kuriame įrašomi šie duomenys: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36.1.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vardas, pavardė;</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36.2. </w:t>
      </w:r>
      <w:r>
        <w:rPr>
          <w:rFonts w:eastAsia="Lucida Sans Unicode" w:cs="Mangal"/>
          <w:color w:val="000000"/>
          <w:kern w:val="3"/>
          <w:szCs w:val="24"/>
          <w:lang w:eastAsia="zh-CN" w:bidi="hi-IN"/>
        </w:rPr>
        <w:t xml:space="preserve">savivaldybės, seniūnijos (jeigu ji įsteigta) ir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kurios gyventojų atstovu asmuo išrinktas, pavadinimas;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36.3. </w:t>
      </w:r>
      <w:r>
        <w:rPr>
          <w:rFonts w:eastAsia="Lucida Sans Unicode" w:cs="Mangal"/>
          <w:color w:val="000000"/>
          <w:kern w:val="3"/>
          <w:szCs w:val="24"/>
          <w:lang w:eastAsia="zh-CN" w:bidi="hi-IN"/>
        </w:rPr>
        <w:t xml:space="preserve">išrinkimo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data.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37.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pažymėjimai registruojami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pažymėjimų registre (7 priedas) ir išduodami seniūnijose.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pažymėjime turi būti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atvaizdas (nuotrauka).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turi būti pasirašytas mero.</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38. </w:t>
      </w:r>
      <w:r>
        <w:rPr>
          <w:rFonts w:eastAsia="Lucida Sans Unicode" w:cs="Mangal"/>
          <w:color w:val="000000"/>
          <w:kern w:val="3"/>
          <w:szCs w:val="24"/>
          <w:lang w:eastAsia="zh-CN" w:bidi="hi-IN"/>
        </w:rPr>
        <w:t xml:space="preserve">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seniūnas skelbia Savivaldybės interneto svetainės </w:t>
      </w:r>
      <w:proofErr w:type="spellStart"/>
      <w:r>
        <w:rPr>
          <w:rFonts w:eastAsia="Lucida Sans Unicode" w:cs="Mangal"/>
          <w:color w:val="000000"/>
          <w:kern w:val="3"/>
          <w:szCs w:val="24"/>
          <w:lang w:eastAsia="zh-CN" w:bidi="hi-IN"/>
        </w:rPr>
        <w:t>www.plunge.lt</w:t>
      </w:r>
      <w:proofErr w:type="spellEnd"/>
      <w:r>
        <w:rPr>
          <w:rFonts w:eastAsia="Lucida Sans Unicode" w:cs="Mangal"/>
          <w:color w:val="000000"/>
          <w:kern w:val="3"/>
          <w:szCs w:val="24"/>
          <w:lang w:eastAsia="zh-CN" w:bidi="hi-IN"/>
        </w:rPr>
        <w:t xml:space="preserve"> skiltyje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w:t>
      </w:r>
    </w:p>
    <w:p w:rsidR="00C62E6F" w:rsidRDefault="00C62E6F" w:rsidP="00C62E6F">
      <w:pPr>
        <w:suppressAutoHyphens/>
        <w:jc w:val="both"/>
        <w:rPr>
          <w:color w:val="000000"/>
          <w:szCs w:val="24"/>
          <w:lang w:eastAsia="ar-SA"/>
        </w:rPr>
      </w:pPr>
    </w:p>
    <w:p w:rsidR="00C62E6F" w:rsidRDefault="00C62E6F" w:rsidP="00C62E6F">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Pr>
          <w:rFonts w:eastAsia="Lucida Sans Unicode" w:cs="Mangal"/>
          <w:color w:val="000000"/>
          <w:kern w:val="3"/>
          <w:szCs w:val="24"/>
          <w:lang w:eastAsia="zh-CN" w:bidi="hi-IN"/>
        </w:rPr>
        <w:t xml:space="preserve"> 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Pr>
          <w:rFonts w:eastAsia="Lucida Sans Unicode" w:cs="Mangal"/>
          <w:bCs/>
          <w:color w:val="000000"/>
          <w:kern w:val="3"/>
          <w:szCs w:val="24"/>
          <w:lang w:eastAsia="zh-CN" w:bidi="hi-IN"/>
        </w:rPr>
        <w:t xml:space="preserve"> Balsams tarp kandidatų pasiskirsčius po lygiai,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 ir ne vėliau kaip per 1 mėnesį organizuojami pakartotiniai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Pr>
          <w:rFonts w:eastAsia="Lucida Sans Unicode" w:cs="Mangal"/>
          <w:color w:val="000000"/>
          <w:kern w:val="3"/>
          <w:szCs w:val="24"/>
          <w:lang w:eastAsia="zh-CN" w:bidi="hi-IN"/>
        </w:rPr>
        <w:t xml:space="preserve"> 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punkte nustatytas reikalavimas dėl rinkimuose dalyvaujančių gyventojų skaičiaus.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lastRenderedPageBreak/>
        <w:t>42.</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43.</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Pr>
          <w:rFonts w:eastAsia="Lucida Sans Unicode" w:cs="Mangal"/>
          <w:color w:val="000000"/>
          <w:kern w:val="3"/>
          <w:szCs w:val="24"/>
          <w:lang w:eastAsia="zh-CN" w:bidi="hi-IN"/>
        </w:rPr>
        <w:t xml:space="preserve"> 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sudaro darbo grupę iš 3 valstybės tarnautojų skundui išnagrinėti. Skundas išnagrinėjamas per 20 darbo dienų nuo skundo gavimo dienos ir išvados teikiamos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 vadovaujantis Aprašo nuostatomis.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Pr>
          <w:rFonts w:eastAsia="Lucida Sans Unicode" w:cs="Mangal"/>
          <w:color w:val="000000"/>
          <w:kern w:val="3"/>
          <w:szCs w:val="24"/>
          <w:lang w:eastAsia="zh-CN" w:bidi="hi-IN"/>
        </w:rPr>
        <w:t xml:space="preserve"> 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 xml:space="preserve">Veiksmai,  neveikimas ir (ar) sprendimai, kuriais pažeidžiamos šio Aprašo nuostatos, ne vėliau kaip per 3 darbo dienas gali būti skundžiami  </w:t>
      </w:r>
      <w:r w:rsidR="00A26743">
        <w:rPr>
          <w:rFonts w:eastAsia="Lucida Sans Unicode" w:cs="Mangal"/>
          <w:color w:val="000000"/>
          <w:kern w:val="3"/>
          <w:szCs w:val="24"/>
          <w:lang w:eastAsia="zh-CN" w:bidi="hi-IN"/>
        </w:rPr>
        <w:t xml:space="preserve">Merui, taip pat Lietuvos </w:t>
      </w:r>
      <w:r w:rsidRPr="00F81ED2">
        <w:rPr>
          <w:rFonts w:eastAsia="Lucida Sans Unicode" w:cs="Mangal"/>
          <w:color w:val="000000"/>
          <w:kern w:val="3"/>
          <w:szCs w:val="24"/>
          <w:lang w:eastAsia="zh-CN" w:bidi="hi-IN"/>
        </w:rPr>
        <w:t>Respublikos  administracinių bylų teisenos įstatymo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Pr>
          <w:rFonts w:eastAsia="Lucida Sans Unicode" w:cs="Mangal"/>
          <w:color w:val="000000"/>
          <w:kern w:val="3"/>
          <w:szCs w:val="24"/>
          <w:lang w:eastAsia="zh-CN" w:bidi="hi-IN"/>
        </w:rPr>
        <w:t xml:space="preserve"> Aprašas keičiamas ar pripažįstamas netekusiu galios Savivaldybės tarybos sprendimu.</w:t>
      </w:r>
    </w:p>
    <w:p w:rsidR="00C62E6F" w:rsidRDefault="00C62E6F" w:rsidP="00C62E6F">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C62E6F" w:rsidRDefault="00C62E6F" w:rsidP="00C62E6F">
      <w:pPr>
        <w:widowControl w:val="0"/>
        <w:suppressAutoHyphens/>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sectPr w:rsidR="00C62E6F" w:rsidSect="00C62E6F">
          <w:headerReference w:type="even" r:id="rId7"/>
          <w:headerReference w:type="default" r:id="rId8"/>
          <w:footerReference w:type="even" r:id="rId9"/>
          <w:footerReference w:type="default" r:id="rId10"/>
          <w:headerReference w:type="first" r:id="rId11"/>
          <w:footerReference w:type="first" r:id="rId12"/>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E44127" w:rsidRDefault="00E44127"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lastRenderedPageBreak/>
        <w:t>Plungės</w:t>
      </w:r>
      <w:r>
        <w:rPr>
          <w:rFonts w:eastAsia="Lucida Sans Unicode"/>
          <w:bCs/>
          <w:color w:val="000000"/>
          <w:kern w:val="1"/>
          <w:szCs w:val="24"/>
          <w:lang w:eastAsia="en-GB"/>
        </w:rPr>
        <w:t xml:space="preserve"> rajono savivaldybės</w:t>
      </w:r>
    </w:p>
    <w:p w:rsidR="00C62E6F" w:rsidRDefault="00C62E6F" w:rsidP="00C62E6F">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C62E6F" w:rsidRDefault="00C62E6F" w:rsidP="00C62E6F">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(adresas, telefono </w:t>
      </w:r>
      <w:proofErr w:type="spellStart"/>
      <w:r>
        <w:rPr>
          <w:rFonts w:eastAsia="Lucida Sans Unicode" w:cs="Mangal"/>
          <w:color w:val="000000"/>
          <w:kern w:val="3"/>
          <w:szCs w:val="24"/>
          <w:lang w:eastAsia="zh-CN" w:bidi="hi-IN"/>
        </w:rPr>
        <w:t>nr</w:t>
      </w:r>
      <w:proofErr w:type="spellEnd"/>
      <w:r>
        <w:rPr>
          <w:rFonts w:eastAsia="Lucida Sans Unicode" w:cs="Mangal"/>
          <w:color w:val="000000"/>
          <w:kern w:val="3"/>
          <w:szCs w:val="24"/>
          <w:lang w:eastAsia="zh-CN" w:bidi="hi-IN"/>
        </w:rPr>
        <w:t>.)</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454F75">
        <w:rPr>
          <w:rFonts w:eastAsia="Lucida Sans Unicode" w:cs="Mangal"/>
          <w:color w:val="000000"/>
          <w:kern w:val="3"/>
          <w:szCs w:val="24"/>
          <w:lang w:eastAsia="zh-CN" w:bidi="hi-IN"/>
        </w:rPr>
        <w:t xml:space="preserve">Vicemeras,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Pr="00FA4959">
        <w:rPr>
          <w:rFonts w:eastAsia="Lucida Sans Unicode" w:cs="Mangal"/>
          <w:color w:val="000000"/>
          <w:kern w:val="3"/>
          <w:szCs w:val="24"/>
          <w:lang w:eastAsia="zh-CN" w:bidi="hi-IN"/>
        </w:rPr>
        <w:t>188714469</w:t>
      </w:r>
      <w:r>
        <w:rPr>
          <w:rFonts w:eastAsia="Lucida Sans Unicode" w:cs="Mangal"/>
          <w:color w:val="000000"/>
          <w:kern w:val="3"/>
          <w:szCs w:val="24"/>
          <w:lang w:eastAsia="zh-CN" w:bidi="hi-IN"/>
        </w:rPr>
        <w:t>, Vytauto g. 12, Plungė, tel. (8 448) 71608, veikdama, kaip duomenų valdytojas: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 rasti interneto svetainės www.plunge.lt. </w:t>
      </w:r>
    </w:p>
    <w:p w:rsidR="00C62E6F" w:rsidRDefault="00C62E6F" w:rsidP="00C62E6F">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C62E6F" w:rsidRDefault="00C62E6F" w:rsidP="00C62E6F">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widowControl w:val="0"/>
        <w:suppressAutoHyphens/>
        <w:ind w:left="1080"/>
        <w:rPr>
          <w:rFonts w:eastAsia="Lucida Sans Unicode" w:cs="Mangal"/>
          <w:color w:val="000000"/>
          <w:kern w:val="3"/>
          <w:szCs w:val="24"/>
          <w:lang w:eastAsia="ar-SA" w:bidi="hi-IN"/>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3.</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C62E6F" w:rsidRPr="0007314D" w:rsidRDefault="00C62E6F" w:rsidP="00C62E6F">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C62E6F" w:rsidRDefault="00C62E6F" w:rsidP="00C62E6F">
      <w:pPr>
        <w:widowControl w:val="0"/>
        <w:suppressAutoHyphens/>
        <w:ind w:firstLine="720"/>
        <w:jc w:val="both"/>
        <w:rPr>
          <w:rFonts w:eastAsia="Lucida Sans Unicode" w:cs="Mangal"/>
          <w:i/>
          <w:color w:val="000000"/>
          <w:kern w:val="3"/>
          <w:szCs w:val="24"/>
          <w:lang w:eastAsia="ar-SA" w:bidi="hi-IN"/>
        </w:rPr>
      </w:pPr>
    </w:p>
    <w:p w:rsidR="00C62E6F" w:rsidRDefault="00C62E6F" w:rsidP="00C62E6F">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C62E6F" w:rsidRDefault="00C62E6F" w:rsidP="00C62E6F">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C62E6F" w:rsidRDefault="00C62E6F" w:rsidP="00C62E6F">
      <w:pPr>
        <w:widowControl w:val="0"/>
        <w:suppressAutoHyphens/>
        <w:ind w:firstLine="4320"/>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 xml:space="preserve">PLUNGĖS RAJONO SAVIVALDYBĖS ___________________________ SENIŪNIJOS </w:t>
      </w:r>
    </w:p>
    <w:p w:rsidR="00C62E6F" w:rsidRPr="0007314D" w:rsidRDefault="00C62E6F" w:rsidP="00C62E6F">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DALYVAVUSIŲJŲ REGISTRACIJOS LAPAS</w:t>
      </w: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Pr="00FA4959">
        <w:rPr>
          <w:rFonts w:eastAsia="Lucida Sans Unicode" w:cs="Mangal"/>
          <w:color w:val="000000"/>
          <w:kern w:val="3"/>
          <w:szCs w:val="24"/>
          <w:lang w:eastAsia="ar-SA" w:bidi="hi-IN"/>
        </w:rPr>
        <w:t>Plungės rajono savivaldybės administracija, juridinio asmens kodas 188714469, Vytauto g.</w:t>
      </w:r>
      <w:r>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xml:space="preserve">, veikdama, kaip duomenų valdytojas, tvarkytų mano asmens duomenis (vardas, pavardė, gimimo data, deklaruota gyvenamoji vieta), vadovaudamasi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rasti interneto svetainės www.plunge.lt.</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Gimimo</w:t>
            </w:r>
          </w:p>
          <w:p w:rsidR="00C62E6F" w:rsidRDefault="00C62E6F" w:rsidP="003A7B17">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Komisijos nario parašas (pildoma, kai išduodamas balsavimo raštu lapas)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w:t>
      </w:r>
    </w:p>
    <w:p w:rsidR="00C62E6F" w:rsidRDefault="00C62E6F" w:rsidP="00C62E6F">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C62E6F" w:rsidRDefault="00C62E6F" w:rsidP="00C62E6F">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20_____m. _</w:t>
      </w:r>
      <w:r w:rsidR="00454F75">
        <w:rPr>
          <w:rFonts w:eastAsia="Lucida Sans Unicode" w:cs="Mangal"/>
          <w:color w:val="000000"/>
          <w:kern w:val="3"/>
          <w:szCs w:val="24"/>
          <w:lang w:eastAsia="zh-CN" w:bidi="hi-IN"/>
        </w:rPr>
        <w:t>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C62E6F" w:rsidRDefault="00C62E6F" w:rsidP="00C62E6F">
      <w:pPr>
        <w:widowControl w:val="0"/>
        <w:suppressAutoHyphens/>
        <w:jc w:val="both"/>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left="5812"/>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 RAJONO SAVIVALDYBĖS ______________SENIŪNIJOS _____________________SENIŪNAITIJOS SENIŪNAIČIO RINKIMAI</w:t>
      </w:r>
    </w:p>
    <w:p w:rsidR="00C62E6F" w:rsidRDefault="00C62E6F" w:rsidP="00C62E6F">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C62E6F" w:rsidTr="003A7B17">
        <w:trPr>
          <w:trHeight w:val="615"/>
        </w:trPr>
        <w:tc>
          <w:tcPr>
            <w:tcW w:w="2943" w:type="dxa"/>
            <w:shd w:val="clear" w:color="auto" w:fill="auto"/>
          </w:tcPr>
          <w:p w:rsidR="00C62E6F" w:rsidRDefault="00C62E6F" w:rsidP="003A7B17">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C62E6F" w:rsidRDefault="00C62E6F" w:rsidP="00C62E6F">
      <w:pPr>
        <w:widowControl w:val="0"/>
        <w:suppressAutoHyphens/>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3D3662C0" wp14:editId="6A77347E">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44059" cy="3791479"/>
                    </a:xfrm>
                    <a:prstGeom prst="rect">
                      <a:avLst/>
                    </a:prstGeom>
                  </pic:spPr>
                </pic:pic>
              </a:graphicData>
            </a:graphic>
          </wp:inline>
        </w:drawing>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C62E6F" w:rsidRDefault="00C62E6F" w:rsidP="00C62E6F">
      <w:pPr>
        <w:widowControl w:val="0"/>
        <w:suppressAutoHyphens/>
        <w:jc w:val="cente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E44127" w:rsidRDefault="00E44127" w:rsidP="00C62E6F">
      <w:pPr>
        <w:widowControl w:val="0"/>
        <w:suppressAutoHyphens/>
        <w:ind w:firstLine="5812"/>
        <w:rPr>
          <w:rFonts w:eastAsia="Lucida Sans Unicode" w:cs="Mangal"/>
          <w:color w:val="000000"/>
          <w:kern w:val="3"/>
          <w:szCs w:val="24"/>
          <w:lang w:eastAsia="ar-SA" w:bidi="hi-IN"/>
        </w:rPr>
      </w:pPr>
      <w:bookmarkStart w:id="0" w:name="_GoBack"/>
      <w:bookmarkEnd w:id="0"/>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C62E6F" w:rsidRDefault="00C62E6F" w:rsidP="00C62E6F">
      <w:pPr>
        <w:widowControl w:val="0"/>
        <w:suppressAutoHyphens/>
        <w:ind w:left="4320" w:firstLine="62"/>
        <w:rPr>
          <w:rFonts w:eastAsia="Lucida Sans Unicode" w:cs="Mangal"/>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RAŠTU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C62E6F" w:rsidTr="003A7B17">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p>
        </w:tc>
      </w:tr>
      <w:tr w:rsidR="00C62E6F" w:rsidTr="003A7B17">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color w:val="000000"/>
                <w:kern w:val="3"/>
                <w:szCs w:val="24"/>
                <w:lang w:eastAsia="zh-CN" w:bidi="hi-IN"/>
              </w:rPr>
            </w:pPr>
          </w:p>
        </w:tc>
        <w:tc>
          <w:tcPr>
            <w:tcW w:w="5115" w:type="dxa"/>
          </w:tcPr>
          <w:p w:rsidR="00C62E6F" w:rsidRDefault="00C62E6F" w:rsidP="003A7B17">
            <w:pPr>
              <w:widowControl w:val="0"/>
              <w:suppressAutoHyphens/>
              <w:ind w:firstLine="62"/>
              <w:jc w:val="both"/>
              <w:rPr>
                <w:rFonts w:eastAsia="Lucida Sans Unicode" w:cs="Mangal"/>
                <w:i/>
                <w:color w:val="000000"/>
                <w:kern w:val="3"/>
                <w:szCs w:val="24"/>
                <w:lang w:eastAsia="zh-CN" w:bidi="hi-IN"/>
              </w:rPr>
            </w:pP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p>
        </w:tc>
      </w:tr>
    </w:tbl>
    <w:p w:rsidR="00C62E6F" w:rsidRDefault="00C62E6F" w:rsidP="00C62E6F">
      <w:pPr>
        <w:widowControl w:val="0"/>
        <w:suppressAutoHyphens/>
        <w:ind w:firstLine="62"/>
        <w:jc w:val="both"/>
        <w:rPr>
          <w:rFonts w:eastAsia="Lucida Sans Unicode" w:cs="Mangal"/>
          <w:color w:val="000000"/>
          <w:kern w:val="3"/>
          <w:sz w:val="16"/>
          <w:szCs w:val="16"/>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ELEKTRONINIŲ RYŠIŲ PRIEMONĖMIS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jc w:val="both"/>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454F75" w:rsidRDefault="00454F75" w:rsidP="00C62E6F">
      <w:pPr>
        <w:widowControl w:val="0"/>
        <w:suppressAutoHyphens/>
        <w:ind w:left="5040" w:firstLine="720"/>
        <w:rPr>
          <w:rFonts w:eastAsia="Lucida Sans Unicode" w:cs="Mangal"/>
          <w:color w:val="000000"/>
          <w:kern w:val="3"/>
          <w:szCs w:val="24"/>
          <w:lang w:eastAsia="ar-SA" w:bidi="hi-IN"/>
        </w:rPr>
      </w:pP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 ADMINISTRACIJOS SENIŪNAIČIŲ PAŽYMĖJIMŲ REGISTRAVIMO ŽURNALAS</w:t>
      </w:r>
    </w:p>
    <w:p w:rsidR="00C62E6F" w:rsidRDefault="00C62E6F" w:rsidP="00C62E6F">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C62E6F" w:rsidTr="003A7B17">
        <w:tc>
          <w:tcPr>
            <w:tcW w:w="787"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w:t>
            </w:r>
            <w:proofErr w:type="spellStart"/>
            <w:r>
              <w:rPr>
                <w:rFonts w:eastAsia="Lucida Sans Unicode" w:cs="Mangal"/>
                <w:color w:val="000000"/>
                <w:kern w:val="3"/>
                <w:szCs w:val="24"/>
                <w:lang w:eastAsia="zh-CN" w:bidi="hi-IN"/>
              </w:rPr>
              <w:t>Nr</w:t>
            </w:r>
            <w:proofErr w:type="spellEnd"/>
            <w:r>
              <w:rPr>
                <w:rFonts w:eastAsia="Lucida Sans Unicode" w:cs="Mangal"/>
                <w:color w:val="000000"/>
                <w:kern w:val="3"/>
                <w:szCs w:val="24"/>
                <w:lang w:eastAsia="zh-CN" w:bidi="hi-IN"/>
              </w:rPr>
              <w:t>.</w:t>
            </w:r>
          </w:p>
        </w:tc>
        <w:tc>
          <w:tcPr>
            <w:tcW w:w="1455"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bl>
    <w:p w:rsidR="00C62E6F" w:rsidRDefault="00C62E6F" w:rsidP="00C62E6F"/>
    <w:p w:rsidR="00C62E6F" w:rsidRDefault="00C62E6F" w:rsidP="00C62E6F">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p w:rsidR="00C86420" w:rsidRDefault="00C86420"/>
    <w:sectPr w:rsidR="00C86420"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314" w:rsidRDefault="00196314">
      <w:r>
        <w:separator/>
      </w:r>
    </w:p>
  </w:endnote>
  <w:endnote w:type="continuationSeparator" w:id="0">
    <w:p w:rsidR="00196314" w:rsidRDefault="0019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454F75">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196314">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196314">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196314">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314" w:rsidRDefault="00196314">
      <w:r>
        <w:separator/>
      </w:r>
    </w:p>
  </w:footnote>
  <w:footnote w:type="continuationSeparator" w:id="0">
    <w:p w:rsidR="00196314" w:rsidRDefault="00196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454F75">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196314">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454F75">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E44127">
      <w:rPr>
        <w:noProof/>
        <w:color w:val="000000"/>
        <w:kern w:val="3"/>
        <w:szCs w:val="24"/>
        <w:lang w:eastAsia="zh-CN"/>
      </w:rPr>
      <w:t>2</w:t>
    </w:r>
    <w:r>
      <w:rPr>
        <w:color w:val="000000"/>
        <w:kern w:val="3"/>
        <w:szCs w:val="24"/>
        <w:lang w:eastAsia="zh-CN"/>
      </w:rPr>
      <w:fldChar w:fldCharType="end"/>
    </w:r>
  </w:p>
  <w:p w:rsidR="003F7689" w:rsidRDefault="00196314">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196314">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E6F"/>
    <w:rsid w:val="00196314"/>
    <w:rsid w:val="002B5E86"/>
    <w:rsid w:val="00454F75"/>
    <w:rsid w:val="00A26743"/>
    <w:rsid w:val="00C373E5"/>
    <w:rsid w:val="00C62E6F"/>
    <w:rsid w:val="00C86420"/>
    <w:rsid w:val="00E441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2E6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441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4412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2E6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441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441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16956</Words>
  <Characters>9666</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Donata Norvaišienė</dc:creator>
  <cp:lastModifiedBy>Judita Kaveckienė</cp:lastModifiedBy>
  <cp:revision>2</cp:revision>
  <dcterms:created xsi:type="dcterms:W3CDTF">2023-07-03T05:16:00Z</dcterms:created>
  <dcterms:modified xsi:type="dcterms:W3CDTF">2023-07-03T05:16:00Z</dcterms:modified>
</cp:coreProperties>
</file>