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55BB8" w14:textId="2ECED3FD" w:rsidR="008756A5" w:rsidRPr="00E07FC2" w:rsidRDefault="008756A5" w:rsidP="008756A5">
      <w:pPr>
        <w:ind w:left="5184" w:firstLine="1296"/>
      </w:pPr>
      <w:r w:rsidRPr="00E07FC2">
        <w:t>PATVIRTINTA</w:t>
      </w:r>
    </w:p>
    <w:p w14:paraId="6D7C5C6F" w14:textId="77777777" w:rsidR="008756A5" w:rsidRPr="00E07FC2" w:rsidRDefault="008756A5" w:rsidP="008756A5">
      <w:pPr>
        <w:ind w:left="5184" w:firstLine="1296"/>
      </w:pPr>
      <w:r w:rsidRPr="00E07FC2">
        <w:t xml:space="preserve">Plungės rajono savivaldybės </w:t>
      </w:r>
    </w:p>
    <w:p w14:paraId="56F3102D" w14:textId="1BAB1F81" w:rsidR="008756A5" w:rsidRPr="00E07FC2" w:rsidRDefault="008756A5" w:rsidP="008756A5">
      <w:pPr>
        <w:ind w:left="5184" w:firstLine="1296"/>
      </w:pPr>
      <w:r>
        <w:t>t</w:t>
      </w:r>
      <w:r w:rsidRPr="00E07FC2">
        <w:t xml:space="preserve">arybos </w:t>
      </w:r>
      <w:r>
        <w:t>20</w:t>
      </w:r>
      <w:r w:rsidR="00335FA7">
        <w:t>23</w:t>
      </w:r>
      <w:r w:rsidRPr="00E07FC2">
        <w:t xml:space="preserve"> m. </w:t>
      </w:r>
      <w:r w:rsidR="00335FA7">
        <w:t>birželio</w:t>
      </w:r>
      <w:r>
        <w:t xml:space="preserve"> </w:t>
      </w:r>
      <w:r w:rsidR="00FD38CD" w:rsidRPr="00E10E38">
        <w:t>22</w:t>
      </w:r>
      <w:r w:rsidRPr="00E10E38">
        <w:t xml:space="preserve"> d</w:t>
      </w:r>
      <w:r w:rsidRPr="00E07FC2">
        <w:t xml:space="preserve">. </w:t>
      </w:r>
    </w:p>
    <w:p w14:paraId="45C05FF2" w14:textId="60851AF3" w:rsidR="008756A5" w:rsidRPr="00E07FC2" w:rsidRDefault="008756A5" w:rsidP="008756A5">
      <w:pPr>
        <w:ind w:left="5184" w:firstLine="1296"/>
      </w:pPr>
      <w:r w:rsidRPr="00E07FC2">
        <w:t>sprendimu Nr.</w:t>
      </w:r>
      <w:r>
        <w:t xml:space="preserve"> T1-</w:t>
      </w:r>
      <w:r w:rsidR="00536AF1">
        <w:t>171</w:t>
      </w:r>
      <w:bookmarkStart w:id="0" w:name="_GoBack"/>
      <w:bookmarkEnd w:id="0"/>
    </w:p>
    <w:p w14:paraId="002D9957" w14:textId="77777777" w:rsidR="008756A5" w:rsidRDefault="008756A5" w:rsidP="00757469">
      <w:pPr>
        <w:jc w:val="center"/>
        <w:rPr>
          <w:rFonts w:eastAsia="Calibri"/>
          <w:b/>
          <w:szCs w:val="24"/>
        </w:rPr>
      </w:pPr>
    </w:p>
    <w:p w14:paraId="6935EB14" w14:textId="7E7F1A02" w:rsidR="001C38EB" w:rsidRPr="00770218" w:rsidRDefault="001C38EB" w:rsidP="00770218">
      <w:pPr>
        <w:widowControl w:val="0"/>
        <w:tabs>
          <w:tab w:val="left" w:pos="720"/>
        </w:tabs>
        <w:suppressAutoHyphens/>
        <w:spacing w:line="276" w:lineRule="auto"/>
        <w:jc w:val="center"/>
        <w:rPr>
          <w:rFonts w:eastAsia="SimSun"/>
          <w:b/>
          <w:color w:val="000000"/>
          <w:kern w:val="1"/>
          <w:szCs w:val="24"/>
          <w:lang w:eastAsia="hi-IN" w:bidi="hi-IN"/>
        </w:rPr>
      </w:pPr>
      <w:r w:rsidRPr="001C38EB">
        <w:rPr>
          <w:rFonts w:eastAsia="SimSun"/>
          <w:b/>
          <w:color w:val="000000"/>
          <w:kern w:val="1"/>
          <w:szCs w:val="24"/>
          <w:lang w:eastAsia="hi-IN" w:bidi="hi-IN"/>
        </w:rPr>
        <w:t xml:space="preserve">INTEGRALIOS PAGALBOS TEIKIMO </w:t>
      </w:r>
      <w:r>
        <w:rPr>
          <w:rFonts w:eastAsia="SimSun"/>
          <w:b/>
          <w:color w:val="000000"/>
          <w:kern w:val="1"/>
          <w:szCs w:val="24"/>
          <w:lang w:eastAsia="hi-IN" w:bidi="hi-IN"/>
        </w:rPr>
        <w:t>PLUNGĖS</w:t>
      </w:r>
      <w:r w:rsidRPr="001C38EB">
        <w:rPr>
          <w:rFonts w:eastAsia="SimSun"/>
          <w:b/>
          <w:color w:val="000000"/>
          <w:kern w:val="1"/>
          <w:szCs w:val="24"/>
          <w:lang w:eastAsia="hi-IN" w:bidi="hi-IN"/>
        </w:rPr>
        <w:t xml:space="preserve"> RAJONO SAVIVALDYBĖJE TVARKOS APRAŠAS</w:t>
      </w:r>
    </w:p>
    <w:p w14:paraId="391A4E3C" w14:textId="77777777" w:rsidR="00757469" w:rsidRDefault="00757469" w:rsidP="00757469">
      <w:pPr>
        <w:jc w:val="both"/>
        <w:rPr>
          <w:rFonts w:eastAsia="Calibri"/>
          <w:color w:val="000000"/>
          <w:szCs w:val="24"/>
        </w:rPr>
      </w:pPr>
    </w:p>
    <w:p w14:paraId="413831AF" w14:textId="77777777" w:rsidR="00C749AB" w:rsidRDefault="00757469" w:rsidP="00A1398F">
      <w:pPr>
        <w:jc w:val="center"/>
        <w:rPr>
          <w:rFonts w:eastAsia="Calibri"/>
          <w:b/>
          <w:color w:val="000000"/>
          <w:szCs w:val="24"/>
        </w:rPr>
      </w:pPr>
      <w:r>
        <w:rPr>
          <w:rFonts w:eastAsia="Calibri"/>
          <w:b/>
          <w:color w:val="000000"/>
          <w:szCs w:val="24"/>
        </w:rPr>
        <w:t>I</w:t>
      </w:r>
      <w:r w:rsidR="00C749AB">
        <w:rPr>
          <w:rFonts w:eastAsia="Calibri"/>
          <w:b/>
          <w:color w:val="000000"/>
          <w:szCs w:val="24"/>
        </w:rPr>
        <w:t xml:space="preserve"> SKYRIUS</w:t>
      </w:r>
      <w:r>
        <w:rPr>
          <w:rFonts w:eastAsia="Calibri"/>
          <w:b/>
          <w:color w:val="000000"/>
          <w:szCs w:val="24"/>
        </w:rPr>
        <w:t xml:space="preserve"> </w:t>
      </w:r>
    </w:p>
    <w:p w14:paraId="23D6D0E8" w14:textId="77777777" w:rsidR="00757469" w:rsidRDefault="00757469" w:rsidP="00A1398F">
      <w:pPr>
        <w:jc w:val="center"/>
        <w:rPr>
          <w:rFonts w:eastAsia="Calibri"/>
          <w:b/>
          <w:color w:val="000000"/>
          <w:szCs w:val="24"/>
        </w:rPr>
      </w:pPr>
      <w:r>
        <w:rPr>
          <w:rFonts w:eastAsia="Calibri"/>
          <w:b/>
          <w:color w:val="000000"/>
          <w:szCs w:val="24"/>
        </w:rPr>
        <w:t>BENDROSIOS NUOSTATOS</w:t>
      </w:r>
    </w:p>
    <w:p w14:paraId="338F5249" w14:textId="77777777" w:rsidR="00C0733C" w:rsidRDefault="00C0733C" w:rsidP="00A1398F">
      <w:pPr>
        <w:jc w:val="center"/>
        <w:rPr>
          <w:rFonts w:eastAsia="Calibri"/>
          <w:b/>
          <w:color w:val="000000"/>
          <w:szCs w:val="24"/>
        </w:rPr>
      </w:pPr>
    </w:p>
    <w:p w14:paraId="7EE9493E" w14:textId="0EE458AE" w:rsidR="00B548AB" w:rsidRDefault="00C0733C" w:rsidP="00BF74F9">
      <w:pPr>
        <w:tabs>
          <w:tab w:val="left" w:pos="1247"/>
        </w:tabs>
        <w:ind w:firstLine="720"/>
        <w:jc w:val="both"/>
        <w:rPr>
          <w:szCs w:val="24"/>
        </w:rPr>
      </w:pPr>
      <w:r>
        <w:rPr>
          <w:rFonts w:eastAsia="Calibri"/>
          <w:color w:val="000000"/>
          <w:szCs w:val="24"/>
        </w:rPr>
        <w:t xml:space="preserve">1. </w:t>
      </w:r>
      <w:r w:rsidR="00FF28C6" w:rsidRPr="00FF28C6">
        <w:rPr>
          <w:szCs w:val="24"/>
        </w:rPr>
        <w:t xml:space="preserve">Integralios pagalbos teikimo </w:t>
      </w:r>
      <w:r w:rsidR="00FF28C6">
        <w:rPr>
          <w:szCs w:val="24"/>
        </w:rPr>
        <w:t>Plungės</w:t>
      </w:r>
      <w:r w:rsidR="00FF28C6" w:rsidRPr="00FF28C6">
        <w:rPr>
          <w:szCs w:val="24"/>
        </w:rPr>
        <w:t xml:space="preserve"> rajono savivaldybėje tvarkos aprašas (toliau – </w:t>
      </w:r>
      <w:r w:rsidR="00FF28C6">
        <w:rPr>
          <w:szCs w:val="24"/>
        </w:rPr>
        <w:t>A</w:t>
      </w:r>
      <w:r w:rsidR="00FF28C6" w:rsidRPr="00FF28C6">
        <w:rPr>
          <w:szCs w:val="24"/>
        </w:rPr>
        <w:t>prašas)</w:t>
      </w:r>
      <w:r w:rsidR="00B548AB">
        <w:rPr>
          <w:szCs w:val="24"/>
        </w:rPr>
        <w:t xml:space="preserve"> </w:t>
      </w:r>
      <w:r w:rsidR="000831E7" w:rsidRPr="00B548AB">
        <w:rPr>
          <w:szCs w:val="24"/>
        </w:rPr>
        <w:t>reglamentuoja</w:t>
      </w:r>
      <w:r w:rsidR="00FF28C6" w:rsidRPr="00B548AB">
        <w:rPr>
          <w:szCs w:val="24"/>
        </w:rPr>
        <w:t xml:space="preserve"> integralios </w:t>
      </w:r>
      <w:r w:rsidR="00FF28C6" w:rsidRPr="00FF28C6">
        <w:rPr>
          <w:szCs w:val="24"/>
        </w:rPr>
        <w:t xml:space="preserve">pagalbos skyrimo, </w:t>
      </w:r>
      <w:r w:rsidR="00175FF9">
        <w:rPr>
          <w:szCs w:val="24"/>
        </w:rPr>
        <w:t xml:space="preserve">organizavimo ir </w:t>
      </w:r>
      <w:r w:rsidR="00FF28C6" w:rsidRPr="00FF28C6">
        <w:rPr>
          <w:szCs w:val="24"/>
        </w:rPr>
        <w:t>teikimo</w:t>
      </w:r>
      <w:r w:rsidR="00B548AB">
        <w:rPr>
          <w:szCs w:val="24"/>
        </w:rPr>
        <w:t xml:space="preserve"> pagrindinius principus</w:t>
      </w:r>
      <w:r w:rsidR="00FF28C6" w:rsidRPr="00FF28C6">
        <w:rPr>
          <w:szCs w:val="24"/>
        </w:rPr>
        <w:t>, mokėjimo, finansavimo, informacijos teikimo</w:t>
      </w:r>
      <w:r w:rsidR="001F4BE8">
        <w:rPr>
          <w:szCs w:val="24"/>
        </w:rPr>
        <w:t xml:space="preserve">, </w:t>
      </w:r>
      <w:r w:rsidR="00FF28C6" w:rsidRPr="00FF28C6">
        <w:rPr>
          <w:szCs w:val="24"/>
        </w:rPr>
        <w:t>saugojimo</w:t>
      </w:r>
      <w:r w:rsidR="001F4BE8">
        <w:rPr>
          <w:szCs w:val="24"/>
        </w:rPr>
        <w:t xml:space="preserve"> </w:t>
      </w:r>
      <w:r w:rsidR="00DF38E5">
        <w:rPr>
          <w:szCs w:val="24"/>
        </w:rPr>
        <w:t>bei</w:t>
      </w:r>
      <w:r w:rsidR="001F4BE8">
        <w:rPr>
          <w:szCs w:val="24"/>
        </w:rPr>
        <w:t xml:space="preserve"> kitas</w:t>
      </w:r>
      <w:r w:rsidR="00FF28C6" w:rsidRPr="00FF28C6">
        <w:rPr>
          <w:szCs w:val="24"/>
        </w:rPr>
        <w:t xml:space="preserve"> sąlygas ir tvarką</w:t>
      </w:r>
      <w:r w:rsidR="00B46445">
        <w:rPr>
          <w:szCs w:val="24"/>
        </w:rPr>
        <w:t>.</w:t>
      </w:r>
    </w:p>
    <w:p w14:paraId="5049F0F3" w14:textId="784E6A67" w:rsidR="00FF28C6" w:rsidRPr="00FF28C6" w:rsidRDefault="00FF28C6" w:rsidP="00BF74F9">
      <w:pPr>
        <w:tabs>
          <w:tab w:val="left" w:pos="1247"/>
        </w:tabs>
        <w:ind w:firstLine="720"/>
        <w:jc w:val="both"/>
        <w:rPr>
          <w:szCs w:val="24"/>
        </w:rPr>
      </w:pPr>
      <w:r w:rsidRPr="00FF28C6">
        <w:t>2.</w:t>
      </w:r>
      <w:r w:rsidRPr="00FF28C6">
        <w:rPr>
          <w:color w:val="000000"/>
        </w:rPr>
        <w:t xml:space="preserve"> Integrali pagalba teikiama įgyvendinant 2021–2027 metų Europos Sąjungos fondų investicijų programos lėšomis finansuojamą projektą (toliau –</w:t>
      </w:r>
      <w:r w:rsidR="005F508D">
        <w:rPr>
          <w:color w:val="000000"/>
        </w:rPr>
        <w:t xml:space="preserve"> ES</w:t>
      </w:r>
      <w:r w:rsidRPr="00FF28C6">
        <w:rPr>
          <w:color w:val="000000"/>
        </w:rPr>
        <w:t xml:space="preserve"> projektas).</w:t>
      </w:r>
    </w:p>
    <w:p w14:paraId="6C31DFB0" w14:textId="692AC341" w:rsidR="00781C66" w:rsidRPr="00781C66" w:rsidRDefault="00FF28C6" w:rsidP="00BF74F9">
      <w:pPr>
        <w:tabs>
          <w:tab w:val="left" w:pos="1247"/>
        </w:tabs>
        <w:ind w:firstLine="720"/>
        <w:jc w:val="both"/>
        <w:rPr>
          <w:rFonts w:eastAsia="SimSun"/>
          <w:color w:val="000000"/>
          <w:kern w:val="2"/>
          <w:szCs w:val="24"/>
          <w:lang w:eastAsia="zh-CN" w:bidi="hi-IN"/>
        </w:rPr>
      </w:pPr>
      <w:r w:rsidRPr="00FF28C6">
        <w:rPr>
          <w:szCs w:val="24"/>
          <w:lang w:eastAsia="lt-LT"/>
        </w:rPr>
        <w:t xml:space="preserve">3. </w:t>
      </w:r>
      <w:r w:rsidRPr="00FF28C6">
        <w:t xml:space="preserve">Teikiant integralią pagalbą vadovaujamasi </w:t>
      </w:r>
      <w:r w:rsidRPr="00FF28C6">
        <w:rPr>
          <w:szCs w:val="24"/>
          <w:lang w:eastAsia="lt-LT"/>
        </w:rPr>
        <w:t>Integralios pagalbos plėtros 2022</w:t>
      </w:r>
      <w:r w:rsidRPr="00FF28C6">
        <w:rPr>
          <w:b/>
          <w:szCs w:val="24"/>
          <w:lang w:eastAsia="lt-LT"/>
        </w:rPr>
        <w:t>–</w:t>
      </w:r>
      <w:r w:rsidRPr="00FF28C6">
        <w:rPr>
          <w:szCs w:val="24"/>
          <w:lang w:eastAsia="lt-LT"/>
        </w:rPr>
        <w:t>2029 metų veiksmų planu,</w:t>
      </w:r>
      <w:r w:rsidRPr="00FF28C6">
        <w:t xml:space="preserve"> patvirtintu </w:t>
      </w:r>
      <w:r w:rsidRPr="00FF28C6">
        <w:rPr>
          <w:rFonts w:eastAsia="Calibri"/>
          <w:bCs/>
          <w:szCs w:val="24"/>
        </w:rPr>
        <w:t xml:space="preserve">Lietuvos Respublikos socialinės apsaugos ir darbo ministro 2022 m. rugpjūčio 24 d. įsakymu Nr. </w:t>
      </w:r>
      <w:r w:rsidRPr="00FF28C6">
        <w:rPr>
          <w:szCs w:val="24"/>
          <w:lang w:eastAsia="lt-LT"/>
        </w:rPr>
        <w:t>A1-552</w:t>
      </w:r>
      <w:r w:rsidRPr="00FF28C6">
        <w:rPr>
          <w:rFonts w:eastAsia="Calibri"/>
          <w:bCs/>
          <w:szCs w:val="24"/>
        </w:rPr>
        <w:t xml:space="preserve"> „Dėl </w:t>
      </w:r>
      <w:r w:rsidRPr="00FF28C6">
        <w:rPr>
          <w:szCs w:val="24"/>
          <w:lang w:eastAsia="lt-LT"/>
        </w:rPr>
        <w:t>Integralios pagalbos plėtros 2022</w:t>
      </w:r>
      <w:r w:rsidRPr="00FF28C6">
        <w:rPr>
          <w:b/>
          <w:szCs w:val="24"/>
          <w:lang w:eastAsia="lt-LT"/>
        </w:rPr>
        <w:t>–</w:t>
      </w:r>
      <w:r w:rsidRPr="00FF28C6">
        <w:rPr>
          <w:szCs w:val="24"/>
          <w:lang w:eastAsia="lt-LT"/>
        </w:rPr>
        <w:t>2029 metų veiksmų plano patvirtinimo</w:t>
      </w:r>
      <w:r w:rsidRPr="00FF28C6">
        <w:rPr>
          <w:rFonts w:eastAsia="Calibri"/>
          <w:bCs/>
          <w:szCs w:val="24"/>
        </w:rPr>
        <w:t xml:space="preserve">“ (toliau – Veiksmų planas), </w:t>
      </w:r>
      <w:r w:rsidR="00781C66" w:rsidRPr="00781C66">
        <w:rPr>
          <w:rFonts w:eastAsia="SimSun"/>
          <w:color w:val="000000"/>
          <w:kern w:val="2"/>
          <w:szCs w:val="24"/>
          <w:lang w:eastAsia="zh-CN" w:bidi="hi-IN"/>
        </w:rPr>
        <w:t>Slaugos ir socialinių paslaugų bendro teikimo tvarkos aprašu, patvirtintu Lietuvos Respublikos sveikatos apsaugos ministro ir Lietuvos Respublikos socialinės apsaugos ir darbo ministro</w:t>
      </w:r>
      <w:r w:rsidR="00781C66">
        <w:rPr>
          <w:rFonts w:eastAsia="SimSun"/>
          <w:color w:val="000000"/>
          <w:kern w:val="2"/>
          <w:szCs w:val="24"/>
          <w:lang w:eastAsia="zh-CN" w:bidi="hi-IN"/>
        </w:rPr>
        <w:t xml:space="preserve"> </w:t>
      </w:r>
      <w:r w:rsidR="00781C66" w:rsidRPr="00781C66">
        <w:rPr>
          <w:rFonts w:eastAsia="SimSun"/>
          <w:color w:val="000000"/>
          <w:kern w:val="2"/>
          <w:szCs w:val="24"/>
          <w:lang w:eastAsia="zh-CN" w:bidi="hi-IN"/>
        </w:rPr>
        <w:t>2007 m. liepos 4 d. įsakymu Nr. V-558/A1-183</w:t>
      </w:r>
      <w:r w:rsidR="00781C66">
        <w:rPr>
          <w:rFonts w:eastAsia="SimSun"/>
          <w:color w:val="000000"/>
          <w:kern w:val="2"/>
          <w:szCs w:val="24"/>
          <w:lang w:eastAsia="zh-CN" w:bidi="hi-IN"/>
        </w:rPr>
        <w:t xml:space="preserve">, </w:t>
      </w:r>
      <w:r w:rsidR="00C76552">
        <w:rPr>
          <w:rFonts w:eastAsia="SimSun"/>
          <w:color w:val="000000"/>
          <w:kern w:val="2"/>
          <w:szCs w:val="24"/>
          <w:lang w:eastAsia="zh-CN" w:bidi="hi-IN"/>
        </w:rPr>
        <w:t xml:space="preserve">šiuo </w:t>
      </w:r>
      <w:r w:rsidR="00781C66">
        <w:rPr>
          <w:rFonts w:eastAsia="SimSun"/>
          <w:color w:val="000000"/>
          <w:kern w:val="2"/>
          <w:szCs w:val="24"/>
          <w:lang w:eastAsia="zh-CN" w:bidi="hi-IN"/>
        </w:rPr>
        <w:t xml:space="preserve">Aprašu ir </w:t>
      </w:r>
      <w:r w:rsidR="00781C66" w:rsidRPr="00781C66">
        <w:rPr>
          <w:rFonts w:eastAsia="SimSun"/>
          <w:color w:val="000000"/>
          <w:kern w:val="2"/>
          <w:szCs w:val="24"/>
          <w:lang w:eastAsia="zh-CN" w:bidi="hi-IN"/>
        </w:rPr>
        <w:t>kitais</w:t>
      </w:r>
      <w:r w:rsidR="00781C66" w:rsidRPr="00781C66">
        <w:rPr>
          <w:rFonts w:eastAsia="Calibri"/>
          <w:bCs/>
          <w:szCs w:val="24"/>
        </w:rPr>
        <w:t xml:space="preserve"> </w:t>
      </w:r>
      <w:r w:rsidR="00781C66">
        <w:rPr>
          <w:rFonts w:eastAsia="Calibri"/>
          <w:bCs/>
          <w:szCs w:val="24"/>
        </w:rPr>
        <w:t>I</w:t>
      </w:r>
      <w:r w:rsidR="00781C66" w:rsidRPr="00FF28C6">
        <w:rPr>
          <w:rFonts w:eastAsia="Calibri"/>
          <w:bCs/>
          <w:szCs w:val="24"/>
        </w:rPr>
        <w:t>ntegralios pagalbos teikimą,</w:t>
      </w:r>
      <w:r w:rsidR="00781C66" w:rsidRPr="00FF28C6">
        <w:rPr>
          <w:color w:val="000000"/>
        </w:rPr>
        <w:t xml:space="preserve"> asmens sveikatos priežiūros paslaugų teikimą ir socialinių paslaugų teikimą reglamentuojančiais teisės aktais</w:t>
      </w:r>
      <w:r w:rsidR="00781C66">
        <w:rPr>
          <w:rFonts w:eastAsia="SimSun"/>
          <w:color w:val="000000"/>
          <w:kern w:val="2"/>
          <w:szCs w:val="24"/>
          <w:lang w:eastAsia="zh-CN" w:bidi="hi-IN"/>
        </w:rPr>
        <w:t>.</w:t>
      </w:r>
    </w:p>
    <w:p w14:paraId="3A3F8322" w14:textId="5226A3B5" w:rsidR="00666D2A" w:rsidRDefault="00666D2A" w:rsidP="00BF74F9">
      <w:pPr>
        <w:tabs>
          <w:tab w:val="left" w:pos="1247"/>
        </w:tabs>
        <w:ind w:firstLine="720"/>
        <w:jc w:val="both"/>
        <w:rPr>
          <w:rFonts w:eastAsia="Calibri"/>
          <w:bCs/>
          <w:szCs w:val="24"/>
        </w:rPr>
      </w:pPr>
      <w:bookmarkStart w:id="1" w:name="_Hlk135905104"/>
      <w:r>
        <w:rPr>
          <w:rFonts w:eastAsia="Calibri"/>
          <w:bCs/>
          <w:szCs w:val="24"/>
        </w:rPr>
        <w:t>4.</w:t>
      </w:r>
      <w:r w:rsidRPr="00666D2A">
        <w:rPr>
          <w:rFonts w:eastAsia="Calibri"/>
          <w:color w:val="7030A0"/>
          <w:szCs w:val="24"/>
        </w:rPr>
        <w:t xml:space="preserve"> </w:t>
      </w:r>
      <w:r w:rsidRPr="00666D2A">
        <w:rPr>
          <w:rFonts w:eastAsia="Calibri"/>
          <w:bCs/>
          <w:szCs w:val="24"/>
        </w:rPr>
        <w:t>Integralios pagalbos vykdomos veiklos nurodytos Veiksmų plano 15 punkte.</w:t>
      </w:r>
    </w:p>
    <w:p w14:paraId="0D9AD2DD" w14:textId="77777777" w:rsidR="00666D2A" w:rsidRDefault="00666D2A" w:rsidP="00BF74F9">
      <w:pPr>
        <w:tabs>
          <w:tab w:val="left" w:pos="1247"/>
        </w:tabs>
        <w:ind w:firstLine="720"/>
        <w:jc w:val="both"/>
        <w:rPr>
          <w:rFonts w:eastAsia="Calibri"/>
          <w:bCs/>
          <w:szCs w:val="24"/>
        </w:rPr>
      </w:pPr>
      <w:r>
        <w:rPr>
          <w:rFonts w:eastAsia="Calibri"/>
          <w:bCs/>
          <w:szCs w:val="24"/>
        </w:rPr>
        <w:t>5.</w:t>
      </w:r>
      <w:r w:rsidR="00C0733C">
        <w:rPr>
          <w:rFonts w:eastAsia="Calibri"/>
          <w:bCs/>
          <w:szCs w:val="24"/>
        </w:rPr>
        <w:t xml:space="preserve"> Apraše vartojamos sąvokos:</w:t>
      </w:r>
    </w:p>
    <w:p w14:paraId="459E616F" w14:textId="616DC1B7" w:rsidR="00666D2A" w:rsidRDefault="00666D2A" w:rsidP="00BF74F9">
      <w:pPr>
        <w:tabs>
          <w:tab w:val="left" w:pos="1247"/>
        </w:tabs>
        <w:ind w:firstLine="720"/>
        <w:jc w:val="both"/>
        <w:rPr>
          <w:rFonts w:eastAsia="Calibri"/>
          <w:bCs/>
          <w:szCs w:val="24"/>
        </w:rPr>
      </w:pPr>
      <w:r>
        <w:rPr>
          <w:rFonts w:eastAsia="Calibri"/>
          <w:szCs w:val="24"/>
        </w:rPr>
        <w:t>5</w:t>
      </w:r>
      <w:r w:rsidR="003F4177" w:rsidRPr="005F508D">
        <w:rPr>
          <w:rFonts w:eastAsia="Calibri"/>
          <w:szCs w:val="24"/>
        </w:rPr>
        <w:t>.</w:t>
      </w:r>
      <w:r w:rsidR="00C0733C" w:rsidRPr="005F508D">
        <w:rPr>
          <w:rFonts w:eastAsia="Calibri"/>
          <w:szCs w:val="24"/>
        </w:rPr>
        <w:t>1.</w:t>
      </w:r>
      <w:r w:rsidR="003F4177" w:rsidRPr="005F508D">
        <w:rPr>
          <w:rFonts w:eastAsia="Calibri"/>
          <w:szCs w:val="24"/>
        </w:rPr>
        <w:t xml:space="preserve"> </w:t>
      </w:r>
      <w:r w:rsidR="003F4177" w:rsidRPr="005F508D">
        <w:rPr>
          <w:rFonts w:eastAsia="Calibri"/>
          <w:b/>
          <w:bCs/>
          <w:szCs w:val="24"/>
        </w:rPr>
        <w:t>Integrali pagalba</w:t>
      </w:r>
      <w:r w:rsidR="003F4177" w:rsidRPr="005F508D">
        <w:rPr>
          <w:rFonts w:eastAsia="Calibri"/>
          <w:szCs w:val="24"/>
        </w:rPr>
        <w:t xml:space="preserve"> – tai dienos socialinė globa ir slauga, teikiama vaikams su negalia, suaugusiems asmenims su negalia, senyvo amžiaus asmenims</w:t>
      </w:r>
      <w:r w:rsidR="00DC3C01">
        <w:rPr>
          <w:rFonts w:eastAsia="Calibri"/>
          <w:szCs w:val="24"/>
        </w:rPr>
        <w:t>:</w:t>
      </w:r>
    </w:p>
    <w:p w14:paraId="41A6FED9" w14:textId="7AE19A46" w:rsidR="00666D2A" w:rsidRDefault="00666D2A" w:rsidP="00BF74F9">
      <w:pPr>
        <w:tabs>
          <w:tab w:val="left" w:pos="1247"/>
        </w:tabs>
        <w:ind w:firstLine="720"/>
        <w:jc w:val="both"/>
        <w:rPr>
          <w:rFonts w:eastAsia="Calibri"/>
          <w:bCs/>
          <w:szCs w:val="24"/>
        </w:rPr>
      </w:pPr>
      <w:r>
        <w:rPr>
          <w:rFonts w:eastAsia="Calibri"/>
          <w:szCs w:val="24"/>
        </w:rPr>
        <w:t>5</w:t>
      </w:r>
      <w:r w:rsidR="00DC3C01">
        <w:rPr>
          <w:rFonts w:eastAsia="Calibri"/>
          <w:szCs w:val="24"/>
        </w:rPr>
        <w:t xml:space="preserve">.1.1. </w:t>
      </w:r>
      <w:r w:rsidR="00DC3C01" w:rsidRPr="00DC3C01">
        <w:rPr>
          <w:rFonts w:eastAsia="SimSun"/>
          <w:color w:val="000000"/>
          <w:kern w:val="2"/>
          <w:szCs w:val="24"/>
          <w:lang w:eastAsia="zh-CN" w:bidi="hi-IN"/>
        </w:rPr>
        <w:t>dienos socialinė globa asmens namuose – tai visuma socialinių paslaugų, kuriomis asmeniui teikiama kompleksinė pagalba namuose dienos metu;</w:t>
      </w:r>
    </w:p>
    <w:p w14:paraId="4BF52994" w14:textId="5E7CD21E" w:rsidR="00666D2A" w:rsidRDefault="00666D2A" w:rsidP="00BF74F9">
      <w:pPr>
        <w:tabs>
          <w:tab w:val="left" w:pos="1247"/>
        </w:tabs>
        <w:ind w:firstLine="720"/>
        <w:jc w:val="both"/>
        <w:rPr>
          <w:rFonts w:eastAsia="Calibri"/>
          <w:bCs/>
          <w:szCs w:val="24"/>
        </w:rPr>
      </w:pPr>
      <w:r>
        <w:rPr>
          <w:rFonts w:eastAsia="SimSun"/>
          <w:color w:val="000000"/>
          <w:kern w:val="2"/>
          <w:szCs w:val="24"/>
          <w:lang w:eastAsia="zh-CN" w:bidi="hi-IN"/>
        </w:rPr>
        <w:t>5</w:t>
      </w:r>
      <w:r w:rsidR="00DC3C01">
        <w:rPr>
          <w:rFonts w:eastAsia="SimSun"/>
          <w:color w:val="000000"/>
          <w:kern w:val="2"/>
          <w:szCs w:val="24"/>
          <w:lang w:eastAsia="zh-CN" w:bidi="hi-IN"/>
        </w:rPr>
        <w:t>.1.2.</w:t>
      </w:r>
      <w:r w:rsidR="00DC3C01" w:rsidRPr="00DC3C01">
        <w:rPr>
          <w:rFonts w:eastAsia="SimSun"/>
          <w:color w:val="000000"/>
          <w:kern w:val="2"/>
          <w:szCs w:val="24"/>
          <w:lang w:eastAsia="zh-CN" w:bidi="hi-IN"/>
        </w:rPr>
        <w:t xml:space="preserve"> slauga asmens namuose – tai asmens sveikatos priežiūros paslaugos, teikiamos asmeniui namuose, siekiant užtikrinti paslaugų prieinamumą ir tęstinumą, tenkinant asmens slaugos poreikius namų sąlygomis</w:t>
      </w:r>
      <w:r w:rsidR="00DC3C01">
        <w:rPr>
          <w:rFonts w:eastAsia="SimSun"/>
          <w:color w:val="000000"/>
          <w:kern w:val="2"/>
          <w:szCs w:val="24"/>
          <w:lang w:eastAsia="zh-CN" w:bidi="hi-IN"/>
        </w:rPr>
        <w:t>.</w:t>
      </w:r>
    </w:p>
    <w:p w14:paraId="2969E11D" w14:textId="0B3FFF6D" w:rsidR="003F4177" w:rsidRPr="00666D2A" w:rsidRDefault="00666D2A" w:rsidP="00BF74F9">
      <w:pPr>
        <w:tabs>
          <w:tab w:val="left" w:pos="1247"/>
        </w:tabs>
        <w:ind w:firstLine="720"/>
        <w:jc w:val="both"/>
        <w:rPr>
          <w:rFonts w:eastAsia="Calibri"/>
          <w:bCs/>
          <w:szCs w:val="24"/>
        </w:rPr>
      </w:pPr>
      <w:r>
        <w:rPr>
          <w:rFonts w:eastAsia="Calibri"/>
          <w:szCs w:val="24"/>
        </w:rPr>
        <w:t>5</w:t>
      </w:r>
      <w:r w:rsidR="00C0733C" w:rsidRPr="005F508D">
        <w:rPr>
          <w:rFonts w:eastAsia="Calibri"/>
          <w:szCs w:val="24"/>
        </w:rPr>
        <w:t>.2</w:t>
      </w:r>
      <w:r w:rsidR="003F4177" w:rsidRPr="005F508D">
        <w:rPr>
          <w:rFonts w:eastAsia="Calibri"/>
          <w:szCs w:val="24"/>
        </w:rPr>
        <w:t xml:space="preserve">. </w:t>
      </w:r>
      <w:r w:rsidR="003F4177" w:rsidRPr="005F508D">
        <w:rPr>
          <w:rFonts w:eastAsia="Calibri"/>
          <w:b/>
          <w:bCs/>
          <w:szCs w:val="24"/>
        </w:rPr>
        <w:t>Mobilioji komanda</w:t>
      </w:r>
      <w:r w:rsidR="003F4177" w:rsidRPr="005F508D">
        <w:rPr>
          <w:rFonts w:eastAsia="Calibri"/>
          <w:szCs w:val="24"/>
        </w:rPr>
        <w:t xml:space="preserve"> – socialinių paslaugų srities ir slaugos specialistai (socialinis darbuotojas, individualios priežiūros darbuotojas, slaugytojas, slaugytojo padėjėjas, prireikus – psichologas, reabilitacijos specialistas ir kt.), kurie dirbdami kartu teikia </w:t>
      </w:r>
      <w:r w:rsidR="005F508D">
        <w:rPr>
          <w:rFonts w:eastAsia="Calibri"/>
          <w:szCs w:val="24"/>
        </w:rPr>
        <w:t>I</w:t>
      </w:r>
      <w:r w:rsidR="003F4177" w:rsidRPr="005F508D">
        <w:rPr>
          <w:rFonts w:eastAsia="Calibri"/>
          <w:szCs w:val="24"/>
        </w:rPr>
        <w:t>ntegralią pagalbą.</w:t>
      </w:r>
    </w:p>
    <w:p w14:paraId="5DEDE495" w14:textId="28918FB9" w:rsidR="003F4177" w:rsidRPr="00800664" w:rsidRDefault="00893C83" w:rsidP="00821519">
      <w:pPr>
        <w:ind w:firstLine="720"/>
        <w:jc w:val="both"/>
        <w:rPr>
          <w:rFonts w:eastAsia="Calibri"/>
          <w:szCs w:val="24"/>
        </w:rPr>
      </w:pPr>
      <w:r w:rsidRPr="00800664">
        <w:rPr>
          <w:rFonts w:eastAsia="Calibri"/>
          <w:szCs w:val="24"/>
        </w:rPr>
        <w:t>6</w:t>
      </w:r>
      <w:r w:rsidR="003F4177" w:rsidRPr="00800664">
        <w:rPr>
          <w:rFonts w:eastAsia="Calibri"/>
          <w:szCs w:val="24"/>
        </w:rPr>
        <w:t xml:space="preserve">. Kitos </w:t>
      </w:r>
      <w:r w:rsidR="00800664" w:rsidRPr="00800664">
        <w:rPr>
          <w:rFonts w:eastAsia="Calibri"/>
          <w:szCs w:val="24"/>
        </w:rPr>
        <w:t xml:space="preserve">Apraše </w:t>
      </w:r>
      <w:r w:rsidR="003F4177" w:rsidRPr="00800664">
        <w:rPr>
          <w:rFonts w:eastAsia="Calibri"/>
          <w:szCs w:val="24"/>
        </w:rPr>
        <w:t>vartojamos sąvokos atitinka Lietuvos Respublikos socialinių paslaugų įstatyme, Lietuvos Respublikos sveikatos sistemos įstatyme vartojamas sąvokas.</w:t>
      </w:r>
    </w:p>
    <w:p w14:paraId="0ABF8B12" w14:textId="73437064" w:rsidR="00893C83" w:rsidRDefault="00893C83" w:rsidP="00821519">
      <w:pPr>
        <w:ind w:firstLine="720"/>
        <w:jc w:val="both"/>
        <w:rPr>
          <w:rFonts w:eastAsia="Calibri"/>
          <w:color w:val="7030A0"/>
          <w:szCs w:val="24"/>
        </w:rPr>
      </w:pPr>
      <w:r>
        <w:rPr>
          <w:rFonts w:eastAsia="Calibri"/>
          <w:color w:val="7030A0"/>
          <w:szCs w:val="24"/>
        </w:rPr>
        <w:t>7</w:t>
      </w:r>
      <w:r w:rsidR="001264D9">
        <w:rPr>
          <w:rFonts w:eastAsia="Calibri"/>
          <w:color w:val="7030A0"/>
          <w:szCs w:val="24"/>
        </w:rPr>
        <w:t>.</w:t>
      </w:r>
      <w:r w:rsidR="007E74B2" w:rsidRPr="007E74B2">
        <w:rPr>
          <w:color w:val="000000"/>
          <w:szCs w:val="24"/>
          <w:lang w:eastAsia="lt-LT"/>
        </w:rPr>
        <w:t xml:space="preserve"> Integralios pagalbos paslaugų gavėjai – asmenys su sunkia negalia, kaip tai apibrėžta Lietuvos Respublikos socialinių paslaugų </w:t>
      </w:r>
      <w:r w:rsidR="007E74B2" w:rsidRPr="001264D9">
        <w:rPr>
          <w:szCs w:val="24"/>
          <w:lang w:eastAsia="lt-LT"/>
        </w:rPr>
        <w:t xml:space="preserve">įstatymo 2 straipsnio 1 dalyje.  </w:t>
      </w:r>
    </w:p>
    <w:p w14:paraId="5D58735B" w14:textId="7D3B9167" w:rsidR="00831ADC" w:rsidRPr="00E665BC" w:rsidRDefault="00893C83" w:rsidP="00821519">
      <w:pPr>
        <w:ind w:firstLine="720"/>
        <w:jc w:val="both"/>
        <w:rPr>
          <w:rFonts w:eastAsia="SimSun"/>
          <w:kern w:val="2"/>
          <w:szCs w:val="24"/>
          <w:lang w:eastAsia="zh-CN" w:bidi="hi-IN"/>
        </w:rPr>
      </w:pPr>
      <w:r w:rsidRPr="00E665BC">
        <w:rPr>
          <w:rFonts w:eastAsia="Calibri"/>
          <w:szCs w:val="24"/>
        </w:rPr>
        <w:t>8</w:t>
      </w:r>
      <w:r w:rsidR="00DC3C01" w:rsidRPr="00E665BC">
        <w:rPr>
          <w:rFonts w:eastAsia="Calibri"/>
          <w:szCs w:val="24"/>
        </w:rPr>
        <w:t xml:space="preserve">. </w:t>
      </w:r>
      <w:r w:rsidRPr="00E665BC">
        <w:rPr>
          <w:rFonts w:eastAsia="SimSun"/>
          <w:kern w:val="2"/>
          <w:szCs w:val="24"/>
          <w:lang w:eastAsia="zh-CN" w:bidi="hi-IN"/>
        </w:rPr>
        <w:t>I</w:t>
      </w:r>
      <w:r w:rsidR="00DC3C01" w:rsidRPr="00E665BC">
        <w:rPr>
          <w:rFonts w:eastAsia="SimSun"/>
          <w:kern w:val="2"/>
          <w:szCs w:val="24"/>
          <w:lang w:eastAsia="zh-CN" w:bidi="hi-IN"/>
        </w:rPr>
        <w:t xml:space="preserve">ntegrali pagalba teikiama iki 4 valandų </w:t>
      </w:r>
      <w:r w:rsidR="00DC3C01" w:rsidRPr="00821519">
        <w:rPr>
          <w:rFonts w:eastAsia="SimSun"/>
          <w:kern w:val="2"/>
          <w:szCs w:val="24"/>
          <w:lang w:eastAsia="zh-CN" w:bidi="hi-IN"/>
        </w:rPr>
        <w:t>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 per savaitę asmens namuos</w:t>
      </w:r>
      <w:r w:rsidR="00DC3C01" w:rsidRPr="00E10E38">
        <w:rPr>
          <w:rFonts w:eastAsia="SimSun"/>
          <w:kern w:val="2"/>
          <w:szCs w:val="24"/>
          <w:lang w:eastAsia="zh-CN" w:bidi="hi-IN"/>
        </w:rPr>
        <w:t>e (</w:t>
      </w:r>
      <w:r w:rsidR="00E665BC" w:rsidRPr="00E10E38">
        <w:rPr>
          <w:rFonts w:eastAsia="SimSun"/>
          <w:kern w:val="2"/>
          <w:szCs w:val="24"/>
          <w:lang w:eastAsia="zh-CN" w:bidi="hi-IN"/>
        </w:rPr>
        <w:t>tais</w:t>
      </w:r>
      <w:r w:rsidR="00DC3C01" w:rsidRPr="00821519">
        <w:rPr>
          <w:rFonts w:eastAsia="SimSun"/>
          <w:kern w:val="2"/>
          <w:szCs w:val="24"/>
          <w:lang w:eastAsia="zh-CN" w:bidi="hi-IN"/>
        </w:rPr>
        <w:t xml:space="preserve"> atvejais, kai paslaugų gavėjas neturi jokių artimųjų ir galimybės pasinaudoti neformalia pagalba, paslaugos gali būti teikiamos iki 8 valandų 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w:t>
      </w:r>
      <w:r w:rsidR="00DC3C01" w:rsidRPr="00E665BC">
        <w:rPr>
          <w:rFonts w:eastAsia="SimSun"/>
          <w:kern w:val="2"/>
          <w:szCs w:val="24"/>
          <w:lang w:eastAsia="zh-CN" w:bidi="hi-IN"/>
        </w:rPr>
        <w:t xml:space="preserve"> per savaitę</w:t>
      </w:r>
      <w:r w:rsidR="00E665BC" w:rsidRPr="00E665BC">
        <w:rPr>
          <w:rFonts w:eastAsia="SimSun"/>
          <w:kern w:val="2"/>
          <w:szCs w:val="24"/>
          <w:lang w:eastAsia="zh-CN" w:bidi="hi-IN"/>
        </w:rPr>
        <w:t>)</w:t>
      </w:r>
      <w:r w:rsidR="0021638B" w:rsidRPr="00E665BC">
        <w:rPr>
          <w:rFonts w:eastAsia="SimSun"/>
          <w:kern w:val="2"/>
          <w:szCs w:val="24"/>
          <w:lang w:eastAsia="zh-CN" w:bidi="hi-IN"/>
        </w:rPr>
        <w:t>.</w:t>
      </w:r>
    </w:p>
    <w:p w14:paraId="123F961B" w14:textId="77777777" w:rsidR="00831ADC" w:rsidRDefault="00831ADC" w:rsidP="00BF74F9">
      <w:pPr>
        <w:ind w:firstLine="720"/>
        <w:jc w:val="both"/>
        <w:rPr>
          <w:rFonts w:eastAsia="Calibri"/>
          <w:i/>
          <w:iCs/>
          <w:szCs w:val="24"/>
        </w:rPr>
      </w:pPr>
      <w:r w:rsidRPr="00831ADC">
        <w:rPr>
          <w:rFonts w:eastAsia="Calibri"/>
          <w:szCs w:val="24"/>
        </w:rPr>
        <w:t>9.</w:t>
      </w:r>
      <w:r>
        <w:rPr>
          <w:rFonts w:eastAsia="Calibri"/>
          <w:szCs w:val="24"/>
        </w:rPr>
        <w:t xml:space="preserve"> </w:t>
      </w:r>
      <w:r w:rsidRPr="00831ADC">
        <w:rPr>
          <w:rFonts w:eastAsia="Calibri"/>
          <w:szCs w:val="24"/>
        </w:rPr>
        <w:t>Integralios pagalbos tikslas – sudaryti sąlygas asmeniui kuo ilgiau visavertiškai gyventi namuose, bendruomenėje, užtikrinti tinkamą socialinės globos ir slaugos paslaugų organizavimą bei teikimą, stiprinti asmens gebėjimus ir savarankiškumą, palaikyti socialinius ryšius su šeima, bendruomene.</w:t>
      </w:r>
      <w:r>
        <w:rPr>
          <w:rFonts w:eastAsia="Calibri"/>
          <w:i/>
          <w:iCs/>
          <w:szCs w:val="24"/>
        </w:rPr>
        <w:t xml:space="preserve"> </w:t>
      </w:r>
    </w:p>
    <w:p w14:paraId="75BF51AA" w14:textId="4435EA47" w:rsidR="00831ADC" w:rsidRDefault="00831ADC" w:rsidP="00BF74F9">
      <w:pPr>
        <w:ind w:firstLine="720"/>
        <w:jc w:val="both"/>
        <w:rPr>
          <w:rFonts w:eastAsia="Calibri"/>
          <w:i/>
          <w:iCs/>
          <w:szCs w:val="24"/>
        </w:rPr>
      </w:pPr>
      <w:r>
        <w:rPr>
          <w:rFonts w:eastAsia="Calibri"/>
          <w:szCs w:val="24"/>
        </w:rPr>
        <w:t>1</w:t>
      </w:r>
      <w:r w:rsidR="00F768EF">
        <w:rPr>
          <w:rFonts w:eastAsia="Calibri"/>
          <w:szCs w:val="24"/>
        </w:rPr>
        <w:t>0</w:t>
      </w:r>
      <w:r>
        <w:rPr>
          <w:rFonts w:eastAsia="Calibri"/>
          <w:szCs w:val="24"/>
        </w:rPr>
        <w:t xml:space="preserve">. </w:t>
      </w:r>
      <w:r w:rsidR="003F4177" w:rsidRPr="002A171C">
        <w:rPr>
          <w:rFonts w:eastAsia="Calibri"/>
          <w:szCs w:val="24"/>
        </w:rPr>
        <w:t xml:space="preserve">Slaugos paslaugos neapima paliatyviosios slaugos, kuri teikiama vadovaujantis Stacionarinių paliatyviosios pagalbos paslaugų suaugusiesiems ir vaikams teikimo ir apmokėjimo Privalomojo sveikatos draudimo fondo biudžeto lėšomis reikalavimų aprašu, patvirtintu Lietuvos Respublikos sveikatos apsaugos ministro 2007 m. sausio 11 d. įsakymu Nr. V-14 „Dėl Stacionarinių paliatyviosios pagalbos paslaugų suaugusiesiems ir vaikams teikimo ir apmokėjimo </w:t>
      </w:r>
      <w:r w:rsidR="003F4177" w:rsidRPr="002A171C">
        <w:rPr>
          <w:rFonts w:eastAsia="Calibri"/>
          <w:szCs w:val="24"/>
        </w:rPr>
        <w:lastRenderedPageBreak/>
        <w:t>Privalomojo sveikatos draudimo fondo biudžeto lėšomis reikalavimų aprašo ir Ambulatorinių paliatyviosios pagalbos paslaugų suaugusiems ir vaikams teikimo ir apmokėjimo Privalomojo sveikatos draudimo fondo biudžeto lėšomis reikalavimų aprašo patvirtinimo“, taip pat slaugos, kurią teikia pirminės asmens sveikatos priežiūros įstaigų slaugytojai, slaugos paslaugas teikiantys vadovaudamiesi Ambulatorinių slaugos paslaugų namuose teikimo tvarkos aprašu.</w:t>
      </w:r>
    </w:p>
    <w:p w14:paraId="7D3E776D" w14:textId="7739BC50" w:rsidR="004F2544" w:rsidRDefault="007E74B2" w:rsidP="00BF74F9">
      <w:pPr>
        <w:tabs>
          <w:tab w:val="left" w:pos="1247"/>
        </w:tabs>
        <w:ind w:firstLine="720"/>
        <w:jc w:val="both"/>
        <w:rPr>
          <w:rFonts w:eastAsia="SimSun"/>
          <w:color w:val="000000"/>
          <w:kern w:val="2"/>
          <w:szCs w:val="24"/>
          <w:lang w:eastAsia="zh-CN" w:bidi="hi-IN"/>
        </w:rPr>
      </w:pPr>
      <w:r w:rsidRPr="00804019">
        <w:rPr>
          <w:lang w:eastAsia="lt-LT" w:bidi="lo-LA"/>
        </w:rPr>
        <w:t>1</w:t>
      </w:r>
      <w:r w:rsidR="00B751C1">
        <w:rPr>
          <w:lang w:eastAsia="lt-LT" w:bidi="lo-LA"/>
        </w:rPr>
        <w:t>1</w:t>
      </w:r>
      <w:r w:rsidRPr="00804019">
        <w:rPr>
          <w:lang w:eastAsia="lt-LT" w:bidi="lo-LA"/>
        </w:rPr>
        <w:t xml:space="preserve">. Už </w:t>
      </w:r>
      <w:r>
        <w:rPr>
          <w:lang w:eastAsia="lt-LT" w:bidi="lo-LA"/>
        </w:rPr>
        <w:t>I</w:t>
      </w:r>
      <w:r w:rsidRPr="00804019">
        <w:rPr>
          <w:lang w:eastAsia="lt-LT" w:bidi="lo-LA"/>
        </w:rPr>
        <w:t xml:space="preserve">ntegralios pagalbos organizavimą </w:t>
      </w:r>
      <w:r w:rsidR="00471019">
        <w:rPr>
          <w:lang w:eastAsia="lt-LT" w:bidi="lo-LA"/>
        </w:rPr>
        <w:t xml:space="preserve">ir teikimą </w:t>
      </w:r>
      <w:r w:rsidR="00471019" w:rsidRPr="00471019">
        <w:rPr>
          <w:lang w:eastAsia="lt-LT" w:bidi="lo-LA"/>
        </w:rPr>
        <w:t>Plungės rajono savivaldybėje</w:t>
      </w:r>
      <w:r w:rsidR="002A3E45">
        <w:rPr>
          <w:lang w:eastAsia="lt-LT" w:bidi="lo-LA"/>
        </w:rPr>
        <w:t xml:space="preserve"> (toliau – Savivaldybė)</w:t>
      </w:r>
      <w:r w:rsidR="00471019" w:rsidRPr="00471019">
        <w:rPr>
          <w:lang w:eastAsia="lt-LT" w:bidi="lo-LA"/>
        </w:rPr>
        <w:t xml:space="preserve"> </w:t>
      </w:r>
      <w:r w:rsidRPr="00804019">
        <w:rPr>
          <w:lang w:eastAsia="lt-LT" w:bidi="lo-LA"/>
        </w:rPr>
        <w:t>atsakinga</w:t>
      </w:r>
      <w:r w:rsidR="00C0733C">
        <w:rPr>
          <w:lang w:eastAsia="lt-LT" w:bidi="lo-LA"/>
        </w:rPr>
        <w:t xml:space="preserve"> </w:t>
      </w:r>
      <w:r w:rsidR="001D2E34">
        <w:rPr>
          <w:lang w:eastAsia="lt-LT" w:bidi="lo-LA"/>
        </w:rPr>
        <w:t>biudžetinė įstaiga</w:t>
      </w:r>
      <w:r w:rsidRPr="00804019">
        <w:rPr>
          <w:lang w:eastAsia="lt-LT" w:bidi="lo-LA"/>
        </w:rPr>
        <w:t xml:space="preserve"> </w:t>
      </w:r>
      <w:r>
        <w:rPr>
          <w:lang w:eastAsia="lt-LT" w:bidi="lo-LA"/>
        </w:rPr>
        <w:t>Plungės</w:t>
      </w:r>
      <w:r w:rsidRPr="00804019">
        <w:rPr>
          <w:lang w:eastAsia="lt-LT" w:bidi="lo-LA"/>
        </w:rPr>
        <w:t xml:space="preserve"> socialinių paslaugų centras (toliau – Centras)</w:t>
      </w:r>
      <w:r w:rsidR="002A3E45">
        <w:rPr>
          <w:lang w:eastAsia="lt-LT" w:bidi="lo-LA"/>
        </w:rPr>
        <w:t>,</w:t>
      </w:r>
      <w:r>
        <w:rPr>
          <w:lang w:eastAsia="lt-LT" w:bidi="lo-LA"/>
        </w:rPr>
        <w:t xml:space="preserve"> </w:t>
      </w:r>
      <w:r w:rsidRPr="007E74B2">
        <w:rPr>
          <w:rFonts w:eastAsia="HG Mincho Light J"/>
          <w:color w:val="000000"/>
          <w:szCs w:val="24"/>
          <w:lang w:eastAsia="lt-LT"/>
        </w:rPr>
        <w:t>atrinkt</w:t>
      </w:r>
      <w:r>
        <w:rPr>
          <w:rFonts w:eastAsia="HG Mincho Light J"/>
          <w:color w:val="000000"/>
          <w:szCs w:val="24"/>
          <w:lang w:eastAsia="lt-LT"/>
        </w:rPr>
        <w:t>as</w:t>
      </w:r>
      <w:r w:rsidRPr="007E74B2">
        <w:rPr>
          <w:rFonts w:eastAsia="HG Mincho Light J"/>
          <w:b/>
          <w:color w:val="000000"/>
          <w:szCs w:val="24"/>
          <w:lang w:eastAsia="lt-LT"/>
        </w:rPr>
        <w:t xml:space="preserve"> </w:t>
      </w:r>
      <w:r w:rsidRPr="007E74B2">
        <w:rPr>
          <w:rFonts w:eastAsia="HG Mincho Light J"/>
          <w:color w:val="000000"/>
          <w:szCs w:val="24"/>
          <w:lang w:eastAsia="lt-LT"/>
        </w:rPr>
        <w:t>partnerių atrankos būdu</w:t>
      </w:r>
      <w:r w:rsidR="00471019">
        <w:rPr>
          <w:rFonts w:eastAsia="HG Mincho Light J"/>
          <w:color w:val="000000"/>
          <w:szCs w:val="24"/>
          <w:lang w:eastAsia="lt-LT"/>
        </w:rPr>
        <w:t xml:space="preserve"> </w:t>
      </w:r>
      <w:r w:rsidRPr="007E74B2">
        <w:rPr>
          <w:rFonts w:eastAsia="HG Mincho Light J"/>
          <w:color w:val="000000"/>
          <w:szCs w:val="24"/>
          <w:lang w:eastAsia="lt-LT"/>
        </w:rPr>
        <w:t>Savivaldybė</w:t>
      </w:r>
      <w:r w:rsidR="002A3E45">
        <w:rPr>
          <w:rFonts w:eastAsia="HG Mincho Light J"/>
          <w:color w:val="000000"/>
          <w:szCs w:val="24"/>
          <w:lang w:eastAsia="lt-LT"/>
        </w:rPr>
        <w:t>s</w:t>
      </w:r>
      <w:r w:rsidRPr="007E74B2">
        <w:rPr>
          <w:rFonts w:eastAsia="HG Mincho Light J"/>
          <w:color w:val="000000"/>
          <w:szCs w:val="24"/>
          <w:lang w:eastAsia="lt-LT"/>
        </w:rPr>
        <w:t xml:space="preserve"> administracijos direktoriaus nustatyta tvarka</w:t>
      </w:r>
      <w:r w:rsidRPr="007E74B2">
        <w:rPr>
          <w:rFonts w:eastAsia="HG Mincho Light J"/>
          <w:i/>
          <w:iCs/>
          <w:color w:val="000000"/>
          <w:szCs w:val="24"/>
          <w:lang w:eastAsia="lt-LT"/>
        </w:rPr>
        <w:t>.</w:t>
      </w:r>
      <w:r w:rsidR="00335D1C" w:rsidRPr="00335D1C">
        <w:rPr>
          <w:rFonts w:eastAsia="SimSun"/>
          <w:i/>
          <w:iCs/>
          <w:color w:val="000000"/>
          <w:kern w:val="2"/>
          <w:szCs w:val="24"/>
          <w:lang w:eastAsia="zh-CN" w:bidi="hi-IN"/>
        </w:rPr>
        <w:t xml:space="preserve"> </w:t>
      </w:r>
    </w:p>
    <w:p w14:paraId="64E09A9C" w14:textId="0457843F" w:rsidR="002930F5" w:rsidRPr="005762E9" w:rsidRDefault="007E74B2" w:rsidP="00BF74F9">
      <w:pPr>
        <w:tabs>
          <w:tab w:val="left" w:pos="1247"/>
        </w:tabs>
        <w:ind w:firstLine="720"/>
        <w:jc w:val="both"/>
        <w:rPr>
          <w:rFonts w:eastAsia="Calibri"/>
          <w:color w:val="7030A0"/>
          <w:szCs w:val="24"/>
        </w:rPr>
      </w:pPr>
      <w:r w:rsidRPr="00A70482">
        <w:rPr>
          <w:rFonts w:eastAsia="Calibri"/>
          <w:szCs w:val="24"/>
        </w:rPr>
        <w:t>1</w:t>
      </w:r>
      <w:r w:rsidR="00B751C1" w:rsidRPr="00A70482">
        <w:rPr>
          <w:rFonts w:eastAsia="Calibri"/>
          <w:szCs w:val="24"/>
        </w:rPr>
        <w:t>2</w:t>
      </w:r>
      <w:r w:rsidRPr="00A70482">
        <w:rPr>
          <w:rFonts w:eastAsia="Calibri"/>
          <w:szCs w:val="24"/>
        </w:rPr>
        <w:t>.</w:t>
      </w:r>
      <w:r w:rsidRPr="005762E9">
        <w:rPr>
          <w:rFonts w:eastAsia="Calibri"/>
          <w:color w:val="7030A0"/>
          <w:szCs w:val="24"/>
        </w:rPr>
        <w:t xml:space="preserve"> </w:t>
      </w:r>
      <w:bookmarkEnd w:id="1"/>
      <w:r w:rsidR="002930F5" w:rsidRPr="002930F5">
        <w:rPr>
          <w:rFonts w:eastAsia="SimSun"/>
          <w:color w:val="000000"/>
          <w:kern w:val="2"/>
          <w:szCs w:val="24"/>
          <w:lang w:eastAsia="zh-CN" w:bidi="hi-IN"/>
        </w:rPr>
        <w:t>Plungės rajono savivaldybės administracijos Socialinės paramos skyrius</w:t>
      </w:r>
      <w:r w:rsidR="002930F5" w:rsidRPr="005762E9">
        <w:rPr>
          <w:rFonts w:eastAsia="SimSun"/>
          <w:color w:val="000000"/>
          <w:kern w:val="2"/>
          <w:szCs w:val="24"/>
          <w:lang w:eastAsia="zh-CN" w:bidi="hi-IN"/>
        </w:rPr>
        <w:t xml:space="preserve"> (toliau – Socialinės paramos skyrius)</w:t>
      </w:r>
      <w:r w:rsidR="002930F5" w:rsidRPr="002930F5">
        <w:rPr>
          <w:rFonts w:eastAsia="SimSun"/>
          <w:color w:val="000000"/>
          <w:kern w:val="2"/>
          <w:szCs w:val="24"/>
          <w:lang w:eastAsia="zh-CN" w:bidi="hi-IN"/>
        </w:rPr>
        <w:t xml:space="preserve"> </w:t>
      </w:r>
      <w:r w:rsidR="00F768EF" w:rsidRPr="005762E9">
        <w:rPr>
          <w:rFonts w:eastAsia="SimSun"/>
          <w:color w:val="000000"/>
          <w:kern w:val="2"/>
          <w:szCs w:val="24"/>
          <w:lang w:eastAsia="zh-CN" w:bidi="hi-IN"/>
        </w:rPr>
        <w:t>I</w:t>
      </w:r>
      <w:r w:rsidR="002930F5" w:rsidRPr="002930F5">
        <w:rPr>
          <w:rFonts w:eastAsia="SimSun"/>
          <w:color w:val="000000"/>
          <w:kern w:val="2"/>
          <w:szCs w:val="24"/>
          <w:lang w:eastAsia="zh-CN" w:bidi="hi-IN"/>
        </w:rPr>
        <w:t>ntegrali</w:t>
      </w:r>
      <w:r w:rsidR="00B751C1" w:rsidRPr="005762E9">
        <w:rPr>
          <w:rFonts w:eastAsia="SimSun"/>
          <w:color w:val="000000"/>
          <w:kern w:val="2"/>
          <w:szCs w:val="24"/>
          <w:lang w:eastAsia="zh-CN" w:bidi="hi-IN"/>
        </w:rPr>
        <w:t>ą</w:t>
      </w:r>
      <w:r w:rsidR="002930F5" w:rsidRPr="002930F5">
        <w:rPr>
          <w:rFonts w:eastAsia="SimSun"/>
          <w:color w:val="000000"/>
          <w:kern w:val="2"/>
          <w:szCs w:val="24"/>
          <w:lang w:eastAsia="zh-CN" w:bidi="hi-IN"/>
        </w:rPr>
        <w:t xml:space="preserve"> pagalb</w:t>
      </w:r>
      <w:r w:rsidR="00B751C1" w:rsidRPr="005762E9">
        <w:rPr>
          <w:rFonts w:eastAsia="SimSun"/>
          <w:color w:val="000000"/>
          <w:kern w:val="2"/>
          <w:szCs w:val="24"/>
          <w:lang w:eastAsia="zh-CN" w:bidi="hi-IN"/>
        </w:rPr>
        <w:t xml:space="preserve">ą </w:t>
      </w:r>
      <w:r w:rsidR="00B751C1" w:rsidRPr="00BC1C84">
        <w:rPr>
          <w:rFonts w:eastAsia="SimSun"/>
          <w:color w:val="000000" w:themeColor="text1"/>
          <w:kern w:val="2"/>
          <w:szCs w:val="24"/>
          <w:lang w:eastAsia="zh-CN" w:bidi="hi-IN"/>
        </w:rPr>
        <w:t>administruoj</w:t>
      </w:r>
      <w:r w:rsidR="00C76552">
        <w:rPr>
          <w:rFonts w:eastAsia="SimSun"/>
          <w:color w:val="000000" w:themeColor="text1"/>
          <w:kern w:val="2"/>
          <w:szCs w:val="24"/>
          <w:lang w:eastAsia="zh-CN" w:bidi="hi-IN"/>
        </w:rPr>
        <w:t>a</w:t>
      </w:r>
      <w:r w:rsidR="002930F5" w:rsidRPr="002930F5">
        <w:rPr>
          <w:rFonts w:eastAsia="SimSun"/>
          <w:color w:val="000000" w:themeColor="text1"/>
          <w:kern w:val="2"/>
          <w:szCs w:val="24"/>
          <w:lang w:eastAsia="zh-CN" w:bidi="hi-IN"/>
        </w:rPr>
        <w:t xml:space="preserve">, </w:t>
      </w:r>
      <w:r w:rsidR="002930F5" w:rsidRPr="002930F5">
        <w:rPr>
          <w:rFonts w:eastAsia="SimSun"/>
          <w:color w:val="000000"/>
          <w:kern w:val="2"/>
          <w:szCs w:val="24"/>
          <w:lang w:eastAsia="zh-CN" w:bidi="hi-IN"/>
        </w:rPr>
        <w:t xml:space="preserve">planuoja Lietuvos Respublikos valstybės biudžeto lėšų poreikį dienos </w:t>
      </w:r>
      <w:r w:rsidR="009C555B">
        <w:rPr>
          <w:rFonts w:eastAsia="SimSun"/>
          <w:color w:val="000000"/>
          <w:kern w:val="2"/>
          <w:szCs w:val="24"/>
          <w:lang w:eastAsia="zh-CN" w:bidi="hi-IN"/>
        </w:rPr>
        <w:t xml:space="preserve">socialinės </w:t>
      </w:r>
      <w:r w:rsidR="002930F5" w:rsidRPr="002930F5">
        <w:rPr>
          <w:rFonts w:eastAsia="SimSun"/>
          <w:color w:val="000000"/>
          <w:kern w:val="2"/>
          <w:szCs w:val="24"/>
          <w:lang w:eastAsia="zh-CN" w:bidi="hi-IN"/>
        </w:rPr>
        <w:t>globos paslaugų asmenims su sunkia negalia teikimui užtikrinti, apskaičiuojamą pagal Valstybinėms (perduotoms savivaldybėms) funkcijoms atlikti skirtų lėšų apskaičiavimo metodiką, patvirtintą Lietuvos Respublikos Vyriausybės 2006 m. spalio 10 d. nutarimu Nr. 978 „Dėl Socialinių paslaugų finansavimo ir lėšų apskaičiavimo metodikos patvirtinimo“.</w:t>
      </w:r>
    </w:p>
    <w:p w14:paraId="0E0CC5B7" w14:textId="45C1AC92" w:rsidR="002930F5" w:rsidRDefault="002930F5" w:rsidP="00BF74F9">
      <w:pPr>
        <w:tabs>
          <w:tab w:val="left" w:pos="1247"/>
        </w:tabs>
        <w:ind w:firstLine="720"/>
        <w:jc w:val="both"/>
        <w:rPr>
          <w:lang w:eastAsia="lt-LT" w:bidi="lo-LA"/>
        </w:rPr>
      </w:pPr>
      <w:r w:rsidRPr="002930F5">
        <w:rPr>
          <w:rFonts w:eastAsia="Calibri"/>
          <w:szCs w:val="24"/>
        </w:rPr>
        <w:t>1</w:t>
      </w:r>
      <w:r w:rsidR="0097331B">
        <w:rPr>
          <w:rFonts w:eastAsia="Calibri"/>
          <w:szCs w:val="24"/>
        </w:rPr>
        <w:t>3</w:t>
      </w:r>
      <w:r w:rsidRPr="002930F5">
        <w:rPr>
          <w:rFonts w:eastAsia="Calibri"/>
          <w:szCs w:val="24"/>
        </w:rPr>
        <w:t xml:space="preserve">. </w:t>
      </w:r>
      <w:r w:rsidR="00757469" w:rsidRPr="00A72057">
        <w:rPr>
          <w:color w:val="000000"/>
        </w:rPr>
        <w:t xml:space="preserve">Teisę gauti </w:t>
      </w:r>
      <w:r w:rsidR="00781C73">
        <w:rPr>
          <w:color w:val="000000"/>
        </w:rPr>
        <w:t>I</w:t>
      </w:r>
      <w:r w:rsidR="00757469" w:rsidRPr="00A72057">
        <w:rPr>
          <w:color w:val="000000"/>
        </w:rPr>
        <w:t xml:space="preserve">ntegralią pagalbą </w:t>
      </w:r>
      <w:r w:rsidR="00757469" w:rsidRPr="00532783">
        <w:rPr>
          <w:color w:val="000000"/>
        </w:rPr>
        <w:t xml:space="preserve">turi </w:t>
      </w:r>
      <w:r w:rsidR="00781C73" w:rsidRPr="00EC438B">
        <w:rPr>
          <w:lang w:eastAsia="lt-LT" w:bidi="lo-LA"/>
        </w:rPr>
        <w:t xml:space="preserve">asmenys, kurių </w:t>
      </w:r>
      <w:r w:rsidR="00781C73" w:rsidRPr="00532783">
        <w:rPr>
          <w:lang w:eastAsia="lt-LT" w:bidi="lo-LA"/>
        </w:rPr>
        <w:t xml:space="preserve">deklaruota ir </w:t>
      </w:r>
      <w:r w:rsidR="003542A0">
        <w:rPr>
          <w:lang w:eastAsia="lt-LT" w:bidi="lo-LA"/>
        </w:rPr>
        <w:t xml:space="preserve">nuolatinė </w:t>
      </w:r>
      <w:r w:rsidR="00781C73" w:rsidRPr="00532783">
        <w:rPr>
          <w:lang w:eastAsia="lt-LT" w:bidi="lo-LA"/>
        </w:rPr>
        <w:t xml:space="preserve">gyvenamoji vieta </w:t>
      </w:r>
      <w:r w:rsidR="00781C73" w:rsidRPr="00EC438B">
        <w:rPr>
          <w:lang w:eastAsia="lt-LT" w:bidi="lo-LA"/>
        </w:rPr>
        <w:t>yra</w:t>
      </w:r>
      <w:r w:rsidR="00781C73" w:rsidRPr="00532783">
        <w:rPr>
          <w:lang w:eastAsia="lt-LT" w:bidi="lo-LA"/>
        </w:rPr>
        <w:t xml:space="preserve"> </w:t>
      </w:r>
      <w:r>
        <w:rPr>
          <w:lang w:eastAsia="lt-LT" w:bidi="lo-LA"/>
        </w:rPr>
        <w:t>S</w:t>
      </w:r>
      <w:r w:rsidR="00781C73" w:rsidRPr="00532783">
        <w:rPr>
          <w:lang w:eastAsia="lt-LT" w:bidi="lo-LA"/>
        </w:rPr>
        <w:t xml:space="preserve">avivaldybėje. </w:t>
      </w:r>
    </w:p>
    <w:p w14:paraId="1B9B6515" w14:textId="4A121200" w:rsidR="00B66E50" w:rsidRPr="00E034CB" w:rsidRDefault="00E034CB" w:rsidP="00E034CB">
      <w:pPr>
        <w:tabs>
          <w:tab w:val="left" w:pos="1247"/>
        </w:tabs>
        <w:ind w:firstLine="720"/>
        <w:jc w:val="both"/>
        <w:rPr>
          <w:rFonts w:eastAsia="Calibri"/>
          <w:color w:val="7030A0"/>
          <w:szCs w:val="24"/>
        </w:rPr>
      </w:pPr>
      <w:r>
        <w:rPr>
          <w:lang w:eastAsia="lt-LT" w:bidi="lo-LA"/>
        </w:rPr>
        <w:t>14.</w:t>
      </w:r>
      <w:r>
        <w:rPr>
          <w:rFonts w:eastAsia="Calibri"/>
          <w:color w:val="7030A0"/>
          <w:szCs w:val="24"/>
        </w:rPr>
        <w:t xml:space="preserve"> </w:t>
      </w:r>
      <w:r w:rsidR="00B66E50" w:rsidRPr="00E034CB">
        <w:rPr>
          <w:rFonts w:eastAsia="SimSun"/>
          <w:kern w:val="2"/>
          <w:szCs w:val="24"/>
          <w:lang w:eastAsia="zh-CN" w:bidi="hi-IN"/>
        </w:rPr>
        <w:t>Asmenims, sergantiems ūmiomis infekcinėmis ar kitomis pavojingomis užkrečiamosiomis ligomis (kai reikalingas stacionarus gydymas), psichikos ligomis ar turintiems proto negalią (jei asmuo yra agresyvus ir neprognozuojamas), vartojantiems narkotines, psichotropines, kitas psichiką veikiančias medžiagas (pvz. alkoholį ir kt.), kurios trikdo asmens elgesį ir taip kelia pavojų sau ir aplinkiniams (kai turi būti užtikrinta specializuota pagalba) Integrali pagalba neteikiama.</w:t>
      </w:r>
    </w:p>
    <w:p w14:paraId="187AB4BD" w14:textId="77777777" w:rsidR="00C749AB" w:rsidRDefault="00757469" w:rsidP="00A1398F">
      <w:pPr>
        <w:jc w:val="center"/>
        <w:rPr>
          <w:b/>
        </w:rPr>
      </w:pPr>
      <w:r w:rsidRPr="00757469">
        <w:rPr>
          <w:b/>
        </w:rPr>
        <w:t>II</w:t>
      </w:r>
      <w:r w:rsidR="00C749AB" w:rsidRPr="00C749AB">
        <w:rPr>
          <w:rFonts w:eastAsia="Calibri"/>
          <w:b/>
          <w:color w:val="000000"/>
          <w:szCs w:val="24"/>
        </w:rPr>
        <w:t xml:space="preserve"> </w:t>
      </w:r>
      <w:r w:rsidR="00C749AB">
        <w:rPr>
          <w:rFonts w:eastAsia="Calibri"/>
          <w:b/>
          <w:color w:val="000000"/>
          <w:szCs w:val="24"/>
        </w:rPr>
        <w:t>SKYRIUS</w:t>
      </w:r>
      <w:r w:rsidRPr="00757469">
        <w:rPr>
          <w:b/>
        </w:rPr>
        <w:t xml:space="preserve"> </w:t>
      </w:r>
    </w:p>
    <w:p w14:paraId="11CE0F71" w14:textId="77777777" w:rsidR="00157A06" w:rsidRPr="00157A06" w:rsidRDefault="00157A06" w:rsidP="00157A06">
      <w:pPr>
        <w:widowControl w:val="0"/>
        <w:tabs>
          <w:tab w:val="left" w:pos="720"/>
        </w:tabs>
        <w:suppressAutoHyphens/>
        <w:jc w:val="center"/>
        <w:rPr>
          <w:rFonts w:eastAsia="SimSun"/>
          <w:b/>
          <w:color w:val="000000"/>
          <w:kern w:val="1"/>
          <w:szCs w:val="24"/>
          <w:lang w:eastAsia="hi-IN" w:bidi="hi-IN"/>
        </w:rPr>
      </w:pPr>
      <w:r w:rsidRPr="00157A06">
        <w:rPr>
          <w:rFonts w:eastAsia="SimSun"/>
          <w:b/>
          <w:color w:val="000000"/>
          <w:kern w:val="1"/>
          <w:szCs w:val="24"/>
          <w:lang w:eastAsia="hi-IN" w:bidi="hi-IN"/>
        </w:rPr>
        <w:t>INTEGRALIOS PAGALBOS SKYRIMAS IR TEIKIMAS</w:t>
      </w:r>
    </w:p>
    <w:p w14:paraId="031C49FD" w14:textId="77777777" w:rsidR="00532783" w:rsidRDefault="00532783" w:rsidP="00A1398F">
      <w:pPr>
        <w:jc w:val="center"/>
        <w:rPr>
          <w:b/>
        </w:rPr>
      </w:pPr>
    </w:p>
    <w:p w14:paraId="16985279" w14:textId="2C791418" w:rsidR="00B96007" w:rsidRPr="002113B2" w:rsidRDefault="00532783" w:rsidP="00BF74F9">
      <w:pPr>
        <w:ind w:firstLine="720"/>
        <w:jc w:val="both"/>
        <w:rPr>
          <w:rFonts w:eastAsia="Calibri"/>
          <w:szCs w:val="24"/>
        </w:rPr>
      </w:pPr>
      <w:r w:rsidRPr="00532783">
        <w:rPr>
          <w:szCs w:val="24"/>
        </w:rPr>
        <w:t>1</w:t>
      </w:r>
      <w:r w:rsidR="00C139CD">
        <w:rPr>
          <w:szCs w:val="24"/>
        </w:rPr>
        <w:t>5</w:t>
      </w:r>
      <w:r w:rsidRPr="00532783">
        <w:rPr>
          <w:szCs w:val="24"/>
        </w:rPr>
        <w:t>. Asmuo</w:t>
      </w:r>
      <w:r w:rsidRPr="00532783">
        <w:rPr>
          <w:spacing w:val="-10"/>
          <w:szCs w:val="24"/>
        </w:rPr>
        <w:t xml:space="preserve"> </w:t>
      </w:r>
      <w:r w:rsidRPr="00532783">
        <w:rPr>
          <w:color w:val="000000"/>
          <w:szCs w:val="24"/>
        </w:rPr>
        <w:t>(vienas iš suaugusių šeimos narių</w:t>
      </w:r>
      <w:r w:rsidR="00625938">
        <w:rPr>
          <w:color w:val="000000"/>
          <w:szCs w:val="24"/>
        </w:rPr>
        <w:t>),</w:t>
      </w:r>
      <w:r w:rsidR="00564762">
        <w:rPr>
          <w:color w:val="000000"/>
          <w:szCs w:val="24"/>
        </w:rPr>
        <w:t xml:space="preserve"> </w:t>
      </w:r>
      <w:r w:rsidRPr="00532783">
        <w:rPr>
          <w:color w:val="000000"/>
          <w:szCs w:val="24"/>
        </w:rPr>
        <w:t>jo globėjas</w:t>
      </w:r>
      <w:r w:rsidR="00E357CA">
        <w:rPr>
          <w:color w:val="000000"/>
          <w:szCs w:val="24"/>
        </w:rPr>
        <w:t xml:space="preserve"> (</w:t>
      </w:r>
      <w:r w:rsidRPr="00532783">
        <w:rPr>
          <w:color w:val="000000"/>
          <w:szCs w:val="24"/>
        </w:rPr>
        <w:t>rūpintojas</w:t>
      </w:r>
      <w:r w:rsidR="00E357CA">
        <w:rPr>
          <w:color w:val="000000"/>
          <w:szCs w:val="24"/>
        </w:rPr>
        <w:t>)</w:t>
      </w:r>
      <w:r w:rsidR="0051334F">
        <w:rPr>
          <w:szCs w:val="24"/>
        </w:rPr>
        <w:t xml:space="preserve"> ar</w:t>
      </w:r>
      <w:r w:rsidRPr="00532783">
        <w:rPr>
          <w:szCs w:val="24"/>
        </w:rPr>
        <w:t xml:space="preserve"> </w:t>
      </w:r>
      <w:bookmarkStart w:id="2" w:name="_Hlk136113300"/>
      <w:r w:rsidRPr="00532783">
        <w:rPr>
          <w:szCs w:val="24"/>
        </w:rPr>
        <w:t>neįgaliojo aprūpintojas</w:t>
      </w:r>
      <w:bookmarkEnd w:id="2"/>
      <w:r w:rsidR="00564762">
        <w:rPr>
          <w:szCs w:val="24"/>
        </w:rPr>
        <w:t xml:space="preserve"> – toliau visi kartu –</w:t>
      </w:r>
      <w:r w:rsidR="00EE4165">
        <w:rPr>
          <w:szCs w:val="24"/>
        </w:rPr>
        <w:t xml:space="preserve"> teisėtas</w:t>
      </w:r>
      <w:r w:rsidR="003E4F8E">
        <w:rPr>
          <w:szCs w:val="24"/>
        </w:rPr>
        <w:t xml:space="preserve"> asmens</w:t>
      </w:r>
      <w:r w:rsidR="00564762">
        <w:rPr>
          <w:szCs w:val="24"/>
        </w:rPr>
        <w:t xml:space="preserve"> atstov</w:t>
      </w:r>
      <w:r w:rsidR="00EE4165">
        <w:rPr>
          <w:szCs w:val="24"/>
        </w:rPr>
        <w:t>as</w:t>
      </w:r>
      <w:r w:rsidR="00564762">
        <w:rPr>
          <w:szCs w:val="24"/>
        </w:rPr>
        <w:t>)</w:t>
      </w:r>
      <w:r w:rsidRPr="00532783">
        <w:rPr>
          <w:szCs w:val="24"/>
        </w:rPr>
        <w:t xml:space="preserve">, dėl </w:t>
      </w:r>
      <w:r w:rsidR="00157A06" w:rsidRPr="002113B2">
        <w:rPr>
          <w:szCs w:val="24"/>
        </w:rPr>
        <w:t>I</w:t>
      </w:r>
      <w:r w:rsidRPr="00532783">
        <w:rPr>
          <w:szCs w:val="24"/>
        </w:rPr>
        <w:t xml:space="preserve">ntegralios pagalbos skyrimo raštišku prašymu tiesiogiai, paštu ar elektroniniais ryšiais, jeigu valstybės elektroninės valdžios sistemoje teikiama tokios rūšies elektroninė paslauga, kreipiasi į </w:t>
      </w:r>
      <w:r w:rsidR="00B96007" w:rsidRPr="002113B2">
        <w:rPr>
          <w:szCs w:val="24"/>
        </w:rPr>
        <w:t xml:space="preserve">Centrą arba seniūniją pagal faktinę </w:t>
      </w:r>
      <w:r w:rsidRPr="00532783">
        <w:rPr>
          <w:szCs w:val="24"/>
        </w:rPr>
        <w:t>gyvenam</w:t>
      </w:r>
      <w:r w:rsidR="00B96007" w:rsidRPr="002113B2">
        <w:rPr>
          <w:szCs w:val="24"/>
        </w:rPr>
        <w:t>ąją</w:t>
      </w:r>
      <w:r w:rsidRPr="00532783">
        <w:rPr>
          <w:szCs w:val="24"/>
        </w:rPr>
        <w:t xml:space="preserve"> viet</w:t>
      </w:r>
      <w:r w:rsidR="00B96007" w:rsidRPr="002113B2">
        <w:rPr>
          <w:szCs w:val="24"/>
        </w:rPr>
        <w:t xml:space="preserve">ą, </w:t>
      </w:r>
      <w:r w:rsidRPr="00532783">
        <w:rPr>
          <w:rFonts w:eastAsia="SimSun"/>
          <w:color w:val="000000"/>
          <w:kern w:val="1"/>
          <w:szCs w:val="24"/>
          <w:lang w:eastAsia="hi-IN" w:bidi="hi-IN"/>
        </w:rPr>
        <w:t xml:space="preserve">užpildo prašymą-paraišką socialinėms paslaugoms gauti </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SP-8 formą, patvirtintą Lietuvos Respublikos socialinės apsaugos ir darbo ministro įsakymu</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EB576B">
        <w:rPr>
          <w:rFonts w:eastAsia="SimSun"/>
          <w:color w:val="000000"/>
          <w:kern w:val="1"/>
          <w:szCs w:val="24"/>
          <w:lang w:eastAsia="hi-IN" w:bidi="hi-IN"/>
        </w:rPr>
        <w:t xml:space="preserve">(toliau </w:t>
      </w:r>
      <w:r w:rsidR="00C76552">
        <w:rPr>
          <w:rFonts w:eastAsia="SimSun"/>
          <w:color w:val="000000"/>
          <w:kern w:val="1"/>
          <w:szCs w:val="24"/>
          <w:lang w:eastAsia="hi-IN" w:bidi="hi-IN"/>
        </w:rPr>
        <w:t>–</w:t>
      </w:r>
      <w:r w:rsidR="00EB576B">
        <w:rPr>
          <w:rFonts w:eastAsia="SimSun"/>
          <w:color w:val="000000"/>
          <w:kern w:val="1"/>
          <w:szCs w:val="24"/>
          <w:lang w:eastAsia="hi-IN" w:bidi="hi-IN"/>
        </w:rPr>
        <w:t xml:space="preserve"> prašymas) </w:t>
      </w:r>
      <w:r w:rsidRPr="00532783">
        <w:rPr>
          <w:rFonts w:eastAsia="SimSun"/>
          <w:color w:val="000000"/>
          <w:kern w:val="1"/>
          <w:szCs w:val="24"/>
          <w:lang w:eastAsia="hi-IN" w:bidi="hi-IN"/>
        </w:rPr>
        <w:t>ir pateikia šiuos dokumentus</w:t>
      </w:r>
      <w:r w:rsidRPr="00532783">
        <w:rPr>
          <w:rFonts w:eastAsia="Calibri"/>
          <w:szCs w:val="24"/>
        </w:rPr>
        <w:t>:</w:t>
      </w:r>
    </w:p>
    <w:p w14:paraId="6A6FE737" w14:textId="6E33393D" w:rsidR="00B96007" w:rsidRPr="00532783" w:rsidRDefault="002113B2" w:rsidP="00BF74F9">
      <w:pPr>
        <w:ind w:firstLine="720"/>
        <w:jc w:val="both"/>
        <w:rPr>
          <w:rFonts w:eastAsia="Calibri"/>
          <w:szCs w:val="24"/>
        </w:rPr>
      </w:pPr>
      <w:r w:rsidRPr="002113B2">
        <w:rPr>
          <w:rFonts w:eastAsia="Calibri"/>
          <w:szCs w:val="24"/>
        </w:rPr>
        <w:t>1</w:t>
      </w:r>
      <w:r w:rsidR="00961208">
        <w:rPr>
          <w:rFonts w:eastAsia="Calibri"/>
          <w:szCs w:val="24"/>
        </w:rPr>
        <w:t>5</w:t>
      </w:r>
      <w:r w:rsidRPr="002113B2">
        <w:rPr>
          <w:rFonts w:eastAsia="Calibri"/>
          <w:szCs w:val="24"/>
        </w:rPr>
        <w:t>.1.</w:t>
      </w:r>
      <w:r w:rsidR="00AF2EBE">
        <w:rPr>
          <w:rFonts w:eastAsia="Calibri"/>
          <w:szCs w:val="24"/>
        </w:rPr>
        <w:t xml:space="preserve"> </w:t>
      </w:r>
      <w:r w:rsidRPr="002113B2">
        <w:rPr>
          <w:rFonts w:eastAsia="Calibri"/>
          <w:szCs w:val="24"/>
        </w:rPr>
        <w:t>užpildytas (gali būti pildoma vietoje) duomenų apie šeimos sud</w:t>
      </w:r>
      <w:r w:rsidR="00E357CA">
        <w:rPr>
          <w:rFonts w:eastAsia="Calibri"/>
          <w:szCs w:val="24"/>
        </w:rPr>
        <w:t>ė</w:t>
      </w:r>
      <w:r w:rsidRPr="002113B2">
        <w:rPr>
          <w:rFonts w:eastAsia="Calibri"/>
          <w:szCs w:val="24"/>
        </w:rPr>
        <w:t>tį, šeimos narių veiklos pobūdį ir jų socialinę padėti form</w:t>
      </w:r>
      <w:r w:rsidR="00961208">
        <w:rPr>
          <w:rFonts w:eastAsia="Calibri"/>
          <w:szCs w:val="24"/>
        </w:rPr>
        <w:t>as</w:t>
      </w:r>
      <w:r w:rsidRPr="002113B2">
        <w:rPr>
          <w:rFonts w:eastAsia="Calibri"/>
          <w:szCs w:val="24"/>
        </w:rPr>
        <w:t xml:space="preserve"> (SP-1, SP-2 formos, patvirtintos Lietuvos Respublikos </w:t>
      </w:r>
      <w:r w:rsidRPr="00532783">
        <w:rPr>
          <w:rFonts w:eastAsia="Calibri"/>
          <w:szCs w:val="24"/>
        </w:rPr>
        <w:t>socialinės apsaugos ir darbo ministro įsakymu</w:t>
      </w:r>
      <w:r w:rsidRPr="002113B2">
        <w:rPr>
          <w:rFonts w:eastAsia="Calibri"/>
          <w:szCs w:val="24"/>
        </w:rPr>
        <w:t>);</w:t>
      </w:r>
    </w:p>
    <w:p w14:paraId="594C4F55" w14:textId="07A7CA61" w:rsidR="00532783" w:rsidRPr="00AF2EBE" w:rsidRDefault="00532783" w:rsidP="00BF74F9">
      <w:pPr>
        <w:ind w:firstLine="720"/>
        <w:jc w:val="both"/>
        <w:rPr>
          <w:rFonts w:eastAsia="Calibri"/>
          <w:szCs w:val="24"/>
        </w:rPr>
      </w:pPr>
      <w:r w:rsidRPr="00532783">
        <w:rPr>
          <w:rFonts w:eastAsia="Calibri"/>
          <w:szCs w:val="24"/>
        </w:rPr>
        <w:t>1</w:t>
      </w:r>
      <w:r w:rsidR="00961208">
        <w:rPr>
          <w:rFonts w:eastAsia="Calibri"/>
          <w:szCs w:val="24"/>
        </w:rPr>
        <w:t>5</w:t>
      </w:r>
      <w:r w:rsidRPr="00532783">
        <w:rPr>
          <w:rFonts w:eastAsia="Calibri"/>
          <w:szCs w:val="24"/>
        </w:rPr>
        <w:t>.</w:t>
      </w:r>
      <w:r w:rsidR="002113B2" w:rsidRPr="002113B2">
        <w:rPr>
          <w:rFonts w:eastAsia="Calibri"/>
          <w:szCs w:val="24"/>
        </w:rPr>
        <w:t xml:space="preserve">2. </w:t>
      </w:r>
      <w:r w:rsidRPr="00532783">
        <w:rPr>
          <w:rFonts w:eastAsia="Calibri"/>
          <w:szCs w:val="24"/>
        </w:rPr>
        <w:t>asmens tapatybę patvirtinantį dokumentą arba teisės aktų nustatyta tvarka patvirtintą jo kopiją. Asmeniui pačiam kreipiantis tiesiogiai,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sąveikumo platforma (VIISP). Paslaugų gavėjams suteikiama galimybė prisijungti naudojantis elektroniniu parašu (asmens tapatybės kortele, valstybės tarnautojo pažymėjimu ar kitomis elektroninio identifikavimo priemonėmis) ir (ar) elektroninės bankininkystės sistemomis</w:t>
      </w:r>
      <w:r w:rsidR="009157C9">
        <w:rPr>
          <w:rFonts w:eastAsia="Calibri"/>
          <w:szCs w:val="24"/>
        </w:rPr>
        <w:t>;</w:t>
      </w:r>
    </w:p>
    <w:p w14:paraId="5F8C4CF0" w14:textId="222DA71D"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3</w:t>
      </w:r>
      <w:r w:rsidRPr="00532783">
        <w:rPr>
          <w:szCs w:val="24"/>
        </w:rPr>
        <w:t xml:space="preserve">. </w:t>
      </w:r>
      <w:r w:rsidR="00553673" w:rsidRPr="00621C95">
        <w:rPr>
          <w:szCs w:val="24"/>
        </w:rPr>
        <w:t xml:space="preserve">neįgalumo </w:t>
      </w:r>
      <w:r w:rsidR="00553673">
        <w:rPr>
          <w:szCs w:val="24"/>
        </w:rPr>
        <w:t xml:space="preserve">ar </w:t>
      </w:r>
      <w:r w:rsidRPr="00532783">
        <w:rPr>
          <w:szCs w:val="24"/>
        </w:rPr>
        <w:t>darbingumo lygio pažymą, išduotą Neįgalumo ir darbingumo nustatymo tarnybos prie Socialinės apsaugos ir darbo ministerijos (toliau – NDNT);</w:t>
      </w:r>
    </w:p>
    <w:p w14:paraId="247083F5" w14:textId="5C110EC7"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4</w:t>
      </w:r>
      <w:r w:rsidRPr="00532783">
        <w:rPr>
          <w:szCs w:val="24"/>
        </w:rPr>
        <w:t>. specialiųjų poreikių nustatymo pažymą, išduotą NDNT;</w:t>
      </w:r>
    </w:p>
    <w:p w14:paraId="0B830FA5" w14:textId="22B1BA11"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5</w:t>
      </w:r>
      <w:r w:rsidRPr="00532783">
        <w:rPr>
          <w:szCs w:val="24"/>
        </w:rPr>
        <w:t>. pažymas apie asmens (šeimos) pajamas;</w:t>
      </w:r>
    </w:p>
    <w:p w14:paraId="1A53CED6" w14:textId="7105B5E0" w:rsidR="00E357CA" w:rsidRDefault="00E357CA" w:rsidP="00BF74F9">
      <w:pPr>
        <w:ind w:firstLine="720"/>
        <w:jc w:val="both"/>
        <w:rPr>
          <w:szCs w:val="24"/>
        </w:rPr>
      </w:pPr>
      <w:r w:rsidRPr="00E357CA">
        <w:rPr>
          <w:szCs w:val="24"/>
        </w:rPr>
        <w:t>1</w:t>
      </w:r>
      <w:r w:rsidR="00083757">
        <w:rPr>
          <w:szCs w:val="24"/>
        </w:rPr>
        <w:t>5</w:t>
      </w:r>
      <w:r w:rsidRPr="00E357CA">
        <w:rPr>
          <w:szCs w:val="24"/>
        </w:rPr>
        <w:t>.</w:t>
      </w:r>
      <w:r w:rsidR="00AF2EBE">
        <w:rPr>
          <w:szCs w:val="24"/>
        </w:rPr>
        <w:t>6</w:t>
      </w:r>
      <w:r w:rsidRPr="00E357CA">
        <w:rPr>
          <w:szCs w:val="24"/>
        </w:rPr>
        <w:t>. gyvenamosios vietos deklaracijos pažymą;</w:t>
      </w:r>
    </w:p>
    <w:p w14:paraId="455FDB69" w14:textId="612EC647" w:rsidR="00EB576B" w:rsidRPr="00532783" w:rsidRDefault="00EB576B" w:rsidP="00BF74F9">
      <w:pPr>
        <w:ind w:firstLine="720"/>
        <w:jc w:val="both"/>
        <w:rPr>
          <w:szCs w:val="24"/>
        </w:rPr>
      </w:pPr>
      <w:r w:rsidRPr="00532783">
        <w:rPr>
          <w:szCs w:val="24"/>
        </w:rPr>
        <w:lastRenderedPageBreak/>
        <w:t>1</w:t>
      </w:r>
      <w:r w:rsidR="00083757">
        <w:rPr>
          <w:szCs w:val="24"/>
        </w:rPr>
        <w:t>5</w:t>
      </w:r>
      <w:r w:rsidRPr="00532783">
        <w:rPr>
          <w:szCs w:val="24"/>
        </w:rPr>
        <w:t>.</w:t>
      </w:r>
      <w:r w:rsidR="00AF2EBE">
        <w:rPr>
          <w:szCs w:val="24"/>
        </w:rPr>
        <w:t>7</w:t>
      </w:r>
      <w:r w:rsidRPr="00532783">
        <w:rPr>
          <w:szCs w:val="24"/>
        </w:rPr>
        <w:t>. teismo nutartį (sprendimą) dėl globos ar rūpybos nustatymo (jei asmeniui nustatyta globa ar rūpyba);</w:t>
      </w:r>
    </w:p>
    <w:p w14:paraId="0389B2CA" w14:textId="7ECFB246" w:rsid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8</w:t>
      </w:r>
      <w:r w:rsidRPr="00532783">
        <w:rPr>
          <w:szCs w:val="24"/>
        </w:rPr>
        <w:t xml:space="preserve">. sveikatos priežiūros įstaigos pažymą – išrašą iš medicininių dokumentų </w:t>
      </w:r>
      <w:bookmarkStart w:id="3" w:name="_Hlk136113446"/>
      <w:r w:rsidRPr="00532783">
        <w:rPr>
          <w:szCs w:val="24"/>
        </w:rPr>
        <w:t>(forma Nr. 027/a</w:t>
      </w:r>
      <w:bookmarkEnd w:id="3"/>
      <w:r w:rsidRPr="00074D66">
        <w:rPr>
          <w:szCs w:val="24"/>
        </w:rPr>
        <w:t>) dėl slaugos</w:t>
      </w:r>
      <w:r w:rsidR="00022B37" w:rsidRPr="00074D66">
        <w:rPr>
          <w:szCs w:val="24"/>
        </w:rPr>
        <w:t xml:space="preserve">, </w:t>
      </w:r>
      <w:r w:rsidR="00083757">
        <w:rPr>
          <w:szCs w:val="24"/>
        </w:rPr>
        <w:t xml:space="preserve">gydomojo </w:t>
      </w:r>
      <w:r w:rsidR="00022B37" w:rsidRPr="00074D66">
        <w:rPr>
          <w:szCs w:val="24"/>
        </w:rPr>
        <w:t>masažo, kineziterapijos ar kitų medicininių</w:t>
      </w:r>
      <w:r w:rsidRPr="00074D66">
        <w:rPr>
          <w:szCs w:val="24"/>
        </w:rPr>
        <w:t xml:space="preserve"> paslaugų</w:t>
      </w:r>
      <w:r w:rsidR="00074D66" w:rsidRPr="00074D66">
        <w:rPr>
          <w:szCs w:val="24"/>
        </w:rPr>
        <w:t xml:space="preserve"> asmeniui </w:t>
      </w:r>
      <w:r w:rsidRPr="00074D66">
        <w:rPr>
          <w:szCs w:val="24"/>
        </w:rPr>
        <w:t>teikimo;</w:t>
      </w:r>
    </w:p>
    <w:p w14:paraId="549C9153" w14:textId="427EB95E"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AF2EBE">
        <w:rPr>
          <w:szCs w:val="24"/>
        </w:rPr>
        <w:t>9</w:t>
      </w:r>
      <w:r w:rsidRPr="00532783">
        <w:rPr>
          <w:szCs w:val="24"/>
        </w:rPr>
        <w:t>. kitus dokumentus pagal poreikį.</w:t>
      </w:r>
    </w:p>
    <w:p w14:paraId="158001DC" w14:textId="1A05DE70" w:rsidR="00532783" w:rsidRPr="00532783" w:rsidRDefault="00532783" w:rsidP="00BF74F9">
      <w:pPr>
        <w:ind w:firstLine="720"/>
        <w:jc w:val="both"/>
        <w:rPr>
          <w:szCs w:val="24"/>
        </w:rPr>
      </w:pPr>
      <w:r w:rsidRPr="00532783">
        <w:rPr>
          <w:szCs w:val="24"/>
        </w:rPr>
        <w:t>1</w:t>
      </w:r>
      <w:r w:rsidR="0074562B">
        <w:rPr>
          <w:szCs w:val="24"/>
        </w:rPr>
        <w:t>6</w:t>
      </w:r>
      <w:r w:rsidRPr="00532783">
        <w:rPr>
          <w:szCs w:val="24"/>
        </w:rPr>
        <w:t xml:space="preserve">. Šio </w:t>
      </w:r>
      <w:r w:rsidR="00E357CA" w:rsidRPr="00EB576B">
        <w:rPr>
          <w:szCs w:val="24"/>
        </w:rPr>
        <w:t>A</w:t>
      </w:r>
      <w:r w:rsidRPr="00532783">
        <w:rPr>
          <w:szCs w:val="24"/>
        </w:rPr>
        <w:t xml:space="preserve">prašo </w:t>
      </w:r>
      <w:r w:rsidRPr="00532783">
        <w:rPr>
          <w:color w:val="000000"/>
          <w:szCs w:val="24"/>
        </w:rPr>
        <w:t>1</w:t>
      </w:r>
      <w:r w:rsidR="0074562B">
        <w:rPr>
          <w:color w:val="000000"/>
          <w:szCs w:val="24"/>
        </w:rPr>
        <w:t>5</w:t>
      </w:r>
      <w:r w:rsidRPr="00532783">
        <w:rPr>
          <w:color w:val="000000"/>
          <w:szCs w:val="24"/>
        </w:rPr>
        <w:t>.</w:t>
      </w:r>
      <w:r w:rsidR="00956AE3" w:rsidRPr="00553673">
        <w:rPr>
          <w:color w:val="000000"/>
          <w:szCs w:val="24"/>
        </w:rPr>
        <w:t>3</w:t>
      </w:r>
      <w:r w:rsidR="00FB4E99">
        <w:rPr>
          <w:color w:val="000000"/>
          <w:szCs w:val="24"/>
        </w:rPr>
        <w:t>–</w:t>
      </w:r>
      <w:r w:rsidRPr="00532783">
        <w:rPr>
          <w:color w:val="000000"/>
          <w:szCs w:val="24"/>
        </w:rPr>
        <w:t>1</w:t>
      </w:r>
      <w:r w:rsidR="0074562B">
        <w:rPr>
          <w:color w:val="000000"/>
          <w:szCs w:val="24"/>
        </w:rPr>
        <w:t>5</w:t>
      </w:r>
      <w:r w:rsidRPr="00532783">
        <w:rPr>
          <w:color w:val="000000"/>
          <w:szCs w:val="24"/>
        </w:rPr>
        <w:t>.</w:t>
      </w:r>
      <w:r w:rsidR="00AF2EBE">
        <w:rPr>
          <w:color w:val="000000"/>
          <w:szCs w:val="24"/>
        </w:rPr>
        <w:t>6</w:t>
      </w:r>
      <w:r w:rsidRPr="00532783">
        <w:rPr>
          <w:color w:val="000000"/>
          <w:szCs w:val="24"/>
        </w:rPr>
        <w:t xml:space="preserve"> </w:t>
      </w:r>
      <w:r w:rsidRPr="00532783">
        <w:rPr>
          <w:szCs w:val="24"/>
        </w:rPr>
        <w:t>papunkčiuose nurodyti dokumentai teikiami, jei tokios informacijos nėra valstybės registruose (kadastruose), žinybiniuose registruose, valstybės informacinėse sistemose.</w:t>
      </w:r>
    </w:p>
    <w:p w14:paraId="6AD40D31" w14:textId="08334CA4" w:rsidR="00532783" w:rsidRPr="00532783" w:rsidRDefault="00532783" w:rsidP="00BF74F9">
      <w:pPr>
        <w:widowControl w:val="0"/>
        <w:tabs>
          <w:tab w:val="left" w:pos="567"/>
          <w:tab w:val="left" w:pos="720"/>
          <w:tab w:val="left" w:pos="750"/>
          <w:tab w:val="left" w:pos="1290"/>
        </w:tabs>
        <w:suppressAutoHyphens/>
        <w:ind w:firstLine="720"/>
        <w:jc w:val="both"/>
        <w:rPr>
          <w:color w:val="000000"/>
        </w:rPr>
      </w:pPr>
      <w:r w:rsidRPr="00532783">
        <w:rPr>
          <w:color w:val="000000"/>
        </w:rPr>
        <w:t>1</w:t>
      </w:r>
      <w:r w:rsidR="0074562B">
        <w:rPr>
          <w:color w:val="000000"/>
        </w:rPr>
        <w:t>7</w:t>
      </w:r>
      <w:r w:rsidRPr="00532783">
        <w:rPr>
          <w:color w:val="000000"/>
        </w:rPr>
        <w:t xml:space="preserve">. Esant poreikiui, gali būti pareikalauta dokumentų, susijusių su </w:t>
      </w:r>
      <w:r w:rsidR="00074D66">
        <w:rPr>
          <w:color w:val="000000"/>
        </w:rPr>
        <w:t>I</w:t>
      </w:r>
      <w:r w:rsidRPr="00532783">
        <w:rPr>
          <w:color w:val="000000"/>
        </w:rPr>
        <w:t>ntegralios pagalbos paslaugų skyrimu asmeniui, iš kitų institucijų, įstaigų ir organizacijų.</w:t>
      </w:r>
    </w:p>
    <w:p w14:paraId="3F28316E" w14:textId="204EA998" w:rsidR="004944D2" w:rsidRDefault="0074562B" w:rsidP="00BF74F9">
      <w:pPr>
        <w:ind w:firstLine="720"/>
        <w:jc w:val="both"/>
        <w:rPr>
          <w:szCs w:val="24"/>
        </w:rPr>
      </w:pPr>
      <w:r>
        <w:rPr>
          <w:szCs w:val="24"/>
        </w:rPr>
        <w:t>18</w:t>
      </w:r>
      <w:r w:rsidR="00532783" w:rsidRPr="00532783">
        <w:rPr>
          <w:szCs w:val="24"/>
        </w:rPr>
        <w:t>. Veikdami neįgaliojo asmens ar visuomenės socialinio saugumo interesais, prašymą gali pateikti bendruomenės nariai ar kiti suinteresuoti asmenys, nurodę priežastį, dėl kurios asmuo negali to padaryti pats.</w:t>
      </w:r>
    </w:p>
    <w:p w14:paraId="76E115D7" w14:textId="04CCE970" w:rsidR="00D84119" w:rsidRPr="00A72057" w:rsidRDefault="0074562B" w:rsidP="00BF74F9">
      <w:pPr>
        <w:tabs>
          <w:tab w:val="left" w:pos="0"/>
        </w:tabs>
        <w:ind w:firstLine="720"/>
        <w:jc w:val="both"/>
        <w:rPr>
          <w:color w:val="000000"/>
        </w:rPr>
      </w:pPr>
      <w:r>
        <w:rPr>
          <w:color w:val="000000"/>
        </w:rPr>
        <w:t>19</w:t>
      </w:r>
      <w:r w:rsidR="00170152" w:rsidRPr="00A72057">
        <w:rPr>
          <w:color w:val="000000"/>
        </w:rPr>
        <w:t xml:space="preserve">. Švietimo ir ugdymo, sveikatos priežiūros, socialinių paslaugų įstaigų, policijos ir kitų institucijų darbuotojai, turintys duomenų apie </w:t>
      </w:r>
      <w:r w:rsidR="00170152">
        <w:rPr>
          <w:color w:val="000000"/>
        </w:rPr>
        <w:t>I</w:t>
      </w:r>
      <w:r w:rsidR="00170152" w:rsidRPr="00A72057">
        <w:rPr>
          <w:color w:val="000000"/>
        </w:rPr>
        <w:t xml:space="preserve">ntegralios pagalbos asmeniui reikalingumą, privalo apie tai informuoti Centrą. Šiuo atveju klausimas dėl </w:t>
      </w:r>
      <w:r w:rsidR="00170152">
        <w:rPr>
          <w:color w:val="000000"/>
        </w:rPr>
        <w:t>I</w:t>
      </w:r>
      <w:r w:rsidR="00170152" w:rsidRPr="00A72057">
        <w:rPr>
          <w:color w:val="000000"/>
        </w:rPr>
        <w:t xml:space="preserve">ntegralios pagalbos skyrimo svarstomas be asmens </w:t>
      </w:r>
      <w:r w:rsidR="000C2EF3">
        <w:rPr>
          <w:color w:val="000000"/>
        </w:rPr>
        <w:t xml:space="preserve">ar asmens teisėto atstovo </w:t>
      </w:r>
      <w:r w:rsidR="00170152" w:rsidRPr="00A72057">
        <w:rPr>
          <w:color w:val="000000"/>
        </w:rPr>
        <w:t>prašymo.</w:t>
      </w:r>
    </w:p>
    <w:p w14:paraId="75D4B57F" w14:textId="3B665F6B" w:rsidR="00170152" w:rsidRPr="00170152" w:rsidRDefault="00170152" w:rsidP="00821519">
      <w:pPr>
        <w:tabs>
          <w:tab w:val="left" w:pos="0"/>
        </w:tabs>
        <w:ind w:firstLine="720"/>
        <w:jc w:val="both"/>
        <w:rPr>
          <w:color w:val="000000"/>
        </w:rPr>
      </w:pPr>
      <w:r>
        <w:rPr>
          <w:color w:val="000000"/>
        </w:rPr>
        <w:t>2</w:t>
      </w:r>
      <w:r w:rsidR="0074562B">
        <w:rPr>
          <w:color w:val="000000"/>
        </w:rPr>
        <w:t>0</w:t>
      </w:r>
      <w:r w:rsidRPr="00A72057">
        <w:rPr>
          <w:color w:val="000000"/>
        </w:rPr>
        <w:t>. Jei asmuo</w:t>
      </w:r>
      <w:r w:rsidR="00EE4165">
        <w:rPr>
          <w:color w:val="000000"/>
        </w:rPr>
        <w:t xml:space="preserve"> </w:t>
      </w:r>
      <w:r w:rsidR="00EE4165" w:rsidRPr="00EE4165">
        <w:rPr>
          <w:color w:val="000000" w:themeColor="text1"/>
        </w:rPr>
        <w:t xml:space="preserve">ar </w:t>
      </w:r>
      <w:r w:rsidR="000B187E">
        <w:rPr>
          <w:szCs w:val="24"/>
        </w:rPr>
        <w:t>teisėtas asmens atstovas</w:t>
      </w:r>
      <w:r w:rsidR="00EE4165">
        <w:rPr>
          <w:color w:val="000000"/>
        </w:rPr>
        <w:t>,</w:t>
      </w:r>
      <w:r w:rsidRPr="00A72057">
        <w:rPr>
          <w:color w:val="000000"/>
        </w:rPr>
        <w:t xml:space="preserve"> ar kiti suinteresuoti asmenys dėl objektyvių priežasčių (l</w:t>
      </w:r>
      <w:r w:rsidRPr="00537E5A">
        <w:t>iga, negali</w:t>
      </w:r>
      <w:r>
        <w:t>a) negali pateikti 1</w:t>
      </w:r>
      <w:r w:rsidR="0074562B">
        <w:t>5</w:t>
      </w:r>
      <w:r w:rsidRPr="00A72057">
        <w:rPr>
          <w:color w:val="000000"/>
        </w:rPr>
        <w:t xml:space="preserve"> punkte išvardytų dokumentų</w:t>
      </w:r>
      <w:r>
        <w:rPr>
          <w:color w:val="000000"/>
        </w:rPr>
        <w:t>,</w:t>
      </w:r>
      <w:r w:rsidRPr="00A72057">
        <w:rPr>
          <w:color w:val="000000"/>
        </w:rPr>
        <w:t xml:space="preserve"> juos </w:t>
      </w:r>
      <w:r w:rsidRPr="004E162D">
        <w:t>surenka Centr</w:t>
      </w:r>
      <w:r w:rsidR="004E162D" w:rsidRPr="004E162D">
        <w:t>as.</w:t>
      </w:r>
    </w:p>
    <w:p w14:paraId="1E0DC819" w14:textId="4437BEA2" w:rsidR="004944D2" w:rsidRDefault="00AA5E64" w:rsidP="00BF74F9">
      <w:pPr>
        <w:widowControl w:val="0"/>
        <w:tabs>
          <w:tab w:val="left" w:pos="567"/>
          <w:tab w:val="left" w:pos="720"/>
        </w:tabs>
        <w:suppressAutoHyphens/>
        <w:ind w:firstLine="720"/>
        <w:jc w:val="both"/>
        <w:rPr>
          <w:rFonts w:eastAsia="Arial Unicode MS"/>
          <w:kern w:val="1"/>
          <w:szCs w:val="24"/>
          <w:lang w:eastAsia="lt-LT"/>
        </w:rPr>
      </w:pPr>
      <w:r>
        <w:rPr>
          <w:rFonts w:eastAsia="SimSun"/>
          <w:color w:val="000000"/>
          <w:kern w:val="1"/>
          <w:szCs w:val="24"/>
          <w:lang w:eastAsia="hi-IN" w:bidi="hi-IN"/>
        </w:rPr>
        <w:t>2</w:t>
      </w:r>
      <w:r w:rsidR="0074562B">
        <w:rPr>
          <w:rFonts w:eastAsia="SimSun"/>
          <w:color w:val="000000"/>
          <w:kern w:val="1"/>
          <w:szCs w:val="24"/>
          <w:lang w:eastAsia="hi-IN" w:bidi="hi-IN"/>
        </w:rPr>
        <w:t>1</w:t>
      </w:r>
      <w:r w:rsidR="00532783" w:rsidRPr="00532783">
        <w:rPr>
          <w:rFonts w:eastAsia="SimSun"/>
          <w:color w:val="000000"/>
          <w:kern w:val="1"/>
          <w:szCs w:val="24"/>
          <w:lang w:eastAsia="hi-IN" w:bidi="hi-IN"/>
        </w:rPr>
        <w:t xml:space="preserve">. </w:t>
      </w:r>
      <w:r w:rsidR="001D2E34" w:rsidRPr="004944D2">
        <w:rPr>
          <w:rFonts w:eastAsia="SimSun"/>
          <w:color w:val="000000"/>
          <w:kern w:val="1"/>
          <w:szCs w:val="24"/>
          <w:lang w:eastAsia="hi-IN" w:bidi="hi-IN"/>
        </w:rPr>
        <w:t>Centras ar s</w:t>
      </w:r>
      <w:r w:rsidR="00532783" w:rsidRPr="00532783">
        <w:rPr>
          <w:rFonts w:eastAsia="SimSun"/>
          <w:color w:val="000000"/>
          <w:kern w:val="1"/>
          <w:szCs w:val="24"/>
          <w:lang w:eastAsia="hi-IN" w:bidi="hi-IN"/>
        </w:rPr>
        <w:t xml:space="preserve">eniūnijos socialinis darbuotojas, gavęs prašymą ir </w:t>
      </w:r>
      <w:r w:rsidR="001D2E34" w:rsidRPr="004944D2">
        <w:rPr>
          <w:rFonts w:eastAsia="SimSun"/>
          <w:color w:val="000000"/>
          <w:kern w:val="1"/>
          <w:szCs w:val="24"/>
          <w:lang w:eastAsia="hi-IN" w:bidi="hi-IN"/>
        </w:rPr>
        <w:t>A</w:t>
      </w:r>
      <w:r w:rsidR="00532783" w:rsidRPr="00532783">
        <w:rPr>
          <w:rFonts w:eastAsia="SimSun"/>
          <w:color w:val="000000"/>
          <w:kern w:val="1"/>
          <w:szCs w:val="24"/>
          <w:lang w:eastAsia="hi-IN" w:bidi="hi-IN"/>
        </w:rPr>
        <w:t>prašo 1</w:t>
      </w:r>
      <w:r w:rsidR="006703C8">
        <w:rPr>
          <w:rFonts w:eastAsia="SimSun"/>
          <w:color w:val="000000"/>
          <w:kern w:val="1"/>
          <w:szCs w:val="24"/>
          <w:lang w:eastAsia="hi-IN" w:bidi="hi-IN"/>
        </w:rPr>
        <w:t>5</w:t>
      </w:r>
      <w:r w:rsidR="00532783" w:rsidRPr="00532783">
        <w:rPr>
          <w:rFonts w:eastAsia="SimSun"/>
          <w:color w:val="000000"/>
          <w:kern w:val="1"/>
          <w:szCs w:val="24"/>
          <w:lang w:eastAsia="hi-IN" w:bidi="hi-IN"/>
        </w:rPr>
        <w:t xml:space="preserve"> punkte nurodytus dokumentus, </w:t>
      </w:r>
      <w:r w:rsidR="004944D2" w:rsidRPr="004944D2">
        <w:rPr>
          <w:rFonts w:eastAsia="SimSun"/>
          <w:color w:val="000000"/>
          <w:kern w:val="1"/>
          <w:szCs w:val="24"/>
          <w:lang w:eastAsia="hi-IN" w:bidi="hi-IN"/>
        </w:rPr>
        <w:t xml:space="preserve">atlieka </w:t>
      </w:r>
      <w:r w:rsidR="004944D2" w:rsidRPr="00532783">
        <w:rPr>
          <w:rFonts w:eastAsia="Arial Unicode MS"/>
          <w:kern w:val="1"/>
          <w:szCs w:val="24"/>
          <w:lang w:eastAsia="lt-LT"/>
        </w:rPr>
        <w:t>Asmens (šeimos) socialinių paslaugų poreikio</w:t>
      </w:r>
      <w:r w:rsidR="004944D2" w:rsidRPr="004944D2">
        <w:rPr>
          <w:rFonts w:eastAsia="Arial Unicode MS"/>
          <w:kern w:val="1"/>
          <w:szCs w:val="24"/>
          <w:lang w:eastAsia="lt-LT"/>
        </w:rPr>
        <w:t xml:space="preserve"> vertinimą</w:t>
      </w:r>
      <w:r w:rsidR="00FB4E99">
        <w:rPr>
          <w:rFonts w:eastAsia="Arial Unicode MS"/>
          <w:kern w:val="1"/>
          <w:szCs w:val="24"/>
          <w:lang w:eastAsia="lt-LT"/>
        </w:rPr>
        <w:t>,</w:t>
      </w:r>
      <w:r w:rsidR="004944D2" w:rsidRPr="004944D2">
        <w:rPr>
          <w:rFonts w:eastAsia="Arial Unicode MS"/>
          <w:kern w:val="1"/>
          <w:szCs w:val="24"/>
          <w:lang w:eastAsia="lt-LT"/>
        </w:rPr>
        <w:t xml:space="preserve"> vadovaujantis Socialinių paslaugų poreikio nustatymo ir skyrimo Plungės rajono savivaldybėje tvarkos apraš</w:t>
      </w:r>
      <w:r w:rsidR="000327DF">
        <w:rPr>
          <w:rFonts w:eastAsia="Arial Unicode MS"/>
          <w:kern w:val="1"/>
          <w:szCs w:val="24"/>
          <w:lang w:eastAsia="lt-LT"/>
        </w:rPr>
        <w:t>o</w:t>
      </w:r>
      <w:r w:rsidR="004944D2" w:rsidRPr="004944D2">
        <w:rPr>
          <w:rFonts w:eastAsia="Arial Unicode MS"/>
          <w:kern w:val="1"/>
          <w:szCs w:val="24"/>
          <w:lang w:eastAsia="lt-LT"/>
        </w:rPr>
        <w:t xml:space="preserve">, patvirtinto </w:t>
      </w:r>
      <w:r w:rsidR="00FB4E99">
        <w:rPr>
          <w:rFonts w:eastAsia="Arial Unicode MS"/>
          <w:kern w:val="1"/>
          <w:szCs w:val="24"/>
          <w:lang w:eastAsia="lt-LT"/>
        </w:rPr>
        <w:t>S</w:t>
      </w:r>
      <w:r w:rsidR="004944D2" w:rsidRPr="004944D2">
        <w:rPr>
          <w:rFonts w:eastAsia="Arial Unicode MS"/>
          <w:kern w:val="1"/>
          <w:szCs w:val="24"/>
          <w:lang w:eastAsia="lt-LT"/>
        </w:rPr>
        <w:t xml:space="preserve">avivaldybės tarybos sprendimu, nustatyta tvarka ir terminais. </w:t>
      </w:r>
      <w:r w:rsidR="00C13E2E">
        <w:rPr>
          <w:rFonts w:eastAsia="Arial Unicode MS"/>
          <w:kern w:val="1"/>
          <w:szCs w:val="24"/>
          <w:lang w:eastAsia="lt-LT"/>
        </w:rPr>
        <w:t xml:space="preserve">Jei vertinimą atlieka </w:t>
      </w:r>
      <w:r w:rsidR="004944D2" w:rsidRPr="004944D2">
        <w:rPr>
          <w:rFonts w:eastAsia="Arial Unicode MS"/>
          <w:kern w:val="1"/>
          <w:szCs w:val="24"/>
          <w:lang w:eastAsia="lt-LT"/>
        </w:rPr>
        <w:t>seniūnijos socialinis darbuotojas</w:t>
      </w:r>
      <w:r w:rsidR="00C13E2E">
        <w:rPr>
          <w:rFonts w:eastAsia="Arial Unicode MS"/>
          <w:kern w:val="1"/>
          <w:szCs w:val="24"/>
          <w:lang w:eastAsia="lt-LT"/>
        </w:rPr>
        <w:t>,</w:t>
      </w:r>
      <w:r w:rsidR="00C13E2E" w:rsidRPr="00C13E2E">
        <w:rPr>
          <w:rFonts w:eastAsia="Arial Unicode MS"/>
          <w:kern w:val="1"/>
          <w:szCs w:val="24"/>
          <w:lang w:eastAsia="lt-LT"/>
        </w:rPr>
        <w:t xml:space="preserve"> </w:t>
      </w:r>
      <w:r w:rsidR="00C13E2E">
        <w:rPr>
          <w:rFonts w:eastAsia="Arial Unicode MS"/>
          <w:kern w:val="1"/>
          <w:szCs w:val="24"/>
          <w:lang w:eastAsia="lt-LT"/>
        </w:rPr>
        <w:t>a</w:t>
      </w:r>
      <w:r w:rsidR="00C13E2E" w:rsidRPr="004944D2">
        <w:rPr>
          <w:rFonts w:eastAsia="Arial Unicode MS"/>
          <w:kern w:val="1"/>
          <w:szCs w:val="24"/>
          <w:lang w:eastAsia="lt-LT"/>
        </w:rPr>
        <w:t>tlikus vertinimą</w:t>
      </w:r>
      <w:r w:rsidR="00C13E2E">
        <w:rPr>
          <w:rFonts w:eastAsia="Arial Unicode MS"/>
          <w:kern w:val="1"/>
          <w:szCs w:val="24"/>
          <w:lang w:eastAsia="lt-LT"/>
        </w:rPr>
        <w:t xml:space="preserve"> ir nustačius, kad asmeniui </w:t>
      </w:r>
      <w:r w:rsidR="000327DF">
        <w:rPr>
          <w:rFonts w:eastAsia="Arial Unicode MS"/>
          <w:kern w:val="1"/>
          <w:szCs w:val="24"/>
          <w:lang w:eastAsia="lt-LT"/>
        </w:rPr>
        <w:t>reikalingos socialinės globos paslaugos asmens namuose</w:t>
      </w:r>
      <w:r w:rsidR="00FB4E99">
        <w:rPr>
          <w:rFonts w:eastAsia="Arial Unicode MS"/>
          <w:kern w:val="1"/>
          <w:szCs w:val="24"/>
          <w:lang w:eastAsia="lt-LT"/>
        </w:rPr>
        <w:t>,</w:t>
      </w:r>
      <w:r w:rsidR="000327DF">
        <w:rPr>
          <w:rFonts w:eastAsia="Arial Unicode MS"/>
          <w:kern w:val="1"/>
          <w:szCs w:val="24"/>
          <w:lang w:eastAsia="lt-LT"/>
        </w:rPr>
        <w:t xml:space="preserve"> </w:t>
      </w:r>
      <w:r w:rsidR="00C13E2E">
        <w:rPr>
          <w:rFonts w:eastAsia="Arial Unicode MS"/>
          <w:kern w:val="1"/>
          <w:szCs w:val="24"/>
          <w:lang w:eastAsia="lt-LT"/>
        </w:rPr>
        <w:t>socialinių paslaugų poreikio vertinimą ir kitus</w:t>
      </w:r>
      <w:r w:rsidR="004944D2" w:rsidRPr="004944D2">
        <w:rPr>
          <w:rFonts w:eastAsia="Arial Unicode MS"/>
          <w:kern w:val="1"/>
          <w:szCs w:val="24"/>
          <w:lang w:eastAsia="lt-LT"/>
        </w:rPr>
        <w:t xml:space="preserve"> dokumentus pateikia Centrui.</w:t>
      </w:r>
    </w:p>
    <w:p w14:paraId="537ACDD2" w14:textId="70BC4502" w:rsidR="004944D2" w:rsidRDefault="004944D2" w:rsidP="00821519">
      <w:pPr>
        <w:pStyle w:val="Betarp"/>
        <w:ind w:firstLine="720"/>
        <w:jc w:val="both"/>
        <w:rPr>
          <w:rFonts w:eastAsia="SimSun"/>
          <w:color w:val="000000"/>
          <w:kern w:val="2"/>
          <w:szCs w:val="24"/>
          <w:lang w:eastAsia="zh-CN" w:bidi="hi-IN"/>
        </w:rPr>
      </w:pPr>
      <w:r>
        <w:rPr>
          <w:rFonts w:eastAsia="Arial Unicode MS"/>
          <w:kern w:val="1"/>
          <w:szCs w:val="24"/>
          <w:lang w:eastAsia="lt-LT"/>
        </w:rPr>
        <w:t>2</w:t>
      </w:r>
      <w:r w:rsidR="00952EB8">
        <w:rPr>
          <w:rFonts w:eastAsia="Arial Unicode MS"/>
          <w:kern w:val="1"/>
          <w:szCs w:val="24"/>
          <w:lang w:eastAsia="lt-LT"/>
        </w:rPr>
        <w:t>2</w:t>
      </w:r>
      <w:r>
        <w:rPr>
          <w:rFonts w:eastAsia="Arial Unicode MS"/>
          <w:kern w:val="1"/>
          <w:szCs w:val="24"/>
          <w:lang w:eastAsia="lt-LT"/>
        </w:rPr>
        <w:t>. Gavus reikalingus dokumentus</w:t>
      </w:r>
      <w:r w:rsidR="00FB4E99">
        <w:rPr>
          <w:rFonts w:eastAsia="Arial Unicode MS"/>
          <w:kern w:val="1"/>
          <w:szCs w:val="24"/>
          <w:lang w:eastAsia="lt-LT"/>
        </w:rPr>
        <w:t>,</w:t>
      </w:r>
      <w:r>
        <w:rPr>
          <w:rFonts w:eastAsia="Arial Unicode MS"/>
          <w:kern w:val="1"/>
          <w:szCs w:val="24"/>
          <w:lang w:eastAsia="lt-LT"/>
        </w:rPr>
        <w:t xml:space="preserve"> Centro </w:t>
      </w:r>
      <w:r w:rsidR="003D73D0">
        <w:rPr>
          <w:rFonts w:eastAsia="Arial Unicode MS"/>
          <w:kern w:val="1"/>
          <w:szCs w:val="24"/>
          <w:lang w:eastAsia="lt-LT"/>
        </w:rPr>
        <w:t xml:space="preserve">socialinis darbuotojas </w:t>
      </w:r>
      <w:r w:rsidR="00D52767">
        <w:rPr>
          <w:rFonts w:eastAsia="Arial Unicode MS"/>
          <w:kern w:val="1"/>
          <w:szCs w:val="24"/>
          <w:lang w:eastAsia="lt-LT"/>
        </w:rPr>
        <w:t xml:space="preserve">atlieka </w:t>
      </w:r>
      <w:r w:rsidR="00830FAE">
        <w:rPr>
          <w:rFonts w:eastAsia="Arial Unicode MS"/>
          <w:kern w:val="1"/>
          <w:szCs w:val="24"/>
          <w:lang w:eastAsia="lt-LT"/>
        </w:rPr>
        <w:t xml:space="preserve">asmens </w:t>
      </w:r>
      <w:r w:rsidR="00D52767">
        <w:rPr>
          <w:rFonts w:eastAsia="Arial Unicode MS"/>
          <w:kern w:val="1"/>
          <w:szCs w:val="24"/>
          <w:lang w:eastAsia="lt-LT"/>
        </w:rPr>
        <w:t>socialinės globos paslaugų poreikio vertinimą</w:t>
      </w:r>
      <w:r w:rsidR="00FB4E99">
        <w:rPr>
          <w:rFonts w:eastAsia="Arial Unicode MS"/>
          <w:kern w:val="1"/>
          <w:szCs w:val="24"/>
          <w:lang w:eastAsia="lt-LT"/>
        </w:rPr>
        <w:t>,</w:t>
      </w:r>
      <w:r w:rsidR="00830FAE">
        <w:rPr>
          <w:rFonts w:eastAsia="Calibri"/>
          <w:szCs w:val="24"/>
          <w:lang w:eastAsia="lt-LT"/>
        </w:rPr>
        <w:t xml:space="preserve"> </w:t>
      </w:r>
      <w:r w:rsidR="00830FAE" w:rsidRPr="00830FAE">
        <w:rPr>
          <w:rFonts w:eastAsia="Calibri"/>
          <w:szCs w:val="24"/>
          <w:lang w:eastAsia="lt-LT"/>
        </w:rPr>
        <w:t>vadovaujantis Senyvo amžiaus asmens bei suaugusio asmens su negalia socialinės globos poreikio nustatymo metodika, patvirtinta Lietuvos Respublikos socialinės apsaugos ir darbo 2006 m. balandžio 5 d. įsakymu Nr. A1-94 „Dėl Asmens (šeimos) socialinių paslaugų poreikio nustatymo ir skyrimo tvarkos aprašo ir Senyvo amžiaus asmens bei suaugusio asmens su negalia socialinės globos poreikio nustatymo metodikos patvirtinimo“, ir Socialinės globos poreikio vaikui su negalia nustatymo metodika, patvirtinta Lietuvos Respublikos socialinės apsaugos ir darbo ministro 2006 m. rugsėjo 9 d. įsakymu Nr. A1</w:t>
      </w:r>
      <w:r w:rsidR="00830FAE" w:rsidRPr="00830FAE">
        <w:rPr>
          <w:rFonts w:eastAsia="Calibri"/>
          <w:szCs w:val="24"/>
          <w:lang w:eastAsia="lt-LT"/>
        </w:rPr>
        <w:noBreakHyphen/>
        <w:t>255 „Dėl Socialinės globos poreikio vaikui su negalia nustatymo metodikos patvirtinimo“</w:t>
      </w:r>
      <w:r w:rsidR="004B1292">
        <w:rPr>
          <w:rFonts w:eastAsia="Calibri"/>
          <w:szCs w:val="24"/>
          <w:lang w:eastAsia="lt-LT"/>
        </w:rPr>
        <w:t xml:space="preserve">. </w:t>
      </w:r>
      <w:r w:rsidRPr="00532783">
        <w:rPr>
          <w:rFonts w:eastAsia="SimSun"/>
          <w:color w:val="000000"/>
          <w:kern w:val="2"/>
          <w:szCs w:val="24"/>
          <w:lang w:eastAsia="zh-CN" w:bidi="hi-IN"/>
        </w:rPr>
        <w:t xml:space="preserve">Centro slaugytojas atlieka slaugos </w:t>
      </w:r>
      <w:r w:rsidR="00D52767" w:rsidRPr="00830FAE">
        <w:rPr>
          <w:rFonts w:eastAsia="SimSun"/>
          <w:color w:val="000000"/>
          <w:kern w:val="2"/>
          <w:szCs w:val="24"/>
          <w:lang w:eastAsia="zh-CN" w:bidi="hi-IN"/>
        </w:rPr>
        <w:t xml:space="preserve">paslaugų </w:t>
      </w:r>
      <w:r w:rsidRPr="008C65C5">
        <w:rPr>
          <w:rFonts w:eastAsia="SimSun"/>
          <w:kern w:val="2"/>
          <w:szCs w:val="24"/>
          <w:lang w:eastAsia="zh-CN" w:bidi="hi-IN"/>
        </w:rPr>
        <w:t>namuose</w:t>
      </w:r>
      <w:r w:rsidRPr="00532783">
        <w:rPr>
          <w:rFonts w:eastAsia="SimSun"/>
          <w:color w:val="FF0000"/>
          <w:kern w:val="2"/>
          <w:szCs w:val="24"/>
          <w:lang w:eastAsia="zh-CN" w:bidi="hi-IN"/>
        </w:rPr>
        <w:t xml:space="preserve"> </w:t>
      </w:r>
      <w:r w:rsidRPr="00532783">
        <w:rPr>
          <w:rFonts w:eastAsia="SimSun"/>
          <w:color w:val="000000"/>
          <w:kern w:val="2"/>
          <w:szCs w:val="24"/>
          <w:lang w:eastAsia="zh-CN" w:bidi="hi-IN"/>
        </w:rPr>
        <w:t xml:space="preserve">poreikio vertinimą, atsižvelgdamas į asmens sveikatos būklę, </w:t>
      </w:r>
      <w:r w:rsidR="00C13E2E">
        <w:rPr>
          <w:rFonts w:eastAsia="SimSun"/>
          <w:color w:val="000000"/>
          <w:kern w:val="2"/>
          <w:szCs w:val="24"/>
          <w:lang w:eastAsia="zh-CN" w:bidi="hi-IN"/>
        </w:rPr>
        <w:t xml:space="preserve">pateiktą </w:t>
      </w:r>
      <w:r w:rsidR="00C13E2E" w:rsidRPr="00532783">
        <w:rPr>
          <w:szCs w:val="24"/>
        </w:rPr>
        <w:t>sveikatos priežiūros įstaigos pažymą – išrašą iš medicininių dokumentų</w:t>
      </w:r>
      <w:r w:rsidR="009A293F">
        <w:rPr>
          <w:szCs w:val="24"/>
        </w:rPr>
        <w:t xml:space="preserve"> </w:t>
      </w:r>
      <w:r w:rsidR="009A293F" w:rsidRPr="009A293F">
        <w:rPr>
          <w:szCs w:val="24"/>
        </w:rPr>
        <w:t>(forma Nr. 027/a</w:t>
      </w:r>
      <w:r w:rsidR="009A293F">
        <w:rPr>
          <w:szCs w:val="24"/>
        </w:rPr>
        <w:t>)</w:t>
      </w:r>
      <w:r w:rsidR="00C13E2E">
        <w:rPr>
          <w:szCs w:val="24"/>
        </w:rPr>
        <w:t>,</w:t>
      </w:r>
      <w:r w:rsidRPr="00532783">
        <w:rPr>
          <w:rFonts w:eastAsia="SimSun"/>
          <w:color w:val="000000"/>
          <w:kern w:val="2"/>
          <w:szCs w:val="24"/>
          <w:lang w:eastAsia="zh-CN" w:bidi="hi-IN"/>
        </w:rPr>
        <w:t xml:space="preserve"> rekomendacijas</w:t>
      </w:r>
      <w:r w:rsidR="00C13E2E">
        <w:rPr>
          <w:rFonts w:eastAsia="SimSun"/>
          <w:color w:val="000000"/>
          <w:kern w:val="2"/>
          <w:szCs w:val="24"/>
          <w:lang w:eastAsia="zh-CN" w:bidi="hi-IN"/>
        </w:rPr>
        <w:t xml:space="preserve"> ir </w:t>
      </w:r>
      <w:r w:rsidRPr="00532783">
        <w:rPr>
          <w:rFonts w:eastAsia="SimSun"/>
          <w:color w:val="000000"/>
          <w:kern w:val="2"/>
          <w:szCs w:val="24"/>
          <w:lang w:eastAsia="zh-CN" w:bidi="hi-IN"/>
        </w:rPr>
        <w:t>paskyrimus</w:t>
      </w:r>
      <w:r w:rsidR="00D52767" w:rsidRPr="00952EB8">
        <w:rPr>
          <w:rFonts w:eastAsia="SimSun"/>
          <w:kern w:val="2"/>
          <w:szCs w:val="24"/>
          <w:lang w:eastAsia="zh-CN" w:bidi="hi-IN"/>
        </w:rPr>
        <w:t>,</w:t>
      </w:r>
      <w:r w:rsidRPr="00952EB8">
        <w:rPr>
          <w:rFonts w:eastAsia="SimSun"/>
          <w:kern w:val="2"/>
          <w:szCs w:val="24"/>
          <w:lang w:eastAsia="zh-CN" w:bidi="hi-IN"/>
        </w:rPr>
        <w:t xml:space="preserve"> ir užpildo </w:t>
      </w:r>
      <w:r w:rsidRPr="00BB5A41">
        <w:rPr>
          <w:rFonts w:eastAsia="SimSun"/>
          <w:kern w:val="2"/>
          <w:szCs w:val="24"/>
          <w:lang w:eastAsia="zh-CN" w:bidi="hi-IN"/>
        </w:rPr>
        <w:t xml:space="preserve">Lietuvos Respublikos sveikatos apsaugos ministro įsakymu patvirtintą slaugos poreikių namuose vertinimo anketą. </w:t>
      </w:r>
      <w:r w:rsidR="00D52767" w:rsidRPr="00532783">
        <w:rPr>
          <w:rFonts w:eastAsia="SimSun"/>
          <w:color w:val="000000"/>
          <w:kern w:val="2"/>
          <w:szCs w:val="24"/>
          <w:lang w:eastAsia="zh-CN" w:bidi="hi-IN"/>
        </w:rPr>
        <w:t xml:space="preserve">Centro socialinis darbuotojas kartu su slaugytoju įvertinę </w:t>
      </w:r>
      <w:r w:rsidR="008C65C5">
        <w:rPr>
          <w:rFonts w:eastAsia="SimSun"/>
          <w:color w:val="000000"/>
          <w:kern w:val="2"/>
          <w:szCs w:val="24"/>
          <w:lang w:eastAsia="zh-CN" w:bidi="hi-IN"/>
        </w:rPr>
        <w:t xml:space="preserve">Integralios pagalbos </w:t>
      </w:r>
      <w:r w:rsidR="00D52767" w:rsidRPr="00532783">
        <w:rPr>
          <w:rFonts w:eastAsia="SimSun"/>
          <w:color w:val="000000"/>
          <w:kern w:val="2"/>
          <w:szCs w:val="24"/>
          <w:lang w:eastAsia="zh-CN" w:bidi="hi-IN"/>
        </w:rPr>
        <w:t>poreikį</w:t>
      </w:r>
      <w:r w:rsidR="008C65C5">
        <w:rPr>
          <w:rFonts w:eastAsia="SimSun"/>
          <w:color w:val="000000"/>
          <w:kern w:val="2"/>
          <w:szCs w:val="24"/>
          <w:lang w:eastAsia="zh-CN" w:bidi="hi-IN"/>
        </w:rPr>
        <w:t xml:space="preserve"> asmeniui</w:t>
      </w:r>
      <w:r w:rsidR="00D52767" w:rsidRPr="00532783">
        <w:rPr>
          <w:rFonts w:eastAsia="SimSun"/>
          <w:color w:val="000000"/>
          <w:kern w:val="2"/>
          <w:szCs w:val="24"/>
          <w:lang w:eastAsia="zh-CN" w:bidi="hi-IN"/>
        </w:rPr>
        <w:t xml:space="preserve">, nustato </w:t>
      </w:r>
      <w:r w:rsidR="008C65C5">
        <w:rPr>
          <w:rFonts w:eastAsia="SimSun"/>
          <w:color w:val="000000"/>
          <w:kern w:val="2"/>
          <w:szCs w:val="24"/>
          <w:lang w:eastAsia="zh-CN" w:bidi="hi-IN"/>
        </w:rPr>
        <w:t xml:space="preserve">dienos </w:t>
      </w:r>
      <w:r w:rsidR="00D52767" w:rsidRPr="00532783">
        <w:rPr>
          <w:rFonts w:eastAsia="SimSun"/>
          <w:color w:val="000000"/>
          <w:kern w:val="2"/>
          <w:szCs w:val="24"/>
          <w:lang w:eastAsia="zh-CN" w:bidi="hi-IN"/>
        </w:rPr>
        <w:t xml:space="preserve">socialinės globos ir slaugos </w:t>
      </w:r>
      <w:r w:rsidR="008C65C5">
        <w:rPr>
          <w:rFonts w:eastAsia="SimSun"/>
          <w:color w:val="000000"/>
          <w:kern w:val="2"/>
          <w:szCs w:val="24"/>
          <w:lang w:eastAsia="zh-CN" w:bidi="hi-IN"/>
        </w:rPr>
        <w:t xml:space="preserve">paslaugų asmens namuose </w:t>
      </w:r>
      <w:r w:rsidR="00D52767" w:rsidRPr="00532783">
        <w:rPr>
          <w:rFonts w:eastAsia="SimSun"/>
          <w:color w:val="000000"/>
          <w:kern w:val="2"/>
          <w:szCs w:val="24"/>
          <w:lang w:eastAsia="zh-CN" w:bidi="hi-IN"/>
        </w:rPr>
        <w:t>teikimo dažnumą ir trukmę</w:t>
      </w:r>
      <w:r w:rsidR="008C65C5">
        <w:rPr>
          <w:rFonts w:eastAsia="SimSun"/>
          <w:color w:val="000000"/>
          <w:kern w:val="2"/>
          <w:szCs w:val="24"/>
          <w:lang w:eastAsia="zh-CN" w:bidi="hi-IN"/>
        </w:rPr>
        <w:t>.</w:t>
      </w:r>
    </w:p>
    <w:p w14:paraId="530E2208" w14:textId="01B05517" w:rsidR="00830FAE" w:rsidRDefault="00AA5E64" w:rsidP="00BF74F9">
      <w:pPr>
        <w:pStyle w:val="Betarp"/>
        <w:ind w:firstLine="720"/>
        <w:jc w:val="both"/>
        <w:rPr>
          <w:bCs/>
        </w:rPr>
      </w:pPr>
      <w:r>
        <w:rPr>
          <w:bCs/>
        </w:rPr>
        <w:t>2</w:t>
      </w:r>
      <w:r w:rsidR="00017908">
        <w:rPr>
          <w:bCs/>
        </w:rPr>
        <w:t>3</w:t>
      </w:r>
      <w:r>
        <w:rPr>
          <w:bCs/>
        </w:rPr>
        <w:t xml:space="preserve">. </w:t>
      </w:r>
      <w:r w:rsidR="00830FAE" w:rsidRPr="00AA5E64">
        <w:rPr>
          <w:bCs/>
        </w:rPr>
        <w:t xml:space="preserve">Jei laikinai nėra galimybės organizuoti ir teikti </w:t>
      </w:r>
      <w:r>
        <w:rPr>
          <w:bCs/>
        </w:rPr>
        <w:t>I</w:t>
      </w:r>
      <w:r w:rsidR="00830FAE" w:rsidRPr="00AA5E64">
        <w:rPr>
          <w:bCs/>
        </w:rPr>
        <w:t xml:space="preserve">ntegralios pagalbos, Centras įrašo asmenį į laukiančių gauti </w:t>
      </w:r>
      <w:r>
        <w:rPr>
          <w:bCs/>
        </w:rPr>
        <w:t>Integralią pagalbą</w:t>
      </w:r>
      <w:r w:rsidR="00830FAE" w:rsidRPr="00AA5E64">
        <w:rPr>
          <w:bCs/>
        </w:rPr>
        <w:t xml:space="preserve"> eilės sąrašą pagal prašymo ir visų reikalingų dokumentų pateikimo Centre datą. Centras atsako už teisingą eilės sudarymą.</w:t>
      </w:r>
    </w:p>
    <w:p w14:paraId="2C95A94E" w14:textId="64BD1477" w:rsidR="00261410" w:rsidRDefault="00AA5E64" w:rsidP="00821519">
      <w:pPr>
        <w:tabs>
          <w:tab w:val="left" w:pos="0"/>
        </w:tabs>
        <w:ind w:firstLine="720"/>
        <w:jc w:val="both"/>
        <w:rPr>
          <w:color w:val="000000"/>
        </w:rPr>
      </w:pPr>
      <w:r>
        <w:t>2</w:t>
      </w:r>
      <w:r w:rsidR="00017908">
        <w:t>4</w:t>
      </w:r>
      <w:r w:rsidR="00261410" w:rsidRPr="00A72057">
        <w:rPr>
          <w:color w:val="000000"/>
        </w:rPr>
        <w:t xml:space="preserve">. Jei pagal eilės sąrašą asmuo, atsiradus galimybei teikti </w:t>
      </w:r>
      <w:r>
        <w:rPr>
          <w:color w:val="000000"/>
        </w:rPr>
        <w:t>I</w:t>
      </w:r>
      <w:r w:rsidR="00261410" w:rsidRPr="00A72057">
        <w:rPr>
          <w:color w:val="000000"/>
        </w:rPr>
        <w:t>ntegralią pagalbą, atsisako ją gauti, jis išbraukiamas iš sąrašo. Integralios pagalbos teikimas gali būti atidėtas asmens gydymo stacionarioje įstaigoje metu, asmen</w:t>
      </w:r>
      <w:r w:rsidR="0031627B">
        <w:rPr>
          <w:color w:val="000000"/>
        </w:rPr>
        <w:t>iui ar teisėtam asmens atstovui pateikus laisvos formos</w:t>
      </w:r>
      <w:r w:rsidR="00261410" w:rsidRPr="00A72057">
        <w:rPr>
          <w:color w:val="000000"/>
        </w:rPr>
        <w:t xml:space="preserve"> prašymą</w:t>
      </w:r>
      <w:r w:rsidR="0017324D">
        <w:rPr>
          <w:color w:val="000000"/>
        </w:rPr>
        <w:t xml:space="preserve"> (jei reikalinga </w:t>
      </w:r>
      <w:r w:rsidR="0031627B">
        <w:rPr>
          <w:color w:val="000000"/>
        </w:rPr>
        <w:t>ir gydymąsi</w:t>
      </w:r>
      <w:r w:rsidR="0017324D">
        <w:rPr>
          <w:color w:val="000000"/>
        </w:rPr>
        <w:t xml:space="preserve"> patvirtinančius dokumentus).</w:t>
      </w:r>
    </w:p>
    <w:p w14:paraId="4F837231" w14:textId="44C71384" w:rsidR="000A40E4" w:rsidRDefault="0017324D">
      <w:pPr>
        <w:tabs>
          <w:tab w:val="left" w:pos="0"/>
        </w:tabs>
        <w:ind w:firstLine="720"/>
        <w:jc w:val="both"/>
        <w:rPr>
          <w:szCs w:val="24"/>
        </w:rPr>
      </w:pPr>
      <w:r>
        <w:rPr>
          <w:color w:val="000000"/>
        </w:rPr>
        <w:t>2</w:t>
      </w:r>
      <w:r w:rsidR="00017908">
        <w:rPr>
          <w:color w:val="000000"/>
        </w:rPr>
        <w:t>5</w:t>
      </w:r>
      <w:r>
        <w:rPr>
          <w:color w:val="000000"/>
        </w:rPr>
        <w:t xml:space="preserve">. </w:t>
      </w:r>
      <w:r w:rsidR="00830FAE">
        <w:rPr>
          <w:rFonts w:eastAsia="SimSun"/>
          <w:color w:val="000000"/>
          <w:kern w:val="1"/>
          <w:szCs w:val="24"/>
          <w:lang w:eastAsia="hi-IN" w:bidi="hi-IN"/>
        </w:rPr>
        <w:t>Surinkti dokumentai pateikiami</w:t>
      </w:r>
      <w:r w:rsidR="0079485A">
        <w:rPr>
          <w:rFonts w:eastAsia="SimSun"/>
          <w:color w:val="000000"/>
          <w:kern w:val="1"/>
          <w:szCs w:val="24"/>
          <w:lang w:eastAsia="hi-IN" w:bidi="hi-IN"/>
        </w:rPr>
        <w:t xml:space="preserve"> </w:t>
      </w:r>
      <w:r w:rsidR="00017908">
        <w:rPr>
          <w:szCs w:val="24"/>
        </w:rPr>
        <w:t xml:space="preserve">Socialinės paramos skyriui </w:t>
      </w:r>
      <w:r w:rsidR="00757F89">
        <w:rPr>
          <w:rFonts w:eastAsia="SimSun"/>
          <w:color w:val="000000"/>
          <w:kern w:val="1"/>
          <w:szCs w:val="24"/>
          <w:lang w:eastAsia="hi-IN" w:bidi="hi-IN"/>
        </w:rPr>
        <w:t xml:space="preserve">sprendimui </w:t>
      </w:r>
      <w:r w:rsidR="00757F89" w:rsidRPr="00017908">
        <w:rPr>
          <w:rFonts w:eastAsia="SimSun"/>
          <w:color w:val="000000" w:themeColor="text1"/>
          <w:kern w:val="1"/>
          <w:szCs w:val="24"/>
          <w:lang w:eastAsia="hi-IN" w:bidi="hi-IN"/>
        </w:rPr>
        <w:t>dėl Integralios pagalbos skyrimo</w:t>
      </w:r>
      <w:r w:rsidR="00DF1017" w:rsidRPr="00017908">
        <w:rPr>
          <w:rFonts w:eastAsia="SimSun"/>
          <w:color w:val="000000" w:themeColor="text1"/>
          <w:kern w:val="1"/>
          <w:szCs w:val="24"/>
          <w:lang w:eastAsia="hi-IN" w:bidi="hi-IN"/>
        </w:rPr>
        <w:t xml:space="preserve"> priimti</w:t>
      </w:r>
      <w:r w:rsidR="00757F89" w:rsidRPr="00017908">
        <w:rPr>
          <w:rFonts w:eastAsia="SimSun"/>
          <w:color w:val="000000" w:themeColor="text1"/>
          <w:kern w:val="1"/>
          <w:szCs w:val="24"/>
          <w:lang w:eastAsia="hi-IN" w:bidi="hi-IN"/>
        </w:rPr>
        <w:t>.</w:t>
      </w:r>
      <w:r w:rsidR="0079485A" w:rsidRPr="00017908">
        <w:rPr>
          <w:color w:val="000000" w:themeColor="text1"/>
          <w:szCs w:val="24"/>
        </w:rPr>
        <w:t xml:space="preserve"> </w:t>
      </w:r>
      <w:r w:rsidR="0079485A">
        <w:rPr>
          <w:szCs w:val="24"/>
        </w:rPr>
        <w:t>S</w:t>
      </w:r>
      <w:r w:rsidR="000A40E4">
        <w:rPr>
          <w:szCs w:val="24"/>
        </w:rPr>
        <w:t>ocialinės paramos s</w:t>
      </w:r>
      <w:r w:rsidR="0079485A">
        <w:rPr>
          <w:szCs w:val="24"/>
        </w:rPr>
        <w:t>kyriuje, gavus</w:t>
      </w:r>
      <w:r w:rsidR="0079485A" w:rsidRPr="0079485A">
        <w:rPr>
          <w:szCs w:val="24"/>
        </w:rPr>
        <w:t xml:space="preserve"> </w:t>
      </w:r>
      <w:r w:rsidR="00187FF9">
        <w:rPr>
          <w:szCs w:val="24"/>
        </w:rPr>
        <w:t>pateiktus dokumentus</w:t>
      </w:r>
      <w:r w:rsidR="00F36855">
        <w:rPr>
          <w:szCs w:val="24"/>
        </w:rPr>
        <w:t>,</w:t>
      </w:r>
      <w:r w:rsidR="00187FF9">
        <w:rPr>
          <w:szCs w:val="24"/>
        </w:rPr>
        <w:t xml:space="preserve"> informaciją </w:t>
      </w:r>
      <w:r w:rsidR="00187FF9">
        <w:rPr>
          <w:szCs w:val="24"/>
        </w:rPr>
        <w:lastRenderedPageBreak/>
        <w:t>apie asmeniui prašomą paskirti Integralią pagalbą užregistruojama</w:t>
      </w:r>
      <w:r w:rsidR="0079485A" w:rsidRPr="0079485A">
        <w:rPr>
          <w:szCs w:val="24"/>
        </w:rPr>
        <w:t xml:space="preserve"> informacinėje sistemoje „PARAMA“</w:t>
      </w:r>
      <w:r w:rsidR="0079485A">
        <w:rPr>
          <w:szCs w:val="24"/>
        </w:rPr>
        <w:t>.</w:t>
      </w:r>
      <w:r w:rsidR="0079485A" w:rsidRPr="0079485A">
        <w:rPr>
          <w:szCs w:val="24"/>
        </w:rPr>
        <w:t xml:space="preserve"> </w:t>
      </w:r>
    </w:p>
    <w:p w14:paraId="7B52DF5D" w14:textId="24448A38" w:rsidR="00532783" w:rsidRDefault="00532783">
      <w:pPr>
        <w:tabs>
          <w:tab w:val="left" w:pos="0"/>
        </w:tabs>
        <w:ind w:firstLine="720"/>
        <w:jc w:val="both"/>
        <w:rPr>
          <w:rFonts w:eastAsia="SimSun"/>
          <w:color w:val="000000"/>
          <w:kern w:val="1"/>
          <w:szCs w:val="24"/>
          <w:lang w:eastAsia="hi-IN" w:bidi="hi-IN"/>
        </w:rPr>
      </w:pPr>
      <w:r w:rsidRPr="00532783">
        <w:rPr>
          <w:rFonts w:eastAsia="SimSun"/>
          <w:color w:val="000000"/>
          <w:kern w:val="2"/>
          <w:szCs w:val="24"/>
          <w:lang w:eastAsia="zh-CN" w:bidi="hi-IN"/>
        </w:rPr>
        <w:t>2</w:t>
      </w:r>
      <w:r w:rsidR="00017908">
        <w:rPr>
          <w:rFonts w:eastAsia="SimSun"/>
          <w:color w:val="000000"/>
          <w:kern w:val="2"/>
          <w:szCs w:val="24"/>
          <w:lang w:eastAsia="zh-CN" w:bidi="hi-IN"/>
        </w:rPr>
        <w:t>6</w:t>
      </w:r>
      <w:r w:rsidRPr="00532783">
        <w:rPr>
          <w:rFonts w:eastAsia="SimSun"/>
          <w:color w:val="000000"/>
          <w:kern w:val="2"/>
          <w:szCs w:val="24"/>
          <w:lang w:eastAsia="zh-CN" w:bidi="hi-IN"/>
        </w:rPr>
        <w:t>. Sprendimas priimamas</w:t>
      </w:r>
      <w:r w:rsidR="000D328A" w:rsidRPr="000D328A">
        <w:rPr>
          <w:szCs w:val="24"/>
        </w:rPr>
        <w:t xml:space="preserve"> </w:t>
      </w:r>
      <w:r w:rsidR="000D328A" w:rsidRPr="00532783">
        <w:rPr>
          <w:szCs w:val="24"/>
        </w:rPr>
        <w:t>Socialinės paramos skyriaus vedėj</w:t>
      </w:r>
      <w:r w:rsidR="000D328A">
        <w:rPr>
          <w:szCs w:val="24"/>
        </w:rPr>
        <w:t>o</w:t>
      </w:r>
      <w:r w:rsidRPr="00532783">
        <w:rPr>
          <w:rFonts w:eastAsia="SimSun"/>
          <w:color w:val="000000"/>
          <w:kern w:val="2"/>
          <w:szCs w:val="24"/>
          <w:lang w:eastAsia="zh-CN" w:bidi="hi-IN"/>
        </w:rPr>
        <w:t xml:space="preserve"> </w:t>
      </w:r>
      <w:r w:rsidRPr="00532783">
        <w:rPr>
          <w:color w:val="000000"/>
          <w:szCs w:val="24"/>
        </w:rPr>
        <w:t xml:space="preserve">per </w:t>
      </w:r>
      <w:r w:rsidRPr="004F7B6A">
        <w:rPr>
          <w:color w:val="000000" w:themeColor="text1"/>
          <w:szCs w:val="24"/>
        </w:rPr>
        <w:t>20</w:t>
      </w:r>
      <w:r w:rsidR="009136E6">
        <w:rPr>
          <w:color w:val="000000" w:themeColor="text1"/>
          <w:szCs w:val="24"/>
        </w:rPr>
        <w:t xml:space="preserve"> (dvidešimt)</w:t>
      </w:r>
      <w:r w:rsidRPr="004F7B6A">
        <w:rPr>
          <w:color w:val="000000" w:themeColor="text1"/>
          <w:szCs w:val="24"/>
        </w:rPr>
        <w:t xml:space="preserve"> </w:t>
      </w:r>
      <w:r w:rsidRPr="00532783">
        <w:rPr>
          <w:color w:val="000000"/>
          <w:szCs w:val="24"/>
        </w:rPr>
        <w:t>kalendorinių dienų nuo</w:t>
      </w:r>
      <w:r w:rsidR="0075249F" w:rsidRPr="0075249F">
        <w:rPr>
          <w:color w:val="000000"/>
          <w:szCs w:val="24"/>
        </w:rPr>
        <w:t xml:space="preserve"> visų </w:t>
      </w:r>
      <w:r w:rsidRPr="00532783">
        <w:rPr>
          <w:color w:val="000000"/>
          <w:szCs w:val="24"/>
        </w:rPr>
        <w:t xml:space="preserve">reikalingų </w:t>
      </w:r>
      <w:r w:rsidR="00F36855">
        <w:rPr>
          <w:color w:val="000000"/>
          <w:szCs w:val="24"/>
        </w:rPr>
        <w:t xml:space="preserve">ir teisingai užpildytų </w:t>
      </w:r>
      <w:r w:rsidRPr="00532783">
        <w:rPr>
          <w:color w:val="000000"/>
          <w:szCs w:val="24"/>
        </w:rPr>
        <w:t xml:space="preserve">dokumentų Socialinės paramos skyriui </w:t>
      </w:r>
      <w:r w:rsidR="008353D8">
        <w:rPr>
          <w:color w:val="000000"/>
          <w:szCs w:val="24"/>
        </w:rPr>
        <w:t xml:space="preserve">pateikimo </w:t>
      </w:r>
      <w:r w:rsidRPr="00532783">
        <w:rPr>
          <w:color w:val="000000"/>
          <w:szCs w:val="24"/>
        </w:rPr>
        <w:t xml:space="preserve">dienos. </w:t>
      </w:r>
      <w:r w:rsidR="000D328A" w:rsidRPr="00532783">
        <w:rPr>
          <w:rFonts w:eastAsia="Calibri"/>
          <w:szCs w:val="24"/>
        </w:rPr>
        <w:t>P</w:t>
      </w:r>
      <w:r w:rsidR="000D328A" w:rsidRPr="00532783">
        <w:rPr>
          <w:rFonts w:eastAsia="SimSun"/>
          <w:kern w:val="1"/>
          <w:szCs w:val="24"/>
          <w:lang w:eastAsia="hi-IN" w:bidi="hi-IN"/>
        </w:rPr>
        <w:t>riėmus sprendimą, užpildoma Sprendimo dėl socialinių paslaugų asmeniui (šeimai) skyrimo forma</w:t>
      </w:r>
      <w:r w:rsidR="000D328A" w:rsidRPr="00757F89">
        <w:rPr>
          <w:rFonts w:eastAsia="SimSun"/>
          <w:kern w:val="1"/>
          <w:szCs w:val="24"/>
          <w:lang w:eastAsia="hi-IN" w:bidi="hi-IN"/>
        </w:rPr>
        <w:t xml:space="preserve"> (SP-9 forma</w:t>
      </w:r>
      <w:r w:rsidR="000D328A" w:rsidRPr="00532783">
        <w:rPr>
          <w:rFonts w:eastAsia="SimSun"/>
          <w:kern w:val="1"/>
          <w:szCs w:val="24"/>
          <w:lang w:eastAsia="hi-IN" w:bidi="hi-IN"/>
        </w:rPr>
        <w:t xml:space="preserve">, </w:t>
      </w:r>
      <w:r w:rsidR="000D328A" w:rsidRPr="00532783">
        <w:rPr>
          <w:rFonts w:eastAsia="SimSun"/>
          <w:color w:val="000000"/>
          <w:kern w:val="1"/>
          <w:szCs w:val="24"/>
          <w:lang w:eastAsia="hi-IN" w:bidi="hi-IN"/>
        </w:rPr>
        <w:t>patvirtinta Lietuvos Respublikos socialinės apsaugos ir darbo ministro įsakymu</w:t>
      </w:r>
      <w:r w:rsidR="000D328A" w:rsidRPr="00757F89">
        <w:rPr>
          <w:rFonts w:eastAsia="SimSun"/>
          <w:color w:val="000000"/>
          <w:kern w:val="1"/>
          <w:szCs w:val="24"/>
          <w:lang w:eastAsia="hi-IN" w:bidi="hi-IN"/>
        </w:rPr>
        <w:t>).</w:t>
      </w:r>
    </w:p>
    <w:p w14:paraId="354FFDDA" w14:textId="185D736C" w:rsidR="00532783" w:rsidRPr="00531941" w:rsidRDefault="00532783" w:rsidP="00BF74F9">
      <w:pPr>
        <w:tabs>
          <w:tab w:val="left" w:pos="663"/>
        </w:tabs>
        <w:ind w:firstLine="720"/>
        <w:jc w:val="both"/>
      </w:pPr>
      <w:r w:rsidRPr="00532783">
        <w:rPr>
          <w:rFonts w:eastAsia="SimSun"/>
          <w:color w:val="000000"/>
          <w:kern w:val="1"/>
          <w:szCs w:val="24"/>
          <w:lang w:eastAsia="hi-IN" w:bidi="hi-IN"/>
        </w:rPr>
        <w:t>2</w:t>
      </w:r>
      <w:r w:rsidR="005F1BFA">
        <w:rPr>
          <w:rFonts w:eastAsia="SimSun"/>
          <w:color w:val="000000"/>
          <w:kern w:val="1"/>
          <w:szCs w:val="24"/>
          <w:lang w:eastAsia="hi-IN" w:bidi="hi-IN"/>
        </w:rPr>
        <w:t>7</w:t>
      </w:r>
      <w:r w:rsidRPr="00532783">
        <w:rPr>
          <w:rFonts w:eastAsia="SimSun"/>
          <w:color w:val="000000"/>
          <w:kern w:val="1"/>
          <w:szCs w:val="24"/>
          <w:lang w:eastAsia="hi-IN" w:bidi="hi-IN"/>
        </w:rPr>
        <w:t>. Sprendimo kopija ir suformuota asmens byla ne vėliau kaip per 3</w:t>
      </w:r>
      <w:r w:rsidR="009136E6">
        <w:rPr>
          <w:rFonts w:eastAsia="SimSun"/>
          <w:color w:val="000000"/>
          <w:kern w:val="1"/>
          <w:szCs w:val="24"/>
          <w:lang w:eastAsia="hi-IN" w:bidi="hi-IN"/>
        </w:rPr>
        <w:t xml:space="preserve"> (tris)</w:t>
      </w:r>
      <w:r w:rsidRPr="00532783">
        <w:rPr>
          <w:rFonts w:eastAsia="SimSun"/>
          <w:color w:val="000000"/>
          <w:kern w:val="1"/>
          <w:szCs w:val="24"/>
          <w:lang w:eastAsia="hi-IN" w:bidi="hi-IN"/>
        </w:rPr>
        <w:t xml:space="preserve"> darbo dienas perduodama Centrui</w:t>
      </w:r>
      <w:r w:rsidR="0082514A">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71378D">
        <w:rPr>
          <w:rFonts w:eastAsia="SimSun"/>
          <w:color w:val="000000"/>
          <w:kern w:val="1"/>
          <w:szCs w:val="24"/>
          <w:lang w:eastAsia="hi-IN" w:bidi="hi-IN"/>
        </w:rPr>
        <w:t xml:space="preserve">Toliau </w:t>
      </w:r>
      <w:r w:rsidR="0071378D">
        <w:t>i</w:t>
      </w:r>
      <w:r w:rsidR="0082514A">
        <w:t>nformacija apie asmenį, gaunantį Integralios pagalbos paslaugas, kaupiama ir saugoma asmens byloje Centre.</w:t>
      </w:r>
    </w:p>
    <w:p w14:paraId="58CA72D4" w14:textId="29D4A42A" w:rsidR="00532783" w:rsidRDefault="005F1BFA" w:rsidP="00821519">
      <w:pPr>
        <w:widowControl w:val="0"/>
        <w:tabs>
          <w:tab w:val="left" w:pos="567"/>
          <w:tab w:val="left" w:pos="720"/>
        </w:tabs>
        <w:suppressAutoHyphens/>
        <w:ind w:firstLine="720"/>
        <w:jc w:val="both"/>
        <w:rPr>
          <w:rFonts w:eastAsia="SimSun"/>
          <w:kern w:val="1"/>
          <w:szCs w:val="24"/>
          <w:lang w:eastAsia="hi-IN" w:bidi="hi-IN"/>
        </w:rPr>
      </w:pPr>
      <w:r>
        <w:rPr>
          <w:rFonts w:eastAsia="SimSun"/>
          <w:kern w:val="1"/>
          <w:szCs w:val="24"/>
          <w:lang w:eastAsia="hi-IN" w:bidi="hi-IN"/>
        </w:rPr>
        <w:t>28</w:t>
      </w:r>
      <w:r w:rsidR="00532783" w:rsidRPr="00532783">
        <w:rPr>
          <w:rFonts w:eastAsia="SimSun"/>
          <w:kern w:val="1"/>
          <w:szCs w:val="24"/>
          <w:lang w:eastAsia="hi-IN" w:bidi="hi-IN"/>
        </w:rPr>
        <w:t>. Sprendimo kopija per 5</w:t>
      </w:r>
      <w:r w:rsidR="009136E6">
        <w:rPr>
          <w:rFonts w:eastAsia="SimSun"/>
          <w:kern w:val="1"/>
          <w:szCs w:val="24"/>
          <w:lang w:eastAsia="hi-IN" w:bidi="hi-IN"/>
        </w:rPr>
        <w:t xml:space="preserve"> (penkias)</w:t>
      </w:r>
      <w:r w:rsidR="00532783" w:rsidRPr="00532783">
        <w:rPr>
          <w:rFonts w:eastAsia="SimSun"/>
          <w:kern w:val="1"/>
          <w:szCs w:val="24"/>
          <w:lang w:eastAsia="hi-IN" w:bidi="hi-IN"/>
        </w:rPr>
        <w:t xml:space="preserve"> darbo dienas nuo jo priėmimo dienos įteikiama (išsiunčiama) asmeniui. </w:t>
      </w:r>
    </w:p>
    <w:p w14:paraId="4B883753" w14:textId="5DAA9701" w:rsidR="004D1584" w:rsidRPr="00BC7E5F" w:rsidRDefault="005F1BFA" w:rsidP="00BF74F9">
      <w:pPr>
        <w:widowControl w:val="0"/>
        <w:suppressAutoHyphens/>
        <w:ind w:firstLine="720"/>
        <w:jc w:val="both"/>
      </w:pPr>
      <w:r>
        <w:rPr>
          <w:rFonts w:eastAsia="SimSun"/>
          <w:color w:val="000000"/>
          <w:kern w:val="2"/>
          <w:szCs w:val="24"/>
          <w:lang w:eastAsia="zh-CN" w:bidi="hi-IN"/>
        </w:rPr>
        <w:t>29</w:t>
      </w:r>
      <w:r w:rsidR="004D1584" w:rsidRPr="004D1584">
        <w:rPr>
          <w:rFonts w:eastAsia="SimSun"/>
          <w:color w:val="000000"/>
          <w:kern w:val="2"/>
          <w:szCs w:val="24"/>
          <w:lang w:eastAsia="zh-CN" w:bidi="hi-IN"/>
        </w:rPr>
        <w:t xml:space="preserve">. </w:t>
      </w:r>
      <w:r w:rsidR="004D1584">
        <w:rPr>
          <w:rFonts w:eastAsia="SimSun"/>
          <w:color w:val="000000"/>
          <w:kern w:val="2"/>
          <w:szCs w:val="24"/>
          <w:lang w:eastAsia="zh-CN" w:bidi="hi-IN"/>
        </w:rPr>
        <w:t>Centras</w:t>
      </w:r>
      <w:r w:rsidR="004D1584" w:rsidRPr="004D1584">
        <w:rPr>
          <w:rFonts w:eastAsia="SimSun"/>
          <w:color w:val="000000"/>
          <w:kern w:val="2"/>
          <w:szCs w:val="24"/>
          <w:lang w:eastAsia="zh-CN" w:bidi="hi-IN"/>
        </w:rPr>
        <w:t>, gav</w:t>
      </w:r>
      <w:r w:rsidR="004D1584">
        <w:rPr>
          <w:rFonts w:eastAsia="SimSun"/>
          <w:color w:val="000000"/>
          <w:kern w:val="2"/>
          <w:szCs w:val="24"/>
          <w:lang w:eastAsia="zh-CN" w:bidi="hi-IN"/>
        </w:rPr>
        <w:t>ęs</w:t>
      </w:r>
      <w:r w:rsidR="004D1584" w:rsidRPr="004D1584">
        <w:rPr>
          <w:rFonts w:eastAsia="SimSun"/>
          <w:color w:val="000000"/>
          <w:kern w:val="2"/>
          <w:szCs w:val="24"/>
          <w:lang w:eastAsia="zh-CN" w:bidi="hi-IN"/>
        </w:rPr>
        <w:t xml:space="preserve"> iš Socialinės paramos skyriaus asmens bylą per 3</w:t>
      </w:r>
      <w:r w:rsidR="009136E6">
        <w:rPr>
          <w:rFonts w:eastAsia="SimSun"/>
          <w:color w:val="000000"/>
          <w:kern w:val="2"/>
          <w:szCs w:val="24"/>
          <w:lang w:eastAsia="zh-CN" w:bidi="hi-IN"/>
        </w:rPr>
        <w:t xml:space="preserve"> (tris)</w:t>
      </w:r>
      <w:r w:rsidR="004D1584" w:rsidRPr="004D1584">
        <w:rPr>
          <w:rFonts w:eastAsia="SimSun"/>
          <w:color w:val="000000"/>
          <w:kern w:val="2"/>
          <w:szCs w:val="24"/>
          <w:lang w:eastAsia="zh-CN" w:bidi="hi-IN"/>
        </w:rPr>
        <w:t xml:space="preserve"> darbo dienas organizuoja </w:t>
      </w:r>
      <w:r>
        <w:rPr>
          <w:rFonts w:eastAsia="SimSun"/>
          <w:color w:val="000000"/>
          <w:kern w:val="2"/>
          <w:szCs w:val="24"/>
          <w:lang w:eastAsia="zh-CN" w:bidi="hi-IN"/>
        </w:rPr>
        <w:t>I</w:t>
      </w:r>
      <w:r w:rsidR="004D1584" w:rsidRPr="004D1584">
        <w:rPr>
          <w:rFonts w:eastAsia="SimSun"/>
          <w:color w:val="000000"/>
          <w:kern w:val="2"/>
          <w:szCs w:val="24"/>
          <w:lang w:eastAsia="zh-CN" w:bidi="hi-IN"/>
        </w:rPr>
        <w:t>ntegralios pagalbos teikimą ir sudaro su asmeniu</w:t>
      </w:r>
      <w:r w:rsidR="009136E6">
        <w:rPr>
          <w:rFonts w:eastAsia="SimSun"/>
          <w:color w:val="000000"/>
          <w:kern w:val="2"/>
          <w:szCs w:val="24"/>
          <w:lang w:eastAsia="zh-CN" w:bidi="hi-IN"/>
        </w:rPr>
        <w:t xml:space="preserve"> ar teisėtu asmens atstovu</w:t>
      </w:r>
      <w:r w:rsidR="004D1584" w:rsidRPr="004D1584">
        <w:rPr>
          <w:rFonts w:eastAsia="SimSun"/>
          <w:color w:val="000000"/>
          <w:kern w:val="2"/>
          <w:szCs w:val="24"/>
          <w:lang w:eastAsia="zh-CN" w:bidi="hi-IN"/>
        </w:rPr>
        <w:t xml:space="preserve"> </w:t>
      </w:r>
      <w:r w:rsidR="000157FD" w:rsidRPr="005F1BFA">
        <w:rPr>
          <w:rFonts w:eastAsia="SimSun"/>
          <w:color w:val="000000" w:themeColor="text1"/>
          <w:kern w:val="2"/>
          <w:szCs w:val="24"/>
          <w:lang w:eastAsia="zh-CN" w:bidi="hi-IN"/>
        </w:rPr>
        <w:t>I</w:t>
      </w:r>
      <w:r w:rsidR="004D1584" w:rsidRPr="005F1BFA">
        <w:rPr>
          <w:rFonts w:eastAsia="SimSun"/>
          <w:color w:val="000000" w:themeColor="text1"/>
          <w:kern w:val="2"/>
          <w:szCs w:val="24"/>
          <w:lang w:eastAsia="zh-CN" w:bidi="hi-IN"/>
        </w:rPr>
        <w:t xml:space="preserve">ntegralios pagalbos teikimo </w:t>
      </w:r>
      <w:r w:rsidR="006A0D95" w:rsidRPr="005F1BFA">
        <w:rPr>
          <w:rFonts w:eastAsia="SimSun"/>
          <w:color w:val="000000" w:themeColor="text1"/>
          <w:kern w:val="2"/>
          <w:szCs w:val="24"/>
          <w:lang w:eastAsia="zh-CN" w:bidi="hi-IN"/>
        </w:rPr>
        <w:t xml:space="preserve">ir mokėjimo </w:t>
      </w:r>
      <w:r w:rsidR="004D1584" w:rsidRPr="005F1BFA">
        <w:rPr>
          <w:rFonts w:eastAsia="SimSun"/>
          <w:color w:val="000000" w:themeColor="text1"/>
          <w:kern w:val="2"/>
          <w:szCs w:val="24"/>
          <w:lang w:eastAsia="zh-CN" w:bidi="hi-IN"/>
        </w:rPr>
        <w:t>sutartį</w:t>
      </w:r>
      <w:r w:rsidR="00BC7E5F" w:rsidRPr="005F1BFA">
        <w:rPr>
          <w:rFonts w:eastAsia="SimSun"/>
          <w:color w:val="000000" w:themeColor="text1"/>
          <w:kern w:val="2"/>
          <w:szCs w:val="24"/>
          <w:lang w:eastAsia="zh-CN" w:bidi="hi-IN"/>
        </w:rPr>
        <w:t>.</w:t>
      </w:r>
      <w:r w:rsidR="004D1584" w:rsidRPr="005F1BFA">
        <w:rPr>
          <w:rFonts w:eastAsia="SimSun"/>
          <w:color w:val="000000" w:themeColor="text1"/>
          <w:kern w:val="2"/>
          <w:szCs w:val="24"/>
          <w:lang w:eastAsia="zh-CN" w:bidi="hi-IN"/>
        </w:rPr>
        <w:t xml:space="preserve"> </w:t>
      </w:r>
      <w:r w:rsidR="006A0D95" w:rsidRPr="00BC7E5F">
        <w:t xml:space="preserve">Sutarties formą </w:t>
      </w:r>
      <w:r w:rsidR="00BC7E5F" w:rsidRPr="00BC7E5F">
        <w:t xml:space="preserve">įsakymu </w:t>
      </w:r>
      <w:r w:rsidR="006A0D95" w:rsidRPr="00BC7E5F">
        <w:t>tvirtina Centro direktorius.</w:t>
      </w:r>
    </w:p>
    <w:p w14:paraId="1A927CD9" w14:textId="746FE098" w:rsidR="00033880" w:rsidRPr="00532783" w:rsidRDefault="00033880" w:rsidP="00BF74F9">
      <w:pPr>
        <w:widowControl w:val="0"/>
        <w:suppressAutoHyphens/>
        <w:ind w:firstLine="720"/>
        <w:jc w:val="both"/>
        <w:rPr>
          <w:rFonts w:eastAsia="SimSun"/>
          <w:color w:val="000000"/>
          <w:kern w:val="2"/>
          <w:szCs w:val="24"/>
          <w:lang w:eastAsia="zh-CN" w:bidi="hi-IN"/>
        </w:rPr>
      </w:pPr>
      <w:r w:rsidRPr="00033880">
        <w:rPr>
          <w:rFonts w:eastAsia="SimSun"/>
          <w:color w:val="000000"/>
          <w:kern w:val="2"/>
          <w:szCs w:val="24"/>
          <w:lang w:eastAsia="zh-CN" w:bidi="hi-IN"/>
        </w:rPr>
        <w:t>3</w:t>
      </w:r>
      <w:r w:rsidR="0051334F">
        <w:rPr>
          <w:rFonts w:eastAsia="SimSun"/>
          <w:color w:val="000000"/>
          <w:kern w:val="2"/>
          <w:szCs w:val="24"/>
          <w:lang w:eastAsia="zh-CN" w:bidi="hi-IN"/>
        </w:rPr>
        <w:t>0</w:t>
      </w:r>
      <w:r w:rsidRPr="00033880">
        <w:rPr>
          <w:rFonts w:eastAsia="SimSun"/>
          <w:color w:val="000000"/>
          <w:kern w:val="2"/>
          <w:szCs w:val="24"/>
          <w:lang w:eastAsia="zh-CN" w:bidi="hi-IN"/>
        </w:rPr>
        <w:t>. Asmuo privalo sudaryti tinkamas sąlygas Integralios pagalbos teikimui.</w:t>
      </w:r>
    </w:p>
    <w:p w14:paraId="190907B4" w14:textId="08F571F6" w:rsidR="00543F4D" w:rsidRDefault="006A0D95" w:rsidP="00821519">
      <w:pPr>
        <w:tabs>
          <w:tab w:val="left" w:pos="0"/>
        </w:tabs>
        <w:ind w:firstLine="720"/>
        <w:jc w:val="both"/>
      </w:pPr>
      <w:r w:rsidRPr="006A0D95">
        <w:t>3</w:t>
      </w:r>
      <w:r w:rsidR="003A264F">
        <w:t>1</w:t>
      </w:r>
      <w:r w:rsidR="00543F4D" w:rsidRPr="00543F4D">
        <w:t xml:space="preserve">. Integrali pagalba teikiama komandos principu. Komandą – Mobilią komandą formuoja Centro direktorius. Mobilios komandos tikslas – išsiaiškinti dienos </w:t>
      </w:r>
      <w:r>
        <w:t xml:space="preserve">socialinės </w:t>
      </w:r>
      <w:r w:rsidR="00543F4D" w:rsidRPr="00543F4D">
        <w:t xml:space="preserve">globos ir slaugos namuose paslaugų poreikį, organizuoti ir teikti šias paslaugas, taikant efektyvias slaugos, priežiūros (pagalbos) priemones bei socialines paslaugas. Mobili komanda dirba laikydamasi komandinio darbo, savitarpio pasitikėjimo, asmens </w:t>
      </w:r>
      <w:r w:rsidR="006D72A2">
        <w:t>–</w:t>
      </w:r>
      <w:r w:rsidR="00543F4D" w:rsidRPr="00543F4D">
        <w:t xml:space="preserve"> paslaugų gavėjo (jo šeimos narių, artimųjų) įtraukimo į procesą principu.</w:t>
      </w:r>
    </w:p>
    <w:p w14:paraId="6F65DC2F" w14:textId="4B21AD81" w:rsidR="00473132" w:rsidRPr="0072288E" w:rsidRDefault="00473132">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A264F">
        <w:rPr>
          <w:rFonts w:eastAsia="SimSun"/>
          <w:color w:val="000000"/>
          <w:kern w:val="1"/>
          <w:szCs w:val="24"/>
          <w:lang w:eastAsia="hi-IN" w:bidi="hi-IN"/>
        </w:rPr>
        <w:t>2</w:t>
      </w:r>
      <w:r w:rsidRPr="00532783">
        <w:rPr>
          <w:rFonts w:eastAsia="SimSun"/>
          <w:color w:val="000000"/>
          <w:kern w:val="1"/>
          <w:szCs w:val="24"/>
          <w:lang w:eastAsia="hi-IN" w:bidi="hi-IN"/>
        </w:rPr>
        <w:t xml:space="preserve">. Teikiant </w:t>
      </w:r>
      <w:r w:rsidR="0072288E">
        <w:rPr>
          <w:rFonts w:eastAsia="SimSun"/>
          <w:color w:val="000000"/>
          <w:kern w:val="1"/>
          <w:szCs w:val="24"/>
          <w:lang w:eastAsia="hi-IN" w:bidi="hi-IN"/>
        </w:rPr>
        <w:t>I</w:t>
      </w:r>
      <w:r w:rsidRPr="00532783">
        <w:rPr>
          <w:rFonts w:eastAsia="SimSun"/>
          <w:color w:val="000000"/>
          <w:kern w:val="1"/>
          <w:szCs w:val="24"/>
          <w:lang w:eastAsia="hi-IN" w:bidi="hi-IN"/>
        </w:rPr>
        <w:t xml:space="preserve">ntegralią pagalbą, </w:t>
      </w:r>
      <w:r w:rsidRPr="00532783">
        <w:rPr>
          <w:rFonts w:eastAsia="SimSun"/>
          <w:color w:val="000000"/>
          <w:kern w:val="2"/>
          <w:szCs w:val="24"/>
          <w:lang w:eastAsia="zh-CN" w:bidi="hi-IN"/>
        </w:rPr>
        <w:t>sudaro</w:t>
      </w:r>
      <w:r w:rsidRPr="001E3E0A">
        <w:rPr>
          <w:rFonts w:eastAsia="SimSun"/>
          <w:color w:val="000000"/>
          <w:kern w:val="2"/>
          <w:szCs w:val="24"/>
          <w:lang w:eastAsia="zh-CN" w:bidi="hi-IN"/>
        </w:rPr>
        <w:t>mi</w:t>
      </w:r>
      <w:r w:rsidRPr="00532783">
        <w:rPr>
          <w:rFonts w:eastAsia="SimSun"/>
          <w:color w:val="000000"/>
          <w:kern w:val="2"/>
          <w:szCs w:val="24"/>
          <w:lang w:eastAsia="zh-CN" w:bidi="hi-IN"/>
        </w:rPr>
        <w:t xml:space="preserve"> </w:t>
      </w:r>
      <w:r w:rsidRPr="001E3E0A">
        <w:rPr>
          <w:rFonts w:eastAsia="SimSun"/>
          <w:color w:val="000000"/>
          <w:kern w:val="2"/>
          <w:szCs w:val="24"/>
          <w:lang w:eastAsia="zh-CN" w:bidi="hi-IN"/>
        </w:rPr>
        <w:t>Mobilios komandos darbuotojų</w:t>
      </w:r>
      <w:r w:rsidRPr="00532783">
        <w:rPr>
          <w:rFonts w:eastAsia="SimSun"/>
          <w:color w:val="000000"/>
          <w:kern w:val="2"/>
          <w:szCs w:val="24"/>
          <w:lang w:eastAsia="zh-CN" w:bidi="hi-IN"/>
        </w:rPr>
        <w:t xml:space="preserve"> apsilankymų grafik</w:t>
      </w:r>
      <w:r w:rsidRPr="001E3E0A">
        <w:rPr>
          <w:rFonts w:eastAsia="SimSun"/>
          <w:color w:val="000000"/>
          <w:kern w:val="2"/>
          <w:szCs w:val="24"/>
          <w:lang w:eastAsia="zh-CN" w:bidi="hi-IN"/>
        </w:rPr>
        <w:t xml:space="preserve">ai, </w:t>
      </w:r>
      <w:r w:rsidRPr="00532783">
        <w:rPr>
          <w:rFonts w:eastAsia="SimSun"/>
          <w:color w:val="000000"/>
          <w:kern w:val="1"/>
          <w:szCs w:val="24"/>
          <w:lang w:eastAsia="hi-IN" w:bidi="hi-IN"/>
        </w:rPr>
        <w:t xml:space="preserve">pildomi </w:t>
      </w:r>
      <w:r w:rsidRPr="001E3E0A">
        <w:rPr>
          <w:rFonts w:eastAsia="SimSun"/>
          <w:color w:val="000000"/>
          <w:kern w:val="1"/>
          <w:szCs w:val="24"/>
          <w:lang w:eastAsia="hi-IN" w:bidi="hi-IN"/>
        </w:rPr>
        <w:t xml:space="preserve">kiti </w:t>
      </w:r>
      <w:r w:rsidRPr="00532783">
        <w:rPr>
          <w:rFonts w:eastAsia="SimSun"/>
          <w:color w:val="000000"/>
          <w:kern w:val="1"/>
          <w:szCs w:val="24"/>
          <w:lang w:eastAsia="hi-IN" w:bidi="hi-IN"/>
        </w:rPr>
        <w:t>reikalingi dokumentai, kuriuos tvirtinta Centro direktorius savo įsakymu</w:t>
      </w:r>
      <w:r w:rsidRPr="001E3E0A">
        <w:rPr>
          <w:rFonts w:eastAsia="SimSun"/>
          <w:color w:val="000000"/>
          <w:kern w:val="1"/>
          <w:szCs w:val="24"/>
          <w:lang w:eastAsia="hi-IN" w:bidi="hi-IN"/>
        </w:rPr>
        <w:t xml:space="preserve"> arba vadovaujamasi </w:t>
      </w:r>
      <w:r w:rsidR="0072288E">
        <w:rPr>
          <w:rFonts w:eastAsia="SimSun"/>
          <w:color w:val="000000"/>
          <w:kern w:val="1"/>
          <w:szCs w:val="24"/>
          <w:lang w:eastAsia="hi-IN" w:bidi="hi-IN"/>
        </w:rPr>
        <w:t>kitomis teis</w:t>
      </w:r>
      <w:r w:rsidR="00860AAF">
        <w:rPr>
          <w:rFonts w:eastAsia="SimSun"/>
          <w:color w:val="000000"/>
          <w:kern w:val="1"/>
          <w:szCs w:val="24"/>
          <w:lang w:eastAsia="hi-IN" w:bidi="hi-IN"/>
        </w:rPr>
        <w:t>ė</w:t>
      </w:r>
      <w:r w:rsidR="0072288E">
        <w:rPr>
          <w:rFonts w:eastAsia="SimSun"/>
          <w:color w:val="000000"/>
          <w:kern w:val="1"/>
          <w:szCs w:val="24"/>
          <w:lang w:eastAsia="hi-IN" w:bidi="hi-IN"/>
        </w:rPr>
        <w:t xml:space="preserve">s aktais, teikiant </w:t>
      </w:r>
      <w:r w:rsidR="0072288E" w:rsidRPr="001E3E0A">
        <w:rPr>
          <w:rFonts w:eastAsia="SimSun"/>
          <w:color w:val="000000"/>
          <w:kern w:val="1"/>
          <w:szCs w:val="24"/>
          <w:lang w:eastAsia="hi-IN" w:bidi="hi-IN"/>
        </w:rPr>
        <w:t>Integralią pagalbą</w:t>
      </w:r>
      <w:r w:rsidR="0072288E">
        <w:rPr>
          <w:rFonts w:eastAsia="SimSun"/>
          <w:color w:val="000000"/>
          <w:kern w:val="1"/>
          <w:szCs w:val="24"/>
          <w:lang w:eastAsia="hi-IN" w:bidi="hi-IN"/>
        </w:rPr>
        <w:t>,</w:t>
      </w:r>
      <w:r w:rsidRPr="001E3E0A">
        <w:rPr>
          <w:rFonts w:eastAsia="SimSun"/>
          <w:color w:val="000000"/>
          <w:kern w:val="1"/>
          <w:szCs w:val="24"/>
          <w:lang w:eastAsia="hi-IN" w:bidi="hi-IN"/>
        </w:rPr>
        <w:t xml:space="preserve"> patvirtintomis</w:t>
      </w:r>
      <w:r>
        <w:rPr>
          <w:rFonts w:eastAsia="SimSun"/>
          <w:color w:val="000000"/>
          <w:kern w:val="1"/>
          <w:szCs w:val="24"/>
          <w:lang w:eastAsia="hi-IN" w:bidi="hi-IN"/>
        </w:rPr>
        <w:t xml:space="preserve"> </w:t>
      </w:r>
      <w:r w:rsidR="003A264F">
        <w:rPr>
          <w:rFonts w:eastAsia="SimSun"/>
          <w:color w:val="000000"/>
          <w:kern w:val="1"/>
          <w:szCs w:val="24"/>
          <w:lang w:eastAsia="hi-IN" w:bidi="hi-IN"/>
        </w:rPr>
        <w:t xml:space="preserve">dokumentų </w:t>
      </w:r>
      <w:r w:rsidRPr="001E3E0A">
        <w:rPr>
          <w:rFonts w:eastAsia="SimSun"/>
          <w:color w:val="000000"/>
          <w:kern w:val="1"/>
          <w:szCs w:val="24"/>
          <w:lang w:eastAsia="hi-IN" w:bidi="hi-IN"/>
        </w:rPr>
        <w:t>formomis</w:t>
      </w:r>
      <w:r w:rsidR="0072288E">
        <w:rPr>
          <w:rFonts w:eastAsia="SimSun"/>
          <w:color w:val="000000"/>
          <w:kern w:val="1"/>
          <w:szCs w:val="24"/>
          <w:lang w:eastAsia="hi-IN" w:bidi="hi-IN"/>
        </w:rPr>
        <w:t>.</w:t>
      </w:r>
    </w:p>
    <w:p w14:paraId="6C958BD6" w14:textId="7B7B8B32" w:rsidR="0072288E" w:rsidRDefault="002A36D3">
      <w:pPr>
        <w:tabs>
          <w:tab w:val="left" w:pos="0"/>
        </w:tabs>
        <w:ind w:firstLine="720"/>
        <w:jc w:val="both"/>
        <w:rPr>
          <w:rFonts w:eastAsia="SimSun"/>
          <w:color w:val="000000"/>
          <w:kern w:val="2"/>
          <w:szCs w:val="24"/>
          <w:lang w:eastAsia="zh-CN" w:bidi="hi-IN"/>
        </w:rPr>
      </w:pPr>
      <w:r>
        <w:t>3</w:t>
      </w:r>
      <w:r w:rsidR="003D07B4">
        <w:t>3</w:t>
      </w:r>
      <w:r>
        <w:t xml:space="preserve">. </w:t>
      </w:r>
      <w:r w:rsidR="00B9461D">
        <w:t>Jeigu asmeniui yra teikiamos ambulatorinės slaugos paslaugos namuose</w:t>
      </w:r>
      <w:r w:rsidR="001959C9">
        <w:t>,</w:t>
      </w:r>
      <w:r w:rsidR="00B9461D">
        <w:t xml:space="preserve"> </w:t>
      </w:r>
      <w:r w:rsidR="00992609">
        <w:rPr>
          <w:rFonts w:eastAsia="SimSun"/>
          <w:color w:val="000000"/>
          <w:kern w:val="2"/>
          <w:szCs w:val="24"/>
          <w:lang w:eastAsia="zh-CN" w:bidi="hi-IN"/>
        </w:rPr>
        <w:t>Mobili</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 xml:space="preserve">komanda </w:t>
      </w:r>
      <w:r w:rsidR="004E162D" w:rsidRPr="004E162D">
        <w:rPr>
          <w:rFonts w:eastAsia="SimSun"/>
          <w:color w:val="000000"/>
          <w:kern w:val="2"/>
          <w:szCs w:val="24"/>
          <w:lang w:eastAsia="zh-CN" w:bidi="hi-IN"/>
        </w:rPr>
        <w:t>ir ambulatorin</w:t>
      </w:r>
      <w:r w:rsidR="00053E2A">
        <w:rPr>
          <w:rFonts w:eastAsia="SimSun"/>
          <w:color w:val="000000"/>
          <w:kern w:val="2"/>
          <w:szCs w:val="24"/>
          <w:lang w:eastAsia="zh-CN" w:bidi="hi-IN"/>
        </w:rPr>
        <w:t>es</w:t>
      </w:r>
      <w:r w:rsidR="004E162D" w:rsidRPr="004E162D">
        <w:rPr>
          <w:rFonts w:eastAsia="SimSun"/>
          <w:color w:val="000000"/>
          <w:kern w:val="2"/>
          <w:szCs w:val="24"/>
          <w:lang w:eastAsia="zh-CN" w:bidi="hi-IN"/>
        </w:rPr>
        <w:t xml:space="preserve"> slaugos paslau</w:t>
      </w:r>
      <w:r w:rsidR="00053E2A">
        <w:rPr>
          <w:rFonts w:eastAsia="SimSun"/>
          <w:color w:val="000000"/>
          <w:kern w:val="2"/>
          <w:szCs w:val="24"/>
          <w:lang w:eastAsia="zh-CN" w:bidi="hi-IN"/>
        </w:rPr>
        <w:t>gas</w:t>
      </w:r>
      <w:r w:rsidR="004E162D" w:rsidRPr="004E162D">
        <w:rPr>
          <w:rFonts w:eastAsia="SimSun"/>
          <w:color w:val="000000"/>
          <w:kern w:val="2"/>
          <w:szCs w:val="24"/>
          <w:lang w:eastAsia="zh-CN" w:bidi="hi-IN"/>
        </w:rPr>
        <w:t xml:space="preserve"> namuose teiki</w:t>
      </w:r>
      <w:r w:rsidR="00053E2A">
        <w:rPr>
          <w:rFonts w:eastAsia="SimSun"/>
          <w:color w:val="000000"/>
          <w:kern w:val="2"/>
          <w:szCs w:val="24"/>
          <w:lang w:eastAsia="zh-CN" w:bidi="hi-IN"/>
        </w:rPr>
        <w:t>anti</w:t>
      </w:r>
      <w:r w:rsidR="004E162D" w:rsidRPr="004E162D">
        <w:rPr>
          <w:rFonts w:eastAsia="SimSun"/>
          <w:color w:val="000000"/>
          <w:kern w:val="2"/>
          <w:szCs w:val="24"/>
          <w:lang w:eastAsia="zh-CN" w:bidi="hi-IN"/>
        </w:rPr>
        <w:t xml:space="preserve"> komand</w:t>
      </w:r>
      <w:r w:rsidR="00053E2A">
        <w:rPr>
          <w:rFonts w:eastAsia="SimSun"/>
          <w:color w:val="000000"/>
          <w:kern w:val="2"/>
          <w:szCs w:val="24"/>
          <w:lang w:eastAsia="zh-CN" w:bidi="hi-IN"/>
        </w:rPr>
        <w:t>a</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bendradarbiaudamos</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tarpusavyje</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w:t>
      </w:r>
      <w:r w:rsidR="004E162D" w:rsidRPr="004E162D">
        <w:rPr>
          <w:rFonts w:eastAsia="SimSun"/>
          <w:color w:val="000000"/>
          <w:kern w:val="2"/>
          <w:szCs w:val="24"/>
          <w:lang w:eastAsia="zh-CN" w:bidi="hi-IN"/>
        </w:rPr>
        <w:t xml:space="preserve">derina apsilankymo pas </w:t>
      </w:r>
      <w:r w:rsidR="00053E2A">
        <w:rPr>
          <w:rFonts w:eastAsia="SimSun"/>
          <w:color w:val="000000"/>
          <w:kern w:val="2"/>
          <w:szCs w:val="24"/>
          <w:lang w:eastAsia="zh-CN" w:bidi="hi-IN"/>
        </w:rPr>
        <w:t>I</w:t>
      </w:r>
      <w:r w:rsidR="004E162D" w:rsidRPr="004E162D">
        <w:rPr>
          <w:rFonts w:eastAsia="SimSun"/>
          <w:color w:val="000000"/>
          <w:kern w:val="2"/>
          <w:szCs w:val="24"/>
          <w:lang w:eastAsia="zh-CN" w:bidi="hi-IN"/>
        </w:rPr>
        <w:t>ntegralios pagalbos gavėją laiką ir periodiškumą</w:t>
      </w:r>
      <w:r w:rsidR="00B9461D">
        <w:rPr>
          <w:rFonts w:eastAsia="SimSun"/>
          <w:color w:val="000000"/>
          <w:kern w:val="2"/>
          <w:szCs w:val="24"/>
          <w:lang w:eastAsia="zh-CN" w:bidi="hi-IN"/>
        </w:rPr>
        <w:t xml:space="preserve">; </w:t>
      </w:r>
      <w:r w:rsidR="001959C9">
        <w:rPr>
          <w:rFonts w:eastAsia="SimSun"/>
          <w:color w:val="000000"/>
          <w:kern w:val="2"/>
          <w:szCs w:val="24"/>
          <w:lang w:eastAsia="zh-CN" w:bidi="hi-IN"/>
        </w:rPr>
        <w:t xml:space="preserve">jei reikalinga </w:t>
      </w:r>
      <w:r w:rsidR="006D72A2">
        <w:rPr>
          <w:rFonts w:eastAsia="SimSun"/>
          <w:color w:val="000000"/>
          <w:kern w:val="2"/>
          <w:szCs w:val="24"/>
          <w:lang w:eastAsia="zh-CN" w:bidi="hi-IN"/>
        </w:rPr>
        <w:t xml:space="preserve">– </w:t>
      </w:r>
      <w:r w:rsidR="001959C9">
        <w:rPr>
          <w:rFonts w:eastAsia="SimSun"/>
          <w:color w:val="000000"/>
          <w:kern w:val="2"/>
          <w:szCs w:val="24"/>
          <w:lang w:eastAsia="zh-CN" w:bidi="hi-IN"/>
        </w:rPr>
        <w:t xml:space="preserve">sprendžia dėl asmens nukreipimo į slaugą stacionarioje įstaigoje. </w:t>
      </w:r>
    </w:p>
    <w:p w14:paraId="4FE99D6C" w14:textId="6F83D29E" w:rsidR="005C7627" w:rsidRPr="005C7627" w:rsidRDefault="005C7627" w:rsidP="00BF74F9">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D07B4">
        <w:rPr>
          <w:rFonts w:eastAsia="SimSun"/>
          <w:color w:val="000000"/>
          <w:kern w:val="1"/>
          <w:szCs w:val="24"/>
          <w:lang w:eastAsia="hi-IN" w:bidi="hi-IN"/>
        </w:rPr>
        <w:t>4</w:t>
      </w:r>
      <w:r w:rsidRPr="005E7444">
        <w:rPr>
          <w:rFonts w:eastAsia="SimSun"/>
          <w:color w:val="000000"/>
          <w:kern w:val="1"/>
          <w:szCs w:val="24"/>
          <w:lang w:eastAsia="hi-IN" w:bidi="hi-IN"/>
        </w:rPr>
        <w:t xml:space="preserve">. Apie </w:t>
      </w:r>
      <w:r>
        <w:rPr>
          <w:rFonts w:eastAsia="SimSun"/>
          <w:color w:val="000000"/>
          <w:kern w:val="1"/>
          <w:szCs w:val="24"/>
          <w:lang w:eastAsia="hi-IN" w:bidi="hi-IN"/>
        </w:rPr>
        <w:t>I</w:t>
      </w:r>
      <w:r w:rsidRPr="005E7444">
        <w:rPr>
          <w:rFonts w:eastAsia="SimSun"/>
          <w:color w:val="000000"/>
          <w:kern w:val="1"/>
          <w:szCs w:val="24"/>
          <w:lang w:eastAsia="hi-IN" w:bidi="hi-IN"/>
        </w:rPr>
        <w:t xml:space="preserve">ntegralios pagalbos skyrimą asmeniui Centras informuoja asmens pirminės sveikatos priežiūros įstaigos, prie kurios asmuo yra </w:t>
      </w:r>
      <w:r w:rsidRPr="003D07B4">
        <w:rPr>
          <w:rFonts w:eastAsia="SimSun"/>
          <w:color w:val="000000" w:themeColor="text1"/>
          <w:kern w:val="1"/>
          <w:szCs w:val="24"/>
          <w:lang w:eastAsia="hi-IN" w:bidi="hi-IN"/>
        </w:rPr>
        <w:t xml:space="preserve">prisiregistravęs, </w:t>
      </w:r>
      <w:r w:rsidRPr="005E7444">
        <w:rPr>
          <w:rFonts w:eastAsia="SimSun"/>
          <w:color w:val="000000"/>
          <w:kern w:val="1"/>
          <w:szCs w:val="24"/>
          <w:lang w:eastAsia="hi-IN" w:bidi="hi-IN"/>
        </w:rPr>
        <w:t xml:space="preserve">šeimos gydytoją. </w:t>
      </w:r>
    </w:p>
    <w:p w14:paraId="0405AE0D" w14:textId="774CE516" w:rsidR="008F0034" w:rsidRPr="003D07B4" w:rsidRDefault="005C7627" w:rsidP="00821519">
      <w:pPr>
        <w:tabs>
          <w:tab w:val="left" w:pos="0"/>
        </w:tabs>
        <w:ind w:firstLine="720"/>
        <w:jc w:val="both"/>
        <w:rPr>
          <w:rFonts w:eastAsia="SimSun"/>
          <w:color w:val="000000"/>
          <w:kern w:val="2"/>
          <w:szCs w:val="24"/>
          <w:lang w:eastAsia="zh-CN" w:bidi="hi-IN"/>
        </w:rPr>
      </w:pPr>
      <w:r>
        <w:rPr>
          <w:rFonts w:eastAsia="SimSun"/>
          <w:color w:val="000000"/>
          <w:kern w:val="2"/>
          <w:szCs w:val="24"/>
          <w:lang w:eastAsia="zh-CN" w:bidi="hi-IN"/>
        </w:rPr>
        <w:t>3</w:t>
      </w:r>
      <w:r w:rsidR="003D07B4">
        <w:rPr>
          <w:rFonts w:eastAsia="SimSun"/>
          <w:color w:val="000000"/>
          <w:kern w:val="2"/>
          <w:szCs w:val="24"/>
          <w:lang w:eastAsia="zh-CN" w:bidi="hi-IN"/>
        </w:rPr>
        <w:t>5</w:t>
      </w:r>
      <w:r w:rsidR="0072288E" w:rsidRPr="0072288E">
        <w:rPr>
          <w:rFonts w:eastAsia="SimSun"/>
          <w:color w:val="000000"/>
          <w:kern w:val="2"/>
          <w:szCs w:val="24"/>
          <w:lang w:eastAsia="zh-CN" w:bidi="hi-IN"/>
        </w:rPr>
        <w:t xml:space="preserve">. Integralios pagalbos teikimo laikotarpiu pasikeitus aplinkybėms ar asmens sveikatos būklei, </w:t>
      </w:r>
      <w:r w:rsidR="00860AAF">
        <w:rPr>
          <w:rFonts w:eastAsia="SimSun"/>
          <w:color w:val="000000"/>
          <w:kern w:val="2"/>
          <w:szCs w:val="24"/>
          <w:lang w:eastAsia="zh-CN" w:bidi="hi-IN"/>
        </w:rPr>
        <w:t>pagalbos</w:t>
      </w:r>
      <w:r w:rsidR="0072288E" w:rsidRPr="0072288E">
        <w:rPr>
          <w:rFonts w:eastAsia="SimSun"/>
          <w:color w:val="000000"/>
          <w:kern w:val="2"/>
          <w:szCs w:val="24"/>
          <w:lang w:eastAsia="zh-CN" w:bidi="hi-IN"/>
        </w:rPr>
        <w:t xml:space="preserve"> poreikį </w:t>
      </w:r>
      <w:r w:rsidR="0072288E">
        <w:rPr>
          <w:rFonts w:eastAsia="SimSun"/>
          <w:color w:val="000000"/>
          <w:kern w:val="2"/>
          <w:szCs w:val="24"/>
          <w:lang w:eastAsia="zh-CN" w:bidi="hi-IN"/>
        </w:rPr>
        <w:t xml:space="preserve">asmeniui </w:t>
      </w:r>
      <w:r w:rsidR="0072288E" w:rsidRPr="0072288E">
        <w:rPr>
          <w:rFonts w:eastAsia="SimSun"/>
          <w:color w:val="000000"/>
          <w:kern w:val="2"/>
          <w:szCs w:val="24"/>
          <w:lang w:eastAsia="zh-CN" w:bidi="hi-IN"/>
        </w:rPr>
        <w:t xml:space="preserve">iš naujo vertina </w:t>
      </w:r>
      <w:r w:rsidR="00860AAF">
        <w:rPr>
          <w:rFonts w:eastAsia="SimSun"/>
          <w:color w:val="000000"/>
          <w:kern w:val="2"/>
          <w:szCs w:val="24"/>
          <w:lang w:eastAsia="zh-CN" w:bidi="hi-IN"/>
        </w:rPr>
        <w:t xml:space="preserve">Centras </w:t>
      </w:r>
      <w:r w:rsidR="006D72A2">
        <w:rPr>
          <w:rFonts w:eastAsia="SimSun"/>
          <w:color w:val="000000"/>
          <w:kern w:val="2"/>
          <w:szCs w:val="24"/>
          <w:lang w:eastAsia="zh-CN" w:bidi="hi-IN"/>
        </w:rPr>
        <w:t>–</w:t>
      </w:r>
      <w:r w:rsidR="0072288E" w:rsidRPr="0072288E">
        <w:rPr>
          <w:rFonts w:eastAsia="SimSun"/>
          <w:color w:val="000000"/>
          <w:kern w:val="2"/>
          <w:szCs w:val="24"/>
          <w:lang w:eastAsia="zh-CN" w:bidi="hi-IN"/>
        </w:rPr>
        <w:t xml:space="preserve"> Mobilios komandos darbuotojai</w:t>
      </w:r>
      <w:r w:rsidR="00860AAF">
        <w:rPr>
          <w:rFonts w:eastAsia="SimSun"/>
          <w:color w:val="000000"/>
          <w:kern w:val="2"/>
          <w:szCs w:val="24"/>
          <w:lang w:eastAsia="zh-CN" w:bidi="hi-IN"/>
        </w:rPr>
        <w:t xml:space="preserve"> ir </w:t>
      </w:r>
      <w:r w:rsidR="00860AAF" w:rsidRPr="00860AAF">
        <w:rPr>
          <w:rFonts w:eastAsia="SimSun"/>
          <w:color w:val="000000"/>
          <w:kern w:val="2"/>
          <w:szCs w:val="24"/>
          <w:lang w:eastAsia="zh-CN" w:bidi="hi-IN"/>
        </w:rPr>
        <w:t>koreguoja Integralios pagalbos procesą pagal asmens (šeimos) individulius poreikius.</w:t>
      </w:r>
    </w:p>
    <w:p w14:paraId="6A109167" w14:textId="5BFD7660" w:rsidR="001E3E0A" w:rsidRDefault="001E3E0A">
      <w:pPr>
        <w:tabs>
          <w:tab w:val="left" w:pos="0"/>
        </w:tabs>
        <w:ind w:firstLine="720"/>
        <w:jc w:val="both"/>
      </w:pPr>
      <w:r w:rsidRPr="005C7627">
        <w:t>3</w:t>
      </w:r>
      <w:r w:rsidR="003B225F">
        <w:t>6</w:t>
      </w:r>
      <w:r w:rsidRPr="005C7627">
        <w:t>. Apie pasikeitusias aplinkybes, turinčias tiesioginės įtakos Integralios pagalbos teikimui (pasikeitus asmens sveikatos būklei, pajamoms ir kt.), asmuo</w:t>
      </w:r>
      <w:r w:rsidR="0043439C">
        <w:t xml:space="preserve"> </w:t>
      </w:r>
      <w:r w:rsidR="003B225F">
        <w:t xml:space="preserve">ar </w:t>
      </w:r>
      <w:r w:rsidR="0043439C" w:rsidRPr="00D528D6">
        <w:t>teisėtas</w:t>
      </w:r>
      <w:r w:rsidR="0043439C">
        <w:t xml:space="preserve"> asmens atstovas</w:t>
      </w:r>
      <w:r w:rsidRPr="005C7627">
        <w:t xml:space="preserve"> Centrui turi pranešti per 5</w:t>
      </w:r>
      <w:r w:rsidR="00D528D6">
        <w:t xml:space="preserve"> (penkias)</w:t>
      </w:r>
      <w:r w:rsidRPr="005C7627">
        <w:t xml:space="preserve"> darbo dienas.</w:t>
      </w:r>
    </w:p>
    <w:p w14:paraId="5636385A" w14:textId="25B3249B" w:rsidR="00B95A5C" w:rsidRPr="00A53309" w:rsidRDefault="0025736A">
      <w:pPr>
        <w:tabs>
          <w:tab w:val="left" w:pos="0"/>
        </w:tabs>
        <w:ind w:firstLine="720"/>
        <w:jc w:val="both"/>
      </w:pPr>
      <w:r>
        <w:rPr>
          <w:rFonts w:eastAsia="SimSun"/>
          <w:color w:val="000000"/>
          <w:kern w:val="1"/>
          <w:szCs w:val="24"/>
          <w:lang w:eastAsia="hi-IN" w:bidi="hi-IN"/>
        </w:rPr>
        <w:t>3</w:t>
      </w:r>
      <w:r w:rsidR="00D02214">
        <w:rPr>
          <w:rFonts w:eastAsia="SimSun"/>
          <w:color w:val="000000"/>
          <w:kern w:val="1"/>
          <w:szCs w:val="24"/>
          <w:lang w:eastAsia="hi-IN" w:bidi="hi-IN"/>
        </w:rPr>
        <w:t>7</w:t>
      </w:r>
      <w:r w:rsidRPr="005E7444">
        <w:rPr>
          <w:rFonts w:eastAsia="SimSun"/>
          <w:color w:val="000000"/>
          <w:kern w:val="1"/>
          <w:szCs w:val="24"/>
          <w:lang w:eastAsia="hi-IN" w:bidi="hi-IN"/>
        </w:rPr>
        <w:t xml:space="preserve">. Kiekvienas </w:t>
      </w:r>
      <w:r>
        <w:rPr>
          <w:rFonts w:eastAsia="SimSun"/>
          <w:color w:val="000000"/>
          <w:kern w:val="1"/>
          <w:szCs w:val="24"/>
          <w:lang w:eastAsia="hi-IN" w:bidi="hi-IN"/>
        </w:rPr>
        <w:t xml:space="preserve">Mobilios </w:t>
      </w:r>
      <w:r w:rsidRPr="005E7444">
        <w:rPr>
          <w:rFonts w:eastAsia="SimSun"/>
          <w:color w:val="000000"/>
          <w:kern w:val="1"/>
          <w:szCs w:val="24"/>
          <w:lang w:eastAsia="hi-IN" w:bidi="hi-IN"/>
        </w:rPr>
        <w:t>komandos narys pagal nustatytą kompetenciją teikia paslaugas ir asmeniškai atsako už suteiktų paslaugų kokybę.</w:t>
      </w:r>
    </w:p>
    <w:p w14:paraId="11DC15D0" w14:textId="08053B21" w:rsidR="0054413A" w:rsidRPr="00B95A5C" w:rsidRDefault="0054413A">
      <w:pPr>
        <w:widowControl w:val="0"/>
        <w:tabs>
          <w:tab w:val="left" w:pos="720"/>
        </w:tabs>
        <w:suppressAutoHyphens/>
        <w:ind w:firstLine="720"/>
        <w:jc w:val="both"/>
        <w:rPr>
          <w:rFonts w:eastAsia="SimSun"/>
          <w:color w:val="000000" w:themeColor="text1"/>
          <w:kern w:val="1"/>
          <w:szCs w:val="24"/>
          <w:lang w:eastAsia="hi-IN" w:bidi="hi-IN"/>
        </w:rPr>
      </w:pPr>
      <w:r w:rsidRPr="005E12CD">
        <w:t>3</w:t>
      </w:r>
      <w:r w:rsidR="00A53309">
        <w:t>8</w:t>
      </w:r>
      <w:r w:rsidRPr="00A72057">
        <w:rPr>
          <w:color w:val="000000"/>
        </w:rPr>
        <w:t>. Integrali</w:t>
      </w:r>
      <w:r w:rsidR="008E4364">
        <w:rPr>
          <w:color w:val="000000"/>
        </w:rPr>
        <w:t>os</w:t>
      </w:r>
      <w:r w:rsidRPr="00A72057">
        <w:rPr>
          <w:color w:val="000000"/>
        </w:rPr>
        <w:t xml:space="preserve"> pagalb</w:t>
      </w:r>
      <w:r w:rsidR="008E4364">
        <w:rPr>
          <w:color w:val="000000"/>
        </w:rPr>
        <w:t>os</w:t>
      </w:r>
      <w:r w:rsidRPr="00A72057">
        <w:rPr>
          <w:color w:val="000000"/>
        </w:rPr>
        <w:t xml:space="preserve"> paslaugos neskiriamos, jeigu:</w:t>
      </w:r>
    </w:p>
    <w:p w14:paraId="433D9551" w14:textId="4BBA13F0" w:rsidR="0054413A" w:rsidRPr="00A72057" w:rsidRDefault="0054413A">
      <w:pPr>
        <w:ind w:firstLine="720"/>
        <w:jc w:val="both"/>
        <w:rPr>
          <w:color w:val="000000"/>
        </w:rPr>
      </w:pPr>
      <w:r w:rsidRPr="005E12CD">
        <w:t>3</w:t>
      </w:r>
      <w:r w:rsidR="00A53309">
        <w:t>8</w:t>
      </w:r>
      <w:r w:rsidRPr="00A72057">
        <w:rPr>
          <w:color w:val="000000"/>
        </w:rPr>
        <w:t>.1. asmens pageidavimai prieštarauja įstatymams, saugos darbe reikalavimams ir (ar) kitoms šių paslaugų teikimo sąlygoms;</w:t>
      </w:r>
    </w:p>
    <w:p w14:paraId="2C962C94" w14:textId="3C9BCBCF" w:rsidR="0054413A" w:rsidRPr="00A72057" w:rsidRDefault="0054413A">
      <w:pPr>
        <w:ind w:firstLine="720"/>
        <w:jc w:val="both"/>
        <w:rPr>
          <w:color w:val="000000"/>
        </w:rPr>
      </w:pPr>
      <w:r w:rsidRPr="005E12CD">
        <w:t>3</w:t>
      </w:r>
      <w:r w:rsidR="00A53309">
        <w:t>8</w:t>
      </w:r>
      <w:r w:rsidRPr="00A72057">
        <w:rPr>
          <w:color w:val="000000"/>
        </w:rPr>
        <w:t>.2. socialinės globos ir (ar) slaugos namuose paslaugų poreikio nustatymo metu paaiškėja, kad asmeniui šios paslaugos nėra būtinos;</w:t>
      </w:r>
    </w:p>
    <w:p w14:paraId="1838EFAD" w14:textId="3FE69413" w:rsidR="0054413A" w:rsidRPr="00A72057" w:rsidRDefault="0054413A">
      <w:pPr>
        <w:ind w:firstLine="720"/>
        <w:jc w:val="both"/>
        <w:rPr>
          <w:color w:val="000000"/>
        </w:rPr>
      </w:pPr>
      <w:r w:rsidRPr="005E12CD">
        <w:t>3</w:t>
      </w:r>
      <w:r w:rsidR="00A53309">
        <w:t>8</w:t>
      </w:r>
      <w:r w:rsidRPr="00A72057">
        <w:rPr>
          <w:color w:val="000000"/>
        </w:rPr>
        <w:t>.3. įtariama, kad asmuo (jo šeimos narys) gali sirgti užkrečiama liga. Šiuo atveju paslaugos pradedamos teikti tada, kai yra gaunama gydytojų išvada, kad asmuo nekelia pavojaus tiesioginiams paslaugų teikėjams užsikrėsti;</w:t>
      </w:r>
    </w:p>
    <w:p w14:paraId="5B4F8561" w14:textId="0BCB6882" w:rsidR="0054413A" w:rsidRPr="00A72057" w:rsidRDefault="0054413A">
      <w:pPr>
        <w:ind w:firstLine="720"/>
        <w:jc w:val="both"/>
        <w:rPr>
          <w:color w:val="000000"/>
        </w:rPr>
      </w:pPr>
      <w:r w:rsidRPr="005E12CD">
        <w:t>3</w:t>
      </w:r>
      <w:r w:rsidR="00A53309">
        <w:t>8</w:t>
      </w:r>
      <w:r w:rsidRPr="00A72057">
        <w:rPr>
          <w:color w:val="000000"/>
        </w:rPr>
        <w:t>.4. asmuo serga sunkia psichikos liga. Sunkia psichikos liga laikoma būklė, kai žmogus savo veiksmais gali būti pavojingas savo arba aplinkinių sveikatai arba gyvybei;</w:t>
      </w:r>
    </w:p>
    <w:p w14:paraId="14BCC9A9" w14:textId="15750145" w:rsidR="0054413A" w:rsidRPr="00A72057" w:rsidRDefault="0054413A">
      <w:pPr>
        <w:ind w:firstLine="720"/>
        <w:jc w:val="both"/>
        <w:rPr>
          <w:color w:val="000000"/>
        </w:rPr>
      </w:pPr>
      <w:r w:rsidRPr="00A72057">
        <w:rPr>
          <w:color w:val="000000"/>
        </w:rPr>
        <w:t>3</w:t>
      </w:r>
      <w:r w:rsidR="00A53309">
        <w:t>8</w:t>
      </w:r>
      <w:r w:rsidRPr="00A72057">
        <w:rPr>
          <w:color w:val="000000"/>
        </w:rPr>
        <w:t xml:space="preserve">.5. asmens namuose visiškai nesudarytos sąlygos </w:t>
      </w:r>
      <w:r w:rsidR="007B1E00">
        <w:rPr>
          <w:color w:val="000000"/>
        </w:rPr>
        <w:t>I</w:t>
      </w:r>
      <w:r w:rsidRPr="00A72057">
        <w:rPr>
          <w:color w:val="000000"/>
        </w:rPr>
        <w:t>ntegrali</w:t>
      </w:r>
      <w:r w:rsidR="00A53309">
        <w:rPr>
          <w:color w:val="000000"/>
        </w:rPr>
        <w:t>ai</w:t>
      </w:r>
      <w:r w:rsidRPr="00A72057">
        <w:rPr>
          <w:color w:val="000000"/>
        </w:rPr>
        <w:t xml:space="preserve"> pagalb</w:t>
      </w:r>
      <w:r w:rsidR="00A53309">
        <w:rPr>
          <w:color w:val="000000"/>
        </w:rPr>
        <w:t xml:space="preserve">ai </w:t>
      </w:r>
      <w:r w:rsidRPr="00A72057">
        <w:rPr>
          <w:color w:val="000000"/>
        </w:rPr>
        <w:t>teikti (asmuo ar jo šeimos nariai priskirtini socialin</w:t>
      </w:r>
      <w:r w:rsidR="0009413D">
        <w:rPr>
          <w:color w:val="000000"/>
        </w:rPr>
        <w:t xml:space="preserve">ę </w:t>
      </w:r>
      <w:r w:rsidRPr="00A72057">
        <w:rPr>
          <w:color w:val="000000"/>
        </w:rPr>
        <w:t>rizik</w:t>
      </w:r>
      <w:r w:rsidR="0009413D">
        <w:rPr>
          <w:color w:val="000000"/>
        </w:rPr>
        <w:t>ą patiriančių</w:t>
      </w:r>
      <w:r w:rsidRPr="00A72057">
        <w:rPr>
          <w:color w:val="000000"/>
        </w:rPr>
        <w:t xml:space="preserve"> asmenų grupei, asmens namuose nuolat </w:t>
      </w:r>
      <w:r w:rsidRPr="00A72057">
        <w:rPr>
          <w:color w:val="000000"/>
        </w:rPr>
        <w:lastRenderedPageBreak/>
        <w:t>girtaujama, smurtaujama ir iškyla grėsmė paslaugų teikėjų saugumui, namuose antisanitarinės sąlygos ir pan.);</w:t>
      </w:r>
    </w:p>
    <w:p w14:paraId="6EB4646B" w14:textId="44BE76D4" w:rsidR="0054413A" w:rsidRDefault="0054413A">
      <w:pPr>
        <w:ind w:firstLine="720"/>
        <w:jc w:val="both"/>
        <w:rPr>
          <w:color w:val="000000"/>
        </w:rPr>
      </w:pPr>
      <w:r w:rsidRPr="005E12CD">
        <w:t>3</w:t>
      </w:r>
      <w:r w:rsidR="00A53309">
        <w:t>8</w:t>
      </w:r>
      <w:r w:rsidRPr="00A72057">
        <w:rPr>
          <w:color w:val="000000"/>
        </w:rPr>
        <w:t>.6. kitais šiame Apraše nenurodytais atvejais.</w:t>
      </w:r>
    </w:p>
    <w:p w14:paraId="46D28D2D" w14:textId="59E176C9" w:rsidR="004036B5" w:rsidRPr="006F2B0D" w:rsidRDefault="004036B5">
      <w:pPr>
        <w:tabs>
          <w:tab w:val="left" w:pos="0"/>
        </w:tabs>
        <w:ind w:firstLine="720"/>
        <w:jc w:val="both"/>
      </w:pPr>
      <w:r>
        <w:rPr>
          <w:color w:val="000000"/>
        </w:rPr>
        <w:t>3</w:t>
      </w:r>
      <w:r w:rsidR="00A53309">
        <w:rPr>
          <w:color w:val="000000"/>
        </w:rPr>
        <w:t>9</w:t>
      </w:r>
      <w:r>
        <w:rPr>
          <w:color w:val="000000"/>
        </w:rPr>
        <w:t xml:space="preserve">. Jei teikiama Integrali </w:t>
      </w:r>
      <w:r w:rsidRPr="006F2B0D">
        <w:t>pagalba nestabilizuoja ir (ar) nepagerina asmens sveikatos būklės bei savarankiškumo</w:t>
      </w:r>
      <w:r w:rsidRPr="00A53309">
        <w:rPr>
          <w:color w:val="000000" w:themeColor="text1"/>
        </w:rPr>
        <w:t xml:space="preserve">, Centras </w:t>
      </w:r>
      <w:r w:rsidR="001A04D9" w:rsidRPr="00A53309">
        <w:rPr>
          <w:color w:val="000000" w:themeColor="text1"/>
        </w:rPr>
        <w:t>gali t</w:t>
      </w:r>
      <w:r w:rsidR="0094612C">
        <w:rPr>
          <w:color w:val="000000" w:themeColor="text1"/>
        </w:rPr>
        <w:t>e</w:t>
      </w:r>
      <w:r w:rsidR="001A04D9" w:rsidRPr="00A53309">
        <w:rPr>
          <w:color w:val="000000" w:themeColor="text1"/>
        </w:rPr>
        <w:t>ikti</w:t>
      </w:r>
      <w:r w:rsidRPr="00A53309">
        <w:rPr>
          <w:color w:val="000000" w:themeColor="text1"/>
        </w:rPr>
        <w:t xml:space="preserve"> </w:t>
      </w:r>
      <w:r w:rsidRPr="006F2B0D">
        <w:t>išvadas i</w:t>
      </w:r>
      <w:r w:rsidRPr="006F2B0D">
        <w:rPr>
          <w:rFonts w:eastAsia="Calibri"/>
          <w:szCs w:val="24"/>
        </w:rPr>
        <w:t xml:space="preserve">r būtinus dokumentus (asmens prašymą, paslaugų poreikio vertinimą, </w:t>
      </w:r>
      <w:r w:rsidR="00CF348E">
        <w:rPr>
          <w:rFonts w:eastAsia="Calibri"/>
          <w:szCs w:val="24"/>
        </w:rPr>
        <w:t>f</w:t>
      </w:r>
      <w:r w:rsidRPr="006F2B0D">
        <w:rPr>
          <w:rFonts w:eastAsia="Calibri"/>
          <w:szCs w:val="24"/>
        </w:rPr>
        <w:t xml:space="preserve">ormą </w:t>
      </w:r>
      <w:r w:rsidR="004A564E">
        <w:rPr>
          <w:rFonts w:eastAsia="Calibri"/>
          <w:szCs w:val="24"/>
        </w:rPr>
        <w:t>Nr. 0</w:t>
      </w:r>
      <w:r w:rsidRPr="006F2B0D">
        <w:rPr>
          <w:rFonts w:eastAsia="Calibri"/>
          <w:szCs w:val="24"/>
        </w:rPr>
        <w:t>27</w:t>
      </w:r>
      <w:r w:rsidR="004A564E">
        <w:rPr>
          <w:rFonts w:eastAsia="Calibri"/>
          <w:szCs w:val="24"/>
        </w:rPr>
        <w:t>/</w:t>
      </w:r>
      <w:r w:rsidRPr="006F2B0D">
        <w:rPr>
          <w:rFonts w:eastAsia="Calibri"/>
          <w:szCs w:val="24"/>
        </w:rPr>
        <w:t>a)</w:t>
      </w:r>
      <w:r w:rsidRPr="006F2B0D">
        <w:t xml:space="preserve"> </w:t>
      </w:r>
      <w:r w:rsidR="00CF32EC" w:rsidRPr="006F2B0D">
        <w:t>Socialinės paramos skyriui</w:t>
      </w:r>
      <w:r w:rsidRPr="006F2B0D">
        <w:t xml:space="preserve"> d</w:t>
      </w:r>
      <w:r w:rsidR="00CF32EC" w:rsidRPr="006F2B0D">
        <w:t>ė</w:t>
      </w:r>
      <w:r w:rsidRPr="006F2B0D">
        <w:t>l kit</w:t>
      </w:r>
      <w:r w:rsidR="00CF32EC" w:rsidRPr="006F2B0D">
        <w:t>ų socialinių paslaugų asmeniui skyrimo (</w:t>
      </w:r>
      <w:r w:rsidRPr="006F2B0D">
        <w:t>trumpalaik</w:t>
      </w:r>
      <w:r w:rsidR="00CF32EC" w:rsidRPr="006F2B0D">
        <w:t>ės</w:t>
      </w:r>
      <w:r w:rsidRPr="006F2B0D">
        <w:t xml:space="preserve"> ar ilgalaike socialin</w:t>
      </w:r>
      <w:r w:rsidR="00CF32EC" w:rsidRPr="006F2B0D">
        <w:t>ės</w:t>
      </w:r>
      <w:r w:rsidRPr="006F2B0D">
        <w:t xml:space="preserve"> glob</w:t>
      </w:r>
      <w:r w:rsidR="00CF32EC" w:rsidRPr="006F2B0D">
        <w:t>os</w:t>
      </w:r>
      <w:r w:rsidRPr="006F2B0D">
        <w:t xml:space="preserve"> institucijoje</w:t>
      </w:r>
      <w:r w:rsidR="00CF32EC" w:rsidRPr="006F2B0D">
        <w:t>)</w:t>
      </w:r>
      <w:r w:rsidRPr="006F2B0D">
        <w:t xml:space="preserve">. </w:t>
      </w:r>
    </w:p>
    <w:p w14:paraId="5CBBFD53" w14:textId="77777777" w:rsidR="00733184" w:rsidRPr="0054413A" w:rsidRDefault="00733184" w:rsidP="007922B2">
      <w:pPr>
        <w:tabs>
          <w:tab w:val="left" w:pos="0"/>
        </w:tabs>
        <w:jc w:val="both"/>
        <w:rPr>
          <w:rFonts w:eastAsia="Calibri"/>
          <w:color w:val="00B050"/>
          <w:szCs w:val="24"/>
        </w:rPr>
      </w:pPr>
    </w:p>
    <w:p w14:paraId="06A6EF2F" w14:textId="77CADAF4" w:rsidR="001A04D9" w:rsidRPr="001A04D9" w:rsidRDefault="001A04D9" w:rsidP="00BF74F9">
      <w:pPr>
        <w:ind w:firstLine="720"/>
        <w:jc w:val="center"/>
        <w:rPr>
          <w:b/>
        </w:rPr>
      </w:pPr>
      <w:bookmarkStart w:id="4" w:name="_Hlk136099076"/>
      <w:r w:rsidRPr="00757469">
        <w:rPr>
          <w:b/>
        </w:rPr>
        <w:t>II</w:t>
      </w:r>
      <w:r>
        <w:rPr>
          <w:b/>
        </w:rPr>
        <w:t>I</w:t>
      </w:r>
      <w:r w:rsidRPr="00C749AB">
        <w:rPr>
          <w:rFonts w:eastAsia="Calibri"/>
          <w:b/>
          <w:color w:val="000000"/>
          <w:szCs w:val="24"/>
        </w:rPr>
        <w:t xml:space="preserve"> </w:t>
      </w:r>
      <w:r>
        <w:rPr>
          <w:rFonts w:eastAsia="Calibri"/>
          <w:b/>
          <w:color w:val="000000"/>
          <w:szCs w:val="24"/>
        </w:rPr>
        <w:t>SKYRIUS</w:t>
      </w:r>
      <w:r w:rsidRPr="00757469">
        <w:rPr>
          <w:b/>
        </w:rPr>
        <w:t xml:space="preserve"> </w:t>
      </w:r>
    </w:p>
    <w:bookmarkEnd w:id="4"/>
    <w:p w14:paraId="2E9E1C83" w14:textId="3A23B36B" w:rsidR="00733184" w:rsidRPr="001A04D9" w:rsidRDefault="00733184" w:rsidP="00BF74F9">
      <w:pPr>
        <w:widowControl w:val="0"/>
        <w:tabs>
          <w:tab w:val="left" w:pos="-131"/>
          <w:tab w:val="left" w:pos="720"/>
        </w:tabs>
        <w:suppressAutoHyphens/>
        <w:ind w:firstLine="720"/>
        <w:jc w:val="center"/>
        <w:rPr>
          <w:rFonts w:eastAsia="SimSun"/>
          <w:b/>
          <w:kern w:val="1"/>
          <w:szCs w:val="24"/>
          <w:lang w:eastAsia="hi-IN" w:bidi="hi-IN"/>
        </w:rPr>
      </w:pPr>
      <w:r w:rsidRPr="001A04D9">
        <w:rPr>
          <w:rFonts w:eastAsia="SimSun"/>
          <w:b/>
          <w:kern w:val="1"/>
          <w:szCs w:val="24"/>
          <w:lang w:eastAsia="hi-IN" w:bidi="hi-IN"/>
        </w:rPr>
        <w:t>INTEGRALIOS PAGALBOS SUSTABDYMAS IR NUTRAUKIMAS</w:t>
      </w:r>
    </w:p>
    <w:p w14:paraId="02B89D05" w14:textId="77777777" w:rsidR="00733184" w:rsidRPr="001A04D9" w:rsidRDefault="00733184" w:rsidP="00733184">
      <w:pPr>
        <w:widowControl w:val="0"/>
        <w:tabs>
          <w:tab w:val="left" w:pos="720"/>
        </w:tabs>
        <w:suppressAutoHyphens/>
        <w:jc w:val="both"/>
        <w:rPr>
          <w:rFonts w:eastAsia="SimSun"/>
          <w:kern w:val="1"/>
          <w:szCs w:val="24"/>
          <w:lang w:eastAsia="hi-IN" w:bidi="hi-IN"/>
        </w:rPr>
      </w:pPr>
    </w:p>
    <w:p w14:paraId="616D3714" w14:textId="627B6374" w:rsidR="006F2B0D" w:rsidRPr="009718D0" w:rsidRDefault="005657CC" w:rsidP="00BF74F9">
      <w:pPr>
        <w:tabs>
          <w:tab w:val="left" w:pos="663"/>
        </w:tabs>
        <w:ind w:firstLine="720"/>
        <w:jc w:val="both"/>
      </w:pPr>
      <w:bookmarkStart w:id="5" w:name="_Hlk136098015"/>
      <w:r>
        <w:t>40</w:t>
      </w:r>
      <w:r w:rsidR="006F2B0D" w:rsidRPr="006F2B0D">
        <w:t>. Integralios pagalbos teikimas sustabdomas</w:t>
      </w:r>
      <w:r w:rsidR="00431B7D">
        <w:t xml:space="preserve"> Centro direktoriaus sprendimu arba įsakymu</w:t>
      </w:r>
      <w:r w:rsidR="006F2B0D" w:rsidRPr="006F2B0D">
        <w:t xml:space="preserve"> šiais at</w:t>
      </w:r>
      <w:r w:rsidR="009718D0" w:rsidRPr="009718D0">
        <w:t>vejais:</w:t>
      </w:r>
      <w:bookmarkEnd w:id="5"/>
    </w:p>
    <w:p w14:paraId="478D154A" w14:textId="1CC8E1F9" w:rsidR="009718D0" w:rsidRPr="009718D0" w:rsidRDefault="005657CC" w:rsidP="00BF74F9">
      <w:pPr>
        <w:widowControl w:val="0"/>
        <w:tabs>
          <w:tab w:val="left" w:pos="720"/>
        </w:tabs>
        <w:suppressAutoHyphens/>
        <w:ind w:firstLine="720"/>
        <w:jc w:val="both"/>
        <w:rPr>
          <w:rFonts w:eastAsia="SimSun"/>
          <w:kern w:val="1"/>
          <w:szCs w:val="24"/>
          <w:lang w:eastAsia="hi-IN" w:bidi="hi-IN"/>
        </w:rPr>
      </w:pPr>
      <w:r>
        <w:rPr>
          <w:spacing w:val="-10"/>
          <w:szCs w:val="24"/>
        </w:rPr>
        <w:t>40.</w:t>
      </w:r>
      <w:r w:rsidR="009718D0" w:rsidRPr="009718D0">
        <w:rPr>
          <w:spacing w:val="-10"/>
          <w:szCs w:val="24"/>
        </w:rPr>
        <w:t>1. Centrui gavus</w:t>
      </w:r>
      <w:r w:rsidR="004F00E4">
        <w:rPr>
          <w:spacing w:val="-10"/>
          <w:szCs w:val="24"/>
        </w:rPr>
        <w:t xml:space="preserve"> </w:t>
      </w:r>
      <w:r w:rsidR="009718D0" w:rsidRPr="009718D0">
        <w:rPr>
          <w:spacing w:val="-10"/>
          <w:szCs w:val="24"/>
        </w:rPr>
        <w:t xml:space="preserve">asmens </w:t>
      </w:r>
      <w:r w:rsidR="0043439C">
        <w:rPr>
          <w:spacing w:val="-10"/>
          <w:szCs w:val="24"/>
        </w:rPr>
        <w:t xml:space="preserve">ar teisėto </w:t>
      </w:r>
      <w:r w:rsidR="00A13681">
        <w:rPr>
          <w:spacing w:val="-10"/>
          <w:szCs w:val="24"/>
        </w:rPr>
        <w:t xml:space="preserve">asmens </w:t>
      </w:r>
      <w:r w:rsidR="0043439C">
        <w:rPr>
          <w:spacing w:val="-10"/>
          <w:szCs w:val="24"/>
        </w:rPr>
        <w:t xml:space="preserve">atstovo </w:t>
      </w:r>
      <w:r w:rsidR="00B9714C">
        <w:rPr>
          <w:szCs w:val="24"/>
        </w:rPr>
        <w:t>laisvos formos rašytinį</w:t>
      </w:r>
      <w:r w:rsidR="009718D0" w:rsidRPr="009718D0">
        <w:rPr>
          <w:spacing w:val="-10"/>
          <w:szCs w:val="24"/>
        </w:rPr>
        <w:t xml:space="preserve"> prašymą</w:t>
      </w:r>
      <w:r w:rsidR="00B9714C">
        <w:rPr>
          <w:spacing w:val="-10"/>
          <w:szCs w:val="24"/>
        </w:rPr>
        <w:t xml:space="preserve"> (žodinis pranešimas, kai informacijos negali pateikti raštu)</w:t>
      </w:r>
      <w:r w:rsidR="009718D0" w:rsidRPr="009718D0">
        <w:rPr>
          <w:spacing w:val="-10"/>
          <w:szCs w:val="24"/>
        </w:rPr>
        <w:t xml:space="preserve">, kuriame nurodomos priežastys, dėl kurių prašoma sustabdyti </w:t>
      </w:r>
      <w:r w:rsidR="004F00E4">
        <w:rPr>
          <w:spacing w:val="-10"/>
          <w:szCs w:val="24"/>
        </w:rPr>
        <w:t>I</w:t>
      </w:r>
      <w:r w:rsidR="009718D0" w:rsidRPr="009718D0">
        <w:rPr>
          <w:spacing w:val="-10"/>
          <w:szCs w:val="24"/>
        </w:rPr>
        <w:t>ntegralios pagalbos teikimą</w:t>
      </w:r>
      <w:r w:rsidR="00AF1996">
        <w:rPr>
          <w:spacing w:val="-10"/>
          <w:szCs w:val="24"/>
        </w:rPr>
        <w:t>;</w:t>
      </w:r>
      <w:r w:rsidR="009718D0" w:rsidRPr="009718D0">
        <w:rPr>
          <w:spacing w:val="-10"/>
          <w:szCs w:val="24"/>
        </w:rPr>
        <w:t xml:space="preserve"> sustabdymo laikotarpis, kuris negali būti ilgesnis nei 120 kalendorinių dienų</w:t>
      </w:r>
      <w:r w:rsidR="004F00E4">
        <w:rPr>
          <w:spacing w:val="-10"/>
          <w:szCs w:val="24"/>
        </w:rPr>
        <w:t xml:space="preserve">, išskyrus atvejus, </w:t>
      </w:r>
      <w:r w:rsidR="004F00E4" w:rsidRPr="009718D0">
        <w:rPr>
          <w:color w:val="000000"/>
          <w:szCs w:val="24"/>
          <w:lang w:eastAsia="lt-LT"/>
        </w:rPr>
        <w:t xml:space="preserve">kai </w:t>
      </w:r>
      <w:r w:rsidR="00587037">
        <w:rPr>
          <w:color w:val="000000"/>
          <w:szCs w:val="24"/>
          <w:lang w:eastAsia="lt-LT"/>
        </w:rPr>
        <w:t>Integralios pagalbos</w:t>
      </w:r>
      <w:r w:rsidR="004F00E4" w:rsidRPr="009718D0">
        <w:rPr>
          <w:color w:val="000000"/>
          <w:szCs w:val="24"/>
          <w:lang w:eastAsia="lt-LT"/>
        </w:rPr>
        <w:t xml:space="preserve"> teikimas stabdomas dėl asmens išvykimo gydytis į sveikatos priežiūros įstaigą ar teismo sprendimo skirti asmeniui priverstinį gydymą</w:t>
      </w:r>
      <w:r w:rsidR="004F00E4">
        <w:rPr>
          <w:color w:val="000000"/>
          <w:szCs w:val="24"/>
          <w:lang w:eastAsia="lt-LT"/>
        </w:rPr>
        <w:t>;</w:t>
      </w:r>
    </w:p>
    <w:p w14:paraId="034DE609" w14:textId="2F9DA2C2" w:rsidR="009718D0" w:rsidRDefault="0048143D" w:rsidP="00BF74F9">
      <w:pPr>
        <w:widowControl w:val="0"/>
        <w:tabs>
          <w:tab w:val="left" w:pos="720"/>
        </w:tabs>
        <w:suppressAutoHyphens/>
        <w:ind w:firstLine="720"/>
        <w:jc w:val="both"/>
        <w:rPr>
          <w:szCs w:val="24"/>
        </w:rPr>
      </w:pPr>
      <w:r>
        <w:rPr>
          <w:rFonts w:eastAsia="SimSun"/>
          <w:kern w:val="1"/>
          <w:szCs w:val="24"/>
          <w:lang w:eastAsia="hi-IN" w:bidi="hi-IN"/>
        </w:rPr>
        <w:t>40</w:t>
      </w:r>
      <w:r w:rsidR="009718D0" w:rsidRPr="004F00E4">
        <w:rPr>
          <w:szCs w:val="24"/>
        </w:rPr>
        <w:t>.2. siekiant apsaugoti asmenį ir</w:t>
      </w:r>
      <w:r w:rsidR="003939F9">
        <w:rPr>
          <w:szCs w:val="24"/>
        </w:rPr>
        <w:t xml:space="preserve"> (</w:t>
      </w:r>
      <w:r w:rsidR="009718D0" w:rsidRPr="004F00E4">
        <w:rPr>
          <w:szCs w:val="24"/>
        </w:rPr>
        <w:t>ar</w:t>
      </w:r>
      <w:r w:rsidR="003939F9">
        <w:rPr>
          <w:szCs w:val="24"/>
        </w:rPr>
        <w:t>)</w:t>
      </w:r>
      <w:r w:rsidR="009718D0" w:rsidRPr="004F00E4">
        <w:rPr>
          <w:szCs w:val="24"/>
        </w:rPr>
        <w:t xml:space="preserve"> darbuotojus nuo užkrečiamųjų ligų, infekcijų išplitimo ir išvengti naujo sergamumo užkrečiamosiomis ligomis, infekcijomis protrūkio;</w:t>
      </w:r>
    </w:p>
    <w:p w14:paraId="730A5FA5" w14:textId="4F42C955" w:rsidR="004472B5" w:rsidRPr="00E10E38" w:rsidRDefault="0048143D" w:rsidP="00BF74F9">
      <w:pPr>
        <w:widowControl w:val="0"/>
        <w:tabs>
          <w:tab w:val="left" w:pos="720"/>
        </w:tabs>
        <w:suppressAutoHyphens/>
        <w:ind w:firstLine="720"/>
        <w:jc w:val="both"/>
        <w:rPr>
          <w:szCs w:val="24"/>
        </w:rPr>
      </w:pPr>
      <w:r w:rsidRPr="00E10E38">
        <w:rPr>
          <w:rFonts w:eastAsia="SimSun"/>
          <w:kern w:val="1"/>
          <w:szCs w:val="24"/>
          <w:lang w:eastAsia="hi-IN" w:bidi="hi-IN"/>
        </w:rPr>
        <w:t>40</w:t>
      </w:r>
      <w:r w:rsidR="003939F9" w:rsidRPr="00E10E38">
        <w:rPr>
          <w:rFonts w:eastAsia="SimSun"/>
          <w:kern w:val="1"/>
          <w:szCs w:val="24"/>
          <w:lang w:eastAsia="hi-IN" w:bidi="hi-IN"/>
        </w:rPr>
        <w:t xml:space="preserve">.3. </w:t>
      </w:r>
      <w:r w:rsidR="003939F9" w:rsidRPr="00E10E38">
        <w:rPr>
          <w:szCs w:val="24"/>
        </w:rPr>
        <w:t>k</w:t>
      </w:r>
      <w:r w:rsidR="004472B5" w:rsidRPr="00E10E38">
        <w:rPr>
          <w:szCs w:val="24"/>
        </w:rPr>
        <w:t xml:space="preserve">itais Socialinių paslaugų poreikio nustatymo ir skyrimo </w:t>
      </w:r>
      <w:r w:rsidR="00B077D7">
        <w:rPr>
          <w:szCs w:val="24"/>
        </w:rPr>
        <w:t>Plungės rajono savivaldybėje</w:t>
      </w:r>
      <w:r w:rsidR="004472B5" w:rsidRPr="00E10E38">
        <w:rPr>
          <w:szCs w:val="24"/>
        </w:rPr>
        <w:t xml:space="preserve"> tvarkos aprašo, patvirtinto </w:t>
      </w:r>
      <w:r w:rsidR="006D72A2" w:rsidRPr="00E10E38">
        <w:rPr>
          <w:szCs w:val="24"/>
        </w:rPr>
        <w:t>S</w:t>
      </w:r>
      <w:r w:rsidR="004472B5" w:rsidRPr="00E10E38">
        <w:rPr>
          <w:szCs w:val="24"/>
        </w:rPr>
        <w:t>avivaldybės tarybos sprendimu, atvejais.</w:t>
      </w:r>
    </w:p>
    <w:p w14:paraId="4DFB317D" w14:textId="18DED703" w:rsidR="003939F9" w:rsidRPr="00E10E38" w:rsidRDefault="0048143D" w:rsidP="00BF74F9">
      <w:pPr>
        <w:widowControl w:val="0"/>
        <w:tabs>
          <w:tab w:val="left" w:pos="720"/>
        </w:tabs>
        <w:suppressAutoHyphens/>
        <w:ind w:firstLine="720"/>
        <w:jc w:val="both"/>
        <w:rPr>
          <w:color w:val="000000"/>
        </w:rPr>
      </w:pPr>
      <w:r w:rsidRPr="00E10E38">
        <w:rPr>
          <w:color w:val="000000"/>
          <w:szCs w:val="24"/>
          <w:lang w:eastAsia="lt-LT"/>
        </w:rPr>
        <w:t>41</w:t>
      </w:r>
      <w:r w:rsidR="003939F9" w:rsidRPr="00E10E38">
        <w:rPr>
          <w:color w:val="000000"/>
          <w:szCs w:val="24"/>
          <w:lang w:eastAsia="lt-LT"/>
        </w:rPr>
        <w:t>. Pasibaigus sustabdymo nurodytam laikotarpiui, Integrali pagalba pradedama teikti ne vėliau nei kitą darbo dieną nuo nurodyto laikotarpio pabaigos ir teikiamos tomis pačiomis sąlygomis be atskiro sprendimo priėmimo</w:t>
      </w:r>
      <w:r w:rsidR="00B9714C" w:rsidRPr="00E10E38">
        <w:rPr>
          <w:color w:val="000000"/>
          <w:szCs w:val="24"/>
          <w:lang w:eastAsia="lt-LT"/>
        </w:rPr>
        <w:t>.</w:t>
      </w:r>
      <w:r w:rsidR="003939F9" w:rsidRPr="00E10E38">
        <w:rPr>
          <w:color w:val="000000"/>
          <w:szCs w:val="24"/>
          <w:lang w:eastAsia="lt-LT"/>
        </w:rPr>
        <w:t xml:space="preserve"> </w:t>
      </w:r>
      <w:r w:rsidR="00B9714C" w:rsidRPr="00E10E38">
        <w:rPr>
          <w:color w:val="000000"/>
        </w:rPr>
        <w:t>N</w:t>
      </w:r>
      <w:r w:rsidR="003939F9" w:rsidRPr="00E10E38">
        <w:rPr>
          <w:color w:val="000000"/>
        </w:rPr>
        <w:t>esibaigus nurodytam sustabdymo laikotarpiui, Integralios pagalbos teikimas atnaujinamas tomis pačiomis sąlygomis per 3 (tris) darbo dienas Centrui gavus asmens (vieno iš suaugusių šeimos narių), jo globėjo (rūpintojo)</w:t>
      </w:r>
      <w:r w:rsidRPr="00E10E38">
        <w:rPr>
          <w:color w:val="000000"/>
        </w:rPr>
        <w:t xml:space="preserve"> ar neįgaliojo aprūpintojo </w:t>
      </w:r>
      <w:r w:rsidR="003939F9" w:rsidRPr="00E10E38">
        <w:rPr>
          <w:color w:val="000000"/>
        </w:rPr>
        <w:t>laisvos formos rašytinį prašymą (žodinis pranešimas, kai informacijos negali pateikti raštu), išskyrus atvejus, kai prašyme nurodyta kita (vėlesnė nei per 3 (tris) d</w:t>
      </w:r>
      <w:r w:rsidRPr="00E10E38">
        <w:rPr>
          <w:color w:val="000000"/>
        </w:rPr>
        <w:t>arbo dienas</w:t>
      </w:r>
      <w:r w:rsidR="003939F9" w:rsidRPr="00E10E38">
        <w:rPr>
          <w:color w:val="000000"/>
        </w:rPr>
        <w:t xml:space="preserve">) </w:t>
      </w:r>
      <w:r w:rsidR="00587037" w:rsidRPr="00E10E38">
        <w:rPr>
          <w:color w:val="000000"/>
        </w:rPr>
        <w:t xml:space="preserve">Integralios pagalbos </w:t>
      </w:r>
      <w:r w:rsidR="003939F9" w:rsidRPr="00E10E38">
        <w:rPr>
          <w:color w:val="000000"/>
        </w:rPr>
        <w:t>atnaujinimo data.</w:t>
      </w:r>
    </w:p>
    <w:p w14:paraId="1D494129" w14:textId="586F0B69" w:rsidR="004472B5" w:rsidRPr="00E10E38" w:rsidRDefault="00BD71AF" w:rsidP="00BF74F9">
      <w:pPr>
        <w:widowControl w:val="0"/>
        <w:tabs>
          <w:tab w:val="left" w:pos="720"/>
        </w:tabs>
        <w:suppressAutoHyphens/>
        <w:ind w:firstLine="720"/>
        <w:jc w:val="both"/>
      </w:pPr>
      <w:r w:rsidRPr="00E10E38">
        <w:t>42</w:t>
      </w:r>
      <w:r w:rsidR="00431B7D" w:rsidRPr="00E10E38">
        <w:t xml:space="preserve">. Integralios pagalbos teikimas nutraukiamas Socialinės paramos skyriaus vedėjo sprendimu </w:t>
      </w:r>
      <w:r w:rsidR="004472B5" w:rsidRPr="00E10E38">
        <w:t>šiais atvejais:</w:t>
      </w:r>
    </w:p>
    <w:p w14:paraId="3A5533D5" w14:textId="50F04581" w:rsidR="00431B7D" w:rsidRPr="00E10E38" w:rsidRDefault="00BD71AF" w:rsidP="00BF74F9">
      <w:pPr>
        <w:widowControl w:val="0"/>
        <w:tabs>
          <w:tab w:val="left" w:pos="720"/>
        </w:tabs>
        <w:suppressAutoHyphens/>
        <w:ind w:firstLine="720"/>
        <w:jc w:val="both"/>
        <w:rPr>
          <w:spacing w:val="-10"/>
          <w:szCs w:val="24"/>
        </w:rPr>
      </w:pPr>
      <w:r w:rsidRPr="00E10E38">
        <w:t>42</w:t>
      </w:r>
      <w:r w:rsidR="004472B5" w:rsidRPr="00E10E38">
        <w:t xml:space="preserve">.1. </w:t>
      </w:r>
      <w:r w:rsidR="00431B7D" w:rsidRPr="00E10E38">
        <w:t>gavus Centro informaciją</w:t>
      </w:r>
      <w:r w:rsidR="0043439C" w:rsidRPr="00E10E38">
        <w:t>,</w:t>
      </w:r>
      <w:r w:rsidR="00431B7D" w:rsidRPr="00E10E38">
        <w:t xml:space="preserve"> asmens</w:t>
      </w:r>
      <w:r w:rsidR="0043439C" w:rsidRPr="00E10E38">
        <w:t xml:space="preserve"> </w:t>
      </w:r>
      <w:r w:rsidR="0043439C" w:rsidRPr="00E10E38">
        <w:rPr>
          <w:spacing w:val="-10"/>
          <w:szCs w:val="24"/>
        </w:rPr>
        <w:t xml:space="preserve">ar teisėto </w:t>
      </w:r>
      <w:r w:rsidR="00A13681" w:rsidRPr="00E10E38">
        <w:rPr>
          <w:spacing w:val="-10"/>
          <w:szCs w:val="24"/>
        </w:rPr>
        <w:t xml:space="preserve">asmens </w:t>
      </w:r>
      <w:r w:rsidR="0043439C" w:rsidRPr="00E10E38">
        <w:rPr>
          <w:spacing w:val="-10"/>
          <w:szCs w:val="24"/>
        </w:rPr>
        <w:t>atstovo</w:t>
      </w:r>
      <w:r w:rsidR="00431B7D" w:rsidRPr="00E10E38">
        <w:t xml:space="preserve"> laisvos formos rašytinį prašymą (</w:t>
      </w:r>
      <w:r w:rsidR="00431B7D" w:rsidRPr="00E10E38">
        <w:rPr>
          <w:spacing w:val="-10"/>
          <w:szCs w:val="24"/>
        </w:rPr>
        <w:t>žodinis pranešimas, kai informacijos negali pateikti raštu)</w:t>
      </w:r>
      <w:r w:rsidR="004472B5" w:rsidRPr="00E10E38">
        <w:rPr>
          <w:spacing w:val="-10"/>
          <w:szCs w:val="24"/>
        </w:rPr>
        <w:t>,</w:t>
      </w:r>
      <w:r w:rsidR="00431B7D" w:rsidRPr="00E10E38">
        <w:t xml:space="preserve"> </w:t>
      </w:r>
      <w:r w:rsidR="004472B5" w:rsidRPr="00E10E38">
        <w:rPr>
          <w:spacing w:val="-10"/>
          <w:szCs w:val="24"/>
        </w:rPr>
        <w:t xml:space="preserve">kuriame nurodomos priežastys, dėl kurių siūloma/prašoma nutraukti Integralios pagalbos asmeniui teikimą; </w:t>
      </w:r>
    </w:p>
    <w:p w14:paraId="0D271BF9" w14:textId="5543DF75" w:rsidR="004472B5" w:rsidRPr="00EC0331" w:rsidRDefault="00C37F48" w:rsidP="00BF74F9">
      <w:pPr>
        <w:widowControl w:val="0"/>
        <w:tabs>
          <w:tab w:val="left" w:pos="720"/>
        </w:tabs>
        <w:suppressAutoHyphens/>
        <w:ind w:firstLine="720"/>
        <w:jc w:val="both"/>
      </w:pPr>
      <w:r w:rsidRPr="00E10E38">
        <w:rPr>
          <w:spacing w:val="-10"/>
          <w:szCs w:val="24"/>
        </w:rPr>
        <w:t>42</w:t>
      </w:r>
      <w:r w:rsidR="004472B5" w:rsidRPr="00E10E38">
        <w:rPr>
          <w:spacing w:val="-10"/>
          <w:szCs w:val="24"/>
        </w:rPr>
        <w:t xml:space="preserve">.2. </w:t>
      </w:r>
      <w:r w:rsidR="004472B5" w:rsidRPr="00E10E38">
        <w:rPr>
          <w:szCs w:val="24"/>
        </w:rPr>
        <w:t xml:space="preserve">kitais Socialinių paslaugų poreikio nustatymo ir skyrimo </w:t>
      </w:r>
      <w:r w:rsidR="00B369BB">
        <w:rPr>
          <w:szCs w:val="24"/>
        </w:rPr>
        <w:t>Plungės rajono s</w:t>
      </w:r>
      <w:r w:rsidR="004472B5" w:rsidRPr="00E10E38">
        <w:rPr>
          <w:szCs w:val="24"/>
        </w:rPr>
        <w:t xml:space="preserve">avivaldybėje tvarkos aprašo, patvirtinto </w:t>
      </w:r>
      <w:r w:rsidR="006D72A2" w:rsidRPr="00E10E38">
        <w:rPr>
          <w:szCs w:val="24"/>
        </w:rPr>
        <w:t>S</w:t>
      </w:r>
      <w:r w:rsidR="004472B5" w:rsidRPr="00E10E38">
        <w:rPr>
          <w:szCs w:val="24"/>
        </w:rPr>
        <w:t>avivaldybės tarybos sprendimu, atvejais.</w:t>
      </w:r>
    </w:p>
    <w:p w14:paraId="4919F05F" w14:textId="77777777" w:rsidR="009718D0" w:rsidRPr="006F2B0D" w:rsidRDefault="009718D0" w:rsidP="006F2B0D">
      <w:pPr>
        <w:tabs>
          <w:tab w:val="left" w:pos="663"/>
        </w:tabs>
        <w:ind w:firstLine="426"/>
        <w:jc w:val="both"/>
        <w:rPr>
          <w:color w:val="00B050"/>
        </w:rPr>
      </w:pPr>
      <w:bookmarkStart w:id="6" w:name="part_5e8a4a6a5ca54d758cf0139d19b5d3cf"/>
      <w:bookmarkEnd w:id="6"/>
    </w:p>
    <w:p w14:paraId="418DA8EC" w14:textId="7A412725" w:rsidR="00F20381" w:rsidRDefault="00410C89" w:rsidP="008F0034">
      <w:pPr>
        <w:widowControl w:val="0"/>
        <w:suppressAutoHyphens/>
        <w:jc w:val="center"/>
        <w:rPr>
          <w:rFonts w:eastAsia="SimSun"/>
          <w:b/>
          <w:color w:val="000000"/>
          <w:kern w:val="2"/>
          <w:szCs w:val="24"/>
          <w:lang w:eastAsia="zh-CN" w:bidi="hi-IN"/>
        </w:rPr>
      </w:pPr>
      <w:r>
        <w:rPr>
          <w:rFonts w:eastAsia="SimSun"/>
          <w:b/>
          <w:color w:val="000000"/>
          <w:kern w:val="2"/>
          <w:szCs w:val="24"/>
          <w:lang w:eastAsia="zh-CN" w:bidi="hi-IN"/>
        </w:rPr>
        <w:t>IV</w:t>
      </w:r>
      <w:r w:rsidR="00F20381" w:rsidRPr="00F20381">
        <w:rPr>
          <w:rFonts w:eastAsia="SimSun"/>
          <w:b/>
          <w:color w:val="000000"/>
          <w:kern w:val="2"/>
          <w:szCs w:val="24"/>
          <w:lang w:eastAsia="zh-CN" w:bidi="hi-IN"/>
        </w:rPr>
        <w:t xml:space="preserve"> SKYRIUS</w:t>
      </w:r>
    </w:p>
    <w:p w14:paraId="3A0761ED" w14:textId="2DC389E4" w:rsidR="008F0034" w:rsidRPr="008F0034" w:rsidRDefault="008F0034" w:rsidP="008F0034">
      <w:pPr>
        <w:widowControl w:val="0"/>
        <w:suppressAutoHyphens/>
        <w:jc w:val="center"/>
        <w:rPr>
          <w:rFonts w:eastAsia="SimSun"/>
          <w:b/>
          <w:color w:val="000000"/>
          <w:kern w:val="2"/>
          <w:szCs w:val="24"/>
          <w:lang w:eastAsia="zh-CN" w:bidi="hi-IN"/>
        </w:rPr>
      </w:pPr>
      <w:r w:rsidRPr="008F0034">
        <w:rPr>
          <w:rFonts w:eastAsia="SimSun"/>
          <w:b/>
          <w:color w:val="000000"/>
          <w:kern w:val="2"/>
          <w:szCs w:val="24"/>
          <w:lang w:eastAsia="zh-CN" w:bidi="hi-IN"/>
        </w:rPr>
        <w:t>INTEGRALIOS PAGALBOS PASLAUGŲ SĄRAŠAI</w:t>
      </w:r>
    </w:p>
    <w:p w14:paraId="58593C80" w14:textId="77777777" w:rsidR="008F0034" w:rsidRPr="008F0034" w:rsidRDefault="008F0034" w:rsidP="008F0034">
      <w:pPr>
        <w:ind w:firstLine="851"/>
        <w:rPr>
          <w:color w:val="000000"/>
          <w:szCs w:val="24"/>
        </w:rPr>
      </w:pPr>
    </w:p>
    <w:p w14:paraId="6C94DFD9" w14:textId="5560D28F" w:rsidR="008F0034" w:rsidRPr="008F0034" w:rsidRDefault="00E64FD6" w:rsidP="00BF74F9">
      <w:pPr>
        <w:tabs>
          <w:tab w:val="left" w:pos="720"/>
        </w:tabs>
        <w:ind w:firstLine="720"/>
        <w:jc w:val="both"/>
        <w:rPr>
          <w:rFonts w:eastAsia="SimSun"/>
          <w:kern w:val="2"/>
          <w:szCs w:val="24"/>
          <w:lang w:eastAsia="zh-CN" w:bidi="hi-IN"/>
        </w:rPr>
      </w:pPr>
      <w:r>
        <w:rPr>
          <w:rFonts w:eastAsia="SimSun"/>
          <w:kern w:val="2"/>
          <w:szCs w:val="24"/>
          <w:lang w:eastAsia="zh-CN" w:bidi="hi-IN"/>
        </w:rPr>
        <w:t>43</w:t>
      </w:r>
      <w:r w:rsidR="008F0034" w:rsidRPr="008F0034">
        <w:rPr>
          <w:rFonts w:eastAsia="SimSun"/>
          <w:kern w:val="2"/>
          <w:szCs w:val="24"/>
          <w:lang w:eastAsia="zh-CN" w:bidi="hi-IN"/>
        </w:rPr>
        <w:t xml:space="preserve">. Dienos socialinės globos </w:t>
      </w:r>
      <w:r w:rsidR="008F0034" w:rsidRPr="00EC0331">
        <w:rPr>
          <w:rFonts w:eastAsia="SimSun"/>
          <w:kern w:val="2"/>
          <w:szCs w:val="24"/>
          <w:lang w:eastAsia="zh-CN" w:bidi="hi-IN"/>
        </w:rPr>
        <w:t>asmens namuose</w:t>
      </w:r>
      <w:r w:rsidR="008F0034" w:rsidRPr="008F0034">
        <w:rPr>
          <w:rFonts w:eastAsia="SimSun"/>
          <w:kern w:val="2"/>
          <w:szCs w:val="24"/>
          <w:lang w:eastAsia="zh-CN" w:bidi="hi-IN"/>
        </w:rPr>
        <w:t xml:space="preserv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Socialinių paslaugų katalogu, patvirtintu Lietuvos Respublikos socialinės apsaugos ir darbo ministro įsakymu.</w:t>
      </w:r>
      <w:r w:rsidR="00EC0331">
        <w:rPr>
          <w:rFonts w:eastAsia="SimSun"/>
          <w:kern w:val="2"/>
          <w:szCs w:val="24"/>
          <w:lang w:eastAsia="zh-CN" w:bidi="hi-IN"/>
        </w:rPr>
        <w:t xml:space="preserve"> </w:t>
      </w:r>
    </w:p>
    <w:p w14:paraId="265C77B4" w14:textId="3F5762A2"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4</w:t>
      </w:r>
      <w:r w:rsidR="008F0034" w:rsidRPr="008F0034">
        <w:rPr>
          <w:rFonts w:eastAsia="SimSun"/>
          <w:kern w:val="2"/>
          <w:szCs w:val="24"/>
          <w:lang w:eastAsia="zh-CN" w:bidi="hi-IN"/>
        </w:rPr>
        <w:t xml:space="preserve">. Slaugos asmens namuose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Lietuvos Respublikos sveikatos apsaugos ministro įsakymu „Dėl B</w:t>
      </w:r>
      <w:r w:rsidR="008F0034" w:rsidRPr="008F0034">
        <w:rPr>
          <w:szCs w:val="24"/>
        </w:rPr>
        <w:t xml:space="preserve">endrosios praktikos slaugos paslaugų teikimo integralią pagalbą gaunantiems asmenims tvarkos aprašo patvirtinimo“ </w:t>
      </w:r>
      <w:r w:rsidR="008F0034" w:rsidRPr="008F0034">
        <w:rPr>
          <w:rFonts w:eastAsia="SimSun"/>
          <w:kern w:val="2"/>
          <w:szCs w:val="24"/>
          <w:lang w:eastAsia="zh-CN" w:bidi="hi-IN"/>
        </w:rPr>
        <w:t>ir „Dėl Lietuvos medicinos normos MN 21:2000 „Slaugytojo padėjėjas. Funkcijos, pareigos, teisės, kompetencija ir atsakomybė“</w:t>
      </w:r>
      <w:r>
        <w:rPr>
          <w:rFonts w:eastAsia="SimSun"/>
          <w:kern w:val="2"/>
          <w:szCs w:val="24"/>
          <w:lang w:eastAsia="zh-CN" w:bidi="hi-IN"/>
        </w:rPr>
        <w:t>.</w:t>
      </w:r>
    </w:p>
    <w:p w14:paraId="4468EF36" w14:textId="564036A5"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5</w:t>
      </w:r>
      <w:r w:rsidR="008F0034" w:rsidRPr="008F0034">
        <w:rPr>
          <w:rFonts w:eastAsia="SimSun"/>
          <w:kern w:val="2"/>
          <w:szCs w:val="24"/>
          <w:lang w:eastAsia="zh-CN" w:bidi="hi-IN"/>
        </w:rPr>
        <w:t>. Kineziterapijos paslaugų skaičių nustato kineziterapeutas</w:t>
      </w:r>
      <w:r w:rsidR="00821519">
        <w:rPr>
          <w:rFonts w:eastAsia="SimSun"/>
          <w:kern w:val="2"/>
          <w:szCs w:val="24"/>
          <w:lang w:eastAsia="zh-CN" w:bidi="hi-IN"/>
        </w:rPr>
        <w:t>,</w:t>
      </w:r>
      <w:r w:rsidR="008F0034" w:rsidRPr="008F0034">
        <w:rPr>
          <w:rFonts w:eastAsia="SimSun"/>
          <w:kern w:val="2"/>
          <w:szCs w:val="24"/>
          <w:lang w:eastAsia="zh-CN" w:bidi="hi-IN"/>
        </w:rPr>
        <w:t xml:space="preserve"> vadovaudamasis sveikatos priežiūros įstaigos užpildytu medicinos </w:t>
      </w:r>
      <w:r w:rsidR="008F0034" w:rsidRPr="00E64FD6">
        <w:rPr>
          <w:rFonts w:eastAsia="SimSun"/>
          <w:kern w:val="2"/>
          <w:szCs w:val="24"/>
          <w:lang w:eastAsia="zh-CN" w:bidi="hi-IN"/>
        </w:rPr>
        <w:t>dokumento išrašu (</w:t>
      </w:r>
      <w:r w:rsidR="00117A47">
        <w:rPr>
          <w:rFonts w:eastAsia="SimSun"/>
          <w:kern w:val="2"/>
          <w:szCs w:val="24"/>
          <w:lang w:eastAsia="zh-CN" w:bidi="hi-IN"/>
        </w:rPr>
        <w:t>f</w:t>
      </w:r>
      <w:r w:rsidR="00E64FD6" w:rsidRPr="00E64FD6">
        <w:rPr>
          <w:rFonts w:eastAsia="SimSun"/>
          <w:kern w:val="2"/>
          <w:szCs w:val="24"/>
          <w:lang w:eastAsia="zh-CN" w:bidi="hi-IN"/>
        </w:rPr>
        <w:t xml:space="preserve">orma Nr. </w:t>
      </w:r>
      <w:r w:rsidR="008F0034" w:rsidRPr="00E64FD6">
        <w:rPr>
          <w:rFonts w:eastAsia="SimSun"/>
          <w:kern w:val="2"/>
          <w:szCs w:val="24"/>
          <w:lang w:eastAsia="zh-CN" w:bidi="hi-IN"/>
        </w:rPr>
        <w:t>027/a),</w:t>
      </w:r>
      <w:r w:rsidR="008F0034" w:rsidRPr="008F0034">
        <w:rPr>
          <w:rFonts w:eastAsia="SimSun"/>
          <w:kern w:val="2"/>
          <w:szCs w:val="24"/>
          <w:lang w:eastAsia="zh-CN" w:bidi="hi-IN"/>
        </w:rPr>
        <w:t xml:space="preserve"> Lietuvos Respublikos sveikatos apsaugos ministro įsakymu „Dėl Kineziterapijos paslaugų teikimo reikalavimų aprašo </w:t>
      </w:r>
      <w:r w:rsidR="008F0034" w:rsidRPr="008F0034">
        <w:rPr>
          <w:rFonts w:eastAsia="SimSun"/>
          <w:kern w:val="2"/>
          <w:szCs w:val="24"/>
          <w:lang w:eastAsia="zh-CN" w:bidi="hi-IN"/>
        </w:rPr>
        <w:lastRenderedPageBreak/>
        <w:t>patvirtinimo“ ir Medicinos normomis: MN 124:2016 „Kineziterapeutas. Teisės, pareigos, kompetencija ir atsakomybė“.</w:t>
      </w:r>
    </w:p>
    <w:p w14:paraId="085E558E" w14:textId="22B67E31" w:rsidR="00532783"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FB6A3B">
        <w:rPr>
          <w:rFonts w:eastAsia="SimSun"/>
          <w:kern w:val="2"/>
          <w:szCs w:val="24"/>
          <w:lang w:eastAsia="zh-CN" w:bidi="hi-IN"/>
        </w:rPr>
        <w:t>6</w:t>
      </w:r>
      <w:r w:rsidR="008F0034" w:rsidRPr="008F0034">
        <w:rPr>
          <w:rFonts w:eastAsia="SimSun"/>
          <w:kern w:val="2"/>
          <w:szCs w:val="24"/>
          <w:lang w:eastAsia="zh-CN" w:bidi="hi-IN"/>
        </w:rPr>
        <w:t xml:space="preserve">. </w:t>
      </w:r>
      <w:r w:rsidRPr="00FB6A3B">
        <w:rPr>
          <w:rFonts w:eastAsia="SimSun"/>
          <w:color w:val="000000" w:themeColor="text1"/>
          <w:kern w:val="2"/>
          <w:szCs w:val="24"/>
          <w:lang w:eastAsia="zh-CN" w:bidi="hi-IN"/>
        </w:rPr>
        <w:t xml:space="preserve">Gydomojo </w:t>
      </w:r>
      <w:r w:rsidR="00A35586" w:rsidRPr="00FB6A3B">
        <w:rPr>
          <w:rFonts w:eastAsia="SimSun"/>
          <w:color w:val="000000" w:themeColor="text1"/>
          <w:kern w:val="2"/>
          <w:szCs w:val="24"/>
          <w:lang w:eastAsia="zh-CN" w:bidi="hi-IN"/>
        </w:rPr>
        <w:t>m</w:t>
      </w:r>
      <w:r w:rsidR="008F0034" w:rsidRPr="00FB6A3B">
        <w:rPr>
          <w:rFonts w:eastAsia="SimSun"/>
          <w:color w:val="000000" w:themeColor="text1"/>
          <w:kern w:val="2"/>
          <w:szCs w:val="24"/>
          <w:lang w:eastAsia="zh-CN" w:bidi="hi-IN"/>
        </w:rPr>
        <w:t xml:space="preserve">asažo </w:t>
      </w:r>
      <w:r w:rsidR="008F0034" w:rsidRPr="008F0034">
        <w:rPr>
          <w:rFonts w:eastAsia="SimSun"/>
          <w:kern w:val="2"/>
          <w:szCs w:val="24"/>
          <w:lang w:eastAsia="zh-CN" w:bidi="hi-IN"/>
        </w:rPr>
        <w:t>paslaugų skaičių nustato masažuotojas, vadovaudamasis sveikatos priežiūros įstaigos užpildytu medicinos dokumento išrašu (</w:t>
      </w:r>
      <w:r w:rsidR="00117A47">
        <w:rPr>
          <w:rFonts w:eastAsia="SimSun"/>
          <w:kern w:val="2"/>
          <w:szCs w:val="24"/>
          <w:lang w:eastAsia="zh-CN" w:bidi="hi-IN"/>
        </w:rPr>
        <w:t>f</w:t>
      </w:r>
      <w:r w:rsidR="00FB6A3B">
        <w:rPr>
          <w:rFonts w:eastAsia="SimSun"/>
          <w:kern w:val="2"/>
          <w:szCs w:val="24"/>
          <w:lang w:eastAsia="zh-CN" w:bidi="hi-IN"/>
        </w:rPr>
        <w:t xml:space="preserve">orma Nr. </w:t>
      </w:r>
      <w:r w:rsidR="008F0034" w:rsidRPr="008F0034">
        <w:rPr>
          <w:rFonts w:eastAsia="SimSun"/>
          <w:kern w:val="2"/>
          <w:szCs w:val="24"/>
          <w:lang w:eastAsia="zh-CN" w:bidi="hi-IN"/>
        </w:rPr>
        <w:t>027/a)</w:t>
      </w:r>
      <w:r>
        <w:rPr>
          <w:rFonts w:eastAsia="SimSun"/>
          <w:kern w:val="2"/>
          <w:szCs w:val="24"/>
          <w:lang w:eastAsia="zh-CN" w:bidi="hi-IN"/>
        </w:rPr>
        <w:t xml:space="preserve">, </w:t>
      </w:r>
      <w:r w:rsidR="008F0034" w:rsidRPr="008F0034">
        <w:rPr>
          <w:rFonts w:eastAsia="SimSun"/>
          <w:kern w:val="2"/>
          <w:szCs w:val="24"/>
          <w:lang w:eastAsia="zh-CN" w:bidi="hi-IN"/>
        </w:rPr>
        <w:t>Lietuvos Respublikos sveikatos apsaugos ministro įsakymu „Dėl Gydomojo masažo paslaugų teikimo reikalavimų aprašo patvirtinimo“ ir Medicinos normomis: MN 165:2021 „Gydomojo masažo specialistas“.</w:t>
      </w:r>
    </w:p>
    <w:p w14:paraId="003D53A4" w14:textId="6CFF380B" w:rsidR="00F768EF" w:rsidRPr="00A43727"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C75F59">
        <w:rPr>
          <w:rFonts w:eastAsia="SimSun"/>
          <w:kern w:val="2"/>
          <w:szCs w:val="24"/>
          <w:lang w:eastAsia="zh-CN" w:bidi="hi-IN"/>
        </w:rPr>
        <w:t>7</w:t>
      </w:r>
      <w:r>
        <w:rPr>
          <w:rFonts w:eastAsia="SimSun"/>
          <w:kern w:val="2"/>
          <w:szCs w:val="24"/>
          <w:lang w:eastAsia="zh-CN" w:bidi="hi-IN"/>
        </w:rPr>
        <w:t>. Dienos socialinės globos ir slaugos paslaugų asmens namuose sąrašus</w:t>
      </w:r>
      <w:r w:rsidR="00821519">
        <w:rPr>
          <w:rFonts w:eastAsia="SimSun"/>
          <w:kern w:val="2"/>
          <w:szCs w:val="24"/>
          <w:lang w:eastAsia="zh-CN" w:bidi="hi-IN"/>
        </w:rPr>
        <w:t>,</w:t>
      </w:r>
      <w:r>
        <w:rPr>
          <w:rFonts w:eastAsia="SimSun"/>
          <w:kern w:val="2"/>
          <w:szCs w:val="24"/>
          <w:lang w:eastAsia="zh-CN" w:bidi="hi-IN"/>
        </w:rPr>
        <w:t xml:space="preserve"> vadovaujantis teis</w:t>
      </w:r>
      <w:r w:rsidR="00251FD8">
        <w:rPr>
          <w:rFonts w:eastAsia="SimSun"/>
          <w:kern w:val="2"/>
          <w:szCs w:val="24"/>
          <w:lang w:eastAsia="zh-CN" w:bidi="hi-IN"/>
        </w:rPr>
        <w:t>ė</w:t>
      </w:r>
      <w:r>
        <w:rPr>
          <w:rFonts w:eastAsia="SimSun"/>
          <w:kern w:val="2"/>
          <w:szCs w:val="24"/>
          <w:lang w:eastAsia="zh-CN" w:bidi="hi-IN"/>
        </w:rPr>
        <w:t>s aktais</w:t>
      </w:r>
      <w:r w:rsidR="00821519">
        <w:rPr>
          <w:rFonts w:eastAsia="SimSun"/>
          <w:kern w:val="2"/>
          <w:szCs w:val="24"/>
          <w:lang w:eastAsia="zh-CN" w:bidi="hi-IN"/>
        </w:rPr>
        <w:t>,</w:t>
      </w:r>
      <w:r>
        <w:rPr>
          <w:rFonts w:eastAsia="SimSun"/>
          <w:kern w:val="2"/>
          <w:szCs w:val="24"/>
          <w:lang w:eastAsia="zh-CN" w:bidi="hi-IN"/>
        </w:rPr>
        <w:t xml:space="preserve"> įsakymu tvirtina Centro direktorius. </w:t>
      </w:r>
    </w:p>
    <w:p w14:paraId="60DC1FED" w14:textId="77777777" w:rsidR="00F768EF" w:rsidRDefault="00F768EF" w:rsidP="00A1398F">
      <w:pPr>
        <w:ind w:firstLine="720"/>
        <w:jc w:val="both"/>
        <w:rPr>
          <w:b/>
          <w:color w:val="77933C"/>
        </w:rPr>
      </w:pPr>
    </w:p>
    <w:p w14:paraId="28D537F9" w14:textId="3087AA22" w:rsidR="00C749AB" w:rsidRDefault="00757469" w:rsidP="00A1398F">
      <w:pPr>
        <w:jc w:val="center"/>
        <w:rPr>
          <w:rFonts w:eastAsia="Calibri"/>
          <w:b/>
          <w:szCs w:val="24"/>
        </w:rPr>
      </w:pPr>
      <w:r w:rsidRPr="00A107ED">
        <w:rPr>
          <w:rFonts w:eastAsia="Calibri"/>
          <w:b/>
          <w:szCs w:val="24"/>
        </w:rPr>
        <w:t>V</w:t>
      </w:r>
      <w:r w:rsidR="00C749AB" w:rsidRPr="00C749AB">
        <w:rPr>
          <w:rFonts w:eastAsia="Calibri"/>
          <w:b/>
          <w:color w:val="000000"/>
          <w:szCs w:val="24"/>
        </w:rPr>
        <w:t xml:space="preserve"> </w:t>
      </w:r>
      <w:r w:rsidR="00C749AB">
        <w:rPr>
          <w:rFonts w:eastAsia="Calibri"/>
          <w:b/>
          <w:color w:val="000000"/>
          <w:szCs w:val="24"/>
        </w:rPr>
        <w:t>SKYRIUS</w:t>
      </w:r>
      <w:r w:rsidRPr="00A107ED">
        <w:rPr>
          <w:rFonts w:eastAsia="Calibri"/>
          <w:b/>
          <w:szCs w:val="24"/>
        </w:rPr>
        <w:t xml:space="preserve"> </w:t>
      </w:r>
    </w:p>
    <w:p w14:paraId="4AA81706" w14:textId="78BE0059" w:rsidR="005171E7" w:rsidRDefault="00757469" w:rsidP="00733184">
      <w:pPr>
        <w:jc w:val="center"/>
        <w:rPr>
          <w:rFonts w:eastAsia="Calibri"/>
          <w:b/>
          <w:szCs w:val="24"/>
        </w:rPr>
      </w:pPr>
      <w:r w:rsidRPr="00A107ED">
        <w:rPr>
          <w:rFonts w:eastAsia="Calibri"/>
          <w:b/>
          <w:szCs w:val="24"/>
        </w:rPr>
        <w:t>MOKĖJIMAS UŽ INTEGRALIOS PAGALBOS TEIKIMĄ</w:t>
      </w:r>
    </w:p>
    <w:p w14:paraId="60A3D80B" w14:textId="77777777" w:rsidR="005171E7" w:rsidRDefault="005171E7" w:rsidP="009A5E9A">
      <w:pPr>
        <w:rPr>
          <w:rFonts w:eastAsia="Calibri"/>
          <w:b/>
          <w:szCs w:val="24"/>
        </w:rPr>
      </w:pPr>
    </w:p>
    <w:p w14:paraId="7E59B6B2" w14:textId="635B8C91" w:rsidR="005171E7" w:rsidRDefault="00251FD8"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4</w:t>
      </w:r>
      <w:r w:rsidR="00A43727">
        <w:rPr>
          <w:rFonts w:eastAsia="SimSun"/>
          <w:color w:val="000000"/>
          <w:kern w:val="2"/>
          <w:szCs w:val="24"/>
          <w:lang w:eastAsia="zh-CN" w:bidi="hi-IN"/>
        </w:rPr>
        <w:t>8</w:t>
      </w:r>
      <w:r>
        <w:rPr>
          <w:rFonts w:eastAsia="SimSun"/>
          <w:color w:val="000000"/>
          <w:kern w:val="2"/>
          <w:szCs w:val="24"/>
          <w:lang w:eastAsia="zh-CN" w:bidi="hi-IN"/>
        </w:rPr>
        <w:t xml:space="preserve">. </w:t>
      </w:r>
      <w:r w:rsidR="005171E7" w:rsidRPr="005171E7">
        <w:rPr>
          <w:rFonts w:eastAsia="SimSun"/>
          <w:color w:val="000000"/>
          <w:kern w:val="2"/>
          <w:szCs w:val="24"/>
          <w:lang w:eastAsia="zh-CN" w:bidi="hi-IN"/>
        </w:rPr>
        <w:t xml:space="preserve">Slaugos </w:t>
      </w:r>
      <w:r w:rsidR="005171E7" w:rsidRPr="00251FD8">
        <w:rPr>
          <w:rFonts w:eastAsia="SimSun"/>
          <w:kern w:val="2"/>
          <w:szCs w:val="24"/>
          <w:lang w:eastAsia="zh-CN" w:bidi="hi-IN"/>
        </w:rPr>
        <w:t>paslaugos asmens namuose</w:t>
      </w:r>
      <w:r w:rsidR="00ED2E9E">
        <w:rPr>
          <w:rFonts w:eastAsia="SimSun"/>
          <w:kern w:val="2"/>
          <w:szCs w:val="24"/>
          <w:lang w:eastAsia="zh-CN" w:bidi="hi-IN"/>
        </w:rPr>
        <w:t>,</w:t>
      </w:r>
      <w:r w:rsidR="005171E7" w:rsidRPr="00251FD8">
        <w:rPr>
          <w:rFonts w:eastAsia="SimSun"/>
          <w:kern w:val="2"/>
          <w:szCs w:val="24"/>
          <w:lang w:eastAsia="zh-CN" w:bidi="hi-IN"/>
        </w:rPr>
        <w:t xml:space="preserve"> </w:t>
      </w:r>
      <w:r w:rsidRPr="00251FD8">
        <w:rPr>
          <w:rFonts w:eastAsia="SimSun"/>
          <w:kern w:val="2"/>
          <w:szCs w:val="24"/>
          <w:lang w:eastAsia="zh-CN" w:bidi="hi-IN"/>
        </w:rPr>
        <w:t xml:space="preserve">teikiant </w:t>
      </w:r>
      <w:r w:rsidR="005171E7" w:rsidRPr="005171E7">
        <w:rPr>
          <w:rFonts w:eastAsia="SimSun"/>
          <w:color w:val="000000"/>
          <w:kern w:val="2"/>
          <w:szCs w:val="24"/>
          <w:lang w:eastAsia="zh-CN" w:bidi="hi-IN"/>
        </w:rPr>
        <w:t>Integrali</w:t>
      </w:r>
      <w:r>
        <w:rPr>
          <w:rFonts w:eastAsia="SimSun"/>
          <w:color w:val="000000"/>
          <w:kern w:val="2"/>
          <w:szCs w:val="24"/>
          <w:lang w:eastAsia="zh-CN" w:bidi="hi-IN"/>
        </w:rPr>
        <w:t>ą</w:t>
      </w:r>
      <w:r w:rsidR="005171E7" w:rsidRPr="005171E7">
        <w:rPr>
          <w:rFonts w:eastAsia="SimSun"/>
          <w:color w:val="000000"/>
          <w:kern w:val="2"/>
          <w:szCs w:val="24"/>
          <w:lang w:eastAsia="zh-CN" w:bidi="hi-IN"/>
        </w:rPr>
        <w:t xml:space="preserve"> pagalb</w:t>
      </w:r>
      <w:r>
        <w:rPr>
          <w:rFonts w:eastAsia="SimSun"/>
          <w:color w:val="000000"/>
          <w:kern w:val="2"/>
          <w:szCs w:val="24"/>
          <w:lang w:eastAsia="zh-CN" w:bidi="hi-IN"/>
        </w:rPr>
        <w:t>ą</w:t>
      </w:r>
      <w:r w:rsidR="00ED2E9E">
        <w:rPr>
          <w:rFonts w:eastAsia="SimSun"/>
          <w:color w:val="000000"/>
          <w:kern w:val="2"/>
          <w:szCs w:val="24"/>
          <w:lang w:eastAsia="zh-CN" w:bidi="hi-IN"/>
        </w:rPr>
        <w:t>,</w:t>
      </w:r>
      <w:r>
        <w:rPr>
          <w:rFonts w:eastAsia="SimSun"/>
          <w:color w:val="000000"/>
          <w:kern w:val="2"/>
          <w:szCs w:val="24"/>
          <w:lang w:eastAsia="zh-CN" w:bidi="hi-IN"/>
        </w:rPr>
        <w:t xml:space="preserve"> </w:t>
      </w:r>
      <w:r w:rsidR="00CA7813">
        <w:rPr>
          <w:rFonts w:eastAsia="SimSun"/>
          <w:color w:val="000000"/>
          <w:kern w:val="2"/>
          <w:szCs w:val="24"/>
          <w:lang w:eastAsia="zh-CN" w:bidi="hi-IN"/>
        </w:rPr>
        <w:t>Veiksmų plano</w:t>
      </w:r>
      <w:r>
        <w:rPr>
          <w:rFonts w:eastAsia="SimSun"/>
          <w:color w:val="000000"/>
          <w:kern w:val="2"/>
          <w:szCs w:val="24"/>
          <w:lang w:eastAsia="zh-CN" w:bidi="hi-IN"/>
        </w:rPr>
        <w:t xml:space="preserve"> įgyvendinimo laikotarpiu</w:t>
      </w:r>
      <w:r w:rsidR="005171E7" w:rsidRPr="005171E7">
        <w:rPr>
          <w:rFonts w:eastAsia="SimSun"/>
          <w:color w:val="000000"/>
          <w:kern w:val="2"/>
          <w:szCs w:val="24"/>
          <w:lang w:eastAsia="zh-CN" w:bidi="hi-IN"/>
        </w:rPr>
        <w:t xml:space="preserve">, kai jos finansuojamos </w:t>
      </w:r>
      <w:r>
        <w:rPr>
          <w:rFonts w:eastAsia="SimSun"/>
          <w:color w:val="000000"/>
          <w:kern w:val="2"/>
          <w:szCs w:val="24"/>
          <w:lang w:eastAsia="zh-CN" w:bidi="hi-IN"/>
        </w:rPr>
        <w:t>ES projekto</w:t>
      </w:r>
      <w:r w:rsidR="005171E7" w:rsidRPr="005171E7">
        <w:rPr>
          <w:rFonts w:eastAsia="SimSun"/>
          <w:color w:val="000000"/>
          <w:kern w:val="2"/>
          <w:szCs w:val="24"/>
          <w:lang w:eastAsia="zh-CN" w:bidi="hi-IN"/>
        </w:rPr>
        <w:t xml:space="preserve"> lėšomis, teikiamos nemokamai. </w:t>
      </w:r>
    </w:p>
    <w:p w14:paraId="6798FE11" w14:textId="439C00BE" w:rsidR="009B38EC" w:rsidRPr="009B38EC" w:rsidRDefault="009B38EC" w:rsidP="00821519">
      <w:pPr>
        <w:widowControl w:val="0"/>
        <w:tabs>
          <w:tab w:val="left" w:pos="720"/>
        </w:tabs>
        <w:suppressAutoHyphens/>
        <w:ind w:firstLine="720"/>
        <w:jc w:val="both"/>
        <w:rPr>
          <w:color w:val="000000"/>
        </w:rPr>
      </w:pPr>
      <w:r>
        <w:t>4</w:t>
      </w:r>
      <w:r w:rsidR="00A43727">
        <w:t>9</w:t>
      </w:r>
      <w:r w:rsidR="00AD5AB2" w:rsidRPr="00C3532C">
        <w:rPr>
          <w:color w:val="000000"/>
        </w:rPr>
        <w:t>.</w:t>
      </w:r>
      <w:r w:rsidRPr="009B38EC">
        <w:rPr>
          <w:rFonts w:eastAsia="SimSun"/>
          <w:color w:val="000000"/>
          <w:kern w:val="2"/>
          <w:szCs w:val="24"/>
          <w:lang w:eastAsia="zh-CN" w:bidi="hi-IN"/>
        </w:rPr>
        <w:t xml:space="preserve"> </w:t>
      </w:r>
      <w:r>
        <w:rPr>
          <w:rFonts w:eastAsia="SimSun"/>
          <w:color w:val="000000"/>
          <w:kern w:val="2"/>
          <w:szCs w:val="24"/>
          <w:lang w:eastAsia="zh-CN" w:bidi="hi-IN"/>
        </w:rPr>
        <w:t xml:space="preserve">Asmens </w:t>
      </w:r>
      <w:r>
        <w:rPr>
          <w:color w:val="000000"/>
        </w:rPr>
        <w:t>m</w:t>
      </w:r>
      <w:r w:rsidRPr="009B38EC">
        <w:rPr>
          <w:color w:val="000000"/>
        </w:rPr>
        <w:t xml:space="preserve">okėjimo už dienos socialinės globos paslaugas, teikiant Integralią pagalbą, dydis asmeniui nustatomas individualiai, atsižvelgiant į asmens (šeimos) finansines galimybes mokėti už paslaugas, vadovaujantis </w:t>
      </w:r>
      <w:bookmarkStart w:id="7" w:name="_Hlk136110679"/>
      <w:r w:rsidRPr="009B38EC">
        <w:rPr>
          <w:color w:val="000000"/>
        </w:rPr>
        <w:t>Mokėjimo už socialines paslaugas tvarkos aprašu</w:t>
      </w:r>
      <w:bookmarkEnd w:id="7"/>
      <w:r w:rsidRPr="009B38EC">
        <w:rPr>
          <w:color w:val="000000"/>
        </w:rPr>
        <w:t>, patvirtintu Lietuvos Respublikos</w:t>
      </w:r>
      <w:r>
        <w:rPr>
          <w:color w:val="000000"/>
        </w:rPr>
        <w:t xml:space="preserve"> </w:t>
      </w:r>
      <w:r w:rsidRPr="009B38EC">
        <w:rPr>
          <w:color w:val="000000"/>
        </w:rPr>
        <w:t xml:space="preserve">Vyriausybės nutarimu ir Mokėjimo už socialines paslaugas </w:t>
      </w:r>
      <w:r w:rsidR="00811942">
        <w:rPr>
          <w:color w:val="000000"/>
        </w:rPr>
        <w:t>Plungės rajono s</w:t>
      </w:r>
      <w:r w:rsidRPr="009B38EC">
        <w:rPr>
          <w:color w:val="000000"/>
        </w:rPr>
        <w:t xml:space="preserve">avivaldybėje tvarkos aprašu, patvirtintu </w:t>
      </w:r>
      <w:r w:rsidR="00821519">
        <w:rPr>
          <w:color w:val="000000"/>
        </w:rPr>
        <w:t>S</w:t>
      </w:r>
      <w:r w:rsidRPr="009B38EC">
        <w:rPr>
          <w:color w:val="000000"/>
        </w:rPr>
        <w:t>avivaldybės tarybos sprendimu.</w:t>
      </w:r>
    </w:p>
    <w:p w14:paraId="3B89A5A2" w14:textId="763EFCC0" w:rsidR="00AD5AB2"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50</w:t>
      </w:r>
      <w:r w:rsidR="00AD5AB2" w:rsidRPr="005171E7">
        <w:rPr>
          <w:rFonts w:eastAsia="SimSun"/>
          <w:color w:val="000000"/>
          <w:kern w:val="2"/>
          <w:szCs w:val="24"/>
          <w:lang w:eastAsia="zh-CN" w:bidi="hi-IN"/>
        </w:rPr>
        <w:t xml:space="preserve">. Dienos socialinės globos asmens namuose paslaugos kaina, teikiant </w:t>
      </w:r>
      <w:r w:rsidR="009B38EC">
        <w:rPr>
          <w:rFonts w:eastAsia="SimSun"/>
          <w:color w:val="000000"/>
          <w:kern w:val="2"/>
          <w:szCs w:val="24"/>
          <w:lang w:eastAsia="zh-CN" w:bidi="hi-IN"/>
        </w:rPr>
        <w:t>I</w:t>
      </w:r>
      <w:r w:rsidR="00AD5AB2" w:rsidRPr="005171E7">
        <w:rPr>
          <w:rFonts w:eastAsia="SimSun"/>
          <w:color w:val="000000"/>
          <w:kern w:val="2"/>
          <w:szCs w:val="24"/>
          <w:lang w:eastAsia="zh-CN" w:bidi="hi-IN"/>
        </w:rPr>
        <w:t xml:space="preserve">ntegralią pagalbą, – tai socialinių paslaugų teikimo </w:t>
      </w:r>
      <w:r w:rsidR="009B38EC">
        <w:rPr>
          <w:rFonts w:eastAsia="SimSun"/>
          <w:color w:val="000000"/>
          <w:kern w:val="2"/>
          <w:szCs w:val="24"/>
          <w:lang w:eastAsia="zh-CN" w:bidi="hi-IN"/>
        </w:rPr>
        <w:t xml:space="preserve">vienam asmeniui </w:t>
      </w:r>
      <w:r w:rsidR="00821519">
        <w:rPr>
          <w:rFonts w:eastAsia="SimSun"/>
          <w:color w:val="000000"/>
          <w:kern w:val="2"/>
          <w:szCs w:val="24"/>
          <w:lang w:eastAsia="zh-CN" w:bidi="hi-IN"/>
        </w:rPr>
        <w:t>–</w:t>
      </w:r>
      <w:r w:rsidR="009B38EC">
        <w:rPr>
          <w:rFonts w:eastAsia="SimSun"/>
          <w:color w:val="000000"/>
          <w:kern w:val="2"/>
          <w:szCs w:val="24"/>
          <w:lang w:eastAsia="zh-CN" w:bidi="hi-IN"/>
        </w:rPr>
        <w:t xml:space="preserve"> </w:t>
      </w:r>
      <w:r w:rsidR="00AD5AB2" w:rsidRPr="005171E7">
        <w:rPr>
          <w:rFonts w:eastAsia="SimSun"/>
          <w:color w:val="000000"/>
          <w:kern w:val="2"/>
          <w:szCs w:val="24"/>
          <w:lang w:eastAsia="zh-CN" w:bidi="hi-IN"/>
        </w:rPr>
        <w:t xml:space="preserve">paslaugos gavėjui per atitinkamą laikotarpį išlaidų pinigine išraiška suma. </w:t>
      </w:r>
    </w:p>
    <w:p w14:paraId="264CFAEB" w14:textId="05728E1E" w:rsidR="00AD5AB2" w:rsidRP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51</w:t>
      </w:r>
      <w:r w:rsidR="00AD5AB2" w:rsidRPr="005171E7">
        <w:rPr>
          <w:rFonts w:eastAsia="SimSun"/>
          <w:color w:val="000000"/>
          <w:kern w:val="2"/>
          <w:szCs w:val="24"/>
          <w:lang w:eastAsia="zh-CN" w:bidi="hi-IN"/>
        </w:rPr>
        <w:t xml:space="preserve">. Dienos socialinės globos </w:t>
      </w:r>
      <w:r w:rsidR="00AD5AB2" w:rsidRPr="009B38EC">
        <w:rPr>
          <w:rFonts w:eastAsia="SimSun"/>
          <w:kern w:val="2"/>
          <w:szCs w:val="24"/>
          <w:lang w:eastAsia="zh-CN" w:bidi="hi-IN"/>
        </w:rPr>
        <w:t xml:space="preserve">asmens namuose </w:t>
      </w:r>
      <w:r w:rsidR="00AD5AB2" w:rsidRPr="005171E7">
        <w:rPr>
          <w:rFonts w:eastAsia="SimSun"/>
          <w:color w:val="000000"/>
          <w:kern w:val="2"/>
          <w:szCs w:val="24"/>
          <w:lang w:eastAsia="zh-CN" w:bidi="hi-IN"/>
        </w:rPr>
        <w:t>paslaug</w:t>
      </w:r>
      <w:r w:rsidR="00B26DCF">
        <w:rPr>
          <w:rFonts w:eastAsia="SimSun"/>
          <w:color w:val="000000"/>
          <w:kern w:val="2"/>
          <w:szCs w:val="24"/>
          <w:lang w:eastAsia="zh-CN" w:bidi="hi-IN"/>
        </w:rPr>
        <w:t>os</w:t>
      </w:r>
      <w:r w:rsidR="00AD5AB2" w:rsidRPr="005171E7">
        <w:rPr>
          <w:rFonts w:eastAsia="SimSun"/>
          <w:color w:val="000000"/>
          <w:kern w:val="2"/>
          <w:szCs w:val="24"/>
          <w:lang w:eastAsia="zh-CN" w:bidi="hi-IN"/>
        </w:rPr>
        <w:t xml:space="preserve"> kaina, teikiant </w:t>
      </w:r>
      <w:r w:rsidR="00AD5AB2">
        <w:rPr>
          <w:rFonts w:eastAsia="SimSun"/>
          <w:color w:val="000000"/>
          <w:kern w:val="2"/>
          <w:szCs w:val="24"/>
          <w:lang w:eastAsia="zh-CN" w:bidi="hi-IN"/>
        </w:rPr>
        <w:t>I</w:t>
      </w:r>
      <w:r w:rsidR="00AD5AB2" w:rsidRPr="005171E7">
        <w:rPr>
          <w:rFonts w:eastAsia="SimSun"/>
          <w:color w:val="000000"/>
          <w:kern w:val="2"/>
          <w:szCs w:val="24"/>
          <w:lang w:eastAsia="zh-CN" w:bidi="hi-IN"/>
        </w:rPr>
        <w:t>ntegralią pagalbą, apskaičiuojama vadovaujantis Socialinių paslaugų finansavimo ir lėšų apskaičiavimo metodika, patvirtinta Lietuvos Respublikos Vyriausybės nutarimu</w:t>
      </w:r>
      <w:r w:rsidR="009B38EC">
        <w:rPr>
          <w:rFonts w:eastAsia="SimSun"/>
          <w:color w:val="000000"/>
          <w:kern w:val="2"/>
          <w:szCs w:val="24"/>
          <w:lang w:eastAsia="zh-CN" w:bidi="hi-IN"/>
        </w:rPr>
        <w:t>.</w:t>
      </w:r>
      <w:r w:rsidR="00AD5AB2" w:rsidRPr="005171E7">
        <w:rPr>
          <w:rFonts w:eastAsia="SimSun"/>
          <w:color w:val="000000"/>
          <w:kern w:val="2"/>
          <w:szCs w:val="24"/>
          <w:lang w:eastAsia="zh-CN" w:bidi="hi-IN"/>
        </w:rPr>
        <w:t xml:space="preserve"> </w:t>
      </w:r>
    </w:p>
    <w:p w14:paraId="6695CFD8" w14:textId="48770917" w:rsidR="005171E7" w:rsidRPr="00B26DCF"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52</w:t>
      </w:r>
      <w:r w:rsidR="00AD5AB2" w:rsidRPr="005171E7">
        <w:rPr>
          <w:rFonts w:eastAsia="SimSun"/>
          <w:color w:val="000000"/>
          <w:kern w:val="2"/>
          <w:szCs w:val="24"/>
          <w:lang w:eastAsia="zh-CN" w:bidi="hi-IN"/>
        </w:rPr>
        <w:t>. Dienos socialinės globos asmens namuose 1 valandos kainą tvirtina Savivaldybės taryba.</w:t>
      </w:r>
    </w:p>
    <w:p w14:paraId="1C537739" w14:textId="4D06EA48" w:rsid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53</w:t>
      </w:r>
      <w:r w:rsidR="005171E7" w:rsidRPr="005171E7">
        <w:rPr>
          <w:rFonts w:eastAsia="SimSun"/>
          <w:color w:val="000000"/>
          <w:kern w:val="2"/>
          <w:szCs w:val="24"/>
          <w:lang w:eastAsia="zh-CN" w:bidi="hi-IN"/>
        </w:rPr>
        <w:t xml:space="preserve">. Asmens finansines galimybes mokėti už dienos socialinės globos paslaugas teikiant </w:t>
      </w:r>
      <w:r w:rsidR="00544325">
        <w:rPr>
          <w:rFonts w:eastAsia="SimSun"/>
          <w:color w:val="000000"/>
          <w:kern w:val="2"/>
          <w:szCs w:val="24"/>
          <w:lang w:eastAsia="zh-CN" w:bidi="hi-IN"/>
        </w:rPr>
        <w:t>I</w:t>
      </w:r>
      <w:r w:rsidR="005171E7" w:rsidRPr="005171E7">
        <w:rPr>
          <w:rFonts w:eastAsia="SimSun"/>
          <w:color w:val="000000"/>
          <w:kern w:val="2"/>
          <w:szCs w:val="24"/>
          <w:lang w:eastAsia="zh-CN" w:bidi="hi-IN"/>
        </w:rPr>
        <w:t>ntegralią pagalbą, vertina Socialinės paramos skyriaus atsakingas specialistas.</w:t>
      </w:r>
      <w:r w:rsidR="00AD5AB2">
        <w:rPr>
          <w:rFonts w:eastAsia="SimSun"/>
          <w:color w:val="000000"/>
          <w:kern w:val="2"/>
          <w:szCs w:val="24"/>
          <w:lang w:eastAsia="zh-CN" w:bidi="hi-IN"/>
        </w:rPr>
        <w:t xml:space="preserve"> Pasikeitus asmens finansinėms galimybėms mokėti už </w:t>
      </w:r>
      <w:r w:rsidR="00C257AB">
        <w:rPr>
          <w:rFonts w:eastAsia="SimSun"/>
          <w:color w:val="000000"/>
          <w:kern w:val="2"/>
          <w:szCs w:val="24"/>
          <w:lang w:eastAsia="zh-CN" w:bidi="hi-IN"/>
        </w:rPr>
        <w:t>p</w:t>
      </w:r>
      <w:r w:rsidR="00AD5AB2">
        <w:rPr>
          <w:rFonts w:eastAsia="SimSun"/>
          <w:color w:val="000000"/>
          <w:kern w:val="2"/>
          <w:szCs w:val="24"/>
          <w:lang w:eastAsia="zh-CN" w:bidi="hi-IN"/>
        </w:rPr>
        <w:t>aslaugas vertinimą atlieka Centras.</w:t>
      </w:r>
      <w:r w:rsidR="00B26DCF">
        <w:rPr>
          <w:rFonts w:eastAsia="SimSun"/>
          <w:color w:val="000000"/>
          <w:kern w:val="2"/>
          <w:szCs w:val="24"/>
          <w:lang w:eastAsia="zh-CN" w:bidi="hi-IN"/>
        </w:rPr>
        <w:t xml:space="preserve"> </w:t>
      </w:r>
    </w:p>
    <w:p w14:paraId="3BBF1E9E" w14:textId="1EA9CAA4" w:rsidR="00B26DCF" w:rsidRDefault="00B26DCF"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w:t>
      </w:r>
      <w:r w:rsidR="002A1788">
        <w:rPr>
          <w:rFonts w:eastAsia="SimSun"/>
          <w:color w:val="000000"/>
          <w:kern w:val="2"/>
          <w:szCs w:val="24"/>
          <w:lang w:eastAsia="zh-CN" w:bidi="hi-IN"/>
        </w:rPr>
        <w:t>4</w:t>
      </w:r>
      <w:r>
        <w:rPr>
          <w:rFonts w:eastAsia="SimSun"/>
          <w:color w:val="000000"/>
          <w:kern w:val="2"/>
          <w:szCs w:val="24"/>
          <w:lang w:eastAsia="zh-CN" w:bidi="hi-IN"/>
        </w:rPr>
        <w:t>. Prašymus priimantys darbuotojai</w:t>
      </w:r>
      <w:r w:rsidR="002A1788">
        <w:rPr>
          <w:rFonts w:eastAsia="SimSun"/>
          <w:color w:val="000000"/>
          <w:kern w:val="2"/>
          <w:szCs w:val="24"/>
          <w:lang w:eastAsia="zh-CN" w:bidi="hi-IN"/>
        </w:rPr>
        <w:t xml:space="preserve"> </w:t>
      </w:r>
      <w:r>
        <w:rPr>
          <w:rFonts w:eastAsia="SimSun"/>
          <w:color w:val="000000"/>
          <w:kern w:val="2"/>
          <w:szCs w:val="24"/>
          <w:lang w:eastAsia="zh-CN" w:bidi="hi-IN"/>
        </w:rPr>
        <w:t xml:space="preserve">supažindina ir konsultuoja asmenis dėl mokėjimo už teikiamą Integralią pagalbą. </w:t>
      </w:r>
    </w:p>
    <w:p w14:paraId="5AA52A39" w14:textId="72CFB7BD" w:rsidR="001D219E" w:rsidRPr="00A72057" w:rsidRDefault="002A1788" w:rsidP="00821519">
      <w:pPr>
        <w:tabs>
          <w:tab w:val="left" w:pos="0"/>
        </w:tabs>
        <w:ind w:firstLine="720"/>
        <w:jc w:val="both"/>
        <w:rPr>
          <w:color w:val="000000"/>
        </w:rPr>
      </w:pPr>
      <w:r>
        <w:t>55</w:t>
      </w:r>
      <w:r w:rsidR="001D219E" w:rsidRPr="00A72057">
        <w:rPr>
          <w:color w:val="000000"/>
        </w:rPr>
        <w:t xml:space="preserve">. Asmuo </w:t>
      </w:r>
      <w:r w:rsidR="0043439C">
        <w:rPr>
          <w:color w:val="000000"/>
        </w:rPr>
        <w:t xml:space="preserve">ar teisėtas </w:t>
      </w:r>
      <w:r w:rsidR="00A13681">
        <w:rPr>
          <w:color w:val="000000"/>
        </w:rPr>
        <w:t xml:space="preserve">asmens </w:t>
      </w:r>
      <w:r w:rsidR="0043439C">
        <w:rPr>
          <w:color w:val="000000"/>
        </w:rPr>
        <w:t xml:space="preserve">atstovas </w:t>
      </w:r>
      <w:r w:rsidR="001D219E" w:rsidRPr="00A72057">
        <w:rPr>
          <w:color w:val="000000"/>
        </w:rPr>
        <w:t xml:space="preserve">privalo pranešti Centrui apie asmens (šeimos) pajamų pasikeitimus, įvykusius per </w:t>
      </w:r>
      <w:r w:rsidR="00ED2E9E">
        <w:rPr>
          <w:color w:val="000000"/>
        </w:rPr>
        <w:t>Integralios pagalbos</w:t>
      </w:r>
      <w:r w:rsidR="001D219E" w:rsidRPr="00A72057">
        <w:rPr>
          <w:color w:val="000000"/>
        </w:rPr>
        <w:t xml:space="preserve"> gavimo laikotarpį.</w:t>
      </w:r>
    </w:p>
    <w:p w14:paraId="12D0ACF5" w14:textId="25C8B669" w:rsidR="00EC0344" w:rsidRDefault="002A1788">
      <w:pPr>
        <w:tabs>
          <w:tab w:val="left" w:pos="0"/>
        </w:tabs>
        <w:ind w:firstLine="720"/>
        <w:jc w:val="both"/>
        <w:rPr>
          <w:color w:val="000000"/>
        </w:rPr>
      </w:pPr>
      <w:r>
        <w:t>56</w:t>
      </w:r>
      <w:r w:rsidR="001D219E" w:rsidRPr="00A72057">
        <w:rPr>
          <w:color w:val="000000"/>
        </w:rPr>
        <w:t xml:space="preserve">. Jeigu </w:t>
      </w:r>
      <w:r w:rsidR="00C0221A">
        <w:rPr>
          <w:color w:val="000000"/>
        </w:rPr>
        <w:t>I</w:t>
      </w:r>
      <w:r w:rsidR="001D219E" w:rsidRPr="00A72057">
        <w:rPr>
          <w:color w:val="000000"/>
        </w:rPr>
        <w:t>ntegralios pagalbos gavėjas dėl objektyvių priežasčių (ligos, negalios) pats pranešti apie pajamų pasikeitimus negali ir nėra jam atstovaujančio asmens, šią informaciją surenka Centras.</w:t>
      </w:r>
      <w:r w:rsidR="00EC0344">
        <w:rPr>
          <w:color w:val="000000"/>
        </w:rPr>
        <w:t xml:space="preserve"> </w:t>
      </w:r>
    </w:p>
    <w:p w14:paraId="0169A6EC" w14:textId="200AB197" w:rsidR="00EC0344" w:rsidRDefault="002A1788">
      <w:pPr>
        <w:tabs>
          <w:tab w:val="left" w:pos="0"/>
        </w:tabs>
        <w:ind w:firstLine="720"/>
        <w:jc w:val="both"/>
        <w:rPr>
          <w:color w:val="000000"/>
        </w:rPr>
      </w:pPr>
      <w:r>
        <w:rPr>
          <w:rFonts w:eastAsia="SimSun"/>
          <w:color w:val="000000"/>
          <w:kern w:val="2"/>
          <w:szCs w:val="24"/>
          <w:lang w:eastAsia="zh-CN" w:bidi="hi-IN"/>
        </w:rPr>
        <w:t>57</w:t>
      </w:r>
      <w:r w:rsidR="001D219E" w:rsidRPr="001D219E">
        <w:rPr>
          <w:rFonts w:eastAsia="SimSun"/>
          <w:color w:val="000000"/>
          <w:kern w:val="2"/>
          <w:szCs w:val="24"/>
          <w:lang w:eastAsia="zh-CN" w:bidi="hi-IN"/>
        </w:rPr>
        <w:t xml:space="preserve">. Mokestis už praėjusį mėnesį </w:t>
      </w:r>
      <w:r w:rsidR="00EC0344">
        <w:rPr>
          <w:rFonts w:eastAsia="SimSun"/>
          <w:color w:val="000000"/>
          <w:kern w:val="2"/>
          <w:szCs w:val="24"/>
          <w:lang w:eastAsia="zh-CN" w:bidi="hi-IN"/>
        </w:rPr>
        <w:t>suteiktas</w:t>
      </w:r>
      <w:r w:rsidR="001D219E" w:rsidRPr="001D219E">
        <w:rPr>
          <w:rFonts w:eastAsia="SimSun"/>
          <w:color w:val="000000"/>
          <w:kern w:val="2"/>
          <w:szCs w:val="24"/>
          <w:lang w:eastAsia="zh-CN" w:bidi="hi-IN"/>
        </w:rPr>
        <w:t xml:space="preserve"> dienos </w:t>
      </w:r>
      <w:r w:rsidR="00C0221A">
        <w:rPr>
          <w:rFonts w:eastAsia="SimSun"/>
          <w:color w:val="000000"/>
          <w:kern w:val="2"/>
          <w:szCs w:val="24"/>
          <w:lang w:eastAsia="zh-CN" w:bidi="hi-IN"/>
        </w:rPr>
        <w:t xml:space="preserve">socialinės </w:t>
      </w:r>
      <w:r w:rsidR="001D219E" w:rsidRPr="001D219E">
        <w:rPr>
          <w:rFonts w:eastAsia="SimSun"/>
          <w:color w:val="000000"/>
          <w:kern w:val="2"/>
          <w:szCs w:val="24"/>
          <w:lang w:eastAsia="zh-CN" w:bidi="hi-IN"/>
        </w:rPr>
        <w:t>glob</w:t>
      </w:r>
      <w:r w:rsidR="00C0221A">
        <w:rPr>
          <w:rFonts w:eastAsia="SimSun"/>
          <w:color w:val="000000"/>
          <w:kern w:val="2"/>
          <w:szCs w:val="24"/>
          <w:lang w:eastAsia="zh-CN" w:bidi="hi-IN"/>
        </w:rPr>
        <w:t>os paslaugas</w:t>
      </w:r>
      <w:r w:rsidR="001D219E" w:rsidRPr="001D219E">
        <w:rPr>
          <w:rFonts w:eastAsia="SimSun"/>
          <w:color w:val="000000"/>
          <w:kern w:val="2"/>
          <w:szCs w:val="24"/>
          <w:lang w:eastAsia="zh-CN" w:bidi="hi-IN"/>
        </w:rPr>
        <w:t xml:space="preserve"> turi būti sumokėtas Centrui iki kito mėnesio 10 dienos. </w:t>
      </w:r>
    </w:p>
    <w:p w14:paraId="48944DEC" w14:textId="554BA05B" w:rsidR="001D219E" w:rsidRPr="00EC0344" w:rsidRDefault="002A1788">
      <w:pPr>
        <w:tabs>
          <w:tab w:val="left" w:pos="0"/>
        </w:tabs>
        <w:ind w:firstLine="720"/>
        <w:jc w:val="both"/>
        <w:rPr>
          <w:color w:val="000000"/>
        </w:rPr>
      </w:pPr>
      <w:r>
        <w:rPr>
          <w:rFonts w:eastAsia="SimSun"/>
          <w:color w:val="000000"/>
          <w:kern w:val="2"/>
          <w:szCs w:val="24"/>
          <w:lang w:eastAsia="zh-CN" w:bidi="hi-IN"/>
        </w:rPr>
        <w:t>58</w:t>
      </w:r>
      <w:r w:rsidR="001D219E" w:rsidRPr="001D219E">
        <w:rPr>
          <w:rFonts w:eastAsia="SimSun"/>
          <w:color w:val="000000"/>
          <w:kern w:val="2"/>
          <w:szCs w:val="24"/>
          <w:lang w:eastAsia="zh-CN" w:bidi="hi-IN"/>
        </w:rPr>
        <w:t xml:space="preserve">. Pasikeitus Lietuvos Respublikos Vyriausybės nustatytam valstybės remiamų pajamų dydžiui, mokėjimą už socialines paslaugas reglamentuojantiems teisės aktams, valstybės biudžeto specialiosios tikslinės dotacijos dydžiui, dienos globos kainai ar asmens pajamoms, Centras, ne vėliau kaip per 3 mėnesius nuo šių pasikeitimų dienos, asmens (šeimos) finansines galimybes mokėti už dienos </w:t>
      </w:r>
      <w:r w:rsidR="00EC0344">
        <w:rPr>
          <w:rFonts w:eastAsia="SimSun"/>
          <w:color w:val="000000"/>
          <w:kern w:val="2"/>
          <w:szCs w:val="24"/>
          <w:lang w:eastAsia="zh-CN" w:bidi="hi-IN"/>
        </w:rPr>
        <w:t>socialinės globos paslaugas</w:t>
      </w:r>
      <w:r w:rsidR="001D219E" w:rsidRPr="001D219E">
        <w:rPr>
          <w:rFonts w:eastAsia="SimSun"/>
          <w:color w:val="000000"/>
          <w:kern w:val="2"/>
          <w:szCs w:val="24"/>
          <w:lang w:eastAsia="zh-CN" w:bidi="hi-IN"/>
        </w:rPr>
        <w:t xml:space="preserve"> vertina iš naujo</w:t>
      </w:r>
      <w:r w:rsidR="00EC0344">
        <w:rPr>
          <w:rFonts w:eastAsia="SimSun"/>
          <w:color w:val="000000"/>
          <w:kern w:val="2"/>
          <w:szCs w:val="24"/>
          <w:lang w:eastAsia="zh-CN" w:bidi="hi-IN"/>
        </w:rPr>
        <w:t>.</w:t>
      </w:r>
    </w:p>
    <w:p w14:paraId="1D6DF572" w14:textId="12299909" w:rsidR="00156745" w:rsidRDefault="002A1788">
      <w:pPr>
        <w:tabs>
          <w:tab w:val="left" w:pos="0"/>
        </w:tabs>
        <w:ind w:firstLine="720"/>
        <w:contextualSpacing/>
        <w:jc w:val="both"/>
        <w:rPr>
          <w:color w:val="000000"/>
        </w:rPr>
      </w:pPr>
      <w:r>
        <w:rPr>
          <w:color w:val="000000"/>
        </w:rPr>
        <w:t>59</w:t>
      </w:r>
      <w:r w:rsidR="001D219E" w:rsidRPr="00A72057">
        <w:rPr>
          <w:color w:val="000000"/>
        </w:rPr>
        <w:t xml:space="preserve">. </w:t>
      </w:r>
      <w:r w:rsidR="001D219E">
        <w:rPr>
          <w:color w:val="000000"/>
        </w:rPr>
        <w:t>Iš naujo įvertinus</w:t>
      </w:r>
      <w:r w:rsidR="001D219E" w:rsidRPr="00A72057">
        <w:rPr>
          <w:color w:val="000000"/>
        </w:rPr>
        <w:t xml:space="preserve"> asmens finansines galimybes, asmuo už dienos </w:t>
      </w:r>
      <w:r w:rsidR="00BD7B7A">
        <w:rPr>
          <w:color w:val="000000"/>
        </w:rPr>
        <w:t xml:space="preserve">socialinės </w:t>
      </w:r>
      <w:r w:rsidR="001D219E" w:rsidRPr="00A72057">
        <w:rPr>
          <w:color w:val="000000"/>
        </w:rPr>
        <w:t>glob</w:t>
      </w:r>
      <w:r w:rsidR="00BD7B7A">
        <w:rPr>
          <w:color w:val="000000"/>
        </w:rPr>
        <w:t>os paslaugas</w:t>
      </w:r>
      <w:r w:rsidR="001D219E" w:rsidRPr="00A72057">
        <w:rPr>
          <w:color w:val="000000"/>
        </w:rPr>
        <w:t xml:space="preserve"> moka nuo to mėnesio, nuo kurio pasikeitė asmens (šeimos) pajamos arba teisės aktai, reglamentuojantys mokėjimą už dienos</w:t>
      </w:r>
      <w:r>
        <w:rPr>
          <w:color w:val="000000"/>
        </w:rPr>
        <w:t xml:space="preserve"> socialinės</w:t>
      </w:r>
      <w:r w:rsidR="001D219E" w:rsidRPr="00A72057">
        <w:rPr>
          <w:color w:val="000000"/>
        </w:rPr>
        <w:t xml:space="preserve"> glob</w:t>
      </w:r>
      <w:r>
        <w:rPr>
          <w:color w:val="000000"/>
        </w:rPr>
        <w:t>os paslaugas</w:t>
      </w:r>
      <w:r w:rsidR="001D219E" w:rsidRPr="00A72057">
        <w:rPr>
          <w:color w:val="000000"/>
        </w:rPr>
        <w:t>.</w:t>
      </w:r>
    </w:p>
    <w:p w14:paraId="0C9F7FAE" w14:textId="4066178A" w:rsidR="00E07367" w:rsidRDefault="00821519">
      <w:pPr>
        <w:tabs>
          <w:tab w:val="left" w:pos="0"/>
        </w:tabs>
        <w:ind w:firstLine="720"/>
        <w:contextualSpacing/>
        <w:jc w:val="both"/>
        <w:rPr>
          <w:color w:val="000000"/>
        </w:rPr>
      </w:pPr>
      <w:r>
        <w:rPr>
          <w:color w:val="000000"/>
        </w:rPr>
        <w:t>6</w:t>
      </w:r>
      <w:r w:rsidR="002A1788">
        <w:rPr>
          <w:color w:val="000000"/>
        </w:rPr>
        <w:t>0</w:t>
      </w:r>
      <w:r w:rsidR="00E07367">
        <w:rPr>
          <w:color w:val="000000"/>
        </w:rPr>
        <w:t>. Asmens mokestis už socialin</w:t>
      </w:r>
      <w:r w:rsidR="002A1788">
        <w:rPr>
          <w:color w:val="000000"/>
        </w:rPr>
        <w:t>ės globos</w:t>
      </w:r>
      <w:r w:rsidR="00E07367">
        <w:rPr>
          <w:color w:val="000000"/>
        </w:rPr>
        <w:t xml:space="preserve"> paslaugas gali būti sumažintas </w:t>
      </w:r>
      <w:r w:rsidR="00E07367" w:rsidRPr="00A13681">
        <w:t xml:space="preserve">arba asmuo gali būti atleistas nuo mokėjimo už suteiktas socialines paslaugas </w:t>
      </w:r>
      <w:r w:rsidR="00E07367">
        <w:rPr>
          <w:color w:val="000000"/>
        </w:rPr>
        <w:t xml:space="preserve">vadovaujantis </w:t>
      </w:r>
      <w:r w:rsidR="00E07367" w:rsidRPr="009B38EC">
        <w:rPr>
          <w:color w:val="000000"/>
        </w:rPr>
        <w:t>Mokėjimo už socialines paslaugas Plungės rajono savivaldybėje tvark</w:t>
      </w:r>
      <w:r w:rsidR="00E07367">
        <w:rPr>
          <w:color w:val="000000"/>
        </w:rPr>
        <w:t>a</w:t>
      </w:r>
      <w:r w:rsidR="00E07367" w:rsidRPr="009B38EC">
        <w:rPr>
          <w:color w:val="000000"/>
        </w:rPr>
        <w:t>, patvirtint</w:t>
      </w:r>
      <w:r w:rsidR="00E07367">
        <w:rPr>
          <w:color w:val="000000"/>
        </w:rPr>
        <w:t>a</w:t>
      </w:r>
      <w:r w:rsidR="00E07367" w:rsidRPr="009B38EC">
        <w:rPr>
          <w:color w:val="000000"/>
        </w:rPr>
        <w:t xml:space="preserve"> </w:t>
      </w:r>
      <w:r>
        <w:rPr>
          <w:color w:val="000000"/>
        </w:rPr>
        <w:t>S</w:t>
      </w:r>
      <w:r w:rsidR="00E07367" w:rsidRPr="009B38EC">
        <w:rPr>
          <w:color w:val="000000"/>
        </w:rPr>
        <w:t>avivaldybės tarybos sprendimu</w:t>
      </w:r>
      <w:r w:rsidR="00E07367">
        <w:rPr>
          <w:color w:val="000000"/>
        </w:rPr>
        <w:t xml:space="preserve">. </w:t>
      </w:r>
    </w:p>
    <w:p w14:paraId="60980274" w14:textId="77777777" w:rsidR="005171E7" w:rsidRDefault="005171E7" w:rsidP="001D219E">
      <w:pPr>
        <w:rPr>
          <w:rFonts w:eastAsia="Calibri"/>
          <w:b/>
          <w:szCs w:val="24"/>
        </w:rPr>
      </w:pPr>
    </w:p>
    <w:p w14:paraId="72E95B53" w14:textId="5F969F36" w:rsidR="004D7A8C" w:rsidRDefault="004D7A8C" w:rsidP="004D7A8C">
      <w:pPr>
        <w:jc w:val="center"/>
        <w:rPr>
          <w:rFonts w:eastAsia="Calibri"/>
          <w:b/>
          <w:szCs w:val="24"/>
        </w:rPr>
      </w:pPr>
      <w:r w:rsidRPr="004D7A8C">
        <w:rPr>
          <w:rFonts w:eastAsia="Calibri"/>
          <w:b/>
          <w:szCs w:val="24"/>
        </w:rPr>
        <w:t>V</w:t>
      </w:r>
      <w:r w:rsidR="00410C89">
        <w:rPr>
          <w:rFonts w:eastAsia="Calibri"/>
          <w:b/>
          <w:szCs w:val="24"/>
        </w:rPr>
        <w:t>I</w:t>
      </w:r>
      <w:r w:rsidRPr="004D7A8C">
        <w:rPr>
          <w:rFonts w:eastAsia="Calibri"/>
          <w:b/>
          <w:szCs w:val="24"/>
        </w:rPr>
        <w:t xml:space="preserve"> SKYRIUS</w:t>
      </w:r>
    </w:p>
    <w:p w14:paraId="0B9C703D" w14:textId="27A1DC61" w:rsidR="007922B2" w:rsidRPr="00330C92" w:rsidRDefault="007922B2" w:rsidP="007922B2">
      <w:pPr>
        <w:jc w:val="center"/>
        <w:rPr>
          <w:rFonts w:eastAsia="Calibri"/>
          <w:b/>
          <w:szCs w:val="24"/>
        </w:rPr>
      </w:pPr>
      <w:r w:rsidRPr="00330C92">
        <w:rPr>
          <w:rFonts w:eastAsia="Calibri"/>
          <w:b/>
          <w:szCs w:val="24"/>
        </w:rPr>
        <w:t>INTEGRALIOS PAGALBOS FINANSAVIMAS, ATSAKOMYBĖ, KONTROLĖ</w:t>
      </w:r>
    </w:p>
    <w:p w14:paraId="132B5C45" w14:textId="77777777" w:rsidR="007922B2" w:rsidRDefault="007922B2" w:rsidP="004D7A8C">
      <w:pPr>
        <w:widowControl w:val="0"/>
        <w:tabs>
          <w:tab w:val="left" w:pos="720"/>
        </w:tabs>
        <w:suppressAutoHyphens/>
        <w:jc w:val="both"/>
      </w:pPr>
    </w:p>
    <w:p w14:paraId="745EB2F7" w14:textId="07904783"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 Integrali pagalba finansuojama iš:</w:t>
      </w:r>
    </w:p>
    <w:p w14:paraId="7004A085" w14:textId="32A8A09F" w:rsidR="007922B2" w:rsidRPr="004D7A8C" w:rsidRDefault="00821519" w:rsidP="00BF74F9">
      <w:pPr>
        <w:tabs>
          <w:tab w:val="left" w:pos="663"/>
        </w:tabs>
        <w:ind w:firstLine="720"/>
        <w:jc w:val="both"/>
        <w:rPr>
          <w:szCs w:val="24"/>
          <w:lang w:eastAsia="lt-LT"/>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 xml:space="preserve">.1. valstybės biudžeto specialiųjų tikslinių dotacijų savivaldybių </w:t>
      </w:r>
      <w:r w:rsidR="004D7A8C" w:rsidRPr="004D7A8C">
        <w:rPr>
          <w:szCs w:val="24"/>
          <w:lang w:eastAsia="lt-LT"/>
        </w:rPr>
        <w:t>biudžetams socialinei globai asmenims su sunkia negalia organizuoti;</w:t>
      </w:r>
    </w:p>
    <w:p w14:paraId="7C8EF2A4" w14:textId="0A26C284" w:rsidR="007922B2"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.2. E</w:t>
      </w:r>
      <w:r w:rsidR="004D7A8C" w:rsidRPr="004D7A8C">
        <w:rPr>
          <w:rFonts w:eastAsia="SimSun"/>
          <w:kern w:val="2"/>
          <w:szCs w:val="24"/>
          <w:lang w:eastAsia="zh-CN" w:bidi="hi-IN"/>
        </w:rPr>
        <w:t>S projekto</w:t>
      </w:r>
      <w:r w:rsidR="007922B2" w:rsidRPr="004D7A8C">
        <w:rPr>
          <w:rFonts w:eastAsia="SimSun"/>
          <w:kern w:val="2"/>
          <w:szCs w:val="24"/>
          <w:lang w:eastAsia="zh-CN" w:bidi="hi-IN"/>
        </w:rPr>
        <w:t xml:space="preserve"> lėšų</w:t>
      </w:r>
      <w:r w:rsidR="004D7A8C">
        <w:rPr>
          <w:rFonts w:eastAsia="SimSun"/>
          <w:kern w:val="2"/>
          <w:szCs w:val="24"/>
          <w:lang w:eastAsia="zh-CN" w:bidi="hi-IN"/>
        </w:rPr>
        <w:t>;</w:t>
      </w:r>
    </w:p>
    <w:p w14:paraId="44F92574" w14:textId="1B4774F9" w:rsidR="008721B4"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4D7A8C">
        <w:rPr>
          <w:rFonts w:eastAsia="SimSun"/>
          <w:kern w:val="2"/>
          <w:szCs w:val="24"/>
          <w:lang w:eastAsia="zh-CN" w:bidi="hi-IN"/>
        </w:rPr>
        <w:t>.3.</w:t>
      </w:r>
      <w:r w:rsidR="004D7A8C" w:rsidRPr="007922B2">
        <w:rPr>
          <w:i/>
          <w:iCs/>
          <w:szCs w:val="24"/>
          <w:lang w:eastAsia="lt-LT"/>
        </w:rPr>
        <w:t xml:space="preserve"> </w:t>
      </w:r>
      <w:r w:rsidR="004D7A8C" w:rsidRPr="004D7A8C">
        <w:rPr>
          <w:szCs w:val="24"/>
          <w:lang w:eastAsia="lt-LT"/>
        </w:rPr>
        <w:t>asmens lėš</w:t>
      </w:r>
      <w:r w:rsidR="00A26A27">
        <w:rPr>
          <w:szCs w:val="24"/>
          <w:lang w:eastAsia="lt-LT"/>
        </w:rPr>
        <w:t>ų</w:t>
      </w:r>
      <w:r w:rsidR="004D7A8C" w:rsidRPr="004D7A8C">
        <w:rPr>
          <w:szCs w:val="24"/>
          <w:lang w:eastAsia="lt-LT"/>
        </w:rPr>
        <w:t>, gaut</w:t>
      </w:r>
      <w:r w:rsidR="00A26A27">
        <w:rPr>
          <w:szCs w:val="24"/>
          <w:lang w:eastAsia="lt-LT"/>
        </w:rPr>
        <w:t>ų</w:t>
      </w:r>
      <w:r w:rsidR="004D7A8C" w:rsidRPr="004D7A8C">
        <w:rPr>
          <w:szCs w:val="24"/>
          <w:lang w:eastAsia="lt-LT"/>
        </w:rPr>
        <w:t xml:space="preserve"> už suteiktas dienos socialinės globos paslaugas</w:t>
      </w:r>
      <w:r w:rsidR="004D7A8C">
        <w:rPr>
          <w:i/>
          <w:iCs/>
          <w:szCs w:val="24"/>
          <w:lang w:eastAsia="lt-LT"/>
        </w:rPr>
        <w:t>.</w:t>
      </w:r>
    </w:p>
    <w:p w14:paraId="12FF862D" w14:textId="1F5F319A"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Integrali pagalba gali būti finansuojama:</w:t>
      </w:r>
    </w:p>
    <w:p w14:paraId="5F542A87" w14:textId="21FE9CD1"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xml:space="preserve">.1. iš </w:t>
      </w:r>
      <w:r w:rsidR="004D7A8C" w:rsidRPr="004D7A8C">
        <w:rPr>
          <w:rFonts w:eastAsia="SimSun"/>
          <w:kern w:val="2"/>
          <w:szCs w:val="24"/>
          <w:lang w:eastAsia="zh-CN" w:bidi="hi-IN"/>
        </w:rPr>
        <w:t>S</w:t>
      </w:r>
      <w:r w:rsidR="007922B2" w:rsidRPr="004D7A8C">
        <w:rPr>
          <w:rFonts w:eastAsia="SimSun"/>
          <w:kern w:val="2"/>
          <w:szCs w:val="24"/>
          <w:lang w:eastAsia="zh-CN" w:bidi="hi-IN"/>
        </w:rPr>
        <w:t>avivaldybės biudžeto lėšų;</w:t>
      </w:r>
    </w:p>
    <w:p w14:paraId="3AF07142" w14:textId="3FD2B6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w:t>
      </w:r>
      <w:r w:rsidR="004D7A8C" w:rsidRPr="004D7A8C">
        <w:rPr>
          <w:rFonts w:eastAsia="SimSun"/>
          <w:kern w:val="2"/>
          <w:szCs w:val="24"/>
          <w:lang w:eastAsia="zh-CN" w:bidi="hi-IN"/>
        </w:rPr>
        <w:t>2</w:t>
      </w:r>
      <w:r w:rsidR="007922B2" w:rsidRPr="004D7A8C">
        <w:rPr>
          <w:rFonts w:eastAsia="SimSun"/>
          <w:kern w:val="2"/>
          <w:szCs w:val="24"/>
          <w:lang w:eastAsia="zh-CN" w:bidi="hi-IN"/>
        </w:rPr>
        <w:t>. iš kitų lėšų.</w:t>
      </w:r>
    </w:p>
    <w:p w14:paraId="6A1D37D5" w14:textId="11AD256E"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3</w:t>
      </w:r>
      <w:r w:rsidR="007922B2" w:rsidRPr="004D7A8C">
        <w:rPr>
          <w:rFonts w:eastAsia="SimSun"/>
          <w:kern w:val="2"/>
          <w:szCs w:val="24"/>
          <w:lang w:eastAsia="zh-CN" w:bidi="hi-IN"/>
        </w:rPr>
        <w:t xml:space="preserve">. Lėšos, gautos už </w:t>
      </w:r>
      <w:r w:rsidR="004D7A8C" w:rsidRPr="004D7A8C">
        <w:rPr>
          <w:rFonts w:eastAsia="SimSun"/>
          <w:kern w:val="2"/>
          <w:szCs w:val="24"/>
          <w:lang w:eastAsia="zh-CN" w:bidi="hi-IN"/>
        </w:rPr>
        <w:t>I</w:t>
      </w:r>
      <w:r w:rsidR="007922B2" w:rsidRPr="004D7A8C">
        <w:rPr>
          <w:rFonts w:eastAsia="SimSun"/>
          <w:kern w:val="2"/>
          <w:szCs w:val="24"/>
          <w:lang w:eastAsia="zh-CN" w:bidi="hi-IN"/>
        </w:rPr>
        <w:t>ntegralios pagalbos teikimą, traukiamos į apskaitą įstatymų ir kitų teisės aktų nustatyta tvarka.</w:t>
      </w:r>
      <w:r w:rsidR="008721B4" w:rsidRPr="004D7A8C">
        <w:rPr>
          <w:rFonts w:eastAsia="SimSun"/>
          <w:kern w:val="2"/>
          <w:szCs w:val="24"/>
          <w:lang w:eastAsia="zh-CN" w:bidi="hi-IN"/>
        </w:rPr>
        <w:t xml:space="preserve"> Centras</w:t>
      </w:r>
      <w:r w:rsidR="007922B2" w:rsidRPr="004D7A8C">
        <w:rPr>
          <w:rFonts w:eastAsia="SimSun"/>
          <w:kern w:val="2"/>
          <w:szCs w:val="24"/>
          <w:lang w:eastAsia="zh-CN" w:bidi="hi-IN"/>
        </w:rPr>
        <w:t xml:space="preserve"> atsako už lėšų, skirtų </w:t>
      </w:r>
      <w:r w:rsidR="004D7A8C" w:rsidRPr="004D7A8C">
        <w:rPr>
          <w:rFonts w:eastAsia="SimSun"/>
          <w:kern w:val="2"/>
          <w:szCs w:val="24"/>
          <w:lang w:eastAsia="zh-CN" w:bidi="hi-IN"/>
        </w:rPr>
        <w:t>I</w:t>
      </w:r>
      <w:r w:rsidR="007922B2" w:rsidRPr="004D7A8C">
        <w:rPr>
          <w:rFonts w:eastAsia="SimSun"/>
          <w:kern w:val="2"/>
          <w:szCs w:val="24"/>
          <w:lang w:eastAsia="zh-CN" w:bidi="hi-IN"/>
        </w:rPr>
        <w:t>ntegraliai pagalbai finansuoti, tinkamą panaudojimą.</w:t>
      </w:r>
    </w:p>
    <w:p w14:paraId="7DF3C562" w14:textId="3A8198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4</w:t>
      </w:r>
      <w:r w:rsidR="007922B2" w:rsidRPr="004D7A8C">
        <w:rPr>
          <w:rFonts w:eastAsia="SimSun"/>
          <w:kern w:val="2"/>
          <w:szCs w:val="24"/>
          <w:lang w:eastAsia="zh-CN" w:bidi="hi-IN"/>
        </w:rPr>
        <w:t>. Integraliai pagalbai teikti skirtos lėšos asmeniui grynaisiais pinigais neišmokamos.</w:t>
      </w:r>
    </w:p>
    <w:p w14:paraId="048761DD" w14:textId="5B775817" w:rsidR="004D7A8C" w:rsidRDefault="00821519" w:rsidP="00821519">
      <w:pPr>
        <w:tabs>
          <w:tab w:val="left" w:pos="0"/>
        </w:tabs>
        <w:ind w:firstLine="720"/>
        <w:jc w:val="both"/>
        <w:rPr>
          <w:color w:val="000000"/>
          <w:lang w:bidi="lt-LT"/>
        </w:rPr>
      </w:pPr>
      <w:r>
        <w:t>6</w:t>
      </w:r>
      <w:r w:rsidR="00F17900">
        <w:t>5</w:t>
      </w:r>
      <w:r w:rsidR="00543172" w:rsidRPr="004D7A8C">
        <w:rPr>
          <w:color w:val="000000"/>
        </w:rPr>
        <w:t xml:space="preserve">. </w:t>
      </w:r>
      <w:r w:rsidR="00543172" w:rsidRPr="004D7A8C">
        <w:rPr>
          <w:color w:val="000000"/>
          <w:lang w:bidi="lt-LT"/>
        </w:rPr>
        <w:t xml:space="preserve">Centro veiklos ir išorės finansinį auditą atlieka </w:t>
      </w:r>
      <w:r w:rsidR="004D7A8C" w:rsidRPr="00011D2E">
        <w:rPr>
          <w:lang w:bidi="lt-LT"/>
        </w:rPr>
        <w:t>S</w:t>
      </w:r>
      <w:r w:rsidR="00543172" w:rsidRPr="00011D2E">
        <w:rPr>
          <w:lang w:bidi="lt-LT"/>
        </w:rPr>
        <w:t xml:space="preserve">avivaldybės </w:t>
      </w:r>
      <w:r w:rsidR="00011D2E" w:rsidRPr="00011D2E">
        <w:rPr>
          <w:lang w:bidi="lt-LT"/>
        </w:rPr>
        <w:t>k</w:t>
      </w:r>
      <w:r w:rsidR="00543172" w:rsidRPr="00011D2E">
        <w:rPr>
          <w:lang w:bidi="lt-LT"/>
        </w:rPr>
        <w:t xml:space="preserve">ontrolės ir audito tarnyba. </w:t>
      </w:r>
      <w:r w:rsidR="00543172" w:rsidRPr="004D7A8C">
        <w:rPr>
          <w:color w:val="000000"/>
          <w:lang w:bidi="lt-LT"/>
        </w:rPr>
        <w:t xml:space="preserve">Vidaus auditas atliekamas vadovaujantis Lietuvos Respublikos vidaus kontrolės ir vidaus audito įstatymu ir kitais vidaus auditą reglamentuojančiais teisės aktais. </w:t>
      </w:r>
    </w:p>
    <w:p w14:paraId="6AB3C8B8" w14:textId="5D5A62A8" w:rsidR="00543172" w:rsidRDefault="00821519">
      <w:pPr>
        <w:tabs>
          <w:tab w:val="left" w:pos="0"/>
        </w:tabs>
        <w:ind w:firstLine="720"/>
        <w:jc w:val="both"/>
        <w:rPr>
          <w:rFonts w:eastAsia="Calibri"/>
          <w:szCs w:val="24"/>
        </w:rPr>
      </w:pPr>
      <w:r>
        <w:rPr>
          <w:rFonts w:eastAsia="Calibri"/>
          <w:szCs w:val="24"/>
        </w:rPr>
        <w:t>6</w:t>
      </w:r>
      <w:r w:rsidR="00F17900">
        <w:rPr>
          <w:rFonts w:eastAsia="Calibri"/>
          <w:szCs w:val="24"/>
        </w:rPr>
        <w:t>6</w:t>
      </w:r>
      <w:r w:rsidR="004D7A8C">
        <w:rPr>
          <w:rFonts w:eastAsia="Calibri"/>
          <w:szCs w:val="24"/>
        </w:rPr>
        <w:t>.</w:t>
      </w:r>
      <w:r w:rsidR="004102D2">
        <w:rPr>
          <w:rFonts w:eastAsia="Calibri"/>
          <w:szCs w:val="24"/>
        </w:rPr>
        <w:t xml:space="preserve"> </w:t>
      </w:r>
      <w:r w:rsidR="00543172" w:rsidRPr="004D7A8C">
        <w:rPr>
          <w:rFonts w:eastAsia="Calibri"/>
          <w:szCs w:val="24"/>
        </w:rPr>
        <w:t>Socialinių paslaugų priežiūros departamentas prie Socialinės apsaugos ir darbo ministerijos ir kitos valstybinės kontrolės teisę turinčios institucijos kontroliuoja valstybės biudžeto specialiųjų tikslinių dotacijų socialinei globai asmenims su sunkia negalia organizuoti lėšų panaudojimą.</w:t>
      </w:r>
    </w:p>
    <w:p w14:paraId="15289074" w14:textId="6F879FF8" w:rsidR="005E4E4C" w:rsidRPr="005E4E4C" w:rsidRDefault="00821519">
      <w:pPr>
        <w:tabs>
          <w:tab w:val="left" w:pos="0"/>
        </w:tabs>
        <w:ind w:firstLine="720"/>
        <w:jc w:val="both"/>
        <w:rPr>
          <w:color w:val="000000" w:themeColor="text1"/>
          <w:lang w:bidi="lt-LT"/>
        </w:rPr>
      </w:pPr>
      <w:r>
        <w:rPr>
          <w:rFonts w:eastAsia="Calibri"/>
          <w:color w:val="000000" w:themeColor="text1"/>
          <w:szCs w:val="24"/>
        </w:rPr>
        <w:t>6</w:t>
      </w:r>
      <w:r w:rsidR="00036E9D">
        <w:rPr>
          <w:rFonts w:eastAsia="Calibri"/>
          <w:color w:val="000000" w:themeColor="text1"/>
          <w:szCs w:val="24"/>
        </w:rPr>
        <w:t>7</w:t>
      </w:r>
      <w:r w:rsidR="0078202A" w:rsidRPr="0078202A">
        <w:rPr>
          <w:rFonts w:eastAsia="Calibri"/>
          <w:color w:val="000000" w:themeColor="text1"/>
          <w:szCs w:val="24"/>
        </w:rPr>
        <w:t>.</w:t>
      </w:r>
      <w:r w:rsidR="005E4E4C" w:rsidRPr="005E4E4C">
        <w:rPr>
          <w:color w:val="000000" w:themeColor="text1"/>
          <w:szCs w:val="24"/>
          <w:lang w:eastAsia="lt-LT"/>
        </w:rPr>
        <w:t xml:space="preserve"> Europos socialinio fondo agentūra kontroliuoja </w:t>
      </w:r>
      <w:r w:rsidR="005F7333" w:rsidRPr="0078202A">
        <w:rPr>
          <w:color w:val="000000" w:themeColor="text1"/>
          <w:szCs w:val="24"/>
          <w:lang w:eastAsia="lt-LT"/>
        </w:rPr>
        <w:t>ES projekto</w:t>
      </w:r>
      <w:r w:rsidR="005E4E4C" w:rsidRPr="005E4E4C">
        <w:rPr>
          <w:color w:val="000000" w:themeColor="text1"/>
          <w:szCs w:val="24"/>
          <w:lang w:eastAsia="lt-LT"/>
        </w:rPr>
        <w:t xml:space="preserve"> lėšų, skirtų slaugos asmens namuose paslaugoms organizuoti, panaudojimą</w:t>
      </w:r>
      <w:r w:rsidR="0078202A" w:rsidRPr="0078202A">
        <w:rPr>
          <w:color w:val="000000" w:themeColor="text1"/>
          <w:szCs w:val="24"/>
          <w:lang w:eastAsia="lt-LT"/>
        </w:rPr>
        <w:t>.</w:t>
      </w:r>
    </w:p>
    <w:p w14:paraId="23E06EED" w14:textId="77777777" w:rsidR="005E4E4C" w:rsidRDefault="005E4E4C" w:rsidP="003636AE">
      <w:pPr>
        <w:spacing w:line="276" w:lineRule="auto"/>
        <w:rPr>
          <w:b/>
          <w:szCs w:val="24"/>
        </w:rPr>
      </w:pPr>
    </w:p>
    <w:p w14:paraId="6B23AAA4" w14:textId="3066B1AF" w:rsidR="00C05275" w:rsidRDefault="00C05275" w:rsidP="00C05275">
      <w:pPr>
        <w:spacing w:line="276" w:lineRule="auto"/>
        <w:jc w:val="center"/>
        <w:rPr>
          <w:b/>
          <w:szCs w:val="24"/>
        </w:rPr>
      </w:pPr>
      <w:r>
        <w:rPr>
          <w:b/>
          <w:szCs w:val="24"/>
        </w:rPr>
        <w:t>VI</w:t>
      </w:r>
      <w:r w:rsidR="00410C89">
        <w:rPr>
          <w:b/>
          <w:szCs w:val="24"/>
        </w:rPr>
        <w:t>I</w:t>
      </w:r>
      <w:r>
        <w:rPr>
          <w:b/>
          <w:szCs w:val="24"/>
        </w:rPr>
        <w:t xml:space="preserve"> SKYRIUS</w:t>
      </w:r>
    </w:p>
    <w:p w14:paraId="4827DF1B" w14:textId="0B08C96A" w:rsidR="00C05275" w:rsidRDefault="00C05275" w:rsidP="00C05275">
      <w:pPr>
        <w:spacing w:line="276" w:lineRule="auto"/>
        <w:jc w:val="center"/>
        <w:rPr>
          <w:b/>
          <w:szCs w:val="24"/>
        </w:rPr>
      </w:pPr>
      <w:r w:rsidRPr="00C05275">
        <w:rPr>
          <w:b/>
          <w:szCs w:val="24"/>
        </w:rPr>
        <w:t>INFORMACIJOS TEIKIMAS IR SAUGOJIMAS</w:t>
      </w:r>
    </w:p>
    <w:p w14:paraId="04E53FC1" w14:textId="77777777" w:rsidR="00C05275" w:rsidRDefault="00C05275" w:rsidP="00C05275">
      <w:pPr>
        <w:spacing w:line="276" w:lineRule="auto"/>
        <w:jc w:val="center"/>
        <w:rPr>
          <w:b/>
          <w:szCs w:val="24"/>
        </w:rPr>
      </w:pPr>
    </w:p>
    <w:p w14:paraId="39254C5A" w14:textId="4669FBBF" w:rsidR="003636AE" w:rsidRDefault="00821519" w:rsidP="00C05275">
      <w:pPr>
        <w:ind w:firstLine="720"/>
        <w:jc w:val="both"/>
        <w:rPr>
          <w:color w:val="000000"/>
          <w:szCs w:val="24"/>
          <w:lang w:eastAsia="lt-LT"/>
        </w:rPr>
      </w:pPr>
      <w:bookmarkStart w:id="8" w:name="part_72b1ca0b1ced47c984e9b6eaad930ebf"/>
      <w:bookmarkEnd w:id="8"/>
      <w:r>
        <w:rPr>
          <w:color w:val="000000"/>
          <w:szCs w:val="24"/>
          <w:lang w:eastAsia="lt-LT"/>
        </w:rPr>
        <w:t>6</w:t>
      </w:r>
      <w:r w:rsidR="00750AFC">
        <w:rPr>
          <w:color w:val="000000"/>
          <w:szCs w:val="24"/>
          <w:lang w:eastAsia="lt-LT"/>
        </w:rPr>
        <w:t>8</w:t>
      </w:r>
      <w:r w:rsidR="003636AE">
        <w:rPr>
          <w:color w:val="000000"/>
          <w:szCs w:val="24"/>
          <w:lang w:eastAsia="lt-LT"/>
        </w:rPr>
        <w:t xml:space="preserve">. Informacija, teikiant Integralią pagalbą, teikiama, dokumentai ir duomenys saugomi vadovaujantis </w:t>
      </w:r>
      <w:r w:rsidR="003636AE" w:rsidRPr="003636AE">
        <w:rPr>
          <w:color w:val="000000"/>
          <w:szCs w:val="24"/>
          <w:lang w:eastAsia="lt-LT"/>
        </w:rPr>
        <w:t xml:space="preserve">Socialinių paslaugų poreikio nustatymo ir skyrimo </w:t>
      </w:r>
      <w:r w:rsidR="00F43F9D">
        <w:rPr>
          <w:color w:val="000000"/>
          <w:szCs w:val="24"/>
          <w:lang w:eastAsia="lt-LT"/>
        </w:rPr>
        <w:t>Plungės rajono s</w:t>
      </w:r>
      <w:r w:rsidR="003636AE" w:rsidRPr="003636AE">
        <w:rPr>
          <w:color w:val="000000"/>
          <w:szCs w:val="24"/>
          <w:lang w:eastAsia="lt-LT"/>
        </w:rPr>
        <w:t xml:space="preserve">avivaldybėje tvarkos aprašo, patvirtinto </w:t>
      </w:r>
      <w:r>
        <w:rPr>
          <w:color w:val="000000"/>
          <w:szCs w:val="24"/>
          <w:lang w:eastAsia="lt-LT"/>
        </w:rPr>
        <w:t>S</w:t>
      </w:r>
      <w:r w:rsidR="003636AE" w:rsidRPr="003636AE">
        <w:rPr>
          <w:color w:val="000000"/>
          <w:szCs w:val="24"/>
          <w:lang w:eastAsia="lt-LT"/>
        </w:rPr>
        <w:t>avivaldybės tarybos sprendim</w:t>
      </w:r>
      <w:r w:rsidR="003636AE">
        <w:rPr>
          <w:color w:val="000000"/>
          <w:szCs w:val="24"/>
          <w:lang w:eastAsia="lt-LT"/>
        </w:rPr>
        <w:t>u</w:t>
      </w:r>
      <w:r w:rsidR="003636AE" w:rsidRPr="003636AE">
        <w:rPr>
          <w:color w:val="000000"/>
          <w:szCs w:val="24"/>
          <w:lang w:eastAsia="lt-LT"/>
        </w:rPr>
        <w:t xml:space="preserve">, </w:t>
      </w:r>
      <w:r w:rsidR="003636AE" w:rsidRPr="003636AE">
        <w:rPr>
          <w:color w:val="000000"/>
        </w:rPr>
        <w:t>VIII skyriuje nustatyta tvarka</w:t>
      </w:r>
      <w:r w:rsidR="003636AE">
        <w:rPr>
          <w:color w:val="000000"/>
        </w:rPr>
        <w:t>.</w:t>
      </w:r>
    </w:p>
    <w:p w14:paraId="1EB0F5FD" w14:textId="77777777" w:rsidR="00757469" w:rsidRPr="00543172" w:rsidRDefault="00757469" w:rsidP="00BF74F9">
      <w:pPr>
        <w:jc w:val="both"/>
        <w:rPr>
          <w:rFonts w:eastAsia="Calibri"/>
          <w:strike/>
          <w:sz w:val="16"/>
          <w:szCs w:val="16"/>
        </w:rPr>
      </w:pPr>
      <w:bookmarkStart w:id="9" w:name="_Hlk136005010"/>
    </w:p>
    <w:bookmarkEnd w:id="9"/>
    <w:p w14:paraId="05D9B432" w14:textId="6EBB62F5" w:rsidR="00C749AB" w:rsidRDefault="00A26A27" w:rsidP="009220C7">
      <w:pPr>
        <w:jc w:val="center"/>
        <w:rPr>
          <w:rFonts w:eastAsia="Calibri"/>
          <w:b/>
          <w:color w:val="000000"/>
          <w:szCs w:val="24"/>
        </w:rPr>
      </w:pPr>
      <w:r>
        <w:rPr>
          <w:rFonts w:eastAsia="Calibri"/>
          <w:b/>
          <w:color w:val="000000"/>
          <w:szCs w:val="24"/>
        </w:rPr>
        <w:t>VI</w:t>
      </w:r>
      <w:r w:rsidR="00F40353">
        <w:rPr>
          <w:rFonts w:eastAsia="Calibri"/>
          <w:b/>
          <w:color w:val="000000"/>
          <w:szCs w:val="24"/>
        </w:rPr>
        <w:t>I</w:t>
      </w:r>
      <w:r w:rsidR="00410C89">
        <w:rPr>
          <w:rFonts w:eastAsia="Calibri"/>
          <w:b/>
          <w:color w:val="000000"/>
          <w:szCs w:val="24"/>
        </w:rPr>
        <w:t>I</w:t>
      </w:r>
      <w:r w:rsidR="00F40353">
        <w:rPr>
          <w:rFonts w:eastAsia="Calibri"/>
          <w:b/>
          <w:color w:val="000000"/>
          <w:szCs w:val="24"/>
        </w:rPr>
        <w:t xml:space="preserve"> </w:t>
      </w:r>
      <w:r w:rsidR="00C749AB">
        <w:rPr>
          <w:rFonts w:eastAsia="Calibri"/>
          <w:b/>
          <w:color w:val="000000"/>
          <w:szCs w:val="24"/>
        </w:rPr>
        <w:t>SKYRIUS</w:t>
      </w:r>
      <w:r w:rsidR="00757469" w:rsidRPr="00330C92">
        <w:rPr>
          <w:rFonts w:eastAsia="Calibri"/>
          <w:b/>
          <w:color w:val="000000"/>
          <w:szCs w:val="24"/>
        </w:rPr>
        <w:t xml:space="preserve"> </w:t>
      </w:r>
    </w:p>
    <w:p w14:paraId="0BE28802" w14:textId="77777777" w:rsidR="00757469" w:rsidRDefault="00757469" w:rsidP="009220C7">
      <w:pPr>
        <w:jc w:val="center"/>
        <w:rPr>
          <w:rFonts w:eastAsia="Calibri"/>
          <w:b/>
          <w:color w:val="000000"/>
          <w:szCs w:val="24"/>
        </w:rPr>
      </w:pPr>
      <w:r w:rsidRPr="00330C92">
        <w:rPr>
          <w:rFonts w:eastAsia="Calibri"/>
          <w:b/>
          <w:color w:val="000000"/>
          <w:szCs w:val="24"/>
        </w:rPr>
        <w:t>BAIGIAMOSIOS NUOSTATOS</w:t>
      </w:r>
    </w:p>
    <w:p w14:paraId="3CEC4E5D" w14:textId="77777777" w:rsidR="003310F5" w:rsidRDefault="003310F5" w:rsidP="009220C7">
      <w:pPr>
        <w:jc w:val="center"/>
        <w:rPr>
          <w:rFonts w:eastAsia="Calibri"/>
          <w:b/>
          <w:color w:val="000000"/>
          <w:szCs w:val="24"/>
        </w:rPr>
      </w:pPr>
    </w:p>
    <w:p w14:paraId="3509078A" w14:textId="4268D368" w:rsidR="003310F5" w:rsidRDefault="00821519" w:rsidP="00BF74F9">
      <w:pPr>
        <w:widowControl w:val="0"/>
        <w:suppressAutoHyphens/>
        <w:ind w:firstLine="720"/>
        <w:jc w:val="both"/>
        <w:rPr>
          <w:rFonts w:eastAsia="SimSun"/>
          <w:color w:val="000000"/>
          <w:kern w:val="2"/>
          <w:szCs w:val="24"/>
          <w:lang w:eastAsia="zh-CN" w:bidi="hi-IN"/>
        </w:rPr>
      </w:pPr>
      <w:bookmarkStart w:id="10" w:name="_Hlk136107137"/>
      <w:r>
        <w:rPr>
          <w:rFonts w:eastAsia="SimSun"/>
          <w:color w:val="000000"/>
          <w:kern w:val="2"/>
          <w:szCs w:val="24"/>
          <w:lang w:eastAsia="zh-CN" w:bidi="hi-IN"/>
        </w:rPr>
        <w:t>6</w:t>
      </w:r>
      <w:r w:rsidR="00750AFC">
        <w:rPr>
          <w:rFonts w:eastAsia="SimSun"/>
          <w:color w:val="000000"/>
          <w:kern w:val="2"/>
          <w:szCs w:val="24"/>
          <w:lang w:eastAsia="zh-CN" w:bidi="hi-IN"/>
        </w:rPr>
        <w:t>9</w:t>
      </w:r>
      <w:r w:rsidR="003310F5" w:rsidRPr="003310F5">
        <w:rPr>
          <w:rFonts w:eastAsia="SimSun"/>
          <w:color w:val="000000"/>
          <w:kern w:val="2"/>
          <w:szCs w:val="24"/>
          <w:lang w:eastAsia="zh-CN" w:bidi="hi-IN"/>
        </w:rPr>
        <w:t>. Šis Aprašas gali būti keičiamas, papildomas pasikeitus teisės aktams ir Socialinės paramos skyriaus iniciatyva.</w:t>
      </w:r>
    </w:p>
    <w:p w14:paraId="7A26E466" w14:textId="4C13254B" w:rsidR="00DE5740" w:rsidRPr="003310F5" w:rsidRDefault="00821519" w:rsidP="00BF74F9">
      <w:pPr>
        <w:widowControl w:val="0"/>
        <w:tabs>
          <w:tab w:val="left" w:pos="0"/>
        </w:tabs>
        <w:suppressAutoHyphens/>
        <w:ind w:firstLine="720"/>
        <w:jc w:val="both"/>
        <w:rPr>
          <w:rFonts w:eastAsia="SimSun"/>
          <w:color w:val="000000"/>
          <w:kern w:val="2"/>
          <w:szCs w:val="24"/>
          <w:lang w:eastAsia="zh-CN" w:bidi="hi-IN"/>
        </w:rPr>
      </w:pPr>
      <w:r>
        <w:rPr>
          <w:color w:val="000000"/>
        </w:rPr>
        <w:t>7</w:t>
      </w:r>
      <w:r w:rsidR="00750AFC">
        <w:rPr>
          <w:color w:val="000000"/>
        </w:rPr>
        <w:t>0</w:t>
      </w:r>
      <w:r w:rsidR="008A06B0">
        <w:rPr>
          <w:color w:val="000000"/>
        </w:rPr>
        <w:t xml:space="preserve">. </w:t>
      </w:r>
      <w:r w:rsidR="00DE5740">
        <w:rPr>
          <w:color w:val="000000"/>
        </w:rPr>
        <w:t xml:space="preserve">Teikiant Integralią pagalbą, išvados </w:t>
      </w:r>
      <w:r w:rsidR="00DE5740">
        <w:rPr>
          <w:rFonts w:eastAsia="SimSun"/>
          <w:color w:val="000000"/>
          <w:kern w:val="2"/>
          <w:szCs w:val="24"/>
          <w:lang w:eastAsia="zh-CN" w:bidi="hi-IN"/>
        </w:rPr>
        <w:t>dėl a</w:t>
      </w:r>
      <w:r w:rsidR="00DE5740" w:rsidRPr="003310F5">
        <w:rPr>
          <w:rFonts w:eastAsia="SimSun"/>
          <w:color w:val="000000"/>
          <w:kern w:val="2"/>
          <w:szCs w:val="24"/>
          <w:lang w:eastAsia="zh-CN" w:bidi="hi-IN"/>
        </w:rPr>
        <w:t>smens dienos socialinės globos ir slaugos poreikių vertinimo</w:t>
      </w:r>
      <w:r w:rsidR="00DE5740">
        <w:rPr>
          <w:rFonts w:eastAsia="SimSun"/>
          <w:color w:val="000000"/>
          <w:kern w:val="2"/>
          <w:szCs w:val="24"/>
          <w:lang w:eastAsia="zh-CN" w:bidi="hi-IN"/>
        </w:rPr>
        <w:t>,</w:t>
      </w:r>
      <w:r w:rsidR="00DE5740" w:rsidRPr="003310F5">
        <w:rPr>
          <w:rFonts w:eastAsia="SimSun"/>
          <w:color w:val="000000"/>
          <w:kern w:val="2"/>
          <w:szCs w:val="24"/>
          <w:lang w:eastAsia="zh-CN" w:bidi="hi-IN"/>
        </w:rPr>
        <w:t xml:space="preserve"> asmens (šeimos) finansinių galimybių mokėti už socialinę globą vertinimo</w:t>
      </w:r>
      <w:r w:rsidR="00DE5740">
        <w:rPr>
          <w:rFonts w:eastAsia="SimSun"/>
          <w:color w:val="000000"/>
          <w:kern w:val="2"/>
          <w:szCs w:val="24"/>
          <w:lang w:eastAsia="zh-CN" w:bidi="hi-IN"/>
        </w:rPr>
        <w:t xml:space="preserve"> ar </w:t>
      </w:r>
      <w:r w:rsidR="00DE5740" w:rsidRPr="003310F5">
        <w:rPr>
          <w:rFonts w:eastAsia="SimSun"/>
          <w:color w:val="000000"/>
          <w:kern w:val="2"/>
          <w:szCs w:val="24"/>
          <w:lang w:eastAsia="zh-CN" w:bidi="hi-IN"/>
        </w:rPr>
        <w:t>sprendim</w:t>
      </w:r>
      <w:r w:rsidR="00DE5740">
        <w:rPr>
          <w:rFonts w:eastAsia="SimSun"/>
          <w:color w:val="000000"/>
          <w:kern w:val="2"/>
          <w:szCs w:val="24"/>
          <w:lang w:eastAsia="zh-CN" w:bidi="hi-IN"/>
        </w:rPr>
        <w:t>as</w:t>
      </w:r>
      <w:r w:rsidR="00DE5740" w:rsidRPr="003310F5">
        <w:rPr>
          <w:rFonts w:eastAsia="SimSun"/>
          <w:color w:val="000000"/>
          <w:kern w:val="2"/>
          <w:szCs w:val="24"/>
          <w:lang w:eastAsia="zh-CN" w:bidi="hi-IN"/>
        </w:rPr>
        <w:t xml:space="preserve"> dėl </w:t>
      </w:r>
      <w:r w:rsidR="00DE5740">
        <w:rPr>
          <w:rFonts w:eastAsia="SimSun"/>
          <w:color w:val="000000"/>
          <w:kern w:val="2"/>
          <w:szCs w:val="24"/>
          <w:lang w:eastAsia="zh-CN" w:bidi="hi-IN"/>
        </w:rPr>
        <w:t>I</w:t>
      </w:r>
      <w:r w:rsidR="00DE5740" w:rsidRPr="003310F5">
        <w:rPr>
          <w:rFonts w:eastAsia="SimSun"/>
          <w:color w:val="000000"/>
          <w:kern w:val="2"/>
          <w:szCs w:val="24"/>
          <w:lang w:eastAsia="zh-CN" w:bidi="hi-IN"/>
        </w:rPr>
        <w:t xml:space="preserve">ntegralios pagalbos skyrimo gali </w:t>
      </w:r>
      <w:r w:rsidR="00DE5740">
        <w:rPr>
          <w:rFonts w:eastAsia="SimSun"/>
          <w:color w:val="000000"/>
          <w:kern w:val="2"/>
          <w:szCs w:val="24"/>
          <w:lang w:eastAsia="zh-CN" w:bidi="hi-IN"/>
        </w:rPr>
        <w:t>būti skun</w:t>
      </w:r>
      <w:r w:rsidR="008A06B0">
        <w:rPr>
          <w:rFonts w:eastAsia="SimSun"/>
          <w:color w:val="000000"/>
          <w:kern w:val="2"/>
          <w:szCs w:val="24"/>
          <w:lang w:eastAsia="zh-CN" w:bidi="hi-IN"/>
        </w:rPr>
        <w:t>džiami ir skundai</w:t>
      </w:r>
      <w:r w:rsidR="00DE5740">
        <w:rPr>
          <w:rFonts w:eastAsia="SimSun"/>
          <w:color w:val="000000"/>
          <w:kern w:val="2"/>
          <w:szCs w:val="24"/>
          <w:lang w:eastAsia="zh-CN" w:bidi="hi-IN"/>
        </w:rPr>
        <w:t xml:space="preserve"> nagrinėjam</w:t>
      </w:r>
      <w:r w:rsidR="008A06B0">
        <w:rPr>
          <w:rFonts w:eastAsia="SimSun"/>
          <w:color w:val="000000"/>
          <w:kern w:val="2"/>
          <w:szCs w:val="24"/>
          <w:lang w:eastAsia="zh-CN" w:bidi="hi-IN"/>
        </w:rPr>
        <w:t>i vadovaujantis</w:t>
      </w:r>
      <w:r w:rsidR="008A06B0" w:rsidRPr="008A06B0">
        <w:t xml:space="preserve"> </w:t>
      </w:r>
      <w:r w:rsidR="008A06B0" w:rsidRPr="008A06B0">
        <w:rPr>
          <w:rFonts w:eastAsia="SimSun"/>
          <w:color w:val="000000"/>
          <w:kern w:val="2"/>
          <w:szCs w:val="24"/>
          <w:lang w:eastAsia="zh-CN" w:bidi="hi-IN"/>
        </w:rPr>
        <w:t xml:space="preserve">Socialinių paslaugų poreikio nustatymo ir skyrimo </w:t>
      </w:r>
      <w:r w:rsidR="00BE414B">
        <w:rPr>
          <w:rFonts w:eastAsia="SimSun"/>
          <w:color w:val="000000"/>
          <w:kern w:val="2"/>
          <w:szCs w:val="24"/>
          <w:lang w:eastAsia="zh-CN" w:bidi="hi-IN"/>
        </w:rPr>
        <w:t>Plungės rajono s</w:t>
      </w:r>
      <w:r w:rsidR="008A06B0" w:rsidRPr="008A06B0">
        <w:rPr>
          <w:rFonts w:eastAsia="SimSun"/>
          <w:color w:val="000000"/>
          <w:kern w:val="2"/>
          <w:szCs w:val="24"/>
          <w:lang w:eastAsia="zh-CN" w:bidi="hi-IN"/>
        </w:rPr>
        <w:t>avivaldybėje tvarkos</w:t>
      </w:r>
      <w:r w:rsidR="008A06B0">
        <w:rPr>
          <w:rFonts w:eastAsia="SimSun"/>
          <w:color w:val="000000"/>
          <w:kern w:val="2"/>
          <w:szCs w:val="24"/>
          <w:lang w:eastAsia="zh-CN" w:bidi="hi-IN"/>
        </w:rPr>
        <w:t xml:space="preserve"> aprašo ir </w:t>
      </w:r>
      <w:r w:rsidR="008A06B0" w:rsidRPr="009B38EC">
        <w:rPr>
          <w:color w:val="000000"/>
        </w:rPr>
        <w:t xml:space="preserve">Mokėjimo už socialines paslaugas </w:t>
      </w:r>
      <w:r w:rsidR="00BE414B">
        <w:rPr>
          <w:color w:val="000000"/>
        </w:rPr>
        <w:t>Plungės rajono s</w:t>
      </w:r>
      <w:r w:rsidR="00750AFC" w:rsidRPr="009B38EC">
        <w:rPr>
          <w:color w:val="000000"/>
        </w:rPr>
        <w:t xml:space="preserve">avivaldybėje </w:t>
      </w:r>
      <w:r w:rsidR="008A06B0" w:rsidRPr="009B38EC">
        <w:rPr>
          <w:color w:val="000000"/>
        </w:rPr>
        <w:t>tvarkos apraš</w:t>
      </w:r>
      <w:r w:rsidR="008A06B0">
        <w:rPr>
          <w:color w:val="000000"/>
        </w:rPr>
        <w:t>o, patvirtintų</w:t>
      </w:r>
      <w:r w:rsidR="008A06B0" w:rsidRPr="008A06B0">
        <w:rPr>
          <w:color w:val="000000"/>
          <w:szCs w:val="24"/>
          <w:lang w:eastAsia="lt-LT"/>
        </w:rPr>
        <w:t xml:space="preserve"> </w:t>
      </w:r>
      <w:r>
        <w:rPr>
          <w:color w:val="000000"/>
          <w:szCs w:val="24"/>
          <w:lang w:eastAsia="lt-LT"/>
        </w:rPr>
        <w:t>S</w:t>
      </w:r>
      <w:r w:rsidR="008A06B0" w:rsidRPr="003636AE">
        <w:rPr>
          <w:color w:val="000000"/>
          <w:szCs w:val="24"/>
          <w:lang w:eastAsia="lt-LT"/>
        </w:rPr>
        <w:t>avivaldybės tarybos sprendim</w:t>
      </w:r>
      <w:r w:rsidR="008A06B0">
        <w:rPr>
          <w:color w:val="000000"/>
          <w:szCs w:val="24"/>
          <w:lang w:eastAsia="lt-LT"/>
        </w:rPr>
        <w:t>u</w:t>
      </w:r>
      <w:r w:rsidR="008A06B0">
        <w:rPr>
          <w:color w:val="000000"/>
        </w:rPr>
        <w:t>, nustatyta tvarka.</w:t>
      </w:r>
      <w:r w:rsidR="00DE5740">
        <w:rPr>
          <w:rFonts w:eastAsia="SimSun"/>
          <w:color w:val="000000"/>
          <w:kern w:val="2"/>
          <w:szCs w:val="24"/>
          <w:lang w:eastAsia="zh-CN" w:bidi="hi-IN"/>
        </w:rPr>
        <w:t xml:space="preserve"> </w:t>
      </w:r>
    </w:p>
    <w:p w14:paraId="4BE9098D" w14:textId="4CE2B799" w:rsidR="00C05275" w:rsidRDefault="00821519" w:rsidP="00BF74F9">
      <w:pPr>
        <w:ind w:firstLine="720"/>
        <w:jc w:val="both"/>
        <w:rPr>
          <w:rFonts w:eastAsia="Calibri"/>
          <w:b/>
          <w:color w:val="000000"/>
          <w:szCs w:val="24"/>
        </w:rPr>
      </w:pPr>
      <w:r>
        <w:rPr>
          <w:rFonts w:eastAsia="SimSun"/>
          <w:color w:val="000000"/>
          <w:kern w:val="2"/>
          <w:szCs w:val="24"/>
          <w:lang w:eastAsia="zh-CN" w:bidi="hi-IN"/>
        </w:rPr>
        <w:t>7</w:t>
      </w:r>
      <w:r w:rsidR="00750AFC">
        <w:rPr>
          <w:rFonts w:eastAsia="SimSun"/>
          <w:color w:val="000000"/>
          <w:kern w:val="2"/>
          <w:szCs w:val="24"/>
          <w:lang w:eastAsia="zh-CN" w:bidi="hi-IN"/>
        </w:rPr>
        <w:t>1</w:t>
      </w:r>
      <w:r w:rsidR="003310F5" w:rsidRPr="003310F5">
        <w:rPr>
          <w:rFonts w:eastAsia="SimSun"/>
          <w:color w:val="000000"/>
          <w:kern w:val="2"/>
          <w:szCs w:val="24"/>
          <w:lang w:eastAsia="zh-CN" w:bidi="hi-IN"/>
        </w:rPr>
        <w:t>. Šis Aprašas gali būti skundžiamas Lietuvos Respublikos administracinių bylų teisenos įstatymo nustatyta tvarka</w:t>
      </w:r>
      <w:bookmarkEnd w:id="10"/>
      <w:r w:rsidR="008A06B0">
        <w:rPr>
          <w:rFonts w:eastAsia="SimSun"/>
          <w:color w:val="000000"/>
          <w:kern w:val="2"/>
          <w:szCs w:val="24"/>
          <w:lang w:eastAsia="zh-CN" w:bidi="hi-IN"/>
        </w:rPr>
        <w:t>.</w:t>
      </w:r>
    </w:p>
    <w:p w14:paraId="237B695F" w14:textId="77777777" w:rsidR="00C05275" w:rsidRDefault="00C05275" w:rsidP="00BF74F9">
      <w:pPr>
        <w:ind w:firstLine="720"/>
        <w:jc w:val="both"/>
        <w:rPr>
          <w:rFonts w:eastAsia="Calibri"/>
          <w:b/>
          <w:color w:val="000000"/>
          <w:szCs w:val="24"/>
        </w:rPr>
      </w:pPr>
    </w:p>
    <w:p w14:paraId="775FA7B5" w14:textId="2BB1C6E9" w:rsidR="00821519" w:rsidRDefault="00821519" w:rsidP="00BF74F9">
      <w:pPr>
        <w:ind w:firstLine="720"/>
        <w:jc w:val="center"/>
        <w:rPr>
          <w:rFonts w:eastAsia="Calibri"/>
          <w:b/>
          <w:color w:val="000000"/>
          <w:szCs w:val="24"/>
        </w:rPr>
      </w:pPr>
      <w:r>
        <w:rPr>
          <w:rFonts w:eastAsia="Calibri"/>
          <w:b/>
          <w:color w:val="000000"/>
          <w:szCs w:val="24"/>
        </w:rPr>
        <w:t>___________________________</w:t>
      </w:r>
    </w:p>
    <w:p w14:paraId="59E8C0A0" w14:textId="3CEDAB85" w:rsidR="003D6D6C" w:rsidRDefault="003D6D6C" w:rsidP="00C05275">
      <w:pPr>
        <w:rPr>
          <w:rFonts w:eastAsia="Calibri"/>
          <w:b/>
          <w:color w:val="000000"/>
          <w:szCs w:val="24"/>
        </w:rPr>
      </w:pPr>
    </w:p>
    <w:sectPr w:rsidR="003D6D6C" w:rsidSect="008A06B0">
      <w:type w:val="continuous"/>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6CAE4" w14:textId="77777777" w:rsidR="008B79E7" w:rsidRDefault="008B79E7" w:rsidP="00E2140E">
      <w:r>
        <w:separator/>
      </w:r>
    </w:p>
  </w:endnote>
  <w:endnote w:type="continuationSeparator" w:id="0">
    <w:p w14:paraId="425B81DD" w14:textId="77777777" w:rsidR="008B79E7" w:rsidRDefault="008B79E7" w:rsidP="00E2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charset w:val="BA"/>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DDEAD" w14:textId="77777777" w:rsidR="008B79E7" w:rsidRDefault="008B79E7" w:rsidP="00E2140E">
      <w:r>
        <w:separator/>
      </w:r>
    </w:p>
  </w:footnote>
  <w:footnote w:type="continuationSeparator" w:id="0">
    <w:p w14:paraId="63A0CF16" w14:textId="77777777" w:rsidR="008B79E7" w:rsidRDefault="008B79E7" w:rsidP="00E214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203DEB"/>
    <w:multiLevelType w:val="hybridMultilevel"/>
    <w:tmpl w:val="DA0C840E"/>
    <w:lvl w:ilvl="0" w:tplc="71D455AA">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FD3"/>
    <w:rsid w:val="00000198"/>
    <w:rsid w:val="00011D2E"/>
    <w:rsid w:val="000157FD"/>
    <w:rsid w:val="00017908"/>
    <w:rsid w:val="00022B37"/>
    <w:rsid w:val="00026C50"/>
    <w:rsid w:val="000327DF"/>
    <w:rsid w:val="00033880"/>
    <w:rsid w:val="00036E9D"/>
    <w:rsid w:val="00047840"/>
    <w:rsid w:val="00047E3D"/>
    <w:rsid w:val="00053E2A"/>
    <w:rsid w:val="00056730"/>
    <w:rsid w:val="00074D66"/>
    <w:rsid w:val="000831E7"/>
    <w:rsid w:val="00083757"/>
    <w:rsid w:val="00091157"/>
    <w:rsid w:val="000928AD"/>
    <w:rsid w:val="0009413D"/>
    <w:rsid w:val="000975EA"/>
    <w:rsid w:val="000A40E4"/>
    <w:rsid w:val="000A689D"/>
    <w:rsid w:val="000A6EE2"/>
    <w:rsid w:val="000B187E"/>
    <w:rsid w:val="000C0BB1"/>
    <w:rsid w:val="000C2EF3"/>
    <w:rsid w:val="000C713C"/>
    <w:rsid w:val="000D0A40"/>
    <w:rsid w:val="000D328A"/>
    <w:rsid w:val="000E31D6"/>
    <w:rsid w:val="000F1471"/>
    <w:rsid w:val="00101BD4"/>
    <w:rsid w:val="00106E17"/>
    <w:rsid w:val="00117A47"/>
    <w:rsid w:val="00120F7F"/>
    <w:rsid w:val="001264D9"/>
    <w:rsid w:val="00127949"/>
    <w:rsid w:val="00132B82"/>
    <w:rsid w:val="00133100"/>
    <w:rsid w:val="00140758"/>
    <w:rsid w:val="00156745"/>
    <w:rsid w:val="00157A06"/>
    <w:rsid w:val="00157BE7"/>
    <w:rsid w:val="00170152"/>
    <w:rsid w:val="0017324D"/>
    <w:rsid w:val="00173F17"/>
    <w:rsid w:val="00175FF9"/>
    <w:rsid w:val="00183CA3"/>
    <w:rsid w:val="0018615C"/>
    <w:rsid w:val="00187FF9"/>
    <w:rsid w:val="001959C9"/>
    <w:rsid w:val="001A04D9"/>
    <w:rsid w:val="001B7BDA"/>
    <w:rsid w:val="001C38EB"/>
    <w:rsid w:val="001C5704"/>
    <w:rsid w:val="001D219E"/>
    <w:rsid w:val="001D2E34"/>
    <w:rsid w:val="001E321A"/>
    <w:rsid w:val="001E3E0A"/>
    <w:rsid w:val="001E78F4"/>
    <w:rsid w:val="001F4BE8"/>
    <w:rsid w:val="002013EA"/>
    <w:rsid w:val="00210BAE"/>
    <w:rsid w:val="002113B2"/>
    <w:rsid w:val="0021638B"/>
    <w:rsid w:val="002169B8"/>
    <w:rsid w:val="00227AE6"/>
    <w:rsid w:val="0024723B"/>
    <w:rsid w:val="00251FD8"/>
    <w:rsid w:val="00253AFF"/>
    <w:rsid w:val="0025736A"/>
    <w:rsid w:val="00261410"/>
    <w:rsid w:val="0026663D"/>
    <w:rsid w:val="00290240"/>
    <w:rsid w:val="002930F5"/>
    <w:rsid w:val="002A1430"/>
    <w:rsid w:val="002A171C"/>
    <w:rsid w:val="002A1788"/>
    <w:rsid w:val="002A36D3"/>
    <w:rsid w:val="002A3E45"/>
    <w:rsid w:val="002A41CE"/>
    <w:rsid w:val="002A5E5A"/>
    <w:rsid w:val="002A7700"/>
    <w:rsid w:val="002B1A3B"/>
    <w:rsid w:val="002B7E34"/>
    <w:rsid w:val="002C331E"/>
    <w:rsid w:val="002D590E"/>
    <w:rsid w:val="002F3D05"/>
    <w:rsid w:val="00306298"/>
    <w:rsid w:val="0031627B"/>
    <w:rsid w:val="00320C4C"/>
    <w:rsid w:val="00325872"/>
    <w:rsid w:val="003307BA"/>
    <w:rsid w:val="00330821"/>
    <w:rsid w:val="00330C92"/>
    <w:rsid w:val="003310F5"/>
    <w:rsid w:val="003334F1"/>
    <w:rsid w:val="003337ED"/>
    <w:rsid w:val="0033516C"/>
    <w:rsid w:val="00335D1C"/>
    <w:rsid w:val="00335FA7"/>
    <w:rsid w:val="00350D09"/>
    <w:rsid w:val="003542A0"/>
    <w:rsid w:val="0035543B"/>
    <w:rsid w:val="00362036"/>
    <w:rsid w:val="003636AE"/>
    <w:rsid w:val="00371228"/>
    <w:rsid w:val="003725B3"/>
    <w:rsid w:val="0037723D"/>
    <w:rsid w:val="0038144C"/>
    <w:rsid w:val="0039138A"/>
    <w:rsid w:val="003939F9"/>
    <w:rsid w:val="00393AB2"/>
    <w:rsid w:val="003A11CD"/>
    <w:rsid w:val="003A17AC"/>
    <w:rsid w:val="003A2059"/>
    <w:rsid w:val="003A264F"/>
    <w:rsid w:val="003A6EB1"/>
    <w:rsid w:val="003B225F"/>
    <w:rsid w:val="003B2D14"/>
    <w:rsid w:val="003B2EB6"/>
    <w:rsid w:val="003B41FC"/>
    <w:rsid w:val="003B7656"/>
    <w:rsid w:val="003C4D59"/>
    <w:rsid w:val="003D07B4"/>
    <w:rsid w:val="003D5973"/>
    <w:rsid w:val="003D6D6C"/>
    <w:rsid w:val="003D73D0"/>
    <w:rsid w:val="003E4F8E"/>
    <w:rsid w:val="003F4177"/>
    <w:rsid w:val="004036B5"/>
    <w:rsid w:val="00410259"/>
    <w:rsid w:val="004102D2"/>
    <w:rsid w:val="00410C89"/>
    <w:rsid w:val="0042068D"/>
    <w:rsid w:val="004215A6"/>
    <w:rsid w:val="00422248"/>
    <w:rsid w:val="00427124"/>
    <w:rsid w:val="00431B7D"/>
    <w:rsid w:val="004330FC"/>
    <w:rsid w:val="0043439C"/>
    <w:rsid w:val="004352D2"/>
    <w:rsid w:val="00446937"/>
    <w:rsid w:val="004472B5"/>
    <w:rsid w:val="00462A35"/>
    <w:rsid w:val="00471019"/>
    <w:rsid w:val="00473132"/>
    <w:rsid w:val="00474D34"/>
    <w:rsid w:val="0048143D"/>
    <w:rsid w:val="004858BF"/>
    <w:rsid w:val="00485B7E"/>
    <w:rsid w:val="004944D2"/>
    <w:rsid w:val="004946E6"/>
    <w:rsid w:val="004A564E"/>
    <w:rsid w:val="004B0FAF"/>
    <w:rsid w:val="004B1292"/>
    <w:rsid w:val="004B3912"/>
    <w:rsid w:val="004C5D8C"/>
    <w:rsid w:val="004D1584"/>
    <w:rsid w:val="004D761E"/>
    <w:rsid w:val="004D7A8C"/>
    <w:rsid w:val="004E162D"/>
    <w:rsid w:val="004F00E4"/>
    <w:rsid w:val="004F2544"/>
    <w:rsid w:val="004F265F"/>
    <w:rsid w:val="004F7B6A"/>
    <w:rsid w:val="0051334F"/>
    <w:rsid w:val="005171E7"/>
    <w:rsid w:val="00522775"/>
    <w:rsid w:val="00531941"/>
    <w:rsid w:val="00531B0D"/>
    <w:rsid w:val="00532110"/>
    <w:rsid w:val="00532783"/>
    <w:rsid w:val="00534227"/>
    <w:rsid w:val="00536AF1"/>
    <w:rsid w:val="00537E5A"/>
    <w:rsid w:val="00543172"/>
    <w:rsid w:val="00543F4D"/>
    <w:rsid w:val="0054413A"/>
    <w:rsid w:val="00544325"/>
    <w:rsid w:val="00545F5A"/>
    <w:rsid w:val="00553673"/>
    <w:rsid w:val="005608F4"/>
    <w:rsid w:val="00560D48"/>
    <w:rsid w:val="00564762"/>
    <w:rsid w:val="005657CC"/>
    <w:rsid w:val="0057194F"/>
    <w:rsid w:val="0057596D"/>
    <w:rsid w:val="005762E9"/>
    <w:rsid w:val="0058012B"/>
    <w:rsid w:val="005868ED"/>
    <w:rsid w:val="00587037"/>
    <w:rsid w:val="00597529"/>
    <w:rsid w:val="005B3F2C"/>
    <w:rsid w:val="005C7627"/>
    <w:rsid w:val="005D21E2"/>
    <w:rsid w:val="005E12CD"/>
    <w:rsid w:val="005E4E4C"/>
    <w:rsid w:val="005E6120"/>
    <w:rsid w:val="005E7444"/>
    <w:rsid w:val="005F1BFA"/>
    <w:rsid w:val="005F508D"/>
    <w:rsid w:val="005F7333"/>
    <w:rsid w:val="00601AEB"/>
    <w:rsid w:val="00601C9B"/>
    <w:rsid w:val="00605679"/>
    <w:rsid w:val="00621C95"/>
    <w:rsid w:val="00625938"/>
    <w:rsid w:val="00643E88"/>
    <w:rsid w:val="006454A4"/>
    <w:rsid w:val="00661086"/>
    <w:rsid w:val="00666D2A"/>
    <w:rsid w:val="006703C8"/>
    <w:rsid w:val="006A0D95"/>
    <w:rsid w:val="006D0F05"/>
    <w:rsid w:val="006D48F6"/>
    <w:rsid w:val="006D72A2"/>
    <w:rsid w:val="006E4BE1"/>
    <w:rsid w:val="006F2B0D"/>
    <w:rsid w:val="006F6738"/>
    <w:rsid w:val="00701439"/>
    <w:rsid w:val="0071378D"/>
    <w:rsid w:val="0072288E"/>
    <w:rsid w:val="00731FFF"/>
    <w:rsid w:val="00733184"/>
    <w:rsid w:val="0074562B"/>
    <w:rsid w:val="00750AFC"/>
    <w:rsid w:val="0075249F"/>
    <w:rsid w:val="00757469"/>
    <w:rsid w:val="00757F89"/>
    <w:rsid w:val="0076403E"/>
    <w:rsid w:val="00764C59"/>
    <w:rsid w:val="00770218"/>
    <w:rsid w:val="00771C58"/>
    <w:rsid w:val="007730CE"/>
    <w:rsid w:val="00781C66"/>
    <w:rsid w:val="00781C73"/>
    <w:rsid w:val="0078202A"/>
    <w:rsid w:val="007922B2"/>
    <w:rsid w:val="00792543"/>
    <w:rsid w:val="0079421B"/>
    <w:rsid w:val="0079485A"/>
    <w:rsid w:val="007971C4"/>
    <w:rsid w:val="007B1E00"/>
    <w:rsid w:val="007B4C22"/>
    <w:rsid w:val="007C755F"/>
    <w:rsid w:val="007C7790"/>
    <w:rsid w:val="007D18BC"/>
    <w:rsid w:val="007D3097"/>
    <w:rsid w:val="007D7382"/>
    <w:rsid w:val="007E74B2"/>
    <w:rsid w:val="007F4C0D"/>
    <w:rsid w:val="007F6183"/>
    <w:rsid w:val="007F6B40"/>
    <w:rsid w:val="00800664"/>
    <w:rsid w:val="00804019"/>
    <w:rsid w:val="00804B46"/>
    <w:rsid w:val="0080581D"/>
    <w:rsid w:val="00811942"/>
    <w:rsid w:val="0081526F"/>
    <w:rsid w:val="00821519"/>
    <w:rsid w:val="00821768"/>
    <w:rsid w:val="0082514A"/>
    <w:rsid w:val="00830FAE"/>
    <w:rsid w:val="00831ADC"/>
    <w:rsid w:val="008353D8"/>
    <w:rsid w:val="00845BD3"/>
    <w:rsid w:val="00857DBB"/>
    <w:rsid w:val="00860AAF"/>
    <w:rsid w:val="008644E7"/>
    <w:rsid w:val="008677C5"/>
    <w:rsid w:val="00870182"/>
    <w:rsid w:val="00870286"/>
    <w:rsid w:val="008721B4"/>
    <w:rsid w:val="00874C40"/>
    <w:rsid w:val="008756A5"/>
    <w:rsid w:val="008766BC"/>
    <w:rsid w:val="00885271"/>
    <w:rsid w:val="00892CAD"/>
    <w:rsid w:val="00893C83"/>
    <w:rsid w:val="00894563"/>
    <w:rsid w:val="008A06B0"/>
    <w:rsid w:val="008B3CA4"/>
    <w:rsid w:val="008B79E7"/>
    <w:rsid w:val="008C65C5"/>
    <w:rsid w:val="008D5CA0"/>
    <w:rsid w:val="008D6FD3"/>
    <w:rsid w:val="008E388A"/>
    <w:rsid w:val="008E4364"/>
    <w:rsid w:val="008F0034"/>
    <w:rsid w:val="009013E3"/>
    <w:rsid w:val="009102C7"/>
    <w:rsid w:val="00910422"/>
    <w:rsid w:val="009136E6"/>
    <w:rsid w:val="009157C9"/>
    <w:rsid w:val="009220C7"/>
    <w:rsid w:val="00932D06"/>
    <w:rsid w:val="00937334"/>
    <w:rsid w:val="0094356A"/>
    <w:rsid w:val="00945871"/>
    <w:rsid w:val="0094612C"/>
    <w:rsid w:val="00952EB8"/>
    <w:rsid w:val="00956AE3"/>
    <w:rsid w:val="00961208"/>
    <w:rsid w:val="00964DB2"/>
    <w:rsid w:val="009665B9"/>
    <w:rsid w:val="009718D0"/>
    <w:rsid w:val="0097331B"/>
    <w:rsid w:val="00977896"/>
    <w:rsid w:val="0098214D"/>
    <w:rsid w:val="00987F60"/>
    <w:rsid w:val="00991A11"/>
    <w:rsid w:val="00992609"/>
    <w:rsid w:val="00997DA6"/>
    <w:rsid w:val="009A1E55"/>
    <w:rsid w:val="009A293F"/>
    <w:rsid w:val="009A5E9A"/>
    <w:rsid w:val="009A700F"/>
    <w:rsid w:val="009B0D9B"/>
    <w:rsid w:val="009B38EC"/>
    <w:rsid w:val="009C555B"/>
    <w:rsid w:val="009D63F1"/>
    <w:rsid w:val="009F031B"/>
    <w:rsid w:val="00A107ED"/>
    <w:rsid w:val="00A10E4C"/>
    <w:rsid w:val="00A116C1"/>
    <w:rsid w:val="00A13176"/>
    <w:rsid w:val="00A13681"/>
    <w:rsid w:val="00A1398F"/>
    <w:rsid w:val="00A15D44"/>
    <w:rsid w:val="00A26A27"/>
    <w:rsid w:val="00A26E21"/>
    <w:rsid w:val="00A2774C"/>
    <w:rsid w:val="00A27BD3"/>
    <w:rsid w:val="00A27F3E"/>
    <w:rsid w:val="00A35586"/>
    <w:rsid w:val="00A37AF3"/>
    <w:rsid w:val="00A409B4"/>
    <w:rsid w:val="00A41F00"/>
    <w:rsid w:val="00A43727"/>
    <w:rsid w:val="00A53309"/>
    <w:rsid w:val="00A54568"/>
    <w:rsid w:val="00A557B8"/>
    <w:rsid w:val="00A61A82"/>
    <w:rsid w:val="00A630BC"/>
    <w:rsid w:val="00A70482"/>
    <w:rsid w:val="00A72057"/>
    <w:rsid w:val="00A82C43"/>
    <w:rsid w:val="00AA5E64"/>
    <w:rsid w:val="00AD5AB2"/>
    <w:rsid w:val="00AD7327"/>
    <w:rsid w:val="00AF1996"/>
    <w:rsid w:val="00AF2EBE"/>
    <w:rsid w:val="00AF4A27"/>
    <w:rsid w:val="00B077D7"/>
    <w:rsid w:val="00B26DCF"/>
    <w:rsid w:val="00B3698D"/>
    <w:rsid w:val="00B369BB"/>
    <w:rsid w:val="00B37809"/>
    <w:rsid w:val="00B40F73"/>
    <w:rsid w:val="00B46445"/>
    <w:rsid w:val="00B548AB"/>
    <w:rsid w:val="00B66E50"/>
    <w:rsid w:val="00B751C1"/>
    <w:rsid w:val="00B8194C"/>
    <w:rsid w:val="00B9461D"/>
    <w:rsid w:val="00B95A5C"/>
    <w:rsid w:val="00B96007"/>
    <w:rsid w:val="00B96038"/>
    <w:rsid w:val="00B9714C"/>
    <w:rsid w:val="00BA5392"/>
    <w:rsid w:val="00BA6AD1"/>
    <w:rsid w:val="00BB5A41"/>
    <w:rsid w:val="00BC1C84"/>
    <w:rsid w:val="00BC7E5F"/>
    <w:rsid w:val="00BD6B1A"/>
    <w:rsid w:val="00BD71AF"/>
    <w:rsid w:val="00BD7B7A"/>
    <w:rsid w:val="00BE414B"/>
    <w:rsid w:val="00BE71BA"/>
    <w:rsid w:val="00BF74F9"/>
    <w:rsid w:val="00C0221A"/>
    <w:rsid w:val="00C03726"/>
    <w:rsid w:val="00C05275"/>
    <w:rsid w:val="00C0552C"/>
    <w:rsid w:val="00C0733C"/>
    <w:rsid w:val="00C07D7D"/>
    <w:rsid w:val="00C101C6"/>
    <w:rsid w:val="00C139CD"/>
    <w:rsid w:val="00C13E2E"/>
    <w:rsid w:val="00C23FEB"/>
    <w:rsid w:val="00C257AB"/>
    <w:rsid w:val="00C3532C"/>
    <w:rsid w:val="00C363F6"/>
    <w:rsid w:val="00C37F48"/>
    <w:rsid w:val="00C749AB"/>
    <w:rsid w:val="00C75F59"/>
    <w:rsid w:val="00C76552"/>
    <w:rsid w:val="00C82CBA"/>
    <w:rsid w:val="00CA09B1"/>
    <w:rsid w:val="00CA7813"/>
    <w:rsid w:val="00CB36B0"/>
    <w:rsid w:val="00CD2D34"/>
    <w:rsid w:val="00CF32EC"/>
    <w:rsid w:val="00CF348E"/>
    <w:rsid w:val="00D02214"/>
    <w:rsid w:val="00D025DC"/>
    <w:rsid w:val="00D0680D"/>
    <w:rsid w:val="00D23CF6"/>
    <w:rsid w:val="00D24778"/>
    <w:rsid w:val="00D25E4A"/>
    <w:rsid w:val="00D26E38"/>
    <w:rsid w:val="00D520AE"/>
    <w:rsid w:val="00D52767"/>
    <w:rsid w:val="00D528D6"/>
    <w:rsid w:val="00D55FFF"/>
    <w:rsid w:val="00D8339E"/>
    <w:rsid w:val="00D84119"/>
    <w:rsid w:val="00DB4B3B"/>
    <w:rsid w:val="00DC3C01"/>
    <w:rsid w:val="00DC3EEF"/>
    <w:rsid w:val="00DD4349"/>
    <w:rsid w:val="00DE3CAB"/>
    <w:rsid w:val="00DE5740"/>
    <w:rsid w:val="00DF1017"/>
    <w:rsid w:val="00DF38E5"/>
    <w:rsid w:val="00E032C8"/>
    <w:rsid w:val="00E034CB"/>
    <w:rsid w:val="00E07367"/>
    <w:rsid w:val="00E10E38"/>
    <w:rsid w:val="00E2140E"/>
    <w:rsid w:val="00E24A90"/>
    <w:rsid w:val="00E2606F"/>
    <w:rsid w:val="00E357CA"/>
    <w:rsid w:val="00E374E4"/>
    <w:rsid w:val="00E44745"/>
    <w:rsid w:val="00E578AB"/>
    <w:rsid w:val="00E64FD6"/>
    <w:rsid w:val="00E665BC"/>
    <w:rsid w:val="00E80502"/>
    <w:rsid w:val="00E805BF"/>
    <w:rsid w:val="00E815A7"/>
    <w:rsid w:val="00E96B73"/>
    <w:rsid w:val="00EA7138"/>
    <w:rsid w:val="00EB2554"/>
    <w:rsid w:val="00EB576B"/>
    <w:rsid w:val="00EC0331"/>
    <w:rsid w:val="00EC0344"/>
    <w:rsid w:val="00EC0564"/>
    <w:rsid w:val="00EC438B"/>
    <w:rsid w:val="00ED2E9E"/>
    <w:rsid w:val="00EE4165"/>
    <w:rsid w:val="00F00AC3"/>
    <w:rsid w:val="00F07464"/>
    <w:rsid w:val="00F17900"/>
    <w:rsid w:val="00F20381"/>
    <w:rsid w:val="00F218C5"/>
    <w:rsid w:val="00F26804"/>
    <w:rsid w:val="00F36855"/>
    <w:rsid w:val="00F40353"/>
    <w:rsid w:val="00F43F9D"/>
    <w:rsid w:val="00F52356"/>
    <w:rsid w:val="00F71AD6"/>
    <w:rsid w:val="00F768EF"/>
    <w:rsid w:val="00F844FB"/>
    <w:rsid w:val="00F96941"/>
    <w:rsid w:val="00FA41FA"/>
    <w:rsid w:val="00FB2F3D"/>
    <w:rsid w:val="00FB4B1A"/>
    <w:rsid w:val="00FB4E99"/>
    <w:rsid w:val="00FB6A3B"/>
    <w:rsid w:val="00FD38CD"/>
    <w:rsid w:val="00FF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9298A"/>
  <w15:docId w15:val="{28EEF900-2F5D-48EC-AB21-5CB9281E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D6FD3"/>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D6FD3"/>
    <w:rPr>
      <w:rFonts w:ascii="Tahoma" w:hAnsi="Tahoma" w:cs="Tahoma"/>
      <w:sz w:val="16"/>
      <w:szCs w:val="16"/>
    </w:rPr>
  </w:style>
  <w:style w:type="character" w:customStyle="1" w:styleId="DebesliotekstasDiagrama">
    <w:name w:val="Debesėlio tekstas Diagrama"/>
    <w:link w:val="Debesliotekstas"/>
    <w:uiPriority w:val="99"/>
    <w:semiHidden/>
    <w:rsid w:val="008D6FD3"/>
    <w:rPr>
      <w:rFonts w:ascii="Tahoma" w:eastAsia="Times New Roman" w:hAnsi="Tahoma" w:cs="Tahoma"/>
      <w:sz w:val="16"/>
      <w:szCs w:val="16"/>
    </w:rPr>
  </w:style>
  <w:style w:type="numbering" w:customStyle="1" w:styleId="Sraonra1">
    <w:name w:val="Sąrašo nėra1"/>
    <w:next w:val="Sraonra"/>
    <w:uiPriority w:val="99"/>
    <w:semiHidden/>
    <w:unhideWhenUsed/>
    <w:rsid w:val="00106E17"/>
  </w:style>
  <w:style w:type="paragraph" w:styleId="Antrats">
    <w:name w:val="header"/>
    <w:basedOn w:val="prastasis"/>
    <w:link w:val="AntratsDiagrama"/>
    <w:uiPriority w:val="99"/>
    <w:unhideWhenUsed/>
    <w:rsid w:val="00E2140E"/>
    <w:pPr>
      <w:tabs>
        <w:tab w:val="center" w:pos="4819"/>
        <w:tab w:val="right" w:pos="9638"/>
      </w:tabs>
    </w:pPr>
  </w:style>
  <w:style w:type="character" w:customStyle="1" w:styleId="AntratsDiagrama">
    <w:name w:val="Antraštės Diagrama"/>
    <w:link w:val="Antrats"/>
    <w:uiPriority w:val="99"/>
    <w:rsid w:val="00E2140E"/>
    <w:rPr>
      <w:rFonts w:ascii="Times New Roman" w:eastAsia="Times New Roman" w:hAnsi="Times New Roman"/>
      <w:sz w:val="24"/>
      <w:lang w:eastAsia="en-US"/>
    </w:rPr>
  </w:style>
  <w:style w:type="paragraph" w:styleId="Porat">
    <w:name w:val="footer"/>
    <w:basedOn w:val="prastasis"/>
    <w:link w:val="PoratDiagrama"/>
    <w:uiPriority w:val="99"/>
    <w:unhideWhenUsed/>
    <w:rsid w:val="00E2140E"/>
    <w:pPr>
      <w:tabs>
        <w:tab w:val="center" w:pos="4819"/>
        <w:tab w:val="right" w:pos="9638"/>
      </w:tabs>
    </w:pPr>
  </w:style>
  <w:style w:type="character" w:customStyle="1" w:styleId="PoratDiagrama">
    <w:name w:val="Poraštė Diagrama"/>
    <w:link w:val="Porat"/>
    <w:uiPriority w:val="99"/>
    <w:rsid w:val="00E2140E"/>
    <w:rPr>
      <w:rFonts w:ascii="Times New Roman" w:eastAsia="Times New Roman" w:hAnsi="Times New Roman"/>
      <w:sz w:val="24"/>
      <w:lang w:eastAsia="en-US"/>
    </w:rPr>
  </w:style>
  <w:style w:type="paragraph" w:styleId="Sraopastraipa">
    <w:name w:val="List Paragraph"/>
    <w:basedOn w:val="prastasis"/>
    <w:uiPriority w:val="34"/>
    <w:qFormat/>
    <w:rsid w:val="004858BF"/>
    <w:pPr>
      <w:ind w:left="720"/>
      <w:contextualSpacing/>
    </w:pPr>
  </w:style>
  <w:style w:type="paragraph" w:styleId="Betarp">
    <w:name w:val="No Spacing"/>
    <w:uiPriority w:val="1"/>
    <w:qFormat/>
    <w:rsid w:val="00830FAE"/>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143267">
      <w:bodyDiv w:val="1"/>
      <w:marLeft w:val="0"/>
      <w:marRight w:val="0"/>
      <w:marTop w:val="0"/>
      <w:marBottom w:val="0"/>
      <w:divBdr>
        <w:top w:val="none" w:sz="0" w:space="0" w:color="auto"/>
        <w:left w:val="none" w:sz="0" w:space="0" w:color="auto"/>
        <w:bottom w:val="none" w:sz="0" w:space="0" w:color="auto"/>
        <w:right w:val="none" w:sz="0" w:space="0" w:color="auto"/>
      </w:divBdr>
      <w:divsChild>
        <w:div w:id="1534273138">
          <w:marLeft w:val="0"/>
          <w:marRight w:val="0"/>
          <w:marTop w:val="0"/>
          <w:marBottom w:val="0"/>
          <w:divBdr>
            <w:top w:val="none" w:sz="0" w:space="0" w:color="auto"/>
            <w:left w:val="none" w:sz="0" w:space="0" w:color="auto"/>
            <w:bottom w:val="none" w:sz="0" w:space="0" w:color="auto"/>
            <w:right w:val="none" w:sz="0" w:space="0" w:color="auto"/>
          </w:divBdr>
        </w:div>
        <w:div w:id="1519466242">
          <w:marLeft w:val="0"/>
          <w:marRight w:val="0"/>
          <w:marTop w:val="0"/>
          <w:marBottom w:val="0"/>
          <w:divBdr>
            <w:top w:val="none" w:sz="0" w:space="0" w:color="auto"/>
            <w:left w:val="none" w:sz="0" w:space="0" w:color="auto"/>
            <w:bottom w:val="none" w:sz="0" w:space="0" w:color="auto"/>
            <w:right w:val="none" w:sz="0" w:space="0" w:color="auto"/>
          </w:divBdr>
          <w:divsChild>
            <w:div w:id="99421298">
              <w:marLeft w:val="0"/>
              <w:marRight w:val="0"/>
              <w:marTop w:val="0"/>
              <w:marBottom w:val="0"/>
              <w:divBdr>
                <w:top w:val="none" w:sz="0" w:space="0" w:color="auto"/>
                <w:left w:val="none" w:sz="0" w:space="0" w:color="auto"/>
                <w:bottom w:val="none" w:sz="0" w:space="0" w:color="auto"/>
                <w:right w:val="none" w:sz="0" w:space="0" w:color="auto"/>
              </w:divBdr>
            </w:div>
            <w:div w:id="8800574">
              <w:marLeft w:val="0"/>
              <w:marRight w:val="0"/>
              <w:marTop w:val="0"/>
              <w:marBottom w:val="0"/>
              <w:divBdr>
                <w:top w:val="none" w:sz="0" w:space="0" w:color="auto"/>
                <w:left w:val="none" w:sz="0" w:space="0" w:color="auto"/>
                <w:bottom w:val="none" w:sz="0" w:space="0" w:color="auto"/>
                <w:right w:val="none" w:sz="0" w:space="0" w:color="auto"/>
              </w:divBdr>
            </w:div>
          </w:divsChild>
        </w:div>
        <w:div w:id="1759667027">
          <w:marLeft w:val="0"/>
          <w:marRight w:val="0"/>
          <w:marTop w:val="0"/>
          <w:marBottom w:val="0"/>
          <w:divBdr>
            <w:top w:val="none" w:sz="0" w:space="0" w:color="auto"/>
            <w:left w:val="none" w:sz="0" w:space="0" w:color="auto"/>
            <w:bottom w:val="none" w:sz="0" w:space="0" w:color="auto"/>
            <w:right w:val="none" w:sz="0" w:space="0" w:color="auto"/>
          </w:divBdr>
        </w:div>
        <w:div w:id="17509811">
          <w:marLeft w:val="0"/>
          <w:marRight w:val="0"/>
          <w:marTop w:val="0"/>
          <w:marBottom w:val="0"/>
          <w:divBdr>
            <w:top w:val="none" w:sz="0" w:space="0" w:color="auto"/>
            <w:left w:val="none" w:sz="0" w:space="0" w:color="auto"/>
            <w:bottom w:val="none" w:sz="0" w:space="0" w:color="auto"/>
            <w:right w:val="none" w:sz="0" w:space="0" w:color="auto"/>
          </w:divBdr>
        </w:div>
        <w:div w:id="204878652">
          <w:marLeft w:val="0"/>
          <w:marRight w:val="0"/>
          <w:marTop w:val="0"/>
          <w:marBottom w:val="0"/>
          <w:divBdr>
            <w:top w:val="none" w:sz="0" w:space="0" w:color="auto"/>
            <w:left w:val="none" w:sz="0" w:space="0" w:color="auto"/>
            <w:bottom w:val="none" w:sz="0" w:space="0" w:color="auto"/>
            <w:right w:val="none" w:sz="0" w:space="0" w:color="auto"/>
          </w:divBdr>
          <w:divsChild>
            <w:div w:id="1130827795">
              <w:marLeft w:val="0"/>
              <w:marRight w:val="0"/>
              <w:marTop w:val="0"/>
              <w:marBottom w:val="0"/>
              <w:divBdr>
                <w:top w:val="none" w:sz="0" w:space="0" w:color="auto"/>
                <w:left w:val="none" w:sz="0" w:space="0" w:color="auto"/>
                <w:bottom w:val="none" w:sz="0" w:space="0" w:color="auto"/>
                <w:right w:val="none" w:sz="0" w:space="0" w:color="auto"/>
              </w:divBdr>
            </w:div>
            <w:div w:id="1041974127">
              <w:marLeft w:val="0"/>
              <w:marRight w:val="0"/>
              <w:marTop w:val="0"/>
              <w:marBottom w:val="0"/>
              <w:divBdr>
                <w:top w:val="none" w:sz="0" w:space="0" w:color="auto"/>
                <w:left w:val="none" w:sz="0" w:space="0" w:color="auto"/>
                <w:bottom w:val="none" w:sz="0" w:space="0" w:color="auto"/>
                <w:right w:val="none" w:sz="0" w:space="0" w:color="auto"/>
              </w:divBdr>
            </w:div>
          </w:divsChild>
        </w:div>
        <w:div w:id="162940286">
          <w:marLeft w:val="0"/>
          <w:marRight w:val="0"/>
          <w:marTop w:val="0"/>
          <w:marBottom w:val="0"/>
          <w:divBdr>
            <w:top w:val="none" w:sz="0" w:space="0" w:color="auto"/>
            <w:left w:val="none" w:sz="0" w:space="0" w:color="auto"/>
            <w:bottom w:val="none" w:sz="0" w:space="0" w:color="auto"/>
            <w:right w:val="none" w:sz="0" w:space="0" w:color="auto"/>
          </w:divBdr>
        </w:div>
      </w:divsChild>
    </w:div>
    <w:div w:id="457573427">
      <w:bodyDiv w:val="1"/>
      <w:marLeft w:val="0"/>
      <w:marRight w:val="0"/>
      <w:marTop w:val="0"/>
      <w:marBottom w:val="0"/>
      <w:divBdr>
        <w:top w:val="none" w:sz="0" w:space="0" w:color="auto"/>
        <w:left w:val="none" w:sz="0" w:space="0" w:color="auto"/>
        <w:bottom w:val="none" w:sz="0" w:space="0" w:color="auto"/>
        <w:right w:val="none" w:sz="0" w:space="0" w:color="auto"/>
      </w:divBdr>
    </w:div>
    <w:div w:id="1326974801">
      <w:bodyDiv w:val="1"/>
      <w:marLeft w:val="0"/>
      <w:marRight w:val="0"/>
      <w:marTop w:val="0"/>
      <w:marBottom w:val="0"/>
      <w:divBdr>
        <w:top w:val="none" w:sz="0" w:space="0" w:color="auto"/>
        <w:left w:val="none" w:sz="0" w:space="0" w:color="auto"/>
        <w:bottom w:val="none" w:sz="0" w:space="0" w:color="auto"/>
        <w:right w:val="none" w:sz="0" w:space="0" w:color="auto"/>
      </w:divBdr>
      <w:divsChild>
        <w:div w:id="1012604200">
          <w:marLeft w:val="0"/>
          <w:marRight w:val="0"/>
          <w:marTop w:val="0"/>
          <w:marBottom w:val="0"/>
          <w:divBdr>
            <w:top w:val="none" w:sz="0" w:space="0" w:color="auto"/>
            <w:left w:val="none" w:sz="0" w:space="0" w:color="auto"/>
            <w:bottom w:val="none" w:sz="0" w:space="0" w:color="auto"/>
            <w:right w:val="none" w:sz="0" w:space="0" w:color="auto"/>
          </w:divBdr>
        </w:div>
        <w:div w:id="627931922">
          <w:marLeft w:val="0"/>
          <w:marRight w:val="0"/>
          <w:marTop w:val="0"/>
          <w:marBottom w:val="0"/>
          <w:divBdr>
            <w:top w:val="none" w:sz="0" w:space="0" w:color="auto"/>
            <w:left w:val="none" w:sz="0" w:space="0" w:color="auto"/>
            <w:bottom w:val="none" w:sz="0" w:space="0" w:color="auto"/>
            <w:right w:val="none" w:sz="0" w:space="0" w:color="auto"/>
          </w:divBdr>
          <w:divsChild>
            <w:div w:id="453254012">
              <w:marLeft w:val="0"/>
              <w:marRight w:val="0"/>
              <w:marTop w:val="0"/>
              <w:marBottom w:val="0"/>
              <w:divBdr>
                <w:top w:val="none" w:sz="0" w:space="0" w:color="auto"/>
                <w:left w:val="none" w:sz="0" w:space="0" w:color="auto"/>
                <w:bottom w:val="none" w:sz="0" w:space="0" w:color="auto"/>
                <w:right w:val="none" w:sz="0" w:space="0" w:color="auto"/>
              </w:divBdr>
            </w:div>
            <w:div w:id="1834292103">
              <w:marLeft w:val="0"/>
              <w:marRight w:val="0"/>
              <w:marTop w:val="0"/>
              <w:marBottom w:val="0"/>
              <w:divBdr>
                <w:top w:val="none" w:sz="0" w:space="0" w:color="auto"/>
                <w:left w:val="none" w:sz="0" w:space="0" w:color="auto"/>
                <w:bottom w:val="none" w:sz="0" w:space="0" w:color="auto"/>
                <w:right w:val="none" w:sz="0" w:space="0" w:color="auto"/>
              </w:divBdr>
            </w:div>
          </w:divsChild>
        </w:div>
        <w:div w:id="119543683">
          <w:marLeft w:val="0"/>
          <w:marRight w:val="0"/>
          <w:marTop w:val="0"/>
          <w:marBottom w:val="0"/>
          <w:divBdr>
            <w:top w:val="none" w:sz="0" w:space="0" w:color="auto"/>
            <w:left w:val="none" w:sz="0" w:space="0" w:color="auto"/>
            <w:bottom w:val="none" w:sz="0" w:space="0" w:color="auto"/>
            <w:right w:val="none" w:sz="0" w:space="0" w:color="auto"/>
          </w:divBdr>
        </w:div>
        <w:div w:id="172379302">
          <w:marLeft w:val="0"/>
          <w:marRight w:val="0"/>
          <w:marTop w:val="0"/>
          <w:marBottom w:val="0"/>
          <w:divBdr>
            <w:top w:val="none" w:sz="0" w:space="0" w:color="auto"/>
            <w:left w:val="none" w:sz="0" w:space="0" w:color="auto"/>
            <w:bottom w:val="none" w:sz="0" w:space="0" w:color="auto"/>
            <w:right w:val="none" w:sz="0" w:space="0" w:color="auto"/>
          </w:divBdr>
        </w:div>
        <w:div w:id="82192862">
          <w:marLeft w:val="0"/>
          <w:marRight w:val="0"/>
          <w:marTop w:val="0"/>
          <w:marBottom w:val="0"/>
          <w:divBdr>
            <w:top w:val="none" w:sz="0" w:space="0" w:color="auto"/>
            <w:left w:val="none" w:sz="0" w:space="0" w:color="auto"/>
            <w:bottom w:val="none" w:sz="0" w:space="0" w:color="auto"/>
            <w:right w:val="none" w:sz="0" w:space="0" w:color="auto"/>
          </w:divBdr>
          <w:divsChild>
            <w:div w:id="408817189">
              <w:marLeft w:val="0"/>
              <w:marRight w:val="0"/>
              <w:marTop w:val="0"/>
              <w:marBottom w:val="0"/>
              <w:divBdr>
                <w:top w:val="none" w:sz="0" w:space="0" w:color="auto"/>
                <w:left w:val="none" w:sz="0" w:space="0" w:color="auto"/>
                <w:bottom w:val="none" w:sz="0" w:space="0" w:color="auto"/>
                <w:right w:val="none" w:sz="0" w:space="0" w:color="auto"/>
              </w:divBdr>
            </w:div>
            <w:div w:id="720711283">
              <w:marLeft w:val="0"/>
              <w:marRight w:val="0"/>
              <w:marTop w:val="0"/>
              <w:marBottom w:val="0"/>
              <w:divBdr>
                <w:top w:val="none" w:sz="0" w:space="0" w:color="auto"/>
                <w:left w:val="none" w:sz="0" w:space="0" w:color="auto"/>
                <w:bottom w:val="none" w:sz="0" w:space="0" w:color="auto"/>
                <w:right w:val="none" w:sz="0" w:space="0" w:color="auto"/>
              </w:divBdr>
            </w:div>
          </w:divsChild>
        </w:div>
        <w:div w:id="1102266942">
          <w:marLeft w:val="0"/>
          <w:marRight w:val="0"/>
          <w:marTop w:val="0"/>
          <w:marBottom w:val="0"/>
          <w:divBdr>
            <w:top w:val="none" w:sz="0" w:space="0" w:color="auto"/>
            <w:left w:val="none" w:sz="0" w:space="0" w:color="auto"/>
            <w:bottom w:val="none" w:sz="0" w:space="0" w:color="auto"/>
            <w:right w:val="none" w:sz="0" w:space="0" w:color="auto"/>
          </w:divBdr>
        </w:div>
      </w:divsChild>
    </w:div>
    <w:div w:id="1820075486">
      <w:bodyDiv w:val="1"/>
      <w:marLeft w:val="0"/>
      <w:marRight w:val="0"/>
      <w:marTop w:val="0"/>
      <w:marBottom w:val="0"/>
      <w:divBdr>
        <w:top w:val="none" w:sz="0" w:space="0" w:color="auto"/>
        <w:left w:val="none" w:sz="0" w:space="0" w:color="auto"/>
        <w:bottom w:val="none" w:sz="0" w:space="0" w:color="auto"/>
        <w:right w:val="none" w:sz="0" w:space="0" w:color="auto"/>
      </w:divBdr>
    </w:div>
    <w:div w:id="2010139037">
      <w:bodyDiv w:val="1"/>
      <w:marLeft w:val="0"/>
      <w:marRight w:val="0"/>
      <w:marTop w:val="0"/>
      <w:marBottom w:val="0"/>
      <w:divBdr>
        <w:top w:val="none" w:sz="0" w:space="0" w:color="auto"/>
        <w:left w:val="none" w:sz="0" w:space="0" w:color="auto"/>
        <w:bottom w:val="none" w:sz="0" w:space="0" w:color="auto"/>
        <w:right w:val="none" w:sz="0" w:space="0" w:color="auto"/>
      </w:divBdr>
    </w:div>
    <w:div w:id="2046055303">
      <w:bodyDiv w:val="1"/>
      <w:marLeft w:val="0"/>
      <w:marRight w:val="0"/>
      <w:marTop w:val="0"/>
      <w:marBottom w:val="0"/>
      <w:divBdr>
        <w:top w:val="none" w:sz="0" w:space="0" w:color="auto"/>
        <w:left w:val="none" w:sz="0" w:space="0" w:color="auto"/>
        <w:bottom w:val="none" w:sz="0" w:space="0" w:color="auto"/>
        <w:right w:val="none" w:sz="0" w:space="0" w:color="auto"/>
      </w:divBdr>
      <w:divsChild>
        <w:div w:id="652414108">
          <w:marLeft w:val="0"/>
          <w:marRight w:val="0"/>
          <w:marTop w:val="0"/>
          <w:marBottom w:val="0"/>
          <w:divBdr>
            <w:top w:val="none" w:sz="0" w:space="0" w:color="auto"/>
            <w:left w:val="none" w:sz="0" w:space="0" w:color="auto"/>
            <w:bottom w:val="none" w:sz="0" w:space="0" w:color="auto"/>
            <w:right w:val="none" w:sz="0" w:space="0" w:color="auto"/>
          </w:divBdr>
        </w:div>
        <w:div w:id="1255015185">
          <w:marLeft w:val="0"/>
          <w:marRight w:val="0"/>
          <w:marTop w:val="0"/>
          <w:marBottom w:val="0"/>
          <w:divBdr>
            <w:top w:val="none" w:sz="0" w:space="0" w:color="auto"/>
            <w:left w:val="none" w:sz="0" w:space="0" w:color="auto"/>
            <w:bottom w:val="none" w:sz="0" w:space="0" w:color="auto"/>
            <w:right w:val="none" w:sz="0" w:space="0" w:color="auto"/>
          </w:divBdr>
        </w:div>
        <w:div w:id="459423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22AC4-9A6F-4A17-80FD-22663408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16291</Words>
  <Characters>9286</Characters>
  <Application>Microsoft Office Word</Application>
  <DocSecurity>0</DocSecurity>
  <Lines>77</Lines>
  <Paragraphs>51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25526</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Irma Kvizikevičienė</cp:lastModifiedBy>
  <cp:revision>4</cp:revision>
  <dcterms:created xsi:type="dcterms:W3CDTF">2023-06-14T12:53:00Z</dcterms:created>
  <dcterms:modified xsi:type="dcterms:W3CDTF">2023-06-22T14:17:00Z</dcterms:modified>
</cp:coreProperties>
</file>