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84340">
      <w:pPr>
        <w:jc w:val="right"/>
        <w:rPr>
          <w:b/>
        </w:rPr>
      </w:pPr>
      <w:bookmarkStart w:id="0" w:name="_GoBack"/>
      <w:bookmarkEnd w:id="0"/>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F01B5E" w:rsidRPr="00F01B5E" w:rsidRDefault="00213EA9" w:rsidP="00F01B5E">
      <w:pPr>
        <w:jc w:val="center"/>
        <w:rPr>
          <w:b/>
          <w:caps/>
          <w:sz w:val="28"/>
          <w:szCs w:val="28"/>
        </w:rPr>
      </w:pPr>
      <w:r w:rsidRPr="00213EA9">
        <w:rPr>
          <w:b/>
          <w:caps/>
          <w:sz w:val="28"/>
          <w:szCs w:val="28"/>
        </w:rPr>
        <w:t xml:space="preserve">DĖL PLUNGĖS RAJONO SAVIVALDYBĖS </w:t>
      </w:r>
      <w:r w:rsidR="00F01B5E">
        <w:rPr>
          <w:b/>
          <w:caps/>
          <w:sz w:val="28"/>
          <w:szCs w:val="28"/>
        </w:rPr>
        <w:t>TARYBOS 2022 M. SPALIO 27 D. SPRENDIMO NR. T1-211 „</w:t>
      </w:r>
      <w:r w:rsidR="00F01B5E" w:rsidRPr="00F01B5E">
        <w:rPr>
          <w:b/>
          <w:caps/>
          <w:sz w:val="28"/>
          <w:szCs w:val="28"/>
        </w:rPr>
        <w:t xml:space="preserve">DĖL PLUNGĖS RAJONO SAVIVALDYBĖS </w:t>
      </w:r>
    </w:p>
    <w:p w:rsidR="003541FC" w:rsidRDefault="00F01B5E" w:rsidP="00F01B5E">
      <w:pPr>
        <w:jc w:val="center"/>
        <w:rPr>
          <w:b/>
          <w:caps/>
          <w:sz w:val="28"/>
          <w:szCs w:val="28"/>
        </w:rPr>
      </w:pPr>
      <w:r w:rsidRPr="00F01B5E">
        <w:rPr>
          <w:b/>
          <w:caps/>
          <w:sz w:val="28"/>
          <w:szCs w:val="28"/>
        </w:rPr>
        <w:t>TURIZMO TARYBOS NUOSTATŲ PATVIRTINIMO</w:t>
      </w:r>
      <w:r>
        <w:rPr>
          <w:b/>
          <w:caps/>
          <w:sz w:val="28"/>
          <w:szCs w:val="28"/>
        </w:rPr>
        <w:t>“ PAKEITIMO</w:t>
      </w:r>
    </w:p>
    <w:p w:rsidR="00213EA9" w:rsidRDefault="00213EA9" w:rsidP="0074495F">
      <w:pPr>
        <w:jc w:val="center"/>
        <w:rPr>
          <w:b/>
          <w:caps/>
        </w:rPr>
      </w:pPr>
    </w:p>
    <w:p w:rsidR="00D56554" w:rsidRDefault="00E534C8" w:rsidP="00FC2FE8">
      <w:pPr>
        <w:jc w:val="center"/>
      </w:pPr>
      <w:r>
        <w:t>20</w:t>
      </w:r>
      <w:r w:rsidR="00B023D0">
        <w:t>2</w:t>
      </w:r>
      <w:r w:rsidR="00213EA9">
        <w:t>3</w:t>
      </w:r>
      <w:r w:rsidR="00B023D0">
        <w:t xml:space="preserve"> m. </w:t>
      </w:r>
      <w:r w:rsidR="005D22CD">
        <w:t xml:space="preserve">birželio </w:t>
      </w:r>
      <w:r w:rsidR="00F1187D">
        <w:t>22</w:t>
      </w:r>
      <w:r w:rsidR="00B023D0">
        <w:t xml:space="preserve"> </w:t>
      </w:r>
      <w:r>
        <w:t xml:space="preserve">d. </w:t>
      </w:r>
      <w:r w:rsidR="00D56554">
        <w:t>Nr.</w:t>
      </w:r>
      <w:r>
        <w:t xml:space="preserve"> T1-</w:t>
      </w:r>
    </w:p>
    <w:p w:rsidR="00D56554" w:rsidRDefault="00D56554" w:rsidP="00FC2FE8">
      <w:pPr>
        <w:jc w:val="center"/>
        <w:rPr>
          <w:b/>
        </w:rPr>
      </w:pPr>
      <w:r>
        <w:t>Plungė</w:t>
      </w:r>
    </w:p>
    <w:p w:rsidR="002F003F" w:rsidRDefault="002F003F" w:rsidP="00D84340">
      <w:pPr>
        <w:jc w:val="both"/>
      </w:pPr>
    </w:p>
    <w:p w:rsidR="00385758" w:rsidRDefault="00385758" w:rsidP="007F4DE1">
      <w:pPr>
        <w:ind w:firstLine="737"/>
        <w:jc w:val="both"/>
      </w:pPr>
      <w:r w:rsidRPr="00385758">
        <w:t>Vadovaudamasi Lietuvos Respublikos vietos savivaldos įstatymo 1</w:t>
      </w:r>
      <w:r>
        <w:t>5</w:t>
      </w:r>
      <w:r w:rsidRPr="00385758">
        <w:t xml:space="preserve"> straipsnio 2 dalies </w:t>
      </w:r>
      <w:r>
        <w:t>4</w:t>
      </w:r>
      <w:r w:rsidRPr="00385758">
        <w:t xml:space="preserve"> punktu bei Lietuvos Respublikos turizmo įstatymo 4</w:t>
      </w:r>
      <w:r>
        <w:t>1</w:t>
      </w:r>
      <w:r w:rsidRPr="00385758">
        <w:t xml:space="preserve"> straipsnio 1 ir 5 punktais, Plungės rajono savivaldybės taryba  n u s p r e n d ž i a: </w:t>
      </w:r>
    </w:p>
    <w:p w:rsidR="00C71B20" w:rsidRDefault="007F4DE1" w:rsidP="007F4DE1">
      <w:pPr>
        <w:ind w:firstLine="737"/>
        <w:jc w:val="both"/>
      </w:pPr>
      <w:r>
        <w:t>Pake</w:t>
      </w:r>
      <w:r w:rsidR="009D6B70">
        <w:t>isti Plungės rajono</w:t>
      </w:r>
      <w:r>
        <w:t xml:space="preserve"> savivaldybės turizmo tarybos veiklos nuostat</w:t>
      </w:r>
      <w:r w:rsidR="007E3B1E">
        <w:t>ų, patvirtintų</w:t>
      </w:r>
      <w:r>
        <w:t xml:space="preserve"> Plungės rajono savivaldybės tarybos 2022 m. spalio 27 d. sprendimu Nr. T1-211 „Dėl Plungės rajono savivaldybės turizmo tarybos nuostatų patvirtinimo“</w:t>
      </w:r>
      <w:r w:rsidR="00C71B20">
        <w:t>:</w:t>
      </w:r>
    </w:p>
    <w:p w:rsidR="007E3B1E" w:rsidRPr="00DB2AD6" w:rsidRDefault="00C71B20" w:rsidP="007F4DE1">
      <w:pPr>
        <w:ind w:firstLine="737"/>
        <w:jc w:val="both"/>
      </w:pPr>
      <w:r w:rsidRPr="00F1187D">
        <w:t xml:space="preserve">1. </w:t>
      </w:r>
      <w:r w:rsidR="007E3B1E" w:rsidRPr="00F1187D">
        <w:t>9 punktą</w:t>
      </w:r>
      <w:r w:rsidR="00F1187D" w:rsidRPr="006A3E9C">
        <w:t>,</w:t>
      </w:r>
      <w:r w:rsidR="007E3B1E" w:rsidRPr="00F1187D">
        <w:t xml:space="preserve"> išdėstant jį</w:t>
      </w:r>
      <w:r w:rsidR="007F4DE1" w:rsidRPr="00F1187D">
        <w:t xml:space="preserve"> nauja</w:t>
      </w:r>
      <w:r w:rsidR="007F4DE1" w:rsidRPr="00DB2AD6">
        <w:t xml:space="preserve"> redakcija</w:t>
      </w:r>
      <w:r w:rsidR="007E3B1E" w:rsidRPr="00DB2AD6">
        <w:t>:</w:t>
      </w:r>
    </w:p>
    <w:p w:rsidR="00C71B20" w:rsidRPr="00DB2AD6" w:rsidRDefault="007E3B1E" w:rsidP="007F4DE1">
      <w:pPr>
        <w:ind w:firstLine="737"/>
        <w:jc w:val="both"/>
        <w:rPr>
          <w:bCs/>
          <w:lang w:eastAsia="en-US"/>
        </w:rPr>
      </w:pPr>
      <w:r w:rsidRPr="00DB2AD6">
        <w:t xml:space="preserve">„9. </w:t>
      </w:r>
      <w:r w:rsidR="00C71B20" w:rsidRPr="00DB2AD6">
        <w:rPr>
          <w:bCs/>
          <w:lang w:eastAsia="en-US"/>
        </w:rPr>
        <w:t>Turizmo tarybą sudaro 9 nariai: 2 – Savivaldybės tarybos</w:t>
      </w:r>
      <w:r w:rsidR="008D55A2">
        <w:rPr>
          <w:bCs/>
          <w:lang w:eastAsia="en-US"/>
        </w:rPr>
        <w:t xml:space="preserve"> deleguoti</w:t>
      </w:r>
      <w:r w:rsidR="00C71B20" w:rsidRPr="00DB2AD6">
        <w:rPr>
          <w:bCs/>
          <w:lang w:eastAsia="en-US"/>
        </w:rPr>
        <w:t xml:space="preserve"> nariai, 1</w:t>
      </w:r>
      <w:r w:rsidR="005D22CD" w:rsidRPr="005D22CD">
        <w:rPr>
          <w:bCs/>
          <w:lang w:eastAsia="en-US"/>
        </w:rPr>
        <w:t>–</w:t>
      </w:r>
      <w:r w:rsidR="00C71B20" w:rsidRPr="00DB2AD6">
        <w:rPr>
          <w:bCs/>
          <w:lang w:eastAsia="en-US"/>
        </w:rPr>
        <w:t xml:space="preserve"> Savivaldybės mero </w:t>
      </w:r>
      <w:r w:rsidR="008D55A2">
        <w:rPr>
          <w:bCs/>
          <w:lang w:eastAsia="en-US"/>
        </w:rPr>
        <w:t>deleguotas</w:t>
      </w:r>
      <w:r w:rsidR="00C71B20" w:rsidRPr="00DB2AD6">
        <w:rPr>
          <w:bCs/>
          <w:lang w:eastAsia="en-US"/>
        </w:rPr>
        <w:t xml:space="preserve"> atstovas, 3</w:t>
      </w:r>
      <w:r w:rsidR="005D22CD">
        <w:rPr>
          <w:bCs/>
          <w:lang w:eastAsia="en-US"/>
        </w:rPr>
        <w:t xml:space="preserve"> </w:t>
      </w:r>
      <w:r w:rsidR="00C71B20" w:rsidRPr="00DB2AD6">
        <w:rPr>
          <w:bCs/>
          <w:lang w:eastAsia="en-US"/>
        </w:rPr>
        <w:t>– Savivaldybės administracijos</w:t>
      </w:r>
      <w:r w:rsidR="008D55A2">
        <w:rPr>
          <w:bCs/>
          <w:lang w:eastAsia="en-US"/>
        </w:rPr>
        <w:t xml:space="preserve"> deleguoti</w:t>
      </w:r>
      <w:r w:rsidR="00C71B20" w:rsidRPr="00DB2AD6">
        <w:rPr>
          <w:bCs/>
          <w:lang w:eastAsia="en-US"/>
        </w:rPr>
        <w:t xml:space="preserve"> atstovai, 1 – Turizmo informacijos centro</w:t>
      </w:r>
      <w:r w:rsidR="008D55A2">
        <w:rPr>
          <w:bCs/>
          <w:lang w:eastAsia="en-US"/>
        </w:rPr>
        <w:t xml:space="preserve"> deleguotas</w:t>
      </w:r>
      <w:r w:rsidR="00C71B20" w:rsidRPr="00DB2AD6">
        <w:rPr>
          <w:bCs/>
          <w:lang w:eastAsia="en-US"/>
        </w:rPr>
        <w:t xml:space="preserve"> atstovas, 1 – Žemaitijos nacionalinio parko direkcijos </w:t>
      </w:r>
      <w:r w:rsidR="008D55A2">
        <w:rPr>
          <w:bCs/>
          <w:lang w:eastAsia="en-US"/>
        </w:rPr>
        <w:t xml:space="preserve">deleguotas </w:t>
      </w:r>
      <w:r w:rsidR="00C71B20" w:rsidRPr="00DB2AD6">
        <w:rPr>
          <w:bCs/>
          <w:lang w:eastAsia="en-US"/>
        </w:rPr>
        <w:t>atstovas, 1 – deleguotas atstovas iš turizmo verslo, marketingo, muziejų, gidų asociacijų ar kitų organizacijų, susijusių su turizmo sritimi.“</w:t>
      </w:r>
    </w:p>
    <w:p w:rsidR="00C71B20" w:rsidRPr="00DB2AD6" w:rsidRDefault="00C71B20" w:rsidP="007F4DE1">
      <w:pPr>
        <w:ind w:firstLine="737"/>
        <w:jc w:val="both"/>
        <w:rPr>
          <w:bCs/>
          <w:lang w:eastAsia="en-US"/>
        </w:rPr>
      </w:pPr>
      <w:r w:rsidRPr="00DB2AD6">
        <w:rPr>
          <w:bCs/>
          <w:lang w:eastAsia="en-US"/>
        </w:rPr>
        <w:t xml:space="preserve">2. 17 punktą, išdėstant jį nauja redakcija: </w:t>
      </w:r>
    </w:p>
    <w:p w:rsidR="00C71B20" w:rsidRPr="00C71B20" w:rsidRDefault="00C71B20" w:rsidP="00C71B20">
      <w:pPr>
        <w:ind w:firstLine="720"/>
        <w:jc w:val="both"/>
        <w:rPr>
          <w:bCs/>
          <w:lang w:eastAsia="en-US"/>
        </w:rPr>
      </w:pPr>
      <w:r>
        <w:rPr>
          <w:bCs/>
          <w:lang w:eastAsia="en-US"/>
        </w:rPr>
        <w:t>„</w:t>
      </w:r>
      <w:r w:rsidRPr="00C71B20">
        <w:rPr>
          <w:lang w:eastAsia="en-US"/>
        </w:rPr>
        <w:t xml:space="preserve">17. Turizmo tarybos posėdis teisėtas, jeigu posėdyje dalyvauja ne mažiau kaip </w:t>
      </w:r>
      <w:r w:rsidR="008D55A2">
        <w:rPr>
          <w:lang w:eastAsia="en-US"/>
        </w:rPr>
        <w:t>pusė Turizmo tarybos narių</w:t>
      </w:r>
      <w:r w:rsidRPr="00C71B20">
        <w:rPr>
          <w:lang w:eastAsia="en-US"/>
        </w:rPr>
        <w:t>.</w:t>
      </w:r>
      <w:r>
        <w:rPr>
          <w:lang w:eastAsia="en-US"/>
        </w:rPr>
        <w:t>“</w:t>
      </w:r>
    </w:p>
    <w:p w:rsidR="00C71B20" w:rsidRPr="00C71B20" w:rsidRDefault="00C71B20" w:rsidP="007F4DE1">
      <w:pPr>
        <w:ind w:firstLine="737"/>
        <w:jc w:val="both"/>
        <w:rPr>
          <w:bCs/>
          <w:lang w:eastAsia="en-US"/>
        </w:rPr>
      </w:pPr>
    </w:p>
    <w:p w:rsidR="007F4DE1" w:rsidRDefault="007F4DE1" w:rsidP="007F4DE1">
      <w:pPr>
        <w:jc w:val="both"/>
      </w:pPr>
    </w:p>
    <w:p w:rsidR="00213EA9" w:rsidRDefault="00213EA9" w:rsidP="007F4DE1">
      <w:pPr>
        <w:jc w:val="both"/>
      </w:pPr>
      <w:r>
        <w:t>Savivaldybės meras</w:t>
      </w:r>
      <w:r>
        <w:tab/>
      </w:r>
      <w:r>
        <w:tab/>
      </w:r>
      <w:r>
        <w:tab/>
      </w:r>
      <w:r>
        <w:tab/>
      </w:r>
      <w:r>
        <w:tab/>
        <w:t xml:space="preserve"> </w:t>
      </w:r>
    </w:p>
    <w:p w:rsidR="00161FDA" w:rsidRDefault="00161FDA" w:rsidP="00594FDA">
      <w:pPr>
        <w:ind w:firstLine="737"/>
        <w:jc w:val="both"/>
      </w:pPr>
    </w:p>
    <w:p w:rsidR="00B369A1" w:rsidRDefault="00B369A1" w:rsidP="00594FDA">
      <w:pPr>
        <w:ind w:firstLine="737"/>
        <w:jc w:val="both"/>
      </w:pPr>
    </w:p>
    <w:p w:rsidR="00BC1CCE" w:rsidRDefault="00BC1CCE" w:rsidP="00594FDA">
      <w:pPr>
        <w:ind w:firstLine="737"/>
        <w:jc w:val="both"/>
      </w:pPr>
    </w:p>
    <w:p w:rsidR="00BC1CCE" w:rsidRDefault="00BC1CCE" w:rsidP="00594FDA">
      <w:pPr>
        <w:ind w:firstLine="737"/>
        <w:jc w:val="both"/>
      </w:pPr>
    </w:p>
    <w:p w:rsidR="007F4DE1" w:rsidRDefault="007F4DE1" w:rsidP="00594FDA">
      <w:pPr>
        <w:jc w:val="both"/>
        <w:rPr>
          <w:color w:val="FF0000"/>
        </w:rPr>
      </w:pPr>
    </w:p>
    <w:p w:rsidR="007F4DE1" w:rsidRDefault="007F4DE1" w:rsidP="00594FDA">
      <w:pPr>
        <w:jc w:val="both"/>
        <w:rPr>
          <w:color w:val="FF0000"/>
        </w:rPr>
      </w:pPr>
    </w:p>
    <w:p w:rsidR="007F4DE1" w:rsidRDefault="007F4DE1" w:rsidP="00594FDA">
      <w:pPr>
        <w:jc w:val="both"/>
        <w:rPr>
          <w:color w:val="FF0000"/>
        </w:rPr>
      </w:pPr>
    </w:p>
    <w:p w:rsidR="007F4DE1" w:rsidRPr="005B7D92" w:rsidRDefault="007F4DE1" w:rsidP="00594FDA">
      <w:pPr>
        <w:jc w:val="both"/>
        <w:rPr>
          <w:color w:val="FF0000"/>
        </w:rPr>
      </w:pPr>
    </w:p>
    <w:p w:rsidR="00EB0E40" w:rsidRDefault="00EB0E40" w:rsidP="00594FDA">
      <w:pPr>
        <w:jc w:val="both"/>
      </w:pPr>
    </w:p>
    <w:p w:rsidR="006A3E9C" w:rsidRDefault="006A3E9C" w:rsidP="00594FDA">
      <w:pPr>
        <w:jc w:val="both"/>
      </w:pPr>
    </w:p>
    <w:p w:rsidR="006A3E9C" w:rsidRPr="00C4677A" w:rsidRDefault="006A3E9C" w:rsidP="00594FDA">
      <w:pPr>
        <w:jc w:val="both"/>
      </w:pPr>
    </w:p>
    <w:p w:rsidR="00DE2EB2" w:rsidRPr="00C4677A" w:rsidRDefault="00DE2EB2" w:rsidP="00594FDA">
      <w:pPr>
        <w:jc w:val="both"/>
      </w:pPr>
      <w:r w:rsidRPr="00C4677A">
        <w:t>SUDERINTA:</w:t>
      </w:r>
    </w:p>
    <w:p w:rsidR="00C85E70" w:rsidRPr="00C4677A" w:rsidRDefault="00C85E70" w:rsidP="00C85E70">
      <w:pPr>
        <w:tabs>
          <w:tab w:val="left" w:pos="1134"/>
        </w:tabs>
      </w:pPr>
      <w:r w:rsidRPr="00C4677A">
        <w:t>Savivaldybės meras Audrius Klišonis</w:t>
      </w:r>
    </w:p>
    <w:p w:rsidR="00B369A1" w:rsidRPr="00C4677A" w:rsidRDefault="00E534C8" w:rsidP="00594FDA">
      <w:pPr>
        <w:jc w:val="both"/>
      </w:pPr>
      <w:r w:rsidRPr="00C4677A">
        <w:t>Administracij</w:t>
      </w:r>
      <w:r w:rsidR="00C4677A" w:rsidRPr="00C4677A">
        <w:t>os direktorius</w:t>
      </w:r>
      <w:r w:rsidR="00425507" w:rsidRPr="00C4677A">
        <w:t xml:space="preserve"> Dalius Pečiulis</w:t>
      </w:r>
      <w:r w:rsidR="00095E47" w:rsidRPr="00C4677A">
        <w:t xml:space="preserve"> </w:t>
      </w:r>
    </w:p>
    <w:p w:rsidR="00F1187D" w:rsidRDefault="00F1187D" w:rsidP="00E534C8">
      <w:pPr>
        <w:jc w:val="both"/>
      </w:pPr>
      <w:r>
        <w:t>Savivaldybės tarybos posėdžių sekretorė Irmantė Kurmienė</w:t>
      </w:r>
    </w:p>
    <w:p w:rsidR="00E534C8" w:rsidRPr="00C4677A" w:rsidRDefault="00C4677A" w:rsidP="00E534C8">
      <w:pPr>
        <w:jc w:val="both"/>
      </w:pPr>
      <w:r w:rsidRPr="00C4677A">
        <w:t>Kultūros, turizmo ir viešųjų ryšių skyriaus vedėja Vida Saukalienė</w:t>
      </w:r>
    </w:p>
    <w:p w:rsidR="00E534C8" w:rsidRPr="00C4677A" w:rsidRDefault="007C5E0D" w:rsidP="00E534C8">
      <w:pPr>
        <w:jc w:val="both"/>
      </w:pPr>
      <w:r w:rsidRPr="00C4677A">
        <w:t>Protokolo skyriaus k</w:t>
      </w:r>
      <w:r w:rsidR="00E534C8" w:rsidRPr="00C4677A">
        <w:t>alb</w:t>
      </w:r>
      <w:r w:rsidR="00B369A1" w:rsidRPr="00C4677A">
        <w:t>os tvarkytoja Simona Grigalauskaitė</w:t>
      </w:r>
    </w:p>
    <w:p w:rsidR="00F4030E" w:rsidRPr="00C4677A" w:rsidRDefault="0005740E" w:rsidP="00E534C8">
      <w:pPr>
        <w:jc w:val="both"/>
      </w:pPr>
      <w:r w:rsidRPr="00C4677A">
        <w:t>Juridinio ir personalo administravimo skyriaus</w:t>
      </w:r>
      <w:r w:rsidR="00E534C8" w:rsidRPr="00C4677A">
        <w:t xml:space="preserve"> </w:t>
      </w:r>
      <w:r w:rsidR="00686986">
        <w:t>vedėjas Vytautas Tumas</w:t>
      </w:r>
    </w:p>
    <w:p w:rsidR="007F4DE1" w:rsidRPr="00C4677A" w:rsidRDefault="007F4DE1" w:rsidP="00594FDA">
      <w:pPr>
        <w:jc w:val="both"/>
      </w:pPr>
    </w:p>
    <w:p w:rsidR="00E534C8" w:rsidRPr="00C4677A" w:rsidRDefault="00E534C8" w:rsidP="00594FDA">
      <w:pPr>
        <w:jc w:val="both"/>
      </w:pPr>
      <w:r w:rsidRPr="00C4677A">
        <w:t>Sprendimą rengė</w:t>
      </w:r>
    </w:p>
    <w:p w:rsidR="007F4DE1" w:rsidRPr="00363ECA" w:rsidRDefault="00C4677A" w:rsidP="00D84340">
      <w:pPr>
        <w:rPr>
          <w:lang w:eastAsia="my-MM" w:bidi="my-MM"/>
        </w:rPr>
      </w:pPr>
      <w:r w:rsidRPr="00C4677A">
        <w:t>Kultūros, turizmo ir viešųjų ryšių skyriaus vyr. specialistė Ingrida Uznevičiūtė</w:t>
      </w:r>
    </w:p>
    <w:p w:rsidR="00213EA9" w:rsidRPr="00363ECA" w:rsidRDefault="007F4DE1" w:rsidP="00213EA9">
      <w:pPr>
        <w:jc w:val="center"/>
        <w:rPr>
          <w:b/>
          <w:lang w:eastAsia="my-MM" w:bidi="my-MM"/>
        </w:rPr>
      </w:pPr>
      <w:r w:rsidRPr="00363ECA">
        <w:rPr>
          <w:b/>
          <w:lang w:eastAsia="my-MM" w:bidi="my-MM"/>
        </w:rPr>
        <w:lastRenderedPageBreak/>
        <w:t>KULTŪROS, TURIZMO IR VIEŠŲJŲ RYŠIŲ</w:t>
      </w:r>
      <w:r w:rsidR="00213EA9" w:rsidRPr="00363ECA">
        <w:rPr>
          <w:b/>
          <w:lang w:eastAsia="my-MM" w:bidi="my-MM"/>
        </w:rPr>
        <w:t xml:space="preserve"> SKYRIUS</w:t>
      </w:r>
    </w:p>
    <w:p w:rsidR="00213EA9" w:rsidRPr="00363ECA" w:rsidRDefault="00213EA9" w:rsidP="00213EA9">
      <w:pPr>
        <w:jc w:val="center"/>
        <w:rPr>
          <w:b/>
          <w:szCs w:val="20"/>
          <w:lang w:eastAsia="en-US"/>
        </w:rPr>
      </w:pPr>
    </w:p>
    <w:p w:rsidR="00213EA9" w:rsidRPr="00363ECA" w:rsidRDefault="00213EA9" w:rsidP="00213EA9">
      <w:pPr>
        <w:jc w:val="center"/>
        <w:rPr>
          <w:b/>
          <w:szCs w:val="20"/>
          <w:lang w:eastAsia="en-US"/>
        </w:rPr>
      </w:pPr>
      <w:r w:rsidRPr="00363ECA">
        <w:rPr>
          <w:b/>
          <w:szCs w:val="20"/>
          <w:lang w:eastAsia="en-US"/>
        </w:rPr>
        <w:t>AIŠKINAMASIS RAŠTAS</w:t>
      </w:r>
    </w:p>
    <w:p w:rsidR="00213EA9" w:rsidRPr="00363ECA" w:rsidRDefault="00213EA9" w:rsidP="00213EA9">
      <w:pPr>
        <w:jc w:val="center"/>
        <w:rPr>
          <w:b/>
          <w:szCs w:val="20"/>
          <w:lang w:eastAsia="en-US"/>
        </w:rPr>
      </w:pPr>
      <w:r w:rsidRPr="00363ECA">
        <w:rPr>
          <w:b/>
          <w:szCs w:val="20"/>
          <w:lang w:eastAsia="en-US"/>
        </w:rPr>
        <w:t>PRIE SAVIVALDYBĖS TARYBOS SPRENDIMO PROJEKTO</w:t>
      </w:r>
    </w:p>
    <w:tbl>
      <w:tblPr>
        <w:tblW w:w="9854" w:type="dxa"/>
        <w:tblLook w:val="01E0" w:firstRow="1" w:lastRow="1" w:firstColumn="1" w:lastColumn="1" w:noHBand="0" w:noVBand="0"/>
      </w:tblPr>
      <w:tblGrid>
        <w:gridCol w:w="9854"/>
      </w:tblGrid>
      <w:tr w:rsidR="00363ECA" w:rsidRPr="00363ECA" w:rsidTr="00C1589D">
        <w:tc>
          <w:tcPr>
            <w:tcW w:w="9854" w:type="dxa"/>
            <w:shd w:val="clear" w:color="auto" w:fill="auto"/>
          </w:tcPr>
          <w:p w:rsidR="00363ECA" w:rsidRPr="00363ECA" w:rsidRDefault="00363ECA" w:rsidP="00363ECA">
            <w:pPr>
              <w:jc w:val="center"/>
              <w:rPr>
                <w:b/>
                <w:caps/>
                <w:szCs w:val="20"/>
                <w:lang w:eastAsia="en-US"/>
              </w:rPr>
            </w:pPr>
            <w:r w:rsidRPr="00363ECA">
              <w:rPr>
                <w:b/>
                <w:caps/>
                <w:szCs w:val="20"/>
                <w:lang w:eastAsia="en-US"/>
              </w:rPr>
              <w:t xml:space="preserve">„DĖL PLUNGĖS RAJONO SAVIVALDYBĖS TARYBOS 2022 M. SPALIO 27 D. SPRENDIMO NR. T1-211 „DĖL PLUNGĖS RAJONO SAVIVALDYBĖS </w:t>
            </w:r>
          </w:p>
          <w:p w:rsidR="00213EA9" w:rsidRPr="00363ECA" w:rsidRDefault="00363ECA" w:rsidP="00363ECA">
            <w:pPr>
              <w:jc w:val="center"/>
              <w:rPr>
                <w:b/>
                <w:caps/>
                <w:szCs w:val="20"/>
                <w:lang w:eastAsia="en-US"/>
              </w:rPr>
            </w:pPr>
            <w:r w:rsidRPr="00363ECA">
              <w:rPr>
                <w:b/>
                <w:caps/>
                <w:szCs w:val="20"/>
                <w:lang w:eastAsia="en-US"/>
              </w:rPr>
              <w:t>TURIZMO TARYBOS NUOSTATŲ PATVIRTINIMO“ PAKEITIMO“</w:t>
            </w:r>
          </w:p>
        </w:tc>
      </w:tr>
      <w:tr w:rsidR="00363ECA" w:rsidRPr="00363ECA" w:rsidTr="00C1589D">
        <w:tc>
          <w:tcPr>
            <w:tcW w:w="9854" w:type="dxa"/>
            <w:shd w:val="clear" w:color="auto" w:fill="auto"/>
          </w:tcPr>
          <w:p w:rsidR="00213EA9" w:rsidRPr="00363ECA" w:rsidRDefault="00213EA9" w:rsidP="00213EA9">
            <w:pPr>
              <w:jc w:val="center"/>
              <w:rPr>
                <w:szCs w:val="20"/>
                <w:lang w:eastAsia="en-US"/>
              </w:rPr>
            </w:pPr>
          </w:p>
          <w:p w:rsidR="00213EA9" w:rsidRPr="00363ECA" w:rsidRDefault="00213EA9" w:rsidP="00213EA9">
            <w:pPr>
              <w:jc w:val="center"/>
              <w:rPr>
                <w:szCs w:val="20"/>
                <w:lang w:eastAsia="en-US"/>
              </w:rPr>
            </w:pPr>
            <w:r w:rsidRPr="00363ECA">
              <w:rPr>
                <w:szCs w:val="20"/>
                <w:lang w:eastAsia="en-US"/>
              </w:rPr>
              <w:t xml:space="preserve">2023 m. </w:t>
            </w:r>
            <w:r w:rsidR="00C00348">
              <w:rPr>
                <w:szCs w:val="20"/>
                <w:lang w:eastAsia="en-US"/>
              </w:rPr>
              <w:t>birželio</w:t>
            </w:r>
            <w:r w:rsidR="00C71B20">
              <w:rPr>
                <w:szCs w:val="20"/>
                <w:lang w:eastAsia="en-US"/>
              </w:rPr>
              <w:t xml:space="preserve"> </w:t>
            </w:r>
            <w:r w:rsidR="00F1187D">
              <w:rPr>
                <w:szCs w:val="20"/>
                <w:lang w:eastAsia="en-US"/>
              </w:rPr>
              <w:t>5</w:t>
            </w:r>
            <w:r w:rsidRPr="00363ECA">
              <w:rPr>
                <w:szCs w:val="20"/>
                <w:lang w:eastAsia="en-US"/>
              </w:rPr>
              <w:t xml:space="preserve"> d. </w:t>
            </w:r>
          </w:p>
          <w:p w:rsidR="00213EA9" w:rsidRPr="00363ECA" w:rsidRDefault="00213EA9" w:rsidP="00213EA9">
            <w:pPr>
              <w:jc w:val="center"/>
              <w:rPr>
                <w:szCs w:val="20"/>
                <w:lang w:eastAsia="en-US"/>
              </w:rPr>
            </w:pPr>
            <w:r w:rsidRPr="00363ECA">
              <w:rPr>
                <w:szCs w:val="20"/>
                <w:lang w:eastAsia="en-US"/>
              </w:rPr>
              <w:t>Plungė</w:t>
            </w:r>
          </w:p>
        </w:tc>
      </w:tr>
    </w:tbl>
    <w:p w:rsidR="00213EA9" w:rsidRPr="00AD7659" w:rsidRDefault="00213EA9" w:rsidP="00213EA9">
      <w:pPr>
        <w:rPr>
          <w:szCs w:val="20"/>
          <w:lang w:eastAsia="en-US"/>
        </w:rPr>
      </w:pPr>
    </w:p>
    <w:p w:rsidR="00213EA9" w:rsidRPr="00AD7659" w:rsidRDefault="00213EA9" w:rsidP="00213EA9">
      <w:pPr>
        <w:autoSpaceDE w:val="0"/>
        <w:autoSpaceDN w:val="0"/>
        <w:adjustRightInd w:val="0"/>
        <w:ind w:firstLine="720"/>
        <w:jc w:val="both"/>
        <w:rPr>
          <w:b/>
          <w:szCs w:val="20"/>
          <w:lang w:eastAsia="en-US"/>
        </w:rPr>
      </w:pPr>
      <w:r w:rsidRPr="00AD7659">
        <w:rPr>
          <w:b/>
          <w:szCs w:val="20"/>
          <w:lang w:eastAsia="en-US"/>
        </w:rPr>
        <w:t>1. Parengto sprendimo projekto tikslai, uždaviniai.</w:t>
      </w:r>
    </w:p>
    <w:p w:rsidR="00EE4485" w:rsidRPr="00AD7659" w:rsidRDefault="00EE4485" w:rsidP="00213EA9">
      <w:pPr>
        <w:autoSpaceDE w:val="0"/>
        <w:autoSpaceDN w:val="0"/>
        <w:adjustRightInd w:val="0"/>
        <w:ind w:firstLine="720"/>
        <w:jc w:val="both"/>
        <w:rPr>
          <w:rFonts w:eastAsia="TimesNewRomanPSMT"/>
          <w:lang w:eastAsia="en-US"/>
        </w:rPr>
      </w:pPr>
      <w:r w:rsidRPr="00AD7659">
        <w:rPr>
          <w:rFonts w:eastAsia="TimesNewRomanPSMT"/>
          <w:lang w:eastAsia="en-US"/>
        </w:rPr>
        <w:t>Keičiam</w:t>
      </w:r>
      <w:r w:rsidR="00C71B20">
        <w:rPr>
          <w:rFonts w:eastAsia="TimesNewRomanPSMT"/>
          <w:lang w:eastAsia="en-US"/>
        </w:rPr>
        <w:t>i</w:t>
      </w:r>
      <w:r w:rsidRPr="00AD7659">
        <w:rPr>
          <w:rFonts w:eastAsia="TimesNewRomanPSMT"/>
          <w:lang w:eastAsia="en-US"/>
        </w:rPr>
        <w:t xml:space="preserve"> Plungės rajono savivaldybės turizmo tarybos </w:t>
      </w:r>
      <w:r w:rsidR="00AD7659" w:rsidRPr="00AD7659">
        <w:rPr>
          <w:rFonts w:eastAsia="TimesNewRomanPSMT"/>
          <w:lang w:eastAsia="en-US"/>
        </w:rPr>
        <w:t>nuostatų 9</w:t>
      </w:r>
      <w:r w:rsidR="00C71B20">
        <w:rPr>
          <w:rFonts w:eastAsia="TimesNewRomanPSMT"/>
          <w:lang w:eastAsia="en-US"/>
        </w:rPr>
        <w:t xml:space="preserve"> ir 17 punktai</w:t>
      </w:r>
      <w:r w:rsidR="00AD7659" w:rsidRPr="00AD7659">
        <w:rPr>
          <w:rFonts w:eastAsia="TimesNewRomanPSMT"/>
          <w:lang w:eastAsia="en-US"/>
        </w:rPr>
        <w:t>.</w:t>
      </w:r>
    </w:p>
    <w:p w:rsidR="00213EA9" w:rsidRPr="00AD7659" w:rsidRDefault="00213EA9" w:rsidP="00213EA9">
      <w:pPr>
        <w:autoSpaceDE w:val="0"/>
        <w:autoSpaceDN w:val="0"/>
        <w:adjustRightInd w:val="0"/>
        <w:ind w:firstLine="720"/>
        <w:jc w:val="both"/>
        <w:rPr>
          <w:rFonts w:eastAsia="TimesNewRomanPSMT"/>
          <w:b/>
          <w:lang w:eastAsia="en-US"/>
        </w:rPr>
      </w:pPr>
      <w:r w:rsidRPr="00AD765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EF20B7" w:rsidRPr="00AD7659" w:rsidRDefault="009D6B70" w:rsidP="00EF20B7">
      <w:pPr>
        <w:autoSpaceDE w:val="0"/>
        <w:autoSpaceDN w:val="0"/>
        <w:adjustRightInd w:val="0"/>
        <w:ind w:firstLine="720"/>
        <w:jc w:val="both"/>
      </w:pPr>
      <w:r w:rsidRPr="00AD7659">
        <w:t>Šiuo metu galioja Plungės rajono savivaldybės tarybos 2022 m. spalio 27 d. sprendimas Nr. T1-211 „Dėl Plungės rajono savivaldybės turizmo tarybos nuostatų patvirtinimo“</w:t>
      </w:r>
      <w:r w:rsidR="00DB3DF3" w:rsidRPr="00AD7659">
        <w:t xml:space="preserve">. </w:t>
      </w:r>
    </w:p>
    <w:p w:rsidR="00213EA9" w:rsidRPr="00AD7659" w:rsidRDefault="00213EA9" w:rsidP="00213EA9">
      <w:pPr>
        <w:ind w:firstLine="720"/>
        <w:jc w:val="both"/>
        <w:rPr>
          <w:b/>
          <w:szCs w:val="20"/>
          <w:lang w:eastAsia="en-US"/>
        </w:rPr>
      </w:pPr>
      <w:r w:rsidRPr="00AD7659">
        <w:rPr>
          <w:rFonts w:eastAsia="TimesNewRomanPSMT"/>
          <w:b/>
          <w:lang w:eastAsia="en-US"/>
        </w:rPr>
        <w:t>3.</w:t>
      </w:r>
      <w:r w:rsidRPr="00AD7659">
        <w:rPr>
          <w:b/>
          <w:szCs w:val="20"/>
          <w:lang w:eastAsia="en-US"/>
        </w:rPr>
        <w:t xml:space="preserve"> Kodėl būtina priimti sprendimą, kokių pozityvių rezultatų laukiama.</w:t>
      </w:r>
    </w:p>
    <w:p w:rsidR="00EE4485" w:rsidRPr="00AD7659" w:rsidRDefault="002950C2" w:rsidP="00EE4485">
      <w:pPr>
        <w:autoSpaceDE w:val="0"/>
        <w:autoSpaceDN w:val="0"/>
        <w:adjustRightInd w:val="0"/>
        <w:ind w:firstLine="720"/>
        <w:jc w:val="both"/>
      </w:pPr>
      <w:r>
        <w:t>Turizmo tarybos veikla nutrūko pasibaigus IX Savivaldybės tarybos įgaliojimų laikotarpiui. Įsigaliojus X šaukimo Savivaldybės tarybos įgaliojimams, turi būti sudaroma nauja Turizmo taryba.</w:t>
      </w:r>
      <w:r w:rsidR="00C45019">
        <w:t xml:space="preserve"> Įvertinus Turizmo tarybos veiklą, norima optimizuoti Turizmo tarybos darbą, todėl k</w:t>
      </w:r>
      <w:r w:rsidR="00EE4485" w:rsidRPr="00AD7659">
        <w:t xml:space="preserve">eičiama </w:t>
      </w:r>
      <w:r w:rsidR="00C45019">
        <w:t>struktūra.</w:t>
      </w:r>
    </w:p>
    <w:p w:rsidR="00213EA9" w:rsidRPr="00AD7659" w:rsidRDefault="00213EA9" w:rsidP="00213EA9">
      <w:pPr>
        <w:ind w:firstLine="720"/>
        <w:jc w:val="both"/>
        <w:rPr>
          <w:b/>
          <w:szCs w:val="20"/>
          <w:lang w:eastAsia="en-US"/>
        </w:rPr>
      </w:pPr>
      <w:r w:rsidRPr="00AD7659">
        <w:rPr>
          <w:rFonts w:eastAsia="TimesNewRomanPSMT"/>
          <w:b/>
          <w:lang w:eastAsia="en-US"/>
        </w:rPr>
        <w:t xml:space="preserve">4. </w:t>
      </w:r>
      <w:r w:rsidRPr="00AD7659">
        <w:rPr>
          <w:b/>
          <w:szCs w:val="20"/>
          <w:lang w:eastAsia="en-US"/>
        </w:rPr>
        <w:t>Lėšų poreikis ir finansavimo šaltiniai.</w:t>
      </w:r>
    </w:p>
    <w:p w:rsidR="00213EA9" w:rsidRPr="00AD7659" w:rsidRDefault="003A7CCA" w:rsidP="00213EA9">
      <w:pPr>
        <w:ind w:firstLine="720"/>
        <w:jc w:val="both"/>
        <w:rPr>
          <w:szCs w:val="20"/>
          <w:lang w:eastAsia="en-US"/>
        </w:rPr>
      </w:pPr>
      <w:r w:rsidRPr="00AD7659">
        <w:rPr>
          <w:szCs w:val="20"/>
          <w:lang w:eastAsia="en-US"/>
        </w:rPr>
        <w:t>Nereikės.</w:t>
      </w:r>
    </w:p>
    <w:p w:rsidR="00213EA9" w:rsidRPr="00AD7659" w:rsidRDefault="00213EA9" w:rsidP="00213EA9">
      <w:pPr>
        <w:autoSpaceDE w:val="0"/>
        <w:autoSpaceDN w:val="0"/>
        <w:adjustRightInd w:val="0"/>
        <w:ind w:firstLine="720"/>
        <w:jc w:val="both"/>
        <w:rPr>
          <w:rFonts w:eastAsia="TimesNewRomanPSMT"/>
          <w:lang w:eastAsia="en-US"/>
        </w:rPr>
      </w:pPr>
      <w:r w:rsidRPr="00AD7659">
        <w:rPr>
          <w:b/>
          <w:szCs w:val="20"/>
          <w:lang w:eastAsia="en-US"/>
        </w:rPr>
        <w:t xml:space="preserve">5. Pateikti </w:t>
      </w:r>
      <w:r w:rsidRPr="00AD7659">
        <w:rPr>
          <w:rFonts w:eastAsia="TimesNewRomanPSMT"/>
          <w:b/>
          <w:lang w:eastAsia="en-US"/>
        </w:rPr>
        <w:t>kitus sprendimui priimti reikalingus pagrindimus, skaičiavimus ar paaiškinimus.</w:t>
      </w:r>
    </w:p>
    <w:p w:rsidR="00213EA9" w:rsidRPr="00653E9C" w:rsidRDefault="003A7CCA" w:rsidP="00213EA9">
      <w:pPr>
        <w:ind w:firstLine="720"/>
        <w:jc w:val="both"/>
        <w:rPr>
          <w:szCs w:val="20"/>
          <w:lang w:eastAsia="en-US"/>
        </w:rPr>
      </w:pPr>
      <w:r w:rsidRPr="00653E9C">
        <w:rPr>
          <w:szCs w:val="20"/>
          <w:lang w:eastAsia="en-US"/>
        </w:rPr>
        <w:t>Neaktualu.</w:t>
      </w:r>
    </w:p>
    <w:p w:rsidR="00213EA9" w:rsidRPr="00653E9C" w:rsidRDefault="00213EA9" w:rsidP="00213EA9">
      <w:pPr>
        <w:autoSpaceDE w:val="0"/>
        <w:autoSpaceDN w:val="0"/>
        <w:adjustRightInd w:val="0"/>
        <w:ind w:firstLine="720"/>
        <w:jc w:val="both"/>
        <w:rPr>
          <w:rFonts w:eastAsia="TimesNewRomanPSMT"/>
          <w:b/>
          <w:lang w:eastAsia="en-US"/>
        </w:rPr>
      </w:pPr>
      <w:r w:rsidRPr="00653E9C">
        <w:rPr>
          <w:b/>
          <w:szCs w:val="20"/>
          <w:lang w:eastAsia="en-US"/>
        </w:rPr>
        <w:t xml:space="preserve">6. Pateikti </w:t>
      </w:r>
      <w:r w:rsidRPr="00653E9C">
        <w:rPr>
          <w:rFonts w:eastAsia="TimesNewRomanPSMT"/>
          <w:b/>
          <w:lang w:eastAsia="en-US"/>
        </w:rPr>
        <w:t>sprendimo projekto lyginamąjį variantą, jeigu teikiamas sprendimo pakeitimo projektas.</w:t>
      </w:r>
    </w:p>
    <w:p w:rsidR="003A7CCA" w:rsidRPr="00653E9C" w:rsidRDefault="00F1187D" w:rsidP="005D22CD">
      <w:pPr>
        <w:ind w:firstLine="720"/>
        <w:jc w:val="both"/>
        <w:rPr>
          <w:szCs w:val="20"/>
          <w:lang w:eastAsia="en-US"/>
        </w:rPr>
      </w:pPr>
      <w:r>
        <w:rPr>
          <w:szCs w:val="20"/>
          <w:lang w:eastAsia="en-US"/>
        </w:rPr>
        <w:t>Projekto l</w:t>
      </w:r>
      <w:r w:rsidR="005D22CD">
        <w:rPr>
          <w:szCs w:val="20"/>
          <w:lang w:eastAsia="en-US"/>
        </w:rPr>
        <w:t>yginamasis variantas pridedamas.</w:t>
      </w:r>
    </w:p>
    <w:p w:rsidR="00213EA9" w:rsidRPr="00653E9C" w:rsidRDefault="00213EA9" w:rsidP="00213EA9">
      <w:pPr>
        <w:autoSpaceDE w:val="0"/>
        <w:autoSpaceDN w:val="0"/>
        <w:adjustRightInd w:val="0"/>
        <w:ind w:firstLine="720"/>
        <w:jc w:val="both"/>
        <w:rPr>
          <w:rFonts w:eastAsia="TimesNewRomanPSMT"/>
          <w:b/>
          <w:lang w:eastAsia="en-US"/>
        </w:rPr>
      </w:pPr>
      <w:r w:rsidRPr="00653E9C">
        <w:rPr>
          <w:rFonts w:eastAsia="TimesNewRomanPSMT"/>
          <w:b/>
          <w:lang w:eastAsia="en-US"/>
        </w:rPr>
        <w:t xml:space="preserve">7. </w:t>
      </w:r>
      <w:r w:rsidRPr="00653E9C">
        <w:rPr>
          <w:b/>
          <w:lang w:eastAsia="en-US"/>
        </w:rPr>
        <w:t>Sprendimo projekto antikorupcinis vertinimas.</w:t>
      </w:r>
    </w:p>
    <w:p w:rsidR="00213EA9" w:rsidRPr="00653E9C" w:rsidRDefault="003A7CCA" w:rsidP="003A7CCA">
      <w:pPr>
        <w:ind w:firstLine="720"/>
        <w:jc w:val="both"/>
        <w:rPr>
          <w:b/>
          <w:szCs w:val="20"/>
          <w:lang w:eastAsia="en-US"/>
        </w:rPr>
      </w:pPr>
      <w:r w:rsidRPr="00653E9C">
        <w:t>Sprendimo projekto antikorupciniu požiūriu vertinti nebūtina.</w:t>
      </w:r>
    </w:p>
    <w:p w:rsidR="00213EA9" w:rsidRPr="00653E9C" w:rsidRDefault="00213EA9" w:rsidP="00213EA9">
      <w:pPr>
        <w:tabs>
          <w:tab w:val="left" w:pos="720"/>
        </w:tabs>
        <w:ind w:firstLine="720"/>
        <w:jc w:val="both"/>
        <w:rPr>
          <w:b/>
          <w:szCs w:val="20"/>
          <w:lang w:eastAsia="en-US"/>
        </w:rPr>
      </w:pPr>
      <w:r w:rsidRPr="00653E9C">
        <w:rPr>
          <w:b/>
          <w:szCs w:val="20"/>
          <w:lang w:eastAsia="en-US"/>
        </w:rPr>
        <w:t>8. Nurodyti, kieno iniciatyva sprendimo projektas yra parengtas.</w:t>
      </w:r>
    </w:p>
    <w:p w:rsidR="00213EA9" w:rsidRPr="00653E9C" w:rsidRDefault="00653E9C" w:rsidP="00213EA9">
      <w:pPr>
        <w:tabs>
          <w:tab w:val="left" w:pos="720"/>
        </w:tabs>
        <w:ind w:firstLine="720"/>
        <w:jc w:val="both"/>
        <w:rPr>
          <w:szCs w:val="20"/>
          <w:lang w:eastAsia="en-US"/>
        </w:rPr>
      </w:pPr>
      <w:r w:rsidRPr="00653E9C">
        <w:rPr>
          <w:szCs w:val="20"/>
          <w:lang w:eastAsia="en-US"/>
        </w:rPr>
        <w:t>Kultūros, turizmo ir viešųjų ryšių</w:t>
      </w:r>
      <w:r w:rsidR="003A7CCA" w:rsidRPr="00653E9C">
        <w:rPr>
          <w:szCs w:val="20"/>
          <w:lang w:eastAsia="en-US"/>
        </w:rPr>
        <w:t xml:space="preserve"> skyriaus</w:t>
      </w:r>
      <w:r w:rsidR="00EB0E40" w:rsidRPr="00653E9C">
        <w:rPr>
          <w:szCs w:val="20"/>
          <w:lang w:eastAsia="en-US"/>
        </w:rPr>
        <w:t xml:space="preserve"> iniciatyva</w:t>
      </w:r>
      <w:r w:rsidR="003A7CCA" w:rsidRPr="00653E9C">
        <w:rPr>
          <w:szCs w:val="20"/>
          <w:lang w:eastAsia="en-US"/>
        </w:rPr>
        <w:t>.</w:t>
      </w:r>
    </w:p>
    <w:p w:rsidR="00213EA9" w:rsidRPr="00653E9C" w:rsidRDefault="00213EA9" w:rsidP="00213EA9">
      <w:pPr>
        <w:tabs>
          <w:tab w:val="left" w:pos="720"/>
        </w:tabs>
        <w:ind w:firstLine="720"/>
        <w:jc w:val="both"/>
        <w:rPr>
          <w:b/>
          <w:szCs w:val="20"/>
          <w:lang w:eastAsia="en-US"/>
        </w:rPr>
      </w:pPr>
      <w:r w:rsidRPr="00653E9C">
        <w:rPr>
          <w:b/>
          <w:szCs w:val="20"/>
          <w:lang w:eastAsia="en-US"/>
        </w:rPr>
        <w:t>9. Nurodyti, kuri sprendimo projekto ar pridedamos medžiagos dalis (remiantis teisės aktais) yra neskelbtina.</w:t>
      </w:r>
    </w:p>
    <w:p w:rsidR="00213EA9" w:rsidRPr="00653E9C" w:rsidRDefault="00D75A00" w:rsidP="00213EA9">
      <w:pPr>
        <w:tabs>
          <w:tab w:val="left" w:pos="720"/>
        </w:tabs>
        <w:ind w:firstLine="720"/>
        <w:jc w:val="both"/>
        <w:rPr>
          <w:szCs w:val="20"/>
          <w:lang w:eastAsia="en-US"/>
        </w:rPr>
      </w:pPr>
      <w:r w:rsidRPr="00653E9C">
        <w:rPr>
          <w:szCs w:val="20"/>
          <w:lang w:eastAsia="en-US"/>
        </w:rPr>
        <w:t>Neaktualu.</w:t>
      </w:r>
    </w:p>
    <w:p w:rsidR="00213EA9" w:rsidRPr="00653E9C" w:rsidRDefault="00213EA9" w:rsidP="00213EA9">
      <w:pPr>
        <w:tabs>
          <w:tab w:val="left" w:pos="720"/>
        </w:tabs>
        <w:ind w:firstLine="720"/>
        <w:jc w:val="both"/>
        <w:rPr>
          <w:b/>
          <w:szCs w:val="20"/>
          <w:lang w:eastAsia="en-US"/>
        </w:rPr>
      </w:pPr>
      <w:r w:rsidRPr="00653E9C">
        <w:rPr>
          <w:b/>
          <w:szCs w:val="20"/>
          <w:lang w:eastAsia="en-US"/>
        </w:rPr>
        <w:t xml:space="preserve">10. Kam (institucijoms, skyriams, organizacijoms ir t. t.) patvirtintas sprendimas turi būti išsiųstas. </w:t>
      </w:r>
    </w:p>
    <w:p w:rsidR="00213EA9" w:rsidRPr="00653E9C" w:rsidRDefault="00653E9C" w:rsidP="00213EA9">
      <w:pPr>
        <w:ind w:firstLine="720"/>
        <w:jc w:val="both"/>
        <w:rPr>
          <w:szCs w:val="20"/>
          <w:lang w:eastAsia="en-US"/>
        </w:rPr>
      </w:pPr>
      <w:r w:rsidRPr="00653E9C">
        <w:rPr>
          <w:szCs w:val="20"/>
          <w:lang w:eastAsia="en-US"/>
        </w:rPr>
        <w:t>Kultūros, turizmo ir viešųjų ryšių</w:t>
      </w:r>
      <w:r w:rsidR="00D75A00" w:rsidRPr="00653E9C">
        <w:rPr>
          <w:szCs w:val="20"/>
          <w:lang w:eastAsia="en-US"/>
        </w:rPr>
        <w:t xml:space="preserve"> skyriui.</w:t>
      </w:r>
    </w:p>
    <w:p w:rsidR="00213EA9" w:rsidRPr="0019157B" w:rsidRDefault="00213EA9" w:rsidP="00A521E4">
      <w:pPr>
        <w:ind w:firstLine="720"/>
        <w:jc w:val="both"/>
        <w:rPr>
          <w:szCs w:val="20"/>
          <w:lang w:eastAsia="en-US"/>
        </w:rPr>
      </w:pPr>
      <w:r w:rsidRPr="0019157B">
        <w:rPr>
          <w:b/>
          <w:szCs w:val="20"/>
          <w:lang w:eastAsia="en-US"/>
        </w:rPr>
        <w:t>11. Kita svarbi informacija</w:t>
      </w:r>
      <w:r w:rsidRPr="0019157B">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F1187D">
        <w:rPr>
          <w:szCs w:val="20"/>
          <w:lang w:eastAsia="en-US"/>
        </w:rPr>
        <w:t>Nėra.</w:t>
      </w:r>
    </w:p>
    <w:p w:rsidR="00213EA9" w:rsidRPr="0019157B" w:rsidRDefault="00213EA9" w:rsidP="006A3E9C">
      <w:pPr>
        <w:autoSpaceDE w:val="0"/>
        <w:autoSpaceDN w:val="0"/>
        <w:adjustRightInd w:val="0"/>
        <w:ind w:firstLine="720"/>
        <w:jc w:val="both"/>
        <w:rPr>
          <w:b/>
          <w:szCs w:val="20"/>
          <w:lang w:eastAsia="en-US"/>
        </w:rPr>
      </w:pPr>
      <w:r w:rsidRPr="0019157B">
        <w:rPr>
          <w:b/>
          <w:szCs w:val="20"/>
          <w:lang w:eastAsia="en-US"/>
        </w:rPr>
        <w:t>12.</w:t>
      </w:r>
      <w:r w:rsidRPr="0019157B">
        <w:rPr>
          <w:szCs w:val="20"/>
          <w:lang w:eastAsia="en-US"/>
        </w:rPr>
        <w:t xml:space="preserve"> </w:t>
      </w:r>
      <w:r w:rsidRPr="0019157B">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9157B" w:rsidRPr="0019157B"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19157B" w:rsidRDefault="00213EA9" w:rsidP="00213EA9">
            <w:pPr>
              <w:widowControl w:val="0"/>
              <w:jc w:val="center"/>
              <w:rPr>
                <w:rFonts w:eastAsia="Lucida Sans Unicode"/>
                <w:b/>
                <w:kern w:val="1"/>
                <w:szCs w:val="20"/>
                <w:lang w:eastAsia="en-US" w:bidi="lo-LA"/>
              </w:rPr>
            </w:pPr>
            <w:r w:rsidRPr="0019157B">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19157B" w:rsidRDefault="00213EA9" w:rsidP="00213EA9">
            <w:pPr>
              <w:widowControl w:val="0"/>
              <w:jc w:val="center"/>
              <w:rPr>
                <w:rFonts w:eastAsia="Lucida Sans Unicode"/>
                <w:b/>
                <w:bCs/>
                <w:kern w:val="1"/>
                <w:szCs w:val="20"/>
                <w:lang w:eastAsia="en-US"/>
              </w:rPr>
            </w:pPr>
            <w:r w:rsidRPr="0019157B">
              <w:rPr>
                <w:rFonts w:eastAsia="Lucida Sans Unicode"/>
                <w:b/>
                <w:bCs/>
                <w:kern w:val="1"/>
                <w:szCs w:val="20"/>
                <w:lang w:eastAsia="en-US"/>
              </w:rPr>
              <w:t>Numatomo teisinio reguliavimo poveikio vertinimo rezultatai</w:t>
            </w:r>
          </w:p>
        </w:tc>
      </w:tr>
      <w:tr w:rsidR="0019157B" w:rsidRPr="0019157B"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19157B"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19157B" w:rsidRDefault="00213EA9" w:rsidP="00213EA9">
            <w:pPr>
              <w:widowControl w:val="0"/>
              <w:jc w:val="center"/>
              <w:rPr>
                <w:rFonts w:eastAsia="Lucida Sans Unicode"/>
                <w:b/>
                <w:kern w:val="1"/>
                <w:szCs w:val="20"/>
                <w:lang w:eastAsia="en-US"/>
              </w:rPr>
            </w:pPr>
            <w:r w:rsidRPr="0019157B">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19157B" w:rsidRDefault="00213EA9" w:rsidP="00213EA9">
            <w:pPr>
              <w:widowControl w:val="0"/>
              <w:jc w:val="center"/>
              <w:rPr>
                <w:rFonts w:eastAsia="Lucida Sans Unicode"/>
                <w:b/>
                <w:kern w:val="1"/>
                <w:szCs w:val="20"/>
                <w:lang w:eastAsia="en-US" w:bidi="lo-LA"/>
              </w:rPr>
            </w:pPr>
            <w:r w:rsidRPr="0019157B">
              <w:rPr>
                <w:rFonts w:eastAsia="Lucida Sans Unicode"/>
                <w:b/>
                <w:kern w:val="1"/>
                <w:szCs w:val="20"/>
                <w:lang w:eastAsia="en-US"/>
              </w:rPr>
              <w:t>Neigiamas poveikis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r w:rsidR="0019157B" w:rsidRPr="0019157B" w:rsidTr="00C1589D">
        <w:tc>
          <w:tcPr>
            <w:tcW w:w="3118" w:type="dxa"/>
            <w:tcBorders>
              <w:top w:val="single" w:sz="4" w:space="0" w:color="000000"/>
              <w:left w:val="single" w:sz="4" w:space="0" w:color="000000"/>
              <w:bottom w:val="single" w:sz="4" w:space="0" w:color="000000"/>
              <w:right w:val="single" w:sz="4" w:space="0" w:color="000000"/>
            </w:tcBorders>
          </w:tcPr>
          <w:p w:rsidR="0019157B" w:rsidRPr="0019157B" w:rsidRDefault="0019157B" w:rsidP="00D75A00">
            <w:pPr>
              <w:widowControl w:val="0"/>
              <w:rPr>
                <w:rFonts w:eastAsia="Lucida Sans Unicode"/>
                <w:i/>
                <w:kern w:val="1"/>
                <w:szCs w:val="20"/>
                <w:lang w:eastAsia="en-US" w:bidi="lo-LA"/>
              </w:rPr>
            </w:pPr>
            <w:r w:rsidRPr="0019157B">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19157B" w:rsidRPr="0019157B" w:rsidRDefault="0019157B" w:rsidP="006A3E9C">
            <w:pPr>
              <w:jc w:val="center"/>
              <w:rPr>
                <w:i/>
              </w:rPr>
            </w:pPr>
            <w:r w:rsidRPr="0019157B">
              <w:rPr>
                <w:i/>
              </w:rPr>
              <w:t>nenumatomas</w:t>
            </w:r>
          </w:p>
        </w:tc>
      </w:tr>
    </w:tbl>
    <w:p w:rsidR="00213EA9" w:rsidRPr="0019157B" w:rsidRDefault="00213EA9" w:rsidP="00213EA9">
      <w:pPr>
        <w:widowControl w:val="0"/>
        <w:jc w:val="both"/>
        <w:rPr>
          <w:rFonts w:eastAsia="Lucida Sans Unicode"/>
          <w:kern w:val="1"/>
          <w:szCs w:val="20"/>
          <w:lang w:eastAsia="en-US" w:bidi="lo-LA"/>
        </w:rPr>
      </w:pPr>
    </w:p>
    <w:p w:rsidR="00213EA9" w:rsidRPr="0019157B" w:rsidRDefault="00213EA9" w:rsidP="00213EA9">
      <w:pPr>
        <w:jc w:val="both"/>
        <w:rPr>
          <w:szCs w:val="20"/>
          <w:lang w:eastAsia="en-US"/>
        </w:rPr>
      </w:pPr>
      <w:r w:rsidRPr="0019157B">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19157B" w:rsidRDefault="00213EA9" w:rsidP="00213EA9">
      <w:pPr>
        <w:widowControl w:val="0"/>
        <w:jc w:val="both"/>
        <w:rPr>
          <w:rFonts w:eastAsia="Lucida Sans Unicode"/>
          <w:kern w:val="2"/>
          <w:szCs w:val="20"/>
          <w:lang w:eastAsia="en-US"/>
        </w:rPr>
      </w:pPr>
    </w:p>
    <w:p w:rsidR="00213EA9" w:rsidRPr="005B7D92" w:rsidRDefault="00213EA9" w:rsidP="00213EA9">
      <w:pPr>
        <w:widowControl w:val="0"/>
        <w:jc w:val="both"/>
        <w:rPr>
          <w:rFonts w:eastAsia="Lucida Sans Unicode"/>
          <w:color w:val="FF0000"/>
          <w:kern w:val="2"/>
          <w:szCs w:val="20"/>
          <w:lang w:eastAsia="en-US"/>
        </w:rPr>
      </w:pPr>
    </w:p>
    <w:p w:rsidR="00213EA9" w:rsidRPr="005B7D92" w:rsidRDefault="00213EA9" w:rsidP="00213EA9">
      <w:pPr>
        <w:rPr>
          <w:color w:val="FF0000"/>
          <w:szCs w:val="20"/>
          <w:lang w:eastAsia="en-US"/>
        </w:rPr>
      </w:pPr>
    </w:p>
    <w:p w:rsidR="0019157B" w:rsidRDefault="0019157B" w:rsidP="0019157B">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19157B" w:rsidRDefault="0019157B" w:rsidP="0019157B">
      <w:pPr>
        <w:widowControl w:val="0"/>
        <w:jc w:val="both"/>
        <w:rPr>
          <w:rFonts w:eastAsia="Lucida Sans Unicode" w:cs="Tahoma"/>
          <w:bCs/>
        </w:rPr>
      </w:pPr>
      <w:r w:rsidRPr="008A67D0">
        <w:rPr>
          <w:rFonts w:eastAsia="Lucida Sans Unicode" w:cs="Tahoma"/>
          <w:bCs/>
        </w:rPr>
        <w:t>Kultūros,</w:t>
      </w:r>
      <w:r>
        <w:rPr>
          <w:rFonts w:eastAsia="Lucida Sans Unicode" w:cs="Tahoma"/>
          <w:bCs/>
        </w:rPr>
        <w:t xml:space="preserve"> </w:t>
      </w:r>
      <w:r w:rsidRPr="008A67D0">
        <w:rPr>
          <w:rFonts w:eastAsia="Lucida Sans Unicode" w:cs="Tahoma"/>
          <w:bCs/>
        </w:rPr>
        <w:t xml:space="preserve">turizmo ir viešųjų ryšių </w:t>
      </w:r>
    </w:p>
    <w:p w:rsidR="0019157B" w:rsidRPr="0019157B" w:rsidRDefault="0019157B" w:rsidP="0019157B">
      <w:pPr>
        <w:widowControl w:val="0"/>
        <w:jc w:val="both"/>
        <w:rPr>
          <w:rFonts w:eastAsia="Lucida Sans Unicode" w:cs="Tahoma"/>
          <w:bCs/>
        </w:rPr>
      </w:pPr>
      <w:r>
        <w:rPr>
          <w:rFonts w:eastAsia="Lucida Sans Unicode" w:cs="Tahoma"/>
          <w:bCs/>
          <w:u w:val="single"/>
        </w:rPr>
        <w:t xml:space="preserve">skyriaus </w:t>
      </w:r>
      <w:r w:rsidRPr="008A67D0">
        <w:rPr>
          <w:rFonts w:eastAsia="Lucida Sans Unicode" w:cs="Tahoma"/>
          <w:bCs/>
          <w:u w:val="single"/>
        </w:rPr>
        <w:t>vyr. specialistė</w:t>
      </w:r>
      <w:r w:rsidRPr="008A67D0">
        <w:rPr>
          <w:rFonts w:eastAsia="Lucida Sans Unicode" w:cs="Tahoma"/>
          <w:bCs/>
        </w:rPr>
        <w:t xml:space="preserve"> </w:t>
      </w:r>
      <w:r>
        <w:rPr>
          <w:rFonts w:eastAsia="Lucida Sans Unicode" w:cs="Tahoma"/>
          <w:bCs/>
        </w:rPr>
        <w:t xml:space="preserve">  </w:t>
      </w:r>
      <w:r w:rsidRPr="008A67D0">
        <w:rPr>
          <w:rFonts w:eastAsia="Lucida Sans Unicode" w:cs="Tahoma"/>
          <w:bCs/>
        </w:rPr>
        <w:t xml:space="preserve">    </w:t>
      </w:r>
      <w:r>
        <w:rPr>
          <w:rFonts w:eastAsia="Lucida Sans Unicode" w:cs="Tahoma"/>
          <w:bCs/>
        </w:rPr>
        <w:tab/>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r>
      <w:r>
        <w:rPr>
          <w:rFonts w:eastAsia="Lucida Sans Unicode" w:cs="Tahoma"/>
          <w:bCs/>
        </w:rPr>
        <w:softHyphen/>
        <w:t xml:space="preserve">______________________            </w:t>
      </w:r>
      <w:r w:rsidRPr="008A67D0">
        <w:rPr>
          <w:rFonts w:eastAsia="Lucida Sans Unicode" w:cs="Tahoma"/>
          <w:bCs/>
          <w:u w:val="single"/>
        </w:rPr>
        <w:t>Ingrida Uznevičiūtė</w:t>
      </w:r>
    </w:p>
    <w:p w:rsidR="0019157B" w:rsidRDefault="0019157B" w:rsidP="0019157B">
      <w:pPr>
        <w:widowControl w:val="0"/>
        <w:jc w:val="both"/>
      </w:pPr>
      <w:r>
        <w:rPr>
          <w:rFonts w:eastAsia="Lucida Sans Unicode" w:cs="Tahoma"/>
          <w:b/>
          <w:bCs/>
        </w:rPr>
        <w:t xml:space="preserve">                      </w:t>
      </w:r>
      <w:r>
        <w:rPr>
          <w:rFonts w:eastAsia="Lucida Sans Unicode" w:cs="Tahoma"/>
          <w:bCs/>
          <w:sz w:val="18"/>
          <w:szCs w:val="18"/>
        </w:rPr>
        <w:t xml:space="preserve">(pareigos)                                                             (parašas)                              </w:t>
      </w:r>
      <w:r w:rsidR="00F1187D">
        <w:rPr>
          <w:rFonts w:eastAsia="Lucida Sans Unicode" w:cs="Tahoma"/>
          <w:bCs/>
          <w:sz w:val="18"/>
          <w:szCs w:val="18"/>
        </w:rPr>
        <w:t xml:space="preserve">                        </w:t>
      </w:r>
      <w:r>
        <w:rPr>
          <w:rFonts w:eastAsia="Lucida Sans Unicode" w:cs="Tahoma"/>
          <w:bCs/>
          <w:sz w:val="18"/>
          <w:szCs w:val="18"/>
        </w:rPr>
        <w:t xml:space="preserve">       (vardas, pavardė)</w:t>
      </w:r>
    </w:p>
    <w:p w:rsidR="0019157B" w:rsidRDefault="0019157B" w:rsidP="0019157B"/>
    <w:p w:rsidR="00213EA9" w:rsidRPr="005B7D92" w:rsidRDefault="00213EA9" w:rsidP="00213EA9">
      <w:pPr>
        <w:rPr>
          <w:color w:val="FF0000"/>
          <w:szCs w:val="20"/>
          <w:lang w:eastAsia="en-US"/>
        </w:rPr>
      </w:pPr>
    </w:p>
    <w:p w:rsidR="009A6388" w:rsidRPr="005B7D92" w:rsidRDefault="009A6388" w:rsidP="00213EA9">
      <w:pPr>
        <w:jc w:val="center"/>
        <w:rPr>
          <w:color w:val="FF0000"/>
        </w:rPr>
      </w:pPr>
    </w:p>
    <w:sectPr w:rsidR="009A6388" w:rsidRPr="005B7D92"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4572A"/>
    <w:rsid w:val="0005740E"/>
    <w:rsid w:val="00072080"/>
    <w:rsid w:val="000814A4"/>
    <w:rsid w:val="00095E47"/>
    <w:rsid w:val="000C20B3"/>
    <w:rsid w:val="000D029E"/>
    <w:rsid w:val="000D0B1B"/>
    <w:rsid w:val="001117FC"/>
    <w:rsid w:val="00137B83"/>
    <w:rsid w:val="00161FDA"/>
    <w:rsid w:val="00165706"/>
    <w:rsid w:val="001767B0"/>
    <w:rsid w:val="00183169"/>
    <w:rsid w:val="0019157B"/>
    <w:rsid w:val="001A1BB5"/>
    <w:rsid w:val="001E7AD8"/>
    <w:rsid w:val="00211B48"/>
    <w:rsid w:val="00213EA9"/>
    <w:rsid w:val="002467B6"/>
    <w:rsid w:val="00267763"/>
    <w:rsid w:val="002950C2"/>
    <w:rsid w:val="002C1B60"/>
    <w:rsid w:val="002E25C0"/>
    <w:rsid w:val="002E5472"/>
    <w:rsid w:val="002F003F"/>
    <w:rsid w:val="002F3083"/>
    <w:rsid w:val="00333CB8"/>
    <w:rsid w:val="0034371F"/>
    <w:rsid w:val="00343C4B"/>
    <w:rsid w:val="003541FC"/>
    <w:rsid w:val="00363ECA"/>
    <w:rsid w:val="00365337"/>
    <w:rsid w:val="003729E8"/>
    <w:rsid w:val="0038115E"/>
    <w:rsid w:val="00385758"/>
    <w:rsid w:val="00395865"/>
    <w:rsid w:val="003A7CCA"/>
    <w:rsid w:val="003E7C8E"/>
    <w:rsid w:val="004106B4"/>
    <w:rsid w:val="00411663"/>
    <w:rsid w:val="00425507"/>
    <w:rsid w:val="00465554"/>
    <w:rsid w:val="004743F1"/>
    <w:rsid w:val="00485CB2"/>
    <w:rsid w:val="0050589B"/>
    <w:rsid w:val="005104B8"/>
    <w:rsid w:val="00571061"/>
    <w:rsid w:val="00577823"/>
    <w:rsid w:val="00587932"/>
    <w:rsid w:val="00594FDA"/>
    <w:rsid w:val="005B7D92"/>
    <w:rsid w:val="005C517A"/>
    <w:rsid w:val="005D22CD"/>
    <w:rsid w:val="005D5D75"/>
    <w:rsid w:val="005E1008"/>
    <w:rsid w:val="005E33AE"/>
    <w:rsid w:val="005F0A7A"/>
    <w:rsid w:val="005F6F73"/>
    <w:rsid w:val="00613DE3"/>
    <w:rsid w:val="006336B8"/>
    <w:rsid w:val="00653E9C"/>
    <w:rsid w:val="00664279"/>
    <w:rsid w:val="00686986"/>
    <w:rsid w:val="006A3755"/>
    <w:rsid w:val="006A3E9C"/>
    <w:rsid w:val="006B1CEF"/>
    <w:rsid w:val="006C04E9"/>
    <w:rsid w:val="006F0881"/>
    <w:rsid w:val="006F5609"/>
    <w:rsid w:val="00705D38"/>
    <w:rsid w:val="00740B8D"/>
    <w:rsid w:val="0074495F"/>
    <w:rsid w:val="00747AB4"/>
    <w:rsid w:val="007805A8"/>
    <w:rsid w:val="007C5E0D"/>
    <w:rsid w:val="007D46EC"/>
    <w:rsid w:val="007E3B1E"/>
    <w:rsid w:val="007F4DE1"/>
    <w:rsid w:val="007F6E84"/>
    <w:rsid w:val="00823237"/>
    <w:rsid w:val="0086101D"/>
    <w:rsid w:val="008773DF"/>
    <w:rsid w:val="008B45BA"/>
    <w:rsid w:val="008D55A2"/>
    <w:rsid w:val="009027B9"/>
    <w:rsid w:val="00903C30"/>
    <w:rsid w:val="00915850"/>
    <w:rsid w:val="00922B6E"/>
    <w:rsid w:val="00951E5A"/>
    <w:rsid w:val="00964408"/>
    <w:rsid w:val="009A319E"/>
    <w:rsid w:val="009A6388"/>
    <w:rsid w:val="009D6B70"/>
    <w:rsid w:val="009E0DAB"/>
    <w:rsid w:val="00A23E3A"/>
    <w:rsid w:val="00A37879"/>
    <w:rsid w:val="00A40338"/>
    <w:rsid w:val="00A4245B"/>
    <w:rsid w:val="00A521E4"/>
    <w:rsid w:val="00A571A0"/>
    <w:rsid w:val="00A577F5"/>
    <w:rsid w:val="00A6498E"/>
    <w:rsid w:val="00A71E71"/>
    <w:rsid w:val="00AA5B7C"/>
    <w:rsid w:val="00AC3DD1"/>
    <w:rsid w:val="00AC792F"/>
    <w:rsid w:val="00AD4AA2"/>
    <w:rsid w:val="00AD7659"/>
    <w:rsid w:val="00B01DB2"/>
    <w:rsid w:val="00B023D0"/>
    <w:rsid w:val="00B242A9"/>
    <w:rsid w:val="00B24D61"/>
    <w:rsid w:val="00B267BB"/>
    <w:rsid w:val="00B369A1"/>
    <w:rsid w:val="00B5111B"/>
    <w:rsid w:val="00B545DE"/>
    <w:rsid w:val="00B7774F"/>
    <w:rsid w:val="00B8713C"/>
    <w:rsid w:val="00B91AEC"/>
    <w:rsid w:val="00B91BC4"/>
    <w:rsid w:val="00B96C31"/>
    <w:rsid w:val="00BC1CCE"/>
    <w:rsid w:val="00BF44BF"/>
    <w:rsid w:val="00C00348"/>
    <w:rsid w:val="00C069E9"/>
    <w:rsid w:val="00C10BEE"/>
    <w:rsid w:val="00C45019"/>
    <w:rsid w:val="00C4677A"/>
    <w:rsid w:val="00C55B00"/>
    <w:rsid w:val="00C6697B"/>
    <w:rsid w:val="00C71B20"/>
    <w:rsid w:val="00C85E70"/>
    <w:rsid w:val="00CB00D1"/>
    <w:rsid w:val="00CC19B3"/>
    <w:rsid w:val="00CC5411"/>
    <w:rsid w:val="00D06F5E"/>
    <w:rsid w:val="00D377E2"/>
    <w:rsid w:val="00D56554"/>
    <w:rsid w:val="00D75A00"/>
    <w:rsid w:val="00D84340"/>
    <w:rsid w:val="00DB09EC"/>
    <w:rsid w:val="00DB2AD6"/>
    <w:rsid w:val="00DB3DF3"/>
    <w:rsid w:val="00DE2EB2"/>
    <w:rsid w:val="00DE6703"/>
    <w:rsid w:val="00DF0AD0"/>
    <w:rsid w:val="00E047D1"/>
    <w:rsid w:val="00E11ADE"/>
    <w:rsid w:val="00E128B2"/>
    <w:rsid w:val="00E534C8"/>
    <w:rsid w:val="00E61579"/>
    <w:rsid w:val="00E6710A"/>
    <w:rsid w:val="00E725B7"/>
    <w:rsid w:val="00E822DC"/>
    <w:rsid w:val="00E935BF"/>
    <w:rsid w:val="00EB0E40"/>
    <w:rsid w:val="00EB2B9B"/>
    <w:rsid w:val="00EB36AF"/>
    <w:rsid w:val="00ED5F1C"/>
    <w:rsid w:val="00EE3626"/>
    <w:rsid w:val="00EE4485"/>
    <w:rsid w:val="00EE6951"/>
    <w:rsid w:val="00EE7D41"/>
    <w:rsid w:val="00EF20B7"/>
    <w:rsid w:val="00F01168"/>
    <w:rsid w:val="00F01B5E"/>
    <w:rsid w:val="00F02FB8"/>
    <w:rsid w:val="00F108FF"/>
    <w:rsid w:val="00F1187D"/>
    <w:rsid w:val="00F149A2"/>
    <w:rsid w:val="00F2151A"/>
    <w:rsid w:val="00F24279"/>
    <w:rsid w:val="00F31162"/>
    <w:rsid w:val="00F4030E"/>
    <w:rsid w:val="00F51D7F"/>
    <w:rsid w:val="00F8733A"/>
    <w:rsid w:val="00FA16C0"/>
    <w:rsid w:val="00FC2FE8"/>
    <w:rsid w:val="00FC348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3675</Words>
  <Characters>2095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Judita Kaveckienė</cp:lastModifiedBy>
  <cp:revision>2</cp:revision>
  <cp:lastPrinted>2023-05-30T07:11:00Z</cp:lastPrinted>
  <dcterms:created xsi:type="dcterms:W3CDTF">2023-06-05T12:45:00Z</dcterms:created>
  <dcterms:modified xsi:type="dcterms:W3CDTF">2023-06-05T12:45:00Z</dcterms:modified>
</cp:coreProperties>
</file>