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96" w:rsidRDefault="00215E80" w:rsidP="00AA11C2">
      <w:pPr>
        <w:ind w:firstLine="0"/>
        <w:jc w:val="center"/>
        <w:rPr>
          <w:b/>
          <w:color w:val="000000"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5FAD5292" wp14:editId="17458E3F">
            <wp:simplePos x="0" y="0"/>
            <wp:positionH relativeFrom="column">
              <wp:posOffset>2708910</wp:posOffset>
            </wp:positionH>
            <wp:positionV relativeFrom="paragraph">
              <wp:posOffset>-284480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359"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M. </w:t>
      </w:r>
      <w:r w:rsidR="00945DC5">
        <w:rPr>
          <w:b/>
          <w:color w:val="000000"/>
          <w:sz w:val="28"/>
          <w:szCs w:val="28"/>
        </w:rPr>
        <w:t xml:space="preserve">SAUSIO 26 </w:t>
      </w:r>
      <w:r w:rsidR="00AA11C2">
        <w:rPr>
          <w:b/>
          <w:color w:val="000000"/>
          <w:sz w:val="28"/>
          <w:szCs w:val="28"/>
        </w:rPr>
        <w:t>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 xml:space="preserve">BIUDŽETO </w:t>
      </w:r>
      <w:r w:rsidRPr="00D17A21">
        <w:rPr>
          <w:b/>
          <w:color w:val="000000"/>
          <w:sz w:val="28"/>
          <w:szCs w:val="28"/>
        </w:rPr>
        <w:t>PATVIRTINIMO“</w:t>
      </w:r>
      <w:r w:rsidR="00D17A21" w:rsidRPr="009F050F">
        <w:rPr>
          <w:b/>
          <w:color w:val="000000"/>
          <w:sz w:val="28"/>
          <w:szCs w:val="28"/>
        </w:rPr>
        <w:t xml:space="preserve"> </w:t>
      </w:r>
      <w:r w:rsidR="00A00104" w:rsidRPr="000B6970">
        <w:rPr>
          <w:b/>
          <w:color w:val="000000"/>
          <w:sz w:val="28"/>
          <w:szCs w:val="28"/>
        </w:rPr>
        <w:t xml:space="preserve">IR JĮ KEITUSIO SPRENDIMO </w:t>
      </w:r>
      <w:r w:rsidRPr="00D17A21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945DC5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F703D0">
        <w:rPr>
          <w:rStyle w:val="Komentaronuoroda"/>
          <w:sz w:val="24"/>
          <w:szCs w:val="24"/>
        </w:rPr>
        <w:t xml:space="preserve"> m. </w:t>
      </w:r>
      <w:r w:rsidR="006E0DAC">
        <w:rPr>
          <w:rStyle w:val="Komentaronuoroda"/>
          <w:sz w:val="24"/>
          <w:szCs w:val="24"/>
        </w:rPr>
        <w:t>gegužės 18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  <w:r w:rsidR="008141E3">
        <w:rPr>
          <w:rStyle w:val="Komentaronuoroda"/>
          <w:sz w:val="24"/>
          <w:szCs w:val="24"/>
        </w:rPr>
        <w:t>150</w:t>
      </w:r>
      <w:bookmarkStart w:id="1" w:name="_GoBack"/>
      <w:bookmarkEnd w:id="1"/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D22932" w:rsidRPr="003C004E" w:rsidRDefault="00D22932" w:rsidP="00D22932">
      <w:pPr>
        <w:rPr>
          <w:color w:val="000000"/>
          <w:spacing w:val="40"/>
          <w:szCs w:val="24"/>
        </w:rPr>
      </w:pPr>
      <w:r w:rsidRPr="003C004E">
        <w:rPr>
          <w:color w:val="000000"/>
          <w:szCs w:val="24"/>
        </w:rPr>
        <w:t xml:space="preserve">Plungės rajono savivaldybės taryba </w:t>
      </w:r>
      <w:r w:rsidRPr="003C004E">
        <w:rPr>
          <w:color w:val="000000"/>
          <w:spacing w:val="40"/>
          <w:szCs w:val="24"/>
        </w:rPr>
        <w:t>nusprendžia:</w:t>
      </w:r>
    </w:p>
    <w:p w:rsidR="00D22932" w:rsidRPr="003C004E" w:rsidRDefault="00D22932" w:rsidP="00D22932">
      <w:pPr>
        <w:rPr>
          <w:color w:val="000000"/>
        </w:rPr>
      </w:pPr>
      <w:r w:rsidRPr="003C004E">
        <w:rPr>
          <w:color w:val="000000"/>
        </w:rPr>
        <w:t>Pakeisti Plungės rajono savivaldybės tarybos 2023 m. sausio 26 d. sprendimo Nr. T1-3 „Dėl Plungės rajono savivaldybės 2023 metų biudžeto patvirtinimo“ (kartu su 2023 m. kovo 30 d. sprendimu Nr. T1-59) priedus:</w:t>
      </w:r>
    </w:p>
    <w:p w:rsidR="00D22932" w:rsidRPr="003C004E" w:rsidRDefault="00D22932" w:rsidP="00D22932">
      <w:pPr>
        <w:rPr>
          <w:color w:val="000000"/>
          <w:szCs w:val="24"/>
        </w:rPr>
      </w:pPr>
      <w:r w:rsidRPr="003C004E">
        <w:rPr>
          <w:color w:val="000000"/>
          <w:szCs w:val="24"/>
        </w:rPr>
        <w:t>1. Padidinti Plungės rajono savivaldybės biudžeto pajamas 383,178 tūkst. eurų ir sprendimo 1.1 papunktyje vietoje skaičiaus „58 615,868“ įrašyti skaičių „58 999,046“ ir šį papunktį išdėstyti taip:</w:t>
      </w:r>
    </w:p>
    <w:p w:rsidR="00D22932" w:rsidRPr="003C004E" w:rsidRDefault="00D22932" w:rsidP="00D22932">
      <w:pPr>
        <w:rPr>
          <w:color w:val="000000"/>
          <w:szCs w:val="24"/>
        </w:rPr>
      </w:pPr>
      <w:r w:rsidRPr="003C004E">
        <w:rPr>
          <w:color w:val="000000"/>
          <w:szCs w:val="24"/>
        </w:rPr>
        <w:t>„1.1.</w:t>
      </w:r>
      <w:r w:rsidRPr="003C004E">
        <w:rPr>
          <w:szCs w:val="24"/>
        </w:rPr>
        <w:t xml:space="preserve"> </w:t>
      </w:r>
      <w:r w:rsidRPr="003C004E">
        <w:t xml:space="preserve">Plungės rajono savivaldybės 2023 metų biudžeto pajamas – </w:t>
      </w:r>
      <w:r w:rsidRPr="003C004E">
        <w:rPr>
          <w:color w:val="000000"/>
          <w:szCs w:val="24"/>
        </w:rPr>
        <w:t xml:space="preserve">58 999,046 </w:t>
      </w:r>
      <w:r w:rsidRPr="003C004E">
        <w:t>tūkst. eurų ir 2022 metais nepanaudotų lėšų likutį – 3 636,700 tūkst. eurų (1 priedas);“.</w:t>
      </w:r>
    </w:p>
    <w:p w:rsidR="00D22932" w:rsidRPr="003C004E" w:rsidRDefault="00D22932" w:rsidP="00D22932">
      <w:pPr>
        <w:rPr>
          <w:color w:val="000000"/>
          <w:szCs w:val="24"/>
        </w:rPr>
      </w:pPr>
      <w:r w:rsidRPr="003C004E">
        <w:rPr>
          <w:color w:val="000000"/>
          <w:szCs w:val="24"/>
        </w:rPr>
        <w:t>2. Padidinti biudžetinių įstaigų už prekes, teikiamas paslaugas ir turto nuomą įmokas į Savivaldybės biudžetą 41,000 tūkst. eurų ir sprendimo 1.2 papunktyje vietoje skaičiaus „1 800,700“ įrašyti skaičių „1 841,700“ ir šį papunktį išdėstyti taip:</w:t>
      </w:r>
    </w:p>
    <w:p w:rsidR="00D22932" w:rsidRPr="003C004E" w:rsidRDefault="00D22932" w:rsidP="00D22932">
      <w:pPr>
        <w:rPr>
          <w:color w:val="000000"/>
          <w:szCs w:val="24"/>
        </w:rPr>
      </w:pPr>
      <w:r w:rsidRPr="003C004E">
        <w:rPr>
          <w:color w:val="000000"/>
          <w:szCs w:val="24"/>
        </w:rPr>
        <w:t>„1.2. Biudžetinių įstaigų pajamų už prekes, teikiamas paslaugas ir turto nuomą įmokas į Savivaldybės biudžetą – 1 841,700 tūkst. eurų (2 priedas);“.</w:t>
      </w:r>
    </w:p>
    <w:p w:rsidR="00D22932" w:rsidRPr="003C004E" w:rsidRDefault="00D22932" w:rsidP="00D22932">
      <w:pPr>
        <w:rPr>
          <w:color w:val="000000"/>
          <w:szCs w:val="24"/>
        </w:rPr>
      </w:pPr>
      <w:r w:rsidRPr="003C004E">
        <w:rPr>
          <w:color w:val="000000"/>
          <w:szCs w:val="24"/>
        </w:rPr>
        <w:t>3. Padidinti Plungės rajono savivaldybės biudžeto asignavimus 383,178 tūkst. eurų ir sprendimo 1.4 papunktyje vietoje skaičiaus „62 977,268“ įrašyti skaičių „63 360,446“ ir šį papunktį išdėstyti taip:</w:t>
      </w:r>
    </w:p>
    <w:p w:rsidR="00D22932" w:rsidRPr="003C004E" w:rsidRDefault="00D22932" w:rsidP="00D22932">
      <w:pPr>
        <w:rPr>
          <w:szCs w:val="24"/>
        </w:rPr>
      </w:pPr>
      <w:r w:rsidRPr="003C004E">
        <w:rPr>
          <w:szCs w:val="24"/>
        </w:rPr>
        <w:t xml:space="preserve">„1.4. </w:t>
      </w:r>
      <w:r w:rsidRPr="003C004E">
        <w:t xml:space="preserve">Plungės rajono savivaldybės 2023 metų biudžeto asignavimus – </w:t>
      </w:r>
      <w:r w:rsidRPr="003C004E">
        <w:rPr>
          <w:color w:val="000000"/>
          <w:szCs w:val="24"/>
        </w:rPr>
        <w:t xml:space="preserve">63 360,446 </w:t>
      </w:r>
      <w:r w:rsidRPr="003C004E">
        <w:t>tūkst. eurų ir 1 456,400 tūkst. eurų – paskoloms grąžinti, iš jų:</w:t>
      </w:r>
      <w:r w:rsidRPr="003C004E">
        <w:rPr>
          <w:szCs w:val="24"/>
        </w:rPr>
        <w:t>“.</w:t>
      </w:r>
    </w:p>
    <w:p w:rsidR="00D22932" w:rsidRPr="003C004E" w:rsidRDefault="00D22932" w:rsidP="00D22932">
      <w:pPr>
        <w:rPr>
          <w:color w:val="000000"/>
          <w:szCs w:val="24"/>
        </w:rPr>
      </w:pPr>
      <w:r w:rsidRPr="003C004E">
        <w:rPr>
          <w:color w:val="000000"/>
          <w:szCs w:val="24"/>
        </w:rPr>
        <w:t xml:space="preserve">4. Pakeisti sprendimo 1.4.1 papunkčiu patvirtintą asignavimų </w:t>
      </w:r>
      <w:proofErr w:type="spellStart"/>
      <w:r w:rsidRPr="003C004E">
        <w:rPr>
          <w:color w:val="000000"/>
          <w:szCs w:val="24"/>
        </w:rPr>
        <w:t>savarankiškosioms</w:t>
      </w:r>
      <w:proofErr w:type="spellEnd"/>
      <w:r w:rsidRPr="003C004E">
        <w:rPr>
          <w:color w:val="000000"/>
          <w:szCs w:val="24"/>
        </w:rPr>
        <w:t xml:space="preserve"> savivaldybės funkcijoms vykdyti paskirstymą (3 priedas).</w:t>
      </w:r>
    </w:p>
    <w:p w:rsidR="00D22932" w:rsidRPr="003C004E" w:rsidRDefault="00D22932" w:rsidP="00D22932">
      <w:pPr>
        <w:rPr>
          <w:color w:val="000000"/>
          <w:szCs w:val="24"/>
        </w:rPr>
      </w:pPr>
      <w:r w:rsidRPr="003C004E">
        <w:rPr>
          <w:color w:val="000000"/>
          <w:szCs w:val="24"/>
        </w:rPr>
        <w:t>5. Sprendimo 1.4.4 papunktyje vietoje skaičiaus „7 358,370“ įrašyti skaičių „7 700,548“ ir šį papunktį išdėstyti taip:</w:t>
      </w:r>
    </w:p>
    <w:p w:rsidR="00D22932" w:rsidRPr="003C004E" w:rsidRDefault="00D22932" w:rsidP="00D22932">
      <w:pPr>
        <w:rPr>
          <w:szCs w:val="24"/>
        </w:rPr>
      </w:pPr>
      <w:r w:rsidRPr="003C004E">
        <w:rPr>
          <w:szCs w:val="24"/>
        </w:rPr>
        <w:t xml:space="preserve">„1.4.4. </w:t>
      </w:r>
      <w:r w:rsidRPr="003C004E">
        <w:rPr>
          <w:color w:val="000000"/>
          <w:szCs w:val="24"/>
        </w:rPr>
        <w:t xml:space="preserve">7 700,548 </w:t>
      </w:r>
      <w:r w:rsidRPr="003C004E">
        <w:rPr>
          <w:szCs w:val="24"/>
        </w:rPr>
        <w:t>tūkst. eurų – kitoms dotacijoms (6 priedas)“.</w:t>
      </w:r>
    </w:p>
    <w:p w:rsidR="00D22932" w:rsidRPr="003C004E" w:rsidRDefault="00D22932" w:rsidP="00D22932">
      <w:pPr>
        <w:rPr>
          <w:szCs w:val="24"/>
        </w:rPr>
      </w:pPr>
      <w:r w:rsidRPr="003C004E">
        <w:rPr>
          <w:szCs w:val="24"/>
        </w:rPr>
        <w:t>6. Sprendimo 1.4.5 papunktyje vietoje skaičiaus „1 800,700“ įrašyti skaičių „1 841,700“ ir šį papunktį išdėstyti taip:</w:t>
      </w:r>
    </w:p>
    <w:p w:rsidR="00D22932" w:rsidRPr="003C004E" w:rsidRDefault="00D22932" w:rsidP="00D22932">
      <w:pPr>
        <w:rPr>
          <w:szCs w:val="24"/>
        </w:rPr>
      </w:pPr>
      <w:r w:rsidRPr="003C004E">
        <w:rPr>
          <w:szCs w:val="24"/>
        </w:rPr>
        <w:t xml:space="preserve">„1.4.5. 1 841,700 tūkst. eurų – </w:t>
      </w:r>
      <w:r w:rsidRPr="003C004E">
        <w:rPr>
          <w:color w:val="000000"/>
          <w:szCs w:val="24"/>
        </w:rPr>
        <w:t>biudžetinių įstaigų už prekes, teikiamas paslaugas ir turto nuomą (7 priedas);“.</w:t>
      </w:r>
    </w:p>
    <w:p w:rsidR="00D22932" w:rsidRPr="003C004E" w:rsidRDefault="00D22932" w:rsidP="00D22932">
      <w:pPr>
        <w:rPr>
          <w:color w:val="000000"/>
          <w:szCs w:val="24"/>
        </w:rPr>
      </w:pPr>
      <w:r w:rsidRPr="003C004E">
        <w:rPr>
          <w:color w:val="000000"/>
          <w:szCs w:val="24"/>
        </w:rPr>
        <w:t>7. Pakeisti sprendimo 1.4.6 papunkčiu patvirtintą 2022 metais nepanaudotų lėšų paskirstymą (8 priedas).</w:t>
      </w:r>
    </w:p>
    <w:p w:rsidR="00D22932" w:rsidRPr="003C004E" w:rsidRDefault="00D22932" w:rsidP="00D22932">
      <w:pPr>
        <w:rPr>
          <w:color w:val="000000"/>
          <w:szCs w:val="24"/>
        </w:rPr>
      </w:pPr>
      <w:r w:rsidRPr="003C004E">
        <w:rPr>
          <w:color w:val="000000"/>
          <w:szCs w:val="24"/>
        </w:rPr>
        <w:t>8. Pakeisti sprendimo 1.5 papunkčiu patvirtintą Plungės rajono savivaldybės 2023 metų biudžeto asignavimų paskirstymą, pagal 2023–2025 metų strateginio veiklos plano programas (9 priedas).</w:t>
      </w:r>
    </w:p>
    <w:p w:rsidR="009B0F81" w:rsidRDefault="009B0F81" w:rsidP="009B0F81">
      <w:pPr>
        <w:ind w:firstLine="0"/>
        <w:jc w:val="left"/>
        <w:rPr>
          <w:szCs w:val="24"/>
        </w:rPr>
      </w:pPr>
    </w:p>
    <w:p w:rsidR="000B6970" w:rsidRDefault="000B6970" w:rsidP="002B237C">
      <w:pPr>
        <w:ind w:firstLine="0"/>
        <w:jc w:val="left"/>
        <w:rPr>
          <w:szCs w:val="24"/>
        </w:rPr>
      </w:pPr>
    </w:p>
    <w:p w:rsidR="0072227F" w:rsidRDefault="00971FD0" w:rsidP="00215E80">
      <w:pPr>
        <w:tabs>
          <w:tab w:val="left" w:pos="7938"/>
        </w:tabs>
        <w:ind w:firstLine="0"/>
        <w:jc w:val="left"/>
      </w:pPr>
      <w:r w:rsidRPr="00A06B33">
        <w:rPr>
          <w:szCs w:val="24"/>
        </w:rPr>
        <w:t>Savivaldybės meras</w:t>
      </w:r>
      <w:r w:rsidR="00215E80">
        <w:rPr>
          <w:szCs w:val="24"/>
        </w:rPr>
        <w:t xml:space="preserve"> </w:t>
      </w:r>
      <w:r w:rsidR="00215E80">
        <w:rPr>
          <w:szCs w:val="24"/>
        </w:rPr>
        <w:tab/>
        <w:t>Audrius Klišonis</w:t>
      </w:r>
    </w:p>
    <w:sectPr w:rsidR="0072227F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DA7" w:rsidRDefault="00647DA7">
      <w:r>
        <w:separator/>
      </w:r>
    </w:p>
  </w:endnote>
  <w:endnote w:type="continuationSeparator" w:id="0">
    <w:p w:rsidR="00647DA7" w:rsidRDefault="0064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DA7" w:rsidRDefault="00647DA7">
      <w:r>
        <w:separator/>
      </w:r>
    </w:p>
  </w:footnote>
  <w:footnote w:type="continuationSeparator" w:id="0">
    <w:p w:rsidR="00647DA7" w:rsidRDefault="00647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294034"/>
    <w:multiLevelType w:val="hybridMultilevel"/>
    <w:tmpl w:val="7182031E"/>
    <w:lvl w:ilvl="0" w:tplc="FE0A7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6C3"/>
    <w:rsid w:val="0002779A"/>
    <w:rsid w:val="00027C4E"/>
    <w:rsid w:val="0003360A"/>
    <w:rsid w:val="00037311"/>
    <w:rsid w:val="00041EC6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855"/>
    <w:rsid w:val="00066CFB"/>
    <w:rsid w:val="00071488"/>
    <w:rsid w:val="000721DE"/>
    <w:rsid w:val="00072558"/>
    <w:rsid w:val="00073599"/>
    <w:rsid w:val="000742D4"/>
    <w:rsid w:val="00074BAB"/>
    <w:rsid w:val="00077D83"/>
    <w:rsid w:val="00080610"/>
    <w:rsid w:val="00083163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6970"/>
    <w:rsid w:val="000B76B7"/>
    <w:rsid w:val="000B798A"/>
    <w:rsid w:val="000C05B2"/>
    <w:rsid w:val="000C2352"/>
    <w:rsid w:val="000C6DE0"/>
    <w:rsid w:val="000C6FA7"/>
    <w:rsid w:val="000C7249"/>
    <w:rsid w:val="000D0116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3C7E"/>
    <w:rsid w:val="00175841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5C74"/>
    <w:rsid w:val="001C7F09"/>
    <w:rsid w:val="001D18C7"/>
    <w:rsid w:val="001D2465"/>
    <w:rsid w:val="001D4E85"/>
    <w:rsid w:val="001D4F2B"/>
    <w:rsid w:val="001D549E"/>
    <w:rsid w:val="001D58C0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5E80"/>
    <w:rsid w:val="0021651F"/>
    <w:rsid w:val="002170F1"/>
    <w:rsid w:val="002176F1"/>
    <w:rsid w:val="00217E64"/>
    <w:rsid w:val="00221539"/>
    <w:rsid w:val="002225C3"/>
    <w:rsid w:val="00223A8D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550A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76C5E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97C99"/>
    <w:rsid w:val="002A514C"/>
    <w:rsid w:val="002A5397"/>
    <w:rsid w:val="002A651E"/>
    <w:rsid w:val="002B237C"/>
    <w:rsid w:val="002B4F25"/>
    <w:rsid w:val="002B720F"/>
    <w:rsid w:val="002C0357"/>
    <w:rsid w:val="002C108B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7EC6"/>
    <w:rsid w:val="002F2DB7"/>
    <w:rsid w:val="002F3682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30B2F"/>
    <w:rsid w:val="003325DE"/>
    <w:rsid w:val="00332C52"/>
    <w:rsid w:val="00336758"/>
    <w:rsid w:val="003368C9"/>
    <w:rsid w:val="0033726F"/>
    <w:rsid w:val="00340E87"/>
    <w:rsid w:val="00344651"/>
    <w:rsid w:val="003447FE"/>
    <w:rsid w:val="00352E31"/>
    <w:rsid w:val="0035428C"/>
    <w:rsid w:val="00356A61"/>
    <w:rsid w:val="00360451"/>
    <w:rsid w:val="00363F6E"/>
    <w:rsid w:val="003663A7"/>
    <w:rsid w:val="00366646"/>
    <w:rsid w:val="00366F83"/>
    <w:rsid w:val="00367C56"/>
    <w:rsid w:val="00371D07"/>
    <w:rsid w:val="00372578"/>
    <w:rsid w:val="00372EBE"/>
    <w:rsid w:val="00373FC2"/>
    <w:rsid w:val="00375325"/>
    <w:rsid w:val="00375483"/>
    <w:rsid w:val="00377486"/>
    <w:rsid w:val="00381AFC"/>
    <w:rsid w:val="00381FB7"/>
    <w:rsid w:val="003825AE"/>
    <w:rsid w:val="00387AAA"/>
    <w:rsid w:val="00390C66"/>
    <w:rsid w:val="00393941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5647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36D61"/>
    <w:rsid w:val="00444E2E"/>
    <w:rsid w:val="00446086"/>
    <w:rsid w:val="004512B0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654B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8F3"/>
    <w:rsid w:val="004B4FC0"/>
    <w:rsid w:val="004B59C7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512B"/>
    <w:rsid w:val="005066BE"/>
    <w:rsid w:val="00510DF6"/>
    <w:rsid w:val="0051189C"/>
    <w:rsid w:val="00512AEF"/>
    <w:rsid w:val="005160DB"/>
    <w:rsid w:val="00516617"/>
    <w:rsid w:val="0051780F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5D90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D72B3"/>
    <w:rsid w:val="005E01AA"/>
    <w:rsid w:val="005E0685"/>
    <w:rsid w:val="005E3185"/>
    <w:rsid w:val="005F10C9"/>
    <w:rsid w:val="005F18B4"/>
    <w:rsid w:val="005F2425"/>
    <w:rsid w:val="005F63B2"/>
    <w:rsid w:val="005F6A43"/>
    <w:rsid w:val="005F743B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24D5"/>
    <w:rsid w:val="006233FE"/>
    <w:rsid w:val="00623929"/>
    <w:rsid w:val="006244A2"/>
    <w:rsid w:val="00626815"/>
    <w:rsid w:val="0062783C"/>
    <w:rsid w:val="00630360"/>
    <w:rsid w:val="00630F16"/>
    <w:rsid w:val="00632B83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DA7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6773D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178B"/>
    <w:rsid w:val="006B24E3"/>
    <w:rsid w:val="006B29F6"/>
    <w:rsid w:val="006B3A2C"/>
    <w:rsid w:val="006B5264"/>
    <w:rsid w:val="006B586F"/>
    <w:rsid w:val="006C05D8"/>
    <w:rsid w:val="006C24FD"/>
    <w:rsid w:val="006C2CB9"/>
    <w:rsid w:val="006C3BFE"/>
    <w:rsid w:val="006C6BD2"/>
    <w:rsid w:val="006D36C8"/>
    <w:rsid w:val="006D4487"/>
    <w:rsid w:val="006D7432"/>
    <w:rsid w:val="006E0DAC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30573"/>
    <w:rsid w:val="00730937"/>
    <w:rsid w:val="0073230D"/>
    <w:rsid w:val="00734E3F"/>
    <w:rsid w:val="00737DDD"/>
    <w:rsid w:val="00740393"/>
    <w:rsid w:val="007419A8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61030"/>
    <w:rsid w:val="007612F7"/>
    <w:rsid w:val="00763CD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A4A11"/>
    <w:rsid w:val="007B39FB"/>
    <w:rsid w:val="007B3F82"/>
    <w:rsid w:val="007C3342"/>
    <w:rsid w:val="007C4E7A"/>
    <w:rsid w:val="007C7DC3"/>
    <w:rsid w:val="007D21C4"/>
    <w:rsid w:val="007D638E"/>
    <w:rsid w:val="007E23C8"/>
    <w:rsid w:val="007E2EB1"/>
    <w:rsid w:val="007E2FAA"/>
    <w:rsid w:val="007F0BE1"/>
    <w:rsid w:val="007F0D00"/>
    <w:rsid w:val="007F2B13"/>
    <w:rsid w:val="007F61A2"/>
    <w:rsid w:val="007F6338"/>
    <w:rsid w:val="008008FD"/>
    <w:rsid w:val="008009C9"/>
    <w:rsid w:val="00802C7B"/>
    <w:rsid w:val="008126EB"/>
    <w:rsid w:val="00813676"/>
    <w:rsid w:val="008141E3"/>
    <w:rsid w:val="008304E8"/>
    <w:rsid w:val="00830D2F"/>
    <w:rsid w:val="00831A0E"/>
    <w:rsid w:val="008321AD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83A44"/>
    <w:rsid w:val="00890F7E"/>
    <w:rsid w:val="0089399A"/>
    <w:rsid w:val="00895AAE"/>
    <w:rsid w:val="008961D1"/>
    <w:rsid w:val="008977DB"/>
    <w:rsid w:val="00897BC0"/>
    <w:rsid w:val="008A548A"/>
    <w:rsid w:val="008A69AB"/>
    <w:rsid w:val="008B0397"/>
    <w:rsid w:val="008B6BE3"/>
    <w:rsid w:val="008B7F55"/>
    <w:rsid w:val="008C2BEB"/>
    <w:rsid w:val="008C2F90"/>
    <w:rsid w:val="008C4466"/>
    <w:rsid w:val="008C5237"/>
    <w:rsid w:val="008C645B"/>
    <w:rsid w:val="008D1FCF"/>
    <w:rsid w:val="008E0B70"/>
    <w:rsid w:val="008E193C"/>
    <w:rsid w:val="008E44F2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825"/>
    <w:rsid w:val="008F5965"/>
    <w:rsid w:val="008F7B9C"/>
    <w:rsid w:val="008F7F77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22C0"/>
    <w:rsid w:val="009322C8"/>
    <w:rsid w:val="00932319"/>
    <w:rsid w:val="00933C40"/>
    <w:rsid w:val="00934AF1"/>
    <w:rsid w:val="00936DD4"/>
    <w:rsid w:val="00937035"/>
    <w:rsid w:val="00942121"/>
    <w:rsid w:val="00944235"/>
    <w:rsid w:val="00945DC5"/>
    <w:rsid w:val="009506C9"/>
    <w:rsid w:val="00954932"/>
    <w:rsid w:val="009572AA"/>
    <w:rsid w:val="009578CD"/>
    <w:rsid w:val="00957C2A"/>
    <w:rsid w:val="00964A9B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B03C2"/>
    <w:rsid w:val="009B0F81"/>
    <w:rsid w:val="009B6C3E"/>
    <w:rsid w:val="009B74CE"/>
    <w:rsid w:val="009C1981"/>
    <w:rsid w:val="009C5B2A"/>
    <w:rsid w:val="009C6485"/>
    <w:rsid w:val="009C7091"/>
    <w:rsid w:val="009C7471"/>
    <w:rsid w:val="009C7D97"/>
    <w:rsid w:val="009D096F"/>
    <w:rsid w:val="009D0BFB"/>
    <w:rsid w:val="009D0DA5"/>
    <w:rsid w:val="009D21B1"/>
    <w:rsid w:val="009D3AC8"/>
    <w:rsid w:val="009D5374"/>
    <w:rsid w:val="009D6596"/>
    <w:rsid w:val="009D6F06"/>
    <w:rsid w:val="009E1738"/>
    <w:rsid w:val="009E316C"/>
    <w:rsid w:val="009E646A"/>
    <w:rsid w:val="009E66DE"/>
    <w:rsid w:val="009F050F"/>
    <w:rsid w:val="009F37BC"/>
    <w:rsid w:val="009F4D73"/>
    <w:rsid w:val="009F7988"/>
    <w:rsid w:val="00A0006A"/>
    <w:rsid w:val="00A00104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7C9"/>
    <w:rsid w:val="00A47C23"/>
    <w:rsid w:val="00A5258B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B7734"/>
    <w:rsid w:val="00AC36CE"/>
    <w:rsid w:val="00AC6D62"/>
    <w:rsid w:val="00AC7B8E"/>
    <w:rsid w:val="00AD034B"/>
    <w:rsid w:val="00AD397B"/>
    <w:rsid w:val="00AD46C2"/>
    <w:rsid w:val="00AE09E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7899"/>
    <w:rsid w:val="00B425D8"/>
    <w:rsid w:val="00B43F3C"/>
    <w:rsid w:val="00B468E4"/>
    <w:rsid w:val="00B4787E"/>
    <w:rsid w:val="00B47D85"/>
    <w:rsid w:val="00B52614"/>
    <w:rsid w:val="00B52CB3"/>
    <w:rsid w:val="00B531F9"/>
    <w:rsid w:val="00B57300"/>
    <w:rsid w:val="00B579C9"/>
    <w:rsid w:val="00B62385"/>
    <w:rsid w:val="00B6531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36B9"/>
    <w:rsid w:val="00B94B72"/>
    <w:rsid w:val="00BA23F7"/>
    <w:rsid w:val="00BB061E"/>
    <w:rsid w:val="00BB1999"/>
    <w:rsid w:val="00BB1ECC"/>
    <w:rsid w:val="00BB4EFF"/>
    <w:rsid w:val="00BB5245"/>
    <w:rsid w:val="00BC1EDD"/>
    <w:rsid w:val="00BC227C"/>
    <w:rsid w:val="00BC2296"/>
    <w:rsid w:val="00BC2B15"/>
    <w:rsid w:val="00BC2C7C"/>
    <w:rsid w:val="00BC307A"/>
    <w:rsid w:val="00BC48CB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5F61"/>
    <w:rsid w:val="00BE0D95"/>
    <w:rsid w:val="00BE424C"/>
    <w:rsid w:val="00BE4AD5"/>
    <w:rsid w:val="00BE59E6"/>
    <w:rsid w:val="00BE6C1A"/>
    <w:rsid w:val="00BE742D"/>
    <w:rsid w:val="00BF0777"/>
    <w:rsid w:val="00BF26EF"/>
    <w:rsid w:val="00BF73AF"/>
    <w:rsid w:val="00C03C26"/>
    <w:rsid w:val="00C05584"/>
    <w:rsid w:val="00C117CF"/>
    <w:rsid w:val="00C12374"/>
    <w:rsid w:val="00C13F3B"/>
    <w:rsid w:val="00C1612A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21E1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5B9D"/>
    <w:rsid w:val="00C96589"/>
    <w:rsid w:val="00CA5853"/>
    <w:rsid w:val="00CA5E77"/>
    <w:rsid w:val="00CB60AC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5157"/>
    <w:rsid w:val="00CE6A86"/>
    <w:rsid w:val="00CE7F91"/>
    <w:rsid w:val="00CF0462"/>
    <w:rsid w:val="00CF5D09"/>
    <w:rsid w:val="00CF67F8"/>
    <w:rsid w:val="00CF69AF"/>
    <w:rsid w:val="00CF7362"/>
    <w:rsid w:val="00CF7D02"/>
    <w:rsid w:val="00D036B1"/>
    <w:rsid w:val="00D05DE6"/>
    <w:rsid w:val="00D06672"/>
    <w:rsid w:val="00D06BE3"/>
    <w:rsid w:val="00D06FC6"/>
    <w:rsid w:val="00D10944"/>
    <w:rsid w:val="00D17A21"/>
    <w:rsid w:val="00D2286A"/>
    <w:rsid w:val="00D22932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52F9"/>
    <w:rsid w:val="00D67195"/>
    <w:rsid w:val="00D71FF8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15D"/>
    <w:rsid w:val="00D94AAF"/>
    <w:rsid w:val="00D955E2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F0F27"/>
    <w:rsid w:val="00DF369B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53EB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965EA"/>
    <w:rsid w:val="00EA037F"/>
    <w:rsid w:val="00EA1FA9"/>
    <w:rsid w:val="00EA3898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06E31"/>
    <w:rsid w:val="00F125AB"/>
    <w:rsid w:val="00F14BB9"/>
    <w:rsid w:val="00F27F4A"/>
    <w:rsid w:val="00F30076"/>
    <w:rsid w:val="00F32A26"/>
    <w:rsid w:val="00F33194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1DC1"/>
    <w:rsid w:val="00F8511A"/>
    <w:rsid w:val="00F86420"/>
    <w:rsid w:val="00F86BFE"/>
    <w:rsid w:val="00F923FE"/>
    <w:rsid w:val="00F927C7"/>
    <w:rsid w:val="00FA341A"/>
    <w:rsid w:val="00FA367F"/>
    <w:rsid w:val="00FA6F20"/>
    <w:rsid w:val="00FB11A6"/>
    <w:rsid w:val="00FB4F58"/>
    <w:rsid w:val="00FC085E"/>
    <w:rsid w:val="00FC2809"/>
    <w:rsid w:val="00FC2E28"/>
    <w:rsid w:val="00FC3396"/>
    <w:rsid w:val="00FC3806"/>
    <w:rsid w:val="00FC4824"/>
    <w:rsid w:val="00FC4996"/>
    <w:rsid w:val="00FC5A8B"/>
    <w:rsid w:val="00FD00BE"/>
    <w:rsid w:val="00FD2E02"/>
    <w:rsid w:val="00FD6577"/>
    <w:rsid w:val="00FD6B47"/>
    <w:rsid w:val="00FD769E"/>
    <w:rsid w:val="00FE1416"/>
    <w:rsid w:val="00FE3DB0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8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A1846E7B</Template>
  <TotalTime>9</TotalTime>
  <Pages>1</Pages>
  <Words>1601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10</cp:revision>
  <cp:lastPrinted>2023-04-13T05:25:00Z</cp:lastPrinted>
  <dcterms:created xsi:type="dcterms:W3CDTF">2023-05-02T06:44:00Z</dcterms:created>
  <dcterms:modified xsi:type="dcterms:W3CDTF">2023-05-18T13:47:00Z</dcterms:modified>
</cp:coreProperties>
</file>