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22F8B" w14:textId="54E6CBD3" w:rsidR="008F3EAE" w:rsidRPr="00760DEF" w:rsidRDefault="007B0A1F" w:rsidP="007B0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A0C7EDA" wp14:editId="7C04881D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C1C" w:rsidRPr="00760DEF">
        <w:rPr>
          <w:rFonts w:ascii="Times New Roman" w:hAnsi="Times New Roman" w:cs="Times New Roman"/>
          <w:b/>
          <w:bCs/>
          <w:sz w:val="28"/>
          <w:szCs w:val="28"/>
        </w:rPr>
        <w:t>PLUNGĖS RAJONO SAVIVALDYBĖS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16C1C" w:rsidRPr="00760DEF">
        <w:rPr>
          <w:rFonts w:ascii="Times New Roman" w:hAnsi="Times New Roman" w:cs="Times New Roman"/>
          <w:b/>
          <w:bCs/>
          <w:sz w:val="28"/>
          <w:szCs w:val="28"/>
        </w:rPr>
        <w:t>TARYBA</w:t>
      </w:r>
    </w:p>
    <w:p w14:paraId="161BA75D" w14:textId="3DF0687C" w:rsidR="00016C1C" w:rsidRPr="00760DEF" w:rsidRDefault="00016C1C" w:rsidP="007B0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544BF" w14:textId="6D59650C" w:rsidR="00016C1C" w:rsidRPr="00760DEF" w:rsidRDefault="00016C1C" w:rsidP="007B0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DEF">
        <w:rPr>
          <w:rFonts w:ascii="Times New Roman" w:hAnsi="Times New Roman" w:cs="Times New Roman"/>
          <w:b/>
          <w:bCs/>
          <w:sz w:val="28"/>
          <w:szCs w:val="28"/>
        </w:rPr>
        <w:t>SPRENDIMAS</w:t>
      </w:r>
    </w:p>
    <w:p w14:paraId="19866703" w14:textId="1BCAADF7" w:rsidR="00016C1C" w:rsidRPr="00760DEF" w:rsidRDefault="00016C1C" w:rsidP="007B0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DEF">
        <w:rPr>
          <w:rFonts w:ascii="Times New Roman" w:hAnsi="Times New Roman" w:cs="Times New Roman"/>
          <w:b/>
          <w:bCs/>
          <w:sz w:val="28"/>
          <w:szCs w:val="28"/>
        </w:rPr>
        <w:t>DĖL DANUTĖS JARAŠIŪNIENĖS SKYRIMO SAVIVALDYBĖS KONTROLIERE ANTRAI KADENCIJAI</w:t>
      </w:r>
    </w:p>
    <w:p w14:paraId="5B2F271C" w14:textId="77777777" w:rsidR="00E37591" w:rsidRDefault="00E37591" w:rsidP="007B0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808C3C" w14:textId="43975B14" w:rsidR="00016C1C" w:rsidRDefault="00016C1C" w:rsidP="007B0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m. </w:t>
      </w:r>
      <w:r w:rsidR="00EF3C8B" w:rsidRPr="00EF3C8B">
        <w:rPr>
          <w:rFonts w:ascii="Times New Roman" w:hAnsi="Times New Roman" w:cs="Times New Roman"/>
          <w:sz w:val="24"/>
          <w:szCs w:val="24"/>
        </w:rPr>
        <w:t>gegužės 18</w:t>
      </w:r>
      <w:r>
        <w:rPr>
          <w:rFonts w:ascii="Times New Roman" w:hAnsi="Times New Roman" w:cs="Times New Roman"/>
          <w:sz w:val="24"/>
          <w:szCs w:val="24"/>
        </w:rPr>
        <w:t xml:space="preserve"> d. T1-</w:t>
      </w:r>
      <w:r w:rsidR="007F44EA">
        <w:rPr>
          <w:rFonts w:ascii="Times New Roman" w:hAnsi="Times New Roman" w:cs="Times New Roman"/>
          <w:sz w:val="24"/>
          <w:szCs w:val="24"/>
        </w:rPr>
        <w:t>141</w:t>
      </w:r>
      <w:bookmarkStart w:id="0" w:name="_GoBack"/>
      <w:bookmarkEnd w:id="0"/>
    </w:p>
    <w:p w14:paraId="3B2887A7" w14:textId="5B1F4A19" w:rsidR="00016C1C" w:rsidRDefault="00016C1C" w:rsidP="007B0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Plungė</w:t>
      </w:r>
    </w:p>
    <w:p w14:paraId="7D43D7CB" w14:textId="2EBA8A52" w:rsidR="00016C1C" w:rsidRDefault="00016C1C" w:rsidP="00016C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594421" w14:textId="6B89B81F" w:rsidR="00016C1C" w:rsidRDefault="00016C1C" w:rsidP="00760DE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</w:t>
      </w:r>
      <w:r w:rsidR="008312CA">
        <w:rPr>
          <w:rFonts w:ascii="Times New Roman" w:hAnsi="Times New Roman" w:cs="Times New Roman"/>
          <w:sz w:val="24"/>
          <w:szCs w:val="24"/>
        </w:rPr>
        <w:t>15 straipsnio 2 dalies 7 punktu, 67 straipsnio 8 dalimi, Lietuvos Respublikos valstybės tarnybos įstatymo 14 straipsnio 1 dalimi</w:t>
      </w:r>
      <w:r w:rsidR="00E37591">
        <w:rPr>
          <w:rFonts w:ascii="Times New Roman" w:hAnsi="Times New Roman" w:cs="Times New Roman"/>
          <w:sz w:val="24"/>
          <w:szCs w:val="24"/>
        </w:rPr>
        <w:t xml:space="preserve"> bei</w:t>
      </w:r>
      <w:r w:rsidR="00E44652">
        <w:rPr>
          <w:rFonts w:ascii="Times New Roman" w:hAnsi="Times New Roman" w:cs="Times New Roman"/>
          <w:sz w:val="24"/>
          <w:szCs w:val="24"/>
        </w:rPr>
        <w:t xml:space="preserve"> </w:t>
      </w:r>
      <w:r w:rsidR="008312CA">
        <w:rPr>
          <w:rFonts w:ascii="Times New Roman" w:hAnsi="Times New Roman" w:cs="Times New Roman"/>
          <w:sz w:val="24"/>
          <w:szCs w:val="24"/>
        </w:rPr>
        <w:t xml:space="preserve">atsižvelgdama į Plungės rajono savivaldybės kontrolierės Danutės </w:t>
      </w:r>
      <w:proofErr w:type="spellStart"/>
      <w:r w:rsidR="008312CA">
        <w:rPr>
          <w:rFonts w:ascii="Times New Roman" w:hAnsi="Times New Roman" w:cs="Times New Roman"/>
          <w:sz w:val="24"/>
          <w:szCs w:val="24"/>
        </w:rPr>
        <w:t>Jarašiūnienės</w:t>
      </w:r>
      <w:proofErr w:type="spellEnd"/>
      <w:r w:rsidR="008312CA">
        <w:rPr>
          <w:rFonts w:ascii="Times New Roman" w:hAnsi="Times New Roman" w:cs="Times New Roman"/>
          <w:sz w:val="24"/>
          <w:szCs w:val="24"/>
        </w:rPr>
        <w:t xml:space="preserve"> 2019–2022 metų tarnybinės veiklos vertinimus, Plungės rajono savivaldybės taryba n u s p r e n d ž i a:</w:t>
      </w:r>
    </w:p>
    <w:p w14:paraId="200FF44C" w14:textId="6D833C6E" w:rsidR="008312CA" w:rsidRDefault="008312CA" w:rsidP="00760DE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Paskirti Danutę </w:t>
      </w:r>
      <w:proofErr w:type="spellStart"/>
      <w:r>
        <w:rPr>
          <w:rFonts w:ascii="Times New Roman" w:hAnsi="Times New Roman" w:cs="Times New Roman"/>
          <w:sz w:val="24"/>
          <w:szCs w:val="24"/>
        </w:rPr>
        <w:t>Jarašiūnienę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nuo 20</w:t>
      </w:r>
      <w:r w:rsidR="004524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 m. sausio 1 d., Savivaldybės kontrolės ir audito tarnybos savivaldybės kontroliere, antrai kadencijai iki 2028 m. gruodžio 31 d.</w:t>
      </w:r>
    </w:p>
    <w:p w14:paraId="2E60F941" w14:textId="5946FD3E" w:rsidR="008312CA" w:rsidRDefault="008312CA" w:rsidP="008312CA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36E0A12" w14:textId="7F850025" w:rsidR="008312CA" w:rsidRDefault="008312CA" w:rsidP="008312CA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C6380B5" w14:textId="3734C06B" w:rsidR="008312CA" w:rsidRDefault="008312CA" w:rsidP="007B0A1F">
      <w:pPr>
        <w:tabs>
          <w:tab w:val="left" w:pos="709"/>
          <w:tab w:val="left" w:pos="793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Savivaldybės meras</w:t>
      </w:r>
      <w:r w:rsidR="007B0A1F">
        <w:rPr>
          <w:rFonts w:ascii="Times New Roman" w:hAnsi="Times New Roman" w:cs="Times New Roman"/>
          <w:sz w:val="24"/>
          <w:szCs w:val="24"/>
        </w:rPr>
        <w:t xml:space="preserve"> </w:t>
      </w:r>
      <w:r w:rsidR="007B0A1F">
        <w:rPr>
          <w:rFonts w:ascii="Times New Roman" w:hAnsi="Times New Roman" w:cs="Times New Roman"/>
          <w:sz w:val="24"/>
          <w:szCs w:val="24"/>
        </w:rPr>
        <w:tab/>
        <w:t>Audrius Klišonis</w:t>
      </w:r>
    </w:p>
    <w:p w14:paraId="053FAE56" w14:textId="77777777" w:rsidR="00E57DBD" w:rsidRDefault="00E57DBD" w:rsidP="008312CA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70FBD94" w14:textId="77777777" w:rsidR="00E57DBD" w:rsidRDefault="00E57DBD" w:rsidP="008312CA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9E66502" w14:textId="77777777" w:rsidR="00E57DBD" w:rsidRDefault="00E57DBD" w:rsidP="00E57DBD">
      <w:pPr>
        <w:ind w:left="5760" w:firstLine="720"/>
        <w:rPr>
          <w:szCs w:val="24"/>
        </w:rPr>
      </w:pPr>
    </w:p>
    <w:p w14:paraId="06BDD984" w14:textId="77777777" w:rsidR="00E57DBD" w:rsidRDefault="00E57DBD" w:rsidP="00E57DBD">
      <w:pPr>
        <w:ind w:left="5760" w:firstLine="720"/>
        <w:rPr>
          <w:szCs w:val="24"/>
        </w:rPr>
      </w:pPr>
    </w:p>
    <w:p w14:paraId="3C4E63FC" w14:textId="77777777" w:rsidR="00E57DBD" w:rsidRDefault="00E57DBD" w:rsidP="00E57DBD">
      <w:pPr>
        <w:ind w:left="5760" w:firstLine="720"/>
        <w:rPr>
          <w:szCs w:val="24"/>
        </w:rPr>
      </w:pPr>
    </w:p>
    <w:p w14:paraId="168EDEB5" w14:textId="77777777" w:rsidR="00E57DBD" w:rsidRDefault="00E57DBD" w:rsidP="00E57DBD">
      <w:pPr>
        <w:ind w:left="5760" w:firstLine="720"/>
        <w:rPr>
          <w:szCs w:val="24"/>
        </w:rPr>
      </w:pPr>
    </w:p>
    <w:p w14:paraId="020282AD" w14:textId="77777777" w:rsidR="00E57DBD" w:rsidRDefault="00E57DBD" w:rsidP="00E57DBD">
      <w:pPr>
        <w:ind w:left="5760" w:firstLine="720"/>
        <w:rPr>
          <w:szCs w:val="24"/>
        </w:rPr>
      </w:pPr>
    </w:p>
    <w:p w14:paraId="1E20424E" w14:textId="77777777" w:rsidR="00E57DBD" w:rsidRDefault="00E57DBD" w:rsidP="00E57DBD">
      <w:pPr>
        <w:ind w:left="5760" w:firstLine="720"/>
        <w:rPr>
          <w:szCs w:val="24"/>
        </w:rPr>
      </w:pPr>
    </w:p>
    <w:p w14:paraId="569C7DA8" w14:textId="77777777" w:rsidR="00E57DBD" w:rsidRDefault="00E57DBD" w:rsidP="00E57DBD">
      <w:pPr>
        <w:ind w:left="5760" w:firstLine="720"/>
        <w:rPr>
          <w:szCs w:val="24"/>
        </w:rPr>
      </w:pPr>
    </w:p>
    <w:p w14:paraId="1383A83F" w14:textId="77777777" w:rsidR="00805E89" w:rsidRDefault="00805E89" w:rsidP="00E57DBD">
      <w:pPr>
        <w:ind w:left="5760" w:firstLine="720"/>
        <w:rPr>
          <w:szCs w:val="24"/>
        </w:rPr>
      </w:pPr>
    </w:p>
    <w:p w14:paraId="79839DCB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67CE7EEF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77E89500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30A91CB5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62BF2165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59711122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61AB1F57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7CDE2C36" w14:textId="77777777" w:rsidR="00E37591" w:rsidRDefault="00E37591" w:rsidP="00805E89">
      <w:pPr>
        <w:pStyle w:val="Betarp"/>
        <w:rPr>
          <w:rFonts w:ascii="Times New Roman" w:hAnsi="Times New Roman" w:cs="Times New Roman"/>
          <w:sz w:val="24"/>
          <w:szCs w:val="24"/>
        </w:rPr>
      </w:pPr>
    </w:p>
    <w:sectPr w:rsidR="00E37591" w:rsidSect="007B0A1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E08A7"/>
    <w:multiLevelType w:val="hybridMultilevel"/>
    <w:tmpl w:val="50461CF4"/>
    <w:lvl w:ilvl="0" w:tplc="08B43DF4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9C0536"/>
    <w:multiLevelType w:val="hybridMultilevel"/>
    <w:tmpl w:val="013A7292"/>
    <w:lvl w:ilvl="0" w:tplc="A1FE333C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1C"/>
    <w:rsid w:val="00016C1C"/>
    <w:rsid w:val="00034A2C"/>
    <w:rsid w:val="00034DA4"/>
    <w:rsid w:val="00425153"/>
    <w:rsid w:val="00452404"/>
    <w:rsid w:val="00495AC9"/>
    <w:rsid w:val="005E1B71"/>
    <w:rsid w:val="00653D9C"/>
    <w:rsid w:val="00760DEF"/>
    <w:rsid w:val="007B0A1F"/>
    <w:rsid w:val="007F44EA"/>
    <w:rsid w:val="00805E89"/>
    <w:rsid w:val="008312CA"/>
    <w:rsid w:val="008F3EAE"/>
    <w:rsid w:val="00E37591"/>
    <w:rsid w:val="00E44652"/>
    <w:rsid w:val="00E57DBD"/>
    <w:rsid w:val="00EF3C8B"/>
    <w:rsid w:val="00F72948"/>
    <w:rsid w:val="00F9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F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E57D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Emfaz">
    <w:name w:val="Emphasis"/>
    <w:basedOn w:val="Numatytasispastraiposriftas"/>
    <w:uiPriority w:val="20"/>
    <w:qFormat/>
    <w:rsid w:val="00E57DBD"/>
    <w:rPr>
      <w:i/>
      <w:iCs/>
    </w:rPr>
  </w:style>
  <w:style w:type="paragraph" w:styleId="Betarp">
    <w:name w:val="No Spacing"/>
    <w:uiPriority w:val="1"/>
    <w:qFormat/>
    <w:rsid w:val="00805E89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53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53D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E57D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Emfaz">
    <w:name w:val="Emphasis"/>
    <w:basedOn w:val="Numatytasispastraiposriftas"/>
    <w:uiPriority w:val="20"/>
    <w:qFormat/>
    <w:rsid w:val="00E57DBD"/>
    <w:rPr>
      <w:i/>
      <w:iCs/>
    </w:rPr>
  </w:style>
  <w:style w:type="paragraph" w:styleId="Betarp">
    <w:name w:val="No Spacing"/>
    <w:uiPriority w:val="1"/>
    <w:qFormat/>
    <w:rsid w:val="00805E89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53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53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DB229347</Template>
  <TotalTime>3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Danutė Jarašiūnienė</dc:creator>
  <cp:lastModifiedBy>Jovita Šumskienė</cp:lastModifiedBy>
  <cp:revision>10</cp:revision>
  <dcterms:created xsi:type="dcterms:W3CDTF">2023-04-13T14:07:00Z</dcterms:created>
  <dcterms:modified xsi:type="dcterms:W3CDTF">2023-05-18T13:31:00Z</dcterms:modified>
</cp:coreProperties>
</file>