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D3" w:rsidRPr="00941F4C" w:rsidRDefault="002317D3" w:rsidP="002317D3">
      <w:pPr>
        <w:ind w:left="10368" w:firstLine="0"/>
        <w:rPr>
          <w:szCs w:val="24"/>
        </w:rPr>
      </w:pPr>
      <w:bookmarkStart w:id="0" w:name="_GoBack"/>
      <w:bookmarkEnd w:id="0"/>
      <w:r w:rsidRPr="00941F4C">
        <w:rPr>
          <w:szCs w:val="24"/>
        </w:rPr>
        <w:t>PATVIRTINTA</w:t>
      </w:r>
    </w:p>
    <w:p w:rsidR="002317D3" w:rsidRPr="00C63F18" w:rsidRDefault="002317D3" w:rsidP="002317D3">
      <w:pPr>
        <w:ind w:left="9072" w:firstLine="1296"/>
        <w:rPr>
          <w:szCs w:val="24"/>
        </w:rPr>
      </w:pPr>
      <w:r w:rsidRPr="00C63F18">
        <w:rPr>
          <w:szCs w:val="24"/>
        </w:rPr>
        <w:t>Plungės rajono savivaldybės</w:t>
      </w:r>
    </w:p>
    <w:p w:rsidR="002317D3" w:rsidRPr="00C63F18" w:rsidRDefault="002317D3" w:rsidP="002317D3">
      <w:pPr>
        <w:ind w:left="9072" w:firstLine="1296"/>
        <w:rPr>
          <w:szCs w:val="24"/>
        </w:rPr>
      </w:pPr>
      <w:r w:rsidRPr="00C63F18">
        <w:rPr>
          <w:szCs w:val="24"/>
        </w:rPr>
        <w:t>tarybos 202</w:t>
      </w:r>
      <w:r w:rsidR="00C63F18" w:rsidRPr="00C63F18">
        <w:rPr>
          <w:szCs w:val="24"/>
        </w:rPr>
        <w:t>2</w:t>
      </w:r>
      <w:r w:rsidRPr="00C63F18">
        <w:rPr>
          <w:szCs w:val="24"/>
        </w:rPr>
        <w:t xml:space="preserve"> m. </w:t>
      </w:r>
      <w:r w:rsidR="00C63F18" w:rsidRPr="00C63F18">
        <w:rPr>
          <w:szCs w:val="24"/>
        </w:rPr>
        <w:t>balandžio 28</w:t>
      </w:r>
      <w:r w:rsidRPr="00C63F18">
        <w:rPr>
          <w:szCs w:val="24"/>
        </w:rPr>
        <w:t xml:space="preserve"> d.                                                                                                                                                                </w:t>
      </w:r>
    </w:p>
    <w:p w:rsidR="002317D3" w:rsidRPr="00C63F18" w:rsidRDefault="002317D3" w:rsidP="002317D3">
      <w:pPr>
        <w:ind w:left="9072" w:firstLine="1296"/>
        <w:rPr>
          <w:szCs w:val="24"/>
        </w:rPr>
      </w:pPr>
      <w:r w:rsidRPr="00C63F18">
        <w:rPr>
          <w:szCs w:val="24"/>
        </w:rPr>
        <w:t>sprendimu Nr. T1-</w:t>
      </w:r>
      <w:r w:rsidR="00C63F18" w:rsidRPr="00C63F18">
        <w:rPr>
          <w:szCs w:val="24"/>
        </w:rPr>
        <w:t>93</w:t>
      </w:r>
    </w:p>
    <w:p w:rsidR="009F3A6F" w:rsidRDefault="009F3A6F" w:rsidP="002317D3">
      <w:pPr>
        <w:ind w:left="9072" w:firstLine="1296"/>
        <w:rPr>
          <w:b/>
          <w:i/>
          <w:szCs w:val="24"/>
        </w:rPr>
      </w:pPr>
    </w:p>
    <w:p w:rsidR="002317D3" w:rsidRPr="00014729" w:rsidRDefault="002317D3" w:rsidP="002317D3">
      <w:pPr>
        <w:ind w:left="9072" w:firstLine="1296"/>
        <w:rPr>
          <w:b/>
          <w:i/>
          <w:szCs w:val="24"/>
        </w:rPr>
      </w:pPr>
      <w:r w:rsidRPr="00014729">
        <w:rPr>
          <w:b/>
          <w:i/>
          <w:szCs w:val="24"/>
        </w:rPr>
        <w:t>Lyginamasis variantas</w:t>
      </w:r>
    </w:p>
    <w:p w:rsidR="002317D3" w:rsidRDefault="002317D3" w:rsidP="002317D3">
      <w:pPr>
        <w:ind w:firstLine="180"/>
        <w:jc w:val="center"/>
        <w:rPr>
          <w:b/>
          <w:caps/>
          <w:sz w:val="22"/>
          <w:szCs w:val="22"/>
        </w:rPr>
      </w:pPr>
    </w:p>
    <w:p w:rsidR="002317D3" w:rsidRPr="009B796D" w:rsidRDefault="002317D3" w:rsidP="002317D3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Pr="009370C2">
        <w:rPr>
          <w:b/>
          <w:caps/>
          <w:szCs w:val="24"/>
        </w:rPr>
        <w:t xml:space="preserve">FORMALŲJĮ ŠVIETIMĄ PAPILDANČIŲ ĮSTAIGŲ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2317D3" w:rsidRPr="009B796D" w:rsidRDefault="002317D3" w:rsidP="002317D3">
      <w:pPr>
        <w:ind w:firstLine="0"/>
        <w:rPr>
          <w:b/>
          <w:sz w:val="22"/>
          <w:szCs w:val="22"/>
        </w:rPr>
      </w:pPr>
    </w:p>
    <w:p w:rsidR="002317D3" w:rsidRPr="00A77BA0" w:rsidRDefault="002317D3" w:rsidP="002317D3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>. BENDROJO UGDYMO IR IKIMOKYKLINĮ UGYMĄ VYKDANČIŲ MOKYKLŲ (IŠSKYRUS PLUNGĖS SPECIALŲJĮ UGDYMO CENTRĄ) PEDAGOGINIŲ PAREIGYBIŲ UGDYMO PROCESUI ORGANIZUOTI IR VALDYTI, FINANSUOJAMŲ IŠ MOKYMO LĖŠŲ</w:t>
      </w:r>
      <w:r>
        <w:rPr>
          <w:b/>
          <w:sz w:val="22"/>
          <w:szCs w:val="22"/>
        </w:rPr>
        <w:t>,</w:t>
      </w:r>
      <w:r w:rsidRPr="00A77BA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IR </w:t>
      </w:r>
      <w:r w:rsidRPr="00A77BA0">
        <w:rPr>
          <w:b/>
          <w:sz w:val="22"/>
          <w:szCs w:val="22"/>
        </w:rPr>
        <w:t>ETATŲ NORMATYVAI</w:t>
      </w:r>
    </w:p>
    <w:p w:rsidR="002317D3" w:rsidRPr="00A77BA0" w:rsidRDefault="002317D3" w:rsidP="002317D3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505"/>
        <w:gridCol w:w="337"/>
        <w:gridCol w:w="6524"/>
        <w:gridCol w:w="10305"/>
      </w:tblGrid>
      <w:tr w:rsidR="002317D3" w:rsidRPr="009B796D" w:rsidTr="00FD3355">
        <w:trPr>
          <w:gridAfter w:val="3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317D3" w:rsidRPr="009B796D" w:rsidRDefault="002317D3" w:rsidP="00FD3355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2317D3" w:rsidRPr="00E74C28" w:rsidRDefault="002317D3" w:rsidP="00FD3355">
            <w:pPr>
              <w:ind w:left="-108" w:firstLine="108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Eil.</w:t>
            </w:r>
          </w:p>
          <w:p w:rsidR="002317D3" w:rsidRPr="00E74C28" w:rsidRDefault="002317D3" w:rsidP="00FD3355">
            <w:pPr>
              <w:ind w:left="-108" w:firstLine="108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Nr.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hanging="108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tabs>
                <w:tab w:val="left" w:pos="2412"/>
              </w:tabs>
              <w:ind w:right="341" w:firstLine="0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Etatų skaičius pagal bendrą mokinių skaičius mokykloje</w:t>
            </w:r>
          </w:p>
          <w:p w:rsidR="002317D3" w:rsidRPr="00E74C28" w:rsidRDefault="002317D3" w:rsidP="00FD3355">
            <w:pPr>
              <w:tabs>
                <w:tab w:val="left" w:pos="2412"/>
              </w:tabs>
              <w:ind w:right="341" w:firstLine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317D3" w:rsidRPr="009B796D" w:rsidRDefault="002317D3" w:rsidP="00FD3355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left="-108" w:firstLine="108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hanging="108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Iki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left="-108" w:firstLine="0"/>
              <w:jc w:val="center"/>
              <w:rPr>
                <w:b/>
                <w:strike/>
                <w:sz w:val="22"/>
                <w:szCs w:val="22"/>
              </w:rPr>
            </w:pPr>
            <w:r w:rsidRPr="00E74C28">
              <w:rPr>
                <w:b/>
                <w:strike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left="-108" w:firstLine="108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hanging="108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left="-468" w:right="-468"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hanging="108"/>
              <w:jc w:val="left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E74C28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E74C28">
              <w:rPr>
                <w:strike/>
                <w:sz w:val="22"/>
                <w:szCs w:val="22"/>
              </w:rPr>
              <w:t>2,0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317D3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317D3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0"/>
              <w:rPr>
                <w:sz w:val="22"/>
                <w:szCs w:val="22"/>
              </w:rPr>
            </w:pPr>
          </w:p>
        </w:tc>
      </w:tr>
      <w:tr w:rsidR="002317D3" w:rsidRPr="009B796D" w:rsidTr="00FD3355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left="513" w:hanging="433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2317D3" w:rsidRPr="009B796D" w:rsidTr="00FD3355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</w:p>
          <w:tbl>
            <w:tblPr>
              <w:tblStyle w:val="Lentelstinklelis"/>
              <w:tblW w:w="13178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94"/>
              <w:gridCol w:w="1383"/>
              <w:gridCol w:w="1368"/>
              <w:gridCol w:w="1211"/>
              <w:gridCol w:w="2000"/>
              <w:gridCol w:w="1321"/>
              <w:gridCol w:w="1897"/>
            </w:tblGrid>
            <w:tr w:rsidR="002317D3" w:rsidRPr="00E74C28" w:rsidTr="00FD3355">
              <w:tc>
                <w:tcPr>
                  <w:tcW w:w="704" w:type="dxa"/>
                  <w:vMerge w:val="restart"/>
                </w:tcPr>
                <w:p w:rsidR="002317D3" w:rsidRPr="00D5200E" w:rsidRDefault="002317D3" w:rsidP="00FD3355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2317D3" w:rsidRPr="00D5200E" w:rsidRDefault="002317D3" w:rsidP="00FD3355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294" w:type="dxa"/>
                  <w:vMerge w:val="restart"/>
                </w:tcPr>
                <w:p w:rsidR="002317D3" w:rsidRPr="00D5200E" w:rsidRDefault="002317D3" w:rsidP="00FD3355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9180" w:type="dxa"/>
                  <w:gridSpan w:val="6"/>
                </w:tcPr>
                <w:p w:rsidR="002317D3" w:rsidRPr="00D5200E" w:rsidRDefault="002317D3" w:rsidP="00FD3355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D5200E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  <w:p w:rsidR="002317D3" w:rsidRPr="00D5200E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317D3" w:rsidRPr="00E74C28" w:rsidTr="00FD3355">
              <w:tc>
                <w:tcPr>
                  <w:tcW w:w="704" w:type="dxa"/>
                  <w:vMerge/>
                </w:tcPr>
                <w:p w:rsidR="002317D3" w:rsidRPr="00D5200E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2317D3" w:rsidRPr="00D5200E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Iki 80</w:t>
                  </w:r>
                </w:p>
              </w:tc>
              <w:tc>
                <w:tcPr>
                  <w:tcW w:w="1368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81- 150</w:t>
                  </w:r>
                </w:p>
              </w:tc>
              <w:tc>
                <w:tcPr>
                  <w:tcW w:w="121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151-240</w:t>
                  </w:r>
                </w:p>
              </w:tc>
              <w:tc>
                <w:tcPr>
                  <w:tcW w:w="2000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241-360</w:t>
                  </w:r>
                </w:p>
              </w:tc>
              <w:tc>
                <w:tcPr>
                  <w:tcW w:w="132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897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481 ir daugiau</w:t>
                  </w:r>
                </w:p>
              </w:tc>
            </w:tr>
            <w:tr w:rsidR="002317D3" w:rsidRPr="00E74C28" w:rsidTr="00FD3355">
              <w:tc>
                <w:tcPr>
                  <w:tcW w:w="704" w:type="dxa"/>
                </w:tcPr>
                <w:p w:rsidR="002317D3" w:rsidRPr="00D5200E" w:rsidRDefault="002317D3" w:rsidP="00FD3355">
                  <w:pPr>
                    <w:ind w:left="-108" w:firstLine="108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94" w:type="dxa"/>
                </w:tcPr>
                <w:p w:rsidR="002317D3" w:rsidRPr="00D5200E" w:rsidRDefault="002317D3" w:rsidP="00FD3355">
                  <w:pPr>
                    <w:ind w:hanging="108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1383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68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00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97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2317D3" w:rsidTr="00FD3355">
              <w:tc>
                <w:tcPr>
                  <w:tcW w:w="704" w:type="dxa"/>
                </w:tcPr>
                <w:p w:rsidR="002317D3" w:rsidRPr="00D5200E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94" w:type="dxa"/>
                </w:tcPr>
                <w:p w:rsidR="002317D3" w:rsidRPr="00D5200E" w:rsidRDefault="002317D3" w:rsidP="00FD3355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 xml:space="preserve">Direktoriaus pavaduotojas ugdymui </w:t>
                  </w:r>
                </w:p>
              </w:tc>
              <w:tc>
                <w:tcPr>
                  <w:tcW w:w="1383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68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2000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321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897" w:type="dxa"/>
                </w:tcPr>
                <w:p w:rsidR="002317D3" w:rsidRPr="00D5200E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D5200E">
                    <w:rPr>
                      <w:sz w:val="22"/>
                      <w:szCs w:val="22"/>
                    </w:rPr>
                    <w:t>2,0</w:t>
                  </w:r>
                </w:p>
              </w:tc>
            </w:tr>
          </w:tbl>
          <w:p w:rsidR="002317D3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2317D3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2317D3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2317D3" w:rsidRPr="003B4C7F" w:rsidRDefault="002317D3" w:rsidP="002317D3">
            <w:pPr>
              <w:pStyle w:val="Sraopastraipa"/>
              <w:numPr>
                <w:ilvl w:val="0"/>
                <w:numId w:val="4"/>
              </w:numPr>
              <w:jc w:val="left"/>
              <w:rPr>
                <w:szCs w:val="24"/>
              </w:rPr>
            </w:pPr>
            <w:r w:rsidRPr="003B4C7F">
              <w:rPr>
                <w:szCs w:val="24"/>
              </w:rPr>
              <w:t xml:space="preserve">Bendrojo ugdymo mokykloms pavaduotojų ugdymui etatai skaičiuojami atsižvelgiant į 1–IV g. mokinių skaičių bazinėje mokykloje. </w:t>
            </w:r>
          </w:p>
          <w:p w:rsidR="002317D3" w:rsidRPr="00B75D47" w:rsidRDefault="002317D3" w:rsidP="00FD3355">
            <w:pPr>
              <w:ind w:firstLine="0"/>
              <w:jc w:val="left"/>
              <w:rPr>
                <w:szCs w:val="24"/>
              </w:rPr>
            </w:pPr>
            <w:r w:rsidRPr="00B75D47">
              <w:rPr>
                <w:szCs w:val="24"/>
              </w:rPr>
              <w:t>Papildoma pavaduotojo ugdymui etato dalis</w:t>
            </w:r>
            <w:r>
              <w:rPr>
                <w:szCs w:val="24"/>
              </w:rPr>
              <w:t xml:space="preserve"> skiriama</w:t>
            </w:r>
            <w:r w:rsidRPr="00B75D47">
              <w:rPr>
                <w:szCs w:val="24"/>
              </w:rPr>
              <w:t xml:space="preserve">: </w:t>
            </w:r>
          </w:p>
          <w:p w:rsidR="002317D3" w:rsidRPr="00B75D47" w:rsidRDefault="002317D3" w:rsidP="00FD3355">
            <w:pPr>
              <w:ind w:firstLine="0"/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2317D3" w:rsidRPr="00B75D47" w:rsidRDefault="002317D3" w:rsidP="00FD3355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1.2. </w:t>
            </w: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2317D3" w:rsidRPr="00010A08" w:rsidRDefault="002317D3" w:rsidP="00FD3355">
            <w:pPr>
              <w:ind w:firstLine="0"/>
              <w:rPr>
                <w:b/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b/>
                <w:szCs w:val="24"/>
              </w:rPr>
              <w:t>(</w:t>
            </w:r>
            <w:r>
              <w:rPr>
                <w:b/>
                <w:szCs w:val="24"/>
              </w:rPr>
              <w:t xml:space="preserve">einamaisiais </w:t>
            </w:r>
            <w:r w:rsidRPr="00D5200E">
              <w:rPr>
                <w:b/>
                <w:szCs w:val="24"/>
              </w:rPr>
              <w:t xml:space="preserve"> rugsėjo 1</w:t>
            </w:r>
            <w:r>
              <w:rPr>
                <w:b/>
                <w:szCs w:val="24"/>
              </w:rPr>
              <w:t xml:space="preserve"> </w:t>
            </w:r>
            <w:r w:rsidRPr="00D5200E">
              <w:rPr>
                <w:b/>
                <w:szCs w:val="24"/>
              </w:rPr>
              <w:t>d. nesuformavus suaugusiųjų klasių etatas yra neskiriamas).</w:t>
            </w:r>
          </w:p>
          <w:p w:rsidR="002317D3" w:rsidRPr="00D5200E" w:rsidRDefault="002317D3" w:rsidP="00FD3355">
            <w:pPr>
              <w:ind w:firstLine="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2. Bendrojo ugdymo mokykloms, vykdančioms ikimokyklinį ir priešmokyklinį ugdymą (kai ikimokyklinis ir priešmokyklinis ugdymas </w:t>
            </w:r>
            <w:r w:rsidRPr="00D5200E">
              <w:rPr>
                <w:szCs w:val="24"/>
              </w:rPr>
              <w:t>vykdomas kitose patalpose nei bendrasis ugdymas), papildomai skiriama 0,5 skyriaus vedėjo etato.</w:t>
            </w:r>
          </w:p>
          <w:p w:rsidR="002317D3" w:rsidRPr="00D5200E" w:rsidRDefault="002317D3" w:rsidP="00FD3355">
            <w:pPr>
              <w:ind w:firstLine="0"/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 xml:space="preserve">3.  Plungės akademiko Adolfo Jucio progimnazijos </w:t>
            </w:r>
            <w:r w:rsidRPr="00D5200E">
              <w:rPr>
                <w:strike/>
                <w:szCs w:val="24"/>
              </w:rPr>
              <w:t>skiriamas 1,0 pavaduotojo ugdymui etatas, o progimnazijos Vyskupo Motiejaus Valančiaus</w:t>
            </w:r>
            <w:r w:rsidRPr="00D5200E">
              <w:rPr>
                <w:szCs w:val="24"/>
              </w:rPr>
              <w:t xml:space="preserve"> „</w:t>
            </w:r>
            <w:r w:rsidRPr="00D5200E">
              <w:rPr>
                <w:b/>
                <w:szCs w:val="24"/>
              </w:rPr>
              <w:t>Saulės“ pradinio</w:t>
            </w:r>
            <w:r w:rsidRPr="00D5200E">
              <w:rPr>
                <w:szCs w:val="24"/>
              </w:rPr>
              <w:t xml:space="preserve"> ugdymo skyriui skiriama </w:t>
            </w:r>
            <w:r w:rsidRPr="00D5200E">
              <w:rPr>
                <w:b/>
                <w:szCs w:val="24"/>
              </w:rPr>
              <w:t>0,5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strike/>
                <w:szCs w:val="24"/>
              </w:rPr>
              <w:t>1,0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b/>
                <w:szCs w:val="24"/>
              </w:rPr>
              <w:t>skyriaus vedėjo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strike/>
                <w:szCs w:val="24"/>
              </w:rPr>
              <w:t>pavaduotojo ugdymui</w:t>
            </w:r>
            <w:r w:rsidRPr="00D5200E">
              <w:rPr>
                <w:szCs w:val="24"/>
              </w:rPr>
              <w:t xml:space="preserve"> etato.</w:t>
            </w:r>
          </w:p>
          <w:p w:rsidR="002317D3" w:rsidRPr="00D5200E" w:rsidRDefault="002317D3" w:rsidP="00FD3355">
            <w:pPr>
              <w:ind w:firstLine="0"/>
              <w:contextualSpacing/>
              <w:rPr>
                <w:szCs w:val="24"/>
              </w:rPr>
            </w:pPr>
            <w:r w:rsidRPr="00D5200E">
              <w:rPr>
                <w:szCs w:val="24"/>
              </w:rPr>
              <w:t xml:space="preserve">4. </w:t>
            </w:r>
            <w:r w:rsidRPr="0062600D">
              <w:rPr>
                <w:b/>
                <w:szCs w:val="24"/>
              </w:rPr>
              <w:t>Plungės r.</w:t>
            </w:r>
            <w:r w:rsidRPr="0062600D">
              <w:rPr>
                <w:szCs w:val="24"/>
              </w:rPr>
              <w:t xml:space="preserve"> </w:t>
            </w:r>
            <w:proofErr w:type="spellStart"/>
            <w:r w:rsidRPr="00D5200E">
              <w:rPr>
                <w:szCs w:val="24"/>
              </w:rPr>
              <w:t>Liepijų</w:t>
            </w:r>
            <w:proofErr w:type="spellEnd"/>
            <w:r w:rsidRPr="00D5200E">
              <w:rPr>
                <w:szCs w:val="24"/>
              </w:rPr>
              <w:t xml:space="preserve"> mokyklai skiriami 2,0 pavaduotojų ugdymui etatai.</w:t>
            </w:r>
          </w:p>
          <w:p w:rsidR="002317D3" w:rsidRPr="00D5200E" w:rsidRDefault="002317D3" w:rsidP="00FD3355">
            <w:pPr>
              <w:ind w:firstLine="0"/>
              <w:rPr>
                <w:szCs w:val="24"/>
              </w:rPr>
            </w:pPr>
            <w:r w:rsidRPr="00D5200E">
              <w:rPr>
                <w:szCs w:val="24"/>
              </w:rPr>
              <w:t>5. Plungės „Saulės“ gimnazijai, Plungės „Ryto“ pagrindinei mokyklai bei Plungės Senamiesčio mokyklai skiriama 0,25 informacinių technologijų specialisto etato. Ši pareigybė yra finansuojama iš mokyklai IKT (informacinėms komunikacinėms technologijoms) skirtų mokymo lėšų.</w:t>
            </w:r>
          </w:p>
          <w:p w:rsidR="002317D3" w:rsidRDefault="002317D3" w:rsidP="00FD3355">
            <w:pPr>
              <w:ind w:firstLine="0"/>
              <w:rPr>
                <w:szCs w:val="24"/>
              </w:rPr>
            </w:pPr>
            <w:r w:rsidRPr="00D5200E">
              <w:rPr>
                <w:b/>
                <w:szCs w:val="24"/>
              </w:rPr>
              <w:t>6. Ikimokyklinio ugdymo mokykloms pavaduotojų ugdymui etatai skaičiuojami atsižvelgiant į vaikų</w:t>
            </w:r>
            <w:r w:rsidRPr="00D5200E">
              <w:rPr>
                <w:szCs w:val="24"/>
              </w:rPr>
              <w:t xml:space="preserve"> skaičių bazinėje mokykloje.</w:t>
            </w:r>
          </w:p>
          <w:p w:rsidR="002317D3" w:rsidRPr="004B3557" w:rsidRDefault="002317D3" w:rsidP="00FD3355">
            <w:pPr>
              <w:ind w:firstLine="0"/>
              <w:rPr>
                <w:b/>
                <w:szCs w:val="24"/>
              </w:rPr>
            </w:pPr>
            <w:r w:rsidRPr="004B3557">
              <w:rPr>
                <w:b/>
                <w:szCs w:val="24"/>
              </w:rPr>
              <w:t>7. Papildomai ikimokyklinio ugdymo mokykloms skiriama:</w:t>
            </w:r>
          </w:p>
          <w:p w:rsidR="002317D3" w:rsidRPr="00D5200E" w:rsidRDefault="002317D3" w:rsidP="00FD3355">
            <w:pPr>
              <w:ind w:firstLine="0"/>
              <w:rPr>
                <w:szCs w:val="24"/>
              </w:rPr>
            </w:pPr>
            <w:r w:rsidRPr="004B3557">
              <w:rPr>
                <w:b/>
                <w:szCs w:val="24"/>
              </w:rPr>
              <w:t>7.1.</w:t>
            </w:r>
            <w:r w:rsidRPr="00D5200E">
              <w:rPr>
                <w:szCs w:val="24"/>
              </w:rPr>
              <w:t xml:space="preserve"> Plungės lopšeliui-darželiui „Nykštukas“ </w:t>
            </w:r>
            <w:r w:rsidRPr="004B3557">
              <w:rPr>
                <w:strike/>
                <w:szCs w:val="24"/>
              </w:rPr>
              <w:t>papildomai skiriama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strike/>
                <w:szCs w:val="24"/>
              </w:rPr>
              <w:t>0,5 etato pavaduotojo ugdymui;</w:t>
            </w:r>
            <w:r w:rsidRPr="00D5200E">
              <w:rPr>
                <w:szCs w:val="24"/>
              </w:rPr>
              <w:t xml:space="preserve"> 0,25 skyriaus vedėjo etato lopšelio - darželio Kantaučių skyriui. </w:t>
            </w:r>
          </w:p>
          <w:p w:rsidR="002317D3" w:rsidRPr="00D5200E" w:rsidRDefault="002317D3" w:rsidP="00FD3355">
            <w:pPr>
              <w:ind w:firstLine="0"/>
              <w:contextualSpacing/>
              <w:rPr>
                <w:szCs w:val="24"/>
              </w:rPr>
            </w:pPr>
            <w:r w:rsidRPr="004B3557">
              <w:rPr>
                <w:b/>
                <w:szCs w:val="24"/>
              </w:rPr>
              <w:t>7.2.</w:t>
            </w:r>
            <w:r>
              <w:rPr>
                <w:szCs w:val="24"/>
              </w:rPr>
              <w:t xml:space="preserve"> </w:t>
            </w:r>
            <w:r w:rsidRPr="00D5200E">
              <w:rPr>
                <w:szCs w:val="24"/>
              </w:rPr>
              <w:t>Plungės lopšeliui-darželiui „Vyturėlis</w:t>
            </w:r>
            <w:r w:rsidRPr="004B3557">
              <w:rPr>
                <w:strike/>
                <w:szCs w:val="24"/>
              </w:rPr>
              <w:t>“ papildomai skiriama:</w:t>
            </w:r>
            <w:r w:rsidRPr="00D5200E">
              <w:rPr>
                <w:szCs w:val="24"/>
              </w:rPr>
              <w:t xml:space="preserve"> </w:t>
            </w:r>
            <w:proofErr w:type="spellStart"/>
            <w:r w:rsidRPr="00D5200E">
              <w:rPr>
                <w:szCs w:val="24"/>
              </w:rPr>
              <w:t>Prūsalių</w:t>
            </w:r>
            <w:proofErr w:type="spellEnd"/>
            <w:r w:rsidRPr="00D5200E">
              <w:rPr>
                <w:szCs w:val="24"/>
              </w:rPr>
              <w:t xml:space="preserve"> skyriui – 0,5 skyriaus vedėjo etato bei </w:t>
            </w:r>
            <w:proofErr w:type="spellStart"/>
            <w:r w:rsidRPr="00D5200E">
              <w:rPr>
                <w:szCs w:val="24"/>
              </w:rPr>
              <w:t>Didvyčių</w:t>
            </w:r>
            <w:proofErr w:type="spellEnd"/>
            <w:r w:rsidRPr="00D5200E">
              <w:rPr>
                <w:szCs w:val="24"/>
              </w:rPr>
              <w:t xml:space="preserve"> skyriui – 0,25 skyriaus vedėjo etato.</w:t>
            </w:r>
          </w:p>
          <w:p w:rsidR="002317D3" w:rsidRPr="00EB685C" w:rsidRDefault="002317D3" w:rsidP="00FD3355">
            <w:pPr>
              <w:ind w:firstLine="0"/>
              <w:rPr>
                <w:szCs w:val="24"/>
              </w:rPr>
            </w:pPr>
            <w:r w:rsidRPr="004B3557">
              <w:rPr>
                <w:b/>
                <w:szCs w:val="24"/>
              </w:rPr>
              <w:t>7.3.</w:t>
            </w:r>
            <w:r>
              <w:rPr>
                <w:szCs w:val="24"/>
              </w:rPr>
              <w:t xml:space="preserve"> </w:t>
            </w:r>
            <w:r w:rsidRPr="00D5200E">
              <w:rPr>
                <w:szCs w:val="24"/>
              </w:rPr>
              <w:t>Plungės lopšelio-darželio „Raudonkepuraitė“ skyriui „</w:t>
            </w:r>
            <w:proofErr w:type="spellStart"/>
            <w:r w:rsidRPr="00D5200E">
              <w:rPr>
                <w:szCs w:val="24"/>
              </w:rPr>
              <w:t>Vėrinėlis</w:t>
            </w:r>
            <w:proofErr w:type="spellEnd"/>
            <w:r w:rsidRPr="00D5200E">
              <w:rPr>
                <w:szCs w:val="24"/>
              </w:rPr>
              <w:t xml:space="preserve">“ </w:t>
            </w:r>
            <w:r w:rsidRPr="004B3557">
              <w:rPr>
                <w:strike/>
                <w:szCs w:val="24"/>
              </w:rPr>
              <w:t>papildomai skiriama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b/>
                <w:szCs w:val="24"/>
              </w:rPr>
              <w:t>0,5</w:t>
            </w:r>
            <w:r w:rsidRPr="00D5200E">
              <w:rPr>
                <w:szCs w:val="24"/>
              </w:rPr>
              <w:t xml:space="preserve"> </w:t>
            </w:r>
            <w:r w:rsidRPr="00D5200E">
              <w:rPr>
                <w:strike/>
                <w:szCs w:val="24"/>
              </w:rPr>
              <w:t>0,25</w:t>
            </w:r>
            <w:r w:rsidRPr="00D5200E">
              <w:rPr>
                <w:szCs w:val="24"/>
              </w:rPr>
              <w:t xml:space="preserve"> skyriaus vedėjo etato.</w:t>
            </w:r>
            <w:r w:rsidRPr="00EB685C">
              <w:rPr>
                <w:szCs w:val="24"/>
              </w:rPr>
              <w:t xml:space="preserve"> </w:t>
            </w:r>
          </w:p>
          <w:p w:rsidR="002317D3" w:rsidRDefault="002317D3" w:rsidP="00FD3355">
            <w:pPr>
              <w:ind w:firstLine="0"/>
              <w:jc w:val="left"/>
              <w:rPr>
                <w:szCs w:val="24"/>
              </w:rPr>
            </w:pPr>
          </w:p>
          <w:p w:rsidR="002317D3" w:rsidRPr="009B796D" w:rsidRDefault="002317D3" w:rsidP="00FD3355">
            <w:pPr>
              <w:ind w:firstLine="0"/>
              <w:rPr>
                <w:b/>
                <w:sz w:val="22"/>
                <w:szCs w:val="22"/>
              </w:rPr>
            </w:pPr>
          </w:p>
          <w:p w:rsidR="002317D3" w:rsidRPr="009B796D" w:rsidRDefault="002317D3" w:rsidP="00FD3355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ŠVIETIMO PAGALBOS SPECIALISTŲ </w:t>
            </w:r>
            <w:r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>
              <w:rPr>
                <w:b/>
                <w:caps/>
                <w:szCs w:val="24"/>
              </w:rPr>
              <w:t xml:space="preserve"> IR</w:t>
            </w:r>
            <w:r w:rsidRPr="009B796D">
              <w:rPr>
                <w:b/>
                <w:caps/>
                <w:szCs w:val="24"/>
              </w:rPr>
              <w:t xml:space="preserve"> </w:t>
            </w:r>
            <w:r w:rsidRPr="009B796D">
              <w:rPr>
                <w:b/>
                <w:szCs w:val="24"/>
              </w:rPr>
              <w:t>ETATŲ NORMATYVAI</w:t>
            </w:r>
          </w:p>
          <w:p w:rsidR="002317D3" w:rsidRPr="009B796D" w:rsidRDefault="002317D3" w:rsidP="00FD3355">
            <w:pPr>
              <w:ind w:left="600" w:firstLine="0"/>
              <w:rPr>
                <w:b/>
                <w:sz w:val="22"/>
                <w:szCs w:val="22"/>
              </w:rPr>
            </w:pPr>
          </w:p>
          <w:p w:rsidR="002317D3" w:rsidRPr="009B796D" w:rsidRDefault="002317D3" w:rsidP="00FD3355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 (IŠSKYRUS PLUNGĖS SPECIALŲJĮ UGDYMO CENTRĄ) SOCIALINIŲ</w:t>
            </w:r>
            <w:r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2317D3" w:rsidRPr="009B796D" w:rsidRDefault="002317D3" w:rsidP="00FD3355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  <w:gridCol w:w="849"/>
              <w:gridCol w:w="4536"/>
              <w:gridCol w:w="1134"/>
              <w:gridCol w:w="1277"/>
              <w:gridCol w:w="1275"/>
              <w:gridCol w:w="1134"/>
              <w:gridCol w:w="1843"/>
              <w:gridCol w:w="249"/>
              <w:gridCol w:w="459"/>
            </w:tblGrid>
            <w:tr w:rsidR="002317D3" w:rsidRPr="009B796D" w:rsidTr="00FD3355">
              <w:trPr>
                <w:trHeight w:val="263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 w:val="restart"/>
                  <w:shd w:val="clear" w:color="auto" w:fill="auto"/>
                </w:tcPr>
                <w:p w:rsidR="002317D3" w:rsidRPr="009B796D" w:rsidRDefault="002317D3" w:rsidP="00FD3355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2317D3" w:rsidRPr="009B796D" w:rsidRDefault="002317D3" w:rsidP="00FD3355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66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317D3" w:rsidRPr="009B796D" w:rsidTr="00FD3355">
              <w:tc>
                <w:tcPr>
                  <w:tcW w:w="236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3B4C7F" w:rsidRDefault="002317D3" w:rsidP="00FD3355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4C7F">
                    <w:rPr>
                      <w:b/>
                      <w:sz w:val="22"/>
                      <w:szCs w:val="22"/>
                    </w:rPr>
                    <w:t>361-480</w:t>
                  </w:r>
                </w:p>
                <w:p w:rsidR="002317D3" w:rsidRPr="003B4C7F" w:rsidRDefault="002317D3" w:rsidP="00FD3355">
                  <w:pPr>
                    <w:ind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3B4C7F" w:rsidRDefault="002317D3" w:rsidP="00FD3355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B4C7F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317D3" w:rsidRPr="009B796D" w:rsidTr="00FD3355">
              <w:trPr>
                <w:trHeight w:val="216"/>
              </w:trPr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17D3" w:rsidRPr="00E4156B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E4156B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E4156B">
                    <w:rPr>
                      <w:sz w:val="22"/>
                      <w:szCs w:val="22"/>
                    </w:rPr>
                    <w:t xml:space="preserve">1,25 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317D3" w:rsidRPr="009B796D" w:rsidTr="00FD33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Psichologas</w:t>
                  </w:r>
                  <w:r>
                    <w:rPr>
                      <w:sz w:val="22"/>
                      <w:szCs w:val="22"/>
                    </w:rPr>
                    <w:t xml:space="preserve">, </w:t>
                  </w:r>
                  <w:r w:rsidRPr="00C702B6">
                    <w:rPr>
                      <w:b/>
                      <w:sz w:val="22"/>
                      <w:szCs w:val="22"/>
                    </w:rPr>
                    <w:t>psichologo asistentas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2317D3" w:rsidRPr="009B796D" w:rsidTr="00FD3355"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84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7D3" w:rsidRPr="001C4002" w:rsidRDefault="002317D3" w:rsidP="00FD3355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7D3" w:rsidRPr="009B796D" w:rsidRDefault="002317D3" w:rsidP="00FD3355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317D3" w:rsidRDefault="002317D3" w:rsidP="00FD3355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2317D3" w:rsidRPr="001C4002" w:rsidRDefault="002317D3" w:rsidP="002317D3">
            <w:pPr>
              <w:pStyle w:val="Sraopastraipa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Plungės r. Alsėdžių S</w:t>
            </w:r>
            <w:r>
              <w:rPr>
                <w:szCs w:val="24"/>
              </w:rPr>
              <w:t>tanislovo</w:t>
            </w:r>
            <w:r w:rsidRPr="001C4002">
              <w:rPr>
                <w:szCs w:val="24"/>
              </w:rPr>
              <w:t xml:space="preserve"> Narutavičiaus gimnazijai skiriama 1 gynybinio-pilietinio ugdymo instruktoriaus etatas.</w:t>
            </w:r>
          </w:p>
          <w:p w:rsidR="002317D3" w:rsidRPr="001C4002" w:rsidRDefault="002317D3" w:rsidP="002317D3">
            <w:pPr>
              <w:pStyle w:val="Sraopastraipa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lastRenderedPageBreak/>
              <w:t>Mokykloms, turinčioms 750 ir daugiau vaikų, skiriami 2 socialinio pedagogo etatai.</w:t>
            </w:r>
          </w:p>
          <w:p w:rsidR="002317D3" w:rsidRPr="001C4002" w:rsidRDefault="002317D3" w:rsidP="002317D3">
            <w:pPr>
              <w:pStyle w:val="Sraopastraipa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62600D">
              <w:rPr>
                <w:b/>
                <w:szCs w:val="24"/>
              </w:rPr>
              <w:t>Plungės</w:t>
            </w:r>
            <w:r w:rsidRPr="0062600D">
              <w:rPr>
                <w:szCs w:val="24"/>
              </w:rPr>
              <w:t xml:space="preserve"> r</w:t>
            </w:r>
            <w:r>
              <w:rPr>
                <w:szCs w:val="24"/>
              </w:rPr>
              <w:t>.</w:t>
            </w:r>
            <w:r w:rsidRPr="0062600D">
              <w:rPr>
                <w:szCs w:val="24"/>
              </w:rPr>
              <w:t xml:space="preserve">  </w:t>
            </w: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skiriami 2 socialinio pedagogo etatai.</w:t>
            </w:r>
          </w:p>
          <w:p w:rsidR="002317D3" w:rsidRPr="00D5200E" w:rsidRDefault="002317D3" w:rsidP="002317D3">
            <w:pPr>
              <w:pStyle w:val="Sraopastraipa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62600D">
              <w:rPr>
                <w:b/>
                <w:szCs w:val="24"/>
              </w:rPr>
              <w:t xml:space="preserve">Plungės </w:t>
            </w:r>
            <w:r w:rsidRPr="001C4002">
              <w:rPr>
                <w:szCs w:val="24"/>
              </w:rPr>
              <w:t>A</w:t>
            </w:r>
            <w:r>
              <w:rPr>
                <w:szCs w:val="24"/>
              </w:rPr>
              <w:t>dolfo</w:t>
            </w:r>
            <w:r w:rsidRPr="001C4002">
              <w:rPr>
                <w:szCs w:val="24"/>
              </w:rPr>
              <w:t xml:space="preserve"> Jucio progimnazijai skiria</w:t>
            </w:r>
            <w:r>
              <w:rPr>
                <w:szCs w:val="24"/>
              </w:rPr>
              <w:t xml:space="preserve">ma </w:t>
            </w:r>
            <w:r w:rsidRPr="00143579">
              <w:rPr>
                <w:b/>
                <w:szCs w:val="24"/>
              </w:rPr>
              <w:t>1,5</w:t>
            </w:r>
            <w:r w:rsidRPr="00D5200E">
              <w:rPr>
                <w:szCs w:val="24"/>
              </w:rPr>
              <w:t xml:space="preserve"> socialinio pedagogo </w:t>
            </w:r>
            <w:r w:rsidRPr="00D5200E">
              <w:rPr>
                <w:strike/>
                <w:szCs w:val="24"/>
              </w:rPr>
              <w:t>2 socialinio pedagogo etatai</w:t>
            </w:r>
            <w:r w:rsidRPr="00D5200E">
              <w:rPr>
                <w:szCs w:val="24"/>
              </w:rPr>
              <w:t xml:space="preserve"> ir 1,5 bibliotekininko etatų.</w:t>
            </w:r>
          </w:p>
          <w:p w:rsidR="002317D3" w:rsidRPr="00D5200E" w:rsidRDefault="002317D3" w:rsidP="002317D3">
            <w:pPr>
              <w:pStyle w:val="Sraopastraipa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62600D">
              <w:rPr>
                <w:b/>
                <w:szCs w:val="24"/>
              </w:rPr>
              <w:t>Plungės r</w:t>
            </w:r>
            <w:r w:rsidRPr="0062600D">
              <w:rPr>
                <w:szCs w:val="24"/>
              </w:rPr>
              <w:t xml:space="preserve">  </w:t>
            </w:r>
            <w:proofErr w:type="spellStart"/>
            <w:r w:rsidRPr="00D5200E">
              <w:rPr>
                <w:szCs w:val="24"/>
              </w:rPr>
              <w:t>Liepijų</w:t>
            </w:r>
            <w:proofErr w:type="spellEnd"/>
            <w:r w:rsidRPr="00D5200E">
              <w:rPr>
                <w:szCs w:val="24"/>
              </w:rPr>
              <w:t xml:space="preserve"> mokyklai skiriamas 0,95 bibliotekininko etatas.</w:t>
            </w:r>
          </w:p>
          <w:p w:rsidR="002317D3" w:rsidRDefault="002317D3" w:rsidP="00FD3355">
            <w:pPr>
              <w:jc w:val="left"/>
              <w:rPr>
                <w:sz w:val="22"/>
                <w:szCs w:val="22"/>
              </w:rPr>
            </w:pPr>
          </w:p>
          <w:p w:rsidR="002317D3" w:rsidRDefault="002317D3" w:rsidP="00FD3355">
            <w:pPr>
              <w:jc w:val="left"/>
              <w:rPr>
                <w:sz w:val="22"/>
                <w:szCs w:val="22"/>
              </w:rPr>
            </w:pPr>
          </w:p>
          <w:p w:rsidR="002317D3" w:rsidRPr="007568D1" w:rsidRDefault="002317D3" w:rsidP="00FD3355">
            <w:pPr>
              <w:jc w:val="left"/>
              <w:rPr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0"/>
              <w:rPr>
                <w:b/>
                <w:sz w:val="22"/>
                <w:szCs w:val="22"/>
              </w:rPr>
            </w:pPr>
          </w:p>
          <w:p w:rsidR="002317D3" w:rsidRPr="00364892" w:rsidRDefault="002317D3" w:rsidP="00FD3355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 (IŠSKYRUS PLUNGĖS SPECIALIOJO UGDYMO CENTRO SPECIALIOJO PEDAGOGO IR MOKYTOJŲ PADĖJĖJŲ ETATŲ NORMATYVUS) LOGOPEDŲ, SPECIALIŲJŲ PEDAGOGŲ, MOKYTOJO PADĖJĖJŲ, JUDESIO KORECIJOS PEDAGOGŲ ETATŲ NORMATYVAI</w:t>
            </w:r>
          </w:p>
          <w:p w:rsidR="002317D3" w:rsidRPr="009B796D" w:rsidRDefault="002317D3" w:rsidP="00FD3355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left="513" w:hanging="433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2"/>
          <w:wAfter w:w="16829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2317D3" w:rsidRPr="009B796D" w:rsidRDefault="002317D3" w:rsidP="00FD3355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38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2317D3" w:rsidRPr="009B796D" w:rsidTr="00FD3355">
        <w:trPr>
          <w:gridAfter w:val="2"/>
          <w:wAfter w:w="16829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2317D3" w:rsidRPr="009B796D" w:rsidRDefault="002317D3" w:rsidP="00FD3355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2317D3" w:rsidRPr="009B796D" w:rsidRDefault="002317D3" w:rsidP="00FD3355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2"/>
          <w:wAfter w:w="16829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2317D3" w:rsidRPr="009B796D" w:rsidRDefault="002317D3" w:rsidP="00FD3355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388" w:type="dxa"/>
            <w:gridSpan w:val="4"/>
            <w:vMerge w:val="restart"/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Logopedų etatų - pradinė mokykla / pagrindinė mokykla ar progimnazija ir gimnazija, spec.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2317D3" w:rsidRPr="009B796D" w:rsidTr="00FD3355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2317D3" w:rsidRPr="009B796D" w:rsidRDefault="002317D3" w:rsidP="00FD3355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2"/>
          <w:wAfter w:w="16829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2317D3" w:rsidRPr="004048AF" w:rsidRDefault="002317D3" w:rsidP="00FD3355">
            <w:pPr>
              <w:ind w:hanging="108"/>
              <w:rPr>
                <w:b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2317D3" w:rsidRPr="009B796D" w:rsidRDefault="002317D3" w:rsidP="00FD3355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2317D3" w:rsidRDefault="002317D3" w:rsidP="002317D3">
      <w:pPr>
        <w:pStyle w:val="Sraopastraipa"/>
        <w:ind w:left="502" w:firstLine="0"/>
        <w:rPr>
          <w:b/>
          <w:sz w:val="22"/>
          <w:szCs w:val="22"/>
        </w:rPr>
      </w:pPr>
    </w:p>
    <w:p w:rsidR="002317D3" w:rsidRPr="009B796D" w:rsidRDefault="002317D3" w:rsidP="002317D3">
      <w:pPr>
        <w:pStyle w:val="Sraopastraipa"/>
        <w:numPr>
          <w:ilvl w:val="1"/>
          <w:numId w:val="2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>IKIMOKYKLINĮ UGDYMĄ VYKDANČIŲ MOKYKLŲ ŠVIETIMO PAGALBOS SPECIALISTŲ (LOGOPEDŲ, SPECIALIŲJŲ PEDAGOGŲ, MOKYTOJO PADĖJĖJŲ) ETATŲ NORMATYVAI</w:t>
      </w:r>
    </w:p>
    <w:p w:rsidR="002317D3" w:rsidRPr="009B796D" w:rsidRDefault="002317D3" w:rsidP="002317D3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2317D3" w:rsidRPr="009B796D" w:rsidTr="00FD3355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317D3" w:rsidRPr="009B796D" w:rsidRDefault="002317D3" w:rsidP="00FD3355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9B796D">
              <w:rPr>
                <w:b/>
                <w:sz w:val="22"/>
                <w:szCs w:val="22"/>
              </w:rPr>
              <w:t>Eil.Nr</w:t>
            </w:r>
            <w:proofErr w:type="spellEnd"/>
            <w:r w:rsidRPr="009B79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317D3" w:rsidRPr="009B796D" w:rsidRDefault="002317D3" w:rsidP="00FD3355">
            <w:pPr>
              <w:ind w:firstLine="0"/>
              <w:rPr>
                <w:b/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2317D3" w:rsidRPr="009B796D" w:rsidTr="00FD3355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317D3" w:rsidRPr="009B796D" w:rsidTr="00FD3355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2317D3" w:rsidRPr="009B796D" w:rsidTr="00FD335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317D3" w:rsidRPr="009B796D" w:rsidRDefault="002317D3" w:rsidP="002317D3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317D3" w:rsidRPr="009B796D" w:rsidRDefault="002317D3" w:rsidP="002317D3">
      <w:pPr>
        <w:ind w:firstLine="0"/>
        <w:jc w:val="left"/>
        <w:rPr>
          <w:sz w:val="22"/>
          <w:szCs w:val="22"/>
          <w:lang w:eastAsia="lt-LT"/>
        </w:rPr>
      </w:pPr>
      <w:r w:rsidRPr="0062600D">
        <w:rPr>
          <w:b/>
          <w:sz w:val="22"/>
          <w:szCs w:val="22"/>
          <w:lang w:eastAsia="lt-LT"/>
        </w:rPr>
        <w:t xml:space="preserve">Plungės </w:t>
      </w: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>
        <w:rPr>
          <w:sz w:val="22"/>
          <w:szCs w:val="22"/>
          <w:lang w:eastAsia="lt-LT"/>
        </w:rPr>
        <w:t>.</w:t>
      </w:r>
    </w:p>
    <w:p w:rsidR="002317D3" w:rsidRPr="009B796D" w:rsidRDefault="002317D3" w:rsidP="002317D3">
      <w:pPr>
        <w:ind w:firstLine="0"/>
        <w:jc w:val="left"/>
        <w:rPr>
          <w:strike/>
          <w:sz w:val="22"/>
          <w:szCs w:val="22"/>
        </w:rPr>
      </w:pPr>
    </w:p>
    <w:p w:rsidR="002317D3" w:rsidRPr="00E73732" w:rsidRDefault="002317D3" w:rsidP="002317D3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>3. IKIMOKYKLINIO/PRIEŠMOKYKLINIO UGDYMO MOKYTOJŲ ETATŲ NORMATYVAI</w:t>
      </w:r>
    </w:p>
    <w:p w:rsidR="002317D3" w:rsidRPr="009B796D" w:rsidRDefault="002317D3" w:rsidP="002317D3">
      <w:pPr>
        <w:ind w:firstLine="0"/>
        <w:jc w:val="center"/>
        <w:rPr>
          <w:b/>
          <w:sz w:val="22"/>
          <w:szCs w:val="22"/>
        </w:rPr>
      </w:pPr>
    </w:p>
    <w:tbl>
      <w:tblPr>
        <w:tblW w:w="14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1325"/>
        <w:gridCol w:w="1392"/>
        <w:gridCol w:w="1811"/>
        <w:gridCol w:w="6544"/>
      </w:tblGrid>
      <w:tr w:rsidR="002317D3" w:rsidRPr="009B796D" w:rsidTr="002317D3">
        <w:trPr>
          <w:trHeight w:val="443"/>
        </w:trPr>
        <w:tc>
          <w:tcPr>
            <w:tcW w:w="3712" w:type="dxa"/>
            <w:vMerge w:val="restart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528" w:type="dxa"/>
            <w:gridSpan w:val="3"/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544" w:type="dxa"/>
            <w:vMerge w:val="restart"/>
            <w:shd w:val="clear" w:color="auto" w:fill="auto"/>
          </w:tcPr>
          <w:p w:rsidR="002317D3" w:rsidRPr="009B796D" w:rsidRDefault="002317D3" w:rsidP="00FD3355">
            <w:pPr>
              <w:ind w:firstLine="0"/>
              <w:rPr>
                <w:b/>
                <w:sz w:val="22"/>
                <w:szCs w:val="22"/>
              </w:rPr>
            </w:pPr>
          </w:p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2317D3" w:rsidRPr="00D5200E" w:rsidTr="002317D3">
        <w:trPr>
          <w:trHeight w:val="369"/>
        </w:trPr>
        <w:tc>
          <w:tcPr>
            <w:tcW w:w="3712" w:type="dxa"/>
            <w:vMerge/>
            <w:shd w:val="clear" w:color="auto" w:fill="auto"/>
            <w:vAlign w:val="center"/>
          </w:tcPr>
          <w:p w:rsidR="002317D3" w:rsidRPr="009B796D" w:rsidRDefault="002317D3" w:rsidP="00FD3355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:rsidR="002317D3" w:rsidRPr="00D5200E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2317D3" w:rsidRPr="00D5200E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317D3" w:rsidRPr="00D5200E" w:rsidRDefault="002317D3" w:rsidP="00FD3355">
            <w:pPr>
              <w:ind w:firstLine="0"/>
              <w:jc w:val="center"/>
              <w:rPr>
                <w:b/>
                <w:strike/>
                <w:sz w:val="22"/>
                <w:szCs w:val="22"/>
              </w:rPr>
            </w:pPr>
            <w:r w:rsidRPr="00D5200E">
              <w:rPr>
                <w:b/>
                <w:strike/>
                <w:sz w:val="22"/>
                <w:szCs w:val="22"/>
              </w:rPr>
              <w:t xml:space="preserve">13 val. </w:t>
            </w:r>
          </w:p>
        </w:tc>
        <w:tc>
          <w:tcPr>
            <w:tcW w:w="6544" w:type="dxa"/>
            <w:vMerge/>
            <w:shd w:val="clear" w:color="auto" w:fill="auto"/>
          </w:tcPr>
          <w:p w:rsidR="002317D3" w:rsidRPr="00D5200E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317D3" w:rsidRPr="009B796D" w:rsidTr="002317D3">
        <w:trPr>
          <w:trHeight w:val="276"/>
        </w:trPr>
        <w:tc>
          <w:tcPr>
            <w:tcW w:w="3712" w:type="dxa"/>
            <w:shd w:val="clear" w:color="auto" w:fill="auto"/>
          </w:tcPr>
          <w:p w:rsidR="002317D3" w:rsidRPr="00D5200E" w:rsidRDefault="002317D3" w:rsidP="00FD3355">
            <w:pPr>
              <w:ind w:hanging="108"/>
              <w:rPr>
                <w:b/>
                <w:sz w:val="22"/>
                <w:szCs w:val="22"/>
              </w:rPr>
            </w:pPr>
            <w:r w:rsidRPr="00D5200E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25" w:type="dxa"/>
            <w:shd w:val="clear" w:color="auto" w:fill="auto"/>
          </w:tcPr>
          <w:p w:rsidR="002317D3" w:rsidRPr="00D5200E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D5200E">
              <w:rPr>
                <w:strike/>
                <w:sz w:val="22"/>
                <w:szCs w:val="22"/>
              </w:rPr>
              <w:t>1,65</w:t>
            </w:r>
          </w:p>
          <w:p w:rsidR="002317D3" w:rsidRPr="00D5200E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1,70</w:t>
            </w:r>
          </w:p>
        </w:tc>
        <w:tc>
          <w:tcPr>
            <w:tcW w:w="1392" w:type="dxa"/>
            <w:shd w:val="clear" w:color="auto" w:fill="auto"/>
          </w:tcPr>
          <w:p w:rsidR="002317D3" w:rsidRPr="00D5200E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D5200E">
              <w:rPr>
                <w:strike/>
                <w:sz w:val="22"/>
                <w:szCs w:val="22"/>
              </w:rPr>
              <w:t>1,85</w:t>
            </w:r>
          </w:p>
          <w:p w:rsidR="002317D3" w:rsidRPr="00D5200E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D5200E">
              <w:rPr>
                <w:b/>
                <w:sz w:val="22"/>
                <w:szCs w:val="22"/>
              </w:rPr>
              <w:t>1,95</w:t>
            </w:r>
          </w:p>
        </w:tc>
        <w:tc>
          <w:tcPr>
            <w:tcW w:w="1809" w:type="dxa"/>
            <w:shd w:val="clear" w:color="auto" w:fill="auto"/>
          </w:tcPr>
          <w:p w:rsidR="002317D3" w:rsidRPr="00D5200E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D5200E">
              <w:rPr>
                <w:strike/>
                <w:sz w:val="22"/>
                <w:szCs w:val="22"/>
              </w:rPr>
              <w:t>2,05</w:t>
            </w:r>
          </w:p>
          <w:p w:rsidR="002317D3" w:rsidRPr="00D5200E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6544" w:type="dxa"/>
            <w:shd w:val="clear" w:color="auto" w:fill="auto"/>
          </w:tcPr>
          <w:p w:rsidR="002317D3" w:rsidRPr="009B796D" w:rsidRDefault="002317D3" w:rsidP="00FD3355">
            <w:pPr>
              <w:ind w:firstLine="0"/>
              <w:rPr>
                <w:sz w:val="22"/>
                <w:szCs w:val="22"/>
              </w:rPr>
            </w:pPr>
            <w:r w:rsidRPr="0062600D">
              <w:rPr>
                <w:b/>
                <w:sz w:val="22"/>
                <w:szCs w:val="22"/>
              </w:rPr>
              <w:t>Plungės</w:t>
            </w:r>
            <w:r>
              <w:rPr>
                <w:sz w:val="22"/>
                <w:szCs w:val="22"/>
              </w:rPr>
              <w:t xml:space="preserve"> </w:t>
            </w:r>
            <w:r w:rsidRPr="00D5200E">
              <w:rPr>
                <w:sz w:val="22"/>
                <w:szCs w:val="22"/>
              </w:rPr>
              <w:t>„Pasakos“ lopšelio-darželio specialiojo ugdymo 1 grupei nustatomi 2,2 etato ikimokyklinio/priešmokyklinio ugdymo mokytojo.</w:t>
            </w:r>
          </w:p>
        </w:tc>
      </w:tr>
    </w:tbl>
    <w:p w:rsidR="002317D3" w:rsidRDefault="002317D3" w:rsidP="002317D3">
      <w:pPr>
        <w:ind w:firstLine="0"/>
        <w:jc w:val="left"/>
        <w:rPr>
          <w:sz w:val="22"/>
          <w:szCs w:val="22"/>
        </w:rPr>
      </w:pPr>
    </w:p>
    <w:p w:rsidR="002317D3" w:rsidRPr="009B796D" w:rsidRDefault="002317D3" w:rsidP="002317D3">
      <w:pPr>
        <w:ind w:firstLine="0"/>
        <w:jc w:val="left"/>
        <w:rPr>
          <w:sz w:val="22"/>
          <w:szCs w:val="22"/>
        </w:rPr>
      </w:pPr>
    </w:p>
    <w:p w:rsidR="002317D3" w:rsidRPr="001C4002" w:rsidRDefault="002317D3" w:rsidP="002317D3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Pastabos.</w:t>
      </w:r>
    </w:p>
    <w:p w:rsidR="002317D3" w:rsidRPr="009B796D" w:rsidRDefault="002317D3" w:rsidP="002317D3">
      <w:pPr>
        <w:ind w:firstLine="0"/>
        <w:jc w:val="left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1. </w:t>
      </w:r>
      <w:r w:rsidRPr="0062600D">
        <w:rPr>
          <w:b/>
          <w:sz w:val="22"/>
          <w:szCs w:val="22"/>
          <w:lang w:eastAsia="lt-LT"/>
        </w:rPr>
        <w:t>Plungės r</w:t>
      </w:r>
      <w:r w:rsidRPr="0062600D">
        <w:rPr>
          <w:sz w:val="22"/>
          <w:szCs w:val="22"/>
          <w:lang w:eastAsia="lt-LT"/>
        </w:rPr>
        <w:t xml:space="preserve">  </w:t>
      </w:r>
      <w:proofErr w:type="spellStart"/>
      <w:r w:rsidRPr="001C4002">
        <w:rPr>
          <w:sz w:val="22"/>
          <w:szCs w:val="22"/>
          <w:lang w:eastAsia="lt-LT"/>
        </w:rPr>
        <w:t>Liepijų</w:t>
      </w:r>
      <w:proofErr w:type="spellEnd"/>
      <w:r w:rsidRPr="001C4002">
        <w:rPr>
          <w:sz w:val="22"/>
          <w:szCs w:val="22"/>
          <w:lang w:eastAsia="lt-LT"/>
        </w:rPr>
        <w:t xml:space="preserve"> mokyklai ir </w:t>
      </w:r>
      <w:r w:rsidRPr="0062600D">
        <w:rPr>
          <w:b/>
          <w:sz w:val="22"/>
          <w:szCs w:val="22"/>
          <w:lang w:eastAsia="lt-LT"/>
        </w:rPr>
        <w:t>Plungės r</w:t>
      </w:r>
      <w:r w:rsidRPr="0062600D">
        <w:rPr>
          <w:sz w:val="22"/>
          <w:szCs w:val="22"/>
          <w:lang w:eastAsia="lt-LT"/>
        </w:rPr>
        <w:t xml:space="preserve">  </w:t>
      </w:r>
      <w:r w:rsidRPr="001C4002">
        <w:rPr>
          <w:sz w:val="22"/>
          <w:szCs w:val="22"/>
          <w:lang w:eastAsia="lt-LT"/>
        </w:rPr>
        <w:t xml:space="preserve">Kulių gimnazijai skiriama po </w:t>
      </w:r>
      <w:r w:rsidRPr="009B796D">
        <w:rPr>
          <w:sz w:val="22"/>
          <w:szCs w:val="22"/>
          <w:lang w:eastAsia="lt-LT"/>
        </w:rPr>
        <w:t>0,5 neformaliojo ugdymo pedagogo etat</w:t>
      </w:r>
      <w:r>
        <w:rPr>
          <w:sz w:val="22"/>
          <w:szCs w:val="22"/>
          <w:lang w:eastAsia="lt-LT"/>
        </w:rPr>
        <w:t>us</w:t>
      </w:r>
      <w:r w:rsidRPr="009B796D">
        <w:rPr>
          <w:sz w:val="22"/>
          <w:szCs w:val="22"/>
          <w:lang w:eastAsia="lt-LT"/>
        </w:rPr>
        <w:t>.</w:t>
      </w:r>
    </w:p>
    <w:p w:rsidR="002317D3" w:rsidRPr="009B796D" w:rsidRDefault="002317D3" w:rsidP="002317D3">
      <w:pPr>
        <w:ind w:firstLine="0"/>
        <w:jc w:val="left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 xml:space="preserve">2. </w:t>
      </w:r>
      <w:r w:rsidRPr="0062600D">
        <w:rPr>
          <w:b/>
          <w:sz w:val="22"/>
          <w:szCs w:val="22"/>
          <w:lang w:eastAsia="lt-LT"/>
        </w:rPr>
        <w:t>Plungės</w:t>
      </w:r>
      <w:r>
        <w:rPr>
          <w:sz w:val="22"/>
          <w:szCs w:val="22"/>
          <w:lang w:eastAsia="lt-LT"/>
        </w:rPr>
        <w:t xml:space="preserve"> </w:t>
      </w:r>
      <w:r w:rsidRPr="009B796D">
        <w:rPr>
          <w:sz w:val="22"/>
          <w:szCs w:val="22"/>
          <w:lang w:eastAsia="lt-LT"/>
        </w:rPr>
        <w:t xml:space="preserve">Lopšeliui-darželiui „Vyturėlis“ skiriamas 1 </w:t>
      </w:r>
      <w:r>
        <w:rPr>
          <w:sz w:val="22"/>
          <w:szCs w:val="22"/>
          <w:lang w:eastAsia="lt-LT"/>
        </w:rPr>
        <w:t>n</w:t>
      </w:r>
      <w:r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2317D3" w:rsidRPr="009B796D" w:rsidRDefault="002317D3" w:rsidP="002317D3">
      <w:pPr>
        <w:ind w:firstLine="0"/>
        <w:rPr>
          <w:b/>
          <w:sz w:val="22"/>
          <w:szCs w:val="22"/>
        </w:rPr>
      </w:pPr>
    </w:p>
    <w:p w:rsidR="002317D3" w:rsidRPr="00E73732" w:rsidRDefault="002317D3" w:rsidP="002317D3">
      <w:pPr>
        <w:pStyle w:val="Sraopastraipa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2317D3" w:rsidRPr="009B796D" w:rsidRDefault="002317D3" w:rsidP="002317D3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2317D3" w:rsidRPr="009B796D" w:rsidTr="00FD3355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2317D3" w:rsidRPr="009B796D" w:rsidTr="00FD3355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1-2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3-4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5-8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</w:t>
            </w:r>
            <w:proofErr w:type="spellStart"/>
            <w:r w:rsidRPr="009B796D">
              <w:rPr>
                <w:b/>
                <w:bCs/>
                <w:sz w:val="22"/>
                <w:szCs w:val="22"/>
                <w:lang w:eastAsia="lt-LT"/>
              </w:rPr>
              <w:t>gr</w:t>
            </w:r>
            <w:proofErr w:type="spellEnd"/>
            <w:r w:rsidRPr="009B796D">
              <w:rPr>
                <w:b/>
                <w:bCs/>
                <w:sz w:val="22"/>
                <w:szCs w:val="22"/>
                <w:lang w:eastAsia="lt-LT"/>
              </w:rPr>
              <w:t>. ir daugiau</w:t>
            </w:r>
          </w:p>
        </w:tc>
      </w:tr>
      <w:tr w:rsidR="002317D3" w:rsidRPr="009B796D" w:rsidTr="00FD3355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 xml:space="preserve">Meninio ugdymo mokytojas </w:t>
            </w:r>
            <w:r w:rsidRPr="00143579">
              <w:rPr>
                <w:strike/>
                <w:sz w:val="22"/>
                <w:szCs w:val="22"/>
                <w:lang w:eastAsia="lt-LT"/>
              </w:rPr>
              <w:t>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left="720" w:firstLine="0"/>
            </w:pPr>
            <w:r>
              <w:rPr>
                <w:lang w:eastAsia="lt-LT"/>
              </w:rPr>
              <w:t xml:space="preserve">      </w:t>
            </w:r>
            <w:r w:rsidRPr="009B796D">
              <w:rPr>
                <w:lang w:eastAsia="lt-LT"/>
              </w:rPr>
              <w:t>1,0</w:t>
            </w:r>
          </w:p>
        </w:tc>
      </w:tr>
    </w:tbl>
    <w:p w:rsidR="002317D3" w:rsidRPr="009B796D" w:rsidRDefault="002317D3" w:rsidP="002317D3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2317D3" w:rsidRPr="009B796D" w:rsidTr="00FD3355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17D3" w:rsidRDefault="002317D3" w:rsidP="00FD3355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2317D3" w:rsidRPr="009B796D" w:rsidRDefault="002317D3" w:rsidP="002317D3">
            <w:pPr>
              <w:pStyle w:val="Sraopastraipa"/>
              <w:numPr>
                <w:ilvl w:val="0"/>
                <w:numId w:val="4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SPECIALIOJO UGDYMO CENTRO PEDAGOGINIŲ PAREIGYBIŲ IR NEPEDAGOGINIŲ PAREIGYBIŲ,</w:t>
            </w:r>
          </w:p>
          <w:p w:rsidR="002317D3" w:rsidRPr="009B796D" w:rsidRDefault="002317D3" w:rsidP="00FD3355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317D3" w:rsidRPr="009B796D" w:rsidRDefault="002317D3" w:rsidP="00FD3355">
            <w:pPr>
              <w:jc w:val="left"/>
              <w:rPr>
                <w:sz w:val="22"/>
                <w:szCs w:val="22"/>
              </w:rPr>
            </w:pPr>
          </w:p>
        </w:tc>
      </w:tr>
      <w:tr w:rsidR="002317D3" w:rsidRPr="009B796D" w:rsidTr="00FD3355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17D3" w:rsidRPr="009B796D" w:rsidRDefault="002317D3" w:rsidP="00FD3355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2317D3" w:rsidRPr="009B796D" w:rsidTr="00FD3355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317D3" w:rsidRPr="009B796D" w:rsidRDefault="002317D3" w:rsidP="00FD3355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317D3" w:rsidRPr="004D1429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2317D3" w:rsidRPr="001C4002" w:rsidRDefault="002317D3" w:rsidP="00FD3355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2317D3" w:rsidRDefault="002317D3" w:rsidP="002317D3">
      <w:pPr>
        <w:ind w:firstLine="0"/>
        <w:jc w:val="left"/>
        <w:rPr>
          <w:sz w:val="22"/>
          <w:szCs w:val="22"/>
        </w:rPr>
      </w:pPr>
    </w:p>
    <w:p w:rsidR="002317D3" w:rsidRDefault="002317D3" w:rsidP="002317D3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317D3" w:rsidRPr="001C4002" w:rsidRDefault="002317D3" w:rsidP="002317D3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1. </w:t>
      </w:r>
      <w:r w:rsidRPr="009B796D">
        <w:rPr>
          <w:sz w:val="22"/>
          <w:szCs w:val="22"/>
        </w:rPr>
        <w:t>Logopedo ir mokytojų padėjėjų etatai Specialiojo ugdymo centrui nustatom</w:t>
      </w:r>
      <w:r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2.2 lentelę „Bendrojo ugdymo mokyklų logopedų,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2317D3" w:rsidRPr="001C4002" w:rsidRDefault="002317D3" w:rsidP="002317D3">
      <w:pPr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C4002">
        <w:rPr>
          <w:sz w:val="22"/>
          <w:szCs w:val="22"/>
        </w:rPr>
        <w:t>Švietimo pagalbos ir konsultavimo skyriaus vedėjas išlaikomas iš Specialiosios tikslinės dotacijos  (ūkio lėšų).</w:t>
      </w:r>
    </w:p>
    <w:p w:rsidR="002317D3" w:rsidRPr="009B796D" w:rsidRDefault="002317D3" w:rsidP="002317D3">
      <w:pPr>
        <w:ind w:firstLine="0"/>
        <w:rPr>
          <w:b/>
          <w:sz w:val="22"/>
          <w:szCs w:val="22"/>
        </w:rPr>
      </w:pPr>
    </w:p>
    <w:p w:rsidR="002317D3" w:rsidRPr="00FD3355" w:rsidRDefault="002317D3" w:rsidP="002317D3">
      <w:pPr>
        <w:pStyle w:val="Sraopastraipa"/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Plungės rajono savivaldybės FORMALŲJĮ ŠVIETIMĄ PAPILDANČIŲ ĮSTAIGŲ PEDAGOGINIŲ PAREIGYBIŲ ir ETATŲ NORMATYVAI</w:t>
      </w:r>
    </w:p>
    <w:p w:rsidR="002317D3" w:rsidRPr="009B796D" w:rsidRDefault="002317D3" w:rsidP="002317D3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2317D3" w:rsidRPr="009B796D" w:rsidTr="00FD3355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proofErr w:type="spellStart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</w:t>
            </w:r>
            <w:proofErr w:type="spellEnd"/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2317D3" w:rsidRPr="009B796D" w:rsidTr="00FD3355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2317D3" w:rsidRPr="009B796D" w:rsidTr="00FD3355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2317D3" w:rsidRPr="009B796D" w:rsidTr="00FD3355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2317D3" w:rsidRPr="009B796D" w:rsidTr="00FD3355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2317D3" w:rsidRPr="009B796D" w:rsidTr="00FD3355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2317D3" w:rsidRPr="009B796D" w:rsidTr="00FD3355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2317D3" w:rsidRPr="009B796D" w:rsidTr="00FD3355">
        <w:trPr>
          <w:trHeight w:val="167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17D3" w:rsidRPr="009B796D" w:rsidRDefault="002317D3" w:rsidP="00FD3355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9B796D" w:rsidRDefault="002317D3" w:rsidP="00FD3355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17D3" w:rsidRPr="00D5200E" w:rsidRDefault="002317D3" w:rsidP="00FD3355">
            <w:pPr>
              <w:ind w:firstLine="0"/>
              <w:jc w:val="left"/>
              <w:rPr>
                <w:rFonts w:cs="Arial"/>
                <w:strike/>
                <w:sz w:val="22"/>
                <w:szCs w:val="22"/>
                <w:lang w:eastAsia="lt-LT"/>
              </w:rPr>
            </w:pPr>
            <w:r w:rsidRPr="00D5200E">
              <w:rPr>
                <w:rFonts w:cs="Arial"/>
                <w:strike/>
                <w:sz w:val="22"/>
                <w:szCs w:val="22"/>
                <w:lang w:eastAsia="lt-LT"/>
              </w:rPr>
              <w:t>Pavaduotojas  (galioja iki 2022-05-01)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7D3" w:rsidRPr="00D5200E" w:rsidRDefault="002317D3" w:rsidP="00FD3355">
            <w:pPr>
              <w:ind w:firstLine="0"/>
              <w:jc w:val="center"/>
              <w:rPr>
                <w:rFonts w:cs="Arial"/>
                <w:strike/>
                <w:sz w:val="22"/>
                <w:szCs w:val="22"/>
                <w:lang w:eastAsia="lt-LT"/>
              </w:rPr>
            </w:pPr>
            <w:r w:rsidRPr="00D5200E">
              <w:rPr>
                <w:rFonts w:cs="Arial"/>
                <w:strike/>
                <w:sz w:val="22"/>
                <w:szCs w:val="22"/>
                <w:lang w:eastAsia="lt-LT"/>
              </w:rPr>
              <w:t>1,0</w:t>
            </w:r>
          </w:p>
        </w:tc>
      </w:tr>
    </w:tbl>
    <w:p w:rsidR="002317D3" w:rsidRPr="009B796D" w:rsidRDefault="002317D3" w:rsidP="002317D3">
      <w:pPr>
        <w:ind w:firstLine="0"/>
        <w:rPr>
          <w:b/>
          <w:sz w:val="22"/>
          <w:szCs w:val="22"/>
        </w:rPr>
      </w:pPr>
    </w:p>
    <w:p w:rsidR="002317D3" w:rsidRPr="005B08DE" w:rsidRDefault="002317D3" w:rsidP="002317D3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Pr="005B08DE">
        <w:rPr>
          <w:b/>
          <w:sz w:val="22"/>
          <w:szCs w:val="22"/>
        </w:rPr>
        <w:t xml:space="preserve"> PLUNGĖS PASLAUGŲ IR ŠVIETIMO PAGALBOS CENTRO PEDAGOGINIŲ PAREIGYBIŲ IR NEPEDAGOGINIŲ PAREIGYBIŲ, FINANSUOJAMŲ IŠ MOKYMO LĖŠŲ, IR ETATŲ NORMATYVAI</w:t>
      </w:r>
    </w:p>
    <w:p w:rsidR="002317D3" w:rsidRPr="009B796D" w:rsidRDefault="002317D3" w:rsidP="002317D3">
      <w:pPr>
        <w:ind w:left="1800" w:firstLine="0"/>
        <w:rPr>
          <w:b/>
          <w:sz w:val="22"/>
          <w:szCs w:val="22"/>
        </w:rPr>
      </w:pP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451"/>
        <w:gridCol w:w="1245"/>
        <w:gridCol w:w="1812"/>
        <w:gridCol w:w="1295"/>
        <w:gridCol w:w="1452"/>
        <w:gridCol w:w="1293"/>
        <w:gridCol w:w="2647"/>
        <w:gridCol w:w="1143"/>
        <w:gridCol w:w="1114"/>
      </w:tblGrid>
      <w:tr w:rsidR="002317D3" w:rsidRPr="00E73732" w:rsidTr="002317D3">
        <w:trPr>
          <w:trHeight w:val="1187"/>
        </w:trPr>
        <w:tc>
          <w:tcPr>
            <w:tcW w:w="1451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51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45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12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295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Psichologas, psichologo asistentas</w:t>
            </w:r>
          </w:p>
        </w:tc>
        <w:tc>
          <w:tcPr>
            <w:tcW w:w="1452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293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47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43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14" w:type="dxa"/>
            <w:shd w:val="clear" w:color="auto" w:fill="auto"/>
          </w:tcPr>
          <w:p w:rsidR="002317D3" w:rsidRPr="00E73732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2317D3" w:rsidRPr="009B796D" w:rsidTr="002317D3">
        <w:trPr>
          <w:trHeight w:val="265"/>
        </w:trPr>
        <w:tc>
          <w:tcPr>
            <w:tcW w:w="1451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451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45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12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295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52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293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47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43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14" w:type="dxa"/>
            <w:shd w:val="clear" w:color="auto" w:fill="auto"/>
          </w:tcPr>
          <w:p w:rsidR="002317D3" w:rsidRPr="009B796D" w:rsidRDefault="002317D3" w:rsidP="00FD3355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2317D3" w:rsidRPr="009B796D" w:rsidRDefault="002317D3" w:rsidP="002317D3">
      <w:pPr>
        <w:jc w:val="left"/>
        <w:rPr>
          <w:sz w:val="19"/>
          <w:szCs w:val="19"/>
        </w:rPr>
      </w:pPr>
    </w:p>
    <w:p w:rsidR="002317D3" w:rsidRDefault="002317D3" w:rsidP="002317D3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2317D3" w:rsidRDefault="002317D3" w:rsidP="002317D3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2317D3" w:rsidRDefault="002317D3" w:rsidP="002317D3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2317D3" w:rsidRPr="009B796D" w:rsidRDefault="002317D3" w:rsidP="002317D3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3. Įstaigoms, turinčioms neužimtų etatų </w:t>
      </w:r>
      <w:r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2317D3" w:rsidRPr="009B796D" w:rsidRDefault="002317D3" w:rsidP="002317D3">
      <w:pPr>
        <w:ind w:firstLine="0"/>
        <w:rPr>
          <w:sz w:val="22"/>
          <w:szCs w:val="22"/>
        </w:rPr>
      </w:pPr>
    </w:p>
    <w:p w:rsidR="002317D3" w:rsidRPr="009B796D" w:rsidRDefault="002317D3" w:rsidP="002317D3">
      <w:pPr>
        <w:ind w:firstLine="0"/>
        <w:rPr>
          <w:sz w:val="22"/>
          <w:szCs w:val="22"/>
        </w:rPr>
      </w:pPr>
    </w:p>
    <w:p w:rsidR="002317D3" w:rsidRPr="009B796D" w:rsidRDefault="002317D3" w:rsidP="002317D3">
      <w:pPr>
        <w:ind w:firstLine="0"/>
        <w:jc w:val="center"/>
        <w:rPr>
          <w:rFonts w:eastAsia="Lucida Sans Unicode"/>
        </w:rPr>
      </w:pPr>
      <w:r w:rsidRPr="009B796D">
        <w:rPr>
          <w:sz w:val="22"/>
          <w:szCs w:val="22"/>
        </w:rPr>
        <w:t>_____________________________</w:t>
      </w:r>
    </w:p>
    <w:p w:rsidR="00475A35" w:rsidRDefault="00475A35"/>
    <w:sectPr w:rsidR="00475A35" w:rsidSect="00FD3355">
      <w:footerReference w:type="default" r:id="rId8"/>
      <w:pgSz w:w="16839" w:h="11907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61" w:rsidRDefault="00DA5961">
      <w:r>
        <w:separator/>
      </w:r>
    </w:p>
  </w:endnote>
  <w:endnote w:type="continuationSeparator" w:id="0">
    <w:p w:rsidR="00DA5961" w:rsidRDefault="00DA5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17C" w:rsidRDefault="00DA5961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61" w:rsidRDefault="00DA5961">
      <w:r>
        <w:separator/>
      </w:r>
    </w:p>
  </w:footnote>
  <w:footnote w:type="continuationSeparator" w:id="0">
    <w:p w:rsidR="00DA5961" w:rsidRDefault="00DA59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444669C9"/>
    <w:multiLevelType w:val="hybridMultilevel"/>
    <w:tmpl w:val="CE982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D3"/>
    <w:rsid w:val="002317D3"/>
    <w:rsid w:val="00355EF7"/>
    <w:rsid w:val="00475A35"/>
    <w:rsid w:val="00642444"/>
    <w:rsid w:val="00650578"/>
    <w:rsid w:val="009F3A6F"/>
    <w:rsid w:val="00C63F18"/>
    <w:rsid w:val="00DA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17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3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rat">
    <w:name w:val="footer"/>
    <w:basedOn w:val="prastasis"/>
    <w:link w:val="PoratDiagrama"/>
    <w:rsid w:val="002317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2317D3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231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317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31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rat">
    <w:name w:val="footer"/>
    <w:basedOn w:val="prastasis"/>
    <w:link w:val="PoratDiagrama"/>
    <w:rsid w:val="002317D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2317D3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231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6012</Words>
  <Characters>3427</Characters>
  <Application>Microsoft Office Word</Application>
  <DocSecurity>0</DocSecurity>
  <Lines>28</Lines>
  <Paragraphs>18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Grigalauskaitė</dc:creator>
  <cp:lastModifiedBy>Judita Kaveckienė</cp:lastModifiedBy>
  <cp:revision>2</cp:revision>
  <dcterms:created xsi:type="dcterms:W3CDTF">2023-04-13T05:22:00Z</dcterms:created>
  <dcterms:modified xsi:type="dcterms:W3CDTF">2023-04-13T05:22:00Z</dcterms:modified>
</cp:coreProperties>
</file>