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792" w:rsidRPr="00FA1637" w:rsidRDefault="003E5792" w:rsidP="009D7BE1">
      <w:pPr>
        <w:spacing w:after="0" w:line="240" w:lineRule="auto"/>
        <w:ind w:firstLine="720"/>
        <w:jc w:val="both"/>
        <w:rPr>
          <w:rFonts w:ascii="Times New Roman" w:hAnsi="Times New Roman" w:cs="Times New Roman"/>
          <w:b/>
          <w:bCs/>
          <w:sz w:val="24"/>
          <w:szCs w:val="24"/>
        </w:rPr>
      </w:pPr>
    </w:p>
    <w:p w:rsidR="003E5792" w:rsidRPr="00FA1637" w:rsidRDefault="003E5792" w:rsidP="009D7BE1">
      <w:pPr>
        <w:spacing w:after="0" w:line="240" w:lineRule="auto"/>
        <w:jc w:val="center"/>
        <w:rPr>
          <w:rFonts w:ascii="Times New Roman" w:hAnsi="Times New Roman" w:cs="Times New Roman"/>
          <w:b/>
          <w:sz w:val="24"/>
          <w:szCs w:val="24"/>
        </w:rPr>
      </w:pPr>
      <w:r w:rsidRPr="00FA1637">
        <w:rPr>
          <w:rFonts w:ascii="Times New Roman" w:hAnsi="Times New Roman" w:cs="Times New Roman"/>
          <w:b/>
          <w:sz w:val="24"/>
          <w:szCs w:val="24"/>
        </w:rPr>
        <w:t>VŠĮ LASS ŠIAURĖS RYTŲ CENTRAS ( aklieji)</w:t>
      </w:r>
    </w:p>
    <w:p w:rsidR="003E5792" w:rsidRPr="00FA1637" w:rsidRDefault="003E579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ab/>
      </w:r>
    </w:p>
    <w:p w:rsidR="003E5792" w:rsidRPr="00FA1637" w:rsidRDefault="003E579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b/>
          <w:sz w:val="24"/>
          <w:szCs w:val="24"/>
        </w:rPr>
        <w:t>Neįgaliųjų dienos užimtumo paslaugos</w:t>
      </w:r>
      <w:r w:rsidRPr="00FA1637">
        <w:rPr>
          <w:rFonts w:ascii="Times New Roman" w:hAnsi="Times New Roman" w:cs="Times New Roman"/>
          <w:sz w:val="24"/>
          <w:szCs w:val="24"/>
        </w:rPr>
        <w:t xml:space="preserve"> teiktos filialo patalpose Vandentiekio </w:t>
      </w:r>
      <w:proofErr w:type="spellStart"/>
      <w:r w:rsidRPr="00FA1637">
        <w:rPr>
          <w:rFonts w:ascii="Times New Roman" w:hAnsi="Times New Roman" w:cs="Times New Roman"/>
          <w:sz w:val="24"/>
          <w:szCs w:val="24"/>
        </w:rPr>
        <w:t>g</w:t>
      </w:r>
      <w:proofErr w:type="spellEnd"/>
      <w:r w:rsidRPr="00FA1637">
        <w:rPr>
          <w:rFonts w:ascii="Times New Roman" w:hAnsi="Times New Roman" w:cs="Times New Roman"/>
          <w:sz w:val="24"/>
          <w:szCs w:val="24"/>
        </w:rPr>
        <w:t xml:space="preserve">. 17, Plungė,  2022- 01- 01 – 2022 - 12 – 30 (1 </w:t>
      </w:r>
      <w:proofErr w:type="spellStart"/>
      <w:r w:rsidRPr="00FA1637">
        <w:rPr>
          <w:rFonts w:ascii="Times New Roman" w:hAnsi="Times New Roman" w:cs="Times New Roman"/>
          <w:sz w:val="24"/>
          <w:szCs w:val="24"/>
        </w:rPr>
        <w:t>mėn</w:t>
      </w:r>
      <w:proofErr w:type="spellEnd"/>
      <w:r w:rsidRPr="00FA1637">
        <w:rPr>
          <w:rFonts w:ascii="Times New Roman" w:hAnsi="Times New Roman" w:cs="Times New Roman"/>
          <w:sz w:val="24"/>
          <w:szCs w:val="24"/>
        </w:rPr>
        <w:t xml:space="preserve">. atostogos), 2 </w:t>
      </w:r>
      <w:proofErr w:type="spellStart"/>
      <w:r w:rsidRPr="00FA1637">
        <w:rPr>
          <w:rFonts w:ascii="Times New Roman" w:hAnsi="Times New Roman" w:cs="Times New Roman"/>
          <w:sz w:val="24"/>
          <w:szCs w:val="24"/>
        </w:rPr>
        <w:t>k</w:t>
      </w:r>
      <w:proofErr w:type="spellEnd"/>
      <w:r w:rsidRPr="00FA1637">
        <w:rPr>
          <w:rFonts w:ascii="Times New Roman" w:hAnsi="Times New Roman" w:cs="Times New Roman"/>
          <w:sz w:val="24"/>
          <w:szCs w:val="24"/>
        </w:rPr>
        <w:t>./</w:t>
      </w:r>
      <w:proofErr w:type="spellStart"/>
      <w:r w:rsidRPr="00FA1637">
        <w:rPr>
          <w:rFonts w:ascii="Times New Roman" w:hAnsi="Times New Roman" w:cs="Times New Roman"/>
          <w:sz w:val="24"/>
          <w:szCs w:val="24"/>
        </w:rPr>
        <w:t>sav</w:t>
      </w:r>
      <w:proofErr w:type="spellEnd"/>
      <w:r w:rsidRPr="00FA1637">
        <w:rPr>
          <w:rFonts w:ascii="Times New Roman" w:hAnsi="Times New Roman" w:cs="Times New Roman"/>
          <w:sz w:val="24"/>
          <w:szCs w:val="24"/>
        </w:rPr>
        <w:t xml:space="preserve">.  po 4 </w:t>
      </w:r>
      <w:proofErr w:type="spellStart"/>
      <w:r w:rsidRPr="00FA1637">
        <w:rPr>
          <w:rFonts w:ascii="Times New Roman" w:hAnsi="Times New Roman" w:cs="Times New Roman"/>
          <w:sz w:val="24"/>
          <w:szCs w:val="24"/>
        </w:rPr>
        <w:t>val</w:t>
      </w:r>
      <w:proofErr w:type="spellEnd"/>
      <w:r w:rsidRPr="00FA1637">
        <w:rPr>
          <w:rFonts w:ascii="Times New Roman" w:hAnsi="Times New Roman" w:cs="Times New Roman"/>
          <w:sz w:val="24"/>
          <w:szCs w:val="24"/>
        </w:rPr>
        <w:t xml:space="preserve">. Paslaugas gavo 12 tiesioginės naudos gavėjų, jiems </w:t>
      </w:r>
      <w:r w:rsidR="00DA575A">
        <w:rPr>
          <w:rFonts w:ascii="Times New Roman" w:hAnsi="Times New Roman" w:cs="Times New Roman"/>
          <w:color w:val="000000" w:themeColor="text1"/>
          <w:sz w:val="24"/>
          <w:szCs w:val="24"/>
        </w:rPr>
        <w:t>suteikta 12 paslaugų.</w:t>
      </w:r>
      <w:r w:rsidRPr="00FA1637">
        <w:rPr>
          <w:rFonts w:ascii="Times New Roman" w:hAnsi="Times New Roman" w:cs="Times New Roman"/>
          <w:color w:val="000000" w:themeColor="text1"/>
          <w:sz w:val="24"/>
          <w:szCs w:val="24"/>
        </w:rPr>
        <w:t xml:space="preserve"> </w:t>
      </w:r>
      <w:r w:rsidRPr="00FA1637">
        <w:rPr>
          <w:rFonts w:ascii="Times New Roman" w:hAnsi="Times New Roman" w:cs="Times New Roman"/>
          <w:sz w:val="24"/>
          <w:szCs w:val="24"/>
        </w:rPr>
        <w:t>Paslaugas teikė 3 projekto veiklų  įgyvendintojai</w:t>
      </w:r>
      <w:r w:rsidR="00DA575A">
        <w:rPr>
          <w:rFonts w:ascii="Times New Roman" w:hAnsi="Times New Roman" w:cs="Times New Roman"/>
          <w:sz w:val="24"/>
          <w:szCs w:val="24"/>
        </w:rPr>
        <w:t>:</w:t>
      </w:r>
      <w:r w:rsidRPr="00FA1637">
        <w:rPr>
          <w:rFonts w:ascii="Times New Roman" w:hAnsi="Times New Roman" w:cs="Times New Roman"/>
          <w:sz w:val="24"/>
          <w:szCs w:val="24"/>
        </w:rPr>
        <w:t xml:space="preserve"> Rimantas </w:t>
      </w:r>
      <w:proofErr w:type="spellStart"/>
      <w:r w:rsidRPr="00FA1637">
        <w:rPr>
          <w:rFonts w:ascii="Times New Roman" w:hAnsi="Times New Roman" w:cs="Times New Roman"/>
          <w:sz w:val="24"/>
          <w:szCs w:val="24"/>
        </w:rPr>
        <w:t>Baginskis</w:t>
      </w:r>
      <w:proofErr w:type="spellEnd"/>
      <w:r w:rsidRPr="00FA1637">
        <w:rPr>
          <w:rFonts w:ascii="Times New Roman" w:hAnsi="Times New Roman" w:cs="Times New Roman"/>
          <w:sz w:val="24"/>
          <w:szCs w:val="24"/>
        </w:rPr>
        <w:t xml:space="preserve"> (nuo 2022 -01- 01 iki 2022 – 06- 30), nuo  </w:t>
      </w:r>
      <w:r w:rsidRPr="00FA1637">
        <w:rPr>
          <w:rFonts w:ascii="Times New Roman" w:hAnsi="Times New Roman" w:cs="Times New Roman"/>
          <w:color w:val="000000" w:themeColor="text1"/>
          <w:sz w:val="24"/>
          <w:szCs w:val="24"/>
        </w:rPr>
        <w:t xml:space="preserve">2022 – 07 – </w:t>
      </w:r>
      <w:r w:rsidR="00840039" w:rsidRPr="00FA1637">
        <w:rPr>
          <w:rFonts w:ascii="Times New Roman" w:hAnsi="Times New Roman" w:cs="Times New Roman"/>
          <w:sz w:val="24"/>
          <w:szCs w:val="24"/>
        </w:rPr>
        <w:t xml:space="preserve">18 </w:t>
      </w:r>
      <w:proofErr w:type="spellStart"/>
      <w:r w:rsidR="00840039" w:rsidRPr="00FA1637">
        <w:rPr>
          <w:rFonts w:ascii="Times New Roman" w:hAnsi="Times New Roman" w:cs="Times New Roman"/>
          <w:sz w:val="24"/>
          <w:szCs w:val="24"/>
        </w:rPr>
        <w:t>d</w:t>
      </w:r>
      <w:proofErr w:type="spellEnd"/>
      <w:r w:rsidR="00840039" w:rsidRPr="00FA1637">
        <w:rPr>
          <w:rFonts w:ascii="Times New Roman" w:hAnsi="Times New Roman" w:cs="Times New Roman"/>
          <w:sz w:val="24"/>
          <w:szCs w:val="24"/>
        </w:rPr>
        <w:t xml:space="preserve">. Janina </w:t>
      </w:r>
      <w:proofErr w:type="spellStart"/>
      <w:r w:rsidR="00840039" w:rsidRPr="00FA1637">
        <w:rPr>
          <w:rFonts w:ascii="Times New Roman" w:hAnsi="Times New Roman" w:cs="Times New Roman"/>
          <w:sz w:val="24"/>
          <w:szCs w:val="24"/>
        </w:rPr>
        <w:t>Rupšienė</w:t>
      </w:r>
      <w:proofErr w:type="spellEnd"/>
      <w:r w:rsidRPr="00FA1637">
        <w:rPr>
          <w:rFonts w:ascii="Times New Roman" w:hAnsi="Times New Roman" w:cs="Times New Roman"/>
          <w:sz w:val="24"/>
          <w:szCs w:val="24"/>
        </w:rPr>
        <w:t xml:space="preserve">  ir  Aldona Smagurienė.</w:t>
      </w:r>
    </w:p>
    <w:p w:rsidR="003E5792" w:rsidRPr="00FA1637" w:rsidRDefault="003E579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b/>
          <w:sz w:val="24"/>
          <w:szCs w:val="24"/>
        </w:rPr>
        <w:t>1.1. Socialinių įgūdžių ugdymas, palaikymas, atkūrimas</w:t>
      </w:r>
      <w:r w:rsidRPr="00FA1637">
        <w:rPr>
          <w:rFonts w:ascii="Times New Roman" w:hAnsi="Times New Roman" w:cs="Times New Roman"/>
          <w:sz w:val="24"/>
          <w:szCs w:val="24"/>
        </w:rPr>
        <w:t>: 1k./</w:t>
      </w:r>
      <w:proofErr w:type="spellStart"/>
      <w:r w:rsidRPr="00FA1637">
        <w:rPr>
          <w:rFonts w:ascii="Times New Roman" w:hAnsi="Times New Roman" w:cs="Times New Roman"/>
          <w:sz w:val="24"/>
          <w:szCs w:val="24"/>
        </w:rPr>
        <w:t>sav</w:t>
      </w:r>
      <w:proofErr w:type="spellEnd"/>
      <w:r w:rsidRPr="00FA1637">
        <w:rPr>
          <w:rFonts w:ascii="Times New Roman" w:hAnsi="Times New Roman" w:cs="Times New Roman"/>
          <w:sz w:val="24"/>
          <w:szCs w:val="24"/>
        </w:rPr>
        <w:t xml:space="preserve">. 4 </w:t>
      </w:r>
      <w:proofErr w:type="spellStart"/>
      <w:r w:rsidRPr="00FA1637">
        <w:rPr>
          <w:rFonts w:ascii="Times New Roman" w:hAnsi="Times New Roman" w:cs="Times New Roman"/>
          <w:sz w:val="24"/>
          <w:szCs w:val="24"/>
        </w:rPr>
        <w:t>v</w:t>
      </w:r>
      <w:r w:rsidR="00840039" w:rsidRPr="00FA1637">
        <w:rPr>
          <w:rFonts w:ascii="Times New Roman" w:hAnsi="Times New Roman" w:cs="Times New Roman"/>
          <w:sz w:val="24"/>
          <w:szCs w:val="24"/>
        </w:rPr>
        <w:t>al</w:t>
      </w:r>
      <w:proofErr w:type="spellEnd"/>
      <w:r w:rsidR="00840039" w:rsidRPr="00FA1637">
        <w:rPr>
          <w:rFonts w:ascii="Times New Roman" w:hAnsi="Times New Roman" w:cs="Times New Roman"/>
          <w:sz w:val="24"/>
          <w:szCs w:val="24"/>
        </w:rPr>
        <w:t>., paslaugas gavo 12 dalyvių.</w:t>
      </w:r>
      <w:r w:rsidRPr="00FA1637">
        <w:rPr>
          <w:rFonts w:ascii="Times New Roman" w:hAnsi="Times New Roman" w:cs="Times New Roman"/>
          <w:sz w:val="24"/>
          <w:szCs w:val="24"/>
        </w:rPr>
        <w:t xml:space="preserve"> Užsiėmimų metu dalyviai dalinosi naujienomis, kasdienybe,  patarimais vieni kitiems, aptartos TV laidos, vyko pokalbiai apie vasaros poilsį ir kaip stiprinti sveikatą, lankytasi parke, stebėti paukščiai ir vaistinių žolelių atpažinimas. Prie arbatos vyko pok</w:t>
      </w:r>
      <w:r w:rsidR="00840039" w:rsidRPr="00FA1637">
        <w:rPr>
          <w:rFonts w:ascii="Times New Roman" w:hAnsi="Times New Roman" w:cs="Times New Roman"/>
          <w:sz w:val="24"/>
          <w:szCs w:val="24"/>
        </w:rPr>
        <w:t xml:space="preserve">albiai įvairiomis temomis ir </w:t>
      </w:r>
      <w:r w:rsidRPr="00FA1637">
        <w:rPr>
          <w:rFonts w:ascii="Times New Roman" w:hAnsi="Times New Roman" w:cs="Times New Roman"/>
          <w:sz w:val="24"/>
          <w:szCs w:val="24"/>
        </w:rPr>
        <w:t>kaip nesijausti vienišiems. Buvo ruošiamas sveikas maistas, įvairių žolelių arbatos. Dalyviai mokėsi serviruoti stalą, tvarkyti indus, aptarta, kur galima ieškoti pagalbos, kaip praleisti laiką, skaityta meninė literatūra, klausytasi muzikos, atliekami ritminiai pratimai sveikatos stiprinimui. Buvo rengtos parodos kultūros centr</w:t>
      </w:r>
      <w:r w:rsidR="00DA575A">
        <w:rPr>
          <w:rFonts w:ascii="Times New Roman" w:hAnsi="Times New Roman" w:cs="Times New Roman"/>
          <w:sz w:val="24"/>
          <w:szCs w:val="24"/>
        </w:rPr>
        <w:t>e ir filialo patalpose. Dalyvauta</w:t>
      </w:r>
      <w:r w:rsidRPr="00FA1637">
        <w:rPr>
          <w:rFonts w:ascii="Times New Roman" w:hAnsi="Times New Roman" w:cs="Times New Roman"/>
          <w:sz w:val="24"/>
          <w:szCs w:val="24"/>
        </w:rPr>
        <w:t xml:space="preserve"> Plungės miesto Viešojoje Bibliotekoje vykusiame susitikime su bi</w:t>
      </w:r>
      <w:r w:rsidR="00DA575A">
        <w:rPr>
          <w:rFonts w:ascii="Times New Roman" w:hAnsi="Times New Roman" w:cs="Times New Roman"/>
          <w:sz w:val="24"/>
          <w:szCs w:val="24"/>
        </w:rPr>
        <w:t>bliotekininkais ir kartu spręstas</w:t>
      </w:r>
      <w:r w:rsidRPr="00FA1637">
        <w:rPr>
          <w:rFonts w:ascii="Times New Roman" w:hAnsi="Times New Roman" w:cs="Times New Roman"/>
          <w:sz w:val="24"/>
          <w:szCs w:val="24"/>
        </w:rPr>
        <w:t xml:space="preserve"> aklųjų literatūros skaitymo prieinamum</w:t>
      </w:r>
      <w:r w:rsidR="00DA575A">
        <w:rPr>
          <w:rFonts w:ascii="Times New Roman" w:hAnsi="Times New Roman" w:cs="Times New Roman"/>
          <w:sz w:val="24"/>
          <w:szCs w:val="24"/>
        </w:rPr>
        <w:t>as</w:t>
      </w:r>
      <w:r w:rsidRPr="00FA1637">
        <w:rPr>
          <w:rFonts w:ascii="Times New Roman" w:hAnsi="Times New Roman" w:cs="Times New Roman"/>
          <w:sz w:val="24"/>
          <w:szCs w:val="24"/>
        </w:rPr>
        <w:t xml:space="preserve"> ir aplinkos prit</w:t>
      </w:r>
      <w:r w:rsidR="00840039" w:rsidRPr="00FA1637">
        <w:rPr>
          <w:rFonts w:ascii="Times New Roman" w:hAnsi="Times New Roman" w:cs="Times New Roman"/>
          <w:sz w:val="24"/>
          <w:szCs w:val="24"/>
        </w:rPr>
        <w:t>aikym</w:t>
      </w:r>
      <w:r w:rsidR="00DA575A">
        <w:rPr>
          <w:rFonts w:ascii="Times New Roman" w:hAnsi="Times New Roman" w:cs="Times New Roman"/>
          <w:sz w:val="24"/>
          <w:szCs w:val="24"/>
        </w:rPr>
        <w:t>as</w:t>
      </w:r>
      <w:r w:rsidR="00840039" w:rsidRPr="00FA1637">
        <w:rPr>
          <w:rFonts w:ascii="Times New Roman" w:hAnsi="Times New Roman" w:cs="Times New Roman"/>
          <w:sz w:val="24"/>
          <w:szCs w:val="24"/>
        </w:rPr>
        <w:t>.</w:t>
      </w:r>
      <w:r w:rsidRPr="00FA1637">
        <w:rPr>
          <w:rFonts w:ascii="Times New Roman" w:hAnsi="Times New Roman" w:cs="Times New Roman"/>
          <w:sz w:val="24"/>
          <w:szCs w:val="24"/>
        </w:rPr>
        <w:t xml:space="preserve"> Dalyviai gamino kalėdinius papuošimus, karpė snaiges, pynė kalėdinius vainikus ir puošė filialo aplinką.</w:t>
      </w:r>
    </w:p>
    <w:p w:rsidR="003E5792" w:rsidRPr="00FA1637" w:rsidRDefault="003E579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b/>
          <w:sz w:val="24"/>
          <w:szCs w:val="24"/>
        </w:rPr>
        <w:t xml:space="preserve">1.2. Saviraiškos įgūdžių ir meninių gebėjimų lavinimas ir palaikymas: </w:t>
      </w:r>
      <w:r w:rsidRPr="00FA1637">
        <w:rPr>
          <w:rFonts w:ascii="Times New Roman" w:hAnsi="Times New Roman" w:cs="Times New Roman"/>
          <w:sz w:val="24"/>
          <w:szCs w:val="24"/>
        </w:rPr>
        <w:t>1k./</w:t>
      </w:r>
      <w:proofErr w:type="spellStart"/>
      <w:r w:rsidRPr="00FA1637">
        <w:rPr>
          <w:rFonts w:ascii="Times New Roman" w:hAnsi="Times New Roman" w:cs="Times New Roman"/>
          <w:sz w:val="24"/>
          <w:szCs w:val="24"/>
        </w:rPr>
        <w:t>sav</w:t>
      </w:r>
      <w:proofErr w:type="spellEnd"/>
      <w:r w:rsidRPr="00FA1637">
        <w:rPr>
          <w:rFonts w:ascii="Times New Roman" w:hAnsi="Times New Roman" w:cs="Times New Roman"/>
          <w:sz w:val="24"/>
          <w:szCs w:val="24"/>
        </w:rPr>
        <w:t xml:space="preserve">. 4 </w:t>
      </w:r>
      <w:proofErr w:type="spellStart"/>
      <w:r w:rsidRPr="00FA1637">
        <w:rPr>
          <w:rFonts w:ascii="Times New Roman" w:hAnsi="Times New Roman" w:cs="Times New Roman"/>
          <w:sz w:val="24"/>
          <w:szCs w:val="24"/>
        </w:rPr>
        <w:t>val</w:t>
      </w:r>
      <w:proofErr w:type="spellEnd"/>
      <w:r w:rsidRPr="00FA1637">
        <w:rPr>
          <w:rFonts w:ascii="Times New Roman" w:hAnsi="Times New Roman" w:cs="Times New Roman"/>
          <w:sz w:val="24"/>
          <w:szCs w:val="24"/>
        </w:rPr>
        <w:t>., paslaugas gavo  8 dalyviai. Veikė vokalinis ansamblis „</w:t>
      </w:r>
      <w:proofErr w:type="spellStart"/>
      <w:r w:rsidRPr="00FA1637">
        <w:rPr>
          <w:rFonts w:ascii="Times New Roman" w:hAnsi="Times New Roman" w:cs="Times New Roman"/>
          <w:sz w:val="24"/>
          <w:szCs w:val="24"/>
        </w:rPr>
        <w:t>Babrungėlis</w:t>
      </w:r>
      <w:proofErr w:type="spellEnd"/>
      <w:r w:rsidRPr="00FA1637">
        <w:rPr>
          <w:rFonts w:ascii="Times New Roman" w:hAnsi="Times New Roman" w:cs="Times New Roman"/>
          <w:sz w:val="24"/>
          <w:szCs w:val="24"/>
        </w:rPr>
        <w:t>“. Buv</w:t>
      </w:r>
      <w:r w:rsidR="00DA575A">
        <w:rPr>
          <w:rFonts w:ascii="Times New Roman" w:hAnsi="Times New Roman" w:cs="Times New Roman"/>
          <w:sz w:val="24"/>
          <w:szCs w:val="24"/>
        </w:rPr>
        <w:t>o renkamas repertuaras, ieškota</w:t>
      </w:r>
      <w:r w:rsidRPr="00FA1637">
        <w:rPr>
          <w:rFonts w:ascii="Times New Roman" w:hAnsi="Times New Roman" w:cs="Times New Roman"/>
          <w:sz w:val="24"/>
          <w:szCs w:val="24"/>
        </w:rPr>
        <w:t xml:space="preserve"> naujų tekstų, vyko bendros ir atskiros repeticijos su muzikantais, dainininkais, vyko pasiruošimas koncertams. Užsiėmimų metu lavinama meninė raiška, estetinis skonis. Buvo ruošiamasi pasirodymams Plungės miesto šventėje, Stanelių seniūnijoje, koncertuota Plungės Tremtinių renginyje ir Plungės Neįgaliųjų organizacijos šventėje.</w:t>
      </w:r>
    </w:p>
    <w:p w:rsidR="003E5792" w:rsidRPr="00FA1637" w:rsidRDefault="003E5792" w:rsidP="009D7BE1">
      <w:pPr>
        <w:pStyle w:val="Betarp"/>
        <w:ind w:firstLine="720"/>
        <w:jc w:val="both"/>
        <w:rPr>
          <w:rFonts w:ascii="Times New Roman" w:hAnsi="Times New Roman"/>
          <w:sz w:val="24"/>
          <w:szCs w:val="24"/>
        </w:rPr>
      </w:pPr>
      <w:r w:rsidRPr="00FA1637">
        <w:rPr>
          <w:rFonts w:ascii="Times New Roman" w:hAnsi="Times New Roman"/>
          <w:sz w:val="24"/>
          <w:szCs w:val="24"/>
          <w:lang w:eastAsia="zh-CN"/>
        </w:rPr>
        <w:t>Gaudami  dienos užimtumo paslaugas regos neįgalieji  turėjo ne tik užimtumą</w:t>
      </w:r>
      <w:r w:rsidRPr="00FA1637">
        <w:rPr>
          <w:rFonts w:ascii="Times New Roman" w:hAnsi="Times New Roman"/>
          <w:b/>
          <w:smallCaps/>
          <w:sz w:val="24"/>
          <w:szCs w:val="24"/>
          <w:lang w:eastAsia="zh-CN"/>
        </w:rPr>
        <w:t xml:space="preserve">, </w:t>
      </w:r>
      <w:r w:rsidR="00840039" w:rsidRPr="00FA1637">
        <w:rPr>
          <w:rFonts w:ascii="Times New Roman" w:hAnsi="Times New Roman"/>
          <w:sz w:val="24"/>
          <w:szCs w:val="24"/>
        </w:rPr>
        <w:t>tačiau</w:t>
      </w:r>
      <w:r w:rsidRPr="00FA1637">
        <w:rPr>
          <w:rFonts w:ascii="Times New Roman" w:hAnsi="Times New Roman"/>
          <w:sz w:val="24"/>
          <w:szCs w:val="24"/>
        </w:rPr>
        <w:t xml:space="preserve"> buvo užtikrintas įdomus ir naudingas laisvalaikio leidimas, bendros veiklos palaikė bendravimo įgūdžius, </w:t>
      </w:r>
      <w:r w:rsidR="00840039" w:rsidRPr="00FA1637">
        <w:rPr>
          <w:rFonts w:ascii="Times New Roman" w:hAnsi="Times New Roman"/>
          <w:sz w:val="24"/>
          <w:szCs w:val="24"/>
        </w:rPr>
        <w:t>padėjo įgyti</w:t>
      </w:r>
      <w:r w:rsidRPr="00FA1637">
        <w:rPr>
          <w:rFonts w:ascii="Times New Roman" w:hAnsi="Times New Roman"/>
          <w:sz w:val="24"/>
          <w:szCs w:val="24"/>
        </w:rPr>
        <w:t xml:space="preserve"> pasitikėjimo savimi, aplinka, atsirado didesnės galimybės socialinei bendrystei, kas itin svarbu savirealizacijos jausmui užtikrinti, plėtė akiratį, ugdė kūrybiškumą, lavino meninius gebėjimus, didino savarankiškumą, visa tai įtakojo geresnę gyvenimo kokybę ir skatino aktyviau dalyvauti bendruomenės gyvenime.</w:t>
      </w:r>
    </w:p>
    <w:p w:rsidR="003E5792" w:rsidRPr="00FA1637" w:rsidRDefault="003E579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Sunkumų buvo patirta dėl neįgalių</w:t>
      </w:r>
      <w:r w:rsidR="00840039" w:rsidRPr="00FA1637">
        <w:rPr>
          <w:rFonts w:ascii="Times New Roman" w:hAnsi="Times New Roman" w:cs="Times New Roman"/>
          <w:sz w:val="24"/>
          <w:szCs w:val="24"/>
        </w:rPr>
        <w:t>jų</w:t>
      </w:r>
      <w:r w:rsidRPr="00FA1637">
        <w:rPr>
          <w:rFonts w:ascii="Times New Roman" w:hAnsi="Times New Roman" w:cs="Times New Roman"/>
          <w:sz w:val="24"/>
          <w:szCs w:val="24"/>
        </w:rPr>
        <w:t xml:space="preserve"> atvykimo į filialą. Į repeticijas žmonės vyko savo lėšomis, padedant artimiesiems, giminėms ir draugams, samdant taksi.</w:t>
      </w:r>
    </w:p>
    <w:p w:rsidR="003E5792" w:rsidRPr="00FA1637" w:rsidRDefault="003E5792" w:rsidP="009D7BE1">
      <w:pPr>
        <w:spacing w:after="0" w:line="240" w:lineRule="auto"/>
        <w:ind w:firstLine="720"/>
        <w:jc w:val="both"/>
        <w:rPr>
          <w:rFonts w:ascii="Times New Roman" w:hAnsi="Times New Roman" w:cs="Times New Roman"/>
          <w:sz w:val="24"/>
          <w:szCs w:val="24"/>
          <w:u w:val="single"/>
        </w:rPr>
      </w:pPr>
      <w:r w:rsidRPr="00FA1637">
        <w:rPr>
          <w:rFonts w:ascii="Times New Roman" w:hAnsi="Times New Roman" w:cs="Times New Roman"/>
          <w:sz w:val="24"/>
          <w:szCs w:val="24"/>
        </w:rPr>
        <w:t xml:space="preserve">Lėšos </w:t>
      </w:r>
      <w:r w:rsidR="00840039" w:rsidRPr="00FA1637">
        <w:rPr>
          <w:rFonts w:ascii="Times New Roman" w:hAnsi="Times New Roman" w:cs="Times New Roman"/>
          <w:sz w:val="24"/>
          <w:szCs w:val="24"/>
        </w:rPr>
        <w:t>(</w:t>
      </w:r>
      <w:r w:rsidRPr="00FA1637">
        <w:rPr>
          <w:rFonts w:ascii="Times New Roman" w:hAnsi="Times New Roman" w:cs="Times New Roman"/>
          <w:sz w:val="24"/>
          <w:szCs w:val="24"/>
        </w:rPr>
        <w:t xml:space="preserve">4 683 </w:t>
      </w:r>
      <w:proofErr w:type="spellStart"/>
      <w:r w:rsidRPr="00FA1637">
        <w:rPr>
          <w:rFonts w:ascii="Times New Roman" w:hAnsi="Times New Roman" w:cs="Times New Roman"/>
          <w:sz w:val="24"/>
          <w:szCs w:val="24"/>
        </w:rPr>
        <w:t>Eur</w:t>
      </w:r>
      <w:proofErr w:type="spellEnd"/>
      <w:r w:rsidRPr="00FA1637">
        <w:rPr>
          <w:rFonts w:ascii="Times New Roman" w:hAnsi="Times New Roman" w:cs="Times New Roman"/>
          <w:sz w:val="24"/>
          <w:szCs w:val="24"/>
        </w:rPr>
        <w:t>.</w:t>
      </w:r>
      <w:r w:rsidR="00840039" w:rsidRPr="00FA1637">
        <w:rPr>
          <w:rFonts w:ascii="Times New Roman" w:hAnsi="Times New Roman" w:cs="Times New Roman"/>
          <w:sz w:val="24"/>
          <w:szCs w:val="24"/>
        </w:rPr>
        <w:t>)</w:t>
      </w:r>
      <w:r w:rsidRPr="00FA1637">
        <w:rPr>
          <w:rFonts w:ascii="Times New Roman" w:hAnsi="Times New Roman" w:cs="Times New Roman"/>
          <w:sz w:val="24"/>
          <w:szCs w:val="24"/>
        </w:rPr>
        <w:t xml:space="preserve"> panaudotos darbo užmokesčio, patalpų eksploatavimo, transporto nuomos, ryšių kaštams dengti. Nupirktos kanceliarinės, ūkio prekės.</w:t>
      </w:r>
    </w:p>
    <w:p w:rsidR="003E5792" w:rsidRPr="00FA1637" w:rsidRDefault="003E5792" w:rsidP="009D7BE1">
      <w:pPr>
        <w:spacing w:after="0" w:line="240" w:lineRule="auto"/>
        <w:ind w:firstLine="720"/>
        <w:jc w:val="both"/>
        <w:rPr>
          <w:rFonts w:ascii="Times New Roman" w:hAnsi="Times New Roman" w:cs="Times New Roman"/>
          <w:sz w:val="24"/>
          <w:szCs w:val="24"/>
        </w:rPr>
      </w:pPr>
    </w:p>
    <w:p w:rsidR="003E5792" w:rsidRPr="00FA1637" w:rsidRDefault="003E579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b/>
          <w:sz w:val="24"/>
          <w:szCs w:val="24"/>
        </w:rPr>
        <w:t>Individu</w:t>
      </w:r>
      <w:r w:rsidR="00840039" w:rsidRPr="00FA1637">
        <w:rPr>
          <w:rFonts w:ascii="Times New Roman" w:hAnsi="Times New Roman" w:cs="Times New Roman"/>
          <w:b/>
          <w:sz w:val="24"/>
          <w:szCs w:val="24"/>
        </w:rPr>
        <w:t>ali paslauga neįgaliajam teikta</w:t>
      </w:r>
      <w:r w:rsidRPr="00FA1637">
        <w:rPr>
          <w:rFonts w:ascii="Times New Roman" w:hAnsi="Times New Roman" w:cs="Times New Roman"/>
          <w:b/>
          <w:sz w:val="24"/>
          <w:szCs w:val="24"/>
        </w:rPr>
        <w:t xml:space="preserve"> filialo patalpose</w:t>
      </w:r>
      <w:r w:rsidRPr="00FA1637">
        <w:rPr>
          <w:rFonts w:ascii="Times New Roman" w:hAnsi="Times New Roman" w:cs="Times New Roman"/>
          <w:sz w:val="24"/>
          <w:szCs w:val="24"/>
        </w:rPr>
        <w:t xml:space="preserve"> Vandentiekio </w:t>
      </w:r>
      <w:proofErr w:type="spellStart"/>
      <w:r w:rsidRPr="00FA1637">
        <w:rPr>
          <w:rFonts w:ascii="Times New Roman" w:hAnsi="Times New Roman" w:cs="Times New Roman"/>
          <w:sz w:val="24"/>
          <w:szCs w:val="24"/>
        </w:rPr>
        <w:t>g</w:t>
      </w:r>
      <w:proofErr w:type="spellEnd"/>
      <w:r w:rsidRPr="00FA1637">
        <w:rPr>
          <w:rFonts w:ascii="Times New Roman" w:hAnsi="Times New Roman" w:cs="Times New Roman"/>
          <w:sz w:val="24"/>
          <w:szCs w:val="24"/>
        </w:rPr>
        <w:t xml:space="preserve">. 17, Plungė,  rajono savivaldybės teritorijoje, pagal asmens poreikį visoje Lietuvoje nuo  2022-01-01 – 2022-12-30, (1 </w:t>
      </w:r>
      <w:proofErr w:type="spellStart"/>
      <w:r w:rsidRPr="00FA1637">
        <w:rPr>
          <w:rFonts w:ascii="Times New Roman" w:hAnsi="Times New Roman" w:cs="Times New Roman"/>
          <w:sz w:val="24"/>
          <w:szCs w:val="24"/>
        </w:rPr>
        <w:t>mėn</w:t>
      </w:r>
      <w:proofErr w:type="spellEnd"/>
      <w:r w:rsidRPr="00FA1637">
        <w:rPr>
          <w:rFonts w:ascii="Times New Roman" w:hAnsi="Times New Roman" w:cs="Times New Roman"/>
          <w:sz w:val="24"/>
          <w:szCs w:val="24"/>
        </w:rPr>
        <w:t xml:space="preserve">. atostogos) 3 </w:t>
      </w:r>
      <w:proofErr w:type="spellStart"/>
      <w:r w:rsidRPr="00FA1637">
        <w:rPr>
          <w:rFonts w:ascii="Times New Roman" w:hAnsi="Times New Roman" w:cs="Times New Roman"/>
          <w:sz w:val="24"/>
          <w:szCs w:val="24"/>
        </w:rPr>
        <w:t>k</w:t>
      </w:r>
      <w:proofErr w:type="spellEnd"/>
      <w:r w:rsidRPr="00FA1637">
        <w:rPr>
          <w:rFonts w:ascii="Times New Roman" w:hAnsi="Times New Roman" w:cs="Times New Roman"/>
          <w:sz w:val="24"/>
          <w:szCs w:val="24"/>
        </w:rPr>
        <w:t>./</w:t>
      </w:r>
      <w:proofErr w:type="spellStart"/>
      <w:r w:rsidRPr="00FA1637">
        <w:rPr>
          <w:rFonts w:ascii="Times New Roman" w:hAnsi="Times New Roman" w:cs="Times New Roman"/>
          <w:sz w:val="24"/>
          <w:szCs w:val="24"/>
        </w:rPr>
        <w:t>sav</w:t>
      </w:r>
      <w:proofErr w:type="spellEnd"/>
      <w:r w:rsidRPr="00FA1637">
        <w:rPr>
          <w:rFonts w:ascii="Times New Roman" w:hAnsi="Times New Roman" w:cs="Times New Roman"/>
          <w:sz w:val="24"/>
          <w:szCs w:val="24"/>
        </w:rPr>
        <w:t xml:space="preserve">. po 8 </w:t>
      </w:r>
      <w:proofErr w:type="spellStart"/>
      <w:r w:rsidRPr="00FA1637">
        <w:rPr>
          <w:rFonts w:ascii="Times New Roman" w:hAnsi="Times New Roman" w:cs="Times New Roman"/>
          <w:sz w:val="24"/>
          <w:szCs w:val="24"/>
        </w:rPr>
        <w:t>val</w:t>
      </w:r>
      <w:proofErr w:type="spellEnd"/>
      <w:r w:rsidRPr="00FA1637">
        <w:rPr>
          <w:rFonts w:ascii="Times New Roman" w:hAnsi="Times New Roman" w:cs="Times New Roman"/>
          <w:sz w:val="24"/>
          <w:szCs w:val="24"/>
        </w:rPr>
        <w:t>. Paslaugas teikė 2 projekto veiklų įgyvendintojai</w:t>
      </w:r>
      <w:r w:rsidR="00B938CA">
        <w:rPr>
          <w:rFonts w:ascii="Times New Roman" w:hAnsi="Times New Roman" w:cs="Times New Roman"/>
          <w:sz w:val="24"/>
          <w:szCs w:val="24"/>
        </w:rPr>
        <w:t>: nuo 2022–01-01 iki</w:t>
      </w:r>
      <w:r w:rsidRPr="00FA1637">
        <w:rPr>
          <w:rFonts w:ascii="Times New Roman" w:hAnsi="Times New Roman" w:cs="Times New Roman"/>
          <w:sz w:val="24"/>
          <w:szCs w:val="24"/>
        </w:rPr>
        <w:t xml:space="preserve"> 2022–07-20 </w:t>
      </w:r>
      <w:proofErr w:type="spellStart"/>
      <w:r w:rsidRPr="00FA1637">
        <w:rPr>
          <w:rFonts w:ascii="Times New Roman" w:hAnsi="Times New Roman" w:cs="Times New Roman"/>
          <w:sz w:val="24"/>
          <w:szCs w:val="24"/>
        </w:rPr>
        <w:t>d</w:t>
      </w:r>
      <w:proofErr w:type="spellEnd"/>
      <w:r w:rsidRPr="00FA1637">
        <w:rPr>
          <w:rFonts w:ascii="Times New Roman" w:hAnsi="Times New Roman" w:cs="Times New Roman"/>
          <w:sz w:val="24"/>
          <w:szCs w:val="24"/>
        </w:rPr>
        <w:t xml:space="preserve">. Rimantas </w:t>
      </w:r>
      <w:proofErr w:type="spellStart"/>
      <w:r w:rsidRPr="00FA1637">
        <w:rPr>
          <w:rFonts w:ascii="Times New Roman" w:hAnsi="Times New Roman" w:cs="Times New Roman"/>
          <w:sz w:val="24"/>
          <w:szCs w:val="24"/>
        </w:rPr>
        <w:t>Baginskis</w:t>
      </w:r>
      <w:proofErr w:type="spellEnd"/>
      <w:r w:rsidRPr="00FA1637">
        <w:rPr>
          <w:rFonts w:ascii="Times New Roman" w:hAnsi="Times New Roman" w:cs="Times New Roman"/>
          <w:sz w:val="24"/>
          <w:szCs w:val="24"/>
        </w:rPr>
        <w:t>,</w:t>
      </w:r>
      <w:r w:rsidR="00B938CA">
        <w:rPr>
          <w:rFonts w:ascii="Times New Roman" w:hAnsi="Times New Roman" w:cs="Times New Roman"/>
          <w:sz w:val="24"/>
          <w:szCs w:val="24"/>
        </w:rPr>
        <w:t xml:space="preserve"> nuo</w:t>
      </w:r>
      <w:r w:rsidRPr="00FA1637">
        <w:rPr>
          <w:rFonts w:ascii="Times New Roman" w:hAnsi="Times New Roman" w:cs="Times New Roman"/>
          <w:sz w:val="24"/>
          <w:szCs w:val="24"/>
        </w:rPr>
        <w:t xml:space="preserve"> 2022–07- 18 iki 2022-12 –31 Janina </w:t>
      </w:r>
      <w:proofErr w:type="spellStart"/>
      <w:r w:rsidRPr="00FA1637">
        <w:rPr>
          <w:rFonts w:ascii="Times New Roman" w:hAnsi="Times New Roman" w:cs="Times New Roman"/>
          <w:sz w:val="24"/>
          <w:szCs w:val="24"/>
        </w:rPr>
        <w:t>Rupšienė</w:t>
      </w:r>
      <w:proofErr w:type="spellEnd"/>
      <w:r w:rsidRPr="00FA1637">
        <w:rPr>
          <w:rFonts w:ascii="Times New Roman" w:hAnsi="Times New Roman" w:cs="Times New Roman"/>
          <w:sz w:val="24"/>
          <w:szCs w:val="24"/>
        </w:rPr>
        <w:t>. Per II</w:t>
      </w:r>
      <w:r w:rsidR="00B938CA">
        <w:rPr>
          <w:rFonts w:ascii="Times New Roman" w:hAnsi="Times New Roman" w:cs="Times New Roman"/>
          <w:sz w:val="24"/>
          <w:szCs w:val="24"/>
        </w:rPr>
        <w:t>I ketvirtį</w:t>
      </w:r>
      <w:r w:rsidRPr="00FA1637">
        <w:rPr>
          <w:rFonts w:ascii="Times New Roman" w:hAnsi="Times New Roman" w:cs="Times New Roman"/>
          <w:sz w:val="24"/>
          <w:szCs w:val="24"/>
        </w:rPr>
        <w:t xml:space="preserve"> suteikta 70 individualių paslaugų 41 tiesioginės naudos gavėjui.</w:t>
      </w:r>
      <w:r w:rsidR="009D7BE1" w:rsidRPr="00FA1637">
        <w:rPr>
          <w:rFonts w:ascii="Times New Roman" w:hAnsi="Times New Roman" w:cs="Times New Roman"/>
          <w:sz w:val="24"/>
          <w:szCs w:val="24"/>
        </w:rPr>
        <w:t xml:space="preserve"> </w:t>
      </w:r>
      <w:r w:rsidRPr="00FA1637">
        <w:rPr>
          <w:rFonts w:ascii="Times New Roman" w:hAnsi="Times New Roman" w:cs="Times New Roman"/>
          <w:sz w:val="24"/>
          <w:szCs w:val="24"/>
        </w:rPr>
        <w:t>Per IV ketvirtį suteikt</w:t>
      </w:r>
      <w:r w:rsidR="00B938CA">
        <w:rPr>
          <w:rFonts w:ascii="Times New Roman" w:hAnsi="Times New Roman" w:cs="Times New Roman"/>
          <w:sz w:val="24"/>
          <w:szCs w:val="24"/>
        </w:rPr>
        <w:t>os</w:t>
      </w:r>
      <w:r w:rsidRPr="00FA1637">
        <w:rPr>
          <w:rFonts w:ascii="Times New Roman" w:hAnsi="Times New Roman" w:cs="Times New Roman"/>
          <w:sz w:val="24"/>
          <w:szCs w:val="24"/>
        </w:rPr>
        <w:t xml:space="preserve"> 78 individualios paslaugos.</w:t>
      </w:r>
    </w:p>
    <w:p w:rsidR="003E5792" w:rsidRPr="00FA1637" w:rsidRDefault="00732D10"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Lydėta</w:t>
      </w:r>
      <w:r w:rsidR="003E5792" w:rsidRPr="00FA1637">
        <w:rPr>
          <w:rFonts w:ascii="Times New Roman" w:hAnsi="Times New Roman" w:cs="Times New Roman"/>
          <w:sz w:val="24"/>
          <w:szCs w:val="24"/>
        </w:rPr>
        <w:t xml:space="preserve"> į banką, į parduotuvę, į polikliniką pas akių gydytoją, į migracijos tarnybą.</w:t>
      </w:r>
    </w:p>
    <w:p w:rsidR="003E5792" w:rsidRPr="00FA1637" w:rsidRDefault="003E579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Teikta informacija telefonu ir filialo patalpose prieinamu būdu – buvo padėta atrinkti įgarsintas knygas, informuojant ir perskaitant jų pavadinimus, skaitytas žurnalas „ Mūsų žodis“, informuota apie naują specialiųjų priemonių įsigijimo tvarką, padėta tvarkyti dokumentus specialiųjų priemonių įsigijimui, informuota apie LASS iniciatyvinę grupę ir jos veiklą, tvarkyti dokumentai dėl pakartotinio </w:t>
      </w:r>
      <w:proofErr w:type="spellStart"/>
      <w:r w:rsidRPr="00FA1637">
        <w:rPr>
          <w:rFonts w:ascii="Times New Roman" w:hAnsi="Times New Roman" w:cs="Times New Roman"/>
          <w:sz w:val="24"/>
          <w:szCs w:val="24"/>
        </w:rPr>
        <w:t>neįgalumo</w:t>
      </w:r>
      <w:proofErr w:type="spellEnd"/>
      <w:r w:rsidRPr="00FA1637">
        <w:rPr>
          <w:rFonts w:ascii="Times New Roman" w:hAnsi="Times New Roman" w:cs="Times New Roman"/>
          <w:sz w:val="24"/>
          <w:szCs w:val="24"/>
        </w:rPr>
        <w:t xml:space="preserve"> nustatymo, atrinktos Brailio knygos, teikta informacija apie neregių reabilitaciją, ieškota informacijos internete, informuota dėl išvykos į Nidą ir Platelius, perteikta informacija, kaip naudotis įgarsintu telefonu, informuota dėl reikiamų dokumentų sutvarkymo, padėta užsiregistruojant pas gydytojus specialistus. </w:t>
      </w:r>
    </w:p>
    <w:p w:rsidR="003E5792" w:rsidRPr="00FA1637" w:rsidRDefault="003E579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lastRenderedPageBreak/>
        <w:t>Mokymai spręsti buityje kylančias problemas – suteikta pagalba buityje, tvarkant šaldytuvą ir rūšiuojant maisto produktus, pagalba virtuvėje, indų tvarkymas ir plovimas, daiktų rūšiavimas ir suradimas bute, pagalba, kaip saugiai tvarkytis buityje, kaip naudotis virykle, elektriniais priet</w:t>
      </w:r>
      <w:r w:rsidR="00840039" w:rsidRPr="00FA1637">
        <w:rPr>
          <w:rFonts w:ascii="Times New Roman" w:hAnsi="Times New Roman" w:cs="Times New Roman"/>
          <w:sz w:val="24"/>
          <w:szCs w:val="24"/>
        </w:rPr>
        <w:t>aisais, kaip neapsideginti</w:t>
      </w:r>
      <w:r w:rsidRPr="00FA1637">
        <w:rPr>
          <w:rFonts w:ascii="Times New Roman" w:hAnsi="Times New Roman" w:cs="Times New Roman"/>
          <w:sz w:val="24"/>
          <w:szCs w:val="24"/>
        </w:rPr>
        <w:t xml:space="preserve"> ruošiant maistą.</w:t>
      </w:r>
    </w:p>
    <w:p w:rsidR="00D403D6" w:rsidRPr="00FA1637" w:rsidRDefault="003E5792" w:rsidP="009D7BE1">
      <w:pPr>
        <w:pStyle w:val="Betarp1"/>
        <w:widowControl w:val="0"/>
        <w:ind w:firstLine="720"/>
        <w:jc w:val="both"/>
        <w:rPr>
          <w:rFonts w:ascii="Times New Roman" w:hAnsi="Times New Roman" w:cs="Times New Roman"/>
          <w:lang w:eastAsia="zh-CN"/>
        </w:rPr>
      </w:pPr>
      <w:r w:rsidRPr="00FA1637">
        <w:rPr>
          <w:rFonts w:ascii="Times New Roman" w:hAnsi="Times New Roman" w:cs="Times New Roman"/>
          <w:lang w:eastAsia="zh-CN"/>
        </w:rPr>
        <w:t>Gaudami individualią paslaugą, regos neįgalieji, padedant projekto veiklų įgyvendintojams lankėsi ir sprendė savo problemas įvairiose įstaigose, prieinama forma suteikta informac</w:t>
      </w:r>
      <w:r w:rsidR="00840039" w:rsidRPr="00FA1637">
        <w:rPr>
          <w:rFonts w:ascii="Times New Roman" w:hAnsi="Times New Roman" w:cs="Times New Roman"/>
          <w:lang w:eastAsia="zh-CN"/>
        </w:rPr>
        <w:t>ija, įvairių dokumentų pildymas padėjo</w:t>
      </w:r>
      <w:r w:rsidRPr="00FA1637">
        <w:rPr>
          <w:rFonts w:ascii="Times New Roman" w:hAnsi="Times New Roman" w:cs="Times New Roman"/>
          <w:lang w:eastAsia="zh-CN"/>
        </w:rPr>
        <w:t xml:space="preserve"> neatsilikti nuo kasdieninio gyvenimo ritmo. Pagalba, sprendžian</w:t>
      </w:r>
      <w:r w:rsidR="00F236F4">
        <w:rPr>
          <w:rFonts w:ascii="Times New Roman" w:hAnsi="Times New Roman" w:cs="Times New Roman"/>
          <w:lang w:eastAsia="zh-CN"/>
        </w:rPr>
        <w:t>t buityje kilusias problemas ir</w:t>
      </w:r>
      <w:r w:rsidRPr="00FA1637">
        <w:rPr>
          <w:rFonts w:ascii="Times New Roman" w:hAnsi="Times New Roman" w:cs="Times New Roman"/>
          <w:lang w:eastAsia="zh-CN"/>
        </w:rPr>
        <w:t xml:space="preserve"> didesnis savarankiškumas, orientavimosi ir judėjimo įgūdžių atkūrimas ir palaikymas, mokymas naudotis turima kompensacine technika padėjo suvaldyti turimą ligą ar negalės pasekmes ir mažiau priklausyti nuo šeimos narių, savarankiškai</w:t>
      </w:r>
      <w:r w:rsidR="00D403D6" w:rsidRPr="00FA1637">
        <w:rPr>
          <w:rFonts w:ascii="Times New Roman" w:hAnsi="Times New Roman" w:cs="Times New Roman"/>
          <w:lang w:eastAsia="zh-CN"/>
        </w:rPr>
        <w:t xml:space="preserve"> planuoti savo dienos rėžimą.</w:t>
      </w:r>
    </w:p>
    <w:p w:rsidR="00840039" w:rsidRPr="00FA1637" w:rsidRDefault="00D403D6"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Lėšos </w:t>
      </w:r>
      <w:r w:rsidR="009D7BE1" w:rsidRPr="00FA1637">
        <w:rPr>
          <w:rFonts w:ascii="Times New Roman" w:hAnsi="Times New Roman" w:cs="Times New Roman"/>
          <w:sz w:val="24"/>
          <w:szCs w:val="24"/>
        </w:rPr>
        <w:t>(</w:t>
      </w:r>
      <w:r w:rsidRPr="00FA1637">
        <w:rPr>
          <w:rFonts w:ascii="Times New Roman" w:hAnsi="Times New Roman" w:cs="Times New Roman"/>
          <w:sz w:val="24"/>
          <w:szCs w:val="24"/>
        </w:rPr>
        <w:t>9</w:t>
      </w:r>
      <w:r w:rsidR="009D7BE1" w:rsidRPr="00FA1637">
        <w:rPr>
          <w:rFonts w:ascii="Times New Roman" w:hAnsi="Times New Roman" w:cs="Times New Roman"/>
          <w:sz w:val="24"/>
          <w:szCs w:val="24"/>
        </w:rPr>
        <w:t> </w:t>
      </w:r>
      <w:r w:rsidRPr="00FA1637">
        <w:rPr>
          <w:rFonts w:ascii="Times New Roman" w:hAnsi="Times New Roman" w:cs="Times New Roman"/>
          <w:sz w:val="24"/>
          <w:szCs w:val="24"/>
        </w:rPr>
        <w:t>000</w:t>
      </w:r>
      <w:r w:rsidR="009D7BE1" w:rsidRPr="00FA1637">
        <w:rPr>
          <w:rFonts w:ascii="Times New Roman" w:hAnsi="Times New Roman" w:cs="Times New Roman"/>
          <w:sz w:val="24"/>
          <w:szCs w:val="24"/>
        </w:rPr>
        <w:t xml:space="preserve"> </w:t>
      </w:r>
      <w:proofErr w:type="spellStart"/>
      <w:r w:rsidR="009D7BE1" w:rsidRPr="00FA1637">
        <w:rPr>
          <w:rFonts w:ascii="Times New Roman" w:hAnsi="Times New Roman" w:cs="Times New Roman"/>
          <w:sz w:val="24"/>
          <w:szCs w:val="24"/>
        </w:rPr>
        <w:t>Eur</w:t>
      </w:r>
      <w:proofErr w:type="spellEnd"/>
      <w:r w:rsidR="009D7BE1" w:rsidRPr="00FA1637">
        <w:rPr>
          <w:rFonts w:ascii="Times New Roman" w:hAnsi="Times New Roman" w:cs="Times New Roman"/>
          <w:sz w:val="24"/>
          <w:szCs w:val="24"/>
        </w:rPr>
        <w:t>.)</w:t>
      </w:r>
      <w:r w:rsidRPr="00FA1637">
        <w:rPr>
          <w:rFonts w:ascii="Times New Roman" w:hAnsi="Times New Roman" w:cs="Times New Roman"/>
          <w:sz w:val="24"/>
          <w:szCs w:val="24"/>
        </w:rPr>
        <w:t xml:space="preserve"> panaudotos darbo užmokesčio, patalpų eksploatavimo, ryšių kaštams dengti. Nupirktos kanceliarinės, ūkio prekės.</w:t>
      </w:r>
    </w:p>
    <w:p w:rsidR="003E5792" w:rsidRPr="00FA1637" w:rsidRDefault="00D9022F"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b/>
          <w:sz w:val="24"/>
          <w:szCs w:val="24"/>
        </w:rPr>
        <w:t>Iš viso panaudota</w:t>
      </w:r>
      <w:r w:rsidRPr="00FA1637">
        <w:rPr>
          <w:rFonts w:ascii="Times New Roman" w:hAnsi="Times New Roman" w:cs="Times New Roman"/>
          <w:sz w:val="24"/>
          <w:szCs w:val="24"/>
        </w:rPr>
        <w:t xml:space="preserve"> </w:t>
      </w:r>
      <w:r w:rsidR="009D7BE1" w:rsidRPr="00FA1637">
        <w:rPr>
          <w:rFonts w:ascii="Times New Roman" w:hAnsi="Times New Roman" w:cs="Times New Roman"/>
          <w:b/>
          <w:bCs/>
          <w:sz w:val="24"/>
          <w:szCs w:val="24"/>
          <w:lang w:eastAsia="lt-LT"/>
        </w:rPr>
        <w:t xml:space="preserve">13 683 </w:t>
      </w:r>
      <w:proofErr w:type="spellStart"/>
      <w:r w:rsidR="009D7BE1" w:rsidRPr="00FA1637">
        <w:rPr>
          <w:rFonts w:ascii="Times New Roman" w:hAnsi="Times New Roman" w:cs="Times New Roman"/>
          <w:b/>
          <w:bCs/>
          <w:sz w:val="24"/>
          <w:szCs w:val="24"/>
          <w:lang w:eastAsia="lt-LT"/>
        </w:rPr>
        <w:t>Eur</w:t>
      </w:r>
      <w:proofErr w:type="spellEnd"/>
      <w:r w:rsidR="009D7BE1" w:rsidRPr="00FA1637">
        <w:rPr>
          <w:rFonts w:ascii="Times New Roman" w:hAnsi="Times New Roman" w:cs="Times New Roman"/>
          <w:b/>
          <w:bCs/>
          <w:sz w:val="24"/>
          <w:szCs w:val="24"/>
          <w:lang w:eastAsia="lt-LT"/>
        </w:rPr>
        <w:t>.</w:t>
      </w:r>
    </w:p>
    <w:p w:rsidR="003E5792" w:rsidRPr="00FA1637" w:rsidRDefault="003E5792" w:rsidP="009D7BE1">
      <w:pPr>
        <w:spacing w:after="0" w:line="240" w:lineRule="auto"/>
        <w:jc w:val="both"/>
        <w:rPr>
          <w:rFonts w:ascii="Times New Roman" w:hAnsi="Times New Roman" w:cs="Times New Roman"/>
          <w:sz w:val="24"/>
          <w:szCs w:val="24"/>
        </w:rPr>
      </w:pPr>
    </w:p>
    <w:p w:rsidR="009D7BE1" w:rsidRPr="00FA1637" w:rsidRDefault="009D7BE1" w:rsidP="009D7BE1">
      <w:pPr>
        <w:spacing w:after="0" w:line="240" w:lineRule="auto"/>
        <w:jc w:val="both"/>
        <w:rPr>
          <w:rFonts w:ascii="Times New Roman" w:hAnsi="Times New Roman" w:cs="Times New Roman"/>
          <w:sz w:val="24"/>
          <w:szCs w:val="24"/>
        </w:rPr>
      </w:pPr>
    </w:p>
    <w:p w:rsidR="00D9022F" w:rsidRPr="00FA1637" w:rsidRDefault="00D9022F" w:rsidP="009D7BE1">
      <w:pPr>
        <w:spacing w:after="0" w:line="240" w:lineRule="auto"/>
        <w:ind w:firstLine="720"/>
        <w:jc w:val="both"/>
        <w:rPr>
          <w:rFonts w:ascii="Times New Roman" w:hAnsi="Times New Roman" w:cs="Times New Roman"/>
          <w:b/>
          <w:sz w:val="24"/>
          <w:szCs w:val="24"/>
        </w:rPr>
      </w:pPr>
      <w:r w:rsidRPr="00FA1637">
        <w:rPr>
          <w:rFonts w:ascii="Times New Roman" w:hAnsi="Times New Roman" w:cs="Times New Roman"/>
          <w:b/>
          <w:sz w:val="24"/>
          <w:szCs w:val="24"/>
        </w:rPr>
        <w:t>CEREBRINIO PARALYŽIAUS ASOCIACIJOS PLUNGĖS SKYRIUS</w:t>
      </w:r>
    </w:p>
    <w:p w:rsidR="009D7BE1" w:rsidRPr="00FA1637" w:rsidRDefault="009D7BE1" w:rsidP="009D7BE1">
      <w:pPr>
        <w:spacing w:after="0" w:line="240" w:lineRule="auto"/>
        <w:ind w:firstLine="720"/>
        <w:jc w:val="both"/>
        <w:rPr>
          <w:rFonts w:ascii="Times New Roman" w:hAnsi="Times New Roman" w:cs="Times New Roman"/>
          <w:b/>
          <w:sz w:val="24"/>
          <w:szCs w:val="24"/>
        </w:rPr>
      </w:pPr>
    </w:p>
    <w:p w:rsidR="00D9022F" w:rsidRPr="00FA1637" w:rsidRDefault="00D9022F"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Cerebrinio paralyžiaus asociacijos Plungės skyrius nuo 2012 metų vykdo Socialinės reabilitacijos paslaugų neįgaliesiems bendruomenėje projektus. 2022 </w:t>
      </w:r>
      <w:proofErr w:type="spellStart"/>
      <w:r w:rsidRPr="00FA1637">
        <w:rPr>
          <w:rFonts w:ascii="Times New Roman" w:hAnsi="Times New Roman" w:cs="Times New Roman"/>
          <w:sz w:val="24"/>
          <w:szCs w:val="24"/>
        </w:rPr>
        <w:t>m</w:t>
      </w:r>
      <w:proofErr w:type="spellEnd"/>
      <w:r w:rsidRPr="00FA1637">
        <w:rPr>
          <w:rFonts w:ascii="Times New Roman" w:hAnsi="Times New Roman" w:cs="Times New Roman"/>
          <w:sz w:val="24"/>
          <w:szCs w:val="24"/>
        </w:rPr>
        <w:t xml:space="preserve">. projekto įgyvendinimui </w:t>
      </w:r>
      <w:r w:rsidR="00840039" w:rsidRPr="00FA1637">
        <w:rPr>
          <w:rFonts w:ascii="Times New Roman" w:hAnsi="Times New Roman" w:cs="Times New Roman"/>
          <w:sz w:val="24"/>
          <w:szCs w:val="24"/>
        </w:rPr>
        <w:t>skirta 12</w:t>
      </w:r>
      <w:r w:rsidR="00F90533">
        <w:rPr>
          <w:rFonts w:ascii="Times New Roman" w:hAnsi="Times New Roman" w:cs="Times New Roman"/>
          <w:sz w:val="24"/>
          <w:szCs w:val="24"/>
        </w:rPr>
        <w:t xml:space="preserve"> 957</w:t>
      </w:r>
      <w:r w:rsidR="00840039" w:rsidRPr="00FA1637">
        <w:rPr>
          <w:rFonts w:ascii="Times New Roman" w:hAnsi="Times New Roman" w:cs="Times New Roman"/>
          <w:sz w:val="24"/>
          <w:szCs w:val="24"/>
        </w:rPr>
        <w:t xml:space="preserve"> </w:t>
      </w:r>
      <w:proofErr w:type="spellStart"/>
      <w:r w:rsidR="00840039" w:rsidRPr="00FA1637">
        <w:rPr>
          <w:rFonts w:ascii="Times New Roman" w:hAnsi="Times New Roman" w:cs="Times New Roman"/>
          <w:sz w:val="24"/>
          <w:szCs w:val="24"/>
        </w:rPr>
        <w:t>Eur</w:t>
      </w:r>
      <w:proofErr w:type="spellEnd"/>
      <w:r w:rsidR="00840039" w:rsidRPr="00FA1637">
        <w:rPr>
          <w:rFonts w:ascii="Times New Roman" w:hAnsi="Times New Roman" w:cs="Times New Roman"/>
          <w:sz w:val="24"/>
          <w:szCs w:val="24"/>
        </w:rPr>
        <w:t>. (10</w:t>
      </w:r>
      <w:r w:rsidR="00F90533">
        <w:rPr>
          <w:rFonts w:ascii="Times New Roman" w:hAnsi="Times New Roman" w:cs="Times New Roman"/>
          <w:sz w:val="24"/>
          <w:szCs w:val="24"/>
        </w:rPr>
        <w:t xml:space="preserve"> 957</w:t>
      </w:r>
      <w:r w:rsidR="00840039" w:rsidRPr="00FA1637">
        <w:rPr>
          <w:rFonts w:ascii="Times New Roman" w:hAnsi="Times New Roman" w:cs="Times New Roman"/>
          <w:sz w:val="24"/>
          <w:szCs w:val="24"/>
        </w:rPr>
        <w:t xml:space="preserve"> </w:t>
      </w:r>
      <w:proofErr w:type="spellStart"/>
      <w:r w:rsidR="00840039" w:rsidRPr="00FA1637">
        <w:rPr>
          <w:rFonts w:ascii="Times New Roman" w:hAnsi="Times New Roman" w:cs="Times New Roman"/>
          <w:sz w:val="24"/>
          <w:szCs w:val="24"/>
        </w:rPr>
        <w:t>E</w:t>
      </w:r>
      <w:r w:rsidR="00F90533">
        <w:rPr>
          <w:rFonts w:ascii="Times New Roman" w:hAnsi="Times New Roman" w:cs="Times New Roman"/>
          <w:sz w:val="24"/>
          <w:szCs w:val="24"/>
        </w:rPr>
        <w:t>ur</w:t>
      </w:r>
      <w:proofErr w:type="spellEnd"/>
      <w:r w:rsidR="00F90533">
        <w:rPr>
          <w:rFonts w:ascii="Times New Roman" w:hAnsi="Times New Roman" w:cs="Times New Roman"/>
          <w:sz w:val="24"/>
          <w:szCs w:val="24"/>
        </w:rPr>
        <w:t>.</w:t>
      </w:r>
      <w:r w:rsidR="00840039" w:rsidRPr="00FA1637">
        <w:rPr>
          <w:rFonts w:ascii="Times New Roman" w:hAnsi="Times New Roman" w:cs="Times New Roman"/>
          <w:sz w:val="24"/>
          <w:szCs w:val="24"/>
        </w:rPr>
        <w:t xml:space="preserve"> – </w:t>
      </w:r>
      <w:r w:rsidRPr="00FA1637">
        <w:rPr>
          <w:rFonts w:ascii="Times New Roman" w:hAnsi="Times New Roman" w:cs="Times New Roman"/>
          <w:sz w:val="24"/>
          <w:szCs w:val="24"/>
        </w:rPr>
        <w:t xml:space="preserve">valstybės biudžeto </w:t>
      </w:r>
      <w:r w:rsidR="00840039" w:rsidRPr="00FA1637">
        <w:rPr>
          <w:rFonts w:ascii="Times New Roman" w:hAnsi="Times New Roman" w:cs="Times New Roman"/>
          <w:sz w:val="24"/>
          <w:szCs w:val="24"/>
        </w:rPr>
        <w:t xml:space="preserve"> lėšos ir 2</w:t>
      </w:r>
      <w:r w:rsidR="00F90533">
        <w:rPr>
          <w:rFonts w:ascii="Times New Roman" w:hAnsi="Times New Roman" w:cs="Times New Roman"/>
          <w:sz w:val="24"/>
          <w:szCs w:val="24"/>
        </w:rPr>
        <w:t xml:space="preserve"> 000</w:t>
      </w:r>
      <w:r w:rsidR="00840039" w:rsidRPr="00FA1637">
        <w:rPr>
          <w:rFonts w:ascii="Times New Roman" w:hAnsi="Times New Roman" w:cs="Times New Roman"/>
          <w:sz w:val="24"/>
          <w:szCs w:val="24"/>
        </w:rPr>
        <w:t xml:space="preserve"> </w:t>
      </w:r>
      <w:proofErr w:type="spellStart"/>
      <w:r w:rsidR="00840039" w:rsidRPr="00FA1637">
        <w:rPr>
          <w:rFonts w:ascii="Times New Roman" w:hAnsi="Times New Roman" w:cs="Times New Roman"/>
          <w:sz w:val="24"/>
          <w:szCs w:val="24"/>
        </w:rPr>
        <w:t>E</w:t>
      </w:r>
      <w:r w:rsidRPr="00FA1637">
        <w:rPr>
          <w:rFonts w:ascii="Times New Roman" w:hAnsi="Times New Roman" w:cs="Times New Roman"/>
          <w:sz w:val="24"/>
          <w:szCs w:val="24"/>
        </w:rPr>
        <w:t>ur</w:t>
      </w:r>
      <w:proofErr w:type="spellEnd"/>
      <w:r w:rsidRPr="00FA1637">
        <w:rPr>
          <w:rFonts w:ascii="Times New Roman" w:hAnsi="Times New Roman" w:cs="Times New Roman"/>
          <w:sz w:val="24"/>
          <w:szCs w:val="24"/>
        </w:rPr>
        <w:t>.</w:t>
      </w:r>
      <w:r w:rsidR="00840039" w:rsidRPr="00FA1637">
        <w:rPr>
          <w:rFonts w:ascii="Times New Roman" w:hAnsi="Times New Roman" w:cs="Times New Roman"/>
          <w:sz w:val="24"/>
          <w:szCs w:val="24"/>
        </w:rPr>
        <w:t xml:space="preserve"> –</w:t>
      </w:r>
      <w:r w:rsidRPr="00FA1637">
        <w:rPr>
          <w:rFonts w:ascii="Times New Roman" w:hAnsi="Times New Roman" w:cs="Times New Roman"/>
          <w:sz w:val="24"/>
          <w:szCs w:val="24"/>
        </w:rPr>
        <w:t xml:space="preserve"> savivaldybės biudžeto lėšos). Proje</w:t>
      </w:r>
      <w:r w:rsidR="00840039" w:rsidRPr="00FA1637">
        <w:rPr>
          <w:rFonts w:ascii="Times New Roman" w:hAnsi="Times New Roman" w:cs="Times New Roman"/>
          <w:sz w:val="24"/>
          <w:szCs w:val="24"/>
        </w:rPr>
        <w:t xml:space="preserve">ktui skirtos lėšos panaudotos </w:t>
      </w:r>
      <w:r w:rsidRPr="00FA1637">
        <w:rPr>
          <w:rFonts w:ascii="Times New Roman" w:hAnsi="Times New Roman" w:cs="Times New Roman"/>
          <w:sz w:val="24"/>
          <w:szCs w:val="24"/>
        </w:rPr>
        <w:t>darbo užmokesčiui ir mokesčiams Sodrai (2 darbuotojai)</w:t>
      </w:r>
      <w:r w:rsidR="00840039" w:rsidRPr="00FA1637">
        <w:rPr>
          <w:rFonts w:ascii="Times New Roman" w:hAnsi="Times New Roman" w:cs="Times New Roman"/>
          <w:sz w:val="24"/>
          <w:szCs w:val="24"/>
        </w:rPr>
        <w:t>,</w:t>
      </w:r>
      <w:r w:rsidRPr="00FA1637">
        <w:rPr>
          <w:rFonts w:ascii="Times New Roman" w:hAnsi="Times New Roman" w:cs="Times New Roman"/>
          <w:sz w:val="24"/>
          <w:szCs w:val="24"/>
        </w:rPr>
        <w:t xml:space="preserve"> projektui įgyvendinti reikalingoms priemonėms, įrangai, prekėms ir reikmenims įsigyti</w:t>
      </w:r>
      <w:r w:rsidR="00840039" w:rsidRPr="00FA1637">
        <w:rPr>
          <w:rFonts w:ascii="Times New Roman" w:hAnsi="Times New Roman" w:cs="Times New Roman"/>
          <w:sz w:val="24"/>
          <w:szCs w:val="24"/>
        </w:rPr>
        <w:t>,</w:t>
      </w:r>
      <w:r w:rsidRPr="00FA1637">
        <w:rPr>
          <w:rFonts w:ascii="Times New Roman" w:hAnsi="Times New Roman" w:cs="Times New Roman"/>
          <w:sz w:val="24"/>
          <w:szCs w:val="24"/>
        </w:rPr>
        <w:t xml:space="preserve"> patalpų skirtų projekto veikloms vykdyti išlaikymui</w:t>
      </w:r>
      <w:r w:rsidR="00840039" w:rsidRPr="00FA1637">
        <w:rPr>
          <w:rFonts w:ascii="Times New Roman" w:hAnsi="Times New Roman" w:cs="Times New Roman"/>
          <w:sz w:val="24"/>
          <w:szCs w:val="24"/>
        </w:rPr>
        <w:t>,</w:t>
      </w:r>
      <w:r w:rsidRPr="00FA1637">
        <w:rPr>
          <w:rFonts w:ascii="Times New Roman" w:hAnsi="Times New Roman" w:cs="Times New Roman"/>
          <w:sz w:val="24"/>
          <w:szCs w:val="24"/>
        </w:rPr>
        <w:t xml:space="preserve"> ryšio paslaugų išlaidoms</w:t>
      </w:r>
      <w:r w:rsidR="00840039" w:rsidRPr="00FA1637">
        <w:rPr>
          <w:rFonts w:ascii="Times New Roman" w:hAnsi="Times New Roman" w:cs="Times New Roman"/>
          <w:sz w:val="24"/>
          <w:szCs w:val="24"/>
        </w:rPr>
        <w:t>,</w:t>
      </w:r>
      <w:r w:rsidRPr="00FA1637">
        <w:rPr>
          <w:rFonts w:ascii="Times New Roman" w:hAnsi="Times New Roman" w:cs="Times New Roman"/>
          <w:sz w:val="24"/>
          <w:szCs w:val="24"/>
        </w:rPr>
        <w:t xml:space="preserve"> transporto išlaidoms</w:t>
      </w:r>
      <w:r w:rsidR="00840039" w:rsidRPr="00FA1637">
        <w:rPr>
          <w:rFonts w:ascii="Times New Roman" w:hAnsi="Times New Roman" w:cs="Times New Roman"/>
          <w:sz w:val="24"/>
          <w:szCs w:val="24"/>
        </w:rPr>
        <w:t>,</w:t>
      </w:r>
      <w:r w:rsidRPr="00FA1637">
        <w:rPr>
          <w:rFonts w:ascii="Times New Roman" w:hAnsi="Times New Roman" w:cs="Times New Roman"/>
          <w:sz w:val="24"/>
          <w:szCs w:val="24"/>
        </w:rPr>
        <w:t xml:space="preserve"> projekto viešinimui</w:t>
      </w:r>
      <w:r w:rsidR="00840039" w:rsidRPr="00FA1637">
        <w:rPr>
          <w:rFonts w:ascii="Times New Roman" w:hAnsi="Times New Roman" w:cs="Times New Roman"/>
          <w:sz w:val="24"/>
          <w:szCs w:val="24"/>
        </w:rPr>
        <w:t>,</w:t>
      </w:r>
      <w:r w:rsidRPr="00FA1637">
        <w:rPr>
          <w:rFonts w:ascii="Times New Roman" w:hAnsi="Times New Roman" w:cs="Times New Roman"/>
          <w:sz w:val="24"/>
          <w:szCs w:val="24"/>
        </w:rPr>
        <w:t xml:space="preserve"> banko mokesčiams bei tiesioginės naudos gavėjų maitinimui. Projekto veiklas vykdyti savanoriškais pagrindais padėjo socialinis darbuotojas.</w:t>
      </w:r>
    </w:p>
    <w:p w:rsidR="00D9022F" w:rsidRPr="00FA1637" w:rsidRDefault="00D9022F"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Projektas įgyvendinamas apimant Neįgaliųjų dienos užimtumo veiklas, Individualią pagalbą neįgaliajam ir Pagalbą neįgaliųjų šeimos nariams. </w:t>
      </w:r>
    </w:p>
    <w:p w:rsidR="00D9022F" w:rsidRPr="00FA1637" w:rsidRDefault="00D9022F" w:rsidP="009D7BE1">
      <w:pPr>
        <w:spacing w:after="0" w:line="240" w:lineRule="auto"/>
        <w:ind w:firstLine="720"/>
        <w:jc w:val="both"/>
        <w:rPr>
          <w:rFonts w:ascii="Times New Roman" w:hAnsi="Times New Roman" w:cs="Times New Roman"/>
          <w:color w:val="000000"/>
          <w:sz w:val="24"/>
          <w:szCs w:val="24"/>
        </w:rPr>
      </w:pPr>
      <w:r w:rsidRPr="00FA1637">
        <w:rPr>
          <w:rFonts w:ascii="Times New Roman" w:hAnsi="Times New Roman" w:cs="Times New Roman"/>
          <w:b/>
          <w:sz w:val="24"/>
          <w:szCs w:val="24"/>
        </w:rPr>
        <w:t>Neįgaliųjų dienos užimtumas</w:t>
      </w:r>
      <w:r w:rsidR="00F90533">
        <w:rPr>
          <w:rFonts w:ascii="Times New Roman" w:hAnsi="Times New Roman" w:cs="Times New Roman"/>
          <w:sz w:val="24"/>
          <w:szCs w:val="24"/>
        </w:rPr>
        <w:t>.</w:t>
      </w:r>
      <w:r w:rsidRPr="00FA1637">
        <w:rPr>
          <w:rFonts w:ascii="Times New Roman" w:hAnsi="Times New Roman" w:cs="Times New Roman"/>
          <w:sz w:val="24"/>
          <w:szCs w:val="24"/>
        </w:rPr>
        <w:t xml:space="preserve"> Paslaugas teikėme organizacijos patalpose Vytauto </w:t>
      </w:r>
      <w:proofErr w:type="spellStart"/>
      <w:r w:rsidRPr="00FA1637">
        <w:rPr>
          <w:rFonts w:ascii="Times New Roman" w:hAnsi="Times New Roman" w:cs="Times New Roman"/>
          <w:sz w:val="24"/>
          <w:szCs w:val="24"/>
        </w:rPr>
        <w:t>g</w:t>
      </w:r>
      <w:proofErr w:type="spellEnd"/>
      <w:r w:rsidRPr="00FA1637">
        <w:rPr>
          <w:rFonts w:ascii="Times New Roman" w:hAnsi="Times New Roman" w:cs="Times New Roman"/>
          <w:sz w:val="24"/>
          <w:szCs w:val="24"/>
        </w:rPr>
        <w:t xml:space="preserve">. 29. Veiklos vyko nuo sausio 3 </w:t>
      </w:r>
      <w:proofErr w:type="spellStart"/>
      <w:r w:rsidRPr="00FA1637">
        <w:rPr>
          <w:rFonts w:ascii="Times New Roman" w:hAnsi="Times New Roman" w:cs="Times New Roman"/>
          <w:sz w:val="24"/>
          <w:szCs w:val="24"/>
        </w:rPr>
        <w:t>d</w:t>
      </w:r>
      <w:proofErr w:type="spellEnd"/>
      <w:r w:rsidRPr="00FA1637">
        <w:rPr>
          <w:rFonts w:ascii="Times New Roman" w:hAnsi="Times New Roman" w:cs="Times New Roman"/>
          <w:sz w:val="24"/>
          <w:szCs w:val="24"/>
        </w:rPr>
        <w:t xml:space="preserve">. iki gruodžio 30 </w:t>
      </w:r>
      <w:proofErr w:type="spellStart"/>
      <w:r w:rsidRPr="00FA1637">
        <w:rPr>
          <w:rFonts w:ascii="Times New Roman" w:hAnsi="Times New Roman" w:cs="Times New Roman"/>
          <w:sz w:val="24"/>
          <w:szCs w:val="24"/>
        </w:rPr>
        <w:t>d</w:t>
      </w:r>
      <w:proofErr w:type="spellEnd"/>
      <w:r w:rsidRPr="00FA1637">
        <w:rPr>
          <w:rFonts w:ascii="Times New Roman" w:hAnsi="Times New Roman" w:cs="Times New Roman"/>
          <w:sz w:val="24"/>
          <w:szCs w:val="24"/>
        </w:rPr>
        <w:t xml:space="preserve">. du kartus per savaitę po 5 valandas (40 </w:t>
      </w:r>
      <w:proofErr w:type="spellStart"/>
      <w:r w:rsidRPr="00FA1637">
        <w:rPr>
          <w:rFonts w:ascii="Times New Roman" w:hAnsi="Times New Roman" w:cs="Times New Roman"/>
          <w:sz w:val="24"/>
          <w:szCs w:val="24"/>
        </w:rPr>
        <w:t>val</w:t>
      </w:r>
      <w:proofErr w:type="spellEnd"/>
      <w:r w:rsidRPr="00FA1637">
        <w:rPr>
          <w:rFonts w:ascii="Times New Roman" w:hAnsi="Times New Roman" w:cs="Times New Roman"/>
          <w:sz w:val="24"/>
          <w:szCs w:val="24"/>
        </w:rPr>
        <w:t xml:space="preserve">. per mėnesį). Vykdėme </w:t>
      </w:r>
      <w:r w:rsidRPr="00FA1637">
        <w:rPr>
          <w:rFonts w:ascii="Times New Roman" w:hAnsi="Times New Roman" w:cs="Times New Roman"/>
          <w:color w:val="000000"/>
          <w:sz w:val="24"/>
          <w:szCs w:val="24"/>
        </w:rPr>
        <w:t>neįgaliųjų savarankiškumo kasdienėje veikloje įgūdžių</w:t>
      </w:r>
      <w:r w:rsidR="00BC5F63" w:rsidRPr="00FA1637">
        <w:rPr>
          <w:rFonts w:ascii="Times New Roman" w:hAnsi="Times New Roman" w:cs="Times New Roman"/>
          <w:color w:val="000000"/>
          <w:sz w:val="24"/>
          <w:szCs w:val="24"/>
        </w:rPr>
        <w:t xml:space="preserve"> ugdymą:</w:t>
      </w:r>
      <w:r w:rsidR="00BC5F63" w:rsidRPr="00FA1637">
        <w:rPr>
          <w:rFonts w:ascii="Times New Roman" w:hAnsi="Times New Roman" w:cs="Times New Roman"/>
          <w:sz w:val="24"/>
          <w:szCs w:val="24"/>
        </w:rPr>
        <w:t xml:space="preserve"> </w:t>
      </w:r>
      <w:r w:rsidRPr="00FA1637">
        <w:rPr>
          <w:rFonts w:ascii="Times New Roman" w:hAnsi="Times New Roman" w:cs="Times New Roman"/>
          <w:sz w:val="24"/>
          <w:szCs w:val="24"/>
        </w:rPr>
        <w:t>neįgaliųjų kasdienio gyvenimo įgūdžių (savitvark</w:t>
      </w:r>
      <w:r w:rsidR="00F90533">
        <w:rPr>
          <w:rFonts w:ascii="Times New Roman" w:hAnsi="Times New Roman" w:cs="Times New Roman"/>
          <w:sz w:val="24"/>
          <w:szCs w:val="24"/>
        </w:rPr>
        <w:t>os</w:t>
      </w:r>
      <w:r w:rsidRPr="00FA1637">
        <w:rPr>
          <w:rFonts w:ascii="Times New Roman" w:hAnsi="Times New Roman" w:cs="Times New Roman"/>
          <w:sz w:val="24"/>
          <w:szCs w:val="24"/>
        </w:rPr>
        <w:t>, asmens higien</w:t>
      </w:r>
      <w:r w:rsidR="00F90533">
        <w:rPr>
          <w:rFonts w:ascii="Times New Roman" w:hAnsi="Times New Roman" w:cs="Times New Roman"/>
          <w:sz w:val="24"/>
          <w:szCs w:val="24"/>
        </w:rPr>
        <w:t>os</w:t>
      </w:r>
      <w:r w:rsidRPr="00FA1637">
        <w:rPr>
          <w:rFonts w:ascii="Times New Roman" w:hAnsi="Times New Roman" w:cs="Times New Roman"/>
          <w:sz w:val="24"/>
          <w:szCs w:val="24"/>
        </w:rPr>
        <w:t xml:space="preserve">, namų ruošos, aktyvios ir sveikos gyvensenos, mokymo spręsti dėl negalios buityje kylančias problemas, apsitarnauti kasdienėje veikloje, pažinti ir valdyti ligą ir (ar) negalią) ugdymas ir (ar) palaikymas, ir (ar) atkūrimas; </w:t>
      </w:r>
      <w:r w:rsidR="00BC5F63" w:rsidRPr="00FA1637">
        <w:rPr>
          <w:rFonts w:ascii="Times New Roman" w:hAnsi="Times New Roman" w:cs="Times New Roman"/>
          <w:sz w:val="24"/>
          <w:szCs w:val="24"/>
        </w:rPr>
        <w:t>s</w:t>
      </w:r>
      <w:r w:rsidRPr="00FA1637">
        <w:rPr>
          <w:rFonts w:ascii="Times New Roman" w:hAnsi="Times New Roman" w:cs="Times New Roman"/>
          <w:sz w:val="24"/>
          <w:szCs w:val="24"/>
        </w:rPr>
        <w:t>ocialinių įgūdžių (ryšio su artima aplinka užmezgimas) ugdymas ir (ar) palaikymas, ir (ar) atkūrimas individualiai ir (ar) pagalbos sau grupėse. Pažintinių funkcijų formavimas - bendrųjų žinių (rašymo, skaitymo, skaičiavimo, kompiuterinio raštingumo, dėmesio valdymo mokymas ar lavinimas, atminties lavinimas) taikomų praktiškai suteikimas ar lavinimas. Mokėmės kurti savaitės meniu, planuoti pirkinius ir savo biudžetą. Atlikome įvairias rašymo, skaičiavimo ir skaitymo užduotis.</w:t>
      </w:r>
      <w:r w:rsidR="00F90533">
        <w:rPr>
          <w:rFonts w:ascii="Times New Roman" w:hAnsi="Times New Roman" w:cs="Times New Roman"/>
          <w:sz w:val="24"/>
          <w:szCs w:val="24"/>
        </w:rPr>
        <w:t xml:space="preserve"> Žaidėme lavinamuosius žaidimus „M</w:t>
      </w:r>
      <w:r w:rsidRPr="00FA1637">
        <w:rPr>
          <w:rFonts w:ascii="Times New Roman" w:hAnsi="Times New Roman" w:cs="Times New Roman"/>
          <w:sz w:val="24"/>
          <w:szCs w:val="24"/>
        </w:rPr>
        <w:t>onopolis</w:t>
      </w:r>
      <w:r w:rsidR="00F90533">
        <w:rPr>
          <w:rFonts w:ascii="Times New Roman" w:hAnsi="Times New Roman" w:cs="Times New Roman"/>
          <w:sz w:val="24"/>
          <w:szCs w:val="24"/>
        </w:rPr>
        <w:t>“, „V</w:t>
      </w:r>
      <w:r w:rsidRPr="00FA1637">
        <w:rPr>
          <w:rFonts w:ascii="Times New Roman" w:hAnsi="Times New Roman" w:cs="Times New Roman"/>
          <w:sz w:val="24"/>
          <w:szCs w:val="24"/>
        </w:rPr>
        <w:t>isa Lietuva</w:t>
      </w:r>
      <w:r w:rsidR="00F90533">
        <w:rPr>
          <w:rFonts w:ascii="Times New Roman" w:hAnsi="Times New Roman" w:cs="Times New Roman"/>
          <w:sz w:val="24"/>
          <w:szCs w:val="24"/>
        </w:rPr>
        <w:t>“</w:t>
      </w:r>
      <w:r w:rsidRPr="00FA1637">
        <w:rPr>
          <w:rFonts w:ascii="Times New Roman" w:hAnsi="Times New Roman" w:cs="Times New Roman"/>
          <w:sz w:val="24"/>
          <w:szCs w:val="24"/>
        </w:rPr>
        <w:t xml:space="preserve"> ir </w:t>
      </w:r>
      <w:proofErr w:type="spellStart"/>
      <w:r w:rsidRPr="00FA1637">
        <w:rPr>
          <w:rFonts w:ascii="Times New Roman" w:hAnsi="Times New Roman" w:cs="Times New Roman"/>
          <w:sz w:val="24"/>
          <w:szCs w:val="24"/>
        </w:rPr>
        <w:t>pan</w:t>
      </w:r>
      <w:proofErr w:type="spellEnd"/>
      <w:r w:rsidRPr="00FA1637">
        <w:rPr>
          <w:rFonts w:ascii="Times New Roman" w:hAnsi="Times New Roman" w:cs="Times New Roman"/>
          <w:sz w:val="24"/>
          <w:szCs w:val="24"/>
        </w:rPr>
        <w:t xml:space="preserve">. </w:t>
      </w:r>
      <w:r w:rsidRPr="00FA1637">
        <w:rPr>
          <w:rFonts w:ascii="Times New Roman" w:hAnsi="Times New Roman" w:cs="Times New Roman"/>
          <w:color w:val="000000"/>
          <w:sz w:val="24"/>
          <w:szCs w:val="24"/>
        </w:rPr>
        <w:t xml:space="preserve">Paslaugos gavėjai pagilino savo savarankiško gyvenimo įgūdžius </w:t>
      </w:r>
      <w:r w:rsidR="00F90533">
        <w:rPr>
          <w:rFonts w:ascii="Times New Roman" w:hAnsi="Times New Roman" w:cs="Times New Roman"/>
          <w:color w:val="000000"/>
          <w:sz w:val="24"/>
          <w:szCs w:val="24"/>
        </w:rPr>
        <w:t>–</w:t>
      </w:r>
      <w:r w:rsidRPr="00FA1637">
        <w:rPr>
          <w:rFonts w:ascii="Times New Roman" w:hAnsi="Times New Roman" w:cs="Times New Roman"/>
          <w:color w:val="000000"/>
          <w:sz w:val="24"/>
          <w:szCs w:val="24"/>
        </w:rPr>
        <w:t xml:space="preserve"> atpažinti ir valdyti emocijas, bendrauti, bendradarbiauti tarpusavyje ir gaunant reikalingas paslaugas, tiek tiesiogiai, tiek nuotoliniu būdu. Plėtė sveikatos priežiūros ir traumų prevencijos žinias, kur kreiptis atsitikus nelaimei ir kaip suteikti pirmąją pagalbą. Veikloje per metus dalyvavo 16 neįgaliųjų. Vienas asmuo per metus užsiėmimuose dalyvavo nuo 2 iki 66 kartų. Veiklą vykdė socialinė pedagogė Kristina Drungilienė. </w:t>
      </w:r>
    </w:p>
    <w:p w:rsidR="00D9022F" w:rsidRPr="00FA1637" w:rsidRDefault="00D9022F"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b/>
          <w:color w:val="000000"/>
          <w:sz w:val="24"/>
          <w:szCs w:val="24"/>
        </w:rPr>
        <w:t>Individuali pagalba neįgaliajam</w:t>
      </w:r>
      <w:r w:rsidR="001837DE">
        <w:rPr>
          <w:rFonts w:ascii="Times New Roman" w:hAnsi="Times New Roman" w:cs="Times New Roman"/>
          <w:color w:val="000000"/>
          <w:sz w:val="24"/>
          <w:szCs w:val="24"/>
        </w:rPr>
        <w:t>.</w:t>
      </w:r>
      <w:r w:rsidRPr="00FA1637">
        <w:rPr>
          <w:rFonts w:ascii="Times New Roman" w:hAnsi="Times New Roman" w:cs="Times New Roman"/>
          <w:color w:val="000000"/>
          <w:sz w:val="24"/>
          <w:szCs w:val="24"/>
        </w:rPr>
        <w:t xml:space="preserve"> </w:t>
      </w:r>
      <w:r w:rsidRPr="00FA1637">
        <w:rPr>
          <w:rFonts w:ascii="Times New Roman" w:hAnsi="Times New Roman" w:cs="Times New Roman"/>
          <w:sz w:val="24"/>
          <w:szCs w:val="24"/>
        </w:rPr>
        <w:t>Paslaugas teikėme paslaugų gavėjų namuose arba atitinkamoje įstaigoje pagal poreikį. Paslaug</w:t>
      </w:r>
      <w:r w:rsidR="006C1514">
        <w:rPr>
          <w:rFonts w:ascii="Times New Roman" w:hAnsi="Times New Roman" w:cs="Times New Roman"/>
          <w:sz w:val="24"/>
          <w:szCs w:val="24"/>
        </w:rPr>
        <w:t>os teiktos</w:t>
      </w:r>
      <w:r w:rsidRPr="00FA1637">
        <w:rPr>
          <w:rFonts w:ascii="Times New Roman" w:hAnsi="Times New Roman" w:cs="Times New Roman"/>
          <w:sz w:val="24"/>
          <w:szCs w:val="24"/>
        </w:rPr>
        <w:t xml:space="preserve"> nuo sausio 3 </w:t>
      </w:r>
      <w:proofErr w:type="spellStart"/>
      <w:r w:rsidRPr="00FA1637">
        <w:rPr>
          <w:rFonts w:ascii="Times New Roman" w:hAnsi="Times New Roman" w:cs="Times New Roman"/>
          <w:sz w:val="24"/>
          <w:szCs w:val="24"/>
        </w:rPr>
        <w:t>d</w:t>
      </w:r>
      <w:proofErr w:type="spellEnd"/>
      <w:r w:rsidRPr="00FA1637">
        <w:rPr>
          <w:rFonts w:ascii="Times New Roman" w:hAnsi="Times New Roman" w:cs="Times New Roman"/>
          <w:sz w:val="24"/>
          <w:szCs w:val="24"/>
        </w:rPr>
        <w:t xml:space="preserve">. iki gruodžio 31 </w:t>
      </w:r>
      <w:proofErr w:type="spellStart"/>
      <w:r w:rsidRPr="00FA1637">
        <w:rPr>
          <w:rFonts w:ascii="Times New Roman" w:hAnsi="Times New Roman" w:cs="Times New Roman"/>
          <w:sz w:val="24"/>
          <w:szCs w:val="24"/>
        </w:rPr>
        <w:t>d</w:t>
      </w:r>
      <w:proofErr w:type="spellEnd"/>
      <w:r w:rsidRPr="00FA1637">
        <w:rPr>
          <w:rFonts w:ascii="Times New Roman" w:hAnsi="Times New Roman" w:cs="Times New Roman"/>
          <w:sz w:val="24"/>
          <w:szCs w:val="24"/>
        </w:rPr>
        <w:t xml:space="preserve">. po 2-3 </w:t>
      </w:r>
      <w:proofErr w:type="spellStart"/>
      <w:r w:rsidRPr="00FA1637">
        <w:rPr>
          <w:rFonts w:ascii="Times New Roman" w:hAnsi="Times New Roman" w:cs="Times New Roman"/>
          <w:sz w:val="24"/>
          <w:szCs w:val="24"/>
        </w:rPr>
        <w:t>val</w:t>
      </w:r>
      <w:proofErr w:type="spellEnd"/>
      <w:r w:rsidRPr="00FA1637">
        <w:rPr>
          <w:rFonts w:ascii="Times New Roman" w:hAnsi="Times New Roman" w:cs="Times New Roman"/>
          <w:sz w:val="24"/>
          <w:szCs w:val="24"/>
        </w:rPr>
        <w:t xml:space="preserve">. 5 kartus per savaitę (44 </w:t>
      </w:r>
      <w:proofErr w:type="spellStart"/>
      <w:r w:rsidRPr="00FA1637">
        <w:rPr>
          <w:rFonts w:ascii="Times New Roman" w:hAnsi="Times New Roman" w:cs="Times New Roman"/>
          <w:sz w:val="24"/>
          <w:szCs w:val="24"/>
        </w:rPr>
        <w:t>val</w:t>
      </w:r>
      <w:proofErr w:type="spellEnd"/>
      <w:r w:rsidRPr="00FA1637">
        <w:rPr>
          <w:rFonts w:ascii="Times New Roman" w:hAnsi="Times New Roman" w:cs="Times New Roman"/>
          <w:sz w:val="24"/>
          <w:szCs w:val="24"/>
        </w:rPr>
        <w:t xml:space="preserve">. per mėnesį). Veiklą vykdė medicinos darbuotoja </w:t>
      </w:r>
      <w:proofErr w:type="spellStart"/>
      <w:r w:rsidRPr="00FA1637">
        <w:rPr>
          <w:rFonts w:ascii="Times New Roman" w:hAnsi="Times New Roman" w:cs="Times New Roman"/>
          <w:sz w:val="24"/>
          <w:szCs w:val="24"/>
        </w:rPr>
        <w:t>Genovaida</w:t>
      </w:r>
      <w:proofErr w:type="spellEnd"/>
      <w:r w:rsidRPr="00FA1637">
        <w:rPr>
          <w:rFonts w:ascii="Times New Roman" w:hAnsi="Times New Roman" w:cs="Times New Roman"/>
          <w:sz w:val="24"/>
          <w:szCs w:val="24"/>
        </w:rPr>
        <w:t xml:space="preserve"> Navickaitė ir socialinė darbuotoja Kristina Drungilienė. Per metus paslaugas gavo 11 asmenų nuo 12 iki 55 kartų per metus vienam neįgaliajam. Individuali paslauga neįgaliajam apima palydėjimą ir (ar) pagalbą neįgaliajam lankantis įstaigose ir (ar) pavėžėjimo organizav</w:t>
      </w:r>
      <w:r w:rsidR="006E2DA6" w:rsidRPr="00FA1637">
        <w:rPr>
          <w:rFonts w:ascii="Times New Roman" w:hAnsi="Times New Roman" w:cs="Times New Roman"/>
          <w:sz w:val="24"/>
          <w:szCs w:val="24"/>
        </w:rPr>
        <w:t>imą; informacijos suteikimą</w:t>
      </w:r>
      <w:r w:rsidRPr="00FA1637">
        <w:rPr>
          <w:rFonts w:ascii="Times New Roman" w:hAnsi="Times New Roman" w:cs="Times New Roman"/>
          <w:sz w:val="24"/>
          <w:szCs w:val="24"/>
        </w:rPr>
        <w:t xml:space="preserve"> prieinama forma, būdu ir priemonėmis, asmeniui, kuriam nustatytas sunkus ar vidutinis </w:t>
      </w:r>
      <w:proofErr w:type="spellStart"/>
      <w:r w:rsidRPr="00FA1637">
        <w:rPr>
          <w:rFonts w:ascii="Times New Roman" w:hAnsi="Times New Roman" w:cs="Times New Roman"/>
          <w:sz w:val="24"/>
          <w:szCs w:val="24"/>
        </w:rPr>
        <w:t>neįgalumo</w:t>
      </w:r>
      <w:proofErr w:type="spellEnd"/>
      <w:r w:rsidRPr="00FA1637">
        <w:rPr>
          <w:rFonts w:ascii="Times New Roman" w:hAnsi="Times New Roman" w:cs="Times New Roman"/>
          <w:sz w:val="24"/>
          <w:szCs w:val="24"/>
        </w:rPr>
        <w:t xml:space="preserve"> </w:t>
      </w:r>
      <w:r w:rsidRPr="00FA1637">
        <w:rPr>
          <w:rFonts w:ascii="Times New Roman" w:hAnsi="Times New Roman" w:cs="Times New Roman"/>
          <w:sz w:val="24"/>
          <w:szCs w:val="24"/>
        </w:rPr>
        <w:lastRenderedPageBreak/>
        <w:t>lygis arba 0-40 procentų darbingumo lygis arba spe</w:t>
      </w:r>
      <w:r w:rsidR="006E2DA6" w:rsidRPr="00FA1637">
        <w:rPr>
          <w:rFonts w:ascii="Times New Roman" w:hAnsi="Times New Roman" w:cs="Times New Roman"/>
          <w:sz w:val="24"/>
          <w:szCs w:val="24"/>
        </w:rPr>
        <w:t>cialiųjų poreikių lygis, mokymąsi</w:t>
      </w:r>
      <w:r w:rsidRPr="00FA1637">
        <w:rPr>
          <w:rFonts w:ascii="Times New Roman" w:hAnsi="Times New Roman" w:cs="Times New Roman"/>
          <w:sz w:val="24"/>
          <w:szCs w:val="24"/>
        </w:rPr>
        <w:t xml:space="preserve"> spręsti dėl jo negalios buityje kylančias problemas (mokymas sveikai gyventi, apsitarnauti kasdienėje veikloje, pažinti ir valdyti ligą ir (ar) negalią, savarankiškai spręsti kasdienes problemas. Daugiausia dėmesio skyrėme asmenų, kuriems nustatytas 0-40 procentų darbingumo lygis arba didelių ar vidutinių specialiųjų poreikių lygis, mokymams spręsti dėl jų negalios buityje kylančias problemas. Pagal asmens galimybes mokėme apsitarnauti buityje, ugdėme bendravimo įgūdžius, skatinome naudotis kompiuteriu, ar esant reikalui pabūdavome su neįgaliuoju pakeisdami jo artimuosius. Taip pat padėjome apsipirkti, spręsti kitas kasdienes problemas. Žiemos laikotarpiu paslaugų teikimą apsunkina prastai prižiūrimi keliai.</w:t>
      </w:r>
    </w:p>
    <w:p w:rsidR="00D9022F" w:rsidRPr="00FA1637" w:rsidRDefault="00D9022F"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b/>
          <w:sz w:val="24"/>
          <w:szCs w:val="24"/>
        </w:rPr>
        <w:t>Pagalba neįgaliųjų šeimos nariams</w:t>
      </w:r>
      <w:r w:rsidR="006C1514">
        <w:rPr>
          <w:rFonts w:ascii="Times New Roman" w:hAnsi="Times New Roman" w:cs="Times New Roman"/>
          <w:sz w:val="24"/>
          <w:szCs w:val="24"/>
        </w:rPr>
        <w:t>. P</w:t>
      </w:r>
      <w:r w:rsidRPr="00FA1637">
        <w:rPr>
          <w:rFonts w:ascii="Times New Roman" w:hAnsi="Times New Roman" w:cs="Times New Roman"/>
          <w:sz w:val="24"/>
          <w:szCs w:val="24"/>
        </w:rPr>
        <w:t>agalb</w:t>
      </w:r>
      <w:r w:rsidR="006E2DA6" w:rsidRPr="00FA1637">
        <w:rPr>
          <w:rFonts w:ascii="Times New Roman" w:hAnsi="Times New Roman" w:cs="Times New Roman"/>
          <w:sz w:val="24"/>
          <w:szCs w:val="24"/>
        </w:rPr>
        <w:t>a</w:t>
      </w:r>
      <w:r w:rsidRPr="00FA1637">
        <w:rPr>
          <w:rFonts w:ascii="Times New Roman" w:hAnsi="Times New Roman" w:cs="Times New Roman"/>
          <w:sz w:val="24"/>
          <w:szCs w:val="24"/>
        </w:rPr>
        <w:t xml:space="preserve"> neįgaliųjų šeimos nariams apimant individualią emocinę, informacinę pagalbą šeimos nariams, pagalbos sau ir šeimos paramos grupių veiklos organizavimą, mokant pasirūpinti neįgaliaisiais šeimoje, buityje, visuomeniniame gyvenime, pažinti ir valdyti neįgaliųjų ligą ir (ar) negalią, sprendžiant kylančias neįgaliųjų šeimos narių emocines, kitas problemas. Šią veiklą vykdėme 1 kartą per mėnesį, joje dalyvavo 16 neįgaliųjų artimųjų, susitikimas trukdavo iki 3 valandų. Veiklą savanoriškai</w:t>
      </w:r>
      <w:r w:rsidR="006C1514">
        <w:rPr>
          <w:rFonts w:ascii="Times New Roman" w:hAnsi="Times New Roman" w:cs="Times New Roman"/>
          <w:sz w:val="24"/>
          <w:szCs w:val="24"/>
        </w:rPr>
        <w:t>s</w:t>
      </w:r>
      <w:r w:rsidRPr="00FA1637">
        <w:rPr>
          <w:rFonts w:ascii="Times New Roman" w:hAnsi="Times New Roman" w:cs="Times New Roman"/>
          <w:sz w:val="24"/>
          <w:szCs w:val="24"/>
        </w:rPr>
        <w:t xml:space="preserve"> pagrindais vykdė </w:t>
      </w:r>
      <w:proofErr w:type="spellStart"/>
      <w:r w:rsidRPr="00FA1637">
        <w:rPr>
          <w:rFonts w:ascii="Times New Roman" w:hAnsi="Times New Roman" w:cs="Times New Roman"/>
          <w:sz w:val="24"/>
          <w:szCs w:val="24"/>
        </w:rPr>
        <w:t>Genovaida</w:t>
      </w:r>
      <w:proofErr w:type="spellEnd"/>
      <w:r w:rsidRPr="00FA1637">
        <w:rPr>
          <w:rFonts w:ascii="Times New Roman" w:hAnsi="Times New Roman" w:cs="Times New Roman"/>
          <w:sz w:val="24"/>
          <w:szCs w:val="24"/>
        </w:rPr>
        <w:t xml:space="preserve"> Navickaitė ir Kristina Drungilienė. Susitikimai vyko organizacijos patalpose Vytauto </w:t>
      </w:r>
      <w:proofErr w:type="spellStart"/>
      <w:r w:rsidRPr="00FA1637">
        <w:rPr>
          <w:rFonts w:ascii="Times New Roman" w:hAnsi="Times New Roman" w:cs="Times New Roman"/>
          <w:sz w:val="24"/>
          <w:szCs w:val="24"/>
        </w:rPr>
        <w:t>g</w:t>
      </w:r>
      <w:proofErr w:type="spellEnd"/>
      <w:r w:rsidRPr="00FA1637">
        <w:rPr>
          <w:rFonts w:ascii="Times New Roman" w:hAnsi="Times New Roman" w:cs="Times New Roman"/>
          <w:sz w:val="24"/>
          <w:szCs w:val="24"/>
        </w:rPr>
        <w:t>. 29, Plungė</w:t>
      </w:r>
      <w:r w:rsidR="006C1514">
        <w:rPr>
          <w:rFonts w:ascii="Times New Roman" w:hAnsi="Times New Roman" w:cs="Times New Roman"/>
          <w:sz w:val="24"/>
          <w:szCs w:val="24"/>
        </w:rPr>
        <w:t>je, arba nuotoliniu būdu per „</w:t>
      </w:r>
      <w:proofErr w:type="spellStart"/>
      <w:r w:rsidR="006C1514">
        <w:rPr>
          <w:rFonts w:ascii="Times New Roman" w:hAnsi="Times New Roman" w:cs="Times New Roman"/>
          <w:sz w:val="24"/>
          <w:szCs w:val="24"/>
        </w:rPr>
        <w:t>F</w:t>
      </w:r>
      <w:r w:rsidRPr="00FA1637">
        <w:rPr>
          <w:rFonts w:ascii="Times New Roman" w:hAnsi="Times New Roman" w:cs="Times New Roman"/>
          <w:sz w:val="24"/>
          <w:szCs w:val="24"/>
        </w:rPr>
        <w:t>acebook</w:t>
      </w:r>
      <w:proofErr w:type="spellEnd"/>
      <w:r w:rsidR="006C1514">
        <w:rPr>
          <w:rFonts w:ascii="Times New Roman" w:hAnsi="Times New Roman" w:cs="Times New Roman"/>
          <w:sz w:val="24"/>
          <w:szCs w:val="24"/>
        </w:rPr>
        <w:t>“</w:t>
      </w:r>
      <w:r w:rsidRPr="00FA1637">
        <w:rPr>
          <w:rFonts w:ascii="Times New Roman" w:hAnsi="Times New Roman" w:cs="Times New Roman"/>
          <w:sz w:val="24"/>
          <w:szCs w:val="24"/>
        </w:rPr>
        <w:t xml:space="preserve"> pokalbių programą. 1 asmuo per metus dalyvavo nuo 1 iki 7 susitikimų. Viename susitikime dalyvavo nuo 2 iki 8 artimųjų. Susitikimų metu aptardavome socialines paslaugas, įstatymų naujoves, dalijomės gyvenimiška patirtimi, palaikėme vieni kitus </w:t>
      </w:r>
      <w:proofErr w:type="spellStart"/>
      <w:r w:rsidRPr="00FA1637">
        <w:rPr>
          <w:rFonts w:ascii="Times New Roman" w:hAnsi="Times New Roman" w:cs="Times New Roman"/>
          <w:sz w:val="24"/>
          <w:szCs w:val="24"/>
        </w:rPr>
        <w:t>emocišk</w:t>
      </w:r>
      <w:r w:rsidR="006E2DA6" w:rsidRPr="00FA1637">
        <w:rPr>
          <w:rFonts w:ascii="Times New Roman" w:hAnsi="Times New Roman" w:cs="Times New Roman"/>
          <w:sz w:val="24"/>
          <w:szCs w:val="24"/>
        </w:rPr>
        <w:t>ai</w:t>
      </w:r>
      <w:proofErr w:type="spellEnd"/>
      <w:r w:rsidR="006E2DA6" w:rsidRPr="00FA1637">
        <w:rPr>
          <w:rFonts w:ascii="Times New Roman" w:hAnsi="Times New Roman" w:cs="Times New Roman"/>
          <w:sz w:val="24"/>
          <w:szCs w:val="24"/>
        </w:rPr>
        <w:t xml:space="preserve">. Projekto lėšas panaudojome </w:t>
      </w:r>
      <w:r w:rsidRPr="00FA1637">
        <w:rPr>
          <w:rFonts w:ascii="Times New Roman" w:hAnsi="Times New Roman" w:cs="Times New Roman"/>
          <w:sz w:val="24"/>
          <w:szCs w:val="24"/>
        </w:rPr>
        <w:t xml:space="preserve"> patalpų eksploatavimo išlaidoms, bei interneto </w:t>
      </w:r>
      <w:r w:rsidR="00BC5F63" w:rsidRPr="00FA1637">
        <w:rPr>
          <w:rFonts w:ascii="Times New Roman" w:hAnsi="Times New Roman" w:cs="Times New Roman"/>
          <w:sz w:val="24"/>
          <w:szCs w:val="24"/>
        </w:rPr>
        <w:t>paslaugoms</w:t>
      </w:r>
      <w:r w:rsidRPr="00FA1637">
        <w:rPr>
          <w:rFonts w:ascii="Times New Roman" w:hAnsi="Times New Roman" w:cs="Times New Roman"/>
          <w:sz w:val="24"/>
          <w:szCs w:val="24"/>
        </w:rPr>
        <w:t>.</w:t>
      </w:r>
    </w:p>
    <w:p w:rsidR="00D9022F" w:rsidRPr="00FA1637" w:rsidRDefault="00D9022F"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Teikėme ir vienkartinio pobūdžio paslaugas </w:t>
      </w:r>
      <w:r w:rsidR="006C1514">
        <w:rPr>
          <w:rFonts w:ascii="Times New Roman" w:hAnsi="Times New Roman" w:cs="Times New Roman"/>
          <w:sz w:val="24"/>
          <w:szCs w:val="24"/>
        </w:rPr>
        <w:t>–</w:t>
      </w:r>
      <w:r w:rsidRPr="00FA1637">
        <w:rPr>
          <w:rFonts w:ascii="Times New Roman" w:hAnsi="Times New Roman" w:cs="Times New Roman"/>
          <w:sz w:val="24"/>
          <w:szCs w:val="24"/>
        </w:rPr>
        <w:t xml:space="preserve"> panaudodami rėmėjų ir asmenines lėšas organizavome 3 dienų savarankiško gyvenimo įgūdžių ugdymo stovyklą Palangoje.</w:t>
      </w:r>
      <w:r w:rsidRPr="00FA1637">
        <w:rPr>
          <w:rFonts w:ascii="Times New Roman" w:hAnsi="Times New Roman" w:cs="Times New Roman"/>
          <w:sz w:val="24"/>
          <w:szCs w:val="24"/>
        </w:rPr>
        <w:tab/>
      </w:r>
    </w:p>
    <w:p w:rsidR="009D7BE1" w:rsidRPr="00FA1637" w:rsidRDefault="009D7BE1" w:rsidP="009D7BE1">
      <w:pPr>
        <w:spacing w:after="0" w:line="240" w:lineRule="auto"/>
        <w:ind w:firstLine="720"/>
        <w:jc w:val="both"/>
        <w:rPr>
          <w:rFonts w:ascii="Times New Roman" w:hAnsi="Times New Roman" w:cs="Times New Roman"/>
          <w:sz w:val="24"/>
          <w:szCs w:val="24"/>
        </w:rPr>
      </w:pPr>
    </w:p>
    <w:p w:rsidR="009D7BE1" w:rsidRPr="00FA1637" w:rsidRDefault="009D7BE1" w:rsidP="009D7BE1">
      <w:pPr>
        <w:spacing w:after="0" w:line="240" w:lineRule="auto"/>
        <w:ind w:firstLine="720"/>
        <w:jc w:val="both"/>
        <w:rPr>
          <w:rFonts w:ascii="Times New Roman" w:hAnsi="Times New Roman" w:cs="Times New Roman"/>
          <w:sz w:val="24"/>
          <w:szCs w:val="24"/>
        </w:rPr>
      </w:pPr>
    </w:p>
    <w:p w:rsidR="00D9022F" w:rsidRPr="00FA1637" w:rsidRDefault="009D7BE1" w:rsidP="009D7BE1">
      <w:pPr>
        <w:spacing w:after="0" w:line="240" w:lineRule="auto"/>
        <w:ind w:firstLine="720"/>
        <w:jc w:val="center"/>
        <w:rPr>
          <w:rFonts w:ascii="Times New Roman" w:hAnsi="Times New Roman" w:cs="Times New Roman"/>
          <w:b/>
          <w:sz w:val="24"/>
          <w:szCs w:val="24"/>
        </w:rPr>
      </w:pPr>
      <w:r w:rsidRPr="00FA1637">
        <w:rPr>
          <w:rFonts w:ascii="Times New Roman" w:hAnsi="Times New Roman" w:cs="Times New Roman"/>
          <w:b/>
          <w:sz w:val="24"/>
          <w:szCs w:val="24"/>
        </w:rPr>
        <w:t>SERGANČIŲJŲ CUKRINIU DIABETU KLUBAS</w:t>
      </w:r>
    </w:p>
    <w:p w:rsidR="009D7BE1" w:rsidRPr="00FA1637" w:rsidRDefault="009D7BE1" w:rsidP="009D7BE1">
      <w:pPr>
        <w:spacing w:after="0" w:line="240" w:lineRule="auto"/>
        <w:ind w:firstLine="720"/>
        <w:jc w:val="both"/>
        <w:rPr>
          <w:rFonts w:ascii="Times New Roman" w:hAnsi="Times New Roman" w:cs="Times New Roman"/>
          <w:b/>
          <w:sz w:val="24"/>
          <w:szCs w:val="24"/>
        </w:rPr>
      </w:pPr>
    </w:p>
    <w:p w:rsidR="007E7396" w:rsidRDefault="00D9022F" w:rsidP="007E7396">
      <w:pPr>
        <w:pStyle w:val="Pagrindinistekstas"/>
        <w:ind w:firstLine="720"/>
        <w:rPr>
          <w:rFonts w:eastAsia="Calibri"/>
          <w:sz w:val="24"/>
          <w:szCs w:val="24"/>
          <w:lang w:val="lt-LT"/>
        </w:rPr>
      </w:pPr>
      <w:r w:rsidRPr="00FA1637">
        <w:rPr>
          <w:rFonts w:eastAsia="Calibri"/>
          <w:sz w:val="24"/>
          <w:szCs w:val="24"/>
          <w:lang w:val="lt-LT"/>
        </w:rPr>
        <w:t>Sergančiųjų cukriniu diabetu klub</w:t>
      </w:r>
      <w:r w:rsidR="00C01979" w:rsidRPr="00FA1637">
        <w:rPr>
          <w:rFonts w:eastAsia="Calibri"/>
          <w:sz w:val="24"/>
          <w:szCs w:val="24"/>
          <w:lang w:val="lt-LT"/>
        </w:rPr>
        <w:t>o tikslas ir uždavinys</w:t>
      </w:r>
      <w:r w:rsidR="006E2DA6" w:rsidRPr="00FA1637">
        <w:rPr>
          <w:rFonts w:eastAsia="Calibri"/>
          <w:sz w:val="24"/>
          <w:szCs w:val="24"/>
          <w:lang w:val="lt-LT"/>
        </w:rPr>
        <w:t xml:space="preserve"> </w:t>
      </w:r>
      <w:r w:rsidR="006E2DA6" w:rsidRPr="00FA1637">
        <w:rPr>
          <w:sz w:val="24"/>
          <w:szCs w:val="24"/>
        </w:rPr>
        <w:t>–</w:t>
      </w:r>
      <w:r w:rsidR="00C01979" w:rsidRPr="00FA1637">
        <w:rPr>
          <w:rFonts w:eastAsia="Calibri"/>
          <w:sz w:val="24"/>
          <w:szCs w:val="24"/>
          <w:lang w:val="lt-LT"/>
        </w:rPr>
        <w:t xml:space="preserve"> v</w:t>
      </w:r>
      <w:r w:rsidRPr="00FA1637">
        <w:rPr>
          <w:rFonts w:eastAsia="Calibri"/>
          <w:sz w:val="24"/>
          <w:szCs w:val="24"/>
          <w:lang w:val="lt-LT"/>
        </w:rPr>
        <w:t>ienyti cukriniu diabetu sergančius ir visus geros valios žmones šios ligos kontr</w:t>
      </w:r>
      <w:r w:rsidR="007E7396">
        <w:rPr>
          <w:rFonts w:eastAsia="Calibri"/>
          <w:sz w:val="24"/>
          <w:szCs w:val="24"/>
          <w:lang w:val="lt-LT"/>
        </w:rPr>
        <w:t>olei Plungėje ir Plungės rajone, p</w:t>
      </w:r>
      <w:r w:rsidRPr="00FA1637">
        <w:rPr>
          <w:rFonts w:eastAsia="Calibri"/>
          <w:sz w:val="24"/>
          <w:szCs w:val="24"/>
          <w:lang w:val="lt-LT"/>
        </w:rPr>
        <w:t>adėti sergantiesiems cukriniu diabetu asmenims integruotis į visuomenę, darbo rinką, šalinti kliūtis</w:t>
      </w:r>
      <w:r w:rsidR="007E7396">
        <w:rPr>
          <w:rFonts w:eastAsia="Calibri"/>
          <w:sz w:val="24"/>
          <w:szCs w:val="24"/>
          <w:lang w:val="lt-LT"/>
        </w:rPr>
        <w:t>,</w:t>
      </w:r>
      <w:r w:rsidRPr="00FA1637">
        <w:rPr>
          <w:rFonts w:eastAsia="Calibri"/>
          <w:sz w:val="24"/>
          <w:szCs w:val="24"/>
          <w:lang w:val="lt-LT"/>
        </w:rPr>
        <w:t xml:space="preserve"> trukdančias integruotis.</w:t>
      </w:r>
      <w:r w:rsidR="007E7396">
        <w:rPr>
          <w:sz w:val="24"/>
          <w:szCs w:val="24"/>
          <w:lang w:val="lt-LT"/>
        </w:rPr>
        <w:t xml:space="preserve"> </w:t>
      </w:r>
      <w:r w:rsidRPr="00FA1637">
        <w:rPr>
          <w:rFonts w:eastAsia="Calibri"/>
          <w:sz w:val="24"/>
          <w:szCs w:val="24"/>
          <w:lang w:val="lt-LT"/>
        </w:rPr>
        <w:t>Skatinti ir stiprinti sergančių cukriniu  diabetu vaikų, darbingo bei pagyvenusio amžiaus ž</w:t>
      </w:r>
      <w:r w:rsidR="006E2DA6" w:rsidRPr="00FA1637">
        <w:rPr>
          <w:rFonts w:eastAsia="Calibri"/>
          <w:sz w:val="24"/>
          <w:szCs w:val="24"/>
          <w:lang w:val="lt-LT"/>
        </w:rPr>
        <w:t>monių</w:t>
      </w:r>
      <w:r w:rsidRPr="00FA1637">
        <w:rPr>
          <w:rFonts w:eastAsia="Calibri"/>
          <w:sz w:val="24"/>
          <w:szCs w:val="24"/>
          <w:lang w:val="lt-LT"/>
        </w:rPr>
        <w:t xml:space="preserve"> savarankiškumą, lygiavertiškumą ir pasitikėjimą savo jėgomis.</w:t>
      </w:r>
      <w:r w:rsidR="007E7396">
        <w:rPr>
          <w:sz w:val="24"/>
          <w:szCs w:val="24"/>
          <w:lang w:val="lt-LT"/>
        </w:rPr>
        <w:t xml:space="preserve"> </w:t>
      </w:r>
      <w:r w:rsidRPr="00FA1637">
        <w:rPr>
          <w:rFonts w:eastAsia="Calibri"/>
          <w:sz w:val="24"/>
          <w:szCs w:val="24"/>
          <w:lang w:val="lt-LT"/>
        </w:rPr>
        <w:t>Teikti sergantiesiems socialinę ir psichologinę pagalbą. Užkirsti kelią sergančių žmonių teisių pažeidimams.</w:t>
      </w:r>
      <w:r w:rsidR="009D7BE1" w:rsidRPr="00FA1637">
        <w:rPr>
          <w:rFonts w:eastAsia="Calibri"/>
          <w:sz w:val="24"/>
          <w:szCs w:val="24"/>
          <w:lang w:val="lt-LT"/>
        </w:rPr>
        <w:t xml:space="preserve"> </w:t>
      </w:r>
      <w:r w:rsidRPr="00FA1637">
        <w:rPr>
          <w:rFonts w:eastAsia="Calibri"/>
          <w:sz w:val="24"/>
          <w:szCs w:val="24"/>
          <w:lang w:val="lt-LT"/>
        </w:rPr>
        <w:t>Aktyviai dalyvauti įvairių respublikinių ir tarptautinių organizacijų veikloje.</w:t>
      </w:r>
      <w:r w:rsidR="00C01979" w:rsidRPr="00FA1637">
        <w:rPr>
          <w:rFonts w:eastAsia="Calibri"/>
          <w:sz w:val="24"/>
          <w:szCs w:val="24"/>
          <w:lang w:val="lt-LT"/>
        </w:rPr>
        <w:t xml:space="preserve"> </w:t>
      </w:r>
    </w:p>
    <w:p w:rsidR="00C01979" w:rsidRPr="007E7396" w:rsidRDefault="007E7396" w:rsidP="007E7396">
      <w:pPr>
        <w:pStyle w:val="Pagrindinistekstas"/>
        <w:ind w:firstLine="720"/>
        <w:rPr>
          <w:sz w:val="24"/>
          <w:szCs w:val="24"/>
          <w:lang w:val="lt-LT"/>
        </w:rPr>
      </w:pPr>
      <w:r>
        <w:rPr>
          <w:rFonts w:eastAsia="Calibri"/>
          <w:b/>
          <w:sz w:val="24"/>
          <w:szCs w:val="24"/>
          <w:lang w:val="lt-LT"/>
        </w:rPr>
        <w:t>Atlikti darbai.</w:t>
      </w:r>
      <w:r w:rsidR="00C01979" w:rsidRPr="00FA1637">
        <w:rPr>
          <w:b/>
          <w:sz w:val="24"/>
          <w:szCs w:val="24"/>
          <w:lang w:val="lt-LT"/>
        </w:rPr>
        <w:t xml:space="preserve"> </w:t>
      </w:r>
      <w:r w:rsidR="00C01979" w:rsidRPr="00FA1637">
        <w:rPr>
          <w:rFonts w:eastAsia="Calibri"/>
          <w:b/>
          <w:sz w:val="24"/>
          <w:szCs w:val="24"/>
          <w:lang w:val="lt-LT"/>
        </w:rPr>
        <w:t>Atstovavimas įvairiose institucijose</w:t>
      </w:r>
      <w:r>
        <w:rPr>
          <w:rFonts w:eastAsia="Calibri"/>
          <w:b/>
          <w:sz w:val="24"/>
          <w:szCs w:val="24"/>
          <w:lang w:val="lt-LT"/>
        </w:rPr>
        <w:t>.</w:t>
      </w:r>
    </w:p>
    <w:p w:rsidR="00C01979" w:rsidRPr="00FA1637" w:rsidRDefault="00C01979" w:rsidP="009D7BE1">
      <w:pPr>
        <w:pStyle w:val="Hyperlink3"/>
        <w:ind w:firstLine="720"/>
        <w:rPr>
          <w:rFonts w:ascii="Times New Roman" w:hAnsi="Times New Roman"/>
          <w:b/>
          <w:sz w:val="24"/>
          <w:szCs w:val="24"/>
          <w:lang w:val="lt-LT"/>
        </w:rPr>
      </w:pPr>
      <w:r w:rsidRPr="00FA1637">
        <w:rPr>
          <w:rFonts w:ascii="Times New Roman" w:eastAsia="Calibri" w:hAnsi="Times New Roman"/>
          <w:sz w:val="24"/>
          <w:szCs w:val="24"/>
          <w:lang w:val="lt-LT"/>
        </w:rPr>
        <w:t xml:space="preserve">Klubo pirmininkė A. </w:t>
      </w:r>
      <w:proofErr w:type="spellStart"/>
      <w:r w:rsidRPr="00FA1637">
        <w:rPr>
          <w:rFonts w:ascii="Times New Roman" w:eastAsia="Calibri" w:hAnsi="Times New Roman"/>
          <w:sz w:val="24"/>
          <w:szCs w:val="24"/>
          <w:lang w:val="lt-LT"/>
        </w:rPr>
        <w:t>Danylienė</w:t>
      </w:r>
      <w:proofErr w:type="spellEnd"/>
      <w:r w:rsidRPr="00FA1637">
        <w:rPr>
          <w:rFonts w:ascii="Times New Roman" w:eastAsia="Calibri" w:hAnsi="Times New Roman"/>
          <w:sz w:val="24"/>
          <w:szCs w:val="24"/>
          <w:lang w:val="lt-LT"/>
        </w:rPr>
        <w:t xml:space="preserve"> –</w:t>
      </w:r>
      <w:r w:rsidR="009D7BE1" w:rsidRPr="00FA1637">
        <w:rPr>
          <w:rFonts w:ascii="Times New Roman" w:eastAsia="Calibri" w:hAnsi="Times New Roman"/>
          <w:sz w:val="24"/>
          <w:szCs w:val="24"/>
          <w:lang w:val="lt-LT"/>
        </w:rPr>
        <w:t xml:space="preserve"> </w:t>
      </w:r>
      <w:r w:rsidRPr="00FA1637">
        <w:rPr>
          <w:rFonts w:ascii="Times New Roman" w:eastAsia="Calibri" w:hAnsi="Times New Roman"/>
          <w:sz w:val="24"/>
          <w:szCs w:val="24"/>
          <w:lang w:val="lt-LT"/>
        </w:rPr>
        <w:t xml:space="preserve">Europos tarptautinės diabeto federacijos (TDF) valdybos narė (išrinkta 2019 </w:t>
      </w:r>
      <w:proofErr w:type="spellStart"/>
      <w:r w:rsidRPr="00FA1637">
        <w:rPr>
          <w:rFonts w:ascii="Times New Roman" w:eastAsia="Calibri" w:hAnsi="Times New Roman"/>
          <w:sz w:val="24"/>
          <w:szCs w:val="24"/>
          <w:lang w:val="lt-LT"/>
        </w:rPr>
        <w:t>m</w:t>
      </w:r>
      <w:proofErr w:type="spellEnd"/>
      <w:r w:rsidRPr="00FA1637">
        <w:rPr>
          <w:rFonts w:ascii="Times New Roman" w:eastAsia="Calibri" w:hAnsi="Times New Roman"/>
          <w:sz w:val="24"/>
          <w:szCs w:val="24"/>
          <w:lang w:val="lt-LT"/>
        </w:rPr>
        <w:t xml:space="preserve">. gruodžio 04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Lietuvos diabeto asociacijos (LDA) tarybos ir valdybos narė (išrinkta 2015 </w:t>
      </w:r>
      <w:proofErr w:type="spellStart"/>
      <w:r w:rsidRPr="00FA1637">
        <w:rPr>
          <w:rFonts w:ascii="Times New Roman" w:eastAsia="Calibri" w:hAnsi="Times New Roman"/>
          <w:sz w:val="24"/>
          <w:szCs w:val="24"/>
          <w:lang w:val="lt-LT"/>
        </w:rPr>
        <w:t>m</w:t>
      </w:r>
      <w:proofErr w:type="spellEnd"/>
      <w:r w:rsidRPr="00FA1637">
        <w:rPr>
          <w:rFonts w:ascii="Times New Roman" w:eastAsia="Calibri" w:hAnsi="Times New Roman"/>
          <w:sz w:val="24"/>
          <w:szCs w:val="24"/>
          <w:lang w:val="lt-LT"/>
        </w:rPr>
        <w:t xml:space="preserve">. balandžio 10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LDA visuotinis Tarybos narių susirinkimas taikant rašytinę procedūrą įvyko 2022-04-26 (A. </w:t>
      </w:r>
      <w:proofErr w:type="spellStart"/>
      <w:r w:rsidRPr="00FA1637">
        <w:rPr>
          <w:rFonts w:ascii="Times New Roman" w:eastAsia="Calibri" w:hAnsi="Times New Roman"/>
          <w:sz w:val="24"/>
          <w:szCs w:val="24"/>
          <w:lang w:val="lt-LT"/>
        </w:rPr>
        <w:t>Danylienė</w:t>
      </w:r>
      <w:proofErr w:type="spellEnd"/>
      <w:r w:rsidRPr="00FA1637">
        <w:rPr>
          <w:rFonts w:ascii="Times New Roman" w:eastAsia="Calibri" w:hAnsi="Times New Roman"/>
          <w:sz w:val="24"/>
          <w:szCs w:val="24"/>
          <w:lang w:val="lt-LT"/>
        </w:rPr>
        <w:t xml:space="preserve">). LDA Valdybos posėdis įvyko 2022-01-25  nuotoliniu būdu (A. </w:t>
      </w:r>
      <w:proofErr w:type="spellStart"/>
      <w:r w:rsidRPr="00FA1637">
        <w:rPr>
          <w:rFonts w:ascii="Times New Roman" w:eastAsia="Calibri" w:hAnsi="Times New Roman"/>
          <w:sz w:val="24"/>
          <w:szCs w:val="24"/>
          <w:lang w:val="lt-LT"/>
        </w:rPr>
        <w:t>Danylienė</w:t>
      </w:r>
      <w:proofErr w:type="spellEnd"/>
      <w:r w:rsidRPr="00FA1637">
        <w:rPr>
          <w:rFonts w:ascii="Times New Roman" w:eastAsia="Calibri" w:hAnsi="Times New Roman"/>
          <w:sz w:val="24"/>
          <w:szCs w:val="24"/>
          <w:lang w:val="lt-LT"/>
        </w:rPr>
        <w:t xml:space="preserve">). Valdyba nusprendė balandžio 26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organizuoti Tarybos posėdį ir LDA visuotinį narių susirinkimą rašytinės procedūros būdu dėl pritarimo LDA 2021 </w:t>
      </w:r>
      <w:proofErr w:type="spellStart"/>
      <w:r w:rsidRPr="00FA1637">
        <w:rPr>
          <w:rFonts w:ascii="Times New Roman" w:eastAsia="Calibri" w:hAnsi="Times New Roman"/>
          <w:sz w:val="24"/>
          <w:szCs w:val="24"/>
          <w:lang w:val="lt-LT"/>
        </w:rPr>
        <w:t>m</w:t>
      </w:r>
      <w:proofErr w:type="spellEnd"/>
      <w:r w:rsidRPr="00FA1637">
        <w:rPr>
          <w:rFonts w:ascii="Times New Roman" w:eastAsia="Calibri" w:hAnsi="Times New Roman"/>
          <w:sz w:val="24"/>
          <w:szCs w:val="24"/>
          <w:lang w:val="lt-LT"/>
        </w:rPr>
        <w:t xml:space="preserve">. veiklos ataskaitai bei 2022 </w:t>
      </w:r>
      <w:proofErr w:type="spellStart"/>
      <w:r w:rsidRPr="00FA1637">
        <w:rPr>
          <w:rFonts w:ascii="Times New Roman" w:eastAsia="Calibri" w:hAnsi="Times New Roman"/>
          <w:sz w:val="24"/>
          <w:szCs w:val="24"/>
          <w:lang w:val="lt-LT"/>
        </w:rPr>
        <w:t>m</w:t>
      </w:r>
      <w:proofErr w:type="spellEnd"/>
      <w:r w:rsidRPr="00FA1637">
        <w:rPr>
          <w:rFonts w:ascii="Times New Roman" w:eastAsia="Calibri" w:hAnsi="Times New Roman"/>
          <w:sz w:val="24"/>
          <w:szCs w:val="24"/>
          <w:lang w:val="lt-LT"/>
        </w:rPr>
        <w:t xml:space="preserve">. veiklos planui patvirtinti. Kvorumas buvo. Balandžio 26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įvyko Tarybos posėdis ir LDA visuotinis narių susirinkimas rašytinės procedūros būdu. LDA 2021 </w:t>
      </w:r>
      <w:proofErr w:type="spellStart"/>
      <w:r w:rsidRPr="00FA1637">
        <w:rPr>
          <w:rFonts w:ascii="Times New Roman" w:eastAsia="Calibri" w:hAnsi="Times New Roman"/>
          <w:sz w:val="24"/>
          <w:szCs w:val="24"/>
          <w:lang w:val="lt-LT"/>
        </w:rPr>
        <w:t>m</w:t>
      </w:r>
      <w:proofErr w:type="spellEnd"/>
      <w:r w:rsidRPr="00FA1637">
        <w:rPr>
          <w:rFonts w:ascii="Times New Roman" w:eastAsia="Calibri" w:hAnsi="Times New Roman"/>
          <w:sz w:val="24"/>
          <w:szCs w:val="24"/>
          <w:lang w:val="lt-LT"/>
        </w:rPr>
        <w:t xml:space="preserve">. veiklos ataskaitai ir 2022 </w:t>
      </w:r>
      <w:proofErr w:type="spellStart"/>
      <w:r w:rsidRPr="00FA1637">
        <w:rPr>
          <w:rFonts w:ascii="Times New Roman" w:eastAsia="Calibri" w:hAnsi="Times New Roman"/>
          <w:sz w:val="24"/>
          <w:szCs w:val="24"/>
          <w:lang w:val="lt-LT"/>
        </w:rPr>
        <w:t>m</w:t>
      </w:r>
      <w:proofErr w:type="spellEnd"/>
      <w:r w:rsidRPr="00FA1637">
        <w:rPr>
          <w:rFonts w:ascii="Times New Roman" w:eastAsia="Calibri" w:hAnsi="Times New Roman"/>
          <w:sz w:val="24"/>
          <w:szCs w:val="24"/>
          <w:lang w:val="lt-LT"/>
        </w:rPr>
        <w:t xml:space="preserve">. veiklos planui pritarta. Nutarta Pasaulinės diabeto dienos (PDD) renginį organizuoti lapkričio 14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Vilniuje. Kvorumas buvo. (A. </w:t>
      </w:r>
      <w:proofErr w:type="spellStart"/>
      <w:r w:rsidRPr="00FA1637">
        <w:rPr>
          <w:rFonts w:ascii="Times New Roman" w:eastAsia="Calibri" w:hAnsi="Times New Roman"/>
          <w:sz w:val="24"/>
          <w:szCs w:val="24"/>
          <w:lang w:val="lt-LT"/>
        </w:rPr>
        <w:t>Danylienė</w:t>
      </w:r>
      <w:proofErr w:type="spellEnd"/>
      <w:r w:rsidRPr="00FA1637">
        <w:rPr>
          <w:rFonts w:ascii="Times New Roman" w:eastAsia="Calibri" w:hAnsi="Times New Roman"/>
          <w:sz w:val="24"/>
          <w:szCs w:val="24"/>
          <w:lang w:val="lt-LT"/>
        </w:rPr>
        <w:t xml:space="preserve">). Dalyvavimas Europos diabeto </w:t>
      </w:r>
      <w:r w:rsidR="00732D10" w:rsidRPr="00FA1637">
        <w:rPr>
          <w:rFonts w:ascii="Times New Roman" w:eastAsia="Calibri" w:hAnsi="Times New Roman"/>
          <w:sz w:val="24"/>
          <w:szCs w:val="24"/>
          <w:lang w:val="lt-LT"/>
        </w:rPr>
        <w:t>federacijos valdybos ir veiklos</w:t>
      </w:r>
      <w:r w:rsidRPr="00FA1637">
        <w:rPr>
          <w:rFonts w:ascii="Times New Roman" w:eastAsia="Calibri" w:hAnsi="Times New Roman"/>
          <w:sz w:val="24"/>
          <w:szCs w:val="24"/>
          <w:lang w:val="lt-LT"/>
        </w:rPr>
        <w:t xml:space="preserve"> p</w:t>
      </w:r>
      <w:r w:rsidR="00732D10" w:rsidRPr="00FA1637">
        <w:rPr>
          <w:rFonts w:ascii="Times New Roman" w:eastAsia="Calibri" w:hAnsi="Times New Roman"/>
          <w:sz w:val="24"/>
          <w:szCs w:val="24"/>
          <w:lang w:val="lt-LT"/>
        </w:rPr>
        <w:t>osėdžiuose nuotoliniu būdu –</w:t>
      </w:r>
      <w:r w:rsidRPr="00FA1637">
        <w:rPr>
          <w:rFonts w:ascii="Times New Roman" w:eastAsia="Calibri" w:hAnsi="Times New Roman"/>
          <w:sz w:val="24"/>
          <w:szCs w:val="24"/>
          <w:lang w:val="lt-LT"/>
        </w:rPr>
        <w:t xml:space="preserve"> 2 kartai per  mėnesį (A. </w:t>
      </w:r>
      <w:proofErr w:type="spellStart"/>
      <w:r w:rsidRPr="00FA1637">
        <w:rPr>
          <w:rFonts w:ascii="Times New Roman" w:eastAsia="Calibri" w:hAnsi="Times New Roman"/>
          <w:sz w:val="24"/>
          <w:szCs w:val="24"/>
          <w:lang w:val="lt-LT"/>
        </w:rPr>
        <w:t>Danylienė</w:t>
      </w:r>
      <w:proofErr w:type="spellEnd"/>
      <w:r w:rsidRPr="00FA1637">
        <w:rPr>
          <w:rFonts w:ascii="Times New Roman" w:eastAsia="Calibri" w:hAnsi="Times New Roman"/>
          <w:sz w:val="24"/>
          <w:szCs w:val="24"/>
          <w:lang w:val="lt-LT"/>
        </w:rPr>
        <w:t>). Dalyvavimas TDF valdybos posėdyje Kopenhagoje 2022-03-30.</w:t>
      </w:r>
      <w:r w:rsidRPr="00FA1637">
        <w:rPr>
          <w:rFonts w:ascii="Times New Roman" w:hAnsi="Times New Roman"/>
          <w:b/>
          <w:sz w:val="24"/>
          <w:szCs w:val="24"/>
          <w:lang w:val="lt-LT"/>
        </w:rPr>
        <w:t xml:space="preserve"> </w:t>
      </w:r>
    </w:p>
    <w:p w:rsidR="007E7396" w:rsidRDefault="00C01979" w:rsidP="009D7BE1">
      <w:pPr>
        <w:pStyle w:val="Hyperlink3"/>
        <w:ind w:firstLine="720"/>
        <w:rPr>
          <w:rFonts w:ascii="Times New Roman" w:hAnsi="Times New Roman"/>
          <w:b/>
          <w:sz w:val="24"/>
          <w:szCs w:val="24"/>
          <w:lang w:val="lt-LT"/>
        </w:rPr>
      </w:pPr>
      <w:r w:rsidRPr="00FA1637">
        <w:rPr>
          <w:rFonts w:ascii="Times New Roman" w:hAnsi="Times New Roman"/>
          <w:b/>
          <w:sz w:val="24"/>
          <w:szCs w:val="24"/>
          <w:lang w:val="lt-LT"/>
        </w:rPr>
        <w:t xml:space="preserve">Plungės </w:t>
      </w:r>
      <w:r w:rsidR="007E7396">
        <w:rPr>
          <w:rFonts w:ascii="Times New Roman" w:hAnsi="Times New Roman"/>
          <w:b/>
          <w:sz w:val="24"/>
          <w:szCs w:val="24"/>
          <w:lang w:val="lt-LT"/>
        </w:rPr>
        <w:t>diabeto klubo tarybos posėdžiai.</w:t>
      </w:r>
      <w:r w:rsidRPr="00FA1637">
        <w:rPr>
          <w:rFonts w:ascii="Times New Roman" w:hAnsi="Times New Roman"/>
          <w:b/>
          <w:sz w:val="24"/>
          <w:szCs w:val="24"/>
          <w:lang w:val="lt-LT"/>
        </w:rPr>
        <w:t xml:space="preserve"> </w:t>
      </w:r>
    </w:p>
    <w:p w:rsidR="00C01979" w:rsidRPr="00FA1637" w:rsidRDefault="00C01979" w:rsidP="009D7BE1">
      <w:pPr>
        <w:pStyle w:val="Hyperlink3"/>
        <w:ind w:firstLine="720"/>
        <w:rPr>
          <w:rFonts w:ascii="Times New Roman" w:eastAsia="Calibri" w:hAnsi="Times New Roman"/>
          <w:sz w:val="24"/>
          <w:szCs w:val="24"/>
          <w:lang w:val="lt-LT"/>
        </w:rPr>
      </w:pPr>
      <w:r w:rsidRPr="00FA1637">
        <w:rPr>
          <w:rFonts w:ascii="Times New Roman" w:eastAsia="Calibri" w:hAnsi="Times New Roman"/>
          <w:sz w:val="24"/>
          <w:szCs w:val="24"/>
          <w:lang w:val="lt-LT"/>
        </w:rPr>
        <w:t xml:space="preserve">Sausio 27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 2021 </w:t>
      </w:r>
      <w:proofErr w:type="spellStart"/>
      <w:r w:rsidRPr="00FA1637">
        <w:rPr>
          <w:rFonts w:ascii="Times New Roman" w:eastAsia="Calibri" w:hAnsi="Times New Roman"/>
          <w:sz w:val="24"/>
          <w:szCs w:val="24"/>
          <w:lang w:val="lt-LT"/>
        </w:rPr>
        <w:t>m</w:t>
      </w:r>
      <w:proofErr w:type="spellEnd"/>
      <w:r w:rsidRPr="00FA1637">
        <w:rPr>
          <w:rFonts w:ascii="Times New Roman" w:eastAsia="Calibri" w:hAnsi="Times New Roman"/>
          <w:sz w:val="24"/>
          <w:szCs w:val="24"/>
          <w:lang w:val="lt-LT"/>
        </w:rPr>
        <w:t>. veiklos aptarimas. Mokymo organizavimas. Veiklos plano sudarymas. Padėka rėmėjams.</w:t>
      </w:r>
      <w:r w:rsidR="00A84A93" w:rsidRPr="00FA1637">
        <w:rPr>
          <w:rFonts w:ascii="Times New Roman" w:eastAsia="Calibri" w:hAnsi="Times New Roman"/>
          <w:sz w:val="24"/>
          <w:szCs w:val="24"/>
          <w:lang w:val="lt-LT"/>
        </w:rPr>
        <w:t xml:space="preserve"> </w:t>
      </w:r>
      <w:r w:rsidRPr="00FA1637">
        <w:rPr>
          <w:rFonts w:ascii="Times New Roman" w:eastAsia="Calibri" w:hAnsi="Times New Roman"/>
          <w:sz w:val="24"/>
          <w:szCs w:val="24"/>
          <w:lang w:val="lt-LT"/>
        </w:rPr>
        <w:t xml:space="preserve">Vasario 24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 visuotinio susirinkimo organizavimo klausimai. Aptarimas dėl atstovavimo Europos regioninės plėtros fondo projekte 2022. Kovo 31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 pasiruošimas dalyvauti LDA mokymo seminare Plateliuose. Balandžio 28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 kandidatų į diab</w:t>
      </w:r>
      <w:r w:rsidR="007E7396">
        <w:rPr>
          <w:rFonts w:ascii="Times New Roman" w:eastAsia="Calibri" w:hAnsi="Times New Roman"/>
          <w:sz w:val="24"/>
          <w:szCs w:val="24"/>
          <w:lang w:val="lt-LT"/>
        </w:rPr>
        <w:t xml:space="preserve">eto </w:t>
      </w:r>
      <w:r w:rsidR="007E7396">
        <w:rPr>
          <w:rFonts w:ascii="Times New Roman" w:eastAsia="Calibri" w:hAnsi="Times New Roman"/>
          <w:sz w:val="24"/>
          <w:szCs w:val="24"/>
          <w:lang w:val="lt-LT"/>
        </w:rPr>
        <w:lastRenderedPageBreak/>
        <w:t>mokymo stovyklas svarstymas,</w:t>
      </w:r>
      <w:r w:rsidRPr="00FA1637">
        <w:rPr>
          <w:rFonts w:ascii="Times New Roman" w:eastAsia="Calibri" w:hAnsi="Times New Roman"/>
          <w:sz w:val="24"/>
          <w:szCs w:val="24"/>
          <w:lang w:val="lt-LT"/>
        </w:rPr>
        <w:t xml:space="preserve"> pasiruošimas dalyvauti LDA mokymo seminare Rietave. Gegužės 26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 dėl sunkiai sergančių klubo narių lankymo. Dėl dalyvavimo savarankiško</w:t>
      </w:r>
      <w:r w:rsidR="007E7396">
        <w:rPr>
          <w:rFonts w:ascii="Times New Roman" w:eastAsia="Calibri" w:hAnsi="Times New Roman"/>
          <w:sz w:val="24"/>
          <w:szCs w:val="24"/>
          <w:lang w:val="lt-LT"/>
        </w:rPr>
        <w:t xml:space="preserve"> gyvenimo įgūdžių ugdymo mokymuose</w:t>
      </w:r>
      <w:r w:rsidRPr="00FA1637">
        <w:rPr>
          <w:rFonts w:ascii="Times New Roman" w:eastAsia="Calibri" w:hAnsi="Times New Roman"/>
          <w:sz w:val="24"/>
          <w:szCs w:val="24"/>
          <w:lang w:val="lt-LT"/>
        </w:rPr>
        <w:t xml:space="preserve"> „Gera cukrinio diabeto kontrolė – komplikac</w:t>
      </w:r>
      <w:r w:rsidR="007E7396">
        <w:rPr>
          <w:rFonts w:ascii="Times New Roman" w:eastAsia="Calibri" w:hAnsi="Times New Roman"/>
          <w:sz w:val="24"/>
          <w:szCs w:val="24"/>
          <w:lang w:val="lt-LT"/>
        </w:rPr>
        <w:t>ijų prevencija“, Marijampolėje</w:t>
      </w:r>
      <w:r w:rsidRPr="00FA1637">
        <w:rPr>
          <w:rFonts w:ascii="Times New Roman" w:eastAsia="Calibri" w:hAnsi="Times New Roman"/>
          <w:sz w:val="24"/>
          <w:szCs w:val="24"/>
          <w:lang w:val="lt-LT"/>
        </w:rPr>
        <w:t xml:space="preserve">. Dėl dalyvavimo Plungės miesto šventėje susitinkant su </w:t>
      </w:r>
      <w:proofErr w:type="spellStart"/>
      <w:r w:rsidRPr="00FA1637">
        <w:rPr>
          <w:rFonts w:ascii="Times New Roman" w:eastAsia="Calibri" w:hAnsi="Times New Roman"/>
          <w:sz w:val="24"/>
          <w:szCs w:val="24"/>
          <w:lang w:val="lt-LT"/>
        </w:rPr>
        <w:t>Tukumo</w:t>
      </w:r>
      <w:proofErr w:type="spellEnd"/>
      <w:r w:rsidRPr="00FA1637">
        <w:rPr>
          <w:rFonts w:ascii="Times New Roman" w:eastAsia="Calibri" w:hAnsi="Times New Roman"/>
          <w:sz w:val="24"/>
          <w:szCs w:val="24"/>
          <w:lang w:val="lt-LT"/>
        </w:rPr>
        <w:t xml:space="preserve"> miesto delegacija. Birželio 30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 klubo veiklos gerinimo klausimai. Transporto neįgaliesiems panaudojimo tvarka. Dėl respublikinės konferencijos slaugytojams </w:t>
      </w:r>
      <w:proofErr w:type="spellStart"/>
      <w:r w:rsidRPr="00FA1637">
        <w:rPr>
          <w:rFonts w:ascii="Times New Roman" w:eastAsia="Calibri" w:hAnsi="Times New Roman"/>
          <w:sz w:val="24"/>
          <w:szCs w:val="24"/>
          <w:lang w:val="lt-LT"/>
        </w:rPr>
        <w:t>diabetologams</w:t>
      </w:r>
      <w:proofErr w:type="spellEnd"/>
      <w:r w:rsidRPr="00FA1637">
        <w:rPr>
          <w:rFonts w:ascii="Times New Roman" w:eastAsia="Calibri" w:hAnsi="Times New Roman"/>
          <w:sz w:val="24"/>
          <w:szCs w:val="24"/>
          <w:lang w:val="lt-LT"/>
        </w:rPr>
        <w:t xml:space="preserve"> organizavimo Plungėje. Dėl dalyvavimo baidarių žygyje Baltosios Ančios upe. Liepos 28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 VLK pranešimų analizė. Aptartas dalyvavimas Druskininkų dviračių žygyje. Rugpjūčio 25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Pažintinės ekskursijos į </w:t>
      </w:r>
      <w:proofErr w:type="spellStart"/>
      <w:r w:rsidRPr="00FA1637">
        <w:rPr>
          <w:rFonts w:ascii="Times New Roman" w:eastAsia="Calibri" w:hAnsi="Times New Roman"/>
          <w:sz w:val="24"/>
          <w:szCs w:val="24"/>
          <w:lang w:val="lt-LT"/>
        </w:rPr>
        <w:t>Rundalės</w:t>
      </w:r>
      <w:proofErr w:type="spellEnd"/>
      <w:r w:rsidRPr="00FA1637">
        <w:rPr>
          <w:rFonts w:ascii="Times New Roman" w:eastAsia="Calibri" w:hAnsi="Times New Roman"/>
          <w:sz w:val="24"/>
          <w:szCs w:val="24"/>
          <w:lang w:val="lt-LT"/>
        </w:rPr>
        <w:t xml:space="preserve"> rūmus organizavimas. Rugsėjo 29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–Dėl dalyvavimo sporto šventėje Raseiniuose. Spalio 27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 PDD organizaciniai klausimai. Dėl dalyvavimo Kelmės diabeto klubo 30 metų jubiliejinėje šventėje. Lapkričio 24 </w:t>
      </w:r>
      <w:proofErr w:type="spellStart"/>
      <w:r w:rsidRPr="00FA1637">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 xml:space="preserve">. pasiruošimas </w:t>
      </w:r>
      <w:proofErr w:type="spellStart"/>
      <w:r w:rsidRPr="00FA1637">
        <w:rPr>
          <w:rFonts w:ascii="Times New Roman" w:eastAsia="Calibri" w:hAnsi="Times New Roman"/>
          <w:sz w:val="24"/>
          <w:szCs w:val="24"/>
          <w:lang w:val="lt-LT"/>
        </w:rPr>
        <w:t>Šv</w:t>
      </w:r>
      <w:proofErr w:type="spellEnd"/>
      <w:r w:rsidRPr="00FA1637">
        <w:rPr>
          <w:rFonts w:ascii="Times New Roman" w:eastAsia="Calibri" w:hAnsi="Times New Roman"/>
          <w:sz w:val="24"/>
          <w:szCs w:val="24"/>
          <w:lang w:val="lt-LT"/>
        </w:rPr>
        <w:t>. K</w:t>
      </w:r>
      <w:r w:rsidR="007E7396">
        <w:rPr>
          <w:rFonts w:ascii="Times New Roman" w:eastAsia="Calibri" w:hAnsi="Times New Roman"/>
          <w:sz w:val="24"/>
          <w:szCs w:val="24"/>
          <w:lang w:val="lt-LT"/>
        </w:rPr>
        <w:t xml:space="preserve">alėdų renginiams. Gruodžio 29 </w:t>
      </w:r>
      <w:proofErr w:type="spellStart"/>
      <w:r w:rsidR="007E7396">
        <w:rPr>
          <w:rFonts w:ascii="Times New Roman" w:eastAsia="Calibri" w:hAnsi="Times New Roman"/>
          <w:sz w:val="24"/>
          <w:szCs w:val="24"/>
          <w:lang w:val="lt-LT"/>
        </w:rPr>
        <w:t>d</w:t>
      </w:r>
      <w:proofErr w:type="spellEnd"/>
      <w:r w:rsidRPr="00FA1637">
        <w:rPr>
          <w:rFonts w:ascii="Times New Roman" w:eastAsia="Calibri" w:hAnsi="Times New Roman"/>
          <w:sz w:val="24"/>
          <w:szCs w:val="24"/>
          <w:lang w:val="lt-LT"/>
        </w:rPr>
        <w:t>.</w:t>
      </w:r>
      <w:r w:rsidR="007E7396">
        <w:rPr>
          <w:rFonts w:ascii="Times New Roman" w:eastAsia="Calibri" w:hAnsi="Times New Roman"/>
          <w:sz w:val="24"/>
          <w:szCs w:val="24"/>
          <w:lang w:val="lt-LT"/>
        </w:rPr>
        <w:t xml:space="preserve"> – </w:t>
      </w:r>
      <w:r w:rsidRPr="00FA1637">
        <w:rPr>
          <w:rFonts w:ascii="Times New Roman" w:eastAsia="Calibri" w:hAnsi="Times New Roman"/>
          <w:sz w:val="24"/>
          <w:szCs w:val="24"/>
          <w:lang w:val="lt-LT"/>
        </w:rPr>
        <w:t>2022 metų veiklos aptarimas.</w:t>
      </w:r>
    </w:p>
    <w:p w:rsidR="00C01979" w:rsidRPr="00FA1637" w:rsidRDefault="00C01979" w:rsidP="009D7BE1">
      <w:pPr>
        <w:pStyle w:val="Hyperlink3"/>
        <w:ind w:firstLine="720"/>
        <w:rPr>
          <w:rFonts w:ascii="Times New Roman" w:hAnsi="Times New Roman"/>
          <w:b/>
          <w:sz w:val="24"/>
          <w:szCs w:val="24"/>
          <w:lang w:val="lt-LT"/>
        </w:rPr>
      </w:pPr>
      <w:r w:rsidRPr="00FA1637">
        <w:rPr>
          <w:rFonts w:ascii="Times New Roman" w:hAnsi="Times New Roman"/>
          <w:b/>
          <w:sz w:val="24"/>
          <w:szCs w:val="24"/>
          <w:lang w:val="lt-LT"/>
        </w:rPr>
        <w:t>Dalyvavimas darbo grupių posėdžiuose</w:t>
      </w:r>
      <w:r w:rsidR="007E7396">
        <w:rPr>
          <w:rFonts w:ascii="Times New Roman" w:hAnsi="Times New Roman"/>
          <w:b/>
          <w:sz w:val="24"/>
          <w:szCs w:val="24"/>
          <w:lang w:val="lt-LT"/>
        </w:rPr>
        <w:t>.</w:t>
      </w:r>
    </w:p>
    <w:p w:rsidR="00C01979" w:rsidRPr="00FA1637" w:rsidRDefault="00C01979" w:rsidP="009D7BE1">
      <w:pPr>
        <w:pStyle w:val="Pagrindinistekstas"/>
        <w:ind w:firstLine="720"/>
        <w:rPr>
          <w:sz w:val="24"/>
          <w:szCs w:val="24"/>
          <w:lang w:val="lt-LT"/>
        </w:rPr>
      </w:pPr>
      <w:r w:rsidRPr="00FA1637">
        <w:rPr>
          <w:sz w:val="24"/>
          <w:szCs w:val="24"/>
          <w:lang w:val="lt-LT"/>
        </w:rPr>
        <w:t xml:space="preserve">Vasario 10 </w:t>
      </w:r>
      <w:proofErr w:type="spellStart"/>
      <w:r w:rsidRPr="00FA1637">
        <w:rPr>
          <w:sz w:val="24"/>
          <w:szCs w:val="24"/>
          <w:lang w:val="lt-LT"/>
        </w:rPr>
        <w:t>d</w:t>
      </w:r>
      <w:proofErr w:type="spellEnd"/>
      <w:r w:rsidRPr="00FA1637">
        <w:rPr>
          <w:sz w:val="24"/>
          <w:szCs w:val="24"/>
          <w:lang w:val="lt-LT"/>
        </w:rPr>
        <w:t xml:space="preserve">. ir Spalio 10 </w:t>
      </w:r>
      <w:proofErr w:type="spellStart"/>
      <w:r w:rsidRPr="00FA1637">
        <w:rPr>
          <w:sz w:val="24"/>
          <w:szCs w:val="24"/>
          <w:lang w:val="lt-LT"/>
        </w:rPr>
        <w:t>d</w:t>
      </w:r>
      <w:proofErr w:type="spellEnd"/>
      <w:r w:rsidRPr="00FA1637">
        <w:rPr>
          <w:sz w:val="24"/>
          <w:szCs w:val="24"/>
          <w:lang w:val="lt-LT"/>
        </w:rPr>
        <w:t xml:space="preserve">., nuotoliniu būdu vyko Cukrinio diabeto profilaktikos, gydymo ir kontrolės </w:t>
      </w:r>
      <w:proofErr w:type="spellStart"/>
      <w:r w:rsidRPr="00FA1637">
        <w:rPr>
          <w:sz w:val="24"/>
          <w:szCs w:val="24"/>
          <w:lang w:val="lt-LT"/>
        </w:rPr>
        <w:t>stebėsenos</w:t>
      </w:r>
      <w:proofErr w:type="spellEnd"/>
      <w:r w:rsidRPr="00FA1637">
        <w:rPr>
          <w:sz w:val="24"/>
          <w:szCs w:val="24"/>
          <w:lang w:val="lt-LT"/>
        </w:rPr>
        <w:t xml:space="preserve"> tarybos, kurios narė yra ir LDA viceprezidentė, Plungės diabeto klubo pirmininkė A. </w:t>
      </w:r>
      <w:proofErr w:type="spellStart"/>
      <w:r w:rsidRPr="00FA1637">
        <w:rPr>
          <w:sz w:val="24"/>
          <w:szCs w:val="24"/>
          <w:lang w:val="lt-LT"/>
        </w:rPr>
        <w:t>Danylienė</w:t>
      </w:r>
      <w:proofErr w:type="spellEnd"/>
      <w:r w:rsidRPr="00FA1637">
        <w:rPr>
          <w:sz w:val="24"/>
          <w:szCs w:val="24"/>
          <w:lang w:val="lt-LT"/>
        </w:rPr>
        <w:t>, posėdis. Posėdžio metu</w:t>
      </w:r>
      <w:r w:rsidRPr="00FA1637">
        <w:rPr>
          <w:color w:val="222222"/>
          <w:sz w:val="24"/>
          <w:szCs w:val="24"/>
          <w:shd w:val="clear" w:color="auto" w:fill="FFFFFF"/>
          <w:lang w:val="lt-LT"/>
        </w:rPr>
        <w:t xml:space="preserve"> aptart</w:t>
      </w:r>
      <w:r w:rsidR="007E7396">
        <w:rPr>
          <w:color w:val="222222"/>
          <w:sz w:val="24"/>
          <w:szCs w:val="24"/>
          <w:shd w:val="clear" w:color="auto" w:fill="FFFFFF"/>
          <w:lang w:val="lt-LT"/>
        </w:rPr>
        <w:t>as</w:t>
      </w:r>
      <w:r w:rsidRPr="00FA1637">
        <w:rPr>
          <w:color w:val="222222"/>
          <w:sz w:val="24"/>
          <w:szCs w:val="24"/>
          <w:shd w:val="clear" w:color="auto" w:fill="FFFFFF"/>
          <w:lang w:val="lt-LT"/>
        </w:rPr>
        <w:t xml:space="preserve"> Lietuvos Respublikos sveikatos apsaugos ministro įsakymo „Dėl Sveikatos priežiūros paslaugų, teikiamų asmenims, sergantiems cukriniu diabetu, prieinamumo ir kokybės </w:t>
      </w:r>
      <w:r w:rsidRPr="00FA1637">
        <w:rPr>
          <w:color w:val="000000"/>
          <w:sz w:val="24"/>
          <w:szCs w:val="24"/>
          <w:shd w:val="clear" w:color="auto" w:fill="FFFFFF"/>
          <w:lang w:val="lt-LT"/>
        </w:rPr>
        <w:t>rodiklių </w:t>
      </w:r>
      <w:bookmarkStart w:id="0" w:name="m_-4775256123633250972__Hlk38879992"/>
      <w:r w:rsidRPr="00FA1637">
        <w:rPr>
          <w:color w:val="222222"/>
          <w:sz w:val="24"/>
          <w:szCs w:val="24"/>
          <w:shd w:val="clear" w:color="auto" w:fill="FFFFFF"/>
          <w:lang w:val="lt-LT"/>
        </w:rPr>
        <w:t xml:space="preserve">ir jų </w:t>
      </w:r>
      <w:proofErr w:type="spellStart"/>
      <w:r w:rsidRPr="00FA1637">
        <w:rPr>
          <w:color w:val="222222"/>
          <w:sz w:val="24"/>
          <w:szCs w:val="24"/>
          <w:shd w:val="clear" w:color="auto" w:fill="FFFFFF"/>
          <w:lang w:val="lt-LT"/>
        </w:rPr>
        <w:t>stebėsenos</w:t>
      </w:r>
      <w:bookmarkEnd w:id="0"/>
      <w:proofErr w:type="spellEnd"/>
      <w:r w:rsidRPr="00FA1637">
        <w:rPr>
          <w:color w:val="000000"/>
          <w:sz w:val="24"/>
          <w:szCs w:val="24"/>
          <w:shd w:val="clear" w:color="auto" w:fill="FFFFFF"/>
          <w:lang w:val="lt-LT"/>
        </w:rPr>
        <w:t> tvarkos aprašo patvirtinimo“ </w:t>
      </w:r>
      <w:r w:rsidRPr="00FA1637">
        <w:rPr>
          <w:color w:val="222222"/>
          <w:sz w:val="24"/>
          <w:szCs w:val="24"/>
          <w:shd w:val="clear" w:color="auto" w:fill="FFFFFF"/>
          <w:lang w:val="lt-LT"/>
        </w:rPr>
        <w:t>projekt</w:t>
      </w:r>
      <w:r w:rsidR="007E7396">
        <w:rPr>
          <w:color w:val="222222"/>
          <w:sz w:val="24"/>
          <w:szCs w:val="24"/>
          <w:shd w:val="clear" w:color="auto" w:fill="FFFFFF"/>
          <w:lang w:val="lt-LT"/>
        </w:rPr>
        <w:t>as</w:t>
      </w:r>
      <w:r w:rsidRPr="00FA1637">
        <w:rPr>
          <w:color w:val="222222"/>
          <w:sz w:val="24"/>
          <w:szCs w:val="24"/>
          <w:shd w:val="clear" w:color="auto" w:fill="FFFFFF"/>
          <w:lang w:val="lt-LT"/>
        </w:rPr>
        <w:t xml:space="preserve">, kuris 2021-01-13 raštu </w:t>
      </w:r>
      <w:proofErr w:type="spellStart"/>
      <w:r w:rsidRPr="00FA1637">
        <w:rPr>
          <w:color w:val="222222"/>
          <w:sz w:val="24"/>
          <w:szCs w:val="24"/>
          <w:shd w:val="clear" w:color="auto" w:fill="FFFFFF"/>
          <w:lang w:val="lt-LT"/>
        </w:rPr>
        <w:t>Nr</w:t>
      </w:r>
      <w:proofErr w:type="spellEnd"/>
      <w:r w:rsidRPr="00FA1637">
        <w:rPr>
          <w:color w:val="222222"/>
          <w:sz w:val="24"/>
          <w:szCs w:val="24"/>
          <w:shd w:val="clear" w:color="auto" w:fill="FFFFFF"/>
          <w:lang w:val="lt-LT"/>
        </w:rPr>
        <w:t xml:space="preserve">. (10.1.1.2E-422)10-191 buvo skelbtas TAIS </w:t>
      </w:r>
      <w:proofErr w:type="spellStart"/>
      <w:r w:rsidRPr="00FA1637">
        <w:rPr>
          <w:color w:val="222222"/>
          <w:sz w:val="24"/>
          <w:szCs w:val="24"/>
          <w:shd w:val="clear" w:color="auto" w:fill="FFFFFF"/>
          <w:lang w:val="lt-LT"/>
        </w:rPr>
        <w:t>Nr</w:t>
      </w:r>
      <w:proofErr w:type="spellEnd"/>
      <w:r w:rsidRPr="00FA1637">
        <w:rPr>
          <w:color w:val="222222"/>
          <w:sz w:val="24"/>
          <w:szCs w:val="24"/>
          <w:shd w:val="clear" w:color="auto" w:fill="FFFFFF"/>
          <w:lang w:val="lt-LT"/>
        </w:rPr>
        <w:t>. 21-18255, gaut</w:t>
      </w:r>
      <w:r w:rsidR="007E7396">
        <w:rPr>
          <w:color w:val="222222"/>
          <w:sz w:val="24"/>
          <w:szCs w:val="24"/>
          <w:shd w:val="clear" w:color="auto" w:fill="FFFFFF"/>
          <w:lang w:val="lt-LT"/>
        </w:rPr>
        <w:t>i</w:t>
      </w:r>
      <w:r w:rsidRPr="00FA1637">
        <w:rPr>
          <w:color w:val="222222"/>
          <w:sz w:val="24"/>
          <w:szCs w:val="24"/>
          <w:shd w:val="clear" w:color="auto" w:fill="FFFFFF"/>
          <w:lang w:val="lt-LT"/>
        </w:rPr>
        <w:t xml:space="preserve"> siūlym</w:t>
      </w:r>
      <w:r w:rsidR="007E7396">
        <w:rPr>
          <w:color w:val="222222"/>
          <w:sz w:val="24"/>
          <w:szCs w:val="24"/>
          <w:shd w:val="clear" w:color="auto" w:fill="FFFFFF"/>
          <w:lang w:val="lt-LT"/>
        </w:rPr>
        <w:t>ai</w:t>
      </w:r>
      <w:r w:rsidRPr="00FA1637">
        <w:rPr>
          <w:color w:val="222222"/>
          <w:sz w:val="24"/>
          <w:szCs w:val="24"/>
          <w:shd w:val="clear" w:color="auto" w:fill="FFFFFF"/>
          <w:lang w:val="lt-LT"/>
        </w:rPr>
        <w:t>.</w:t>
      </w:r>
      <w:r w:rsidRPr="00FA1637">
        <w:rPr>
          <w:sz w:val="24"/>
          <w:szCs w:val="24"/>
          <w:lang w:val="lt-LT"/>
        </w:rPr>
        <w:t xml:space="preserve"> </w:t>
      </w:r>
    </w:p>
    <w:p w:rsidR="00C01979" w:rsidRPr="00FA1637" w:rsidRDefault="00C01979" w:rsidP="009D7BE1">
      <w:pPr>
        <w:pStyle w:val="Hyperlink3"/>
        <w:ind w:firstLine="720"/>
        <w:rPr>
          <w:rFonts w:ascii="Times New Roman" w:hAnsi="Times New Roman"/>
          <w:b/>
          <w:sz w:val="24"/>
          <w:szCs w:val="24"/>
          <w:lang w:val="lt-LT"/>
        </w:rPr>
      </w:pPr>
      <w:r w:rsidRPr="00FA1637">
        <w:rPr>
          <w:rFonts w:ascii="Times New Roman" w:hAnsi="Times New Roman"/>
          <w:b/>
          <w:sz w:val="24"/>
          <w:szCs w:val="24"/>
          <w:lang w:val="lt-LT"/>
        </w:rPr>
        <w:t>Paslaugų teikimas</w:t>
      </w:r>
      <w:r w:rsidR="007E7396">
        <w:rPr>
          <w:rFonts w:ascii="Times New Roman" w:hAnsi="Times New Roman"/>
          <w:b/>
          <w:sz w:val="24"/>
          <w:szCs w:val="24"/>
          <w:lang w:val="lt-LT"/>
        </w:rPr>
        <w:t>.</w:t>
      </w:r>
    </w:p>
    <w:p w:rsidR="00EA4103" w:rsidRPr="00FA1637" w:rsidRDefault="00C01979" w:rsidP="009D7BE1">
      <w:pPr>
        <w:spacing w:after="0" w:line="240" w:lineRule="auto"/>
        <w:ind w:firstLine="720"/>
        <w:jc w:val="both"/>
        <w:rPr>
          <w:rFonts w:ascii="Times New Roman" w:eastAsia="Times New Roman" w:hAnsi="Times New Roman" w:cs="Times New Roman"/>
          <w:sz w:val="24"/>
          <w:szCs w:val="24"/>
          <w:lang w:eastAsia="lt-LT"/>
        </w:rPr>
      </w:pPr>
      <w:r w:rsidRPr="00FA1637">
        <w:rPr>
          <w:rFonts w:ascii="Times New Roman" w:hAnsi="Times New Roman" w:cs="Times New Roman"/>
          <w:sz w:val="24"/>
          <w:szCs w:val="24"/>
        </w:rPr>
        <w:t>Išsiaiškinta, su kokiais sunkumais susiduria diabetu sergantys žmonės gydymo įstaigose, kokios socialinės ir psichologinės problemos</w:t>
      </w:r>
      <w:r w:rsidR="00732D10" w:rsidRPr="00FA1637">
        <w:rPr>
          <w:rFonts w:ascii="Times New Roman" w:hAnsi="Times New Roman" w:cs="Times New Roman"/>
          <w:sz w:val="24"/>
          <w:szCs w:val="24"/>
        </w:rPr>
        <w:t xml:space="preserve"> vargino </w:t>
      </w:r>
      <w:proofErr w:type="spellStart"/>
      <w:r w:rsidR="00732D10" w:rsidRPr="00FA1637">
        <w:rPr>
          <w:rFonts w:ascii="Times New Roman" w:hAnsi="Times New Roman" w:cs="Times New Roman"/>
          <w:sz w:val="24"/>
          <w:szCs w:val="24"/>
        </w:rPr>
        <w:t>C</w:t>
      </w:r>
      <w:r w:rsidRPr="00FA1637">
        <w:rPr>
          <w:rFonts w:ascii="Times New Roman" w:hAnsi="Times New Roman" w:cs="Times New Roman"/>
          <w:sz w:val="24"/>
          <w:szCs w:val="24"/>
        </w:rPr>
        <w:t>ovid-19</w:t>
      </w:r>
      <w:proofErr w:type="spellEnd"/>
      <w:r w:rsidRPr="00FA1637">
        <w:rPr>
          <w:rFonts w:ascii="Times New Roman" w:hAnsi="Times New Roman" w:cs="Times New Roman"/>
          <w:sz w:val="24"/>
          <w:szCs w:val="24"/>
        </w:rPr>
        <w:t xml:space="preserve"> pandemijos karantino sąlygo</w:t>
      </w:r>
      <w:r w:rsidR="007E7396">
        <w:rPr>
          <w:rFonts w:ascii="Times New Roman" w:hAnsi="Times New Roman" w:cs="Times New Roman"/>
          <w:sz w:val="24"/>
          <w:szCs w:val="24"/>
        </w:rPr>
        <w:t>mi</w:t>
      </w:r>
      <w:r w:rsidRPr="00FA1637">
        <w:rPr>
          <w:rFonts w:ascii="Times New Roman" w:hAnsi="Times New Roman" w:cs="Times New Roman"/>
          <w:sz w:val="24"/>
          <w:szCs w:val="24"/>
        </w:rPr>
        <w:t>s</w:t>
      </w:r>
      <w:r w:rsidRPr="00FA1637">
        <w:rPr>
          <w:rFonts w:ascii="Times New Roman" w:eastAsia="Times New Roman" w:hAnsi="Times New Roman" w:cs="Times New Roman"/>
          <w:sz w:val="24"/>
          <w:szCs w:val="24"/>
          <w:lang w:eastAsia="lt-LT"/>
        </w:rPr>
        <w:t>. Veikla vyko</w:t>
      </w:r>
      <w:r w:rsidR="007E7396">
        <w:rPr>
          <w:rFonts w:ascii="Times New Roman" w:eastAsia="Times New Roman" w:hAnsi="Times New Roman" w:cs="Times New Roman"/>
          <w:sz w:val="24"/>
          <w:szCs w:val="24"/>
          <w:lang w:eastAsia="lt-LT"/>
        </w:rPr>
        <w:t xml:space="preserve"> nuo 2022-01-01 iki 2022-12-31.</w:t>
      </w:r>
      <w:r w:rsidRPr="00FA1637">
        <w:rPr>
          <w:rFonts w:ascii="Times New Roman" w:eastAsia="Times New Roman" w:hAnsi="Times New Roman" w:cs="Times New Roman"/>
          <w:sz w:val="24"/>
          <w:szCs w:val="24"/>
          <w:lang w:eastAsia="lt-LT"/>
        </w:rPr>
        <w:t xml:space="preserve"> Dalyvavo 76 asmenys. </w:t>
      </w:r>
    </w:p>
    <w:p w:rsidR="00EA4103" w:rsidRPr="00FA1637" w:rsidRDefault="00C01979" w:rsidP="009D7BE1">
      <w:pPr>
        <w:spacing w:after="0" w:line="240" w:lineRule="auto"/>
        <w:ind w:firstLine="720"/>
        <w:jc w:val="both"/>
        <w:rPr>
          <w:rFonts w:ascii="Times New Roman" w:hAnsi="Times New Roman" w:cs="Times New Roman"/>
          <w:sz w:val="24"/>
          <w:szCs w:val="24"/>
        </w:rPr>
      </w:pPr>
      <w:r w:rsidRPr="00FA1637">
        <w:rPr>
          <w:rFonts w:ascii="Times New Roman" w:eastAsia="Times New Roman" w:hAnsi="Times New Roman" w:cs="Times New Roman"/>
          <w:sz w:val="24"/>
          <w:szCs w:val="24"/>
          <w:lang w:eastAsia="lt-LT"/>
        </w:rPr>
        <w:t xml:space="preserve">Plungės diabeto klubas teikė transporto  paslaugas neįgaliesiems nuvykti į gydymo įstaigas. 2022 </w:t>
      </w:r>
      <w:proofErr w:type="spellStart"/>
      <w:r w:rsidRPr="00FA1637">
        <w:rPr>
          <w:rFonts w:ascii="Times New Roman" w:eastAsia="Times New Roman" w:hAnsi="Times New Roman" w:cs="Times New Roman"/>
          <w:sz w:val="24"/>
          <w:szCs w:val="24"/>
          <w:lang w:eastAsia="lt-LT"/>
        </w:rPr>
        <w:t>m</w:t>
      </w:r>
      <w:proofErr w:type="spellEnd"/>
      <w:r w:rsidRPr="00FA1637">
        <w:rPr>
          <w:rFonts w:ascii="Times New Roman" w:eastAsia="Times New Roman" w:hAnsi="Times New Roman" w:cs="Times New Roman"/>
          <w:sz w:val="24"/>
          <w:szCs w:val="24"/>
          <w:lang w:eastAsia="lt-LT"/>
        </w:rPr>
        <w:t xml:space="preserve">.  </w:t>
      </w:r>
      <w:r w:rsidR="00EA4103" w:rsidRPr="00FA1637">
        <w:rPr>
          <w:rFonts w:ascii="Times New Roman" w:eastAsia="Times New Roman" w:hAnsi="Times New Roman" w:cs="Times New Roman"/>
          <w:sz w:val="24"/>
          <w:szCs w:val="24"/>
          <w:lang w:eastAsia="lt-LT"/>
        </w:rPr>
        <w:t xml:space="preserve">paslauga </w:t>
      </w:r>
      <w:r w:rsidRPr="00FA1637">
        <w:rPr>
          <w:rFonts w:ascii="Times New Roman" w:eastAsia="Times New Roman" w:hAnsi="Times New Roman" w:cs="Times New Roman"/>
          <w:sz w:val="24"/>
          <w:szCs w:val="24"/>
          <w:lang w:eastAsia="lt-LT"/>
        </w:rPr>
        <w:t>suteikta  140</w:t>
      </w:r>
      <w:r w:rsidR="00EA4103" w:rsidRPr="00FA1637">
        <w:rPr>
          <w:rFonts w:ascii="Times New Roman" w:eastAsia="Times New Roman" w:hAnsi="Times New Roman" w:cs="Times New Roman"/>
          <w:sz w:val="24"/>
          <w:szCs w:val="24"/>
          <w:lang w:eastAsia="lt-LT"/>
        </w:rPr>
        <w:t xml:space="preserve"> kartų, transporto paslauga pasinaudojo </w:t>
      </w:r>
      <w:r w:rsidR="0052278C" w:rsidRPr="00FA1637">
        <w:rPr>
          <w:rFonts w:ascii="Times New Roman" w:eastAsia="Times New Roman" w:hAnsi="Times New Roman" w:cs="Times New Roman"/>
          <w:sz w:val="24"/>
          <w:szCs w:val="24"/>
          <w:lang w:eastAsia="lt-LT"/>
        </w:rPr>
        <w:t>24</w:t>
      </w:r>
      <w:r w:rsidR="00EA4103" w:rsidRPr="00FA1637">
        <w:rPr>
          <w:rFonts w:ascii="Times New Roman" w:eastAsia="Times New Roman" w:hAnsi="Times New Roman" w:cs="Times New Roman"/>
          <w:sz w:val="24"/>
          <w:szCs w:val="24"/>
          <w:lang w:eastAsia="lt-LT"/>
        </w:rPr>
        <w:t xml:space="preserve"> neįgali</w:t>
      </w:r>
      <w:r w:rsidR="0052278C" w:rsidRPr="00FA1637">
        <w:rPr>
          <w:rFonts w:ascii="Times New Roman" w:eastAsia="Times New Roman" w:hAnsi="Times New Roman" w:cs="Times New Roman"/>
          <w:sz w:val="24"/>
          <w:szCs w:val="24"/>
          <w:lang w:eastAsia="lt-LT"/>
        </w:rPr>
        <w:t>eji</w:t>
      </w:r>
      <w:r w:rsidR="00EA4103" w:rsidRPr="00FA1637">
        <w:rPr>
          <w:rFonts w:ascii="Times New Roman" w:eastAsia="Times New Roman" w:hAnsi="Times New Roman" w:cs="Times New Roman"/>
          <w:sz w:val="24"/>
          <w:szCs w:val="24"/>
          <w:lang w:eastAsia="lt-LT"/>
        </w:rPr>
        <w:t>.</w:t>
      </w:r>
      <w:r w:rsidRPr="00FA1637">
        <w:rPr>
          <w:rFonts w:ascii="Times New Roman" w:eastAsia="Times New Roman" w:hAnsi="Times New Roman" w:cs="Times New Roman"/>
          <w:sz w:val="24"/>
          <w:szCs w:val="24"/>
          <w:lang w:eastAsia="lt-LT"/>
        </w:rPr>
        <w:t xml:space="preserve"> Paslaugos teikiamos Plungės rajono savivaldybės, paskirtomis automobilio išlaikymui, lėšomis pagal Visuomeninių organizacijų rėmimo programą (automobilio išlaikymui ir paslaugoms teikti). Automobilio paslaugoms teikti </w:t>
      </w:r>
      <w:r w:rsidRPr="00FA1637">
        <w:rPr>
          <w:rFonts w:ascii="Times New Roman" w:hAnsi="Times New Roman" w:cs="Times New Roman"/>
          <w:sz w:val="24"/>
          <w:szCs w:val="24"/>
        </w:rPr>
        <w:t xml:space="preserve">2022 </w:t>
      </w:r>
      <w:proofErr w:type="spellStart"/>
      <w:r w:rsidRPr="00FA1637">
        <w:rPr>
          <w:rFonts w:ascii="Times New Roman" w:hAnsi="Times New Roman" w:cs="Times New Roman"/>
          <w:sz w:val="24"/>
          <w:szCs w:val="24"/>
        </w:rPr>
        <w:t>m</w:t>
      </w:r>
      <w:proofErr w:type="spellEnd"/>
      <w:r w:rsidRPr="00FA1637">
        <w:rPr>
          <w:rFonts w:ascii="Times New Roman" w:hAnsi="Times New Roman" w:cs="Times New Roman"/>
          <w:sz w:val="24"/>
          <w:szCs w:val="24"/>
        </w:rPr>
        <w:t xml:space="preserve">. Plungės diabeto klube įdarbinta 1 diabetu sergantis žmogus  iš Plungės diabeto klubo (R. </w:t>
      </w:r>
      <w:proofErr w:type="spellStart"/>
      <w:r w:rsidRPr="00FA1637">
        <w:rPr>
          <w:rFonts w:ascii="Times New Roman" w:hAnsi="Times New Roman" w:cs="Times New Roman"/>
          <w:sz w:val="24"/>
          <w:szCs w:val="24"/>
        </w:rPr>
        <w:t>Knystautienė</w:t>
      </w:r>
      <w:proofErr w:type="spellEnd"/>
      <w:r w:rsidRPr="00FA1637">
        <w:rPr>
          <w:rFonts w:ascii="Times New Roman" w:hAnsi="Times New Roman" w:cs="Times New Roman"/>
          <w:sz w:val="24"/>
          <w:szCs w:val="24"/>
        </w:rPr>
        <w:t xml:space="preserve">) ir 2 specialistai (A. </w:t>
      </w:r>
      <w:proofErr w:type="spellStart"/>
      <w:r w:rsidRPr="00FA1637">
        <w:rPr>
          <w:rFonts w:ascii="Times New Roman" w:hAnsi="Times New Roman" w:cs="Times New Roman"/>
          <w:sz w:val="24"/>
          <w:szCs w:val="24"/>
        </w:rPr>
        <w:t>Danylienė</w:t>
      </w:r>
      <w:proofErr w:type="spellEnd"/>
      <w:r w:rsidRPr="00FA1637">
        <w:rPr>
          <w:rFonts w:ascii="Times New Roman" w:hAnsi="Times New Roman" w:cs="Times New Roman"/>
          <w:sz w:val="24"/>
          <w:szCs w:val="24"/>
        </w:rPr>
        <w:t xml:space="preserve"> ir R. </w:t>
      </w:r>
      <w:proofErr w:type="spellStart"/>
      <w:r w:rsidRPr="00FA1637">
        <w:rPr>
          <w:rFonts w:ascii="Times New Roman" w:hAnsi="Times New Roman" w:cs="Times New Roman"/>
          <w:sz w:val="24"/>
          <w:szCs w:val="24"/>
        </w:rPr>
        <w:t>Arlauskis</w:t>
      </w:r>
      <w:proofErr w:type="spellEnd"/>
      <w:r w:rsidRPr="00FA1637">
        <w:rPr>
          <w:rFonts w:ascii="Times New Roman" w:hAnsi="Times New Roman" w:cs="Times New Roman"/>
          <w:sz w:val="24"/>
          <w:szCs w:val="24"/>
        </w:rPr>
        <w:t xml:space="preserve">, nuo 2022-07-11 atleidus R. </w:t>
      </w:r>
      <w:proofErr w:type="spellStart"/>
      <w:r w:rsidRPr="00FA1637">
        <w:rPr>
          <w:rFonts w:ascii="Times New Roman" w:hAnsi="Times New Roman" w:cs="Times New Roman"/>
          <w:sz w:val="24"/>
          <w:szCs w:val="24"/>
        </w:rPr>
        <w:t>Arlauskį</w:t>
      </w:r>
      <w:proofErr w:type="spellEnd"/>
      <w:r w:rsidRPr="00FA1637">
        <w:rPr>
          <w:rFonts w:ascii="Times New Roman" w:hAnsi="Times New Roman" w:cs="Times New Roman"/>
          <w:sz w:val="24"/>
          <w:szCs w:val="24"/>
        </w:rPr>
        <w:t xml:space="preserve">, įdarbintas P. </w:t>
      </w:r>
      <w:proofErr w:type="spellStart"/>
      <w:r w:rsidRPr="00FA1637">
        <w:rPr>
          <w:rFonts w:ascii="Times New Roman" w:hAnsi="Times New Roman" w:cs="Times New Roman"/>
          <w:sz w:val="24"/>
          <w:szCs w:val="24"/>
        </w:rPr>
        <w:t>Kungys</w:t>
      </w:r>
      <w:proofErr w:type="spellEnd"/>
      <w:r w:rsidRPr="00FA1637">
        <w:rPr>
          <w:rFonts w:ascii="Times New Roman" w:hAnsi="Times New Roman" w:cs="Times New Roman"/>
          <w:sz w:val="24"/>
          <w:szCs w:val="24"/>
        </w:rPr>
        <w:t xml:space="preserve">) neterminuotai. </w:t>
      </w:r>
      <w:r w:rsidR="002457E2" w:rsidRPr="00FA1637">
        <w:rPr>
          <w:rFonts w:ascii="Times New Roman" w:hAnsi="Times New Roman" w:cs="Times New Roman"/>
          <w:sz w:val="24"/>
          <w:szCs w:val="24"/>
        </w:rPr>
        <w:t>Panaudota</w:t>
      </w:r>
      <w:r w:rsidR="007E7396">
        <w:rPr>
          <w:rFonts w:ascii="Times New Roman" w:hAnsi="Times New Roman" w:cs="Times New Roman"/>
          <w:sz w:val="24"/>
          <w:szCs w:val="24"/>
        </w:rPr>
        <w:t xml:space="preserve"> </w:t>
      </w:r>
      <w:r w:rsidR="007E7396" w:rsidRPr="00FA1637">
        <w:rPr>
          <w:rFonts w:ascii="Times New Roman" w:hAnsi="Times New Roman" w:cs="Times New Roman"/>
          <w:sz w:val="24"/>
          <w:szCs w:val="24"/>
        </w:rPr>
        <w:t xml:space="preserve">12 000 </w:t>
      </w:r>
      <w:proofErr w:type="spellStart"/>
      <w:r w:rsidR="007E7396" w:rsidRPr="00FA1637">
        <w:rPr>
          <w:rFonts w:ascii="Times New Roman" w:hAnsi="Times New Roman" w:cs="Times New Roman"/>
          <w:sz w:val="24"/>
          <w:szCs w:val="24"/>
        </w:rPr>
        <w:t>Eur</w:t>
      </w:r>
      <w:proofErr w:type="spellEnd"/>
      <w:r w:rsidR="007E7396">
        <w:rPr>
          <w:rFonts w:ascii="Times New Roman" w:hAnsi="Times New Roman" w:cs="Times New Roman"/>
          <w:sz w:val="24"/>
          <w:szCs w:val="24"/>
        </w:rPr>
        <w:t>.</w:t>
      </w:r>
      <w:r w:rsidR="002457E2" w:rsidRPr="00FA1637">
        <w:rPr>
          <w:rFonts w:ascii="Times New Roman" w:hAnsi="Times New Roman" w:cs="Times New Roman"/>
          <w:sz w:val="24"/>
          <w:szCs w:val="24"/>
        </w:rPr>
        <w:t xml:space="preserve"> savivaldybės biudžeto lėšų. </w:t>
      </w:r>
      <w:r w:rsidRPr="00FA1637">
        <w:rPr>
          <w:rFonts w:ascii="Times New Roman" w:hAnsi="Times New Roman" w:cs="Times New Roman"/>
          <w:sz w:val="24"/>
          <w:szCs w:val="24"/>
        </w:rPr>
        <w:t xml:space="preserve"> </w:t>
      </w:r>
    </w:p>
    <w:p w:rsidR="00732D10" w:rsidRPr="00FA1637" w:rsidRDefault="00C01979"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lang w:eastAsia="lt-LT"/>
        </w:rPr>
        <w:t>Rotacijos būdu individualiai sergantieji diabetu, diabeto mokymo kabinete, gilino žinias apie fizinio aktyvumo na</w:t>
      </w:r>
      <w:r w:rsidR="007E7396">
        <w:rPr>
          <w:rFonts w:ascii="Times New Roman" w:hAnsi="Times New Roman" w:cs="Times New Roman"/>
          <w:sz w:val="24"/>
          <w:szCs w:val="24"/>
          <w:lang w:eastAsia="lt-LT"/>
        </w:rPr>
        <w:t>udą, sudarinėjo mitybos planus.</w:t>
      </w:r>
      <w:r w:rsidRPr="00FA1637">
        <w:rPr>
          <w:rFonts w:ascii="Times New Roman" w:hAnsi="Times New Roman" w:cs="Times New Roman"/>
          <w:sz w:val="24"/>
          <w:szCs w:val="24"/>
          <w:lang w:eastAsia="lt-LT"/>
        </w:rPr>
        <w:t xml:space="preserve"> Mokėsi pažinti ir valdyti ligą ar negalią, savarankiškai spręsti kasdienes  problemas, dėl negalios kylančias emocines problemas. Sužinojo kokių veiksmų reikia imtis, jeigu </w:t>
      </w:r>
      <w:proofErr w:type="spellStart"/>
      <w:r w:rsidRPr="00FA1637">
        <w:rPr>
          <w:rFonts w:ascii="Times New Roman" w:hAnsi="Times New Roman" w:cs="Times New Roman"/>
          <w:sz w:val="24"/>
          <w:szCs w:val="24"/>
          <w:lang w:eastAsia="lt-LT"/>
        </w:rPr>
        <w:t>glikemija</w:t>
      </w:r>
      <w:proofErr w:type="spellEnd"/>
      <w:r w:rsidRPr="00FA1637">
        <w:rPr>
          <w:rFonts w:ascii="Times New Roman" w:hAnsi="Times New Roman" w:cs="Times New Roman"/>
          <w:sz w:val="24"/>
          <w:szCs w:val="24"/>
          <w:lang w:eastAsia="lt-LT"/>
        </w:rPr>
        <w:t xml:space="preserve"> per aukšta arba žema. Apsiskaičiavo maksimalų pulso dažnį, vandens poreikį sportuojant. Kiekvienas vedė diabeto dienynus atsižymėdamas sau aktualią</w:t>
      </w:r>
      <w:r w:rsidR="007E7396">
        <w:rPr>
          <w:rFonts w:ascii="Times New Roman" w:hAnsi="Times New Roman" w:cs="Times New Roman"/>
          <w:sz w:val="24"/>
          <w:szCs w:val="24"/>
          <w:lang w:eastAsia="lt-LT"/>
        </w:rPr>
        <w:t xml:space="preserve"> informaciją. Paslaugos</w:t>
      </w:r>
      <w:r w:rsidRPr="00FA1637">
        <w:rPr>
          <w:rFonts w:ascii="Times New Roman" w:hAnsi="Times New Roman" w:cs="Times New Roman"/>
          <w:sz w:val="24"/>
          <w:szCs w:val="24"/>
          <w:lang w:eastAsia="lt-LT"/>
        </w:rPr>
        <w:t xml:space="preserve"> </w:t>
      </w:r>
      <w:r w:rsidRPr="00FA1637">
        <w:rPr>
          <w:rFonts w:ascii="Times New Roman" w:eastAsia="Times New Roman" w:hAnsi="Times New Roman" w:cs="Times New Roman"/>
          <w:sz w:val="24"/>
          <w:szCs w:val="24"/>
          <w:lang w:eastAsia="lt-LT"/>
        </w:rPr>
        <w:t xml:space="preserve">teikiamos nuo 2018-02-27 iki 2022-12-31. Numatoma paslaugų teikimą tęsti Plungės rajono savivaldybės lėšomis. </w:t>
      </w:r>
      <w:r w:rsidR="002457E2" w:rsidRPr="00FA1637">
        <w:rPr>
          <w:rFonts w:ascii="Times New Roman" w:hAnsi="Times New Roman" w:cs="Times New Roman"/>
          <w:sz w:val="24"/>
          <w:szCs w:val="24"/>
        </w:rPr>
        <w:tab/>
      </w:r>
    </w:p>
    <w:p w:rsidR="002457E2" w:rsidRPr="00FA1637" w:rsidRDefault="002457E2" w:rsidP="009D7BE1">
      <w:pPr>
        <w:spacing w:after="0" w:line="240" w:lineRule="auto"/>
        <w:ind w:firstLine="720"/>
        <w:jc w:val="both"/>
        <w:rPr>
          <w:rFonts w:ascii="Times New Roman" w:hAnsi="Times New Roman" w:cs="Times New Roman"/>
          <w:sz w:val="24"/>
          <w:szCs w:val="24"/>
        </w:rPr>
      </w:pPr>
      <w:r w:rsidRPr="00FA1637">
        <w:rPr>
          <w:rFonts w:ascii="Times New Roman" w:eastAsia="Times New Roman" w:hAnsi="Times New Roman" w:cs="Times New Roman"/>
          <w:b/>
          <w:sz w:val="24"/>
          <w:szCs w:val="24"/>
        </w:rPr>
        <w:t>Dalyvavimas renginiuose</w:t>
      </w:r>
      <w:r w:rsidR="007E7396">
        <w:rPr>
          <w:rFonts w:ascii="Times New Roman" w:eastAsia="Times New Roman" w:hAnsi="Times New Roman" w:cs="Times New Roman"/>
          <w:b/>
          <w:sz w:val="24"/>
          <w:szCs w:val="24"/>
        </w:rPr>
        <w:t>.</w:t>
      </w:r>
    </w:p>
    <w:p w:rsidR="002457E2" w:rsidRPr="00FA1637" w:rsidRDefault="002457E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Balandžio 12 </w:t>
      </w:r>
      <w:proofErr w:type="spellStart"/>
      <w:r w:rsidRPr="00FA1637">
        <w:rPr>
          <w:rFonts w:ascii="Times New Roman" w:hAnsi="Times New Roman" w:cs="Times New Roman"/>
          <w:sz w:val="24"/>
          <w:szCs w:val="24"/>
        </w:rPr>
        <w:t>d</w:t>
      </w:r>
      <w:proofErr w:type="spellEnd"/>
      <w:r w:rsidRPr="00FA1637">
        <w:rPr>
          <w:rFonts w:ascii="Times New Roman" w:hAnsi="Times New Roman" w:cs="Times New Roman"/>
          <w:sz w:val="24"/>
          <w:szCs w:val="24"/>
        </w:rPr>
        <w:t xml:space="preserve">. Platelių seniūnijos salėje ir gegužės 17 </w:t>
      </w:r>
      <w:proofErr w:type="spellStart"/>
      <w:r w:rsidRPr="00FA1637">
        <w:rPr>
          <w:rFonts w:ascii="Times New Roman" w:hAnsi="Times New Roman" w:cs="Times New Roman"/>
          <w:sz w:val="24"/>
          <w:szCs w:val="24"/>
        </w:rPr>
        <w:t>d</w:t>
      </w:r>
      <w:proofErr w:type="spellEnd"/>
      <w:r w:rsidRPr="00FA1637">
        <w:rPr>
          <w:rFonts w:ascii="Times New Roman" w:hAnsi="Times New Roman" w:cs="Times New Roman"/>
          <w:sz w:val="24"/>
          <w:szCs w:val="24"/>
        </w:rPr>
        <w:t xml:space="preserve">. Rietavo savivaldybės salėje įvyko renginys „Neįgaliųjų teisių gynimas“. Jį organizavo Plungės diabeto klubas (pirmininkė A. </w:t>
      </w:r>
      <w:proofErr w:type="spellStart"/>
      <w:r w:rsidRPr="00FA1637">
        <w:rPr>
          <w:rFonts w:ascii="Times New Roman" w:hAnsi="Times New Roman" w:cs="Times New Roman"/>
          <w:sz w:val="24"/>
          <w:szCs w:val="24"/>
        </w:rPr>
        <w:t>Danylienė</w:t>
      </w:r>
      <w:proofErr w:type="spellEnd"/>
      <w:r w:rsidRPr="00FA1637">
        <w:rPr>
          <w:rFonts w:ascii="Times New Roman" w:hAnsi="Times New Roman" w:cs="Times New Roman"/>
          <w:sz w:val="24"/>
          <w:szCs w:val="24"/>
        </w:rPr>
        <w:t>)</w:t>
      </w:r>
      <w:r w:rsidR="007D5530">
        <w:rPr>
          <w:rFonts w:ascii="Times New Roman" w:hAnsi="Times New Roman" w:cs="Times New Roman"/>
          <w:sz w:val="24"/>
          <w:szCs w:val="24"/>
        </w:rPr>
        <w:t>.</w:t>
      </w:r>
      <w:r w:rsidRPr="00FA1637">
        <w:rPr>
          <w:rFonts w:ascii="Times New Roman" w:hAnsi="Times New Roman" w:cs="Times New Roman"/>
          <w:sz w:val="24"/>
          <w:szCs w:val="24"/>
        </w:rPr>
        <w:t xml:space="preserve"> Seminaruose dalyvavo 72 asmenys, iš jų 23 neįgalieji, dalyvavo 4 vaikai, iš jų 2 neįgalūs. Pagrindinis renginio rėmėjas – Neįgaliųjų reikalų departamentas prie Socialinės apsaugos ir darbo ministerijos.</w:t>
      </w:r>
      <w:r w:rsidR="00732D10" w:rsidRPr="00FA1637">
        <w:rPr>
          <w:rFonts w:ascii="Times New Roman" w:hAnsi="Times New Roman" w:cs="Times New Roman"/>
          <w:sz w:val="24"/>
          <w:szCs w:val="24"/>
        </w:rPr>
        <w:t xml:space="preserve"> </w:t>
      </w:r>
      <w:r w:rsidRPr="00FA1637">
        <w:rPr>
          <w:rFonts w:ascii="Times New Roman" w:hAnsi="Times New Roman" w:cs="Times New Roman"/>
          <w:sz w:val="24"/>
          <w:szCs w:val="24"/>
        </w:rPr>
        <w:t xml:space="preserve">Buvo atliekami gliukozės tyrimai sergantiesiems ir visiems norintiems bei turintiems rizikos faktorių  Plungės savivaldybės bendruomenės nariams. Iš viso atlikta 71 tyrimas. </w:t>
      </w:r>
      <w:r w:rsidRPr="00FA1637">
        <w:rPr>
          <w:rFonts w:ascii="Times New Roman" w:eastAsia="Times New Roman" w:hAnsi="Times New Roman" w:cs="Times New Roman"/>
          <w:bCs/>
          <w:sz w:val="24"/>
          <w:szCs w:val="24"/>
          <w:lang w:eastAsia="en-GB"/>
        </w:rPr>
        <w:t>Sergančiųjų ir visuomenės švietimą numatoma tęsti naujų projektų dėka.</w:t>
      </w:r>
    </w:p>
    <w:p w:rsidR="002457E2" w:rsidRPr="00FA1637" w:rsidRDefault="002457E2" w:rsidP="009D7BE1">
      <w:pPr>
        <w:spacing w:after="0" w:line="240" w:lineRule="auto"/>
        <w:ind w:firstLine="720"/>
        <w:jc w:val="both"/>
        <w:rPr>
          <w:rFonts w:ascii="Times New Roman" w:hAnsi="Times New Roman" w:cs="Times New Roman"/>
          <w:spacing w:val="3"/>
          <w:sz w:val="24"/>
          <w:szCs w:val="24"/>
          <w:shd w:val="clear" w:color="auto" w:fill="FFFFFF"/>
        </w:rPr>
      </w:pPr>
      <w:r w:rsidRPr="00FA1637">
        <w:rPr>
          <w:rFonts w:ascii="Times New Roman" w:hAnsi="Times New Roman" w:cs="Times New Roman"/>
          <w:spacing w:val="3"/>
          <w:sz w:val="24"/>
          <w:szCs w:val="24"/>
          <w:shd w:val="clear" w:color="auto" w:fill="FFFFFF"/>
        </w:rPr>
        <w:t xml:space="preserve">Gegužės 21 – 23 </w:t>
      </w:r>
      <w:proofErr w:type="spellStart"/>
      <w:r w:rsidRPr="00FA1637">
        <w:rPr>
          <w:rFonts w:ascii="Times New Roman" w:hAnsi="Times New Roman" w:cs="Times New Roman"/>
          <w:spacing w:val="3"/>
          <w:sz w:val="24"/>
          <w:szCs w:val="24"/>
          <w:shd w:val="clear" w:color="auto" w:fill="FFFFFF"/>
        </w:rPr>
        <w:t>d</w:t>
      </w:r>
      <w:proofErr w:type="spellEnd"/>
      <w:r w:rsidRPr="00FA1637">
        <w:rPr>
          <w:rFonts w:ascii="Times New Roman" w:hAnsi="Times New Roman" w:cs="Times New Roman"/>
          <w:spacing w:val="3"/>
          <w:sz w:val="24"/>
          <w:szCs w:val="24"/>
          <w:shd w:val="clear" w:color="auto" w:fill="FFFFFF"/>
        </w:rPr>
        <w:t xml:space="preserve">. Druskininkų </w:t>
      </w:r>
      <w:proofErr w:type="spellStart"/>
      <w:r w:rsidRPr="00FA1637">
        <w:rPr>
          <w:rFonts w:ascii="Times New Roman" w:hAnsi="Times New Roman" w:cs="Times New Roman"/>
          <w:spacing w:val="3"/>
          <w:sz w:val="24"/>
          <w:szCs w:val="24"/>
          <w:shd w:val="clear" w:color="auto" w:fill="FFFFFF"/>
        </w:rPr>
        <w:t>VšĮ</w:t>
      </w:r>
      <w:proofErr w:type="spellEnd"/>
      <w:r w:rsidRPr="00FA1637">
        <w:rPr>
          <w:rFonts w:ascii="Times New Roman" w:hAnsi="Times New Roman" w:cs="Times New Roman"/>
          <w:spacing w:val="3"/>
          <w:sz w:val="24"/>
          <w:szCs w:val="24"/>
          <w:shd w:val="clear" w:color="auto" w:fill="FFFFFF"/>
        </w:rPr>
        <w:t xml:space="preserve"> valstybės ir savivaldybės tarnautojų mokymo centre „Dainava“ vyko seminaras LDA kolektyvinių na</w:t>
      </w:r>
      <w:r w:rsidR="007D5530">
        <w:rPr>
          <w:rFonts w:ascii="Times New Roman" w:hAnsi="Times New Roman" w:cs="Times New Roman"/>
          <w:spacing w:val="3"/>
          <w:sz w:val="24"/>
          <w:szCs w:val="24"/>
          <w:shd w:val="clear" w:color="auto" w:fill="FFFFFF"/>
        </w:rPr>
        <w:t>rių vadovams „Cukrinis diabetas. Sergančiųjų teisės</w:t>
      </w:r>
      <w:r w:rsidRPr="00FA1637">
        <w:rPr>
          <w:rFonts w:ascii="Times New Roman" w:hAnsi="Times New Roman" w:cs="Times New Roman"/>
          <w:spacing w:val="3"/>
          <w:sz w:val="24"/>
          <w:szCs w:val="24"/>
          <w:shd w:val="clear" w:color="auto" w:fill="FFFFFF"/>
        </w:rPr>
        <w:t>“</w:t>
      </w:r>
      <w:r w:rsidR="007D5530">
        <w:rPr>
          <w:rFonts w:ascii="Times New Roman" w:hAnsi="Times New Roman" w:cs="Times New Roman"/>
          <w:spacing w:val="3"/>
          <w:sz w:val="24"/>
          <w:szCs w:val="24"/>
          <w:shd w:val="clear" w:color="auto" w:fill="FFFFFF"/>
        </w:rPr>
        <w:t>.</w:t>
      </w:r>
      <w:r w:rsidRPr="00FA1637">
        <w:rPr>
          <w:rFonts w:ascii="Times New Roman" w:hAnsi="Times New Roman" w:cs="Times New Roman"/>
          <w:spacing w:val="3"/>
          <w:sz w:val="24"/>
          <w:szCs w:val="24"/>
          <w:shd w:val="clear" w:color="auto" w:fill="FFFFFF"/>
        </w:rPr>
        <w:t xml:space="preserve"> Dalyvavo Plungės diabeto</w:t>
      </w:r>
      <w:r w:rsidR="007D5530">
        <w:rPr>
          <w:rFonts w:ascii="Times New Roman" w:hAnsi="Times New Roman" w:cs="Times New Roman"/>
          <w:spacing w:val="3"/>
          <w:sz w:val="24"/>
          <w:szCs w:val="24"/>
          <w:shd w:val="clear" w:color="auto" w:fill="FFFFFF"/>
        </w:rPr>
        <w:t xml:space="preserve"> klubo</w:t>
      </w:r>
      <w:r w:rsidRPr="00FA1637">
        <w:rPr>
          <w:rFonts w:ascii="Times New Roman" w:hAnsi="Times New Roman" w:cs="Times New Roman"/>
          <w:spacing w:val="3"/>
          <w:sz w:val="24"/>
          <w:szCs w:val="24"/>
          <w:shd w:val="clear" w:color="auto" w:fill="FFFFFF"/>
        </w:rPr>
        <w:t xml:space="preserve"> pirmininkė A. </w:t>
      </w:r>
      <w:proofErr w:type="spellStart"/>
      <w:r w:rsidRPr="00FA1637">
        <w:rPr>
          <w:rFonts w:ascii="Times New Roman" w:hAnsi="Times New Roman" w:cs="Times New Roman"/>
          <w:spacing w:val="3"/>
          <w:sz w:val="24"/>
          <w:szCs w:val="24"/>
          <w:shd w:val="clear" w:color="auto" w:fill="FFFFFF"/>
        </w:rPr>
        <w:t>Danylienė</w:t>
      </w:r>
      <w:proofErr w:type="spellEnd"/>
      <w:r w:rsidRPr="00FA1637">
        <w:rPr>
          <w:rFonts w:ascii="Times New Roman" w:hAnsi="Times New Roman" w:cs="Times New Roman"/>
          <w:spacing w:val="3"/>
          <w:sz w:val="24"/>
          <w:szCs w:val="24"/>
          <w:shd w:val="clear" w:color="auto" w:fill="FFFFFF"/>
        </w:rPr>
        <w:t>. Pagrindinis rėmėjas – Neįgaliųjų reikalų departamentas prie Socialinės apsaugos ir darbo ministerijos. Mokymų metu buvo vertinamos dalyvių žinios, kasdien kelis kartus atliekami kraujo gliukozės tyrimai, vertinama ilgalaikė kraujo gliukozės kontrolė (</w:t>
      </w:r>
      <w:proofErr w:type="spellStart"/>
      <w:r w:rsidRPr="00FA1637">
        <w:rPr>
          <w:rFonts w:ascii="Times New Roman" w:hAnsi="Times New Roman" w:cs="Times New Roman"/>
          <w:spacing w:val="3"/>
          <w:sz w:val="24"/>
          <w:szCs w:val="24"/>
          <w:shd w:val="clear" w:color="auto" w:fill="FFFFFF"/>
        </w:rPr>
        <w:t>glikuoto</w:t>
      </w:r>
      <w:proofErr w:type="spellEnd"/>
      <w:r w:rsidRPr="00FA1637">
        <w:rPr>
          <w:rFonts w:ascii="Times New Roman" w:hAnsi="Times New Roman" w:cs="Times New Roman"/>
          <w:spacing w:val="3"/>
          <w:sz w:val="24"/>
          <w:szCs w:val="24"/>
          <w:shd w:val="clear" w:color="auto" w:fill="FFFFFF"/>
        </w:rPr>
        <w:t xml:space="preserve"> hemoglobino tyrimas).</w:t>
      </w:r>
    </w:p>
    <w:p w:rsidR="002457E2" w:rsidRPr="00FA1637" w:rsidRDefault="007D5530" w:rsidP="009D7BE1">
      <w:pPr>
        <w:pStyle w:val="prastasistinklapis"/>
        <w:shd w:val="clear" w:color="auto" w:fill="FFFFFF"/>
        <w:spacing w:before="0" w:after="0"/>
        <w:ind w:firstLine="720"/>
        <w:jc w:val="both"/>
        <w:rPr>
          <w:lang w:val="lt-LT"/>
        </w:rPr>
      </w:pPr>
      <w:r>
        <w:rPr>
          <w:lang w:val="lt-LT"/>
        </w:rPr>
        <w:lastRenderedPageBreak/>
        <w:t>Birželio 1 – 2 dienomis</w:t>
      </w:r>
      <w:r w:rsidR="002457E2" w:rsidRPr="00FA1637">
        <w:rPr>
          <w:b/>
          <w:lang w:val="lt-LT"/>
        </w:rPr>
        <w:t xml:space="preserve"> </w:t>
      </w:r>
      <w:r>
        <w:rPr>
          <w:lang w:val="lt-LT"/>
        </w:rPr>
        <w:t>Plungės r.</w:t>
      </w:r>
      <w:r w:rsidR="002457E2" w:rsidRPr="00FA1637">
        <w:rPr>
          <w:lang w:val="lt-LT"/>
        </w:rPr>
        <w:t xml:space="preserve"> svečių namuose ,,Irvita“</w:t>
      </w:r>
      <w:r>
        <w:rPr>
          <w:lang w:val="lt-LT"/>
        </w:rPr>
        <w:t>,</w:t>
      </w:r>
      <w:r w:rsidR="002457E2" w:rsidRPr="00FA1637">
        <w:rPr>
          <w:lang w:val="lt-LT"/>
        </w:rPr>
        <w:t xml:space="preserve"> LDA kartu su Plungės sergančiųjų cukriniu diabetu klubu (pirmininkė A. </w:t>
      </w:r>
      <w:proofErr w:type="spellStart"/>
      <w:r w:rsidR="002457E2" w:rsidRPr="00FA1637">
        <w:rPr>
          <w:lang w:val="lt-LT"/>
        </w:rPr>
        <w:t>Danylienė</w:t>
      </w:r>
      <w:proofErr w:type="spellEnd"/>
      <w:r w:rsidR="002457E2" w:rsidRPr="00FA1637">
        <w:rPr>
          <w:lang w:val="lt-LT"/>
        </w:rPr>
        <w:t>) organizavo respublikinį</w:t>
      </w:r>
      <w:r w:rsidR="002457E2" w:rsidRPr="00FA1637">
        <w:rPr>
          <w:b/>
          <w:lang w:val="lt-LT"/>
        </w:rPr>
        <w:t xml:space="preserve"> </w:t>
      </w:r>
      <w:r w:rsidR="002457E2" w:rsidRPr="00FA1637">
        <w:rPr>
          <w:lang w:val="lt-LT"/>
        </w:rPr>
        <w:t xml:space="preserve">seminarą slaugytojams </w:t>
      </w:r>
      <w:proofErr w:type="spellStart"/>
      <w:r w:rsidR="002457E2" w:rsidRPr="00FA1637">
        <w:rPr>
          <w:lang w:val="lt-LT"/>
        </w:rPr>
        <w:t>diabetologams</w:t>
      </w:r>
      <w:proofErr w:type="spellEnd"/>
      <w:r w:rsidR="002457E2" w:rsidRPr="00FA1637">
        <w:rPr>
          <w:lang w:val="lt-LT"/>
        </w:rPr>
        <w:t xml:space="preserve"> pagal 2022 </w:t>
      </w:r>
      <w:proofErr w:type="spellStart"/>
      <w:r w:rsidR="002457E2" w:rsidRPr="00FA1637">
        <w:rPr>
          <w:lang w:val="lt-LT"/>
        </w:rPr>
        <w:t>m</w:t>
      </w:r>
      <w:proofErr w:type="spellEnd"/>
      <w:r w:rsidR="002457E2" w:rsidRPr="00FA1637">
        <w:rPr>
          <w:lang w:val="lt-LT"/>
        </w:rPr>
        <w:t xml:space="preserve">. Neįgaliųjų asociacijų veiklos rėmimo projektą „Specialistų kvalifikacijos tobulinimas”, „Slaugytojas </w:t>
      </w:r>
      <w:proofErr w:type="spellStart"/>
      <w:r w:rsidR="002457E2" w:rsidRPr="00FA1637">
        <w:rPr>
          <w:lang w:val="lt-LT"/>
        </w:rPr>
        <w:t>diabetologas</w:t>
      </w:r>
      <w:proofErr w:type="spellEnd"/>
      <w:r w:rsidR="002457E2" w:rsidRPr="00FA1637">
        <w:rPr>
          <w:lang w:val="lt-LT"/>
        </w:rPr>
        <w:t xml:space="preserve"> – sergančiųjų diabetu mokytojas“. Šiaulių Teritorinės ligonių kasos kontrolės skyriaus vedėja D. </w:t>
      </w:r>
      <w:proofErr w:type="spellStart"/>
      <w:r w:rsidR="002457E2" w:rsidRPr="00FA1637">
        <w:rPr>
          <w:lang w:val="lt-LT"/>
        </w:rPr>
        <w:t>Ozolienė</w:t>
      </w:r>
      <w:proofErr w:type="spellEnd"/>
      <w:r w:rsidR="002457E2" w:rsidRPr="00FA1637">
        <w:rPr>
          <w:lang w:val="lt-LT"/>
        </w:rPr>
        <w:t xml:space="preserve"> pateikė aktualią Valstybinės ligonių kasos informaciją slaugytojams </w:t>
      </w:r>
      <w:proofErr w:type="spellStart"/>
      <w:r w:rsidR="002457E2" w:rsidRPr="00FA1637">
        <w:rPr>
          <w:lang w:val="lt-LT"/>
        </w:rPr>
        <w:t>diabetologams</w:t>
      </w:r>
      <w:proofErr w:type="spellEnd"/>
      <w:r w:rsidR="002457E2" w:rsidRPr="00FA1637">
        <w:rPr>
          <w:lang w:val="lt-LT"/>
        </w:rPr>
        <w:t xml:space="preserve">. Tarptautinės diabeto federacijos Europos regiono naujienomis pasidalijo V. Augustinienė. Dalyvavo 17 slaugytojų </w:t>
      </w:r>
      <w:proofErr w:type="spellStart"/>
      <w:r w:rsidR="002457E2" w:rsidRPr="00FA1637">
        <w:rPr>
          <w:lang w:val="lt-LT"/>
        </w:rPr>
        <w:t>diabetologų</w:t>
      </w:r>
      <w:proofErr w:type="spellEnd"/>
      <w:r w:rsidR="002457E2" w:rsidRPr="00FA1637">
        <w:rPr>
          <w:lang w:val="lt-LT"/>
        </w:rPr>
        <w:t xml:space="preserve"> iš visos Lietuvos. Pagrindinis renginio rėmėjas – Neįgaliųjų reikalų departamentas prie Socialinės apsaugos ir darbo ministerijos. Rėmėjai: A. Klišonio k/f ”Inesa“, UAB „</w:t>
      </w:r>
      <w:proofErr w:type="spellStart"/>
      <w:r w:rsidR="002457E2" w:rsidRPr="00FA1637">
        <w:rPr>
          <w:lang w:val="lt-LT"/>
        </w:rPr>
        <w:t>Viči</w:t>
      </w:r>
      <w:proofErr w:type="spellEnd"/>
      <w:r w:rsidR="002457E2" w:rsidRPr="00FA1637">
        <w:rPr>
          <w:lang w:val="lt-LT"/>
        </w:rPr>
        <w:t>“.</w:t>
      </w:r>
      <w:r w:rsidR="002457E2" w:rsidRPr="00FA1637">
        <w:rPr>
          <w:spacing w:val="-2"/>
          <w:lang w:val="lt-LT"/>
        </w:rPr>
        <w:t xml:space="preserve"> </w:t>
      </w:r>
    </w:p>
    <w:p w:rsidR="002457E2" w:rsidRPr="00FA1637" w:rsidRDefault="002457E2" w:rsidP="009D7BE1">
      <w:pPr>
        <w:spacing w:after="0" w:line="240" w:lineRule="auto"/>
        <w:ind w:firstLine="720"/>
        <w:jc w:val="both"/>
        <w:rPr>
          <w:rFonts w:ascii="Times New Roman" w:hAnsi="Times New Roman" w:cs="Times New Roman"/>
          <w:spacing w:val="3"/>
          <w:sz w:val="24"/>
          <w:szCs w:val="24"/>
          <w:shd w:val="clear" w:color="auto" w:fill="FFFFFF"/>
        </w:rPr>
      </w:pPr>
      <w:r w:rsidRPr="00FA1637">
        <w:rPr>
          <w:rFonts w:ascii="Times New Roman" w:hAnsi="Times New Roman" w:cs="Times New Roman"/>
          <w:spacing w:val="3"/>
          <w:sz w:val="24"/>
          <w:szCs w:val="24"/>
          <w:shd w:val="clear" w:color="auto" w:fill="FFFFFF"/>
        </w:rPr>
        <w:t xml:space="preserve">Birželio 8 </w:t>
      </w:r>
      <w:proofErr w:type="spellStart"/>
      <w:r w:rsidRPr="00FA1637">
        <w:rPr>
          <w:rFonts w:ascii="Times New Roman" w:hAnsi="Times New Roman" w:cs="Times New Roman"/>
          <w:spacing w:val="3"/>
          <w:sz w:val="24"/>
          <w:szCs w:val="24"/>
          <w:shd w:val="clear" w:color="auto" w:fill="FFFFFF"/>
        </w:rPr>
        <w:t>d</w:t>
      </w:r>
      <w:proofErr w:type="spellEnd"/>
      <w:r w:rsidRPr="00FA1637">
        <w:rPr>
          <w:rFonts w:ascii="Times New Roman" w:hAnsi="Times New Roman" w:cs="Times New Roman"/>
          <w:spacing w:val="3"/>
          <w:sz w:val="24"/>
          <w:szCs w:val="24"/>
          <w:shd w:val="clear" w:color="auto" w:fill="FFFFFF"/>
        </w:rPr>
        <w:t xml:space="preserve">. Marijampolėje įvyko savarankiško gyvenimo įgūdžių ugdymo mokymai „Gera cukrinio diabeto kontrolė – komplikacijų prevencija“. Renginį organizavo Marijampolės diabeto klubas. Renginyje dalyvavo 10 Plungės diabeto klubo narių. Įvertintos dalyvių žinios. Atlikti </w:t>
      </w:r>
      <w:proofErr w:type="spellStart"/>
      <w:r w:rsidRPr="00FA1637">
        <w:rPr>
          <w:rFonts w:ascii="Times New Roman" w:hAnsi="Times New Roman" w:cs="Times New Roman"/>
          <w:spacing w:val="3"/>
          <w:sz w:val="24"/>
          <w:szCs w:val="24"/>
          <w:shd w:val="clear" w:color="auto" w:fill="FFFFFF"/>
        </w:rPr>
        <w:t>glikuoto</w:t>
      </w:r>
      <w:proofErr w:type="spellEnd"/>
      <w:r w:rsidRPr="00FA1637">
        <w:rPr>
          <w:rFonts w:ascii="Times New Roman" w:hAnsi="Times New Roman" w:cs="Times New Roman"/>
          <w:spacing w:val="3"/>
          <w:sz w:val="24"/>
          <w:szCs w:val="24"/>
          <w:shd w:val="clear" w:color="auto" w:fill="FFFFFF"/>
        </w:rPr>
        <w:t xml:space="preserve"> hemoglobino tyrimai. Pagrindinis renginio rėmėjas – Neįgaliųjų reikalų departamentas prie Socialinės apsaugos ir darbo ministerijos.</w:t>
      </w:r>
    </w:p>
    <w:p w:rsidR="002457E2" w:rsidRPr="00FA1637" w:rsidRDefault="002457E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pacing w:val="3"/>
          <w:sz w:val="24"/>
          <w:szCs w:val="24"/>
          <w:shd w:val="clear" w:color="auto" w:fill="FFFFFF"/>
        </w:rPr>
        <w:t xml:space="preserve">Liepos 10 </w:t>
      </w:r>
      <w:proofErr w:type="spellStart"/>
      <w:r w:rsidRPr="00FA1637">
        <w:rPr>
          <w:rFonts w:ascii="Times New Roman" w:hAnsi="Times New Roman" w:cs="Times New Roman"/>
          <w:spacing w:val="3"/>
          <w:sz w:val="24"/>
          <w:szCs w:val="24"/>
          <w:shd w:val="clear" w:color="auto" w:fill="FFFFFF"/>
        </w:rPr>
        <w:t>d</w:t>
      </w:r>
      <w:proofErr w:type="spellEnd"/>
      <w:r w:rsidRPr="00FA1637">
        <w:rPr>
          <w:rFonts w:ascii="Times New Roman" w:hAnsi="Times New Roman" w:cs="Times New Roman"/>
          <w:spacing w:val="3"/>
          <w:sz w:val="24"/>
          <w:szCs w:val="24"/>
          <w:shd w:val="clear" w:color="auto" w:fill="FFFFFF"/>
        </w:rPr>
        <w:t xml:space="preserve">. organizuotas respublikinis žygis baidarėmis Baltosios Ančios upe. Baidarėmis plaukė 7 Plungės diabeto klubo nariai. Pagrindinis žygio rėmėjas – Neįgaliųjų reikalų departamentas prie Socialinės apsaugos ir darbo ministerijos. </w:t>
      </w:r>
    </w:p>
    <w:p w:rsidR="002457E2" w:rsidRPr="00FA1637" w:rsidRDefault="002457E2" w:rsidP="009D7BE1">
      <w:pPr>
        <w:pStyle w:val="prastasistinklapis"/>
        <w:shd w:val="clear" w:color="auto" w:fill="FFFFFF"/>
        <w:spacing w:before="0" w:after="0"/>
        <w:ind w:firstLine="720"/>
        <w:jc w:val="both"/>
        <w:rPr>
          <w:lang w:val="lt-LT"/>
        </w:rPr>
      </w:pPr>
      <w:r w:rsidRPr="00FA1637">
        <w:rPr>
          <w:spacing w:val="-2"/>
          <w:lang w:val="lt-LT"/>
        </w:rPr>
        <w:t xml:space="preserve">Rugpjūčio 6 </w:t>
      </w:r>
      <w:proofErr w:type="spellStart"/>
      <w:r w:rsidRPr="00FA1637">
        <w:rPr>
          <w:spacing w:val="-2"/>
          <w:lang w:val="lt-LT"/>
        </w:rPr>
        <w:t>d</w:t>
      </w:r>
      <w:proofErr w:type="spellEnd"/>
      <w:r w:rsidRPr="00FA1637">
        <w:rPr>
          <w:spacing w:val="-2"/>
          <w:lang w:val="lt-LT"/>
        </w:rPr>
        <w:t xml:space="preserve">. 9 </w:t>
      </w:r>
      <w:r w:rsidRPr="00FA1637">
        <w:rPr>
          <w:lang w:val="lt-LT"/>
        </w:rPr>
        <w:t xml:space="preserve">Plungės diabeto klubo nariai dalyvavo respublikiniame dviračių žygyje aplink Platelių ežerą. Dviračiais keliavo 33 asmenys, iš jų 14 neįgaliųjų (tarp jų 11 vaikų, iš kurių 5 neįgalūs). Žygio tikslas – propaguoti aktyvų poilsį neįgaliesiems, skatinti žmones stiprinti savo sveikatą, mažinti svorį, gliukozės kiekį kraujyje, gerinti savijautą, ugdyti kantrybę, valią, gebėjimą bendrauti. </w:t>
      </w:r>
      <w:r w:rsidRPr="00FA1637">
        <w:rPr>
          <w:spacing w:val="-2"/>
          <w:lang w:val="lt-LT"/>
        </w:rPr>
        <w:t>Platelių ežero dviračių takas puikiausiai atitinka keliamus reikalavimus ir yra</w:t>
      </w:r>
      <w:r w:rsidRPr="00FA1637">
        <w:rPr>
          <w:color w:val="000000"/>
          <w:shd w:val="clear" w:color="auto" w:fill="FFFFFF"/>
          <w:lang w:val="lt-LT"/>
        </w:rPr>
        <w:t xml:space="preserve"> tikras atradimas tiems, kurie siekia susipažinti su natūralumą išlaikiusia gamta.</w:t>
      </w:r>
      <w:r w:rsidRPr="00FA1637">
        <w:rPr>
          <w:spacing w:val="-2"/>
          <w:lang w:val="lt-LT"/>
        </w:rPr>
        <w:t xml:space="preserve">  Važiavimas dviračiu - puiki priemonė atitrūkti nuo kasdienių rūpesčių, tai skatina nervų įtampos bei streso mažinimą. Buvimas gryname ore padeda organizmui geriau pasisavinti deguonį, atsikratyti slogių minčių, atsipalaiduoti. </w:t>
      </w:r>
      <w:r w:rsidRPr="00FA1637">
        <w:rPr>
          <w:bCs/>
          <w:spacing w:val="-2"/>
          <w:lang w:val="lt-LT"/>
        </w:rPr>
        <w:t xml:space="preserve">Atstumas – 24 km. </w:t>
      </w:r>
      <w:r w:rsidRPr="00FA1637">
        <w:rPr>
          <w:spacing w:val="-2"/>
          <w:lang w:val="lt-LT"/>
        </w:rPr>
        <w:t xml:space="preserve">Tai žiedinis maršrutas. Keliaujant aplink Platelių ežerą, akį džiugina kalvotas kraštovaizdis, įdomūs turistiniai objektai, patogiai įrengtos stovyklavietės, švarus ežero vanduo. </w:t>
      </w:r>
    </w:p>
    <w:p w:rsidR="002457E2" w:rsidRPr="00FA1637" w:rsidRDefault="002457E2" w:rsidP="009D7BE1">
      <w:pPr>
        <w:shd w:val="clear" w:color="auto" w:fill="FFFFFF"/>
        <w:spacing w:after="0" w:line="240" w:lineRule="auto"/>
        <w:ind w:firstLine="720"/>
        <w:jc w:val="both"/>
        <w:rPr>
          <w:rFonts w:ascii="Times New Roman" w:eastAsia="Times New Roman" w:hAnsi="Times New Roman" w:cs="Times New Roman"/>
          <w:sz w:val="24"/>
          <w:szCs w:val="24"/>
          <w:lang w:eastAsia="lt-LT"/>
        </w:rPr>
      </w:pPr>
      <w:r w:rsidRPr="00FA1637">
        <w:rPr>
          <w:rFonts w:ascii="Times New Roman" w:eastAsia="Times New Roman" w:hAnsi="Times New Roman" w:cs="Times New Roman"/>
          <w:sz w:val="24"/>
          <w:szCs w:val="24"/>
          <w:lang w:eastAsia="lt-LT"/>
        </w:rPr>
        <w:t xml:space="preserve">Spalio 9 </w:t>
      </w:r>
      <w:proofErr w:type="spellStart"/>
      <w:r w:rsidRPr="00FA1637">
        <w:rPr>
          <w:rFonts w:ascii="Times New Roman" w:eastAsia="Times New Roman" w:hAnsi="Times New Roman" w:cs="Times New Roman"/>
          <w:sz w:val="24"/>
          <w:szCs w:val="24"/>
          <w:lang w:eastAsia="lt-LT"/>
        </w:rPr>
        <w:t>d</w:t>
      </w:r>
      <w:proofErr w:type="spellEnd"/>
      <w:r w:rsidRPr="00FA1637">
        <w:rPr>
          <w:rFonts w:ascii="Times New Roman" w:eastAsia="Times New Roman" w:hAnsi="Times New Roman" w:cs="Times New Roman"/>
          <w:sz w:val="24"/>
          <w:szCs w:val="24"/>
          <w:lang w:eastAsia="lt-LT"/>
        </w:rPr>
        <w:t xml:space="preserve">. edukacinė išvyka į </w:t>
      </w:r>
      <w:proofErr w:type="spellStart"/>
      <w:r w:rsidRPr="00FA1637">
        <w:rPr>
          <w:rFonts w:ascii="Times New Roman" w:eastAsia="Times New Roman" w:hAnsi="Times New Roman" w:cs="Times New Roman"/>
          <w:sz w:val="24"/>
          <w:szCs w:val="24"/>
          <w:lang w:eastAsia="lt-LT"/>
        </w:rPr>
        <w:t>Rundalės</w:t>
      </w:r>
      <w:proofErr w:type="spellEnd"/>
      <w:r w:rsidRPr="00FA1637">
        <w:rPr>
          <w:rFonts w:ascii="Times New Roman" w:eastAsia="Times New Roman" w:hAnsi="Times New Roman" w:cs="Times New Roman"/>
          <w:sz w:val="24"/>
          <w:szCs w:val="24"/>
          <w:lang w:eastAsia="lt-LT"/>
        </w:rPr>
        <w:t xml:space="preserve"> rūmus. Ekskursija labai patiko. Buvo įdomu viskas – kambariai, jų interjeras, detalės, portretai, tarp kurių ieškojome pagrindinių šių rūmų istorijos herojų.</w:t>
      </w:r>
    </w:p>
    <w:p w:rsidR="002457E2" w:rsidRPr="00FA1637" w:rsidRDefault="002457E2" w:rsidP="009D7BE1">
      <w:pPr>
        <w:shd w:val="clear" w:color="auto" w:fill="FFFFFF"/>
        <w:spacing w:after="0" w:line="240" w:lineRule="auto"/>
        <w:ind w:firstLine="720"/>
        <w:jc w:val="both"/>
        <w:rPr>
          <w:rFonts w:ascii="Times New Roman" w:eastAsia="Times New Roman" w:hAnsi="Times New Roman" w:cs="Times New Roman"/>
          <w:sz w:val="24"/>
          <w:szCs w:val="24"/>
          <w:lang w:eastAsia="lt-LT"/>
        </w:rPr>
      </w:pPr>
      <w:r w:rsidRPr="00FA1637">
        <w:rPr>
          <w:rFonts w:ascii="Times New Roman" w:eastAsia="Times New Roman" w:hAnsi="Times New Roman" w:cs="Times New Roman"/>
          <w:sz w:val="24"/>
          <w:szCs w:val="24"/>
          <w:lang w:eastAsia="lt-LT"/>
        </w:rPr>
        <w:t xml:space="preserve">Spalio 26 </w:t>
      </w:r>
      <w:proofErr w:type="spellStart"/>
      <w:r w:rsidRPr="00FA1637">
        <w:rPr>
          <w:rFonts w:ascii="Times New Roman" w:eastAsia="Times New Roman" w:hAnsi="Times New Roman" w:cs="Times New Roman"/>
          <w:sz w:val="24"/>
          <w:szCs w:val="24"/>
          <w:lang w:eastAsia="lt-LT"/>
        </w:rPr>
        <w:t>d</w:t>
      </w:r>
      <w:proofErr w:type="spellEnd"/>
      <w:r w:rsidRPr="00FA1637">
        <w:rPr>
          <w:rFonts w:ascii="Times New Roman" w:eastAsia="Times New Roman" w:hAnsi="Times New Roman" w:cs="Times New Roman"/>
          <w:sz w:val="24"/>
          <w:szCs w:val="24"/>
          <w:lang w:eastAsia="lt-LT"/>
        </w:rPr>
        <w:t xml:space="preserve">. Raseiniuose įvyko sporto varžybos sergantiesiems cukriniu diabetu. Dalyvavo 8 klubo nariai </w:t>
      </w:r>
      <w:proofErr w:type="spellStart"/>
      <w:r w:rsidRPr="00FA1637">
        <w:rPr>
          <w:rFonts w:ascii="Times New Roman" w:eastAsia="Times New Roman" w:hAnsi="Times New Roman" w:cs="Times New Roman"/>
          <w:sz w:val="24"/>
          <w:szCs w:val="24"/>
          <w:lang w:eastAsia="lt-LT"/>
        </w:rPr>
        <w:t>Bocios</w:t>
      </w:r>
      <w:proofErr w:type="spellEnd"/>
      <w:r w:rsidRPr="00FA1637">
        <w:rPr>
          <w:rFonts w:ascii="Times New Roman" w:eastAsia="Times New Roman" w:hAnsi="Times New Roman" w:cs="Times New Roman"/>
          <w:sz w:val="24"/>
          <w:szCs w:val="24"/>
          <w:lang w:eastAsia="lt-LT"/>
        </w:rPr>
        <w:t xml:space="preserve">, smiginio, mėtymo į krepšį ir linksmosios estafetės rungtyse. </w:t>
      </w:r>
    </w:p>
    <w:p w:rsidR="002457E2" w:rsidRPr="00FA1637" w:rsidRDefault="002457E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Lapkričio 14 </w:t>
      </w:r>
      <w:proofErr w:type="spellStart"/>
      <w:r w:rsidRPr="00FA1637">
        <w:rPr>
          <w:rFonts w:ascii="Times New Roman" w:hAnsi="Times New Roman" w:cs="Times New Roman"/>
          <w:sz w:val="24"/>
          <w:szCs w:val="24"/>
        </w:rPr>
        <w:t>d</w:t>
      </w:r>
      <w:proofErr w:type="spellEnd"/>
      <w:r w:rsidRPr="00FA1637">
        <w:rPr>
          <w:rFonts w:ascii="Times New Roman" w:hAnsi="Times New Roman" w:cs="Times New Roman"/>
          <w:sz w:val="24"/>
          <w:szCs w:val="24"/>
        </w:rPr>
        <w:t>., Vilniuje, įvyko (PDD) minėjimas „Diabeto priežiūros paslaugų prieinamumas“, skirtas Pasaulinei diabeto ir Jungtinių Tautų dienai paminėti. Šia kampanija siekiama didinti informuotumą apie lemiamą slaugytojų vaidmenį, palaikant su diabetu gyvenančius žmones, nes jie susiduria su daugybe iššūkių. Dalyvavo 9 Plungės diabeto klubo nariai. Pagrindinis renginio rėmėjas – Neįgaliųjų reikalų departamentas prie Socialinės apsaugos ir darbo ministerijos.</w:t>
      </w:r>
    </w:p>
    <w:p w:rsidR="002457E2" w:rsidRPr="00FA1637" w:rsidRDefault="002457E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Konferencijos dalyviai pildė anketas apie sveikatos paslaugų prieinamumą. </w:t>
      </w:r>
    </w:p>
    <w:p w:rsidR="00C01979" w:rsidRPr="00FA1637" w:rsidRDefault="00C01979" w:rsidP="009D7BE1">
      <w:pPr>
        <w:pStyle w:val="Pagrindinistekstas"/>
        <w:ind w:firstLine="720"/>
        <w:rPr>
          <w:sz w:val="24"/>
          <w:szCs w:val="24"/>
          <w:lang w:val="lt-LT"/>
        </w:rPr>
      </w:pPr>
    </w:p>
    <w:p w:rsidR="002501B2" w:rsidRPr="00FA1637" w:rsidRDefault="002501B2" w:rsidP="009D7BE1">
      <w:pPr>
        <w:pStyle w:val="Antrats"/>
        <w:jc w:val="both"/>
        <w:rPr>
          <w:rFonts w:ascii="Times New Roman" w:hAnsi="Times New Roman" w:cs="Times New Roman"/>
          <w:b/>
          <w:bCs/>
          <w:sz w:val="24"/>
          <w:szCs w:val="24"/>
        </w:rPr>
      </w:pPr>
    </w:p>
    <w:p w:rsidR="00F450C2" w:rsidRPr="00FA1637" w:rsidRDefault="00F450C2" w:rsidP="009D7BE1">
      <w:pPr>
        <w:pStyle w:val="Antrats"/>
        <w:ind w:firstLine="720"/>
        <w:jc w:val="center"/>
        <w:rPr>
          <w:rFonts w:ascii="Times New Roman" w:hAnsi="Times New Roman" w:cs="Times New Roman"/>
          <w:b/>
          <w:bCs/>
          <w:sz w:val="24"/>
          <w:szCs w:val="24"/>
        </w:rPr>
      </w:pPr>
      <w:r w:rsidRPr="00FA1637">
        <w:rPr>
          <w:rFonts w:ascii="Times New Roman" w:hAnsi="Times New Roman" w:cs="Times New Roman"/>
          <w:b/>
          <w:bCs/>
          <w:sz w:val="24"/>
          <w:szCs w:val="24"/>
        </w:rPr>
        <w:t>TELŠIŲ APSKRITIES SERGANČIŲJŲ</w:t>
      </w:r>
    </w:p>
    <w:p w:rsidR="00F450C2" w:rsidRPr="00FA1637" w:rsidRDefault="00F450C2" w:rsidP="009D7BE1">
      <w:pPr>
        <w:pStyle w:val="Antrats"/>
        <w:ind w:firstLine="720"/>
        <w:jc w:val="center"/>
        <w:rPr>
          <w:rFonts w:ascii="Times New Roman" w:hAnsi="Times New Roman" w:cs="Times New Roman"/>
          <w:b/>
          <w:bCs/>
          <w:sz w:val="24"/>
          <w:szCs w:val="24"/>
        </w:rPr>
      </w:pPr>
      <w:r w:rsidRPr="00FA1637">
        <w:rPr>
          <w:rFonts w:ascii="Times New Roman" w:hAnsi="Times New Roman" w:cs="Times New Roman"/>
          <w:b/>
          <w:bCs/>
          <w:sz w:val="24"/>
          <w:szCs w:val="24"/>
        </w:rPr>
        <w:t>NERVŲ-RAUMENŲ LIGOMIS ASOCIACIJOS</w:t>
      </w:r>
    </w:p>
    <w:p w:rsidR="00A84A93" w:rsidRPr="00FA1637" w:rsidRDefault="00A84A93" w:rsidP="009D7BE1">
      <w:pPr>
        <w:widowControl w:val="0"/>
        <w:autoSpaceDE w:val="0"/>
        <w:autoSpaceDN w:val="0"/>
        <w:spacing w:after="0" w:line="240" w:lineRule="auto"/>
        <w:jc w:val="both"/>
        <w:rPr>
          <w:rFonts w:ascii="Times New Roman" w:hAnsi="Times New Roman" w:cs="Times New Roman"/>
          <w:sz w:val="24"/>
          <w:szCs w:val="24"/>
        </w:rPr>
      </w:pP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Telšių apskrities sergančiųjų nervų-raumenų ligomis asociacija yra veikianti jau 28 metus Plungės rajono savivaldybėje. Asociacija vienija 52 narius iš jų </w:t>
      </w:r>
      <w:r w:rsidR="007D5530">
        <w:rPr>
          <w:rFonts w:ascii="Times New Roman" w:hAnsi="Times New Roman" w:cs="Times New Roman"/>
          <w:sz w:val="24"/>
          <w:szCs w:val="24"/>
        </w:rPr>
        <w:t>– 95 procentai</w:t>
      </w:r>
      <w:r w:rsidR="00CB7BC1" w:rsidRPr="00FA1637">
        <w:rPr>
          <w:rFonts w:ascii="Times New Roman" w:hAnsi="Times New Roman" w:cs="Times New Roman"/>
          <w:sz w:val="24"/>
          <w:szCs w:val="24"/>
        </w:rPr>
        <w:t>, turintys negalią.</w:t>
      </w:r>
      <w:r w:rsidRPr="00FA1637">
        <w:rPr>
          <w:rFonts w:ascii="Times New Roman" w:hAnsi="Times New Roman" w:cs="Times New Roman"/>
          <w:sz w:val="24"/>
          <w:szCs w:val="24"/>
        </w:rPr>
        <w:t xml:space="preserve"> Asociacija veikia neįgaliųjų socialinės integracijos srityje, atstovauj</w:t>
      </w:r>
      <w:r w:rsidR="007D5530">
        <w:rPr>
          <w:rFonts w:ascii="Times New Roman" w:hAnsi="Times New Roman" w:cs="Times New Roman"/>
          <w:sz w:val="24"/>
          <w:szCs w:val="24"/>
        </w:rPr>
        <w:t>a savo narių interesu</w:t>
      </w:r>
      <w:r w:rsidRPr="00FA1637">
        <w:rPr>
          <w:rFonts w:ascii="Times New Roman" w:hAnsi="Times New Roman" w:cs="Times New Roman"/>
          <w:sz w:val="24"/>
          <w:szCs w:val="24"/>
        </w:rPr>
        <w:t>s, padeda savo nariams įgyvendinti socialinius poreikius, dalinasi ak</w:t>
      </w:r>
      <w:r w:rsidR="00302162">
        <w:rPr>
          <w:rFonts w:ascii="Times New Roman" w:hAnsi="Times New Roman" w:cs="Times New Roman"/>
          <w:sz w:val="24"/>
          <w:szCs w:val="24"/>
        </w:rPr>
        <w:t>tualia informacija,  teikia socialines</w:t>
      </w:r>
      <w:r w:rsidRPr="00FA1637">
        <w:rPr>
          <w:rFonts w:ascii="Times New Roman" w:hAnsi="Times New Roman" w:cs="Times New Roman"/>
          <w:sz w:val="24"/>
          <w:szCs w:val="24"/>
        </w:rPr>
        <w:t xml:space="preserve"> paslaugas, vykdo neįgaliųjų užimtumo veiklas, kurios apima asmenybės saviraiškos ugdym</w:t>
      </w:r>
      <w:r w:rsidR="00CB7BC1" w:rsidRPr="00FA1637">
        <w:rPr>
          <w:rFonts w:ascii="Times New Roman" w:hAnsi="Times New Roman" w:cs="Times New Roman"/>
          <w:sz w:val="24"/>
          <w:szCs w:val="24"/>
        </w:rPr>
        <w:t>ą</w:t>
      </w:r>
      <w:r w:rsidRPr="00FA1637">
        <w:rPr>
          <w:rFonts w:ascii="Times New Roman" w:hAnsi="Times New Roman" w:cs="Times New Roman"/>
          <w:sz w:val="24"/>
          <w:szCs w:val="24"/>
        </w:rPr>
        <w:t>, organiz</w:t>
      </w:r>
      <w:r w:rsidR="00CB7BC1" w:rsidRPr="00FA1637">
        <w:rPr>
          <w:rFonts w:ascii="Times New Roman" w:hAnsi="Times New Roman" w:cs="Times New Roman"/>
          <w:sz w:val="24"/>
          <w:szCs w:val="24"/>
        </w:rPr>
        <w:t>uoja</w:t>
      </w:r>
      <w:r w:rsidRPr="00FA1637">
        <w:rPr>
          <w:rFonts w:ascii="Times New Roman" w:hAnsi="Times New Roman" w:cs="Times New Roman"/>
          <w:sz w:val="24"/>
          <w:szCs w:val="24"/>
        </w:rPr>
        <w:t xml:space="preserve"> individualią pagalbą neįgaliesiems ir jų šeimos nariams.</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2022 metais Asociacija vykdė </w:t>
      </w:r>
      <w:r w:rsidRPr="00FA1637">
        <w:rPr>
          <w:rFonts w:ascii="Times New Roman" w:hAnsi="Times New Roman" w:cs="Times New Roman"/>
          <w:b/>
          <w:bCs/>
          <w:sz w:val="24"/>
          <w:szCs w:val="24"/>
        </w:rPr>
        <w:t>Socialinės</w:t>
      </w:r>
      <w:r w:rsidR="00CB7BC1" w:rsidRPr="00FA1637">
        <w:rPr>
          <w:rFonts w:ascii="Times New Roman" w:hAnsi="Times New Roman" w:cs="Times New Roman"/>
          <w:b/>
          <w:bCs/>
          <w:sz w:val="24"/>
          <w:szCs w:val="24"/>
        </w:rPr>
        <w:t xml:space="preserve"> reabilitacijos paslaugų teikimo</w:t>
      </w:r>
      <w:r w:rsidRPr="00FA1637">
        <w:rPr>
          <w:rFonts w:ascii="Times New Roman" w:hAnsi="Times New Roman" w:cs="Times New Roman"/>
          <w:b/>
          <w:bCs/>
          <w:sz w:val="24"/>
          <w:szCs w:val="24"/>
        </w:rPr>
        <w:t xml:space="preserve"> neįgaliesiems bendruomenėje projektą</w:t>
      </w:r>
      <w:r w:rsidRPr="00FA1637">
        <w:rPr>
          <w:rFonts w:ascii="Times New Roman" w:hAnsi="Times New Roman" w:cs="Times New Roman"/>
          <w:sz w:val="24"/>
          <w:szCs w:val="24"/>
        </w:rPr>
        <w:t xml:space="preserve"> </w:t>
      </w:r>
      <w:r w:rsidRPr="00FA1637">
        <w:rPr>
          <w:rFonts w:ascii="Times New Roman" w:hAnsi="Times New Roman" w:cs="Times New Roman"/>
          <w:b/>
          <w:bCs/>
          <w:sz w:val="24"/>
          <w:szCs w:val="24"/>
        </w:rPr>
        <w:t>„Asmenybės saviraiška“</w:t>
      </w:r>
      <w:r w:rsidRPr="00FA1637">
        <w:rPr>
          <w:rFonts w:ascii="Times New Roman" w:hAnsi="Times New Roman" w:cs="Times New Roman"/>
          <w:sz w:val="24"/>
          <w:szCs w:val="24"/>
        </w:rPr>
        <w:t xml:space="preserve">, kuris buvo finansuotas iš valstybės ir </w:t>
      </w:r>
      <w:r w:rsidRPr="00FA1637">
        <w:rPr>
          <w:rFonts w:ascii="Times New Roman" w:hAnsi="Times New Roman" w:cs="Times New Roman"/>
          <w:sz w:val="24"/>
          <w:szCs w:val="24"/>
        </w:rPr>
        <w:lastRenderedPageBreak/>
        <w:t xml:space="preserve">savivaldybės biudžeto, </w:t>
      </w:r>
      <w:r w:rsidRPr="00FA1637">
        <w:rPr>
          <w:rFonts w:ascii="Times New Roman" w:hAnsi="Times New Roman" w:cs="Times New Roman"/>
          <w:b/>
          <w:bCs/>
          <w:sz w:val="24"/>
          <w:szCs w:val="24"/>
        </w:rPr>
        <w:t>viso: 12</w:t>
      </w:r>
      <w:r w:rsidR="00302162">
        <w:rPr>
          <w:rFonts w:ascii="Times New Roman" w:hAnsi="Times New Roman" w:cs="Times New Roman"/>
          <w:b/>
          <w:bCs/>
          <w:sz w:val="24"/>
          <w:szCs w:val="24"/>
        </w:rPr>
        <w:t xml:space="preserve"> </w:t>
      </w:r>
      <w:r w:rsidRPr="00FA1637">
        <w:rPr>
          <w:rFonts w:ascii="Times New Roman" w:hAnsi="Times New Roman" w:cs="Times New Roman"/>
          <w:b/>
          <w:bCs/>
          <w:sz w:val="24"/>
          <w:szCs w:val="24"/>
        </w:rPr>
        <w:t>647 eur</w:t>
      </w:r>
      <w:r w:rsidR="00302162">
        <w:rPr>
          <w:rFonts w:ascii="Times New Roman" w:hAnsi="Times New Roman" w:cs="Times New Roman"/>
          <w:b/>
          <w:bCs/>
          <w:sz w:val="24"/>
          <w:szCs w:val="24"/>
        </w:rPr>
        <w:t>ai</w:t>
      </w:r>
      <w:r w:rsidRPr="00FA1637">
        <w:rPr>
          <w:rFonts w:ascii="Times New Roman" w:hAnsi="Times New Roman" w:cs="Times New Roman"/>
          <w:sz w:val="24"/>
          <w:szCs w:val="24"/>
        </w:rPr>
        <w:t xml:space="preserve"> (10</w:t>
      </w:r>
      <w:r w:rsidR="00302162">
        <w:rPr>
          <w:rFonts w:ascii="Times New Roman" w:hAnsi="Times New Roman" w:cs="Times New Roman"/>
          <w:sz w:val="24"/>
          <w:szCs w:val="24"/>
        </w:rPr>
        <w:t xml:space="preserve"> </w:t>
      </w:r>
      <w:r w:rsidRPr="00FA1637">
        <w:rPr>
          <w:rFonts w:ascii="Times New Roman" w:hAnsi="Times New Roman" w:cs="Times New Roman"/>
          <w:sz w:val="24"/>
          <w:szCs w:val="24"/>
        </w:rPr>
        <w:t xml:space="preserve">647 </w:t>
      </w:r>
      <w:proofErr w:type="spellStart"/>
      <w:r w:rsidRPr="00FA1637">
        <w:rPr>
          <w:rFonts w:ascii="Times New Roman" w:hAnsi="Times New Roman" w:cs="Times New Roman"/>
          <w:sz w:val="24"/>
          <w:szCs w:val="24"/>
        </w:rPr>
        <w:t>Eur</w:t>
      </w:r>
      <w:proofErr w:type="spellEnd"/>
      <w:r w:rsidRPr="00FA1637">
        <w:rPr>
          <w:rFonts w:ascii="Times New Roman" w:hAnsi="Times New Roman" w:cs="Times New Roman"/>
          <w:sz w:val="24"/>
          <w:szCs w:val="24"/>
        </w:rPr>
        <w:t xml:space="preserve"> </w:t>
      </w:r>
      <w:r w:rsidR="00732D10" w:rsidRPr="00FA1637">
        <w:rPr>
          <w:rFonts w:ascii="Times New Roman" w:hAnsi="Times New Roman" w:cs="Times New Roman"/>
          <w:sz w:val="24"/>
          <w:szCs w:val="24"/>
        </w:rPr>
        <w:t>–</w:t>
      </w:r>
      <w:r w:rsidRPr="00FA1637">
        <w:rPr>
          <w:rFonts w:ascii="Times New Roman" w:hAnsi="Times New Roman" w:cs="Times New Roman"/>
          <w:sz w:val="24"/>
          <w:szCs w:val="24"/>
        </w:rPr>
        <w:t xml:space="preserve">  valstybės biudžeto lėšų ir 2</w:t>
      </w:r>
      <w:r w:rsidR="00302162">
        <w:rPr>
          <w:rFonts w:ascii="Times New Roman" w:hAnsi="Times New Roman" w:cs="Times New Roman"/>
          <w:sz w:val="24"/>
          <w:szCs w:val="24"/>
        </w:rPr>
        <w:t xml:space="preserve"> </w:t>
      </w:r>
      <w:r w:rsidRPr="00FA1637">
        <w:rPr>
          <w:rFonts w:ascii="Times New Roman" w:hAnsi="Times New Roman" w:cs="Times New Roman"/>
          <w:sz w:val="24"/>
          <w:szCs w:val="24"/>
        </w:rPr>
        <w:t xml:space="preserve">000 </w:t>
      </w:r>
      <w:proofErr w:type="spellStart"/>
      <w:r w:rsidRPr="00FA1637">
        <w:rPr>
          <w:rFonts w:ascii="Times New Roman" w:hAnsi="Times New Roman" w:cs="Times New Roman"/>
          <w:sz w:val="24"/>
          <w:szCs w:val="24"/>
        </w:rPr>
        <w:t>Eur</w:t>
      </w:r>
      <w:proofErr w:type="spellEnd"/>
      <w:r w:rsidRPr="00FA1637">
        <w:rPr>
          <w:rFonts w:ascii="Times New Roman" w:hAnsi="Times New Roman" w:cs="Times New Roman"/>
          <w:sz w:val="24"/>
          <w:szCs w:val="24"/>
        </w:rPr>
        <w:t xml:space="preserve"> </w:t>
      </w:r>
      <w:r w:rsidR="00732D10" w:rsidRPr="00FA1637">
        <w:rPr>
          <w:rFonts w:ascii="Times New Roman" w:hAnsi="Times New Roman" w:cs="Times New Roman"/>
          <w:sz w:val="24"/>
          <w:szCs w:val="24"/>
        </w:rPr>
        <w:t>–</w:t>
      </w:r>
      <w:r w:rsidR="00CB7BC1" w:rsidRPr="00FA1637">
        <w:rPr>
          <w:rFonts w:ascii="Times New Roman" w:hAnsi="Times New Roman" w:cs="Times New Roman"/>
          <w:sz w:val="24"/>
          <w:szCs w:val="24"/>
        </w:rPr>
        <w:t xml:space="preserve"> s</w:t>
      </w:r>
      <w:r w:rsidRPr="00FA1637">
        <w:rPr>
          <w:rFonts w:ascii="Times New Roman" w:hAnsi="Times New Roman" w:cs="Times New Roman"/>
          <w:sz w:val="24"/>
          <w:szCs w:val="24"/>
        </w:rPr>
        <w:t>avivaldybės biudžeto lėšų) projektui vykdyti. Projekto vykdymo metu buvo suteiktos soci</w:t>
      </w:r>
      <w:r w:rsidR="00302162">
        <w:rPr>
          <w:rFonts w:ascii="Times New Roman" w:hAnsi="Times New Roman" w:cs="Times New Roman"/>
          <w:sz w:val="24"/>
          <w:szCs w:val="24"/>
        </w:rPr>
        <w:t>alinės reabilitacijos paslaugos 31 asociacijos nariui: 24 neįgaliesiems</w:t>
      </w:r>
      <w:r w:rsidR="00CB7BC1" w:rsidRPr="00FA1637">
        <w:rPr>
          <w:rFonts w:ascii="Times New Roman" w:hAnsi="Times New Roman" w:cs="Times New Roman"/>
          <w:sz w:val="24"/>
          <w:szCs w:val="24"/>
        </w:rPr>
        <w:t xml:space="preserve"> ir 7 neįgaliųjų šeimų nariams.</w:t>
      </w:r>
      <w:r w:rsidR="00302162">
        <w:rPr>
          <w:rFonts w:ascii="Times New Roman" w:hAnsi="Times New Roman" w:cs="Times New Roman"/>
          <w:sz w:val="24"/>
          <w:szCs w:val="24"/>
        </w:rPr>
        <w:t xml:space="preserve"> Projektas buvo vykdomas</w:t>
      </w:r>
      <w:r w:rsidRPr="00FA1637">
        <w:rPr>
          <w:rFonts w:ascii="Times New Roman" w:hAnsi="Times New Roman" w:cs="Times New Roman"/>
          <w:sz w:val="24"/>
          <w:szCs w:val="24"/>
        </w:rPr>
        <w:t xml:space="preserve"> nuo 2022 </w:t>
      </w:r>
      <w:proofErr w:type="spellStart"/>
      <w:r w:rsidRPr="00FA1637">
        <w:rPr>
          <w:rFonts w:ascii="Times New Roman" w:hAnsi="Times New Roman" w:cs="Times New Roman"/>
          <w:sz w:val="24"/>
          <w:szCs w:val="24"/>
        </w:rPr>
        <w:t>m</w:t>
      </w:r>
      <w:proofErr w:type="spellEnd"/>
      <w:r w:rsidRPr="00FA1637">
        <w:rPr>
          <w:rFonts w:ascii="Times New Roman" w:hAnsi="Times New Roman" w:cs="Times New Roman"/>
          <w:sz w:val="24"/>
          <w:szCs w:val="24"/>
        </w:rPr>
        <w:t>. sausio 1 dienos iki gruodžio 31 dienos.</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Projekto tikslas</w:t>
      </w:r>
      <w:r w:rsidR="00CB7BC1" w:rsidRPr="00FA1637">
        <w:rPr>
          <w:rFonts w:ascii="Times New Roman" w:hAnsi="Times New Roman" w:cs="Times New Roman"/>
          <w:sz w:val="24"/>
          <w:szCs w:val="24"/>
        </w:rPr>
        <w:t xml:space="preserve"> –</w:t>
      </w:r>
      <w:r w:rsidRPr="00FA1637">
        <w:rPr>
          <w:rFonts w:ascii="Times New Roman" w:hAnsi="Times New Roman" w:cs="Times New Roman"/>
          <w:sz w:val="24"/>
          <w:szCs w:val="24"/>
        </w:rPr>
        <w:t xml:space="preserve"> gerinti neįgaliųjų socialinę integraciją į visuomenę, siekiant neįgalaus asmens fizinės ir dvasinės harmonijos, atkurti, ugdyti ir/ar palaikyti savarankiško gyvenimo įgūdžius, didinti jų užimtumą ir aktyviai dalyvauti bendruomenės gyvenime.</w:t>
      </w:r>
    </w:p>
    <w:p w:rsidR="00F450C2" w:rsidRPr="00FA1637" w:rsidRDefault="00CB7BC1"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Projektas buvo įgyvendinamas</w:t>
      </w:r>
      <w:r w:rsidR="00F450C2" w:rsidRPr="00FA1637">
        <w:rPr>
          <w:rFonts w:ascii="Times New Roman" w:hAnsi="Times New Roman" w:cs="Times New Roman"/>
          <w:sz w:val="24"/>
          <w:szCs w:val="24"/>
        </w:rPr>
        <w:t xml:space="preserve"> vykdant 3 veiklas:</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302162">
        <w:rPr>
          <w:rFonts w:ascii="Times New Roman" w:hAnsi="Times New Roman" w:cs="Times New Roman"/>
          <w:b/>
          <w:sz w:val="24"/>
          <w:szCs w:val="24"/>
        </w:rPr>
        <w:t>I.</w:t>
      </w:r>
      <w:r w:rsidRPr="00FA1637">
        <w:rPr>
          <w:rFonts w:ascii="Times New Roman" w:hAnsi="Times New Roman" w:cs="Times New Roman"/>
          <w:sz w:val="24"/>
          <w:szCs w:val="24"/>
        </w:rPr>
        <w:t xml:space="preserve"> </w:t>
      </w:r>
      <w:r w:rsidRPr="00FA1637">
        <w:rPr>
          <w:rFonts w:ascii="Times New Roman" w:hAnsi="Times New Roman" w:cs="Times New Roman"/>
          <w:b/>
          <w:bCs/>
          <w:i/>
          <w:iCs/>
          <w:sz w:val="24"/>
          <w:szCs w:val="24"/>
        </w:rPr>
        <w:t>Neįgaliųjų dienos užimtumas</w:t>
      </w:r>
      <w:r w:rsidRPr="00FA1637">
        <w:rPr>
          <w:rFonts w:ascii="Times New Roman" w:hAnsi="Times New Roman" w:cs="Times New Roman"/>
          <w:sz w:val="24"/>
          <w:szCs w:val="24"/>
        </w:rPr>
        <w:t>, kuris vyko du kartus per savaitę</w:t>
      </w:r>
      <w:r w:rsidR="000A17DC" w:rsidRPr="00FA1637">
        <w:rPr>
          <w:rFonts w:ascii="Times New Roman" w:hAnsi="Times New Roman" w:cs="Times New Roman"/>
          <w:sz w:val="24"/>
          <w:szCs w:val="24"/>
        </w:rPr>
        <w:t xml:space="preserve"> po 4 </w:t>
      </w:r>
      <w:proofErr w:type="spellStart"/>
      <w:r w:rsidR="000A17DC" w:rsidRPr="00FA1637">
        <w:rPr>
          <w:rFonts w:ascii="Times New Roman" w:hAnsi="Times New Roman" w:cs="Times New Roman"/>
          <w:sz w:val="24"/>
          <w:szCs w:val="24"/>
        </w:rPr>
        <w:t>val</w:t>
      </w:r>
      <w:proofErr w:type="spellEnd"/>
      <w:r w:rsidR="000A17DC" w:rsidRPr="00FA1637">
        <w:rPr>
          <w:rFonts w:ascii="Times New Roman" w:hAnsi="Times New Roman" w:cs="Times New Roman"/>
          <w:sz w:val="24"/>
          <w:szCs w:val="24"/>
        </w:rPr>
        <w:t xml:space="preserve">. (32 </w:t>
      </w:r>
      <w:proofErr w:type="spellStart"/>
      <w:r w:rsidR="000A17DC" w:rsidRPr="00FA1637">
        <w:rPr>
          <w:rFonts w:ascii="Times New Roman" w:hAnsi="Times New Roman" w:cs="Times New Roman"/>
          <w:sz w:val="24"/>
          <w:szCs w:val="24"/>
        </w:rPr>
        <w:t>val</w:t>
      </w:r>
      <w:proofErr w:type="spellEnd"/>
      <w:r w:rsidR="000A17DC" w:rsidRPr="00FA1637">
        <w:rPr>
          <w:rFonts w:ascii="Times New Roman" w:hAnsi="Times New Roman" w:cs="Times New Roman"/>
          <w:sz w:val="24"/>
          <w:szCs w:val="24"/>
        </w:rPr>
        <w:t>. per mėnesį)</w:t>
      </w:r>
      <w:r w:rsidRPr="00FA1637">
        <w:rPr>
          <w:rFonts w:ascii="Times New Roman" w:hAnsi="Times New Roman" w:cs="Times New Roman"/>
          <w:sz w:val="24"/>
          <w:szCs w:val="24"/>
        </w:rPr>
        <w:t xml:space="preserve"> ir apėmė veiklas: </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1) </w:t>
      </w:r>
      <w:r w:rsidRPr="00FA1637">
        <w:rPr>
          <w:rFonts w:ascii="Times New Roman" w:hAnsi="Times New Roman" w:cs="Times New Roman"/>
          <w:i/>
          <w:iCs/>
          <w:sz w:val="24"/>
          <w:szCs w:val="24"/>
        </w:rPr>
        <w:t>Ekologiško maisto svarba</w:t>
      </w:r>
      <w:r w:rsidRPr="00FA1637">
        <w:rPr>
          <w:rFonts w:ascii="Times New Roman" w:hAnsi="Times New Roman" w:cs="Times New Roman"/>
          <w:sz w:val="24"/>
          <w:szCs w:val="24"/>
        </w:rPr>
        <w:t xml:space="preserve"> (12 </w:t>
      </w:r>
      <w:proofErr w:type="spellStart"/>
      <w:r w:rsidRPr="00FA1637">
        <w:rPr>
          <w:rFonts w:ascii="Times New Roman" w:hAnsi="Times New Roman" w:cs="Times New Roman"/>
          <w:sz w:val="24"/>
          <w:szCs w:val="24"/>
        </w:rPr>
        <w:t>val</w:t>
      </w:r>
      <w:proofErr w:type="spellEnd"/>
      <w:r w:rsidRPr="00FA1637">
        <w:rPr>
          <w:rFonts w:ascii="Times New Roman" w:hAnsi="Times New Roman" w:cs="Times New Roman"/>
          <w:sz w:val="24"/>
          <w:szCs w:val="24"/>
        </w:rPr>
        <w:t>. per mėnesį), kuri buvo skirta neįgaliųjų aktyvios ir sveikos gyvensenos praktikavimui, mokymo spręsti dėl negalios buityje kylančias problemas, apsitarnauti kasdienėje veikloje. Reikia pažymėti, kad Plungės bendruomenės centre (PBC) įrengta virtuvė, kuri pritaikyta neįgaliesiems ir  su visa reikalinga buitine technika ir virtuvės įrankiais leido optimaliai įgyvendinti projekte numatytą veiklą, kuri skirta neįgaliųjų kasdienio gyvenimo įgūdžiams atkurti, ugdyti ir/ar palaikyti, (maisto gamyboje, savitvarkoje, namų ruošoje). Vykdant šią veiklą, periodiškai buvo pasitelkta Plungės visuomenės sveikatos biuro specialis</w:t>
      </w:r>
      <w:r w:rsidR="00CB7BC1" w:rsidRPr="00FA1637">
        <w:rPr>
          <w:rFonts w:ascii="Times New Roman" w:hAnsi="Times New Roman" w:cs="Times New Roman"/>
          <w:sz w:val="24"/>
          <w:szCs w:val="24"/>
        </w:rPr>
        <w:t>čių pagalba</w:t>
      </w:r>
      <w:r w:rsidRPr="00FA1637">
        <w:rPr>
          <w:rFonts w:ascii="Times New Roman" w:hAnsi="Times New Roman" w:cs="Times New Roman"/>
          <w:sz w:val="24"/>
          <w:szCs w:val="24"/>
        </w:rPr>
        <w:t xml:space="preserve">, </w:t>
      </w:r>
      <w:r w:rsidR="00CB7BC1" w:rsidRPr="00FA1637">
        <w:rPr>
          <w:rFonts w:ascii="Times New Roman" w:hAnsi="Times New Roman" w:cs="Times New Roman"/>
          <w:sz w:val="24"/>
          <w:szCs w:val="24"/>
        </w:rPr>
        <w:t>j</w:t>
      </w:r>
      <w:r w:rsidRPr="00FA1637">
        <w:rPr>
          <w:rFonts w:ascii="Times New Roman" w:hAnsi="Times New Roman" w:cs="Times New Roman"/>
          <w:sz w:val="24"/>
          <w:szCs w:val="24"/>
        </w:rPr>
        <w:t xml:space="preserve">ų suteiktos teorinės žinios neįgaliesiems aktyvios ir sveikos gyvensenos srityse paskatino neįgaliuosius atsakingiau rūpintis savo sveikata, labiau pažinti negalią. </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2) </w:t>
      </w:r>
      <w:r w:rsidRPr="00FA1637">
        <w:rPr>
          <w:rFonts w:ascii="Times New Roman" w:hAnsi="Times New Roman" w:cs="Times New Roman"/>
          <w:i/>
          <w:iCs/>
          <w:sz w:val="24"/>
          <w:szCs w:val="24"/>
        </w:rPr>
        <w:t>Kompiuteriniai gebėjimai</w:t>
      </w:r>
      <w:r w:rsidRPr="00FA1637">
        <w:rPr>
          <w:rFonts w:ascii="Times New Roman" w:hAnsi="Times New Roman" w:cs="Times New Roman"/>
          <w:sz w:val="24"/>
          <w:szCs w:val="24"/>
        </w:rPr>
        <w:t xml:space="preserve"> (8 </w:t>
      </w:r>
      <w:proofErr w:type="spellStart"/>
      <w:r w:rsidRPr="00FA1637">
        <w:rPr>
          <w:rFonts w:ascii="Times New Roman" w:hAnsi="Times New Roman" w:cs="Times New Roman"/>
          <w:sz w:val="24"/>
          <w:szCs w:val="24"/>
        </w:rPr>
        <w:t>val</w:t>
      </w:r>
      <w:proofErr w:type="spellEnd"/>
      <w:r w:rsidRPr="00FA1637">
        <w:rPr>
          <w:rFonts w:ascii="Times New Roman" w:hAnsi="Times New Roman" w:cs="Times New Roman"/>
          <w:sz w:val="24"/>
          <w:szCs w:val="24"/>
        </w:rPr>
        <w:t>. per mėnesį). Nesudėtingų kompiuterinių galimybių naudojimo gebėjimo ugdymas, mąstymo skatinimas, atminties, dėmesio išlaikymo  lavinimas. Neįgalieji mokėsi sur</w:t>
      </w:r>
      <w:r w:rsidR="00302162">
        <w:rPr>
          <w:rFonts w:ascii="Times New Roman" w:hAnsi="Times New Roman" w:cs="Times New Roman"/>
          <w:sz w:val="24"/>
          <w:szCs w:val="24"/>
        </w:rPr>
        <w:t>inkti tekstus, mokėsi internete</w:t>
      </w:r>
      <w:r w:rsidRPr="00FA1637">
        <w:rPr>
          <w:rFonts w:ascii="Times New Roman" w:hAnsi="Times New Roman" w:cs="Times New Roman"/>
          <w:sz w:val="24"/>
          <w:szCs w:val="24"/>
        </w:rPr>
        <w:t xml:space="preserve"> ieškoti naujienų, naudotis internetine bankininkyste, </w:t>
      </w:r>
      <w:proofErr w:type="spellStart"/>
      <w:r w:rsidRPr="00FA1637">
        <w:rPr>
          <w:rFonts w:ascii="Times New Roman" w:hAnsi="Times New Roman" w:cs="Times New Roman"/>
          <w:sz w:val="24"/>
          <w:szCs w:val="24"/>
        </w:rPr>
        <w:t>SoDra</w:t>
      </w:r>
      <w:proofErr w:type="spellEnd"/>
      <w:r w:rsidRPr="00FA1637">
        <w:rPr>
          <w:rFonts w:ascii="Times New Roman" w:hAnsi="Times New Roman" w:cs="Times New Roman"/>
          <w:sz w:val="24"/>
          <w:szCs w:val="24"/>
        </w:rPr>
        <w:t xml:space="preserve">, VMI  tinklalapiais, įgytas žinias  pritaikyti įvairiuose socialiniuose tinkluose. </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3) </w:t>
      </w:r>
      <w:r w:rsidRPr="00FA1637">
        <w:rPr>
          <w:rFonts w:ascii="Times New Roman" w:hAnsi="Times New Roman" w:cs="Times New Roman"/>
          <w:i/>
          <w:iCs/>
          <w:sz w:val="24"/>
          <w:szCs w:val="24"/>
        </w:rPr>
        <w:t>Spalvų terapija</w:t>
      </w:r>
      <w:r w:rsidRPr="00FA1637">
        <w:rPr>
          <w:rFonts w:ascii="Times New Roman" w:hAnsi="Times New Roman" w:cs="Times New Roman"/>
          <w:sz w:val="24"/>
          <w:szCs w:val="24"/>
        </w:rPr>
        <w:t xml:space="preserve"> (8 </w:t>
      </w:r>
      <w:proofErr w:type="spellStart"/>
      <w:r w:rsidRPr="00FA1637">
        <w:rPr>
          <w:rFonts w:ascii="Times New Roman" w:hAnsi="Times New Roman" w:cs="Times New Roman"/>
          <w:sz w:val="24"/>
          <w:szCs w:val="24"/>
        </w:rPr>
        <w:t>val</w:t>
      </w:r>
      <w:proofErr w:type="spellEnd"/>
      <w:r w:rsidRPr="00FA1637">
        <w:rPr>
          <w:rFonts w:ascii="Times New Roman" w:hAnsi="Times New Roman" w:cs="Times New Roman"/>
          <w:sz w:val="24"/>
          <w:szCs w:val="24"/>
        </w:rPr>
        <w:t xml:space="preserve">. per mėnesį) </w:t>
      </w:r>
      <w:r w:rsidR="00732D10" w:rsidRPr="00FA1637">
        <w:rPr>
          <w:rFonts w:ascii="Times New Roman" w:hAnsi="Times New Roman" w:cs="Times New Roman"/>
          <w:sz w:val="24"/>
          <w:szCs w:val="24"/>
        </w:rPr>
        <w:t>–</w:t>
      </w:r>
      <w:r w:rsidR="00302162">
        <w:rPr>
          <w:rFonts w:ascii="Times New Roman" w:hAnsi="Times New Roman" w:cs="Times New Roman"/>
          <w:sz w:val="24"/>
          <w:szCs w:val="24"/>
        </w:rPr>
        <w:t xml:space="preserve"> </w:t>
      </w:r>
      <w:r w:rsidRPr="00FA1637">
        <w:rPr>
          <w:rFonts w:ascii="Times New Roman" w:hAnsi="Times New Roman" w:cs="Times New Roman"/>
          <w:sz w:val="24"/>
          <w:szCs w:val="24"/>
        </w:rPr>
        <w:t xml:space="preserve">viena iš </w:t>
      </w:r>
      <w:proofErr w:type="spellStart"/>
      <w:r w:rsidR="009D7BE1" w:rsidRPr="00FA1637">
        <w:rPr>
          <w:rFonts w:ascii="Times New Roman" w:hAnsi="Times New Roman" w:cs="Times New Roman"/>
          <w:sz w:val="24"/>
          <w:szCs w:val="24"/>
        </w:rPr>
        <w:t>mėgstamiausių</w:t>
      </w:r>
      <w:proofErr w:type="spellEnd"/>
      <w:r w:rsidR="00302162">
        <w:rPr>
          <w:rFonts w:ascii="Times New Roman" w:hAnsi="Times New Roman" w:cs="Times New Roman"/>
          <w:sz w:val="24"/>
          <w:szCs w:val="24"/>
        </w:rPr>
        <w:t xml:space="preserve"> </w:t>
      </w:r>
      <w:r w:rsidR="00302162" w:rsidRPr="00FA1637">
        <w:rPr>
          <w:rFonts w:ascii="Times New Roman" w:hAnsi="Times New Roman" w:cs="Times New Roman"/>
          <w:sz w:val="24"/>
          <w:szCs w:val="24"/>
        </w:rPr>
        <w:t>neįgaliųjų dienos užimtumo</w:t>
      </w:r>
      <w:r w:rsidRPr="00FA1637">
        <w:rPr>
          <w:rFonts w:ascii="Times New Roman" w:hAnsi="Times New Roman" w:cs="Times New Roman"/>
          <w:sz w:val="24"/>
          <w:szCs w:val="24"/>
        </w:rPr>
        <w:t xml:space="preserve"> veiklų. Dailės užsiėmimuose neįgalieji buvo mokomi tapyti įvairiomis technikos priemonėmis, buvo lavinam</w:t>
      </w:r>
      <w:r w:rsidR="00CB7BC1" w:rsidRPr="00FA1637">
        <w:rPr>
          <w:rFonts w:ascii="Times New Roman" w:hAnsi="Times New Roman" w:cs="Times New Roman"/>
          <w:sz w:val="24"/>
          <w:szCs w:val="24"/>
        </w:rPr>
        <w:t>i</w:t>
      </w:r>
      <w:r w:rsidR="00302162">
        <w:rPr>
          <w:rFonts w:ascii="Times New Roman" w:hAnsi="Times New Roman" w:cs="Times New Roman"/>
          <w:sz w:val="24"/>
          <w:szCs w:val="24"/>
        </w:rPr>
        <w:t xml:space="preserve"> neįgaliųjų gebėjimai tapyboje,</w:t>
      </w:r>
      <w:r w:rsidRPr="00FA1637">
        <w:rPr>
          <w:rFonts w:ascii="Times New Roman" w:hAnsi="Times New Roman" w:cs="Times New Roman"/>
          <w:sz w:val="24"/>
          <w:szCs w:val="24"/>
        </w:rPr>
        <w:t xml:space="preserve"> o pažengusieji tobulino jau turimas žinias. Buvo surengtos n</w:t>
      </w:r>
      <w:r w:rsidR="00302162">
        <w:rPr>
          <w:rFonts w:ascii="Times New Roman" w:hAnsi="Times New Roman" w:cs="Times New Roman"/>
          <w:sz w:val="24"/>
          <w:szCs w:val="24"/>
        </w:rPr>
        <w:t xml:space="preserve">eįgaliųjų dailės darbų parodos: </w:t>
      </w:r>
      <w:r w:rsidRPr="00FA1637">
        <w:rPr>
          <w:rFonts w:ascii="Times New Roman" w:hAnsi="Times New Roman" w:cs="Times New Roman"/>
          <w:sz w:val="24"/>
          <w:szCs w:val="24"/>
        </w:rPr>
        <w:t xml:space="preserve">Plungės rajono viešosios bibliotekos </w:t>
      </w:r>
      <w:r w:rsidR="000A17DC" w:rsidRPr="00FA1637">
        <w:rPr>
          <w:rFonts w:ascii="Times New Roman" w:hAnsi="Times New Roman" w:cs="Times New Roman"/>
          <w:sz w:val="24"/>
          <w:szCs w:val="24"/>
        </w:rPr>
        <w:t>m</w:t>
      </w:r>
      <w:r w:rsidRPr="00FA1637">
        <w:rPr>
          <w:rFonts w:ascii="Times New Roman" w:hAnsi="Times New Roman" w:cs="Times New Roman"/>
          <w:sz w:val="24"/>
          <w:szCs w:val="24"/>
        </w:rPr>
        <w:t>iesto  bibliotekoje, Alsėdžių bibliotekoje, Plungės bendruomenės centre, Žemaitės memorialiniame muziejuje.</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4) </w:t>
      </w:r>
      <w:r w:rsidRPr="00FA1637">
        <w:rPr>
          <w:rFonts w:ascii="Times New Roman" w:hAnsi="Times New Roman" w:cs="Times New Roman"/>
          <w:i/>
          <w:iCs/>
          <w:sz w:val="24"/>
          <w:szCs w:val="24"/>
        </w:rPr>
        <w:t>Mes kuriame grožį</w:t>
      </w:r>
      <w:r w:rsidRPr="00FA1637">
        <w:rPr>
          <w:rFonts w:ascii="Times New Roman" w:hAnsi="Times New Roman" w:cs="Times New Roman"/>
          <w:sz w:val="24"/>
          <w:szCs w:val="24"/>
        </w:rPr>
        <w:t xml:space="preserve"> (4 </w:t>
      </w:r>
      <w:proofErr w:type="spellStart"/>
      <w:r w:rsidRPr="00FA1637">
        <w:rPr>
          <w:rFonts w:ascii="Times New Roman" w:hAnsi="Times New Roman" w:cs="Times New Roman"/>
          <w:sz w:val="24"/>
          <w:szCs w:val="24"/>
        </w:rPr>
        <w:t>val</w:t>
      </w:r>
      <w:proofErr w:type="spellEnd"/>
      <w:r w:rsidRPr="00FA1637">
        <w:rPr>
          <w:rFonts w:ascii="Times New Roman" w:hAnsi="Times New Roman" w:cs="Times New Roman"/>
          <w:sz w:val="24"/>
          <w:szCs w:val="24"/>
        </w:rPr>
        <w:t>. per mėnesį). Šioje veikloje dalyvavo neįgalieji, nelinkę tapyti. Lankyda</w:t>
      </w:r>
      <w:r w:rsidR="00302162">
        <w:rPr>
          <w:rFonts w:ascii="Times New Roman" w:hAnsi="Times New Roman" w:cs="Times New Roman"/>
          <w:sz w:val="24"/>
          <w:szCs w:val="24"/>
        </w:rPr>
        <w:t>mi šią veiklą neįgalieji mokėsi</w:t>
      </w:r>
      <w:r w:rsidRPr="00FA1637">
        <w:rPr>
          <w:rFonts w:ascii="Times New Roman" w:hAnsi="Times New Roman" w:cs="Times New Roman"/>
          <w:sz w:val="24"/>
          <w:szCs w:val="24"/>
        </w:rPr>
        <w:t xml:space="preserve"> puokščių komponavimo įvairioms progoms, šventinių stalų, šventinių vainikų, renginių, kalėdinių ir kitų švenčių dekoro darymo.</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302162">
        <w:rPr>
          <w:rFonts w:ascii="Times New Roman" w:hAnsi="Times New Roman" w:cs="Times New Roman"/>
          <w:b/>
          <w:sz w:val="24"/>
          <w:szCs w:val="24"/>
        </w:rPr>
        <w:t>II.</w:t>
      </w:r>
      <w:r w:rsidRPr="00FA1637">
        <w:rPr>
          <w:rFonts w:ascii="Times New Roman" w:hAnsi="Times New Roman" w:cs="Times New Roman"/>
          <w:sz w:val="24"/>
          <w:szCs w:val="24"/>
        </w:rPr>
        <w:t xml:space="preserve"> </w:t>
      </w:r>
      <w:r w:rsidRPr="00FA1637">
        <w:rPr>
          <w:rFonts w:ascii="Times New Roman" w:hAnsi="Times New Roman" w:cs="Times New Roman"/>
          <w:b/>
          <w:bCs/>
          <w:i/>
          <w:iCs/>
          <w:sz w:val="24"/>
          <w:szCs w:val="24"/>
        </w:rPr>
        <w:t>Individuali paslauga neįgaliajam.</w:t>
      </w:r>
      <w:r w:rsidRPr="00FA1637">
        <w:rPr>
          <w:rFonts w:ascii="Times New Roman" w:hAnsi="Times New Roman" w:cs="Times New Roman"/>
          <w:i/>
          <w:iCs/>
          <w:sz w:val="24"/>
          <w:szCs w:val="24"/>
        </w:rPr>
        <w:t xml:space="preserve"> Tau padėsiu ir palydėsiu</w:t>
      </w:r>
      <w:r w:rsidRPr="00FA1637">
        <w:rPr>
          <w:rFonts w:ascii="Times New Roman" w:hAnsi="Times New Roman" w:cs="Times New Roman"/>
          <w:sz w:val="24"/>
          <w:szCs w:val="24"/>
        </w:rPr>
        <w:t xml:space="preserve"> (56 </w:t>
      </w:r>
      <w:proofErr w:type="spellStart"/>
      <w:r w:rsidRPr="00FA1637">
        <w:rPr>
          <w:rFonts w:ascii="Times New Roman" w:hAnsi="Times New Roman" w:cs="Times New Roman"/>
          <w:sz w:val="24"/>
          <w:szCs w:val="24"/>
        </w:rPr>
        <w:t>val</w:t>
      </w:r>
      <w:proofErr w:type="spellEnd"/>
      <w:r w:rsidRPr="00FA1637">
        <w:rPr>
          <w:rFonts w:ascii="Times New Roman" w:hAnsi="Times New Roman" w:cs="Times New Roman"/>
          <w:sz w:val="24"/>
          <w:szCs w:val="24"/>
        </w:rPr>
        <w:t xml:space="preserve">. per mėnesį) </w:t>
      </w:r>
      <w:r w:rsidR="00732D10" w:rsidRPr="00FA1637">
        <w:rPr>
          <w:rFonts w:ascii="Times New Roman" w:hAnsi="Times New Roman" w:cs="Times New Roman"/>
          <w:sz w:val="24"/>
          <w:szCs w:val="24"/>
        </w:rPr>
        <w:t>–</w:t>
      </w:r>
      <w:r w:rsidRPr="00FA1637">
        <w:rPr>
          <w:rFonts w:ascii="Times New Roman" w:hAnsi="Times New Roman" w:cs="Times New Roman"/>
          <w:i/>
          <w:iCs/>
          <w:sz w:val="24"/>
          <w:szCs w:val="24"/>
        </w:rPr>
        <w:t xml:space="preserve"> </w:t>
      </w:r>
      <w:r w:rsidRPr="00FA1637">
        <w:rPr>
          <w:rFonts w:ascii="Times New Roman" w:hAnsi="Times New Roman" w:cs="Times New Roman"/>
          <w:sz w:val="24"/>
          <w:szCs w:val="24"/>
        </w:rPr>
        <w:t xml:space="preserve">asistento </w:t>
      </w:r>
      <w:r w:rsidR="00732D10" w:rsidRPr="00FA1637">
        <w:rPr>
          <w:rFonts w:ascii="Times New Roman" w:hAnsi="Times New Roman" w:cs="Times New Roman"/>
          <w:sz w:val="24"/>
          <w:szCs w:val="24"/>
        </w:rPr>
        <w:t>–</w:t>
      </w:r>
      <w:r w:rsidRPr="00FA1637">
        <w:rPr>
          <w:rFonts w:ascii="Times New Roman" w:hAnsi="Times New Roman" w:cs="Times New Roman"/>
          <w:sz w:val="24"/>
          <w:szCs w:val="24"/>
        </w:rPr>
        <w:t xml:space="preserve"> vairuotojo pagalba su </w:t>
      </w:r>
      <w:r w:rsidR="009D7BE1" w:rsidRPr="00FA1637">
        <w:rPr>
          <w:rFonts w:ascii="Times New Roman" w:hAnsi="Times New Roman" w:cs="Times New Roman"/>
          <w:sz w:val="24"/>
          <w:szCs w:val="24"/>
        </w:rPr>
        <w:t>pavėžėjimo</w:t>
      </w:r>
      <w:r w:rsidRPr="00FA1637">
        <w:rPr>
          <w:rFonts w:ascii="Times New Roman" w:hAnsi="Times New Roman" w:cs="Times New Roman"/>
          <w:sz w:val="24"/>
          <w:szCs w:val="24"/>
        </w:rPr>
        <w:t xml:space="preserve"> paslaugos suteikimu. Neįgalieji buvo nuvežti, parvežti ir palydėti į neįgaliųjų dienos užimtumo veiklas, užimtumo veiklose neįgaliesiems buvo suteikiama pagalba pasiruošiant veikloms, esant poreikiui WC, sveikatos priežiūros centrus, įvairias įstaigas, viešąsias erdves. Šios pagalbos dėka neįgalieji aktyviau dalyvauja visuomenės gyvenime, įgauna didesnį savarankiškumą, tampa labiau mobilūs, mažėja jų socialinė atskirtis.</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 </w:t>
      </w:r>
      <w:r w:rsidRPr="00302162">
        <w:rPr>
          <w:rFonts w:ascii="Times New Roman" w:hAnsi="Times New Roman" w:cs="Times New Roman"/>
          <w:b/>
          <w:sz w:val="24"/>
          <w:szCs w:val="24"/>
        </w:rPr>
        <w:t xml:space="preserve">III. </w:t>
      </w:r>
      <w:r w:rsidRPr="00302162">
        <w:rPr>
          <w:rFonts w:ascii="Times New Roman" w:hAnsi="Times New Roman" w:cs="Times New Roman"/>
          <w:b/>
          <w:bCs/>
          <w:i/>
          <w:iCs/>
          <w:sz w:val="24"/>
          <w:szCs w:val="24"/>
        </w:rPr>
        <w:t>Pagalba</w:t>
      </w:r>
      <w:r w:rsidRPr="00FA1637">
        <w:rPr>
          <w:rFonts w:ascii="Times New Roman" w:hAnsi="Times New Roman" w:cs="Times New Roman"/>
          <w:b/>
          <w:bCs/>
          <w:i/>
          <w:iCs/>
          <w:sz w:val="24"/>
          <w:szCs w:val="24"/>
        </w:rPr>
        <w:t xml:space="preserve"> neįgaliojo šeimos nariams </w:t>
      </w:r>
      <w:r w:rsidR="00732D10" w:rsidRPr="00FA1637">
        <w:rPr>
          <w:rFonts w:ascii="Times New Roman" w:hAnsi="Times New Roman" w:cs="Times New Roman"/>
          <w:sz w:val="24"/>
          <w:szCs w:val="24"/>
        </w:rPr>
        <w:t>–</w:t>
      </w:r>
      <w:r w:rsidRPr="00FA1637">
        <w:rPr>
          <w:rFonts w:ascii="Times New Roman" w:hAnsi="Times New Roman" w:cs="Times New Roman"/>
          <w:sz w:val="24"/>
          <w:szCs w:val="24"/>
        </w:rPr>
        <w:t xml:space="preserve"> </w:t>
      </w:r>
      <w:r w:rsidRPr="00FA1637">
        <w:rPr>
          <w:rFonts w:ascii="Times New Roman" w:hAnsi="Times New Roman" w:cs="Times New Roman"/>
          <w:i/>
          <w:iCs/>
          <w:sz w:val="24"/>
          <w:szCs w:val="24"/>
        </w:rPr>
        <w:t>Atokvėpio ir pagalbos grupė</w:t>
      </w:r>
      <w:r w:rsidRPr="00FA1637">
        <w:rPr>
          <w:rFonts w:ascii="Times New Roman" w:hAnsi="Times New Roman" w:cs="Times New Roman"/>
          <w:sz w:val="24"/>
          <w:szCs w:val="24"/>
        </w:rPr>
        <w:t xml:space="preserve"> (2 </w:t>
      </w:r>
      <w:proofErr w:type="spellStart"/>
      <w:r w:rsidRPr="00FA1637">
        <w:rPr>
          <w:rFonts w:ascii="Times New Roman" w:hAnsi="Times New Roman" w:cs="Times New Roman"/>
          <w:sz w:val="24"/>
          <w:szCs w:val="24"/>
        </w:rPr>
        <w:t>val</w:t>
      </w:r>
      <w:proofErr w:type="spellEnd"/>
      <w:r w:rsidRPr="00FA1637">
        <w:rPr>
          <w:rFonts w:ascii="Times New Roman" w:hAnsi="Times New Roman" w:cs="Times New Roman"/>
          <w:sz w:val="24"/>
          <w:szCs w:val="24"/>
        </w:rPr>
        <w:t>. per mėnesį). Buvo teikiama pagalba neįgaliųjų šeimos nariams, suorganizuoti neįgaliųjų šeimos narių susitikimai, pasidalyta tarpusavio patirtimi, identifikuotos kasdien</w:t>
      </w:r>
      <w:r w:rsidR="00302162">
        <w:rPr>
          <w:rFonts w:ascii="Times New Roman" w:hAnsi="Times New Roman" w:cs="Times New Roman"/>
          <w:sz w:val="24"/>
          <w:szCs w:val="24"/>
        </w:rPr>
        <w:t>ė</w:t>
      </w:r>
      <w:r w:rsidRPr="00FA1637">
        <w:rPr>
          <w:rFonts w:ascii="Times New Roman" w:hAnsi="Times New Roman" w:cs="Times New Roman"/>
          <w:sz w:val="24"/>
          <w:szCs w:val="24"/>
        </w:rPr>
        <w:t>s problemos, surasti problemų sprendiniai, dal</w:t>
      </w:r>
      <w:r w:rsidR="00302162">
        <w:rPr>
          <w:rFonts w:ascii="Times New Roman" w:hAnsi="Times New Roman" w:cs="Times New Roman"/>
          <w:sz w:val="24"/>
          <w:szCs w:val="24"/>
        </w:rPr>
        <w:t>yt</w:t>
      </w:r>
      <w:r w:rsidRPr="00FA1637">
        <w:rPr>
          <w:rFonts w:ascii="Times New Roman" w:hAnsi="Times New Roman" w:cs="Times New Roman"/>
          <w:sz w:val="24"/>
          <w:szCs w:val="24"/>
        </w:rPr>
        <w:t>asi patirtimi ir gebėjimu suvaldyti  neįgalaus šeimos nario emocijas bei kitas kylančias problemas, esant poreikiui buvo kviečiama specialistų (psichologo) pagalba.</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2022 </w:t>
      </w:r>
      <w:proofErr w:type="spellStart"/>
      <w:r w:rsidRPr="00FA1637">
        <w:rPr>
          <w:rFonts w:ascii="Times New Roman" w:hAnsi="Times New Roman" w:cs="Times New Roman"/>
          <w:sz w:val="24"/>
          <w:szCs w:val="24"/>
        </w:rPr>
        <w:t>m</w:t>
      </w:r>
      <w:proofErr w:type="spellEnd"/>
      <w:r w:rsidRPr="00FA1637">
        <w:rPr>
          <w:rFonts w:ascii="Times New Roman" w:hAnsi="Times New Roman" w:cs="Times New Roman"/>
          <w:sz w:val="24"/>
          <w:szCs w:val="24"/>
        </w:rPr>
        <w:t xml:space="preserve">. Socialinės reabilitacijos paslaugų teikimą neįgaliesiems bendruomenėje projekte „Asmenybės saviraiška“ </w:t>
      </w:r>
      <w:r w:rsidR="00FA1637" w:rsidRPr="00FA1637">
        <w:rPr>
          <w:rFonts w:ascii="Times New Roman" w:hAnsi="Times New Roman" w:cs="Times New Roman"/>
          <w:sz w:val="24"/>
          <w:szCs w:val="24"/>
        </w:rPr>
        <w:t>vykdė 6 darbuotojai,</w:t>
      </w:r>
      <w:r w:rsidRPr="00FA1637">
        <w:rPr>
          <w:rFonts w:ascii="Times New Roman" w:hAnsi="Times New Roman" w:cs="Times New Roman"/>
          <w:sz w:val="24"/>
          <w:szCs w:val="24"/>
        </w:rPr>
        <w:t xml:space="preserve"> projekto veiklos vykdytojai,</w:t>
      </w:r>
      <w:r w:rsidR="00FA1637" w:rsidRPr="00FA1637">
        <w:rPr>
          <w:rFonts w:ascii="Times New Roman" w:hAnsi="Times New Roman" w:cs="Times New Roman"/>
          <w:sz w:val="24"/>
          <w:szCs w:val="24"/>
        </w:rPr>
        <w:t xml:space="preserve"> kurie</w:t>
      </w:r>
      <w:r w:rsidRPr="00FA1637">
        <w:rPr>
          <w:rFonts w:ascii="Times New Roman" w:hAnsi="Times New Roman" w:cs="Times New Roman"/>
          <w:sz w:val="24"/>
          <w:szCs w:val="24"/>
        </w:rPr>
        <w:t xml:space="preserve"> per savaitę dirbo po 2 darbo valandas, 4 kartus</w:t>
      </w:r>
      <w:r w:rsidR="00FA1637" w:rsidRPr="00FA1637">
        <w:rPr>
          <w:rFonts w:ascii="Times New Roman" w:hAnsi="Times New Roman" w:cs="Times New Roman"/>
          <w:sz w:val="24"/>
          <w:szCs w:val="24"/>
        </w:rPr>
        <w:t xml:space="preserve"> per mėnesį</w:t>
      </w:r>
      <w:r w:rsidRPr="00FA1637">
        <w:rPr>
          <w:rFonts w:ascii="Times New Roman" w:hAnsi="Times New Roman" w:cs="Times New Roman"/>
          <w:sz w:val="24"/>
          <w:szCs w:val="24"/>
        </w:rPr>
        <w:t xml:space="preserve">. Vairuotojas </w:t>
      </w:r>
      <w:r w:rsidR="00CB7BC1" w:rsidRPr="00FA1637">
        <w:rPr>
          <w:rFonts w:ascii="Times New Roman" w:hAnsi="Times New Roman" w:cs="Times New Roman"/>
          <w:sz w:val="24"/>
          <w:szCs w:val="24"/>
        </w:rPr>
        <w:t>–</w:t>
      </w:r>
      <w:r w:rsidRPr="00FA1637">
        <w:rPr>
          <w:rFonts w:ascii="Times New Roman" w:hAnsi="Times New Roman" w:cs="Times New Roman"/>
          <w:sz w:val="24"/>
          <w:szCs w:val="24"/>
        </w:rPr>
        <w:t xml:space="preserve"> asistentas per mėnesį dirbo 56 valandas.</w:t>
      </w:r>
    </w:p>
    <w:p w:rsidR="00F450C2" w:rsidRPr="00FA1637" w:rsidRDefault="00F450C2" w:rsidP="00FA1637">
      <w:pPr>
        <w:spacing w:after="0" w:line="240" w:lineRule="auto"/>
        <w:ind w:firstLine="720"/>
        <w:jc w:val="both"/>
        <w:rPr>
          <w:rFonts w:ascii="Times New Roman" w:hAnsi="Times New Roman" w:cs="Times New Roman"/>
          <w:b/>
          <w:sz w:val="24"/>
          <w:szCs w:val="24"/>
        </w:rPr>
      </w:pPr>
      <w:r w:rsidRPr="00FA1637">
        <w:rPr>
          <w:rFonts w:ascii="Times New Roman" w:hAnsi="Times New Roman" w:cs="Times New Roman"/>
          <w:b/>
          <w:sz w:val="24"/>
          <w:szCs w:val="24"/>
        </w:rPr>
        <w:t>Problemos</w:t>
      </w:r>
      <w:r w:rsidR="00302162">
        <w:rPr>
          <w:rFonts w:ascii="Times New Roman" w:hAnsi="Times New Roman" w:cs="Times New Roman"/>
          <w:b/>
          <w:sz w:val="24"/>
          <w:szCs w:val="24"/>
        </w:rPr>
        <w:t>,</w:t>
      </w:r>
      <w:r w:rsidRPr="00FA1637">
        <w:rPr>
          <w:rFonts w:ascii="Times New Roman" w:hAnsi="Times New Roman" w:cs="Times New Roman"/>
          <w:b/>
          <w:sz w:val="24"/>
          <w:szCs w:val="24"/>
        </w:rPr>
        <w:t xml:space="preserve"> vykdant projektą „Asmenybės saviraiška“</w:t>
      </w:r>
      <w:r w:rsidR="00302162">
        <w:rPr>
          <w:rFonts w:ascii="Times New Roman" w:hAnsi="Times New Roman" w:cs="Times New Roman"/>
          <w:b/>
          <w:sz w:val="24"/>
          <w:szCs w:val="24"/>
        </w:rPr>
        <w:t>.</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Socialinės reabilitacijos paslaugų teikim</w:t>
      </w:r>
      <w:r w:rsidR="008507AE">
        <w:rPr>
          <w:rFonts w:ascii="Times New Roman" w:hAnsi="Times New Roman" w:cs="Times New Roman"/>
          <w:sz w:val="24"/>
          <w:szCs w:val="24"/>
        </w:rPr>
        <w:t>o</w:t>
      </w:r>
      <w:r w:rsidRPr="00FA1637">
        <w:rPr>
          <w:rFonts w:ascii="Times New Roman" w:hAnsi="Times New Roman" w:cs="Times New Roman"/>
          <w:sz w:val="24"/>
          <w:szCs w:val="24"/>
        </w:rPr>
        <w:t xml:space="preserve"> neįgaliesiems bendruomenėje projektas „Asmenybės saviraiška“ įgyvendintas pilnai, iškelti uždaviniai įvykdyti, užsibrėžti rezultatai pasiekti, visos skirtos lėšos įsisavintos pagal paskirtį, vykdymo ataskaitos pateiktos, pažeidimų nenustatyta.</w:t>
      </w:r>
    </w:p>
    <w:p w:rsidR="00F450C2" w:rsidRPr="00FA1637" w:rsidRDefault="00F450C2" w:rsidP="009D7BE1">
      <w:pPr>
        <w:spacing w:after="0" w:line="240" w:lineRule="auto"/>
        <w:ind w:firstLine="720"/>
        <w:jc w:val="both"/>
        <w:rPr>
          <w:rFonts w:ascii="Times New Roman" w:hAnsi="Times New Roman" w:cs="Times New Roman"/>
          <w:sz w:val="24"/>
          <w:szCs w:val="24"/>
        </w:rPr>
      </w:pPr>
    </w:p>
    <w:p w:rsidR="00F450C2" w:rsidRPr="00FA1637" w:rsidRDefault="00CB7BC1"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lastRenderedPageBreak/>
        <w:t>2022</w:t>
      </w:r>
      <w:r w:rsidR="008507AE">
        <w:rPr>
          <w:rFonts w:ascii="Times New Roman" w:hAnsi="Times New Roman" w:cs="Times New Roman"/>
          <w:sz w:val="24"/>
          <w:szCs w:val="24"/>
        </w:rPr>
        <w:t xml:space="preserve"> </w:t>
      </w:r>
      <w:proofErr w:type="spellStart"/>
      <w:r w:rsidR="008507AE">
        <w:rPr>
          <w:rFonts w:ascii="Times New Roman" w:hAnsi="Times New Roman" w:cs="Times New Roman"/>
          <w:sz w:val="24"/>
          <w:szCs w:val="24"/>
        </w:rPr>
        <w:t>m</w:t>
      </w:r>
      <w:proofErr w:type="spellEnd"/>
      <w:r w:rsidR="008507AE">
        <w:rPr>
          <w:rFonts w:ascii="Times New Roman" w:hAnsi="Times New Roman" w:cs="Times New Roman"/>
          <w:sz w:val="24"/>
          <w:szCs w:val="24"/>
        </w:rPr>
        <w:t xml:space="preserve">. lapkričio 10 </w:t>
      </w:r>
      <w:proofErr w:type="spellStart"/>
      <w:r w:rsidR="008507AE">
        <w:rPr>
          <w:rFonts w:ascii="Times New Roman" w:hAnsi="Times New Roman" w:cs="Times New Roman"/>
          <w:sz w:val="24"/>
          <w:szCs w:val="24"/>
        </w:rPr>
        <w:t>d</w:t>
      </w:r>
      <w:proofErr w:type="spellEnd"/>
      <w:r w:rsidR="008507AE">
        <w:rPr>
          <w:rFonts w:ascii="Times New Roman" w:hAnsi="Times New Roman" w:cs="Times New Roman"/>
          <w:sz w:val="24"/>
          <w:szCs w:val="24"/>
        </w:rPr>
        <w:t>.</w:t>
      </w:r>
      <w:r w:rsidRPr="00FA1637">
        <w:rPr>
          <w:rFonts w:ascii="Times New Roman" w:hAnsi="Times New Roman" w:cs="Times New Roman"/>
          <w:sz w:val="24"/>
          <w:szCs w:val="24"/>
        </w:rPr>
        <w:t xml:space="preserve"> pateiktas</w:t>
      </w:r>
      <w:r w:rsidR="00F450C2" w:rsidRPr="00FA1637">
        <w:rPr>
          <w:rFonts w:ascii="Times New Roman" w:hAnsi="Times New Roman" w:cs="Times New Roman"/>
          <w:sz w:val="24"/>
          <w:szCs w:val="24"/>
        </w:rPr>
        <w:t xml:space="preserve"> prašymas dėl akredituotų socialinių paslaugų teikimo. </w:t>
      </w:r>
      <w:r w:rsidR="008507AE">
        <w:rPr>
          <w:rFonts w:ascii="Times New Roman" w:hAnsi="Times New Roman" w:cs="Times New Roman"/>
          <w:sz w:val="24"/>
          <w:szCs w:val="24"/>
        </w:rPr>
        <w:t xml:space="preserve">Gruodžio 12 </w:t>
      </w:r>
      <w:proofErr w:type="spellStart"/>
      <w:r w:rsidR="008507AE">
        <w:rPr>
          <w:rFonts w:ascii="Times New Roman" w:hAnsi="Times New Roman" w:cs="Times New Roman"/>
          <w:sz w:val="24"/>
          <w:szCs w:val="24"/>
        </w:rPr>
        <w:t>d</w:t>
      </w:r>
      <w:proofErr w:type="spellEnd"/>
      <w:r w:rsidR="008507AE">
        <w:rPr>
          <w:rFonts w:ascii="Times New Roman" w:hAnsi="Times New Roman" w:cs="Times New Roman"/>
          <w:sz w:val="24"/>
          <w:szCs w:val="24"/>
        </w:rPr>
        <w:t>.</w:t>
      </w:r>
      <w:r w:rsidR="00F450C2" w:rsidRPr="00FA1637">
        <w:rPr>
          <w:rFonts w:ascii="Times New Roman" w:hAnsi="Times New Roman" w:cs="Times New Roman"/>
          <w:sz w:val="24"/>
          <w:szCs w:val="24"/>
        </w:rPr>
        <w:t xml:space="preserve"> Plungės rajono savivaldybės administracijos direktoriaus įsakymu </w:t>
      </w:r>
      <w:proofErr w:type="spellStart"/>
      <w:r w:rsidR="00F450C2" w:rsidRPr="00FA1637">
        <w:rPr>
          <w:rFonts w:ascii="Times New Roman" w:hAnsi="Times New Roman" w:cs="Times New Roman"/>
          <w:sz w:val="24"/>
          <w:szCs w:val="24"/>
        </w:rPr>
        <w:t>Nr</w:t>
      </w:r>
      <w:proofErr w:type="spellEnd"/>
      <w:r w:rsidR="00F450C2" w:rsidRPr="00FA1637">
        <w:rPr>
          <w:rFonts w:ascii="Times New Roman" w:hAnsi="Times New Roman" w:cs="Times New Roman"/>
          <w:sz w:val="24"/>
          <w:szCs w:val="24"/>
        </w:rPr>
        <w:t xml:space="preserve">. DE-1316 yra suteikta teisė 3 metams Telšių apskrities sergančiųjų nervų - raumenų ligomis asociacijai nuo 2023 </w:t>
      </w:r>
      <w:proofErr w:type="spellStart"/>
      <w:r w:rsidR="00F450C2" w:rsidRPr="00FA1637">
        <w:rPr>
          <w:rFonts w:ascii="Times New Roman" w:hAnsi="Times New Roman" w:cs="Times New Roman"/>
          <w:sz w:val="24"/>
          <w:szCs w:val="24"/>
        </w:rPr>
        <w:t>m</w:t>
      </w:r>
      <w:proofErr w:type="spellEnd"/>
      <w:r w:rsidR="00F450C2" w:rsidRPr="00FA1637">
        <w:rPr>
          <w:rFonts w:ascii="Times New Roman" w:hAnsi="Times New Roman" w:cs="Times New Roman"/>
          <w:sz w:val="24"/>
          <w:szCs w:val="24"/>
        </w:rPr>
        <w:t xml:space="preserve">. sausio 1 </w:t>
      </w:r>
      <w:proofErr w:type="spellStart"/>
      <w:r w:rsidR="00F450C2" w:rsidRPr="00FA1637">
        <w:rPr>
          <w:rFonts w:ascii="Times New Roman" w:hAnsi="Times New Roman" w:cs="Times New Roman"/>
          <w:sz w:val="24"/>
          <w:szCs w:val="24"/>
        </w:rPr>
        <w:t>d</w:t>
      </w:r>
      <w:proofErr w:type="spellEnd"/>
      <w:r w:rsidR="00F450C2" w:rsidRPr="00FA1637">
        <w:rPr>
          <w:rFonts w:ascii="Times New Roman" w:hAnsi="Times New Roman" w:cs="Times New Roman"/>
          <w:sz w:val="24"/>
          <w:szCs w:val="24"/>
        </w:rPr>
        <w:t>. teikti AKREDITUOTAS SOCIALINES PRIEŽIŪROS PASLAUGAS – socialinę reabilitaciją neįgaliesiems bendruomenėje – vaikams su negalia ir jų šeimoms.</w:t>
      </w:r>
    </w:p>
    <w:p w:rsidR="00F450C2" w:rsidRPr="00FA1637" w:rsidRDefault="00F450C2" w:rsidP="009D7BE1">
      <w:pPr>
        <w:spacing w:after="0" w:line="240" w:lineRule="auto"/>
        <w:ind w:firstLine="720"/>
        <w:jc w:val="both"/>
        <w:rPr>
          <w:rFonts w:ascii="Times New Roman" w:hAnsi="Times New Roman" w:cs="Times New Roman"/>
          <w:b/>
          <w:sz w:val="24"/>
          <w:szCs w:val="24"/>
        </w:rPr>
      </w:pPr>
      <w:r w:rsidRPr="00FA1637">
        <w:rPr>
          <w:rFonts w:ascii="Times New Roman" w:hAnsi="Times New Roman" w:cs="Times New Roman"/>
          <w:b/>
          <w:sz w:val="24"/>
          <w:szCs w:val="24"/>
        </w:rPr>
        <w:t xml:space="preserve">Aktualijos vykdant 2022 </w:t>
      </w:r>
      <w:proofErr w:type="spellStart"/>
      <w:r w:rsidRPr="00FA1637">
        <w:rPr>
          <w:rFonts w:ascii="Times New Roman" w:hAnsi="Times New Roman" w:cs="Times New Roman"/>
          <w:b/>
          <w:sz w:val="24"/>
          <w:szCs w:val="24"/>
        </w:rPr>
        <w:t>m</w:t>
      </w:r>
      <w:proofErr w:type="spellEnd"/>
      <w:r w:rsidRPr="00FA1637">
        <w:rPr>
          <w:rFonts w:ascii="Times New Roman" w:hAnsi="Times New Roman" w:cs="Times New Roman"/>
          <w:b/>
          <w:sz w:val="24"/>
          <w:szCs w:val="24"/>
        </w:rPr>
        <w:t>. projektą „Asmenybės darna“:</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1. Nebuvo skirta lėšų transporto priemonės eksploatacijos (einamajam remontui, privalomam civilinės transporto priemonės valdytojų atsakomybės draudimui, techniniams aptarnavimams – sezoninių padangų, transporto priemonės skysčių keitimai ir </w:t>
      </w:r>
      <w:proofErr w:type="spellStart"/>
      <w:r w:rsidRPr="00FA1637">
        <w:rPr>
          <w:rFonts w:ascii="Times New Roman" w:hAnsi="Times New Roman" w:cs="Times New Roman"/>
          <w:sz w:val="24"/>
          <w:szCs w:val="24"/>
        </w:rPr>
        <w:t>pan</w:t>
      </w:r>
      <w:proofErr w:type="spellEnd"/>
      <w:r w:rsidRPr="00FA1637">
        <w:rPr>
          <w:rFonts w:ascii="Times New Roman" w:hAnsi="Times New Roman" w:cs="Times New Roman"/>
          <w:sz w:val="24"/>
          <w:szCs w:val="24"/>
        </w:rPr>
        <w:t>.) kaštams padengti.</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2. 20</w:t>
      </w:r>
      <w:r w:rsidR="008507AE">
        <w:rPr>
          <w:rFonts w:ascii="Times New Roman" w:hAnsi="Times New Roman" w:cs="Times New Roman"/>
          <w:sz w:val="24"/>
          <w:szCs w:val="24"/>
        </w:rPr>
        <w:t xml:space="preserve">22 </w:t>
      </w:r>
      <w:proofErr w:type="spellStart"/>
      <w:r w:rsidR="008507AE">
        <w:rPr>
          <w:rFonts w:ascii="Times New Roman" w:hAnsi="Times New Roman" w:cs="Times New Roman"/>
          <w:sz w:val="24"/>
          <w:szCs w:val="24"/>
        </w:rPr>
        <w:t>m</w:t>
      </w:r>
      <w:proofErr w:type="spellEnd"/>
      <w:r w:rsidR="008507AE">
        <w:rPr>
          <w:rFonts w:ascii="Times New Roman" w:hAnsi="Times New Roman" w:cs="Times New Roman"/>
          <w:sz w:val="24"/>
          <w:szCs w:val="24"/>
        </w:rPr>
        <w:t>. aukštas infliacijos lygis</w:t>
      </w:r>
      <w:r w:rsidRPr="00FA1637">
        <w:rPr>
          <w:rFonts w:ascii="Times New Roman" w:hAnsi="Times New Roman" w:cs="Times New Roman"/>
          <w:sz w:val="24"/>
          <w:szCs w:val="24"/>
        </w:rPr>
        <w:t xml:space="preserve"> </w:t>
      </w:r>
      <w:r w:rsidR="008507AE">
        <w:rPr>
          <w:rFonts w:ascii="Times New Roman" w:hAnsi="Times New Roman" w:cs="Times New Roman"/>
          <w:sz w:val="24"/>
          <w:szCs w:val="24"/>
        </w:rPr>
        <w:t>paveikė</w:t>
      </w:r>
      <w:r w:rsidRPr="00FA1637">
        <w:rPr>
          <w:rFonts w:ascii="Times New Roman" w:hAnsi="Times New Roman" w:cs="Times New Roman"/>
          <w:sz w:val="24"/>
          <w:szCs w:val="24"/>
        </w:rPr>
        <w:t xml:space="preserve"> paslaugų teikimą neįgaliesiems, </w:t>
      </w:r>
      <w:r w:rsidR="008507AE">
        <w:rPr>
          <w:rFonts w:ascii="Times New Roman" w:hAnsi="Times New Roman" w:cs="Times New Roman"/>
          <w:sz w:val="24"/>
          <w:szCs w:val="24"/>
        </w:rPr>
        <w:t>pavyzdžiui,</w:t>
      </w:r>
      <w:r w:rsidRPr="00FA1637">
        <w:rPr>
          <w:rFonts w:ascii="Times New Roman" w:hAnsi="Times New Roman" w:cs="Times New Roman"/>
          <w:sz w:val="24"/>
          <w:szCs w:val="24"/>
        </w:rPr>
        <w:t xml:space="preserve"> perkamos prastesnės priemonės vykdyti veikloms (dažai, popierius, įvairios dekoravimo priemonės ir </w:t>
      </w:r>
      <w:proofErr w:type="spellStart"/>
      <w:r w:rsidRPr="00FA1637">
        <w:rPr>
          <w:rFonts w:ascii="Times New Roman" w:hAnsi="Times New Roman" w:cs="Times New Roman"/>
          <w:sz w:val="24"/>
          <w:szCs w:val="24"/>
        </w:rPr>
        <w:t>pan</w:t>
      </w:r>
      <w:proofErr w:type="spellEnd"/>
      <w:r w:rsidRPr="00FA1637">
        <w:rPr>
          <w:rFonts w:ascii="Times New Roman" w:hAnsi="Times New Roman" w:cs="Times New Roman"/>
          <w:sz w:val="24"/>
          <w:szCs w:val="24"/>
        </w:rPr>
        <w:t>.).</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3. Nebuvo gautas pritarimas vykdyti veiklą „Aktyviai gyvenu-vadinasi ESU", kuria buvo </w:t>
      </w:r>
      <w:r w:rsidR="008507AE">
        <w:rPr>
          <w:rFonts w:ascii="Times New Roman" w:hAnsi="Times New Roman" w:cs="Times New Roman"/>
          <w:sz w:val="24"/>
          <w:szCs w:val="24"/>
        </w:rPr>
        <w:t>siekta</w:t>
      </w:r>
      <w:r w:rsidRPr="00FA1637">
        <w:rPr>
          <w:rFonts w:ascii="Times New Roman" w:hAnsi="Times New Roman" w:cs="Times New Roman"/>
          <w:sz w:val="24"/>
          <w:szCs w:val="24"/>
        </w:rPr>
        <w:t xml:space="preserve"> gilinti neįgaliųjų pasaulėžiūrą, mažinti </w:t>
      </w:r>
      <w:proofErr w:type="spellStart"/>
      <w:r w:rsidRPr="00FA1637">
        <w:rPr>
          <w:rFonts w:ascii="Times New Roman" w:hAnsi="Times New Roman" w:cs="Times New Roman"/>
          <w:sz w:val="24"/>
          <w:szCs w:val="24"/>
        </w:rPr>
        <w:t>saviizoliaciją</w:t>
      </w:r>
      <w:proofErr w:type="spellEnd"/>
      <w:r w:rsidRPr="00FA1637">
        <w:rPr>
          <w:rFonts w:ascii="Times New Roman" w:hAnsi="Times New Roman" w:cs="Times New Roman"/>
          <w:sz w:val="24"/>
          <w:szCs w:val="24"/>
        </w:rPr>
        <w:t>, kad pabūtų kitoje erdvėje nei namai, gautų galimybę lankyti įvairus kultūros renginius, muziejus, išvykti į pažintines savo krašto ekskursijas, kartu ir stiprinti savitarpio ryšį. Būtent šios veiklos neįgalieji labiausiai pageidauja.</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Asociacija yra ne pelno siekianti organizacija, todėl savų lėšų nesugeneruoja, išskyrus </w:t>
      </w:r>
      <w:proofErr w:type="spellStart"/>
      <w:r w:rsidRPr="00FA1637">
        <w:rPr>
          <w:rFonts w:ascii="Times New Roman" w:hAnsi="Times New Roman" w:cs="Times New Roman"/>
          <w:sz w:val="24"/>
          <w:szCs w:val="24"/>
        </w:rPr>
        <w:t>surinkto</w:t>
      </w:r>
      <w:r w:rsidR="008507AE">
        <w:rPr>
          <w:rFonts w:ascii="Times New Roman" w:hAnsi="Times New Roman" w:cs="Times New Roman"/>
          <w:sz w:val="24"/>
          <w:szCs w:val="24"/>
        </w:rPr>
        <w:t>as</w:t>
      </w:r>
      <w:proofErr w:type="spellEnd"/>
      <w:r w:rsidRPr="00FA1637">
        <w:rPr>
          <w:rFonts w:ascii="Times New Roman" w:hAnsi="Times New Roman" w:cs="Times New Roman"/>
          <w:sz w:val="24"/>
          <w:szCs w:val="24"/>
        </w:rPr>
        <w:t xml:space="preserve"> nario mokesčio</w:t>
      </w:r>
      <w:r w:rsidR="008507AE">
        <w:rPr>
          <w:rFonts w:ascii="Times New Roman" w:hAnsi="Times New Roman" w:cs="Times New Roman"/>
          <w:sz w:val="24"/>
          <w:szCs w:val="24"/>
        </w:rPr>
        <w:t xml:space="preserve"> </w:t>
      </w:r>
      <w:r w:rsidR="008507AE" w:rsidRPr="00FA1637">
        <w:rPr>
          <w:rFonts w:ascii="Times New Roman" w:hAnsi="Times New Roman" w:cs="Times New Roman"/>
          <w:sz w:val="24"/>
          <w:szCs w:val="24"/>
        </w:rPr>
        <w:t>lėšas</w:t>
      </w:r>
      <w:r w:rsidRPr="00FA1637">
        <w:rPr>
          <w:rFonts w:ascii="Times New Roman" w:hAnsi="Times New Roman" w:cs="Times New Roman"/>
          <w:sz w:val="24"/>
          <w:szCs w:val="24"/>
        </w:rPr>
        <w:t xml:space="preserve"> ir iš valstybės</w:t>
      </w:r>
      <w:r w:rsidR="008507AE">
        <w:rPr>
          <w:rFonts w:ascii="Times New Roman" w:hAnsi="Times New Roman" w:cs="Times New Roman"/>
          <w:sz w:val="24"/>
          <w:szCs w:val="24"/>
        </w:rPr>
        <w:t xml:space="preserve"> gaunamą</w:t>
      </w:r>
      <w:r w:rsidRPr="00FA1637">
        <w:rPr>
          <w:rFonts w:ascii="Times New Roman" w:hAnsi="Times New Roman" w:cs="Times New Roman"/>
          <w:sz w:val="24"/>
          <w:szCs w:val="24"/>
        </w:rPr>
        <w:t xml:space="preserve"> biudžeto skirtą GPM dalį, o tai sudaro vidutiniškai kasmet apie 250-350 eurų, kurie išleidžiami asociacijos kasd</w:t>
      </w:r>
      <w:r w:rsidR="00FA1637" w:rsidRPr="00FA1637">
        <w:rPr>
          <w:rFonts w:ascii="Times New Roman" w:hAnsi="Times New Roman" w:cs="Times New Roman"/>
          <w:sz w:val="24"/>
          <w:szCs w:val="24"/>
        </w:rPr>
        <w:t>ienės veiklos, nesusijusios</w:t>
      </w:r>
      <w:r w:rsidRPr="00FA1637">
        <w:rPr>
          <w:rFonts w:ascii="Times New Roman" w:hAnsi="Times New Roman" w:cs="Times New Roman"/>
          <w:sz w:val="24"/>
          <w:szCs w:val="24"/>
        </w:rPr>
        <w:t xml:space="preserve"> su projektų įgyvendinimu, vykdymui.</w:t>
      </w:r>
    </w:p>
    <w:p w:rsidR="00F450C2" w:rsidRPr="00104D65" w:rsidRDefault="00F450C2" w:rsidP="009D7BE1">
      <w:pPr>
        <w:spacing w:after="0" w:line="240" w:lineRule="auto"/>
        <w:ind w:firstLine="720"/>
        <w:jc w:val="both"/>
        <w:rPr>
          <w:rFonts w:ascii="Times New Roman" w:hAnsi="Times New Roman" w:cs="Times New Roman"/>
          <w:b/>
          <w:bCs/>
          <w:iCs/>
          <w:sz w:val="24"/>
          <w:szCs w:val="24"/>
        </w:rPr>
      </w:pPr>
      <w:r w:rsidRPr="00104D65">
        <w:rPr>
          <w:rFonts w:ascii="Times New Roman" w:hAnsi="Times New Roman" w:cs="Times New Roman"/>
          <w:b/>
          <w:bCs/>
          <w:iCs/>
          <w:sz w:val="24"/>
          <w:szCs w:val="24"/>
        </w:rPr>
        <w:t>Šiandienos aktualijos:</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1. Nėra pėsčiųjų perėjos netoli Plungės Bendruomenės centro kertant Vytauto </w:t>
      </w:r>
      <w:proofErr w:type="spellStart"/>
      <w:r w:rsidRPr="00FA1637">
        <w:rPr>
          <w:rFonts w:ascii="Times New Roman" w:hAnsi="Times New Roman" w:cs="Times New Roman"/>
          <w:sz w:val="24"/>
          <w:szCs w:val="24"/>
        </w:rPr>
        <w:t>g</w:t>
      </w:r>
      <w:proofErr w:type="spellEnd"/>
      <w:r w:rsidRPr="00FA1637">
        <w:rPr>
          <w:rFonts w:ascii="Times New Roman" w:hAnsi="Times New Roman" w:cs="Times New Roman"/>
          <w:sz w:val="24"/>
          <w:szCs w:val="24"/>
        </w:rPr>
        <w:t xml:space="preserve">. iš  Bažnyčios automobilio aikštelės. Arčiausia pėsčiųjų perėja kirsti Vytauto </w:t>
      </w:r>
      <w:proofErr w:type="spellStart"/>
      <w:r w:rsidRPr="00FA1637">
        <w:rPr>
          <w:rFonts w:ascii="Times New Roman" w:hAnsi="Times New Roman" w:cs="Times New Roman"/>
          <w:sz w:val="24"/>
          <w:szCs w:val="24"/>
        </w:rPr>
        <w:t>g</w:t>
      </w:r>
      <w:proofErr w:type="spellEnd"/>
      <w:r w:rsidRPr="00FA1637">
        <w:rPr>
          <w:rFonts w:ascii="Times New Roman" w:hAnsi="Times New Roman" w:cs="Times New Roman"/>
          <w:sz w:val="24"/>
          <w:szCs w:val="24"/>
        </w:rPr>
        <w:t>. yra prie Plungės rajono savivaldybės administracijos pastato.</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2. Plungės sporto ir rekreacijos centro publikuotame paslaugų kainoraštyje (lankymasis baseine) nurodyta, kad  neįgaliesiems suteikiama 20 </w:t>
      </w:r>
      <w:proofErr w:type="spellStart"/>
      <w:r w:rsidRPr="00FA1637">
        <w:rPr>
          <w:rFonts w:ascii="Times New Roman" w:hAnsi="Times New Roman" w:cs="Times New Roman"/>
          <w:sz w:val="24"/>
          <w:szCs w:val="24"/>
        </w:rPr>
        <w:t>proc</w:t>
      </w:r>
      <w:proofErr w:type="spellEnd"/>
      <w:r w:rsidRPr="00FA1637">
        <w:rPr>
          <w:rFonts w:ascii="Times New Roman" w:hAnsi="Times New Roman" w:cs="Times New Roman"/>
          <w:sz w:val="24"/>
          <w:szCs w:val="24"/>
        </w:rPr>
        <w:t xml:space="preserve">. nuolaida, o neįgaliajam iki 21 metų taikoma 100 </w:t>
      </w:r>
      <w:proofErr w:type="spellStart"/>
      <w:r w:rsidRPr="00FA1637">
        <w:rPr>
          <w:rFonts w:ascii="Times New Roman" w:hAnsi="Times New Roman" w:cs="Times New Roman"/>
          <w:sz w:val="24"/>
          <w:szCs w:val="24"/>
        </w:rPr>
        <w:t>proc</w:t>
      </w:r>
      <w:proofErr w:type="spellEnd"/>
      <w:r w:rsidRPr="00FA1637">
        <w:rPr>
          <w:rFonts w:ascii="Times New Roman" w:hAnsi="Times New Roman" w:cs="Times New Roman"/>
          <w:sz w:val="24"/>
          <w:szCs w:val="24"/>
        </w:rPr>
        <w:t xml:space="preserve">., o  jį lydinčiam asmeniui - 50 procentų kainos nuolaida. Toks kainos nuolaidos taikymas gali būti traktuojamas, kaip diskriminuojantis pagal neįgaliųjų amžių ir negalios sunkumą. Vadovaujantis publikuotu kainoraščiu, jei neįgalusis yra </w:t>
      </w:r>
      <w:r w:rsidRPr="00FA1637">
        <w:rPr>
          <w:rFonts w:ascii="Times New Roman" w:hAnsi="Times New Roman" w:cs="Times New Roman"/>
          <w:sz w:val="24"/>
          <w:szCs w:val="24"/>
          <w:u w:val="single"/>
        </w:rPr>
        <w:t xml:space="preserve">vyresnis (daugiau nei 21 </w:t>
      </w:r>
      <w:proofErr w:type="spellStart"/>
      <w:r w:rsidRPr="00FA1637">
        <w:rPr>
          <w:rFonts w:ascii="Times New Roman" w:hAnsi="Times New Roman" w:cs="Times New Roman"/>
          <w:sz w:val="24"/>
          <w:szCs w:val="24"/>
          <w:u w:val="single"/>
        </w:rPr>
        <w:t>m</w:t>
      </w:r>
      <w:proofErr w:type="spellEnd"/>
      <w:r w:rsidRPr="00FA1637">
        <w:rPr>
          <w:rFonts w:ascii="Times New Roman" w:hAnsi="Times New Roman" w:cs="Times New Roman"/>
          <w:sz w:val="24"/>
          <w:szCs w:val="24"/>
          <w:u w:val="single"/>
        </w:rPr>
        <w:t>.)</w:t>
      </w:r>
      <w:r w:rsidRPr="00FA1637">
        <w:rPr>
          <w:rFonts w:ascii="Times New Roman" w:hAnsi="Times New Roman" w:cs="Times New Roman"/>
          <w:sz w:val="24"/>
          <w:szCs w:val="24"/>
        </w:rPr>
        <w:t xml:space="preserve"> ir </w:t>
      </w:r>
      <w:r w:rsidRPr="00FA1637">
        <w:rPr>
          <w:rFonts w:ascii="Times New Roman" w:hAnsi="Times New Roman" w:cs="Times New Roman"/>
          <w:sz w:val="24"/>
          <w:szCs w:val="24"/>
          <w:u w:val="single"/>
        </w:rPr>
        <w:t xml:space="preserve">jam yra nustatytas toks pat </w:t>
      </w:r>
      <w:proofErr w:type="spellStart"/>
      <w:r w:rsidRPr="00FA1637">
        <w:rPr>
          <w:rFonts w:ascii="Times New Roman" w:hAnsi="Times New Roman" w:cs="Times New Roman"/>
          <w:sz w:val="24"/>
          <w:szCs w:val="24"/>
          <w:u w:val="single"/>
        </w:rPr>
        <w:t>neįgalumo</w:t>
      </w:r>
      <w:proofErr w:type="spellEnd"/>
      <w:r w:rsidRPr="00FA1637">
        <w:rPr>
          <w:rFonts w:ascii="Times New Roman" w:hAnsi="Times New Roman" w:cs="Times New Roman"/>
          <w:sz w:val="24"/>
          <w:szCs w:val="24"/>
          <w:u w:val="single"/>
        </w:rPr>
        <w:t xml:space="preserve"> lygis ir poreikis lydinčio asmens pagalbos</w:t>
      </w:r>
      <w:r w:rsidRPr="00FA1637">
        <w:rPr>
          <w:rFonts w:ascii="Times New Roman" w:hAnsi="Times New Roman" w:cs="Times New Roman"/>
          <w:sz w:val="24"/>
          <w:szCs w:val="24"/>
        </w:rPr>
        <w:t xml:space="preserve">, vadinasi vyresniam neįgaliajam ir jį lydinčiam asmeniui nėra taikomos didesnės nuolaidos, priešingai nei neįgaliajam iki 21m. Šiuo atveju, vyresniam neįgaliajam bus taikoma tik 20 </w:t>
      </w:r>
      <w:proofErr w:type="spellStart"/>
      <w:r w:rsidRPr="00FA1637">
        <w:rPr>
          <w:rFonts w:ascii="Times New Roman" w:hAnsi="Times New Roman" w:cs="Times New Roman"/>
          <w:sz w:val="24"/>
          <w:szCs w:val="24"/>
        </w:rPr>
        <w:t>proc</w:t>
      </w:r>
      <w:proofErr w:type="spellEnd"/>
      <w:r w:rsidRPr="00FA1637">
        <w:rPr>
          <w:rFonts w:ascii="Times New Roman" w:hAnsi="Times New Roman" w:cs="Times New Roman"/>
          <w:sz w:val="24"/>
          <w:szCs w:val="24"/>
        </w:rPr>
        <w:t>. nuolaida, o lydinčio asmens mok</w:t>
      </w:r>
      <w:r w:rsidR="00104D65">
        <w:rPr>
          <w:rFonts w:ascii="Times New Roman" w:hAnsi="Times New Roman" w:cs="Times New Roman"/>
          <w:sz w:val="24"/>
          <w:szCs w:val="24"/>
        </w:rPr>
        <w:t>am</w:t>
      </w:r>
      <w:r w:rsidRPr="00FA1637">
        <w:rPr>
          <w:rFonts w:ascii="Times New Roman" w:hAnsi="Times New Roman" w:cs="Times New Roman"/>
          <w:sz w:val="24"/>
          <w:szCs w:val="24"/>
        </w:rPr>
        <w:t xml:space="preserve">a kaina būtų 100 </w:t>
      </w:r>
      <w:proofErr w:type="spellStart"/>
      <w:r w:rsidRPr="00FA1637">
        <w:rPr>
          <w:rFonts w:ascii="Times New Roman" w:hAnsi="Times New Roman" w:cs="Times New Roman"/>
          <w:sz w:val="24"/>
          <w:szCs w:val="24"/>
        </w:rPr>
        <w:t>proc</w:t>
      </w:r>
      <w:proofErr w:type="spellEnd"/>
      <w:r w:rsidRPr="00FA1637">
        <w:rPr>
          <w:rFonts w:ascii="Times New Roman" w:hAnsi="Times New Roman" w:cs="Times New Roman"/>
          <w:sz w:val="24"/>
          <w:szCs w:val="24"/>
        </w:rPr>
        <w:t>. kainos ir visiškai neatsižve</w:t>
      </w:r>
      <w:r w:rsidR="00104D65">
        <w:rPr>
          <w:rFonts w:ascii="Times New Roman" w:hAnsi="Times New Roman" w:cs="Times New Roman"/>
          <w:sz w:val="24"/>
          <w:szCs w:val="24"/>
        </w:rPr>
        <w:t xml:space="preserve">lgiama, kad vyresnis neįgalusis, pavyzdžiui, </w:t>
      </w:r>
      <w:r w:rsidRPr="00FA1637">
        <w:rPr>
          <w:rFonts w:ascii="Times New Roman" w:hAnsi="Times New Roman" w:cs="Times New Roman"/>
          <w:sz w:val="24"/>
          <w:szCs w:val="24"/>
        </w:rPr>
        <w:t xml:space="preserve">turi tik 20 </w:t>
      </w:r>
      <w:proofErr w:type="spellStart"/>
      <w:r w:rsidRPr="00FA1637">
        <w:rPr>
          <w:rFonts w:ascii="Times New Roman" w:hAnsi="Times New Roman" w:cs="Times New Roman"/>
          <w:sz w:val="24"/>
          <w:szCs w:val="24"/>
        </w:rPr>
        <w:t>proc</w:t>
      </w:r>
      <w:proofErr w:type="spellEnd"/>
      <w:r w:rsidRPr="00FA1637">
        <w:rPr>
          <w:rFonts w:ascii="Times New Roman" w:hAnsi="Times New Roman" w:cs="Times New Roman"/>
          <w:sz w:val="24"/>
          <w:szCs w:val="24"/>
        </w:rPr>
        <w:t xml:space="preserve">. darbingumo </w:t>
      </w:r>
      <w:r w:rsidR="00104D65">
        <w:rPr>
          <w:rFonts w:ascii="Times New Roman" w:hAnsi="Times New Roman" w:cs="Times New Roman"/>
          <w:sz w:val="24"/>
          <w:szCs w:val="24"/>
        </w:rPr>
        <w:t>lygį ir be kito asmens pagalbos</w:t>
      </w:r>
      <w:r w:rsidRPr="00FA1637">
        <w:rPr>
          <w:rFonts w:ascii="Times New Roman" w:hAnsi="Times New Roman" w:cs="Times New Roman"/>
          <w:sz w:val="24"/>
          <w:szCs w:val="24"/>
        </w:rPr>
        <w:t xml:space="preserve"> jis negali judėti savarankiškai ir pasinaudoti baseino teikiamomis paslaugomis. Tokia susidariusi situacija yra netoleruotina vyresnių neįgaliųjų atžvilgiu ir privalo būti išnagrinėta nedelsiant, atsi</w:t>
      </w:r>
      <w:r w:rsidR="00104D65">
        <w:rPr>
          <w:rFonts w:ascii="Times New Roman" w:hAnsi="Times New Roman" w:cs="Times New Roman"/>
          <w:sz w:val="24"/>
          <w:szCs w:val="24"/>
        </w:rPr>
        <w:t>žvelgiant į iškeltus klausimus:</w:t>
      </w:r>
      <w:r w:rsidRPr="00FA1637">
        <w:rPr>
          <w:rFonts w:ascii="Times New Roman" w:hAnsi="Times New Roman" w:cs="Times New Roman"/>
          <w:sz w:val="24"/>
          <w:szCs w:val="24"/>
        </w:rPr>
        <w:t xml:space="preserve"> 1) kodėl vyresniam neįgaliajam (daugiau nei 21 </w:t>
      </w:r>
      <w:proofErr w:type="spellStart"/>
      <w:r w:rsidRPr="00FA1637">
        <w:rPr>
          <w:rFonts w:ascii="Times New Roman" w:hAnsi="Times New Roman" w:cs="Times New Roman"/>
          <w:sz w:val="24"/>
          <w:szCs w:val="24"/>
        </w:rPr>
        <w:t>m</w:t>
      </w:r>
      <w:proofErr w:type="spellEnd"/>
      <w:r w:rsidRPr="00FA1637">
        <w:rPr>
          <w:rFonts w:ascii="Times New Roman" w:hAnsi="Times New Roman" w:cs="Times New Roman"/>
          <w:sz w:val="24"/>
          <w:szCs w:val="24"/>
        </w:rPr>
        <w:t xml:space="preserve">.) nėra taikoma tokia pat nuolaida, kaip ir neįgaliajam iki 21 </w:t>
      </w:r>
      <w:proofErr w:type="spellStart"/>
      <w:r w:rsidRPr="00FA1637">
        <w:rPr>
          <w:rFonts w:ascii="Times New Roman" w:hAnsi="Times New Roman" w:cs="Times New Roman"/>
          <w:sz w:val="24"/>
          <w:szCs w:val="24"/>
        </w:rPr>
        <w:t>m</w:t>
      </w:r>
      <w:proofErr w:type="spellEnd"/>
      <w:r w:rsidRPr="00FA1637">
        <w:rPr>
          <w:rFonts w:ascii="Times New Roman" w:hAnsi="Times New Roman" w:cs="Times New Roman"/>
          <w:sz w:val="24"/>
          <w:szCs w:val="24"/>
        </w:rPr>
        <w:t xml:space="preserve">. ir jį lydinčiam asmeniui, jei minėtiems neįgaliesiems nustatytas toks pat </w:t>
      </w:r>
      <w:proofErr w:type="spellStart"/>
      <w:r w:rsidRPr="00FA1637">
        <w:rPr>
          <w:rFonts w:ascii="Times New Roman" w:hAnsi="Times New Roman" w:cs="Times New Roman"/>
          <w:sz w:val="24"/>
          <w:szCs w:val="24"/>
        </w:rPr>
        <w:t>neįgalumo</w:t>
      </w:r>
      <w:proofErr w:type="spellEnd"/>
      <w:r w:rsidRPr="00FA1637">
        <w:rPr>
          <w:rFonts w:ascii="Times New Roman" w:hAnsi="Times New Roman" w:cs="Times New Roman"/>
          <w:sz w:val="24"/>
          <w:szCs w:val="24"/>
        </w:rPr>
        <w:t xml:space="preserve"> lygis ir kito asmens pagalbos poreikis? 2) kodėl neįgalus asmuo, kuriam būtina kito asmens pagalba turi mokėti už lydintį asmenį (juk asmeninis asistentas ar </w:t>
      </w:r>
      <w:proofErr w:type="spellStart"/>
      <w:r w:rsidRPr="00FA1637">
        <w:rPr>
          <w:rFonts w:ascii="Times New Roman" w:hAnsi="Times New Roman" w:cs="Times New Roman"/>
          <w:sz w:val="24"/>
          <w:szCs w:val="24"/>
        </w:rPr>
        <w:t>soc</w:t>
      </w:r>
      <w:proofErr w:type="spellEnd"/>
      <w:r w:rsidRPr="00FA1637">
        <w:rPr>
          <w:rFonts w:ascii="Times New Roman" w:hAnsi="Times New Roman" w:cs="Times New Roman"/>
          <w:sz w:val="24"/>
          <w:szCs w:val="24"/>
        </w:rPr>
        <w:t>. darbuotojas, kuris lydi neįgalųjį į baseiną neturi įsipareigojimo mokėti už save mokesčius, rinkliavas visur, kur jis lydi neįgalųjį), vadinasi neįgalusis asmeniškai turės mokėti už jį lydintį asmenį, ir tai jau galima traktuoti kaip dvigub</w:t>
      </w:r>
      <w:r w:rsidR="00104D65">
        <w:rPr>
          <w:rFonts w:ascii="Times New Roman" w:hAnsi="Times New Roman" w:cs="Times New Roman"/>
          <w:sz w:val="24"/>
          <w:szCs w:val="24"/>
        </w:rPr>
        <w:t>ą</w:t>
      </w:r>
      <w:r w:rsidRPr="00FA1637">
        <w:rPr>
          <w:rFonts w:ascii="Times New Roman" w:hAnsi="Times New Roman" w:cs="Times New Roman"/>
          <w:sz w:val="24"/>
          <w:szCs w:val="24"/>
        </w:rPr>
        <w:t xml:space="preserve"> neįgalaus asmens apmokestinim</w:t>
      </w:r>
      <w:r w:rsidR="00104D65">
        <w:rPr>
          <w:rFonts w:ascii="Times New Roman" w:hAnsi="Times New Roman" w:cs="Times New Roman"/>
          <w:sz w:val="24"/>
          <w:szCs w:val="24"/>
        </w:rPr>
        <w:t>ą</w:t>
      </w:r>
      <w:r w:rsidRPr="00FA1637">
        <w:rPr>
          <w:rFonts w:ascii="Times New Roman" w:hAnsi="Times New Roman" w:cs="Times New Roman"/>
          <w:sz w:val="24"/>
          <w:szCs w:val="24"/>
        </w:rPr>
        <w:t>.</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3. Jei asmuo judantis vežimėlyje ir jį lydintis asmuo yra  skirtingų lyčių, kaip yra sprendžiama tokia situacija, kokioje zonoje neįgalusis ir lydintis asmuo turėtų lankytis, kadangi baseine nėra išskirta atskira patalpa neįgaliesiems, yra išskirtos bendros zonos tik moterims ir vyrams.</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4. Įlipti/išlipti iš baseino yra kopėtėlės, o nevaikštantiems keltuvas (kėdutė), vaikų zonoje yra laipteliai (be turėklų). Neįgaliesiems ir ne tik, ar kurie  nemoka plaukti, ar sunkiau judantiems nėra užtikrintas patogus ir saugus būdas įlipti/išlipti iš baseino (būtų galima pasinaudoti vaikų zona, bet nėra turėklų).</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lastRenderedPageBreak/>
        <w:t>5. Pačiame baseine, pakraščiuose nėra laikiklių/turėklų, kad asmenys, kurie nemoka plaukti ar neįgalieji galėtų saugiai įsikibę pasilaikyti.</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i/>
          <w:iCs/>
          <w:sz w:val="24"/>
          <w:szCs w:val="24"/>
          <w:u w:val="single"/>
        </w:rPr>
        <w:t>Rekomendacija:</w:t>
      </w:r>
      <w:r w:rsidRPr="00FA1637">
        <w:rPr>
          <w:rFonts w:ascii="Times New Roman" w:hAnsi="Times New Roman" w:cs="Times New Roman"/>
          <w:sz w:val="24"/>
          <w:szCs w:val="24"/>
        </w:rPr>
        <w:t xml:space="preserve"> Plungės sporto ir rekreacijos centro paslaugų kainų nuolaidas</w:t>
      </w:r>
      <w:r w:rsidR="00104D65">
        <w:rPr>
          <w:rFonts w:ascii="Times New Roman" w:hAnsi="Times New Roman" w:cs="Times New Roman"/>
          <w:sz w:val="24"/>
          <w:szCs w:val="24"/>
        </w:rPr>
        <w:t xml:space="preserve"> </w:t>
      </w:r>
      <w:r w:rsidR="00104D65" w:rsidRPr="00FA1637">
        <w:rPr>
          <w:rFonts w:ascii="Times New Roman" w:hAnsi="Times New Roman" w:cs="Times New Roman"/>
          <w:sz w:val="24"/>
          <w:szCs w:val="24"/>
        </w:rPr>
        <w:t>neįgaliesiems</w:t>
      </w:r>
      <w:r w:rsidRPr="00FA1637">
        <w:rPr>
          <w:rFonts w:ascii="Times New Roman" w:hAnsi="Times New Roman" w:cs="Times New Roman"/>
          <w:sz w:val="24"/>
          <w:szCs w:val="24"/>
        </w:rPr>
        <w:t xml:space="preserve"> nustatyti atsižvelgiant į nustatytus jiems darbingumo procentus, o ne amžių. Mažiausi</w:t>
      </w:r>
      <w:r w:rsidR="00104D65">
        <w:rPr>
          <w:rFonts w:ascii="Times New Roman" w:hAnsi="Times New Roman" w:cs="Times New Roman"/>
          <w:sz w:val="24"/>
          <w:szCs w:val="24"/>
        </w:rPr>
        <w:t>ą</w:t>
      </w:r>
      <w:r w:rsidRPr="00FA1637">
        <w:rPr>
          <w:rFonts w:ascii="Times New Roman" w:hAnsi="Times New Roman" w:cs="Times New Roman"/>
          <w:sz w:val="24"/>
          <w:szCs w:val="24"/>
        </w:rPr>
        <w:t xml:space="preserve"> darbingumo lygį turintiems neįgaliesiems bei juos lydintiems asmenims (</w:t>
      </w:r>
      <w:r w:rsidR="00104D65">
        <w:rPr>
          <w:rFonts w:ascii="Times New Roman" w:hAnsi="Times New Roman" w:cs="Times New Roman"/>
          <w:sz w:val="24"/>
          <w:szCs w:val="24"/>
        </w:rPr>
        <w:t>pavyzdžiui,</w:t>
      </w:r>
      <w:r w:rsidRPr="00FA1637">
        <w:rPr>
          <w:rFonts w:ascii="Times New Roman" w:hAnsi="Times New Roman" w:cs="Times New Roman"/>
          <w:sz w:val="24"/>
          <w:szCs w:val="24"/>
        </w:rPr>
        <w:t xml:space="preserve"> 0-20 </w:t>
      </w:r>
      <w:proofErr w:type="spellStart"/>
      <w:r w:rsidRPr="00FA1637">
        <w:rPr>
          <w:rFonts w:ascii="Times New Roman" w:hAnsi="Times New Roman" w:cs="Times New Roman"/>
          <w:sz w:val="24"/>
          <w:szCs w:val="24"/>
        </w:rPr>
        <w:t>proc</w:t>
      </w:r>
      <w:proofErr w:type="spellEnd"/>
      <w:r w:rsidRPr="00FA1637">
        <w:rPr>
          <w:rFonts w:ascii="Times New Roman" w:hAnsi="Times New Roman" w:cs="Times New Roman"/>
          <w:sz w:val="24"/>
          <w:szCs w:val="24"/>
        </w:rPr>
        <w:t>. ir jį lydintis asmuo) suteikti galimybę naudotis baseino paslaugomis nemoka</w:t>
      </w:r>
      <w:r w:rsidR="00104D65">
        <w:rPr>
          <w:rFonts w:ascii="Times New Roman" w:hAnsi="Times New Roman" w:cs="Times New Roman"/>
          <w:sz w:val="24"/>
          <w:szCs w:val="24"/>
        </w:rPr>
        <w:t>ma</w:t>
      </w:r>
      <w:r w:rsidRPr="00FA1637">
        <w:rPr>
          <w:rFonts w:ascii="Times New Roman" w:hAnsi="Times New Roman" w:cs="Times New Roman"/>
          <w:sz w:val="24"/>
          <w:szCs w:val="24"/>
        </w:rPr>
        <w:t xml:space="preserve">i. </w:t>
      </w:r>
    </w:p>
    <w:p w:rsidR="00F450C2" w:rsidRPr="00FA1637" w:rsidRDefault="00F450C2"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Taip pat primygtinai prašome, kad ateityje projektuojant, įrengiant ir/ar pritaikant visuomeninius pastatus, viešąsias erdves būtų pakviestas neįgaliųjų organizacijų atstovas, kuris juda vežimėlyje, ir kad į išsakytas pastabas būtų atsižvelgta, nes jei pastatas ir/ar erdvė bus pritaikyta pagal</w:t>
      </w:r>
      <w:r w:rsidR="00104D65">
        <w:rPr>
          <w:rFonts w:ascii="Times New Roman" w:hAnsi="Times New Roman" w:cs="Times New Roman"/>
          <w:sz w:val="24"/>
          <w:szCs w:val="24"/>
        </w:rPr>
        <w:t xml:space="preserve"> silpniausiųjų visuomenės narių</w:t>
      </w:r>
      <w:r w:rsidRPr="00FA1637">
        <w:rPr>
          <w:rFonts w:ascii="Times New Roman" w:hAnsi="Times New Roman" w:cs="Times New Roman"/>
          <w:sz w:val="24"/>
          <w:szCs w:val="24"/>
        </w:rPr>
        <w:t xml:space="preserve"> poreikius, kuriems reikalinga ir kito asmens pagalba judėti, ir/ar judantiems savarankiškai vežimėlio pagalba, tai tokiu pritaikytu pastatu ir/ar erdve galės saugiai naudotis visi: neįgalieji ir sveikieji visuomenės nariai.</w:t>
      </w:r>
    </w:p>
    <w:p w:rsidR="00F450C2" w:rsidRPr="00FA1637" w:rsidRDefault="00F450C2" w:rsidP="009D7BE1">
      <w:pPr>
        <w:spacing w:after="0" w:line="240" w:lineRule="auto"/>
        <w:ind w:firstLine="720"/>
        <w:jc w:val="both"/>
        <w:rPr>
          <w:rFonts w:ascii="Times New Roman" w:hAnsi="Times New Roman" w:cs="Times New Roman"/>
          <w:sz w:val="24"/>
          <w:szCs w:val="24"/>
        </w:rPr>
      </w:pPr>
    </w:p>
    <w:p w:rsidR="00A55FFD" w:rsidRPr="00FA1637" w:rsidRDefault="00A55FFD" w:rsidP="009D7BE1">
      <w:pPr>
        <w:spacing w:after="0" w:line="240" w:lineRule="auto"/>
        <w:ind w:firstLine="720"/>
        <w:contextualSpacing/>
        <w:jc w:val="both"/>
        <w:rPr>
          <w:rFonts w:ascii="Times New Roman" w:eastAsia="Times New Roman" w:hAnsi="Times New Roman" w:cs="Times New Roman"/>
          <w:color w:val="A9A57C"/>
          <w:sz w:val="24"/>
          <w:szCs w:val="24"/>
          <w:lang w:eastAsia="lt-LT"/>
        </w:rPr>
      </w:pPr>
    </w:p>
    <w:p w:rsidR="00A55FFD" w:rsidRPr="00FA1637" w:rsidRDefault="009D7BE1" w:rsidP="009D7BE1">
      <w:pPr>
        <w:spacing w:after="0" w:line="240" w:lineRule="auto"/>
        <w:ind w:firstLine="720"/>
        <w:jc w:val="center"/>
        <w:rPr>
          <w:rFonts w:ascii="Times New Roman" w:hAnsi="Times New Roman" w:cs="Times New Roman"/>
          <w:b/>
          <w:sz w:val="24"/>
          <w:szCs w:val="24"/>
        </w:rPr>
      </w:pPr>
      <w:r w:rsidRPr="00FA1637">
        <w:rPr>
          <w:rFonts w:ascii="Times New Roman" w:hAnsi="Times New Roman" w:cs="Times New Roman"/>
          <w:b/>
          <w:sz w:val="24"/>
          <w:szCs w:val="24"/>
        </w:rPr>
        <w:t>PLUNGĖS RAJONO NEĮGALIŲJŲ DRAUGIJA</w:t>
      </w:r>
    </w:p>
    <w:p w:rsidR="00A55FFD" w:rsidRPr="00FA1637" w:rsidRDefault="00A55FFD" w:rsidP="009D7BE1">
      <w:pPr>
        <w:spacing w:after="0" w:line="240" w:lineRule="auto"/>
        <w:ind w:firstLine="720"/>
        <w:contextualSpacing/>
        <w:jc w:val="both"/>
        <w:rPr>
          <w:rFonts w:ascii="Times New Roman" w:eastAsia="Times New Roman" w:hAnsi="Times New Roman" w:cs="Times New Roman"/>
          <w:color w:val="A9A57C"/>
          <w:sz w:val="24"/>
          <w:szCs w:val="24"/>
          <w:lang w:eastAsia="lt-LT"/>
        </w:rPr>
      </w:pPr>
    </w:p>
    <w:p w:rsidR="00A55FFD" w:rsidRPr="00FA1637" w:rsidRDefault="00A55FFD"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Plungės</w:t>
      </w:r>
      <w:r w:rsidR="007F45E1">
        <w:rPr>
          <w:rFonts w:ascii="Times New Roman" w:hAnsi="Times New Roman" w:cs="Times New Roman"/>
          <w:sz w:val="24"/>
          <w:szCs w:val="24"/>
        </w:rPr>
        <w:t xml:space="preserve"> rajono</w:t>
      </w:r>
      <w:r w:rsidRPr="00FA1637">
        <w:rPr>
          <w:rFonts w:ascii="Times New Roman" w:hAnsi="Times New Roman" w:cs="Times New Roman"/>
          <w:sz w:val="24"/>
          <w:szCs w:val="24"/>
        </w:rPr>
        <w:t xml:space="preserve"> neįgaliųjų draugija praėjusiais metais vykdė 3 veiklas. Jose dalyvavo apie 36 </w:t>
      </w:r>
      <w:r w:rsidR="007F45E1">
        <w:rPr>
          <w:rFonts w:ascii="Times New Roman" w:hAnsi="Times New Roman" w:cs="Times New Roman"/>
          <w:sz w:val="24"/>
          <w:szCs w:val="24"/>
        </w:rPr>
        <w:t>neįgaliuosius</w:t>
      </w:r>
      <w:r w:rsidRPr="00FA1637">
        <w:rPr>
          <w:rFonts w:ascii="Times New Roman" w:hAnsi="Times New Roman" w:cs="Times New Roman"/>
          <w:sz w:val="24"/>
          <w:szCs w:val="24"/>
        </w:rPr>
        <w:t>. Draugija praėjusiais metai vienijo 654 narius. Draugijos pagrindinė tikslinė grupė</w:t>
      </w:r>
      <w:r w:rsidR="007F45E1">
        <w:rPr>
          <w:rFonts w:ascii="Times New Roman" w:hAnsi="Times New Roman" w:cs="Times New Roman"/>
          <w:sz w:val="24"/>
          <w:szCs w:val="24"/>
        </w:rPr>
        <w:t xml:space="preserve"> –</w:t>
      </w:r>
      <w:r w:rsidRPr="00FA1637">
        <w:rPr>
          <w:rFonts w:ascii="Times New Roman" w:hAnsi="Times New Roman" w:cs="Times New Roman"/>
          <w:sz w:val="24"/>
          <w:szCs w:val="24"/>
        </w:rPr>
        <w:t>neįgalieji, turintys didelių ir vidutinių specialiųjų poreikių lygį.</w:t>
      </w:r>
    </w:p>
    <w:p w:rsidR="00A55FFD" w:rsidRPr="00FA1637" w:rsidRDefault="00A55FFD"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Mūsų įgyvendinamomis veiklomis siekiame atkurti ir palaikyti neįgaliųjų socialini</w:t>
      </w:r>
      <w:r w:rsidR="007F45E1">
        <w:rPr>
          <w:rFonts w:ascii="Times New Roman" w:hAnsi="Times New Roman" w:cs="Times New Roman"/>
          <w:sz w:val="24"/>
          <w:szCs w:val="24"/>
        </w:rPr>
        <w:t>o</w:t>
      </w:r>
      <w:r w:rsidRPr="00FA1637">
        <w:rPr>
          <w:rFonts w:ascii="Times New Roman" w:hAnsi="Times New Roman" w:cs="Times New Roman"/>
          <w:sz w:val="24"/>
          <w:szCs w:val="24"/>
        </w:rPr>
        <w:t xml:space="preserve"> savarankiškumo įgūdžius, bei galimybes gyventi bendruomenėje savarankiškai.</w:t>
      </w:r>
    </w:p>
    <w:p w:rsidR="00A55FFD" w:rsidRPr="00FA1637" w:rsidRDefault="00A55FFD" w:rsidP="009D7BE1">
      <w:pPr>
        <w:pStyle w:val="Sraopastraipa"/>
        <w:numPr>
          <w:ilvl w:val="0"/>
          <w:numId w:val="5"/>
        </w:numPr>
        <w:autoSpaceDN/>
        <w:spacing w:after="0" w:line="240" w:lineRule="auto"/>
        <w:ind w:left="0" w:firstLine="720"/>
        <w:contextualSpacing/>
        <w:jc w:val="both"/>
        <w:textAlignment w:val="auto"/>
        <w:rPr>
          <w:rFonts w:ascii="Times New Roman" w:hAnsi="Times New Roman"/>
          <w:sz w:val="24"/>
          <w:szCs w:val="24"/>
        </w:rPr>
      </w:pPr>
      <w:r w:rsidRPr="00FA1637">
        <w:rPr>
          <w:rStyle w:val="Nerykinuoroda"/>
          <w:rFonts w:ascii="Times New Roman" w:hAnsi="Times New Roman"/>
          <w:color w:val="000000"/>
          <w:sz w:val="24"/>
          <w:szCs w:val="24"/>
        </w:rPr>
        <w:t>Neįgaliųjų kasdienio gyvenim</w:t>
      </w:r>
      <w:r w:rsidR="007F45E1">
        <w:rPr>
          <w:rStyle w:val="Nerykinuoroda"/>
          <w:rFonts w:ascii="Times New Roman" w:hAnsi="Times New Roman"/>
          <w:color w:val="000000"/>
          <w:sz w:val="24"/>
          <w:szCs w:val="24"/>
        </w:rPr>
        <w:t>o įgūdžių ugdymas, palaikymas</w:t>
      </w:r>
      <w:r w:rsidRPr="00FA1637">
        <w:rPr>
          <w:rStyle w:val="Nerykinuoroda"/>
          <w:rFonts w:ascii="Times New Roman" w:hAnsi="Times New Roman"/>
          <w:color w:val="000000"/>
          <w:sz w:val="24"/>
          <w:szCs w:val="24"/>
        </w:rPr>
        <w:t xml:space="preserve"> ir atkūrimas (</w:t>
      </w:r>
      <w:r w:rsidR="007F45E1">
        <w:rPr>
          <w:rStyle w:val="Nerykinuoroda"/>
          <w:rFonts w:ascii="Times New Roman" w:hAnsi="Times New Roman"/>
          <w:color w:val="000000"/>
          <w:sz w:val="24"/>
          <w:szCs w:val="24"/>
        </w:rPr>
        <w:t>a</w:t>
      </w:r>
      <w:r w:rsidRPr="00FA1637">
        <w:rPr>
          <w:rStyle w:val="Nerykinuoroda"/>
          <w:rFonts w:ascii="Times New Roman" w:hAnsi="Times New Roman"/>
          <w:color w:val="000000"/>
          <w:sz w:val="24"/>
          <w:szCs w:val="24"/>
        </w:rPr>
        <w:t>smens savitvarkos, higienos įgūdžių mokymai, sveikos gyvensenos užsiėmimai, paskaitos apie sveiką mitybą, jos svarbą žmogaus organizmui).</w:t>
      </w:r>
      <w:r w:rsidRPr="00FA1637">
        <w:rPr>
          <w:rFonts w:ascii="Times New Roman" w:hAnsi="Times New Roman"/>
          <w:sz w:val="24"/>
          <w:szCs w:val="24"/>
        </w:rPr>
        <w:t xml:space="preserve"> Užsiėmimo metu žmonės gavo daug teorinių ir praktinių žinių, sportavo, keliavo. Sergančių</w:t>
      </w:r>
      <w:r w:rsidR="007F45E1">
        <w:rPr>
          <w:rFonts w:ascii="Times New Roman" w:hAnsi="Times New Roman"/>
          <w:sz w:val="24"/>
          <w:szCs w:val="24"/>
        </w:rPr>
        <w:t>jų yra</w:t>
      </w:r>
      <w:r w:rsidRPr="00FA1637">
        <w:rPr>
          <w:rFonts w:ascii="Times New Roman" w:hAnsi="Times New Roman"/>
          <w:sz w:val="24"/>
          <w:szCs w:val="24"/>
        </w:rPr>
        <w:t xml:space="preserve"> daug ir įvairiomis ligomis, todėl stengiamės išaiškinti, kaip tos ligos atsiranda, kokios atsiradimo priežastys, kaip tas priežastis galima šalinti.</w:t>
      </w:r>
      <w:r w:rsidRPr="00FA1637">
        <w:rPr>
          <w:rFonts w:ascii="Times New Roman" w:hAnsi="Times New Roman"/>
          <w:bCs/>
          <w:sz w:val="24"/>
          <w:szCs w:val="24"/>
        </w:rPr>
        <w:t xml:space="preserve"> </w:t>
      </w:r>
      <w:r w:rsidR="007F45E1">
        <w:rPr>
          <w:rFonts w:ascii="Times New Roman" w:hAnsi="Times New Roman"/>
          <w:sz w:val="24"/>
          <w:szCs w:val="24"/>
        </w:rPr>
        <w:t>Š</w:t>
      </w:r>
      <w:r w:rsidRPr="00FA1637">
        <w:rPr>
          <w:rFonts w:ascii="Times New Roman" w:hAnsi="Times New Roman"/>
          <w:sz w:val="24"/>
          <w:szCs w:val="24"/>
        </w:rPr>
        <w:t>iai veiklai</w:t>
      </w:r>
      <w:r w:rsidR="007F45E1">
        <w:rPr>
          <w:rFonts w:ascii="Times New Roman" w:hAnsi="Times New Roman"/>
          <w:sz w:val="24"/>
          <w:szCs w:val="24"/>
        </w:rPr>
        <w:t xml:space="preserve"> skirta</w:t>
      </w:r>
      <w:r w:rsidRPr="00FA1637">
        <w:rPr>
          <w:rFonts w:ascii="Times New Roman" w:hAnsi="Times New Roman"/>
          <w:sz w:val="24"/>
          <w:szCs w:val="24"/>
        </w:rPr>
        <w:t xml:space="preserve"> </w:t>
      </w:r>
      <w:r w:rsidR="007F45E1">
        <w:rPr>
          <w:rFonts w:ascii="Times New Roman" w:hAnsi="Times New Roman"/>
          <w:bCs/>
          <w:sz w:val="24"/>
          <w:szCs w:val="24"/>
        </w:rPr>
        <w:t xml:space="preserve">4 451 </w:t>
      </w:r>
      <w:proofErr w:type="spellStart"/>
      <w:r w:rsidR="007F45E1">
        <w:rPr>
          <w:rFonts w:ascii="Times New Roman" w:hAnsi="Times New Roman"/>
          <w:bCs/>
          <w:sz w:val="24"/>
          <w:szCs w:val="24"/>
        </w:rPr>
        <w:t>Eur</w:t>
      </w:r>
      <w:proofErr w:type="spellEnd"/>
      <w:r w:rsidRPr="00FA1637">
        <w:rPr>
          <w:rFonts w:ascii="Times New Roman" w:hAnsi="Times New Roman"/>
          <w:bCs/>
          <w:sz w:val="24"/>
          <w:szCs w:val="24"/>
        </w:rPr>
        <w:t>.</w:t>
      </w:r>
      <w:r w:rsidR="007F45E1">
        <w:rPr>
          <w:rFonts w:ascii="Times New Roman" w:hAnsi="Times New Roman"/>
          <w:bCs/>
          <w:sz w:val="24"/>
          <w:szCs w:val="24"/>
        </w:rPr>
        <w:t xml:space="preserve"> lėšų.</w:t>
      </w:r>
    </w:p>
    <w:p w:rsidR="00A55FFD" w:rsidRPr="00FA1637" w:rsidRDefault="00A55FFD" w:rsidP="009D7BE1">
      <w:pPr>
        <w:pStyle w:val="Sraopastraipa"/>
        <w:numPr>
          <w:ilvl w:val="0"/>
          <w:numId w:val="5"/>
        </w:numPr>
        <w:autoSpaceDN/>
        <w:spacing w:after="0" w:line="240" w:lineRule="auto"/>
        <w:ind w:left="0" w:firstLine="720"/>
        <w:contextualSpacing/>
        <w:jc w:val="both"/>
        <w:textAlignment w:val="auto"/>
        <w:rPr>
          <w:rFonts w:ascii="Times New Roman" w:hAnsi="Times New Roman"/>
          <w:sz w:val="24"/>
          <w:szCs w:val="24"/>
        </w:rPr>
      </w:pPr>
      <w:r w:rsidRPr="00FA1637">
        <w:rPr>
          <w:rFonts w:ascii="Times New Roman" w:hAnsi="Times New Roman"/>
          <w:sz w:val="24"/>
          <w:szCs w:val="24"/>
        </w:rPr>
        <w:t xml:space="preserve">Saviraiškos ir kūrybiškumo ugdymas. Siuvimas labai svarbus gyvenime, čia būtinas kruopštumas, susikaupimas, mąstymas. Buvo siuvami žaislai, taisomi rūbai. </w:t>
      </w:r>
      <w:r w:rsidR="005C2791">
        <w:rPr>
          <w:rFonts w:ascii="Times New Roman" w:hAnsi="Times New Roman"/>
          <w:sz w:val="24"/>
          <w:szCs w:val="24"/>
        </w:rPr>
        <w:t>Š</w:t>
      </w:r>
      <w:r w:rsidRPr="00FA1637">
        <w:rPr>
          <w:rFonts w:ascii="Times New Roman" w:hAnsi="Times New Roman"/>
          <w:sz w:val="24"/>
          <w:szCs w:val="24"/>
        </w:rPr>
        <w:t>iai veiklai</w:t>
      </w:r>
      <w:r w:rsidR="005C2791">
        <w:rPr>
          <w:rFonts w:ascii="Times New Roman" w:hAnsi="Times New Roman"/>
          <w:sz w:val="24"/>
          <w:szCs w:val="24"/>
        </w:rPr>
        <w:t xml:space="preserve"> skirta</w:t>
      </w:r>
      <w:r w:rsidRPr="00FA1637">
        <w:rPr>
          <w:rFonts w:ascii="Times New Roman" w:hAnsi="Times New Roman"/>
          <w:sz w:val="24"/>
          <w:szCs w:val="24"/>
        </w:rPr>
        <w:t xml:space="preserve"> 2 </w:t>
      </w:r>
      <w:r w:rsidR="009D7BE1" w:rsidRPr="00FA1637">
        <w:rPr>
          <w:rFonts w:ascii="Times New Roman" w:hAnsi="Times New Roman"/>
          <w:sz w:val="24"/>
          <w:szCs w:val="24"/>
        </w:rPr>
        <w:t xml:space="preserve">838 </w:t>
      </w:r>
      <w:r w:rsidR="005C2791">
        <w:rPr>
          <w:rFonts w:ascii="Times New Roman" w:hAnsi="Times New Roman"/>
          <w:sz w:val="24"/>
          <w:szCs w:val="24"/>
        </w:rPr>
        <w:t>eurai.</w:t>
      </w:r>
    </w:p>
    <w:p w:rsidR="00A55FFD" w:rsidRPr="00FA1637" w:rsidRDefault="00A55FFD" w:rsidP="009D7BE1">
      <w:pPr>
        <w:numPr>
          <w:ilvl w:val="0"/>
          <w:numId w:val="5"/>
        </w:numPr>
        <w:suppressAutoHyphens/>
        <w:spacing w:after="0" w:line="240" w:lineRule="auto"/>
        <w:ind w:left="0" w:firstLine="720"/>
        <w:jc w:val="both"/>
        <w:rPr>
          <w:rFonts w:ascii="Times New Roman" w:hAnsi="Times New Roman" w:cs="Times New Roman"/>
          <w:bCs/>
          <w:sz w:val="24"/>
          <w:szCs w:val="24"/>
        </w:rPr>
      </w:pPr>
      <w:r w:rsidRPr="00FA1637">
        <w:rPr>
          <w:rFonts w:ascii="Times New Roman" w:hAnsi="Times New Roman" w:cs="Times New Roman"/>
          <w:bCs/>
          <w:sz w:val="24"/>
          <w:szCs w:val="24"/>
        </w:rPr>
        <w:t xml:space="preserve">Meninių gebėjimų lavinimas. </w:t>
      </w:r>
      <w:r w:rsidR="005C2791">
        <w:rPr>
          <w:rFonts w:ascii="Times New Roman" w:hAnsi="Times New Roman" w:cs="Times New Roman"/>
          <w:sz w:val="24"/>
          <w:szCs w:val="24"/>
        </w:rPr>
        <w:t>Šiai</w:t>
      </w:r>
      <w:r w:rsidRPr="00FA1637">
        <w:rPr>
          <w:rFonts w:ascii="Times New Roman" w:hAnsi="Times New Roman" w:cs="Times New Roman"/>
          <w:sz w:val="24"/>
          <w:szCs w:val="24"/>
        </w:rPr>
        <w:t xml:space="preserve"> veiklai</w:t>
      </w:r>
      <w:r w:rsidR="005C2791">
        <w:rPr>
          <w:rFonts w:ascii="Times New Roman" w:hAnsi="Times New Roman" w:cs="Times New Roman"/>
          <w:sz w:val="24"/>
          <w:szCs w:val="24"/>
        </w:rPr>
        <w:t xml:space="preserve"> skirta</w:t>
      </w:r>
      <w:r w:rsidR="00CB7BC1" w:rsidRPr="00FA1637">
        <w:rPr>
          <w:rFonts w:ascii="Times New Roman" w:hAnsi="Times New Roman" w:cs="Times New Roman"/>
          <w:sz w:val="24"/>
          <w:szCs w:val="24"/>
        </w:rPr>
        <w:t xml:space="preserve"> </w:t>
      </w:r>
      <w:r w:rsidRPr="00FA1637">
        <w:rPr>
          <w:rFonts w:ascii="Times New Roman" w:hAnsi="Times New Roman" w:cs="Times New Roman"/>
          <w:bCs/>
          <w:sz w:val="24"/>
          <w:szCs w:val="24"/>
        </w:rPr>
        <w:t xml:space="preserve">– 2 746 eurai. </w:t>
      </w:r>
    </w:p>
    <w:p w:rsidR="00A55FFD" w:rsidRPr="00FA1637" w:rsidRDefault="00A55FFD" w:rsidP="009D7BE1">
      <w:pPr>
        <w:pStyle w:val="Sraopastraipa"/>
        <w:spacing w:after="0" w:line="240" w:lineRule="auto"/>
        <w:ind w:left="0" w:firstLine="720"/>
        <w:jc w:val="both"/>
        <w:rPr>
          <w:rFonts w:ascii="Times New Roman" w:hAnsi="Times New Roman"/>
          <w:sz w:val="24"/>
          <w:szCs w:val="24"/>
        </w:rPr>
      </w:pPr>
      <w:r w:rsidRPr="00FA1637">
        <w:rPr>
          <w:rFonts w:ascii="Times New Roman" w:hAnsi="Times New Roman"/>
          <w:sz w:val="24"/>
          <w:szCs w:val="24"/>
        </w:rPr>
        <w:t>Sunkumų</w:t>
      </w:r>
      <w:r w:rsidR="00EB56F4">
        <w:rPr>
          <w:rFonts w:ascii="Times New Roman" w:hAnsi="Times New Roman"/>
          <w:sz w:val="24"/>
          <w:szCs w:val="24"/>
        </w:rPr>
        <w:t xml:space="preserve"> kyla</w:t>
      </w:r>
      <w:r w:rsidRPr="00FA1637">
        <w:rPr>
          <w:rFonts w:ascii="Times New Roman" w:hAnsi="Times New Roman"/>
          <w:sz w:val="24"/>
          <w:szCs w:val="24"/>
        </w:rPr>
        <w:t xml:space="preserve"> su muzikos vadovais, nes reik</w:t>
      </w:r>
      <w:r w:rsidR="00EB56F4">
        <w:rPr>
          <w:rFonts w:ascii="Times New Roman" w:hAnsi="Times New Roman"/>
          <w:sz w:val="24"/>
          <w:szCs w:val="24"/>
        </w:rPr>
        <w:t>ia daug kantrybės ir atsidavimo</w:t>
      </w:r>
      <w:r w:rsidRPr="00FA1637">
        <w:rPr>
          <w:rFonts w:ascii="Times New Roman" w:hAnsi="Times New Roman"/>
          <w:sz w:val="24"/>
          <w:szCs w:val="24"/>
        </w:rPr>
        <w:t xml:space="preserve"> dirbant</w:t>
      </w:r>
      <w:r w:rsidR="00186A91">
        <w:rPr>
          <w:rFonts w:ascii="Times New Roman" w:hAnsi="Times New Roman"/>
          <w:sz w:val="24"/>
          <w:szCs w:val="24"/>
        </w:rPr>
        <w:t xml:space="preserve">. Turime kapelą „Linai “. </w:t>
      </w:r>
      <w:r w:rsidRPr="00FA1637">
        <w:rPr>
          <w:rFonts w:ascii="Times New Roman" w:hAnsi="Times New Roman"/>
          <w:sz w:val="24"/>
          <w:szCs w:val="24"/>
        </w:rPr>
        <w:t xml:space="preserve">Buvome išvykę į  konkursą „Vilties </w:t>
      </w:r>
      <w:proofErr w:type="spellStart"/>
      <w:r w:rsidRPr="00FA1637">
        <w:rPr>
          <w:rFonts w:ascii="Times New Roman" w:hAnsi="Times New Roman"/>
          <w:sz w:val="24"/>
          <w:szCs w:val="24"/>
        </w:rPr>
        <w:t>paukštė</w:t>
      </w:r>
      <w:proofErr w:type="spellEnd"/>
      <w:r w:rsidRPr="00FA1637">
        <w:rPr>
          <w:rFonts w:ascii="Times New Roman" w:hAnsi="Times New Roman"/>
          <w:sz w:val="24"/>
          <w:szCs w:val="24"/>
        </w:rPr>
        <w:t xml:space="preserve">“. Džiaugiamės gerai pasirodę. </w:t>
      </w:r>
    </w:p>
    <w:p w:rsidR="00A55FFD" w:rsidRPr="00FA1637" w:rsidRDefault="00A55FFD" w:rsidP="009D7BE1">
      <w:pPr>
        <w:pStyle w:val="Sraopastraipa"/>
        <w:spacing w:after="0" w:line="240" w:lineRule="auto"/>
        <w:ind w:left="0" w:firstLine="720"/>
        <w:jc w:val="both"/>
        <w:rPr>
          <w:rFonts w:ascii="Times New Roman" w:hAnsi="Times New Roman"/>
          <w:sz w:val="24"/>
          <w:szCs w:val="24"/>
        </w:rPr>
      </w:pPr>
      <w:r w:rsidRPr="00FA1637">
        <w:rPr>
          <w:rFonts w:ascii="Times New Roman" w:hAnsi="Times New Roman"/>
          <w:sz w:val="24"/>
          <w:szCs w:val="24"/>
        </w:rPr>
        <w:t>Repeticijos vyksta kiekvieną savaitę, ruošiamės kitam konkursui. Dalyvavom</w:t>
      </w:r>
      <w:r w:rsidR="00EB56F4">
        <w:rPr>
          <w:rFonts w:ascii="Times New Roman" w:hAnsi="Times New Roman"/>
          <w:sz w:val="24"/>
          <w:szCs w:val="24"/>
        </w:rPr>
        <w:t>e</w:t>
      </w:r>
      <w:r w:rsidRPr="00FA1637">
        <w:rPr>
          <w:rFonts w:ascii="Times New Roman" w:hAnsi="Times New Roman"/>
          <w:sz w:val="24"/>
          <w:szCs w:val="24"/>
        </w:rPr>
        <w:t xml:space="preserve"> Rietavo </w:t>
      </w:r>
      <w:r w:rsidR="002501B2" w:rsidRPr="00FA1637">
        <w:rPr>
          <w:rFonts w:ascii="Times New Roman" w:hAnsi="Times New Roman"/>
          <w:sz w:val="24"/>
          <w:szCs w:val="24"/>
        </w:rPr>
        <w:t xml:space="preserve">ir  Telšių  neįgaliųjų draugijų </w:t>
      </w:r>
      <w:r w:rsidRPr="00FA1637">
        <w:rPr>
          <w:rFonts w:ascii="Times New Roman" w:hAnsi="Times New Roman"/>
          <w:sz w:val="24"/>
          <w:szCs w:val="24"/>
        </w:rPr>
        <w:t>šventėse.</w:t>
      </w:r>
    </w:p>
    <w:p w:rsidR="00A55FFD" w:rsidRPr="00FA1637" w:rsidRDefault="00A55FFD" w:rsidP="009D7BE1">
      <w:pPr>
        <w:pStyle w:val="Sraopastraipa"/>
        <w:spacing w:after="0" w:line="240" w:lineRule="auto"/>
        <w:ind w:left="0" w:firstLine="720"/>
        <w:jc w:val="both"/>
        <w:rPr>
          <w:rFonts w:ascii="Times New Roman" w:hAnsi="Times New Roman"/>
          <w:sz w:val="24"/>
          <w:szCs w:val="24"/>
        </w:rPr>
      </w:pPr>
      <w:r w:rsidRPr="00FA1637">
        <w:rPr>
          <w:rFonts w:ascii="Times New Roman" w:hAnsi="Times New Roman"/>
          <w:sz w:val="24"/>
          <w:szCs w:val="24"/>
        </w:rPr>
        <w:t>Kaip ir visada</w:t>
      </w:r>
      <w:r w:rsidR="00EB56F4">
        <w:rPr>
          <w:rFonts w:ascii="Times New Roman" w:hAnsi="Times New Roman"/>
          <w:sz w:val="24"/>
          <w:szCs w:val="24"/>
        </w:rPr>
        <w:t>,</w:t>
      </w:r>
      <w:r w:rsidRPr="00FA1637">
        <w:rPr>
          <w:rFonts w:ascii="Times New Roman" w:hAnsi="Times New Roman"/>
          <w:sz w:val="24"/>
          <w:szCs w:val="24"/>
        </w:rPr>
        <w:t xml:space="preserve"> stengiamės jungti žmones, bendrauti, išsikalbėti. Daug laiko praleisti gamtoje, sveikai maitintis.</w:t>
      </w:r>
      <w:r w:rsidR="009D7BE1" w:rsidRPr="00FA1637">
        <w:rPr>
          <w:rFonts w:ascii="Times New Roman" w:hAnsi="Times New Roman"/>
          <w:sz w:val="24"/>
          <w:szCs w:val="24"/>
        </w:rPr>
        <w:t xml:space="preserve"> </w:t>
      </w:r>
      <w:r w:rsidR="00EB56F4">
        <w:rPr>
          <w:rFonts w:ascii="Times New Roman" w:hAnsi="Times New Roman"/>
          <w:sz w:val="24"/>
          <w:szCs w:val="24"/>
        </w:rPr>
        <w:t xml:space="preserve">Išvykos dažnos – </w:t>
      </w:r>
      <w:r w:rsidRPr="00FA1637">
        <w:rPr>
          <w:rFonts w:ascii="Times New Roman" w:hAnsi="Times New Roman"/>
          <w:sz w:val="24"/>
          <w:szCs w:val="24"/>
        </w:rPr>
        <w:t xml:space="preserve">sportuojame lauke, grožimės atsinaujinančia Plunge. Išvykų metu renkame vaistinius augalus, valgome atsineštus sveikai pagamintus sumuštinius. </w:t>
      </w:r>
      <w:r w:rsidR="00EB56F4">
        <w:rPr>
          <w:rFonts w:ascii="Times New Roman" w:hAnsi="Times New Roman"/>
          <w:sz w:val="24"/>
          <w:szCs w:val="24"/>
        </w:rPr>
        <w:t>Būdami lauke stengiamės nepasiduoti depresijai</w:t>
      </w:r>
      <w:bookmarkStart w:id="1" w:name="_GoBack"/>
      <w:bookmarkEnd w:id="1"/>
      <w:r w:rsidRPr="00FA1637">
        <w:rPr>
          <w:rFonts w:ascii="Times New Roman" w:hAnsi="Times New Roman"/>
          <w:sz w:val="24"/>
          <w:szCs w:val="24"/>
        </w:rPr>
        <w:t xml:space="preserve">. Mūsų šūkis – „Šypsokimės, kad ir kaip bebūtų“. </w:t>
      </w:r>
    </w:p>
    <w:p w:rsidR="00D85B1A" w:rsidRPr="00FA1637" w:rsidRDefault="00D85B1A" w:rsidP="009D7BE1">
      <w:pPr>
        <w:spacing w:after="0" w:line="240" w:lineRule="auto"/>
        <w:ind w:firstLine="720"/>
        <w:jc w:val="both"/>
        <w:rPr>
          <w:rFonts w:ascii="Times New Roman" w:hAnsi="Times New Roman" w:cs="Times New Roman"/>
          <w:sz w:val="24"/>
          <w:szCs w:val="24"/>
        </w:rPr>
      </w:pPr>
    </w:p>
    <w:p w:rsidR="00D85B1A" w:rsidRPr="00FA1637" w:rsidRDefault="00D85B1A" w:rsidP="009D7BE1">
      <w:pPr>
        <w:spacing w:after="0" w:line="240" w:lineRule="auto"/>
        <w:ind w:firstLine="720"/>
        <w:jc w:val="both"/>
        <w:rPr>
          <w:rFonts w:ascii="Times New Roman" w:hAnsi="Times New Roman" w:cs="Times New Roman"/>
          <w:sz w:val="24"/>
          <w:szCs w:val="24"/>
        </w:rPr>
      </w:pPr>
    </w:p>
    <w:p w:rsidR="00D85B1A" w:rsidRPr="00FA1637" w:rsidRDefault="00D85B1A" w:rsidP="009D7BE1">
      <w:pPr>
        <w:spacing w:after="0" w:line="240" w:lineRule="auto"/>
        <w:ind w:firstLine="720"/>
        <w:jc w:val="both"/>
        <w:rPr>
          <w:rFonts w:ascii="Times New Roman" w:hAnsi="Times New Roman" w:cs="Times New Roman"/>
          <w:sz w:val="24"/>
          <w:szCs w:val="24"/>
        </w:rPr>
      </w:pPr>
      <w:r w:rsidRPr="00FA1637">
        <w:rPr>
          <w:rFonts w:ascii="Times New Roman" w:hAnsi="Times New Roman" w:cs="Times New Roman"/>
          <w:sz w:val="24"/>
          <w:szCs w:val="24"/>
        </w:rPr>
        <w:t xml:space="preserve">       </w:t>
      </w:r>
    </w:p>
    <w:p w:rsidR="00FD1881" w:rsidRPr="00FA1637" w:rsidRDefault="00FD1881" w:rsidP="009D7BE1">
      <w:pPr>
        <w:widowControl w:val="0"/>
        <w:autoSpaceDE w:val="0"/>
        <w:autoSpaceDN w:val="0"/>
        <w:spacing w:after="0" w:line="240" w:lineRule="auto"/>
        <w:ind w:firstLine="720"/>
        <w:jc w:val="both"/>
        <w:rPr>
          <w:rFonts w:ascii="Times New Roman" w:hAnsi="Times New Roman" w:cs="Times New Roman"/>
          <w:b/>
          <w:bCs/>
          <w:sz w:val="24"/>
          <w:szCs w:val="24"/>
          <w:lang w:eastAsia="lt-LT"/>
        </w:rPr>
      </w:pPr>
    </w:p>
    <w:sectPr w:rsidR="00FD1881" w:rsidRPr="00FA1637" w:rsidSect="009D7BE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AC5" w:rsidRDefault="005D1AC5" w:rsidP="00B77ABE">
      <w:pPr>
        <w:spacing w:after="0" w:line="240" w:lineRule="auto"/>
      </w:pPr>
      <w:r>
        <w:separator/>
      </w:r>
    </w:p>
  </w:endnote>
  <w:endnote w:type="continuationSeparator" w:id="0">
    <w:p w:rsidR="005D1AC5" w:rsidRDefault="005D1AC5" w:rsidP="00B77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AC5" w:rsidRDefault="005D1AC5" w:rsidP="00B77ABE">
      <w:pPr>
        <w:spacing w:after="0" w:line="240" w:lineRule="auto"/>
      </w:pPr>
      <w:r>
        <w:separator/>
      </w:r>
    </w:p>
  </w:footnote>
  <w:footnote w:type="continuationSeparator" w:id="0">
    <w:p w:rsidR="005D1AC5" w:rsidRDefault="005D1AC5" w:rsidP="00B77A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50C2"/>
    <w:multiLevelType w:val="hybridMultilevel"/>
    <w:tmpl w:val="7188D6B6"/>
    <w:lvl w:ilvl="0" w:tplc="9E48BF0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FE977F7"/>
    <w:multiLevelType w:val="hybridMultilevel"/>
    <w:tmpl w:val="39304BD4"/>
    <w:lvl w:ilvl="0" w:tplc="96CEEF3A">
      <w:start w:val="1"/>
      <w:numFmt w:val="decimal"/>
      <w:lvlText w:val="%1."/>
      <w:lvlJc w:val="left"/>
      <w:pPr>
        <w:ind w:left="120" w:hanging="217"/>
      </w:pPr>
      <w:rPr>
        <w:rFonts w:hint="default"/>
        <w:spacing w:val="-1"/>
        <w:w w:val="97"/>
        <w:sz w:val="22"/>
        <w:szCs w:val="22"/>
        <w:lang w:val="lt-LT" w:eastAsia="en-US" w:bidi="ar-SA"/>
      </w:rPr>
    </w:lvl>
    <w:lvl w:ilvl="1" w:tplc="D918F55C">
      <w:numFmt w:val="bullet"/>
      <w:lvlText w:val="•"/>
      <w:lvlJc w:val="left"/>
      <w:pPr>
        <w:ind w:left="1028" w:hanging="217"/>
      </w:pPr>
      <w:rPr>
        <w:rFonts w:hint="default"/>
        <w:lang w:val="lt-LT" w:eastAsia="en-US" w:bidi="ar-SA"/>
      </w:rPr>
    </w:lvl>
    <w:lvl w:ilvl="2" w:tplc="5F92FAF0">
      <w:numFmt w:val="bullet"/>
      <w:lvlText w:val="•"/>
      <w:lvlJc w:val="left"/>
      <w:pPr>
        <w:ind w:left="1936" w:hanging="217"/>
      </w:pPr>
      <w:rPr>
        <w:rFonts w:hint="default"/>
        <w:lang w:val="lt-LT" w:eastAsia="en-US" w:bidi="ar-SA"/>
      </w:rPr>
    </w:lvl>
    <w:lvl w:ilvl="3" w:tplc="7090C5CC">
      <w:numFmt w:val="bullet"/>
      <w:lvlText w:val="•"/>
      <w:lvlJc w:val="left"/>
      <w:pPr>
        <w:ind w:left="2844" w:hanging="217"/>
      </w:pPr>
      <w:rPr>
        <w:rFonts w:hint="default"/>
        <w:lang w:val="lt-LT" w:eastAsia="en-US" w:bidi="ar-SA"/>
      </w:rPr>
    </w:lvl>
    <w:lvl w:ilvl="4" w:tplc="BFBC461A">
      <w:numFmt w:val="bullet"/>
      <w:lvlText w:val="•"/>
      <w:lvlJc w:val="left"/>
      <w:pPr>
        <w:ind w:left="3752" w:hanging="217"/>
      </w:pPr>
      <w:rPr>
        <w:rFonts w:hint="default"/>
        <w:lang w:val="lt-LT" w:eastAsia="en-US" w:bidi="ar-SA"/>
      </w:rPr>
    </w:lvl>
    <w:lvl w:ilvl="5" w:tplc="B80AC8CE">
      <w:numFmt w:val="bullet"/>
      <w:lvlText w:val="•"/>
      <w:lvlJc w:val="left"/>
      <w:pPr>
        <w:ind w:left="4660" w:hanging="217"/>
      </w:pPr>
      <w:rPr>
        <w:rFonts w:hint="default"/>
        <w:lang w:val="lt-LT" w:eastAsia="en-US" w:bidi="ar-SA"/>
      </w:rPr>
    </w:lvl>
    <w:lvl w:ilvl="6" w:tplc="4406E916">
      <w:numFmt w:val="bullet"/>
      <w:lvlText w:val="•"/>
      <w:lvlJc w:val="left"/>
      <w:pPr>
        <w:ind w:left="5568" w:hanging="217"/>
      </w:pPr>
      <w:rPr>
        <w:rFonts w:hint="default"/>
        <w:lang w:val="lt-LT" w:eastAsia="en-US" w:bidi="ar-SA"/>
      </w:rPr>
    </w:lvl>
    <w:lvl w:ilvl="7" w:tplc="99C463B2">
      <w:numFmt w:val="bullet"/>
      <w:lvlText w:val="•"/>
      <w:lvlJc w:val="left"/>
      <w:pPr>
        <w:ind w:left="6476" w:hanging="217"/>
      </w:pPr>
      <w:rPr>
        <w:rFonts w:hint="default"/>
        <w:lang w:val="lt-LT" w:eastAsia="en-US" w:bidi="ar-SA"/>
      </w:rPr>
    </w:lvl>
    <w:lvl w:ilvl="8" w:tplc="03029BA0">
      <w:numFmt w:val="bullet"/>
      <w:lvlText w:val="•"/>
      <w:lvlJc w:val="left"/>
      <w:pPr>
        <w:ind w:left="7384" w:hanging="217"/>
      </w:pPr>
      <w:rPr>
        <w:rFonts w:hint="default"/>
        <w:lang w:val="lt-LT" w:eastAsia="en-US" w:bidi="ar-SA"/>
      </w:rPr>
    </w:lvl>
  </w:abstractNum>
  <w:abstractNum w:abstractNumId="2">
    <w:nsid w:val="23FD5614"/>
    <w:multiLevelType w:val="multilevel"/>
    <w:tmpl w:val="0B983A9C"/>
    <w:lvl w:ilvl="0">
      <w:start w:val="3"/>
      <w:numFmt w:val="decimal"/>
      <w:lvlText w:val="%1."/>
      <w:lvlJc w:val="left"/>
      <w:pPr>
        <w:ind w:left="672" w:hanging="360"/>
      </w:pPr>
    </w:lvl>
    <w:lvl w:ilvl="1">
      <w:start w:val="1"/>
      <w:numFmt w:val="lowerLetter"/>
      <w:lvlText w:val="%2."/>
      <w:lvlJc w:val="left"/>
      <w:pPr>
        <w:ind w:left="1392" w:hanging="360"/>
      </w:pPr>
    </w:lvl>
    <w:lvl w:ilvl="2">
      <w:start w:val="1"/>
      <w:numFmt w:val="lowerRoman"/>
      <w:lvlText w:val="%3."/>
      <w:lvlJc w:val="right"/>
      <w:pPr>
        <w:ind w:left="2112" w:hanging="180"/>
      </w:pPr>
    </w:lvl>
    <w:lvl w:ilvl="3">
      <w:start w:val="1"/>
      <w:numFmt w:val="decimal"/>
      <w:lvlText w:val="%4."/>
      <w:lvlJc w:val="left"/>
      <w:pPr>
        <w:ind w:left="2832" w:hanging="360"/>
      </w:pPr>
    </w:lvl>
    <w:lvl w:ilvl="4">
      <w:start w:val="1"/>
      <w:numFmt w:val="lowerLetter"/>
      <w:lvlText w:val="%5."/>
      <w:lvlJc w:val="left"/>
      <w:pPr>
        <w:ind w:left="3552" w:hanging="360"/>
      </w:pPr>
    </w:lvl>
    <w:lvl w:ilvl="5">
      <w:start w:val="1"/>
      <w:numFmt w:val="lowerRoman"/>
      <w:lvlText w:val="%6."/>
      <w:lvlJc w:val="right"/>
      <w:pPr>
        <w:ind w:left="4272" w:hanging="180"/>
      </w:pPr>
    </w:lvl>
    <w:lvl w:ilvl="6">
      <w:start w:val="1"/>
      <w:numFmt w:val="decimal"/>
      <w:lvlText w:val="%7."/>
      <w:lvlJc w:val="left"/>
      <w:pPr>
        <w:ind w:left="4992" w:hanging="360"/>
      </w:pPr>
    </w:lvl>
    <w:lvl w:ilvl="7">
      <w:start w:val="1"/>
      <w:numFmt w:val="lowerLetter"/>
      <w:lvlText w:val="%8."/>
      <w:lvlJc w:val="left"/>
      <w:pPr>
        <w:ind w:left="5712" w:hanging="360"/>
      </w:pPr>
    </w:lvl>
    <w:lvl w:ilvl="8">
      <w:start w:val="1"/>
      <w:numFmt w:val="lowerRoman"/>
      <w:lvlText w:val="%9."/>
      <w:lvlJc w:val="right"/>
      <w:pPr>
        <w:ind w:left="6432" w:hanging="180"/>
      </w:pPr>
    </w:lvl>
  </w:abstractNum>
  <w:abstractNum w:abstractNumId="3">
    <w:nsid w:val="2BB745C4"/>
    <w:multiLevelType w:val="multilevel"/>
    <w:tmpl w:val="730E44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96E6C94"/>
    <w:multiLevelType w:val="hybridMultilevel"/>
    <w:tmpl w:val="6E2E48AA"/>
    <w:lvl w:ilvl="0" w:tplc="F84044C2">
      <w:start w:val="1"/>
      <w:numFmt w:val="bullet"/>
      <w:lvlText w:val="•"/>
      <w:lvlJc w:val="left"/>
      <w:pPr>
        <w:tabs>
          <w:tab w:val="num" w:pos="720"/>
        </w:tabs>
        <w:ind w:left="720" w:hanging="360"/>
      </w:pPr>
      <w:rPr>
        <w:rFonts w:ascii="Arial" w:hAnsi="Arial" w:hint="default"/>
      </w:rPr>
    </w:lvl>
    <w:lvl w:ilvl="1" w:tplc="2BC2303A" w:tentative="1">
      <w:start w:val="1"/>
      <w:numFmt w:val="bullet"/>
      <w:lvlText w:val="•"/>
      <w:lvlJc w:val="left"/>
      <w:pPr>
        <w:tabs>
          <w:tab w:val="num" w:pos="1440"/>
        </w:tabs>
        <w:ind w:left="1440" w:hanging="360"/>
      </w:pPr>
      <w:rPr>
        <w:rFonts w:ascii="Arial" w:hAnsi="Arial" w:hint="default"/>
      </w:rPr>
    </w:lvl>
    <w:lvl w:ilvl="2" w:tplc="7924EBB6" w:tentative="1">
      <w:start w:val="1"/>
      <w:numFmt w:val="bullet"/>
      <w:lvlText w:val="•"/>
      <w:lvlJc w:val="left"/>
      <w:pPr>
        <w:tabs>
          <w:tab w:val="num" w:pos="2160"/>
        </w:tabs>
        <w:ind w:left="2160" w:hanging="360"/>
      </w:pPr>
      <w:rPr>
        <w:rFonts w:ascii="Arial" w:hAnsi="Arial" w:hint="default"/>
      </w:rPr>
    </w:lvl>
    <w:lvl w:ilvl="3" w:tplc="48A07FC6" w:tentative="1">
      <w:start w:val="1"/>
      <w:numFmt w:val="bullet"/>
      <w:lvlText w:val="•"/>
      <w:lvlJc w:val="left"/>
      <w:pPr>
        <w:tabs>
          <w:tab w:val="num" w:pos="2880"/>
        </w:tabs>
        <w:ind w:left="2880" w:hanging="360"/>
      </w:pPr>
      <w:rPr>
        <w:rFonts w:ascii="Arial" w:hAnsi="Arial" w:hint="default"/>
      </w:rPr>
    </w:lvl>
    <w:lvl w:ilvl="4" w:tplc="5C1CF428" w:tentative="1">
      <w:start w:val="1"/>
      <w:numFmt w:val="bullet"/>
      <w:lvlText w:val="•"/>
      <w:lvlJc w:val="left"/>
      <w:pPr>
        <w:tabs>
          <w:tab w:val="num" w:pos="3600"/>
        </w:tabs>
        <w:ind w:left="3600" w:hanging="360"/>
      </w:pPr>
      <w:rPr>
        <w:rFonts w:ascii="Arial" w:hAnsi="Arial" w:hint="default"/>
      </w:rPr>
    </w:lvl>
    <w:lvl w:ilvl="5" w:tplc="3E6AEE1A" w:tentative="1">
      <w:start w:val="1"/>
      <w:numFmt w:val="bullet"/>
      <w:lvlText w:val="•"/>
      <w:lvlJc w:val="left"/>
      <w:pPr>
        <w:tabs>
          <w:tab w:val="num" w:pos="4320"/>
        </w:tabs>
        <w:ind w:left="4320" w:hanging="360"/>
      </w:pPr>
      <w:rPr>
        <w:rFonts w:ascii="Arial" w:hAnsi="Arial" w:hint="default"/>
      </w:rPr>
    </w:lvl>
    <w:lvl w:ilvl="6" w:tplc="12ACBCBA" w:tentative="1">
      <w:start w:val="1"/>
      <w:numFmt w:val="bullet"/>
      <w:lvlText w:val="•"/>
      <w:lvlJc w:val="left"/>
      <w:pPr>
        <w:tabs>
          <w:tab w:val="num" w:pos="5040"/>
        </w:tabs>
        <w:ind w:left="5040" w:hanging="360"/>
      </w:pPr>
      <w:rPr>
        <w:rFonts w:ascii="Arial" w:hAnsi="Arial" w:hint="default"/>
      </w:rPr>
    </w:lvl>
    <w:lvl w:ilvl="7" w:tplc="9CBC3F3C" w:tentative="1">
      <w:start w:val="1"/>
      <w:numFmt w:val="bullet"/>
      <w:lvlText w:val="•"/>
      <w:lvlJc w:val="left"/>
      <w:pPr>
        <w:tabs>
          <w:tab w:val="num" w:pos="5760"/>
        </w:tabs>
        <w:ind w:left="5760" w:hanging="360"/>
      </w:pPr>
      <w:rPr>
        <w:rFonts w:ascii="Arial" w:hAnsi="Arial" w:hint="default"/>
      </w:rPr>
    </w:lvl>
    <w:lvl w:ilvl="8" w:tplc="6C6840D8"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ABE"/>
    <w:rsid w:val="00001B2E"/>
    <w:rsid w:val="00001C20"/>
    <w:rsid w:val="00003E86"/>
    <w:rsid w:val="0000732E"/>
    <w:rsid w:val="000100CE"/>
    <w:rsid w:val="000104F8"/>
    <w:rsid w:val="00010B70"/>
    <w:rsid w:val="000133BB"/>
    <w:rsid w:val="000148AA"/>
    <w:rsid w:val="0001527A"/>
    <w:rsid w:val="000165FC"/>
    <w:rsid w:val="00016FFF"/>
    <w:rsid w:val="0002350E"/>
    <w:rsid w:val="000249AE"/>
    <w:rsid w:val="00024C89"/>
    <w:rsid w:val="00030D2E"/>
    <w:rsid w:val="0003355D"/>
    <w:rsid w:val="00035459"/>
    <w:rsid w:val="0003566C"/>
    <w:rsid w:val="00036202"/>
    <w:rsid w:val="00037350"/>
    <w:rsid w:val="00040359"/>
    <w:rsid w:val="00043608"/>
    <w:rsid w:val="00045F97"/>
    <w:rsid w:val="000468C1"/>
    <w:rsid w:val="00046F40"/>
    <w:rsid w:val="000536B0"/>
    <w:rsid w:val="000600F3"/>
    <w:rsid w:val="00062AE4"/>
    <w:rsid w:val="00062F39"/>
    <w:rsid w:val="00065C9C"/>
    <w:rsid w:val="00066C01"/>
    <w:rsid w:val="00073156"/>
    <w:rsid w:val="00082B87"/>
    <w:rsid w:val="000879FA"/>
    <w:rsid w:val="00095B67"/>
    <w:rsid w:val="00096847"/>
    <w:rsid w:val="000976E6"/>
    <w:rsid w:val="000A17DC"/>
    <w:rsid w:val="000A4E5F"/>
    <w:rsid w:val="000B29DF"/>
    <w:rsid w:val="000B502B"/>
    <w:rsid w:val="000C0CEE"/>
    <w:rsid w:val="000C4C30"/>
    <w:rsid w:val="000C4E0B"/>
    <w:rsid w:val="000C5E9C"/>
    <w:rsid w:val="000C752F"/>
    <w:rsid w:val="000D0DA0"/>
    <w:rsid w:val="000D25C4"/>
    <w:rsid w:val="000D3BB2"/>
    <w:rsid w:val="000D6A24"/>
    <w:rsid w:val="000E259A"/>
    <w:rsid w:val="000F2454"/>
    <w:rsid w:val="000F6552"/>
    <w:rsid w:val="000F76CD"/>
    <w:rsid w:val="00102BBB"/>
    <w:rsid w:val="00104D65"/>
    <w:rsid w:val="00105574"/>
    <w:rsid w:val="00106353"/>
    <w:rsid w:val="001064F8"/>
    <w:rsid w:val="001165C0"/>
    <w:rsid w:val="00120CE2"/>
    <w:rsid w:val="00124325"/>
    <w:rsid w:val="001245F8"/>
    <w:rsid w:val="00124CC9"/>
    <w:rsid w:val="00124FBA"/>
    <w:rsid w:val="00134F73"/>
    <w:rsid w:val="001362E7"/>
    <w:rsid w:val="0014166C"/>
    <w:rsid w:val="00150B65"/>
    <w:rsid w:val="00151902"/>
    <w:rsid w:val="00152E1B"/>
    <w:rsid w:val="00153354"/>
    <w:rsid w:val="0015379C"/>
    <w:rsid w:val="0015751D"/>
    <w:rsid w:val="00161E00"/>
    <w:rsid w:val="001651B7"/>
    <w:rsid w:val="001674A0"/>
    <w:rsid w:val="00170E3F"/>
    <w:rsid w:val="0017314B"/>
    <w:rsid w:val="00176F00"/>
    <w:rsid w:val="0018195D"/>
    <w:rsid w:val="00183327"/>
    <w:rsid w:val="001837DE"/>
    <w:rsid w:val="00186A91"/>
    <w:rsid w:val="001928D5"/>
    <w:rsid w:val="00192F66"/>
    <w:rsid w:val="001A1EB3"/>
    <w:rsid w:val="001A22F5"/>
    <w:rsid w:val="001A4812"/>
    <w:rsid w:val="001A5935"/>
    <w:rsid w:val="001B0B55"/>
    <w:rsid w:val="001C0420"/>
    <w:rsid w:val="001C3EF6"/>
    <w:rsid w:val="001C4D41"/>
    <w:rsid w:val="001C4F94"/>
    <w:rsid w:val="001C5844"/>
    <w:rsid w:val="001C6662"/>
    <w:rsid w:val="001D459A"/>
    <w:rsid w:val="001D60AD"/>
    <w:rsid w:val="002005C9"/>
    <w:rsid w:val="00200E5D"/>
    <w:rsid w:val="00210024"/>
    <w:rsid w:val="00210191"/>
    <w:rsid w:val="002103EC"/>
    <w:rsid w:val="00213303"/>
    <w:rsid w:val="002142CA"/>
    <w:rsid w:val="00221618"/>
    <w:rsid w:val="002234F1"/>
    <w:rsid w:val="0022366A"/>
    <w:rsid w:val="0022383B"/>
    <w:rsid w:val="00226C03"/>
    <w:rsid w:val="00227719"/>
    <w:rsid w:val="00230727"/>
    <w:rsid w:val="00231847"/>
    <w:rsid w:val="00232B91"/>
    <w:rsid w:val="00233EB7"/>
    <w:rsid w:val="00234570"/>
    <w:rsid w:val="00234F7A"/>
    <w:rsid w:val="002379DB"/>
    <w:rsid w:val="00240A64"/>
    <w:rsid w:val="00243418"/>
    <w:rsid w:val="00243AFF"/>
    <w:rsid w:val="002457E2"/>
    <w:rsid w:val="002501B2"/>
    <w:rsid w:val="002518CC"/>
    <w:rsid w:val="002532F6"/>
    <w:rsid w:val="00253968"/>
    <w:rsid w:val="002552AC"/>
    <w:rsid w:val="00255E3E"/>
    <w:rsid w:val="00256261"/>
    <w:rsid w:val="00262519"/>
    <w:rsid w:val="00262FAA"/>
    <w:rsid w:val="00263AFC"/>
    <w:rsid w:val="002658F0"/>
    <w:rsid w:val="00266884"/>
    <w:rsid w:val="00271C63"/>
    <w:rsid w:val="0027298F"/>
    <w:rsid w:val="00280726"/>
    <w:rsid w:val="0028589D"/>
    <w:rsid w:val="00290A51"/>
    <w:rsid w:val="00290B9A"/>
    <w:rsid w:val="002916CA"/>
    <w:rsid w:val="00292826"/>
    <w:rsid w:val="00295A76"/>
    <w:rsid w:val="00296526"/>
    <w:rsid w:val="002A1B25"/>
    <w:rsid w:val="002A3D7B"/>
    <w:rsid w:val="002A4A5E"/>
    <w:rsid w:val="002B0642"/>
    <w:rsid w:val="002B6A5C"/>
    <w:rsid w:val="002B7E10"/>
    <w:rsid w:val="002C320E"/>
    <w:rsid w:val="002C55A0"/>
    <w:rsid w:val="002D1CC2"/>
    <w:rsid w:val="002D4041"/>
    <w:rsid w:val="002D6E8C"/>
    <w:rsid w:val="002E3050"/>
    <w:rsid w:val="002E7E2C"/>
    <w:rsid w:val="002F035B"/>
    <w:rsid w:val="002F2664"/>
    <w:rsid w:val="002F2B03"/>
    <w:rsid w:val="002F3AAE"/>
    <w:rsid w:val="002F3B20"/>
    <w:rsid w:val="002F4921"/>
    <w:rsid w:val="002F6E1F"/>
    <w:rsid w:val="00300477"/>
    <w:rsid w:val="00302162"/>
    <w:rsid w:val="003056EF"/>
    <w:rsid w:val="0031065F"/>
    <w:rsid w:val="00311C68"/>
    <w:rsid w:val="00314DA1"/>
    <w:rsid w:val="00314E4A"/>
    <w:rsid w:val="003168B6"/>
    <w:rsid w:val="00316A2F"/>
    <w:rsid w:val="00316C9C"/>
    <w:rsid w:val="00317044"/>
    <w:rsid w:val="00321212"/>
    <w:rsid w:val="00326964"/>
    <w:rsid w:val="003303BC"/>
    <w:rsid w:val="0033107F"/>
    <w:rsid w:val="00336589"/>
    <w:rsid w:val="00345720"/>
    <w:rsid w:val="003504FB"/>
    <w:rsid w:val="00351C7F"/>
    <w:rsid w:val="00356E51"/>
    <w:rsid w:val="003573D4"/>
    <w:rsid w:val="0036542A"/>
    <w:rsid w:val="0037725E"/>
    <w:rsid w:val="003826AA"/>
    <w:rsid w:val="003826B3"/>
    <w:rsid w:val="00390E1E"/>
    <w:rsid w:val="0039253B"/>
    <w:rsid w:val="003A1584"/>
    <w:rsid w:val="003A2E82"/>
    <w:rsid w:val="003A3188"/>
    <w:rsid w:val="003B3DF0"/>
    <w:rsid w:val="003C310B"/>
    <w:rsid w:val="003C3488"/>
    <w:rsid w:val="003C6189"/>
    <w:rsid w:val="003D0713"/>
    <w:rsid w:val="003D2A29"/>
    <w:rsid w:val="003E0FF8"/>
    <w:rsid w:val="003E1283"/>
    <w:rsid w:val="003E5792"/>
    <w:rsid w:val="003E7114"/>
    <w:rsid w:val="003F1759"/>
    <w:rsid w:val="003F3314"/>
    <w:rsid w:val="003F3612"/>
    <w:rsid w:val="003F6172"/>
    <w:rsid w:val="003F667A"/>
    <w:rsid w:val="00400FA2"/>
    <w:rsid w:val="00403124"/>
    <w:rsid w:val="00403F61"/>
    <w:rsid w:val="00404BB4"/>
    <w:rsid w:val="004126F9"/>
    <w:rsid w:val="004129AB"/>
    <w:rsid w:val="00412B8B"/>
    <w:rsid w:val="00414984"/>
    <w:rsid w:val="00416D4F"/>
    <w:rsid w:val="00422524"/>
    <w:rsid w:val="00422887"/>
    <w:rsid w:val="00425B95"/>
    <w:rsid w:val="004330BD"/>
    <w:rsid w:val="00435F0F"/>
    <w:rsid w:val="004367CB"/>
    <w:rsid w:val="00442086"/>
    <w:rsid w:val="004423B0"/>
    <w:rsid w:val="004456D2"/>
    <w:rsid w:val="00446E8F"/>
    <w:rsid w:val="00451D92"/>
    <w:rsid w:val="00466111"/>
    <w:rsid w:val="00466A2A"/>
    <w:rsid w:val="00471AD9"/>
    <w:rsid w:val="00474285"/>
    <w:rsid w:val="004806C5"/>
    <w:rsid w:val="00484A7F"/>
    <w:rsid w:val="00485C7B"/>
    <w:rsid w:val="0049104B"/>
    <w:rsid w:val="0049218C"/>
    <w:rsid w:val="00495AC2"/>
    <w:rsid w:val="00496E3E"/>
    <w:rsid w:val="004A163A"/>
    <w:rsid w:val="004A6E1A"/>
    <w:rsid w:val="004B2978"/>
    <w:rsid w:val="004C3736"/>
    <w:rsid w:val="004C7662"/>
    <w:rsid w:val="004D1576"/>
    <w:rsid w:val="004D6CE5"/>
    <w:rsid w:val="004F6E94"/>
    <w:rsid w:val="00503B82"/>
    <w:rsid w:val="00504012"/>
    <w:rsid w:val="005044B1"/>
    <w:rsid w:val="0050491C"/>
    <w:rsid w:val="00516DCE"/>
    <w:rsid w:val="00520070"/>
    <w:rsid w:val="005214BC"/>
    <w:rsid w:val="0052278C"/>
    <w:rsid w:val="00522E85"/>
    <w:rsid w:val="005242AB"/>
    <w:rsid w:val="005268B6"/>
    <w:rsid w:val="00530D87"/>
    <w:rsid w:val="0053158F"/>
    <w:rsid w:val="005333F4"/>
    <w:rsid w:val="00533884"/>
    <w:rsid w:val="00543CF1"/>
    <w:rsid w:val="00544160"/>
    <w:rsid w:val="00544B75"/>
    <w:rsid w:val="00547ECA"/>
    <w:rsid w:val="00550DF2"/>
    <w:rsid w:val="00557B06"/>
    <w:rsid w:val="00557BF3"/>
    <w:rsid w:val="00561D28"/>
    <w:rsid w:val="005640DB"/>
    <w:rsid w:val="00564D58"/>
    <w:rsid w:val="005704EF"/>
    <w:rsid w:val="00570A14"/>
    <w:rsid w:val="00572BB7"/>
    <w:rsid w:val="00574A3D"/>
    <w:rsid w:val="00574BC9"/>
    <w:rsid w:val="00575D1A"/>
    <w:rsid w:val="00577C2E"/>
    <w:rsid w:val="00581E3E"/>
    <w:rsid w:val="0058206A"/>
    <w:rsid w:val="005826D6"/>
    <w:rsid w:val="005856F7"/>
    <w:rsid w:val="005919CE"/>
    <w:rsid w:val="00593498"/>
    <w:rsid w:val="005A494A"/>
    <w:rsid w:val="005A496F"/>
    <w:rsid w:val="005A52C4"/>
    <w:rsid w:val="005A6B77"/>
    <w:rsid w:val="005A6C5F"/>
    <w:rsid w:val="005A7779"/>
    <w:rsid w:val="005B023F"/>
    <w:rsid w:val="005B25F2"/>
    <w:rsid w:val="005C2791"/>
    <w:rsid w:val="005D1AC5"/>
    <w:rsid w:val="005D401C"/>
    <w:rsid w:val="005D6189"/>
    <w:rsid w:val="005D706A"/>
    <w:rsid w:val="005D7747"/>
    <w:rsid w:val="005E7414"/>
    <w:rsid w:val="00601307"/>
    <w:rsid w:val="00601CE5"/>
    <w:rsid w:val="00601DB9"/>
    <w:rsid w:val="00601DE5"/>
    <w:rsid w:val="00604B9C"/>
    <w:rsid w:val="00604DA1"/>
    <w:rsid w:val="006059C2"/>
    <w:rsid w:val="00607471"/>
    <w:rsid w:val="006074AA"/>
    <w:rsid w:val="00614A7D"/>
    <w:rsid w:val="00615AA4"/>
    <w:rsid w:val="006160F9"/>
    <w:rsid w:val="0061692D"/>
    <w:rsid w:val="00617707"/>
    <w:rsid w:val="00620118"/>
    <w:rsid w:val="0062054A"/>
    <w:rsid w:val="00620C03"/>
    <w:rsid w:val="00624C2A"/>
    <w:rsid w:val="00625E09"/>
    <w:rsid w:val="00635A5F"/>
    <w:rsid w:val="00635D25"/>
    <w:rsid w:val="0064077E"/>
    <w:rsid w:val="00644989"/>
    <w:rsid w:val="00644B73"/>
    <w:rsid w:val="00651510"/>
    <w:rsid w:val="00654ED7"/>
    <w:rsid w:val="006557ED"/>
    <w:rsid w:val="00656020"/>
    <w:rsid w:val="006560FF"/>
    <w:rsid w:val="00657C04"/>
    <w:rsid w:val="00662245"/>
    <w:rsid w:val="00666873"/>
    <w:rsid w:val="0067083B"/>
    <w:rsid w:val="00670D23"/>
    <w:rsid w:val="00671963"/>
    <w:rsid w:val="00673787"/>
    <w:rsid w:val="00681D55"/>
    <w:rsid w:val="006862D1"/>
    <w:rsid w:val="0069009C"/>
    <w:rsid w:val="006914B0"/>
    <w:rsid w:val="006932DB"/>
    <w:rsid w:val="0069394F"/>
    <w:rsid w:val="006A1130"/>
    <w:rsid w:val="006A36AD"/>
    <w:rsid w:val="006A470A"/>
    <w:rsid w:val="006B1249"/>
    <w:rsid w:val="006B5759"/>
    <w:rsid w:val="006B7421"/>
    <w:rsid w:val="006C1514"/>
    <w:rsid w:val="006C3E2F"/>
    <w:rsid w:val="006C3F9F"/>
    <w:rsid w:val="006C5A4C"/>
    <w:rsid w:val="006C5DF5"/>
    <w:rsid w:val="006C66B4"/>
    <w:rsid w:val="006C6ABF"/>
    <w:rsid w:val="006D045E"/>
    <w:rsid w:val="006D66B5"/>
    <w:rsid w:val="006E0B99"/>
    <w:rsid w:val="006E16B0"/>
    <w:rsid w:val="006E18F9"/>
    <w:rsid w:val="006E287B"/>
    <w:rsid w:val="006E2DA6"/>
    <w:rsid w:val="006E30C3"/>
    <w:rsid w:val="006E3EC8"/>
    <w:rsid w:val="006E549A"/>
    <w:rsid w:val="006F78EB"/>
    <w:rsid w:val="00703066"/>
    <w:rsid w:val="00705806"/>
    <w:rsid w:val="00706FE6"/>
    <w:rsid w:val="00710F4D"/>
    <w:rsid w:val="007148A0"/>
    <w:rsid w:val="00721924"/>
    <w:rsid w:val="0072315F"/>
    <w:rsid w:val="007257F5"/>
    <w:rsid w:val="00727096"/>
    <w:rsid w:val="00731EC6"/>
    <w:rsid w:val="00732D10"/>
    <w:rsid w:val="00734057"/>
    <w:rsid w:val="007343EE"/>
    <w:rsid w:val="007347DD"/>
    <w:rsid w:val="007456E9"/>
    <w:rsid w:val="007646B3"/>
    <w:rsid w:val="00765796"/>
    <w:rsid w:val="007677AE"/>
    <w:rsid w:val="00767FD6"/>
    <w:rsid w:val="00772185"/>
    <w:rsid w:val="00772392"/>
    <w:rsid w:val="00773093"/>
    <w:rsid w:val="007748B4"/>
    <w:rsid w:val="00776721"/>
    <w:rsid w:val="00780A4A"/>
    <w:rsid w:val="00781A9E"/>
    <w:rsid w:val="00783185"/>
    <w:rsid w:val="00785FC4"/>
    <w:rsid w:val="007867B0"/>
    <w:rsid w:val="0079278D"/>
    <w:rsid w:val="00793AB6"/>
    <w:rsid w:val="007979FC"/>
    <w:rsid w:val="007A2A32"/>
    <w:rsid w:val="007A2E59"/>
    <w:rsid w:val="007A6482"/>
    <w:rsid w:val="007B09E4"/>
    <w:rsid w:val="007B0CEC"/>
    <w:rsid w:val="007B35D7"/>
    <w:rsid w:val="007B4B5D"/>
    <w:rsid w:val="007B4ECD"/>
    <w:rsid w:val="007C4C16"/>
    <w:rsid w:val="007C63D7"/>
    <w:rsid w:val="007D15CE"/>
    <w:rsid w:val="007D5530"/>
    <w:rsid w:val="007D7EFF"/>
    <w:rsid w:val="007E2293"/>
    <w:rsid w:val="007E3CA3"/>
    <w:rsid w:val="007E50C9"/>
    <w:rsid w:val="007E7396"/>
    <w:rsid w:val="007F45E1"/>
    <w:rsid w:val="0080154F"/>
    <w:rsid w:val="008043AB"/>
    <w:rsid w:val="0081215C"/>
    <w:rsid w:val="00814A1D"/>
    <w:rsid w:val="00815634"/>
    <w:rsid w:val="00820FAB"/>
    <w:rsid w:val="00823916"/>
    <w:rsid w:val="008335D0"/>
    <w:rsid w:val="00840039"/>
    <w:rsid w:val="0084510B"/>
    <w:rsid w:val="00845252"/>
    <w:rsid w:val="00845F23"/>
    <w:rsid w:val="00847DFE"/>
    <w:rsid w:val="008507AE"/>
    <w:rsid w:val="00854B82"/>
    <w:rsid w:val="00856FC2"/>
    <w:rsid w:val="00857ADE"/>
    <w:rsid w:val="008617D4"/>
    <w:rsid w:val="00862DE1"/>
    <w:rsid w:val="0086427F"/>
    <w:rsid w:val="00864E35"/>
    <w:rsid w:val="008660A4"/>
    <w:rsid w:val="00871718"/>
    <w:rsid w:val="008769C8"/>
    <w:rsid w:val="00883F9C"/>
    <w:rsid w:val="008846DB"/>
    <w:rsid w:val="00884BA7"/>
    <w:rsid w:val="00885487"/>
    <w:rsid w:val="00885FA7"/>
    <w:rsid w:val="008918A9"/>
    <w:rsid w:val="00891FDE"/>
    <w:rsid w:val="008933B4"/>
    <w:rsid w:val="008969FF"/>
    <w:rsid w:val="00896FAC"/>
    <w:rsid w:val="00897BF4"/>
    <w:rsid w:val="008A1A04"/>
    <w:rsid w:val="008A5A59"/>
    <w:rsid w:val="008A60DC"/>
    <w:rsid w:val="008A75DE"/>
    <w:rsid w:val="008B52DF"/>
    <w:rsid w:val="008B7861"/>
    <w:rsid w:val="008C033A"/>
    <w:rsid w:val="008C08BE"/>
    <w:rsid w:val="008C68E1"/>
    <w:rsid w:val="008D218C"/>
    <w:rsid w:val="008D4CF0"/>
    <w:rsid w:val="008D4FB8"/>
    <w:rsid w:val="008D4FDF"/>
    <w:rsid w:val="008D60D6"/>
    <w:rsid w:val="008E2F50"/>
    <w:rsid w:val="008E4438"/>
    <w:rsid w:val="008E463E"/>
    <w:rsid w:val="008F1498"/>
    <w:rsid w:val="008F3063"/>
    <w:rsid w:val="009032C1"/>
    <w:rsid w:val="0090615E"/>
    <w:rsid w:val="00906D12"/>
    <w:rsid w:val="009162F6"/>
    <w:rsid w:val="00917F08"/>
    <w:rsid w:val="00920066"/>
    <w:rsid w:val="00921342"/>
    <w:rsid w:val="00934578"/>
    <w:rsid w:val="009408AC"/>
    <w:rsid w:val="0094238D"/>
    <w:rsid w:val="009429FF"/>
    <w:rsid w:val="009434E5"/>
    <w:rsid w:val="0094597E"/>
    <w:rsid w:val="00951D65"/>
    <w:rsid w:val="009542C2"/>
    <w:rsid w:val="009552D1"/>
    <w:rsid w:val="009637AB"/>
    <w:rsid w:val="009639A6"/>
    <w:rsid w:val="00964C0D"/>
    <w:rsid w:val="009651B9"/>
    <w:rsid w:val="00965977"/>
    <w:rsid w:val="00965D16"/>
    <w:rsid w:val="009707F6"/>
    <w:rsid w:val="00971832"/>
    <w:rsid w:val="00973E67"/>
    <w:rsid w:val="00976233"/>
    <w:rsid w:val="0097710E"/>
    <w:rsid w:val="00981844"/>
    <w:rsid w:val="00982BCE"/>
    <w:rsid w:val="00987DEA"/>
    <w:rsid w:val="0099347C"/>
    <w:rsid w:val="0099490F"/>
    <w:rsid w:val="00996B98"/>
    <w:rsid w:val="009A331E"/>
    <w:rsid w:val="009A3DAD"/>
    <w:rsid w:val="009B0CA0"/>
    <w:rsid w:val="009B71E6"/>
    <w:rsid w:val="009B738F"/>
    <w:rsid w:val="009B7BC7"/>
    <w:rsid w:val="009C203D"/>
    <w:rsid w:val="009C263D"/>
    <w:rsid w:val="009C2BF4"/>
    <w:rsid w:val="009C4A87"/>
    <w:rsid w:val="009C58FF"/>
    <w:rsid w:val="009C62FC"/>
    <w:rsid w:val="009D04F9"/>
    <w:rsid w:val="009D2AE9"/>
    <w:rsid w:val="009D50CA"/>
    <w:rsid w:val="009D6948"/>
    <w:rsid w:val="009D7BE1"/>
    <w:rsid w:val="009D7E90"/>
    <w:rsid w:val="009E5812"/>
    <w:rsid w:val="009E6B13"/>
    <w:rsid w:val="009E79F4"/>
    <w:rsid w:val="009E7CF8"/>
    <w:rsid w:val="00A0239E"/>
    <w:rsid w:val="00A02A8A"/>
    <w:rsid w:val="00A02FD5"/>
    <w:rsid w:val="00A04B4D"/>
    <w:rsid w:val="00A0575F"/>
    <w:rsid w:val="00A06CBF"/>
    <w:rsid w:val="00A06CDF"/>
    <w:rsid w:val="00A10CF8"/>
    <w:rsid w:val="00A13F62"/>
    <w:rsid w:val="00A2425C"/>
    <w:rsid w:val="00A3002B"/>
    <w:rsid w:val="00A32DCA"/>
    <w:rsid w:val="00A33C12"/>
    <w:rsid w:val="00A34D79"/>
    <w:rsid w:val="00A4201E"/>
    <w:rsid w:val="00A4751C"/>
    <w:rsid w:val="00A50D54"/>
    <w:rsid w:val="00A52B22"/>
    <w:rsid w:val="00A535CB"/>
    <w:rsid w:val="00A5595E"/>
    <w:rsid w:val="00A55C58"/>
    <w:rsid w:val="00A55FFD"/>
    <w:rsid w:val="00A5627A"/>
    <w:rsid w:val="00A56F09"/>
    <w:rsid w:val="00A60D54"/>
    <w:rsid w:val="00A610CB"/>
    <w:rsid w:val="00A6191F"/>
    <w:rsid w:val="00A619EB"/>
    <w:rsid w:val="00A62673"/>
    <w:rsid w:val="00A65173"/>
    <w:rsid w:val="00A66DCE"/>
    <w:rsid w:val="00A701BB"/>
    <w:rsid w:val="00A7201F"/>
    <w:rsid w:val="00A72F44"/>
    <w:rsid w:val="00A73B9F"/>
    <w:rsid w:val="00A74DB6"/>
    <w:rsid w:val="00A76321"/>
    <w:rsid w:val="00A817FD"/>
    <w:rsid w:val="00A846A0"/>
    <w:rsid w:val="00A84A93"/>
    <w:rsid w:val="00A85419"/>
    <w:rsid w:val="00A85962"/>
    <w:rsid w:val="00A863FE"/>
    <w:rsid w:val="00A8698A"/>
    <w:rsid w:val="00A92B2F"/>
    <w:rsid w:val="00A95247"/>
    <w:rsid w:val="00A97FA6"/>
    <w:rsid w:val="00AA232C"/>
    <w:rsid w:val="00AA628C"/>
    <w:rsid w:val="00AA7232"/>
    <w:rsid w:val="00AB0050"/>
    <w:rsid w:val="00AB33D0"/>
    <w:rsid w:val="00AB6BE5"/>
    <w:rsid w:val="00AD55DE"/>
    <w:rsid w:val="00AE0231"/>
    <w:rsid w:val="00AE0658"/>
    <w:rsid w:val="00AE06DC"/>
    <w:rsid w:val="00AE07E7"/>
    <w:rsid w:val="00AE2D23"/>
    <w:rsid w:val="00AE5A7E"/>
    <w:rsid w:val="00AE6789"/>
    <w:rsid w:val="00AE7A17"/>
    <w:rsid w:val="00AF0567"/>
    <w:rsid w:val="00AF09DE"/>
    <w:rsid w:val="00AF30B3"/>
    <w:rsid w:val="00AF7E8A"/>
    <w:rsid w:val="00B0004F"/>
    <w:rsid w:val="00B01103"/>
    <w:rsid w:val="00B0136C"/>
    <w:rsid w:val="00B02EE5"/>
    <w:rsid w:val="00B03275"/>
    <w:rsid w:val="00B0351F"/>
    <w:rsid w:val="00B04E8A"/>
    <w:rsid w:val="00B06751"/>
    <w:rsid w:val="00B11448"/>
    <w:rsid w:val="00B119F4"/>
    <w:rsid w:val="00B16EB4"/>
    <w:rsid w:val="00B23629"/>
    <w:rsid w:val="00B3044E"/>
    <w:rsid w:val="00B308B8"/>
    <w:rsid w:val="00B33C0D"/>
    <w:rsid w:val="00B42D10"/>
    <w:rsid w:val="00B43EA3"/>
    <w:rsid w:val="00B43ECC"/>
    <w:rsid w:val="00B46482"/>
    <w:rsid w:val="00B50E94"/>
    <w:rsid w:val="00B51358"/>
    <w:rsid w:val="00B52A46"/>
    <w:rsid w:val="00B615ED"/>
    <w:rsid w:val="00B63ACD"/>
    <w:rsid w:val="00B65A1C"/>
    <w:rsid w:val="00B713ED"/>
    <w:rsid w:val="00B72DF7"/>
    <w:rsid w:val="00B751E2"/>
    <w:rsid w:val="00B77ABE"/>
    <w:rsid w:val="00B81B8A"/>
    <w:rsid w:val="00B831DF"/>
    <w:rsid w:val="00B84729"/>
    <w:rsid w:val="00B86009"/>
    <w:rsid w:val="00B86ACB"/>
    <w:rsid w:val="00B902D5"/>
    <w:rsid w:val="00B91FBD"/>
    <w:rsid w:val="00B925F8"/>
    <w:rsid w:val="00B9296E"/>
    <w:rsid w:val="00B938CA"/>
    <w:rsid w:val="00B95342"/>
    <w:rsid w:val="00BA23B3"/>
    <w:rsid w:val="00BB2F89"/>
    <w:rsid w:val="00BB3E38"/>
    <w:rsid w:val="00BB6A38"/>
    <w:rsid w:val="00BC206C"/>
    <w:rsid w:val="00BC3B68"/>
    <w:rsid w:val="00BC5F63"/>
    <w:rsid w:val="00BC687D"/>
    <w:rsid w:val="00BC7A96"/>
    <w:rsid w:val="00BD069D"/>
    <w:rsid w:val="00BD3074"/>
    <w:rsid w:val="00BE184F"/>
    <w:rsid w:val="00BE2A91"/>
    <w:rsid w:val="00BE79E7"/>
    <w:rsid w:val="00BF0382"/>
    <w:rsid w:val="00BF0757"/>
    <w:rsid w:val="00BF36E4"/>
    <w:rsid w:val="00BF5870"/>
    <w:rsid w:val="00BF6893"/>
    <w:rsid w:val="00C01979"/>
    <w:rsid w:val="00C028CA"/>
    <w:rsid w:val="00C05F8F"/>
    <w:rsid w:val="00C10377"/>
    <w:rsid w:val="00C13402"/>
    <w:rsid w:val="00C205F3"/>
    <w:rsid w:val="00C33B56"/>
    <w:rsid w:val="00C34DF8"/>
    <w:rsid w:val="00C352C3"/>
    <w:rsid w:val="00C41E21"/>
    <w:rsid w:val="00C50FF1"/>
    <w:rsid w:val="00C5346C"/>
    <w:rsid w:val="00C5500D"/>
    <w:rsid w:val="00C61EAC"/>
    <w:rsid w:val="00C62B02"/>
    <w:rsid w:val="00C64F61"/>
    <w:rsid w:val="00C673D9"/>
    <w:rsid w:val="00C73AEF"/>
    <w:rsid w:val="00C74776"/>
    <w:rsid w:val="00C75CD7"/>
    <w:rsid w:val="00C8293D"/>
    <w:rsid w:val="00C87F49"/>
    <w:rsid w:val="00C96E08"/>
    <w:rsid w:val="00CA3386"/>
    <w:rsid w:val="00CA3897"/>
    <w:rsid w:val="00CA3AAD"/>
    <w:rsid w:val="00CA5B90"/>
    <w:rsid w:val="00CB0293"/>
    <w:rsid w:val="00CB269A"/>
    <w:rsid w:val="00CB7BC1"/>
    <w:rsid w:val="00CB7EEF"/>
    <w:rsid w:val="00CC6929"/>
    <w:rsid w:val="00CC7B4B"/>
    <w:rsid w:val="00CD00E4"/>
    <w:rsid w:val="00CD33A8"/>
    <w:rsid w:val="00CD3CD1"/>
    <w:rsid w:val="00CD4133"/>
    <w:rsid w:val="00CD4D71"/>
    <w:rsid w:val="00CE2EFE"/>
    <w:rsid w:val="00CE3679"/>
    <w:rsid w:val="00CE3683"/>
    <w:rsid w:val="00CE4E97"/>
    <w:rsid w:val="00CE6417"/>
    <w:rsid w:val="00CE69E8"/>
    <w:rsid w:val="00CF2435"/>
    <w:rsid w:val="00CF3C90"/>
    <w:rsid w:val="00CF50EE"/>
    <w:rsid w:val="00CF5E89"/>
    <w:rsid w:val="00CF6B2E"/>
    <w:rsid w:val="00D00EA6"/>
    <w:rsid w:val="00D038B0"/>
    <w:rsid w:val="00D04957"/>
    <w:rsid w:val="00D05E49"/>
    <w:rsid w:val="00D0729B"/>
    <w:rsid w:val="00D122F8"/>
    <w:rsid w:val="00D124A7"/>
    <w:rsid w:val="00D14544"/>
    <w:rsid w:val="00D1724C"/>
    <w:rsid w:val="00D22A55"/>
    <w:rsid w:val="00D25605"/>
    <w:rsid w:val="00D2592D"/>
    <w:rsid w:val="00D27A4C"/>
    <w:rsid w:val="00D305D0"/>
    <w:rsid w:val="00D309A2"/>
    <w:rsid w:val="00D32150"/>
    <w:rsid w:val="00D330B0"/>
    <w:rsid w:val="00D37622"/>
    <w:rsid w:val="00D403D6"/>
    <w:rsid w:val="00D40B92"/>
    <w:rsid w:val="00D44161"/>
    <w:rsid w:val="00D44586"/>
    <w:rsid w:val="00D478BA"/>
    <w:rsid w:val="00D56CD3"/>
    <w:rsid w:val="00D5716C"/>
    <w:rsid w:val="00D57BFC"/>
    <w:rsid w:val="00D67533"/>
    <w:rsid w:val="00D70715"/>
    <w:rsid w:val="00D733F1"/>
    <w:rsid w:val="00D74CA6"/>
    <w:rsid w:val="00D75F14"/>
    <w:rsid w:val="00D7706A"/>
    <w:rsid w:val="00D77299"/>
    <w:rsid w:val="00D8131D"/>
    <w:rsid w:val="00D8235E"/>
    <w:rsid w:val="00D8437F"/>
    <w:rsid w:val="00D84831"/>
    <w:rsid w:val="00D85B1A"/>
    <w:rsid w:val="00D87C95"/>
    <w:rsid w:val="00D9022F"/>
    <w:rsid w:val="00D93E92"/>
    <w:rsid w:val="00DA26F8"/>
    <w:rsid w:val="00DA575A"/>
    <w:rsid w:val="00DA7EAB"/>
    <w:rsid w:val="00DA7F65"/>
    <w:rsid w:val="00DB0DBB"/>
    <w:rsid w:val="00DB1535"/>
    <w:rsid w:val="00DB1CEB"/>
    <w:rsid w:val="00DB3851"/>
    <w:rsid w:val="00DB5DE4"/>
    <w:rsid w:val="00DB6D97"/>
    <w:rsid w:val="00DC2A8F"/>
    <w:rsid w:val="00DC2BEC"/>
    <w:rsid w:val="00DC7D7F"/>
    <w:rsid w:val="00DD0451"/>
    <w:rsid w:val="00DD4D63"/>
    <w:rsid w:val="00DE0299"/>
    <w:rsid w:val="00DE02FD"/>
    <w:rsid w:val="00DE0FBE"/>
    <w:rsid w:val="00DE1EE7"/>
    <w:rsid w:val="00DE39E2"/>
    <w:rsid w:val="00DE490A"/>
    <w:rsid w:val="00DE57C3"/>
    <w:rsid w:val="00DF1CC8"/>
    <w:rsid w:val="00E001D7"/>
    <w:rsid w:val="00E05B73"/>
    <w:rsid w:val="00E06FC9"/>
    <w:rsid w:val="00E076B8"/>
    <w:rsid w:val="00E07D60"/>
    <w:rsid w:val="00E232B2"/>
    <w:rsid w:val="00E305C5"/>
    <w:rsid w:val="00E30BC9"/>
    <w:rsid w:val="00E32628"/>
    <w:rsid w:val="00E4372A"/>
    <w:rsid w:val="00E51624"/>
    <w:rsid w:val="00E53DBB"/>
    <w:rsid w:val="00E56F82"/>
    <w:rsid w:val="00E57B08"/>
    <w:rsid w:val="00E611D5"/>
    <w:rsid w:val="00E61AD3"/>
    <w:rsid w:val="00E627FC"/>
    <w:rsid w:val="00E636AD"/>
    <w:rsid w:val="00E66FA0"/>
    <w:rsid w:val="00E74610"/>
    <w:rsid w:val="00E76583"/>
    <w:rsid w:val="00E811FB"/>
    <w:rsid w:val="00E82625"/>
    <w:rsid w:val="00E8272E"/>
    <w:rsid w:val="00E90370"/>
    <w:rsid w:val="00E9067E"/>
    <w:rsid w:val="00EA0100"/>
    <w:rsid w:val="00EA0127"/>
    <w:rsid w:val="00EA077F"/>
    <w:rsid w:val="00EA0C8D"/>
    <w:rsid w:val="00EA4103"/>
    <w:rsid w:val="00EB1CB6"/>
    <w:rsid w:val="00EB38A0"/>
    <w:rsid w:val="00EB396A"/>
    <w:rsid w:val="00EB56F4"/>
    <w:rsid w:val="00EC0224"/>
    <w:rsid w:val="00EC0AB8"/>
    <w:rsid w:val="00EC58E1"/>
    <w:rsid w:val="00EC6572"/>
    <w:rsid w:val="00ED1847"/>
    <w:rsid w:val="00ED3C72"/>
    <w:rsid w:val="00ED53CD"/>
    <w:rsid w:val="00ED73F1"/>
    <w:rsid w:val="00EE0684"/>
    <w:rsid w:val="00EE2F95"/>
    <w:rsid w:val="00EE667B"/>
    <w:rsid w:val="00EF0460"/>
    <w:rsid w:val="00EF27CF"/>
    <w:rsid w:val="00EF684B"/>
    <w:rsid w:val="00EF78B9"/>
    <w:rsid w:val="00EF7BDC"/>
    <w:rsid w:val="00EF7D4C"/>
    <w:rsid w:val="00F0580F"/>
    <w:rsid w:val="00F05F73"/>
    <w:rsid w:val="00F10DA7"/>
    <w:rsid w:val="00F11CDE"/>
    <w:rsid w:val="00F20EAD"/>
    <w:rsid w:val="00F236F4"/>
    <w:rsid w:val="00F2566A"/>
    <w:rsid w:val="00F27D90"/>
    <w:rsid w:val="00F303BA"/>
    <w:rsid w:val="00F31932"/>
    <w:rsid w:val="00F34651"/>
    <w:rsid w:val="00F34AA4"/>
    <w:rsid w:val="00F35BD9"/>
    <w:rsid w:val="00F35EAA"/>
    <w:rsid w:val="00F375A0"/>
    <w:rsid w:val="00F4271F"/>
    <w:rsid w:val="00F440C1"/>
    <w:rsid w:val="00F450C2"/>
    <w:rsid w:val="00F50110"/>
    <w:rsid w:val="00F504AC"/>
    <w:rsid w:val="00F51591"/>
    <w:rsid w:val="00F53275"/>
    <w:rsid w:val="00F560CF"/>
    <w:rsid w:val="00F600AD"/>
    <w:rsid w:val="00F62998"/>
    <w:rsid w:val="00F65F3F"/>
    <w:rsid w:val="00F672DB"/>
    <w:rsid w:val="00F679A8"/>
    <w:rsid w:val="00F7177F"/>
    <w:rsid w:val="00F81348"/>
    <w:rsid w:val="00F81A57"/>
    <w:rsid w:val="00F82870"/>
    <w:rsid w:val="00F90533"/>
    <w:rsid w:val="00F949CE"/>
    <w:rsid w:val="00F97E46"/>
    <w:rsid w:val="00FA1637"/>
    <w:rsid w:val="00FA3C59"/>
    <w:rsid w:val="00FA4666"/>
    <w:rsid w:val="00FA5756"/>
    <w:rsid w:val="00FB1F97"/>
    <w:rsid w:val="00FB215F"/>
    <w:rsid w:val="00FB35FE"/>
    <w:rsid w:val="00FB4785"/>
    <w:rsid w:val="00FB627F"/>
    <w:rsid w:val="00FC1303"/>
    <w:rsid w:val="00FC2DBC"/>
    <w:rsid w:val="00FC65D2"/>
    <w:rsid w:val="00FD1881"/>
    <w:rsid w:val="00FD1DA6"/>
    <w:rsid w:val="00FD476E"/>
    <w:rsid w:val="00FD4C33"/>
    <w:rsid w:val="00FD7418"/>
    <w:rsid w:val="00FE2719"/>
    <w:rsid w:val="00FE5D34"/>
    <w:rsid w:val="00FF0C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67"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77ABE"/>
    <w:pPr>
      <w:spacing w:after="160" w:line="256" w:lineRule="auto"/>
    </w:pPr>
    <w:rPr>
      <w:rFonts w:cs="Calibri"/>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B77AB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tarp">
    <w:name w:val="No Spacing"/>
    <w:uiPriority w:val="99"/>
    <w:qFormat/>
    <w:rsid w:val="000C752F"/>
    <w:rPr>
      <w:lang w:eastAsia="en-US"/>
    </w:rPr>
  </w:style>
  <w:style w:type="paragraph" w:customStyle="1" w:styleId="Betarp1">
    <w:name w:val="Be tarpų1"/>
    <w:basedOn w:val="prastasis"/>
    <w:uiPriority w:val="99"/>
    <w:rsid w:val="00435F0F"/>
    <w:pPr>
      <w:suppressAutoHyphens/>
      <w:spacing w:after="0" w:line="240" w:lineRule="auto"/>
    </w:pPr>
    <w:rPr>
      <w:rFonts w:eastAsia="MS Mincho"/>
      <w:color w:val="00000A"/>
      <w:sz w:val="24"/>
      <w:szCs w:val="24"/>
      <w:lang w:eastAsia="lt-LT"/>
    </w:rPr>
  </w:style>
  <w:style w:type="paragraph" w:styleId="Pagrindinistekstas">
    <w:name w:val="Body Text"/>
    <w:basedOn w:val="prastasis"/>
    <w:link w:val="PagrindinistekstasDiagrama"/>
    <w:rsid w:val="00D9022F"/>
    <w:pPr>
      <w:autoSpaceDN w:val="0"/>
      <w:spacing w:after="0" w:line="240" w:lineRule="auto"/>
      <w:jc w:val="both"/>
    </w:pPr>
    <w:rPr>
      <w:rFonts w:ascii="Times New Roman" w:eastAsia="Times New Roman" w:hAnsi="Times New Roman" w:cs="Times New Roman"/>
      <w:szCs w:val="20"/>
      <w:lang w:val="en-GB"/>
    </w:rPr>
  </w:style>
  <w:style w:type="character" w:customStyle="1" w:styleId="PagrindinistekstasDiagrama">
    <w:name w:val="Pagrindinis tekstas Diagrama"/>
    <w:basedOn w:val="Numatytasispastraiposriftas"/>
    <w:link w:val="Pagrindinistekstas"/>
    <w:rsid w:val="00D9022F"/>
    <w:rPr>
      <w:rFonts w:ascii="Times New Roman" w:eastAsia="Times New Roman" w:hAnsi="Times New Roman"/>
      <w:szCs w:val="20"/>
      <w:lang w:val="en-GB" w:eastAsia="en-US"/>
    </w:rPr>
  </w:style>
  <w:style w:type="paragraph" w:customStyle="1" w:styleId="Hyperlink3">
    <w:name w:val="Hyperlink3"/>
    <w:rsid w:val="00D9022F"/>
    <w:pPr>
      <w:autoSpaceDE w:val="0"/>
      <w:autoSpaceDN w:val="0"/>
      <w:ind w:firstLine="312"/>
      <w:jc w:val="both"/>
    </w:pPr>
    <w:rPr>
      <w:rFonts w:ascii="TimesLT" w:eastAsia="Times New Roman" w:hAnsi="TimesLT"/>
      <w:sz w:val="20"/>
      <w:szCs w:val="20"/>
      <w:lang w:val="en-US" w:eastAsia="en-US"/>
    </w:rPr>
  </w:style>
  <w:style w:type="paragraph" w:styleId="Sraopastraipa">
    <w:name w:val="List Paragraph"/>
    <w:basedOn w:val="prastasis"/>
    <w:uiPriority w:val="34"/>
    <w:qFormat/>
    <w:rsid w:val="00D9022F"/>
    <w:pPr>
      <w:autoSpaceDN w:val="0"/>
      <w:spacing w:after="200" w:line="276" w:lineRule="auto"/>
      <w:ind w:left="720"/>
      <w:textAlignment w:val="baseline"/>
    </w:pPr>
    <w:rPr>
      <w:rFonts w:cs="Times New Roman"/>
    </w:rPr>
  </w:style>
  <w:style w:type="paragraph" w:styleId="prastasistinklapis">
    <w:name w:val="Normal (Web)"/>
    <w:basedOn w:val="prastasis"/>
    <w:uiPriority w:val="99"/>
    <w:rsid w:val="00D9022F"/>
    <w:pPr>
      <w:autoSpaceDN w:val="0"/>
      <w:spacing w:before="100" w:after="100" w:line="240" w:lineRule="auto"/>
    </w:pPr>
    <w:rPr>
      <w:rFonts w:ascii="Times New Roman" w:eastAsia="Times New Roman" w:hAnsi="Times New Roman" w:cs="Times New Roman"/>
      <w:sz w:val="24"/>
      <w:szCs w:val="24"/>
      <w:lang w:val="en-US"/>
    </w:rPr>
  </w:style>
  <w:style w:type="paragraph" w:styleId="Antrats">
    <w:name w:val="header"/>
    <w:basedOn w:val="prastasis"/>
    <w:link w:val="AntratsDiagrama"/>
    <w:uiPriority w:val="99"/>
    <w:unhideWhenUsed/>
    <w:rsid w:val="00F450C2"/>
    <w:pPr>
      <w:tabs>
        <w:tab w:val="center" w:pos="4513"/>
        <w:tab w:val="right" w:pos="9026"/>
      </w:tabs>
      <w:spacing w:after="0" w:line="240" w:lineRule="auto"/>
    </w:pPr>
    <w:rPr>
      <w:rFonts w:asciiTheme="minorHAnsi" w:eastAsiaTheme="minorHAnsi" w:hAnsiTheme="minorHAnsi" w:cstheme="minorBidi"/>
    </w:rPr>
  </w:style>
  <w:style w:type="character" w:customStyle="1" w:styleId="AntratsDiagrama">
    <w:name w:val="Antraštės Diagrama"/>
    <w:basedOn w:val="Numatytasispastraiposriftas"/>
    <w:link w:val="Antrats"/>
    <w:uiPriority w:val="99"/>
    <w:rsid w:val="00F450C2"/>
    <w:rPr>
      <w:rFonts w:asciiTheme="minorHAnsi" w:eastAsiaTheme="minorHAnsi" w:hAnsiTheme="minorHAnsi" w:cstheme="minorBidi"/>
      <w:lang w:eastAsia="en-US"/>
    </w:rPr>
  </w:style>
  <w:style w:type="paragraph" w:styleId="Debesliotekstas">
    <w:name w:val="Balloon Text"/>
    <w:basedOn w:val="prastasis"/>
    <w:link w:val="DebesliotekstasDiagrama"/>
    <w:uiPriority w:val="99"/>
    <w:semiHidden/>
    <w:unhideWhenUsed/>
    <w:rsid w:val="00D85B1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85B1A"/>
    <w:rPr>
      <w:rFonts w:ascii="Tahoma" w:hAnsi="Tahoma" w:cs="Tahoma"/>
      <w:sz w:val="16"/>
      <w:szCs w:val="16"/>
      <w:lang w:eastAsia="en-US"/>
    </w:rPr>
  </w:style>
  <w:style w:type="character" w:styleId="Nerykinuoroda">
    <w:name w:val="Subtle Reference"/>
    <w:uiPriority w:val="67"/>
    <w:qFormat/>
    <w:rsid w:val="00A55FFD"/>
    <w:rPr>
      <w:smallCaps w:val="0"/>
      <w:color w:val="5A5A5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67"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77ABE"/>
    <w:pPr>
      <w:spacing w:after="160" w:line="256" w:lineRule="auto"/>
    </w:pPr>
    <w:rPr>
      <w:rFonts w:cs="Calibri"/>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B77AB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tarp">
    <w:name w:val="No Spacing"/>
    <w:uiPriority w:val="99"/>
    <w:qFormat/>
    <w:rsid w:val="000C752F"/>
    <w:rPr>
      <w:lang w:eastAsia="en-US"/>
    </w:rPr>
  </w:style>
  <w:style w:type="paragraph" w:customStyle="1" w:styleId="Betarp1">
    <w:name w:val="Be tarpų1"/>
    <w:basedOn w:val="prastasis"/>
    <w:uiPriority w:val="99"/>
    <w:rsid w:val="00435F0F"/>
    <w:pPr>
      <w:suppressAutoHyphens/>
      <w:spacing w:after="0" w:line="240" w:lineRule="auto"/>
    </w:pPr>
    <w:rPr>
      <w:rFonts w:eastAsia="MS Mincho"/>
      <w:color w:val="00000A"/>
      <w:sz w:val="24"/>
      <w:szCs w:val="24"/>
      <w:lang w:eastAsia="lt-LT"/>
    </w:rPr>
  </w:style>
  <w:style w:type="paragraph" w:styleId="Pagrindinistekstas">
    <w:name w:val="Body Text"/>
    <w:basedOn w:val="prastasis"/>
    <w:link w:val="PagrindinistekstasDiagrama"/>
    <w:rsid w:val="00D9022F"/>
    <w:pPr>
      <w:autoSpaceDN w:val="0"/>
      <w:spacing w:after="0" w:line="240" w:lineRule="auto"/>
      <w:jc w:val="both"/>
    </w:pPr>
    <w:rPr>
      <w:rFonts w:ascii="Times New Roman" w:eastAsia="Times New Roman" w:hAnsi="Times New Roman" w:cs="Times New Roman"/>
      <w:szCs w:val="20"/>
      <w:lang w:val="en-GB"/>
    </w:rPr>
  </w:style>
  <w:style w:type="character" w:customStyle="1" w:styleId="PagrindinistekstasDiagrama">
    <w:name w:val="Pagrindinis tekstas Diagrama"/>
    <w:basedOn w:val="Numatytasispastraiposriftas"/>
    <w:link w:val="Pagrindinistekstas"/>
    <w:rsid w:val="00D9022F"/>
    <w:rPr>
      <w:rFonts w:ascii="Times New Roman" w:eastAsia="Times New Roman" w:hAnsi="Times New Roman"/>
      <w:szCs w:val="20"/>
      <w:lang w:val="en-GB" w:eastAsia="en-US"/>
    </w:rPr>
  </w:style>
  <w:style w:type="paragraph" w:customStyle="1" w:styleId="Hyperlink3">
    <w:name w:val="Hyperlink3"/>
    <w:rsid w:val="00D9022F"/>
    <w:pPr>
      <w:autoSpaceDE w:val="0"/>
      <w:autoSpaceDN w:val="0"/>
      <w:ind w:firstLine="312"/>
      <w:jc w:val="both"/>
    </w:pPr>
    <w:rPr>
      <w:rFonts w:ascii="TimesLT" w:eastAsia="Times New Roman" w:hAnsi="TimesLT"/>
      <w:sz w:val="20"/>
      <w:szCs w:val="20"/>
      <w:lang w:val="en-US" w:eastAsia="en-US"/>
    </w:rPr>
  </w:style>
  <w:style w:type="paragraph" w:styleId="Sraopastraipa">
    <w:name w:val="List Paragraph"/>
    <w:basedOn w:val="prastasis"/>
    <w:uiPriority w:val="34"/>
    <w:qFormat/>
    <w:rsid w:val="00D9022F"/>
    <w:pPr>
      <w:autoSpaceDN w:val="0"/>
      <w:spacing w:after="200" w:line="276" w:lineRule="auto"/>
      <w:ind w:left="720"/>
      <w:textAlignment w:val="baseline"/>
    </w:pPr>
    <w:rPr>
      <w:rFonts w:cs="Times New Roman"/>
    </w:rPr>
  </w:style>
  <w:style w:type="paragraph" w:styleId="prastasistinklapis">
    <w:name w:val="Normal (Web)"/>
    <w:basedOn w:val="prastasis"/>
    <w:uiPriority w:val="99"/>
    <w:rsid w:val="00D9022F"/>
    <w:pPr>
      <w:autoSpaceDN w:val="0"/>
      <w:spacing w:before="100" w:after="100" w:line="240" w:lineRule="auto"/>
    </w:pPr>
    <w:rPr>
      <w:rFonts w:ascii="Times New Roman" w:eastAsia="Times New Roman" w:hAnsi="Times New Roman" w:cs="Times New Roman"/>
      <w:sz w:val="24"/>
      <w:szCs w:val="24"/>
      <w:lang w:val="en-US"/>
    </w:rPr>
  </w:style>
  <w:style w:type="paragraph" w:styleId="Antrats">
    <w:name w:val="header"/>
    <w:basedOn w:val="prastasis"/>
    <w:link w:val="AntratsDiagrama"/>
    <w:uiPriority w:val="99"/>
    <w:unhideWhenUsed/>
    <w:rsid w:val="00F450C2"/>
    <w:pPr>
      <w:tabs>
        <w:tab w:val="center" w:pos="4513"/>
        <w:tab w:val="right" w:pos="9026"/>
      </w:tabs>
      <w:spacing w:after="0" w:line="240" w:lineRule="auto"/>
    </w:pPr>
    <w:rPr>
      <w:rFonts w:asciiTheme="minorHAnsi" w:eastAsiaTheme="minorHAnsi" w:hAnsiTheme="minorHAnsi" w:cstheme="minorBidi"/>
    </w:rPr>
  </w:style>
  <w:style w:type="character" w:customStyle="1" w:styleId="AntratsDiagrama">
    <w:name w:val="Antraštės Diagrama"/>
    <w:basedOn w:val="Numatytasispastraiposriftas"/>
    <w:link w:val="Antrats"/>
    <w:uiPriority w:val="99"/>
    <w:rsid w:val="00F450C2"/>
    <w:rPr>
      <w:rFonts w:asciiTheme="minorHAnsi" w:eastAsiaTheme="minorHAnsi" w:hAnsiTheme="minorHAnsi" w:cstheme="minorBidi"/>
      <w:lang w:eastAsia="en-US"/>
    </w:rPr>
  </w:style>
  <w:style w:type="paragraph" w:styleId="Debesliotekstas">
    <w:name w:val="Balloon Text"/>
    <w:basedOn w:val="prastasis"/>
    <w:link w:val="DebesliotekstasDiagrama"/>
    <w:uiPriority w:val="99"/>
    <w:semiHidden/>
    <w:unhideWhenUsed/>
    <w:rsid w:val="00D85B1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85B1A"/>
    <w:rPr>
      <w:rFonts w:ascii="Tahoma" w:hAnsi="Tahoma" w:cs="Tahoma"/>
      <w:sz w:val="16"/>
      <w:szCs w:val="16"/>
      <w:lang w:eastAsia="en-US"/>
    </w:rPr>
  </w:style>
  <w:style w:type="character" w:styleId="Nerykinuoroda">
    <w:name w:val="Subtle Reference"/>
    <w:uiPriority w:val="67"/>
    <w:qFormat/>
    <w:rsid w:val="00A55FFD"/>
    <w:rPr>
      <w:smallCaps w:val="0"/>
      <w:color w:val="5A5A5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1752813">
      <w:marLeft w:val="0"/>
      <w:marRight w:val="0"/>
      <w:marTop w:val="0"/>
      <w:marBottom w:val="0"/>
      <w:divBdr>
        <w:top w:val="none" w:sz="0" w:space="0" w:color="auto"/>
        <w:left w:val="none" w:sz="0" w:space="0" w:color="auto"/>
        <w:bottom w:val="none" w:sz="0" w:space="0" w:color="auto"/>
        <w:right w:val="none" w:sz="0" w:space="0" w:color="auto"/>
      </w:divBdr>
    </w:div>
    <w:div w:id="1471752814">
      <w:marLeft w:val="0"/>
      <w:marRight w:val="0"/>
      <w:marTop w:val="0"/>
      <w:marBottom w:val="0"/>
      <w:divBdr>
        <w:top w:val="none" w:sz="0" w:space="0" w:color="auto"/>
        <w:left w:val="none" w:sz="0" w:space="0" w:color="auto"/>
        <w:bottom w:val="none" w:sz="0" w:space="0" w:color="auto"/>
        <w:right w:val="none" w:sz="0" w:space="0" w:color="auto"/>
      </w:divBdr>
    </w:div>
    <w:div w:id="1471752815">
      <w:marLeft w:val="0"/>
      <w:marRight w:val="0"/>
      <w:marTop w:val="0"/>
      <w:marBottom w:val="0"/>
      <w:divBdr>
        <w:top w:val="none" w:sz="0" w:space="0" w:color="auto"/>
        <w:left w:val="none" w:sz="0" w:space="0" w:color="auto"/>
        <w:bottom w:val="none" w:sz="0" w:space="0" w:color="auto"/>
        <w:right w:val="none" w:sz="0" w:space="0" w:color="auto"/>
      </w:divBdr>
    </w:div>
    <w:div w:id="1471752816">
      <w:marLeft w:val="0"/>
      <w:marRight w:val="0"/>
      <w:marTop w:val="0"/>
      <w:marBottom w:val="0"/>
      <w:divBdr>
        <w:top w:val="none" w:sz="0" w:space="0" w:color="auto"/>
        <w:left w:val="none" w:sz="0" w:space="0" w:color="auto"/>
        <w:bottom w:val="none" w:sz="0" w:space="0" w:color="auto"/>
        <w:right w:val="none" w:sz="0" w:space="0" w:color="auto"/>
      </w:divBdr>
    </w:div>
    <w:div w:id="1471752817">
      <w:marLeft w:val="0"/>
      <w:marRight w:val="0"/>
      <w:marTop w:val="0"/>
      <w:marBottom w:val="0"/>
      <w:divBdr>
        <w:top w:val="none" w:sz="0" w:space="0" w:color="auto"/>
        <w:left w:val="none" w:sz="0" w:space="0" w:color="auto"/>
        <w:bottom w:val="none" w:sz="0" w:space="0" w:color="auto"/>
        <w:right w:val="none" w:sz="0" w:space="0" w:color="auto"/>
      </w:divBdr>
    </w:div>
    <w:div w:id="1471752818">
      <w:marLeft w:val="0"/>
      <w:marRight w:val="0"/>
      <w:marTop w:val="0"/>
      <w:marBottom w:val="0"/>
      <w:divBdr>
        <w:top w:val="none" w:sz="0" w:space="0" w:color="auto"/>
        <w:left w:val="none" w:sz="0" w:space="0" w:color="auto"/>
        <w:bottom w:val="none" w:sz="0" w:space="0" w:color="auto"/>
        <w:right w:val="none" w:sz="0" w:space="0" w:color="auto"/>
      </w:divBdr>
    </w:div>
    <w:div w:id="1471752819">
      <w:marLeft w:val="0"/>
      <w:marRight w:val="0"/>
      <w:marTop w:val="0"/>
      <w:marBottom w:val="0"/>
      <w:divBdr>
        <w:top w:val="none" w:sz="0" w:space="0" w:color="auto"/>
        <w:left w:val="none" w:sz="0" w:space="0" w:color="auto"/>
        <w:bottom w:val="none" w:sz="0" w:space="0" w:color="auto"/>
        <w:right w:val="none" w:sz="0" w:space="0" w:color="auto"/>
      </w:divBdr>
    </w:div>
    <w:div w:id="1471752820">
      <w:marLeft w:val="0"/>
      <w:marRight w:val="0"/>
      <w:marTop w:val="0"/>
      <w:marBottom w:val="0"/>
      <w:divBdr>
        <w:top w:val="none" w:sz="0" w:space="0" w:color="auto"/>
        <w:left w:val="none" w:sz="0" w:space="0" w:color="auto"/>
        <w:bottom w:val="none" w:sz="0" w:space="0" w:color="auto"/>
        <w:right w:val="none" w:sz="0" w:space="0" w:color="auto"/>
      </w:divBdr>
    </w:div>
    <w:div w:id="1471752821">
      <w:marLeft w:val="0"/>
      <w:marRight w:val="0"/>
      <w:marTop w:val="0"/>
      <w:marBottom w:val="0"/>
      <w:divBdr>
        <w:top w:val="none" w:sz="0" w:space="0" w:color="auto"/>
        <w:left w:val="none" w:sz="0" w:space="0" w:color="auto"/>
        <w:bottom w:val="none" w:sz="0" w:space="0" w:color="auto"/>
        <w:right w:val="none" w:sz="0" w:space="0" w:color="auto"/>
      </w:divBdr>
    </w:div>
    <w:div w:id="1471752822">
      <w:marLeft w:val="0"/>
      <w:marRight w:val="0"/>
      <w:marTop w:val="0"/>
      <w:marBottom w:val="0"/>
      <w:divBdr>
        <w:top w:val="none" w:sz="0" w:space="0" w:color="auto"/>
        <w:left w:val="none" w:sz="0" w:space="0" w:color="auto"/>
        <w:bottom w:val="none" w:sz="0" w:space="0" w:color="auto"/>
        <w:right w:val="none" w:sz="0" w:space="0" w:color="auto"/>
      </w:divBdr>
    </w:div>
    <w:div w:id="1471752823">
      <w:marLeft w:val="0"/>
      <w:marRight w:val="0"/>
      <w:marTop w:val="0"/>
      <w:marBottom w:val="0"/>
      <w:divBdr>
        <w:top w:val="none" w:sz="0" w:space="0" w:color="auto"/>
        <w:left w:val="none" w:sz="0" w:space="0" w:color="auto"/>
        <w:bottom w:val="none" w:sz="0" w:space="0" w:color="auto"/>
        <w:right w:val="none" w:sz="0" w:space="0" w:color="auto"/>
      </w:divBdr>
    </w:div>
    <w:div w:id="1471752824">
      <w:marLeft w:val="0"/>
      <w:marRight w:val="0"/>
      <w:marTop w:val="0"/>
      <w:marBottom w:val="0"/>
      <w:divBdr>
        <w:top w:val="none" w:sz="0" w:space="0" w:color="auto"/>
        <w:left w:val="none" w:sz="0" w:space="0" w:color="auto"/>
        <w:bottom w:val="none" w:sz="0" w:space="0" w:color="auto"/>
        <w:right w:val="none" w:sz="0" w:space="0" w:color="auto"/>
      </w:divBdr>
    </w:div>
    <w:div w:id="1471752825">
      <w:marLeft w:val="0"/>
      <w:marRight w:val="0"/>
      <w:marTop w:val="0"/>
      <w:marBottom w:val="0"/>
      <w:divBdr>
        <w:top w:val="none" w:sz="0" w:space="0" w:color="auto"/>
        <w:left w:val="none" w:sz="0" w:space="0" w:color="auto"/>
        <w:bottom w:val="none" w:sz="0" w:space="0" w:color="auto"/>
        <w:right w:val="none" w:sz="0" w:space="0" w:color="auto"/>
      </w:divBdr>
    </w:div>
    <w:div w:id="1471752826">
      <w:marLeft w:val="0"/>
      <w:marRight w:val="0"/>
      <w:marTop w:val="0"/>
      <w:marBottom w:val="0"/>
      <w:divBdr>
        <w:top w:val="none" w:sz="0" w:space="0" w:color="auto"/>
        <w:left w:val="none" w:sz="0" w:space="0" w:color="auto"/>
        <w:bottom w:val="none" w:sz="0" w:space="0" w:color="auto"/>
        <w:right w:val="none" w:sz="0" w:space="0" w:color="auto"/>
      </w:divBdr>
    </w:div>
    <w:div w:id="1471752827">
      <w:marLeft w:val="0"/>
      <w:marRight w:val="0"/>
      <w:marTop w:val="0"/>
      <w:marBottom w:val="0"/>
      <w:divBdr>
        <w:top w:val="none" w:sz="0" w:space="0" w:color="auto"/>
        <w:left w:val="none" w:sz="0" w:space="0" w:color="auto"/>
        <w:bottom w:val="none" w:sz="0" w:space="0" w:color="auto"/>
        <w:right w:val="none" w:sz="0" w:space="0" w:color="auto"/>
      </w:divBdr>
    </w:div>
    <w:div w:id="1471752828">
      <w:marLeft w:val="0"/>
      <w:marRight w:val="0"/>
      <w:marTop w:val="0"/>
      <w:marBottom w:val="0"/>
      <w:divBdr>
        <w:top w:val="none" w:sz="0" w:space="0" w:color="auto"/>
        <w:left w:val="none" w:sz="0" w:space="0" w:color="auto"/>
        <w:bottom w:val="none" w:sz="0" w:space="0" w:color="auto"/>
        <w:right w:val="none" w:sz="0" w:space="0" w:color="auto"/>
      </w:divBdr>
    </w:div>
    <w:div w:id="1471752829">
      <w:marLeft w:val="0"/>
      <w:marRight w:val="0"/>
      <w:marTop w:val="0"/>
      <w:marBottom w:val="0"/>
      <w:divBdr>
        <w:top w:val="none" w:sz="0" w:space="0" w:color="auto"/>
        <w:left w:val="none" w:sz="0" w:space="0" w:color="auto"/>
        <w:bottom w:val="none" w:sz="0" w:space="0" w:color="auto"/>
        <w:right w:val="none" w:sz="0" w:space="0" w:color="auto"/>
      </w:divBdr>
    </w:div>
    <w:div w:id="1471752830">
      <w:marLeft w:val="0"/>
      <w:marRight w:val="0"/>
      <w:marTop w:val="0"/>
      <w:marBottom w:val="0"/>
      <w:divBdr>
        <w:top w:val="none" w:sz="0" w:space="0" w:color="auto"/>
        <w:left w:val="none" w:sz="0" w:space="0" w:color="auto"/>
        <w:bottom w:val="none" w:sz="0" w:space="0" w:color="auto"/>
        <w:right w:val="none" w:sz="0" w:space="0" w:color="auto"/>
      </w:divBdr>
    </w:div>
    <w:div w:id="1471752831">
      <w:marLeft w:val="0"/>
      <w:marRight w:val="0"/>
      <w:marTop w:val="0"/>
      <w:marBottom w:val="0"/>
      <w:divBdr>
        <w:top w:val="none" w:sz="0" w:space="0" w:color="auto"/>
        <w:left w:val="none" w:sz="0" w:space="0" w:color="auto"/>
        <w:bottom w:val="none" w:sz="0" w:space="0" w:color="auto"/>
        <w:right w:val="none" w:sz="0" w:space="0" w:color="auto"/>
      </w:divBdr>
    </w:div>
    <w:div w:id="1471752832">
      <w:marLeft w:val="0"/>
      <w:marRight w:val="0"/>
      <w:marTop w:val="0"/>
      <w:marBottom w:val="0"/>
      <w:divBdr>
        <w:top w:val="none" w:sz="0" w:space="0" w:color="auto"/>
        <w:left w:val="none" w:sz="0" w:space="0" w:color="auto"/>
        <w:bottom w:val="none" w:sz="0" w:space="0" w:color="auto"/>
        <w:right w:val="none" w:sz="0" w:space="0" w:color="auto"/>
      </w:divBdr>
    </w:div>
    <w:div w:id="14717528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8</Pages>
  <Words>20862</Words>
  <Characters>11892</Characters>
  <Application>Microsoft Office Word</Application>
  <DocSecurity>0</DocSecurity>
  <Lines>99</Lines>
  <Paragraphs>65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Socialinės reabilitacijos paslaugų</vt:lpstr>
      <vt:lpstr>Socialinės reabilitacijos paslaugų</vt:lpstr>
    </vt:vector>
  </TitlesOfParts>
  <Company>Cognizant</Company>
  <LinksUpToDate>false</LinksUpToDate>
  <CharactersWithSpaces>32689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Socialinės reabilitacijos paslaugų</dc:title>
  <dc:creator>Urbonaite, Akvile (Cognizant)</dc:creator>
  <cp:lastModifiedBy>Judita Kaveckienė</cp:lastModifiedBy>
  <cp:revision>31</cp:revision>
  <cp:lastPrinted>2021-12-01T08:06:00Z</cp:lastPrinted>
  <dcterms:created xsi:type="dcterms:W3CDTF">2023-04-24T12:17:00Z</dcterms:created>
  <dcterms:modified xsi:type="dcterms:W3CDTF">2023-05-03T07:27:00Z</dcterms:modified>
</cp:coreProperties>
</file>