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10C8" w:rsidRDefault="00BF505C" w:rsidP="001679DF">
      <w:pPr>
        <w:ind w:firstLine="0"/>
        <w:jc w:val="center"/>
        <w:rPr>
          <w:b/>
          <w:sz w:val="28"/>
        </w:rPr>
      </w:pPr>
      <w:bookmarkStart w:id="0" w:name="tekstas"/>
      <w:bookmarkEnd w:id="0"/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aveikslėlis 2" o:spid="_x0000_s1026" type="#_x0000_t75" alt="Herbas" style="position:absolute;left:0;text-align:left;margin-left:215.85pt;margin-top:-26.85pt;width:43.5pt;height:53.25pt;z-index:-1;visibility:visible;mso-wrap-style:square;mso-width-percent:0;mso-height-percent:0;mso-wrap-distance-left:9pt;mso-wrap-distance-top:0;mso-wrap-distance-right:9pt;mso-wrap-distance-bottom:14.2pt;mso-position-horizontal-relative:text;mso-position-vertical-relative:text;mso-width-percent:0;mso-height-percent:0;mso-width-relative:page;mso-height-relative:page" o:allowincell="f">
            <v:imagedata r:id="rId8" o:title="Herbas"/>
            <w10:wrap type="topAndBottom"/>
          </v:shape>
        </w:pict>
      </w:r>
      <w:r w:rsidR="001E4CC2" w:rsidRPr="001E4CC2">
        <w:rPr>
          <w:b/>
          <w:sz w:val="28"/>
        </w:rPr>
        <w:t xml:space="preserve">PLUNGĖS RAJONO SAVIVALDYBĖS </w:t>
      </w:r>
      <w:r w:rsidR="001E4CC2" w:rsidRPr="001E4CC2">
        <w:rPr>
          <w:b/>
          <w:sz w:val="28"/>
        </w:rPr>
        <w:br/>
        <w:t>TARYBA</w:t>
      </w:r>
    </w:p>
    <w:p w:rsidR="001679DF" w:rsidRPr="001E4CC2" w:rsidRDefault="001679DF" w:rsidP="001679DF">
      <w:pPr>
        <w:ind w:firstLine="0"/>
        <w:jc w:val="center"/>
        <w:rPr>
          <w:b/>
        </w:rPr>
      </w:pPr>
    </w:p>
    <w:p w:rsidR="001E4CC2" w:rsidRDefault="001E4CC2" w:rsidP="001679DF">
      <w:pPr>
        <w:ind w:firstLine="0"/>
        <w:jc w:val="center"/>
        <w:rPr>
          <w:rStyle w:val="Komentaronuoroda"/>
          <w:b/>
          <w:sz w:val="28"/>
        </w:rPr>
      </w:pPr>
      <w:r>
        <w:rPr>
          <w:rStyle w:val="Komentaronuoroda"/>
          <w:b/>
          <w:sz w:val="28"/>
        </w:rPr>
        <w:t>SPRENDIMAS</w:t>
      </w:r>
    </w:p>
    <w:p w:rsidR="00A24482" w:rsidRDefault="00A24482" w:rsidP="001679DF">
      <w:pPr>
        <w:ind w:firstLine="0"/>
        <w:jc w:val="center"/>
      </w:pPr>
      <w:r>
        <w:rPr>
          <w:rStyle w:val="Komentaronuoroda"/>
          <w:b/>
          <w:sz w:val="28"/>
        </w:rPr>
        <w:t xml:space="preserve">DĖL PLUNGĖS RAJONO SAVIVALDYBĖS TARYBOS </w:t>
      </w:r>
      <w:r w:rsidR="000630E6">
        <w:rPr>
          <w:rStyle w:val="Komentaronuoroda"/>
          <w:b/>
          <w:sz w:val="28"/>
        </w:rPr>
        <w:t>KOMITETŲ</w:t>
      </w:r>
      <w:r>
        <w:rPr>
          <w:rStyle w:val="Komentaronuoroda"/>
          <w:b/>
          <w:sz w:val="28"/>
        </w:rPr>
        <w:t xml:space="preserve"> </w:t>
      </w:r>
      <w:r w:rsidR="000630E6">
        <w:rPr>
          <w:rStyle w:val="Komentaronuoroda"/>
          <w:b/>
          <w:sz w:val="28"/>
        </w:rPr>
        <w:t>PIRMININKŲ IR KOMITETŲ PIRMININKŲ PAVADUOTOJŲ</w:t>
      </w:r>
      <w:r>
        <w:rPr>
          <w:rStyle w:val="Komentaronuoroda"/>
          <w:b/>
          <w:sz w:val="28"/>
        </w:rPr>
        <w:t xml:space="preserve"> PASKYRIMO</w:t>
      </w:r>
    </w:p>
    <w:p w:rsidR="001E4CC2" w:rsidRPr="008C0ED2" w:rsidRDefault="001E4CC2" w:rsidP="001679DF">
      <w:pPr>
        <w:ind w:firstLine="0"/>
        <w:jc w:val="center"/>
        <w:rPr>
          <w:rStyle w:val="Komentaronuoroda"/>
          <w:b/>
          <w:sz w:val="24"/>
          <w:szCs w:val="24"/>
        </w:rPr>
      </w:pPr>
    </w:p>
    <w:p w:rsidR="001E4CC2" w:rsidRPr="00A24482" w:rsidRDefault="005055B1" w:rsidP="001679DF">
      <w:pPr>
        <w:ind w:firstLine="0"/>
        <w:jc w:val="center"/>
        <w:rPr>
          <w:rStyle w:val="Komentaronuoroda"/>
          <w:sz w:val="24"/>
          <w:szCs w:val="24"/>
        </w:rPr>
      </w:pPr>
      <w:r>
        <w:rPr>
          <w:rStyle w:val="Komentaronuoroda"/>
          <w:sz w:val="24"/>
          <w:szCs w:val="24"/>
        </w:rPr>
        <w:t xml:space="preserve">2023 m. balandžio </w:t>
      </w:r>
      <w:r w:rsidR="00385ED5">
        <w:rPr>
          <w:rStyle w:val="Komentaronuoroda"/>
          <w:sz w:val="24"/>
          <w:szCs w:val="24"/>
        </w:rPr>
        <w:t>21</w:t>
      </w:r>
      <w:r w:rsidR="001679DF" w:rsidRPr="005055B1">
        <w:rPr>
          <w:rStyle w:val="Komentaronuoroda"/>
          <w:color w:val="FF0000"/>
          <w:sz w:val="24"/>
          <w:szCs w:val="24"/>
        </w:rPr>
        <w:t xml:space="preserve"> </w:t>
      </w:r>
      <w:r w:rsidR="00A24482" w:rsidRPr="00A24482">
        <w:rPr>
          <w:rStyle w:val="Komentaronuoroda"/>
          <w:sz w:val="24"/>
          <w:szCs w:val="24"/>
        </w:rPr>
        <w:t>d. Nr.</w:t>
      </w:r>
      <w:r w:rsidR="001679DF">
        <w:rPr>
          <w:rStyle w:val="Komentaronuoroda"/>
          <w:sz w:val="24"/>
          <w:szCs w:val="24"/>
        </w:rPr>
        <w:t xml:space="preserve"> </w:t>
      </w:r>
      <w:r w:rsidR="00A24482" w:rsidRPr="00A24482">
        <w:rPr>
          <w:rStyle w:val="Komentaronuoroda"/>
          <w:sz w:val="24"/>
          <w:szCs w:val="24"/>
        </w:rPr>
        <w:t>T1-</w:t>
      </w:r>
      <w:r w:rsidR="000D01CE">
        <w:rPr>
          <w:rStyle w:val="Komentaronuoroda"/>
          <w:sz w:val="24"/>
          <w:szCs w:val="24"/>
        </w:rPr>
        <w:t>110</w:t>
      </w:r>
      <w:bookmarkStart w:id="1" w:name="_GoBack"/>
      <w:bookmarkEnd w:id="1"/>
    </w:p>
    <w:p w:rsidR="001E4CC2" w:rsidRDefault="001E4CC2" w:rsidP="001679DF">
      <w:pPr>
        <w:ind w:firstLine="0"/>
        <w:jc w:val="center"/>
        <w:rPr>
          <w:rStyle w:val="Komentaronuoroda"/>
          <w:sz w:val="24"/>
        </w:rPr>
      </w:pPr>
      <w:r>
        <w:rPr>
          <w:rStyle w:val="Komentaronuoroda"/>
          <w:sz w:val="24"/>
        </w:rPr>
        <w:t>Plungė</w:t>
      </w:r>
    </w:p>
    <w:p w:rsidR="00E84C1F" w:rsidRDefault="00E84C1F" w:rsidP="001E4CC2">
      <w:pPr>
        <w:ind w:firstLine="0"/>
        <w:jc w:val="center"/>
        <w:rPr>
          <w:rStyle w:val="Komentaronuoroda"/>
          <w:sz w:val="24"/>
        </w:rPr>
      </w:pPr>
    </w:p>
    <w:p w:rsidR="000630E6" w:rsidRDefault="000630E6" w:rsidP="000630E6">
      <w:pPr>
        <w:tabs>
          <w:tab w:val="left" w:pos="255"/>
        </w:tabs>
      </w:pPr>
      <w:r>
        <w:t xml:space="preserve">Vadovaudamasi </w:t>
      </w:r>
      <w:r>
        <w:rPr>
          <w:rFonts w:cs="Arial Unicode MS"/>
          <w:szCs w:val="24"/>
          <w:lang w:eastAsia="lt-LT" w:bidi="lo-LA"/>
        </w:rPr>
        <w:t>Lietuvos Respublikos vietos savivaldos</w:t>
      </w:r>
      <w:r w:rsidRPr="000501C7">
        <w:rPr>
          <w:rFonts w:cs="Arial Unicode MS"/>
          <w:color w:val="FF0000"/>
          <w:szCs w:val="24"/>
          <w:lang w:eastAsia="lt-LT" w:bidi="lo-LA"/>
        </w:rPr>
        <w:t xml:space="preserve"> </w:t>
      </w:r>
      <w:r w:rsidRPr="00AA1C82">
        <w:rPr>
          <w:rFonts w:cs="Arial Unicode MS"/>
          <w:szCs w:val="24"/>
          <w:lang w:eastAsia="lt-LT" w:bidi="lo-LA"/>
        </w:rPr>
        <w:t>įstatymo</w:t>
      </w:r>
      <w:r w:rsidRPr="000501C7">
        <w:rPr>
          <w:rFonts w:cs="Arial Unicode MS"/>
          <w:color w:val="FF0000"/>
          <w:szCs w:val="24"/>
          <w:lang w:eastAsia="lt-LT" w:bidi="lo-LA"/>
        </w:rPr>
        <w:t xml:space="preserve"> </w:t>
      </w:r>
      <w:r>
        <w:t>15 straipsnio 2 dalies 5 punktu,</w:t>
      </w:r>
      <w:r w:rsidR="00AA1C82">
        <w:t xml:space="preserve"> 19 straipsnio 4 dalimi</w:t>
      </w:r>
      <w:r w:rsidR="000628BD">
        <w:t xml:space="preserve">, </w:t>
      </w:r>
      <w:r w:rsidR="000628BD" w:rsidRPr="00144CDC">
        <w:rPr>
          <w:szCs w:val="24"/>
        </w:rPr>
        <w:t>V</w:t>
      </w:r>
      <w:r w:rsidR="000628BD">
        <w:rPr>
          <w:bCs/>
        </w:rPr>
        <w:t>iešojo administravimo įstatymo 16 straipsnio 1 dalies 1 punktu</w:t>
      </w:r>
      <w:r w:rsidR="00AA1C82">
        <w:t xml:space="preserve"> bei </w:t>
      </w:r>
      <w:r w:rsidR="00AA1C82" w:rsidRPr="00BC3BF7">
        <w:t>Plungės rajono savivaldybės</w:t>
      </w:r>
      <w:r w:rsidR="00AA1C82">
        <w:t xml:space="preserve"> tarybos veiklos reglamento, patvirtinto </w:t>
      </w:r>
      <w:r w:rsidR="00AA1C82">
        <w:rPr>
          <w:szCs w:val="24"/>
        </w:rPr>
        <w:t>Plungės rajono savivaldybės tarybos 2023 m. kovo 30 d. sprendimu Nr. T1-</w:t>
      </w:r>
      <w:r w:rsidR="00C17FCE">
        <w:rPr>
          <w:szCs w:val="24"/>
        </w:rPr>
        <w:t>71</w:t>
      </w:r>
      <w:r w:rsidR="00AA1C82">
        <w:rPr>
          <w:szCs w:val="24"/>
        </w:rPr>
        <w:t xml:space="preserve"> „Dėl</w:t>
      </w:r>
      <w:r w:rsidR="00AA1C82">
        <w:t xml:space="preserve"> Plungės rajono savivaldybės tarybos veiklos reglamento patvirtinimo“</w:t>
      </w:r>
      <w:r w:rsidR="00AA1C82">
        <w:rPr>
          <w:szCs w:val="24"/>
        </w:rPr>
        <w:t xml:space="preserve"> XIV skyriaus 187 punktu,</w:t>
      </w:r>
      <w:r>
        <w:t xml:space="preserve"> </w:t>
      </w:r>
      <w:r w:rsidRPr="00246EAB">
        <w:t>Plungės rajono</w:t>
      </w:r>
      <w:r w:rsidRPr="003767F5">
        <w:rPr>
          <w:b/>
        </w:rPr>
        <w:t xml:space="preserve"> </w:t>
      </w:r>
      <w:r>
        <w:t xml:space="preserve">savivaldybės taryba </w:t>
      </w:r>
      <w:r w:rsidR="000628BD">
        <w:t xml:space="preserve">                 </w:t>
      </w:r>
      <w:r>
        <w:t xml:space="preserve">n u s p r e n d ž i a: </w:t>
      </w:r>
    </w:p>
    <w:p w:rsidR="000630E6" w:rsidRDefault="00D67C29" w:rsidP="000630E6">
      <w:r>
        <w:t xml:space="preserve">1. </w:t>
      </w:r>
      <w:r w:rsidR="000630E6" w:rsidRPr="003B6A4A">
        <w:t xml:space="preserve">Paskirti </w:t>
      </w:r>
      <w:r w:rsidR="00B33E88">
        <w:t xml:space="preserve">šių 5 (penkių) </w:t>
      </w:r>
      <w:r w:rsidR="000630E6" w:rsidRPr="003B6A4A">
        <w:t>X šaukimo Plungės rajono</w:t>
      </w:r>
      <w:r w:rsidR="000630E6">
        <w:t xml:space="preserve"> savivaldybės tarybos</w:t>
      </w:r>
      <w:r w:rsidR="00B33E88">
        <w:t xml:space="preserve"> kadencijai komitetų </w:t>
      </w:r>
      <w:r w:rsidR="000630E6">
        <w:t>pirmininkus ir</w:t>
      </w:r>
      <w:r w:rsidR="000630E6" w:rsidRPr="000630E6">
        <w:t xml:space="preserve"> </w:t>
      </w:r>
      <w:r w:rsidR="000630E6">
        <w:t>komitetų pirmininkų pavaduotojus:</w:t>
      </w:r>
    </w:p>
    <w:p w:rsidR="00EA5956" w:rsidRDefault="00EA5956" w:rsidP="00EA5956">
      <w:r>
        <w:t>1.</w:t>
      </w:r>
      <w:r w:rsidR="00820111">
        <w:t>1.</w:t>
      </w:r>
      <w:r>
        <w:t xml:space="preserve"> </w:t>
      </w:r>
      <w:r w:rsidRPr="00560F49">
        <w:t>Ekonomiko</w:t>
      </w:r>
      <w:r>
        <w:t>s, finansų ir biudžeto komiteto pirmininku paskirti Algirdą Pečiulį, komiteto pirmininko pavaduotoju paskirti Ramūną Lydį.</w:t>
      </w:r>
    </w:p>
    <w:p w:rsidR="00EA5956" w:rsidRDefault="00820111" w:rsidP="00EA5956">
      <w:r>
        <w:t>1.</w:t>
      </w:r>
      <w:r w:rsidR="00EA5956">
        <w:t>2. Kaimo reikalų</w:t>
      </w:r>
      <w:r w:rsidR="00EA5956" w:rsidRPr="009F55FF">
        <w:t xml:space="preserve"> </w:t>
      </w:r>
      <w:r w:rsidR="00EA5956">
        <w:t xml:space="preserve">komiteto pirmininku paskirti Andriejų Stančiką, komiteto </w:t>
      </w:r>
      <w:r w:rsidR="00EA5956" w:rsidRPr="00BD527F">
        <w:t>pirmin</w:t>
      </w:r>
      <w:r w:rsidR="00EA5956">
        <w:t xml:space="preserve">inko pavaduotoju paskirti Česlovą </w:t>
      </w:r>
      <w:proofErr w:type="spellStart"/>
      <w:r w:rsidR="00EA5956">
        <w:t>Kerpauską</w:t>
      </w:r>
      <w:proofErr w:type="spellEnd"/>
      <w:r w:rsidR="00EA5956">
        <w:t>.</w:t>
      </w:r>
    </w:p>
    <w:p w:rsidR="00EA5956" w:rsidRDefault="00820111" w:rsidP="00EA5956">
      <w:r>
        <w:t>1.</w:t>
      </w:r>
      <w:r w:rsidR="00EA5956">
        <w:t xml:space="preserve">3. </w:t>
      </w:r>
      <w:r w:rsidR="00EA5956" w:rsidRPr="00024921">
        <w:t>Sveikatos ir</w:t>
      </w:r>
      <w:r w:rsidR="00EA5956">
        <w:t xml:space="preserve"> socialinės apsaugos komiteto pirmininku paskirti Tadą </w:t>
      </w:r>
      <w:proofErr w:type="spellStart"/>
      <w:r w:rsidR="00EA5956">
        <w:t>Šetkauskį</w:t>
      </w:r>
      <w:proofErr w:type="spellEnd"/>
      <w:r w:rsidR="00EA5956">
        <w:t>,</w:t>
      </w:r>
      <w:r w:rsidR="00E46629">
        <w:t xml:space="preserve"> komiteto pirmininko pavaduotoja</w:t>
      </w:r>
      <w:r w:rsidR="00EA5956">
        <w:t xml:space="preserve"> paskirti Jurgitą </w:t>
      </w:r>
      <w:proofErr w:type="spellStart"/>
      <w:r w:rsidR="00EA5956">
        <w:t>Latakienę</w:t>
      </w:r>
      <w:proofErr w:type="spellEnd"/>
      <w:r w:rsidR="00EA5956">
        <w:t>.</w:t>
      </w:r>
    </w:p>
    <w:p w:rsidR="00EA5956" w:rsidRDefault="00820111" w:rsidP="00EA5956">
      <w:r>
        <w:t>1.</w:t>
      </w:r>
      <w:r w:rsidR="00EA5956">
        <w:t xml:space="preserve">4. </w:t>
      </w:r>
      <w:r w:rsidR="00EA5956" w:rsidRPr="00343421">
        <w:t xml:space="preserve">Švietimo, kultūros ir sporto </w:t>
      </w:r>
      <w:r w:rsidR="00EA5956">
        <w:t>komiteto pirmininku paskirti Audrių Misiūną, komiteto pirmininko pavaduotoju paskirti Artūrą Urniežių.</w:t>
      </w:r>
    </w:p>
    <w:p w:rsidR="000630E6" w:rsidRPr="00EC7B20" w:rsidRDefault="00EC7B20" w:rsidP="00A24482">
      <w:pPr>
        <w:rPr>
          <w:szCs w:val="24"/>
        </w:rPr>
      </w:pPr>
      <w:r>
        <w:t xml:space="preserve">2. </w:t>
      </w:r>
      <w:r w:rsidRPr="0077744E">
        <w:rPr>
          <w:szCs w:val="24"/>
        </w:rPr>
        <w:t xml:space="preserve">Pripažinti netekusiu galios Plungės </w:t>
      </w:r>
      <w:r>
        <w:t>rajono savivaldybės tarybos 2023</w:t>
      </w:r>
      <w:r w:rsidRPr="0077744E">
        <w:rPr>
          <w:szCs w:val="24"/>
        </w:rPr>
        <w:t xml:space="preserve"> m. </w:t>
      </w:r>
      <w:r>
        <w:t xml:space="preserve">balandžio 11 d. sprendimą Nr. T1-103 </w:t>
      </w:r>
      <w:r w:rsidRPr="00EC7B20">
        <w:rPr>
          <w:szCs w:val="24"/>
        </w:rPr>
        <w:t>„</w:t>
      </w:r>
      <w:r w:rsidRPr="00EC7B20">
        <w:rPr>
          <w:rStyle w:val="Komentaronuoroda"/>
          <w:sz w:val="24"/>
          <w:szCs w:val="24"/>
        </w:rPr>
        <w:t>Dėl Plungės rajono savivaldybės tarybos komitetų pirmininkų ir komitetų p</w:t>
      </w:r>
      <w:r w:rsidR="00385ED5">
        <w:rPr>
          <w:rStyle w:val="Komentaronuoroda"/>
          <w:sz w:val="24"/>
          <w:szCs w:val="24"/>
        </w:rPr>
        <w:t>irmininkų pavaduotojų paskyrimo</w:t>
      </w:r>
      <w:r w:rsidRPr="00EC7B20">
        <w:rPr>
          <w:rStyle w:val="Komentaronuoroda"/>
          <w:sz w:val="24"/>
          <w:szCs w:val="24"/>
        </w:rPr>
        <w:t>“</w:t>
      </w:r>
      <w:r w:rsidR="00385ED5">
        <w:rPr>
          <w:rStyle w:val="Komentaronuoroda"/>
          <w:sz w:val="24"/>
          <w:szCs w:val="24"/>
        </w:rPr>
        <w:t>.</w:t>
      </w:r>
    </w:p>
    <w:p w:rsidR="00EC7B20" w:rsidRDefault="00EC7B20" w:rsidP="00A24482"/>
    <w:p w:rsidR="000630E6" w:rsidRDefault="00B33E88" w:rsidP="00A24482">
      <w:r>
        <w:t xml:space="preserve"> </w:t>
      </w:r>
    </w:p>
    <w:p w:rsidR="00A24482" w:rsidRDefault="00A24482" w:rsidP="00EA5956">
      <w:pPr>
        <w:tabs>
          <w:tab w:val="left" w:pos="7938"/>
        </w:tabs>
        <w:ind w:firstLine="0"/>
      </w:pPr>
      <w:r>
        <w:t>Savivaldybės meras</w:t>
      </w:r>
      <w:r w:rsidR="00EA5956">
        <w:t xml:space="preserve"> </w:t>
      </w:r>
      <w:r w:rsidR="00EA5956">
        <w:tab/>
        <w:t>Audrius Klišonis</w:t>
      </w:r>
    </w:p>
    <w:p w:rsidR="00FB3A1A" w:rsidRDefault="00FB3A1A" w:rsidP="00436DDD">
      <w:pPr>
        <w:ind w:firstLine="0"/>
      </w:pPr>
    </w:p>
    <w:p w:rsidR="00FB3A1A" w:rsidRDefault="00FB3A1A" w:rsidP="00436DDD">
      <w:pPr>
        <w:ind w:firstLine="0"/>
      </w:pPr>
    </w:p>
    <w:p w:rsidR="009F3F66" w:rsidRDefault="009F3F66" w:rsidP="000630E6">
      <w:pPr>
        <w:tabs>
          <w:tab w:val="left" w:pos="255"/>
        </w:tabs>
        <w:ind w:firstLine="0"/>
      </w:pPr>
    </w:p>
    <w:p w:rsidR="009F3F66" w:rsidRDefault="009F3F66" w:rsidP="000630E6">
      <w:pPr>
        <w:tabs>
          <w:tab w:val="left" w:pos="255"/>
        </w:tabs>
        <w:ind w:firstLine="0"/>
      </w:pPr>
    </w:p>
    <w:p w:rsidR="009F3F66" w:rsidRDefault="009F3F66" w:rsidP="000630E6">
      <w:pPr>
        <w:tabs>
          <w:tab w:val="left" w:pos="255"/>
        </w:tabs>
        <w:ind w:firstLine="0"/>
      </w:pPr>
    </w:p>
    <w:p w:rsidR="009F3F66" w:rsidRDefault="009F3F66" w:rsidP="000630E6">
      <w:pPr>
        <w:tabs>
          <w:tab w:val="left" w:pos="255"/>
        </w:tabs>
        <w:ind w:firstLine="0"/>
      </w:pPr>
    </w:p>
    <w:p w:rsidR="009F3F66" w:rsidRDefault="009F3F66" w:rsidP="000630E6">
      <w:pPr>
        <w:tabs>
          <w:tab w:val="left" w:pos="255"/>
        </w:tabs>
        <w:ind w:firstLine="0"/>
      </w:pPr>
    </w:p>
    <w:p w:rsidR="009F3F66" w:rsidRDefault="009F3F66" w:rsidP="000630E6">
      <w:pPr>
        <w:tabs>
          <w:tab w:val="left" w:pos="255"/>
        </w:tabs>
        <w:ind w:firstLine="0"/>
      </w:pPr>
    </w:p>
    <w:p w:rsidR="009F3F66" w:rsidRDefault="009F3F66" w:rsidP="000630E6">
      <w:pPr>
        <w:tabs>
          <w:tab w:val="left" w:pos="255"/>
        </w:tabs>
        <w:ind w:firstLine="0"/>
      </w:pPr>
    </w:p>
    <w:sectPr w:rsidR="009F3F66">
      <w:footerReference w:type="default" r:id="rId9"/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505C" w:rsidRDefault="00BF505C">
      <w:r>
        <w:separator/>
      </w:r>
    </w:p>
  </w:endnote>
  <w:endnote w:type="continuationSeparator" w:id="0">
    <w:p w:rsidR="00BF505C" w:rsidRDefault="00BF50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1523" w:rsidRDefault="00B01523">
    <w:pPr>
      <w:pStyle w:val="Porat"/>
      <w:tabs>
        <w:tab w:val="clear" w:pos="4819"/>
      </w:tabs>
      <w:jc w:val="right"/>
      <w:rPr>
        <w:sz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505C" w:rsidRDefault="00BF505C">
      <w:r>
        <w:separator/>
      </w:r>
    </w:p>
  </w:footnote>
  <w:footnote w:type="continuationSeparator" w:id="0">
    <w:p w:rsidR="00BF505C" w:rsidRDefault="00BF50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B507E0"/>
    <w:multiLevelType w:val="multilevel"/>
    <w:tmpl w:val="D628398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</w:lvl>
    <w:lvl w:ilvl="4">
      <w:start w:val="1"/>
      <w:numFmt w:val="decimal"/>
      <w:isLgl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1296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663BC"/>
    <w:rsid w:val="0002482E"/>
    <w:rsid w:val="000309F7"/>
    <w:rsid w:val="00040F71"/>
    <w:rsid w:val="00045B6E"/>
    <w:rsid w:val="000501C7"/>
    <w:rsid w:val="000628BD"/>
    <w:rsid w:val="000630E6"/>
    <w:rsid w:val="000857D6"/>
    <w:rsid w:val="000D01CE"/>
    <w:rsid w:val="000D30DF"/>
    <w:rsid w:val="000E4E5C"/>
    <w:rsid w:val="00104FD2"/>
    <w:rsid w:val="00131D81"/>
    <w:rsid w:val="001679DF"/>
    <w:rsid w:val="001B1875"/>
    <w:rsid w:val="001E4CC2"/>
    <w:rsid w:val="001F69A4"/>
    <w:rsid w:val="00271FB1"/>
    <w:rsid w:val="00280695"/>
    <w:rsid w:val="002D442C"/>
    <w:rsid w:val="003557CA"/>
    <w:rsid w:val="00385ED5"/>
    <w:rsid w:val="00394118"/>
    <w:rsid w:val="003B1BED"/>
    <w:rsid w:val="003B6A4A"/>
    <w:rsid w:val="00414091"/>
    <w:rsid w:val="00414FAB"/>
    <w:rsid w:val="0043378F"/>
    <w:rsid w:val="00436DDD"/>
    <w:rsid w:val="004663BC"/>
    <w:rsid w:val="0049679C"/>
    <w:rsid w:val="004E59BB"/>
    <w:rsid w:val="005055B1"/>
    <w:rsid w:val="00592238"/>
    <w:rsid w:val="005929F4"/>
    <w:rsid w:val="005A2D0A"/>
    <w:rsid w:val="005A7088"/>
    <w:rsid w:val="00662C5E"/>
    <w:rsid w:val="00684675"/>
    <w:rsid w:val="00714771"/>
    <w:rsid w:val="007356F9"/>
    <w:rsid w:val="007614E0"/>
    <w:rsid w:val="00820111"/>
    <w:rsid w:val="00895D50"/>
    <w:rsid w:val="008A46F4"/>
    <w:rsid w:val="008C0ED2"/>
    <w:rsid w:val="009210C8"/>
    <w:rsid w:val="00933213"/>
    <w:rsid w:val="009919C4"/>
    <w:rsid w:val="009F3F66"/>
    <w:rsid w:val="009F55FF"/>
    <w:rsid w:val="00A24482"/>
    <w:rsid w:val="00A84149"/>
    <w:rsid w:val="00AA1C82"/>
    <w:rsid w:val="00AE08CB"/>
    <w:rsid w:val="00AF498E"/>
    <w:rsid w:val="00AF4A3C"/>
    <w:rsid w:val="00B01523"/>
    <w:rsid w:val="00B304F8"/>
    <w:rsid w:val="00B33E88"/>
    <w:rsid w:val="00B876C1"/>
    <w:rsid w:val="00BF505C"/>
    <w:rsid w:val="00C17FCE"/>
    <w:rsid w:val="00C80C93"/>
    <w:rsid w:val="00CC06A9"/>
    <w:rsid w:val="00CC6D49"/>
    <w:rsid w:val="00D42DF3"/>
    <w:rsid w:val="00D50AE5"/>
    <w:rsid w:val="00D63EBC"/>
    <w:rsid w:val="00D67C29"/>
    <w:rsid w:val="00DC3141"/>
    <w:rsid w:val="00DC755D"/>
    <w:rsid w:val="00E0542B"/>
    <w:rsid w:val="00E46629"/>
    <w:rsid w:val="00E84C1F"/>
    <w:rsid w:val="00EA5956"/>
    <w:rsid w:val="00EC7B20"/>
    <w:rsid w:val="00EE72F7"/>
    <w:rsid w:val="00F30F45"/>
    <w:rsid w:val="00F75A6B"/>
    <w:rsid w:val="00FB3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rPr>
      <w:sz w:val="16"/>
    </w:rPr>
  </w:style>
  <w:style w:type="table" w:styleId="Lentelstinklelis">
    <w:name w:val="Table Grid"/>
    <w:basedOn w:val="prastojilentel"/>
    <w:uiPriority w:val="59"/>
    <w:rsid w:val="001E4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semiHidden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semiHidden/>
    <w:pPr>
      <w:tabs>
        <w:tab w:val="center" w:pos="4819"/>
        <w:tab w:val="right" w:pos="9638"/>
      </w:tabs>
    </w:pPr>
  </w:style>
  <w:style w:type="paragraph" w:customStyle="1" w:styleId="DiagramaDiagramaCharCharDiagramaDiagramaCharCharDiagramaDiagramaCharCharDiagramaDiagramaCharChar">
    <w:name w:val="Diagrama Diagrama Char Char Diagrama Diagrama Char Char Diagrama Diagrama Char Char Diagrama Diagrama Char Char"/>
    <w:basedOn w:val="prastasis"/>
    <w:rsid w:val="00A24482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styleId="Debesliotekstas">
    <w:name w:val="Balloon Text"/>
    <w:basedOn w:val="prastasis"/>
    <w:semiHidden/>
    <w:rsid w:val="00B01523"/>
    <w:rPr>
      <w:rFonts w:ascii="Tahoma" w:hAnsi="Tahoma" w:cs="Tahoma"/>
      <w:sz w:val="16"/>
      <w:szCs w:val="16"/>
    </w:rPr>
  </w:style>
  <w:style w:type="character" w:styleId="Hipersaitas">
    <w:name w:val="Hyperlink"/>
    <w:unhideWhenUsed/>
    <w:rsid w:val="00104FD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454C7EE0</Template>
  <TotalTime>33</TotalTime>
  <Pages>1</Pages>
  <Words>1056</Words>
  <Characters>602</Characters>
  <Application>Microsoft Office Word</Application>
  <DocSecurity>0</DocSecurity>
  <Lines>5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PLUNGĖS RAJONO SAVIVALDYBĖS ADMINISTRATORIUS</vt:lpstr>
    </vt:vector>
  </TitlesOfParts>
  <Company>Microsoft</Company>
  <LinksUpToDate>false</LinksUpToDate>
  <CharactersWithSpaces>1655</CharactersWithSpaces>
  <SharedDoc>false</SharedDoc>
  <HLinks>
    <vt:vector size="6" baseType="variant">
      <vt:variant>
        <vt:i4>1245275</vt:i4>
      </vt:variant>
      <vt:variant>
        <vt:i4>0</vt:i4>
      </vt:variant>
      <vt:variant>
        <vt:i4>0</vt:i4>
      </vt:variant>
      <vt:variant>
        <vt:i4>5</vt:i4>
      </vt:variant>
      <vt:variant>
        <vt:lpwstr>http://www.plunge.lt/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ADMINISTRATORIUS</dc:title>
  <dc:subject/>
  <dc:creator>rima</dc:creator>
  <cp:keywords/>
  <cp:lastModifiedBy>Jovita Šumskienė</cp:lastModifiedBy>
  <cp:revision>32</cp:revision>
  <cp:lastPrinted>2015-04-30T13:49:00Z</cp:lastPrinted>
  <dcterms:created xsi:type="dcterms:W3CDTF">2023-03-23T12:52:00Z</dcterms:created>
  <dcterms:modified xsi:type="dcterms:W3CDTF">2023-04-21T13:24:00Z</dcterms:modified>
</cp:coreProperties>
</file>