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BD8AF" w14:textId="77777777" w:rsidR="009210C8" w:rsidRDefault="00000000" w:rsidP="00E42B79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noProof/>
        </w:rPr>
        <w:pict w14:anchorId="49B06C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2" o:spid="_x0000_s1026" type="#_x0000_t75" alt="Herbas" style="position:absolute;left:0;text-align:left;margin-left:210.6pt;margin-top:-22.35pt;width:43.5pt;height:53.25pt;z-index:-1;visibility:visible;mso-wrap-style:square;mso-width-percent:0;mso-height-percent:0;mso-wrap-distance-left:9pt;mso-wrap-distance-top:0;mso-wrap-distance-right:9pt;mso-wrap-distance-bottom:14.2pt;mso-position-horizontal-relative:text;mso-position-vertical-relative:text;mso-width-percent:0;mso-height-percent:0;mso-width-relative:page;mso-height-relative:page" o:allowincell="f">
            <v:imagedata r:id="rId7" o:title="Herbas"/>
            <w10:wrap type="topAndBottom"/>
          </v:shape>
        </w:pict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14:paraId="58049CA5" w14:textId="77777777" w:rsidR="0042431E" w:rsidRPr="001E4CC2" w:rsidRDefault="0042431E" w:rsidP="00E42B79">
      <w:pPr>
        <w:ind w:firstLine="0"/>
        <w:jc w:val="center"/>
        <w:rPr>
          <w:b/>
        </w:rPr>
      </w:pPr>
    </w:p>
    <w:p w14:paraId="43FA556F" w14:textId="77777777" w:rsidR="001E4CC2" w:rsidRDefault="001E4CC2" w:rsidP="00E42B79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75AC67F3" w14:textId="77777777" w:rsidR="00E42B79" w:rsidRDefault="00E42B79" w:rsidP="00E42B79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</w:t>
      </w:r>
      <w:r w:rsidR="00DB75AE">
        <w:rPr>
          <w:rStyle w:val="Komentaronuoroda"/>
          <w:b/>
          <w:sz w:val="28"/>
        </w:rPr>
        <w:t xml:space="preserve"> PRITARIMO TEIKIAMAI KANDIDATŪRAI Į</w:t>
      </w:r>
      <w:r>
        <w:rPr>
          <w:rStyle w:val="Komentaronuoroda"/>
          <w:b/>
          <w:sz w:val="28"/>
        </w:rPr>
        <w:t xml:space="preserve"> PLUNGĖS RAJONO SAVIVALDYBĖS </w:t>
      </w:r>
      <w:r w:rsidR="00CB299B">
        <w:rPr>
          <w:rStyle w:val="Komentaronuoroda"/>
          <w:b/>
          <w:sz w:val="28"/>
        </w:rPr>
        <w:t>VICEMERO</w:t>
      </w:r>
      <w:r>
        <w:rPr>
          <w:rStyle w:val="Komentaronuoroda"/>
          <w:b/>
          <w:sz w:val="28"/>
        </w:rPr>
        <w:t xml:space="preserve"> </w:t>
      </w:r>
      <w:r w:rsidR="00DB75AE">
        <w:rPr>
          <w:rStyle w:val="Komentaronuoroda"/>
          <w:b/>
          <w:sz w:val="28"/>
        </w:rPr>
        <w:t>PAREIGAS</w:t>
      </w:r>
    </w:p>
    <w:p w14:paraId="721CD34E" w14:textId="77777777" w:rsidR="001E4CC2" w:rsidRDefault="001E4CC2" w:rsidP="00E42B79">
      <w:pPr>
        <w:ind w:firstLine="0"/>
        <w:jc w:val="center"/>
        <w:rPr>
          <w:rStyle w:val="Komentaronuoroda"/>
          <w:b/>
          <w:sz w:val="28"/>
        </w:rPr>
      </w:pPr>
    </w:p>
    <w:p w14:paraId="56E34541" w14:textId="3013B4E7" w:rsidR="001E4CC2" w:rsidRDefault="00CB299B" w:rsidP="00E42B79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42431E">
        <w:rPr>
          <w:rStyle w:val="Komentaronuoroda"/>
          <w:sz w:val="24"/>
          <w:szCs w:val="24"/>
        </w:rPr>
        <w:t xml:space="preserve"> m. balandžio </w:t>
      </w:r>
      <w:r w:rsidR="0042431E" w:rsidRPr="006E17FB">
        <w:rPr>
          <w:rStyle w:val="Komentaronuoroda"/>
          <w:sz w:val="24"/>
          <w:szCs w:val="24"/>
        </w:rPr>
        <w:t>11</w:t>
      </w:r>
      <w:r w:rsidR="00725A54" w:rsidRPr="00725A54">
        <w:rPr>
          <w:rStyle w:val="Komentaronuoroda"/>
          <w:sz w:val="24"/>
          <w:szCs w:val="24"/>
        </w:rPr>
        <w:t xml:space="preserve"> d. Nr.</w:t>
      </w:r>
      <w:r w:rsidR="0042431E">
        <w:rPr>
          <w:rStyle w:val="Komentaronuoroda"/>
          <w:sz w:val="24"/>
          <w:szCs w:val="24"/>
        </w:rPr>
        <w:t xml:space="preserve"> T1-</w:t>
      </w:r>
      <w:r w:rsidR="00F13F18">
        <w:rPr>
          <w:rStyle w:val="Komentaronuoroda"/>
          <w:sz w:val="24"/>
          <w:szCs w:val="24"/>
        </w:rPr>
        <w:t>100</w:t>
      </w:r>
    </w:p>
    <w:p w14:paraId="67E4BA6F" w14:textId="77777777" w:rsidR="001E4CC2" w:rsidRDefault="001E4CC2" w:rsidP="00E42B79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4CD11CC6" w14:textId="77777777" w:rsidR="00725A54" w:rsidRDefault="00725A54" w:rsidP="00725A54">
      <w:pPr>
        <w:ind w:firstLine="737"/>
      </w:pPr>
    </w:p>
    <w:p w14:paraId="0D49B9B7" w14:textId="0FB7C803" w:rsidR="00CB299B" w:rsidRPr="005202BD" w:rsidRDefault="00CB299B" w:rsidP="00CB299B">
      <w:r>
        <w:t xml:space="preserve">Vadovaudamasi </w:t>
      </w:r>
      <w:r>
        <w:rPr>
          <w:rFonts w:cs="Arial Unicode MS"/>
          <w:szCs w:val="24"/>
          <w:lang w:eastAsia="lt-LT" w:bidi="lo-LA"/>
        </w:rPr>
        <w:t xml:space="preserve">Lietuvos Respublikos </w:t>
      </w:r>
      <w:r w:rsidRPr="00EA1AE0">
        <w:rPr>
          <w:rFonts w:cs="Arial Unicode MS"/>
          <w:szCs w:val="24"/>
          <w:lang w:eastAsia="lt-LT" w:bidi="lo-LA"/>
        </w:rPr>
        <w:t>vietos savivaldos įstatymo</w:t>
      </w:r>
      <w:r w:rsidRPr="004E6FB7">
        <w:rPr>
          <w:rFonts w:cs="Arial Unicode MS"/>
          <w:color w:val="FF0000"/>
          <w:szCs w:val="24"/>
          <w:lang w:eastAsia="lt-LT" w:bidi="lo-LA"/>
        </w:rPr>
        <w:t xml:space="preserve"> </w:t>
      </w:r>
      <w:r w:rsidR="00AC7F30">
        <w:rPr>
          <w:rFonts w:cs="Arial Unicode MS"/>
          <w:szCs w:val="24"/>
          <w:lang w:eastAsia="lt-LT" w:bidi="lo-LA"/>
        </w:rPr>
        <w:t xml:space="preserve">17 straipsnio 5 dalies 3 punktu, </w:t>
      </w:r>
      <w:r>
        <w:rPr>
          <w:szCs w:val="24"/>
        </w:rPr>
        <w:t xml:space="preserve">25 straipsnio 2 dalimi, 27 straipsnio 2 dalies 20 punktu, 32 straipsnio 1, 2 ir 3 dalimis bei </w:t>
      </w:r>
      <w:r w:rsidRPr="005202BD">
        <w:t xml:space="preserve">Plungės rajono savivaldybės tarybos veiklos reglamento, patvirtinto </w:t>
      </w:r>
      <w:r w:rsidRPr="005202BD">
        <w:rPr>
          <w:szCs w:val="24"/>
        </w:rPr>
        <w:t>Plungės rajono savivald</w:t>
      </w:r>
      <w:r>
        <w:rPr>
          <w:szCs w:val="24"/>
        </w:rPr>
        <w:t>ybės tarybos 2023 m. kovo 30</w:t>
      </w:r>
      <w:r w:rsidRPr="005202BD">
        <w:rPr>
          <w:szCs w:val="24"/>
        </w:rPr>
        <w:t xml:space="preserve"> </w:t>
      </w:r>
      <w:r>
        <w:rPr>
          <w:szCs w:val="24"/>
        </w:rPr>
        <w:t>d. sprendimu Nr</w:t>
      </w:r>
      <w:r w:rsidR="001B39D0">
        <w:rPr>
          <w:szCs w:val="24"/>
        </w:rPr>
        <w:t>. T1-71</w:t>
      </w:r>
      <w:r>
        <w:rPr>
          <w:szCs w:val="24"/>
        </w:rPr>
        <w:t xml:space="preserve"> „Dėl</w:t>
      </w:r>
      <w:r w:rsidRPr="00AB7C68">
        <w:t xml:space="preserve"> </w:t>
      </w:r>
      <w:r w:rsidRPr="005202BD">
        <w:t>Plungės rajono savivald</w:t>
      </w:r>
      <w:r>
        <w:t>ybės tarybos veiklos reglamento patvirtinimo“</w:t>
      </w:r>
      <w:r>
        <w:rPr>
          <w:szCs w:val="24"/>
        </w:rPr>
        <w:t xml:space="preserve"> </w:t>
      </w:r>
      <w:r w:rsidR="00AC7F30">
        <w:rPr>
          <w:szCs w:val="24"/>
        </w:rPr>
        <w:t xml:space="preserve">V skyriaus 30.3 papunkčiu, </w:t>
      </w:r>
      <w:r w:rsidRPr="00C12AE8">
        <w:rPr>
          <w:szCs w:val="24"/>
        </w:rPr>
        <w:t>X</w:t>
      </w:r>
      <w:r w:rsidR="006D18B2">
        <w:rPr>
          <w:szCs w:val="24"/>
        </w:rPr>
        <w:t>VIII</w:t>
      </w:r>
      <w:r w:rsidRPr="00C12AE8">
        <w:rPr>
          <w:szCs w:val="24"/>
        </w:rPr>
        <w:t xml:space="preserve"> </w:t>
      </w:r>
      <w:r w:rsidRPr="00C12AE8">
        <w:t xml:space="preserve">skyriaus </w:t>
      </w:r>
      <w:r w:rsidR="005D536E">
        <w:t>278 punktu</w:t>
      </w:r>
      <w:r w:rsidRPr="00C12AE8">
        <w:t>,</w:t>
      </w:r>
      <w:r w:rsidR="00F97A89">
        <w:t xml:space="preserve"> ir atsižvelgdama</w:t>
      </w:r>
      <w:r w:rsidR="006D18B2">
        <w:t xml:space="preserve"> į </w:t>
      </w:r>
      <w:r w:rsidR="006D18B2" w:rsidRPr="0047501C">
        <w:t xml:space="preserve">2023 m. balandžio </w:t>
      </w:r>
      <w:r w:rsidR="00F97A89" w:rsidRPr="0047501C">
        <w:t>11</w:t>
      </w:r>
      <w:r w:rsidR="006D18B2" w:rsidRPr="0047501C">
        <w:t xml:space="preserve"> d. Savivaldy</w:t>
      </w:r>
      <w:r w:rsidR="00672511">
        <w:t>bės mero potvarkį Nr. PP-</w:t>
      </w:r>
      <w:r w:rsidR="003B57C1">
        <w:t>43</w:t>
      </w:r>
      <w:r w:rsidR="007B6527">
        <w:t xml:space="preserve"> </w:t>
      </w:r>
      <w:r w:rsidR="00672511">
        <w:t xml:space="preserve">„Dėl </w:t>
      </w:r>
      <w:r w:rsidR="00672511">
        <w:rPr>
          <w:rStyle w:val="Komentaronuoroda"/>
          <w:sz w:val="24"/>
        </w:rPr>
        <w:t>kandidatūros į P</w:t>
      </w:r>
      <w:r w:rsidR="00672511" w:rsidRPr="00E859FC">
        <w:rPr>
          <w:rStyle w:val="Komentaronuoroda"/>
          <w:sz w:val="24"/>
        </w:rPr>
        <w:t>lungės rajono savivaldybės vicemero pareigas teikimo</w:t>
      </w:r>
      <w:r w:rsidR="00672511">
        <w:rPr>
          <w:rStyle w:val="Komentaronuoroda"/>
          <w:sz w:val="24"/>
        </w:rPr>
        <w:t>“</w:t>
      </w:r>
      <w:r w:rsidR="006D18B2" w:rsidRPr="0047501C">
        <w:t xml:space="preserve">, </w:t>
      </w:r>
      <w:r w:rsidRPr="005202BD">
        <w:t>Plu</w:t>
      </w:r>
      <w:r w:rsidR="00EA1AE0">
        <w:t xml:space="preserve">ngės rajono savivaldybės taryba </w:t>
      </w:r>
      <w:r w:rsidR="00AC7F30">
        <w:t xml:space="preserve"> </w:t>
      </w:r>
      <w:r w:rsidRPr="005202BD">
        <w:t>n u s p r e n d ž i a:</w:t>
      </w:r>
    </w:p>
    <w:p w14:paraId="60665687" w14:textId="77777777" w:rsidR="006D18B2" w:rsidRPr="00E932B2" w:rsidRDefault="00DB75AE" w:rsidP="006D18B2">
      <w:r>
        <w:t xml:space="preserve">Pritarti Plungės rajono savivaldybės mero teikiamai </w:t>
      </w:r>
      <w:r w:rsidR="00D32064">
        <w:t xml:space="preserve">Žydrūno Purauskio </w:t>
      </w:r>
      <w:r>
        <w:t xml:space="preserve">kandidatūrai į </w:t>
      </w:r>
      <w:r w:rsidR="006D18B2" w:rsidRPr="00E932B2">
        <w:t xml:space="preserve">Plungės rajono savivaldybės </w:t>
      </w:r>
      <w:r w:rsidR="00D32064">
        <w:t>vicemero</w:t>
      </w:r>
      <w:r>
        <w:t xml:space="preserve"> pareigas.</w:t>
      </w:r>
    </w:p>
    <w:p w14:paraId="511269F6" w14:textId="77777777" w:rsidR="0042431E" w:rsidRDefault="0042431E" w:rsidP="00725A54"/>
    <w:p w14:paraId="4A77D1F1" w14:textId="77777777" w:rsidR="00C02085" w:rsidRDefault="00C02085" w:rsidP="00725A54"/>
    <w:p w14:paraId="71BDE0A4" w14:textId="77777777" w:rsidR="00B85508" w:rsidRDefault="00725A54" w:rsidP="00D32064">
      <w:pPr>
        <w:tabs>
          <w:tab w:val="left" w:pos="7938"/>
        </w:tabs>
        <w:ind w:firstLine="0"/>
      </w:pPr>
      <w:r>
        <w:t>Savivaldybės meras</w:t>
      </w:r>
      <w:r w:rsidR="00D32064">
        <w:t xml:space="preserve"> </w:t>
      </w:r>
      <w:r w:rsidR="00D32064">
        <w:tab/>
        <w:t>Audrius Klišonis</w:t>
      </w:r>
    </w:p>
    <w:p w14:paraId="1C5FE878" w14:textId="77777777" w:rsidR="00B940DF" w:rsidRDefault="00B940DF" w:rsidP="00B940DF">
      <w:pPr>
        <w:ind w:firstLine="0"/>
      </w:pPr>
    </w:p>
    <w:p w14:paraId="266604DC" w14:textId="77777777" w:rsidR="00B940DF" w:rsidRDefault="00B940DF" w:rsidP="00B940DF">
      <w:pPr>
        <w:ind w:firstLine="0"/>
      </w:pPr>
    </w:p>
    <w:p w14:paraId="32D5276B" w14:textId="77777777" w:rsidR="00B940DF" w:rsidRDefault="00B940DF" w:rsidP="00B940DF">
      <w:pPr>
        <w:ind w:firstLine="0"/>
      </w:pPr>
    </w:p>
    <w:p w14:paraId="3655EFE4" w14:textId="77777777" w:rsidR="00B940DF" w:rsidRDefault="00B940DF" w:rsidP="00B940DF">
      <w:pPr>
        <w:ind w:firstLine="0"/>
      </w:pPr>
    </w:p>
    <w:p w14:paraId="19E0C443" w14:textId="77777777" w:rsidR="00B940DF" w:rsidRDefault="00B940DF" w:rsidP="00B940DF">
      <w:pPr>
        <w:ind w:firstLine="0"/>
      </w:pPr>
    </w:p>
    <w:p w14:paraId="5ED60E49" w14:textId="77777777" w:rsidR="00B940DF" w:rsidRDefault="00B940DF" w:rsidP="00B940DF">
      <w:pPr>
        <w:ind w:firstLine="0"/>
      </w:pPr>
    </w:p>
    <w:p w14:paraId="54EEFF74" w14:textId="77777777" w:rsidR="00B940DF" w:rsidRDefault="00B940DF" w:rsidP="00B940DF">
      <w:pPr>
        <w:ind w:firstLine="0"/>
      </w:pPr>
    </w:p>
    <w:p w14:paraId="6FCAE56C" w14:textId="77777777" w:rsidR="00B940DF" w:rsidRDefault="00B940DF" w:rsidP="00B940DF">
      <w:pPr>
        <w:ind w:firstLine="0"/>
      </w:pPr>
    </w:p>
    <w:p w14:paraId="55D049BB" w14:textId="77777777" w:rsidR="00B940DF" w:rsidRDefault="00B940DF" w:rsidP="00B940DF">
      <w:pPr>
        <w:ind w:firstLine="0"/>
      </w:pPr>
    </w:p>
    <w:p w14:paraId="32A9818C" w14:textId="77777777" w:rsidR="00B940DF" w:rsidRDefault="00B940DF" w:rsidP="00B940DF">
      <w:pPr>
        <w:ind w:firstLine="0"/>
      </w:pPr>
    </w:p>
    <w:p w14:paraId="2BDB9FF1" w14:textId="77777777" w:rsidR="00B940DF" w:rsidRDefault="00B940DF" w:rsidP="00B940DF">
      <w:pPr>
        <w:ind w:firstLine="0"/>
      </w:pPr>
    </w:p>
    <w:p w14:paraId="2393B05A" w14:textId="77777777" w:rsidR="00B940DF" w:rsidRDefault="00B940DF" w:rsidP="00B940DF">
      <w:pPr>
        <w:ind w:firstLine="0"/>
      </w:pPr>
    </w:p>
    <w:p w14:paraId="73E13154" w14:textId="77777777" w:rsidR="00B940DF" w:rsidRDefault="00B940DF" w:rsidP="00B940DF">
      <w:pPr>
        <w:ind w:firstLine="0"/>
      </w:pPr>
    </w:p>
    <w:p w14:paraId="212E4C0B" w14:textId="77777777" w:rsidR="00B940DF" w:rsidRDefault="00B940DF" w:rsidP="00B940DF">
      <w:pPr>
        <w:ind w:firstLine="0"/>
      </w:pPr>
    </w:p>
    <w:p w14:paraId="08280476" w14:textId="77777777" w:rsidR="00B940DF" w:rsidRDefault="00B940DF" w:rsidP="00B940DF">
      <w:pPr>
        <w:ind w:firstLine="0"/>
      </w:pPr>
    </w:p>
    <w:p w14:paraId="023FDAC5" w14:textId="77777777" w:rsidR="00B940DF" w:rsidRDefault="00B940DF" w:rsidP="00B940DF">
      <w:pPr>
        <w:ind w:firstLine="0"/>
      </w:pPr>
    </w:p>
    <w:p w14:paraId="66B85802" w14:textId="77777777" w:rsidR="00B940DF" w:rsidRDefault="00B940DF" w:rsidP="00B940DF">
      <w:pPr>
        <w:ind w:firstLine="0"/>
      </w:pPr>
    </w:p>
    <w:p w14:paraId="49153785" w14:textId="77777777" w:rsidR="00B940DF" w:rsidRDefault="00B940DF" w:rsidP="00B940DF">
      <w:pPr>
        <w:ind w:firstLine="0"/>
      </w:pPr>
    </w:p>
    <w:p w14:paraId="4DFFBE49" w14:textId="77777777" w:rsidR="00B940DF" w:rsidRDefault="00B940DF" w:rsidP="00B940DF">
      <w:pPr>
        <w:ind w:firstLine="0"/>
      </w:pPr>
    </w:p>
    <w:p w14:paraId="6733CF9B" w14:textId="77777777" w:rsidR="00B940DF" w:rsidRDefault="00B940DF" w:rsidP="00B940DF">
      <w:pPr>
        <w:ind w:firstLine="0"/>
      </w:pPr>
    </w:p>
    <w:sectPr w:rsidR="00B940DF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B4FB5" w14:textId="77777777" w:rsidR="00535F39" w:rsidRDefault="00535F39">
      <w:r>
        <w:separator/>
      </w:r>
    </w:p>
  </w:endnote>
  <w:endnote w:type="continuationSeparator" w:id="0">
    <w:p w14:paraId="2D0F722D" w14:textId="77777777" w:rsidR="00535F39" w:rsidRDefault="0053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9A82" w14:textId="77777777"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7290C" w14:textId="77777777" w:rsidR="00535F39" w:rsidRDefault="00535F39">
      <w:r>
        <w:separator/>
      </w:r>
    </w:p>
  </w:footnote>
  <w:footnote w:type="continuationSeparator" w:id="0">
    <w:p w14:paraId="6291B3F6" w14:textId="77777777" w:rsidR="00535F39" w:rsidRDefault="00535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29C7"/>
    <w:rsid w:val="00040A93"/>
    <w:rsid w:val="001A7BA0"/>
    <w:rsid w:val="001B20DA"/>
    <w:rsid w:val="001B39D0"/>
    <w:rsid w:val="001E4CC2"/>
    <w:rsid w:val="00250A73"/>
    <w:rsid w:val="002806C4"/>
    <w:rsid w:val="002E0FF0"/>
    <w:rsid w:val="003261EC"/>
    <w:rsid w:val="00362BB5"/>
    <w:rsid w:val="00372D89"/>
    <w:rsid w:val="00392252"/>
    <w:rsid w:val="003B47FC"/>
    <w:rsid w:val="003B57C1"/>
    <w:rsid w:val="003D560A"/>
    <w:rsid w:val="004172F8"/>
    <w:rsid w:val="0042431E"/>
    <w:rsid w:val="0047501C"/>
    <w:rsid w:val="004E6FB7"/>
    <w:rsid w:val="00535F39"/>
    <w:rsid w:val="00570732"/>
    <w:rsid w:val="005A7B4D"/>
    <w:rsid w:val="005D536E"/>
    <w:rsid w:val="00624929"/>
    <w:rsid w:val="00672511"/>
    <w:rsid w:val="006D18B2"/>
    <w:rsid w:val="006E17FB"/>
    <w:rsid w:val="0070406B"/>
    <w:rsid w:val="00725A54"/>
    <w:rsid w:val="00764971"/>
    <w:rsid w:val="007B6527"/>
    <w:rsid w:val="008043BA"/>
    <w:rsid w:val="0084622B"/>
    <w:rsid w:val="008F75C3"/>
    <w:rsid w:val="00910B3A"/>
    <w:rsid w:val="009210C8"/>
    <w:rsid w:val="00927CCC"/>
    <w:rsid w:val="00941910"/>
    <w:rsid w:val="00946610"/>
    <w:rsid w:val="009E4292"/>
    <w:rsid w:val="00A42E14"/>
    <w:rsid w:val="00A503D7"/>
    <w:rsid w:val="00AC7F30"/>
    <w:rsid w:val="00AD0149"/>
    <w:rsid w:val="00AD4537"/>
    <w:rsid w:val="00B22A44"/>
    <w:rsid w:val="00B5665F"/>
    <w:rsid w:val="00B6648E"/>
    <w:rsid w:val="00B74F90"/>
    <w:rsid w:val="00B85508"/>
    <w:rsid w:val="00B940DF"/>
    <w:rsid w:val="00BA18A1"/>
    <w:rsid w:val="00BC586F"/>
    <w:rsid w:val="00C02085"/>
    <w:rsid w:val="00C368F7"/>
    <w:rsid w:val="00C413A7"/>
    <w:rsid w:val="00CB299B"/>
    <w:rsid w:val="00D32064"/>
    <w:rsid w:val="00D730E7"/>
    <w:rsid w:val="00DB75AE"/>
    <w:rsid w:val="00E006BA"/>
    <w:rsid w:val="00E24A3A"/>
    <w:rsid w:val="00E32A33"/>
    <w:rsid w:val="00E32D12"/>
    <w:rsid w:val="00E42B79"/>
    <w:rsid w:val="00E66E21"/>
    <w:rsid w:val="00E71877"/>
    <w:rsid w:val="00E932B2"/>
    <w:rsid w:val="00EA1AE0"/>
    <w:rsid w:val="00F012B9"/>
    <w:rsid w:val="00F07996"/>
    <w:rsid w:val="00F13F18"/>
    <w:rsid w:val="00F64F0E"/>
    <w:rsid w:val="00F97A89"/>
    <w:rsid w:val="00FA29C7"/>
    <w:rsid w:val="00FB4B2C"/>
    <w:rsid w:val="00FF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69F6335"/>
  <w15:docId w15:val="{754083E9-CE42-41E1-8758-31A66829E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rsid w:val="00725A5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42431E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27CC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927CCC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nhideWhenUsed/>
    <w:rsid w:val="00B940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7B28C-D882-4A13-9A60-F42874F6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1042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Vartotojas</cp:lastModifiedBy>
  <cp:revision>20</cp:revision>
  <cp:lastPrinted>2001-05-28T12:53:00Z</cp:lastPrinted>
  <dcterms:created xsi:type="dcterms:W3CDTF">2023-03-24T13:29:00Z</dcterms:created>
  <dcterms:modified xsi:type="dcterms:W3CDTF">2023-04-11T12:16:00Z</dcterms:modified>
</cp:coreProperties>
</file>