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85B3F" w:rsidRPr="001260A4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B3F" w:rsidRPr="00563B3B" w:rsidRDefault="003E7C3F">
            <w:pPr>
              <w:pStyle w:val="Antrat2"/>
              <w:ind w:firstLine="0"/>
              <w:rPr>
                <w:sz w:val="28"/>
                <w:szCs w:val="28"/>
              </w:rPr>
            </w:pPr>
            <w:bookmarkStart w:id="0" w:name="tekstas"/>
            <w:bookmarkEnd w:id="0"/>
            <w:r>
              <w:rPr>
                <w:b w:val="0"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BFFB283" wp14:editId="7B702CEB">
                  <wp:simplePos x="0" y="0"/>
                  <wp:positionH relativeFrom="column">
                    <wp:posOffset>2766060</wp:posOffset>
                  </wp:positionH>
                  <wp:positionV relativeFrom="paragraph">
                    <wp:posOffset>-241935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5B3F" w:rsidRPr="00563B3B">
              <w:rPr>
                <w:sz w:val="28"/>
                <w:szCs w:val="28"/>
              </w:rPr>
              <w:t xml:space="preserve">PLUNGĖS RAJONO SAVIVALDYBĖS </w:t>
            </w:r>
            <w:r w:rsidR="00985B3F" w:rsidRPr="00563B3B">
              <w:rPr>
                <w:sz w:val="28"/>
                <w:szCs w:val="28"/>
              </w:rPr>
              <w:br/>
              <w:t>TARYBA</w:t>
            </w:r>
          </w:p>
        </w:tc>
      </w:tr>
      <w:tr w:rsidR="00985B3F" w:rsidRPr="001260A4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594" w:rsidRPr="00563B3B" w:rsidRDefault="00595594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</w:p>
          <w:p w:rsidR="00942592" w:rsidRPr="00563B3B" w:rsidRDefault="00942592" w:rsidP="002A0739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563B3B">
              <w:rPr>
                <w:rStyle w:val="Komentaronuoroda"/>
                <w:b/>
                <w:sz w:val="28"/>
                <w:szCs w:val="28"/>
              </w:rPr>
              <w:t>SPRENDIMAS</w:t>
            </w:r>
          </w:p>
        </w:tc>
      </w:tr>
      <w:tr w:rsidR="00985B3F" w:rsidRPr="001260A4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563B3B" w:rsidRDefault="00D5183D" w:rsidP="00D10B2B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563B3B">
              <w:rPr>
                <w:b/>
                <w:sz w:val="28"/>
                <w:szCs w:val="28"/>
              </w:rPr>
              <w:t xml:space="preserve">DĖL </w:t>
            </w:r>
            <w:r w:rsidR="00047431" w:rsidRPr="00563B3B">
              <w:rPr>
                <w:b/>
                <w:sz w:val="28"/>
                <w:szCs w:val="28"/>
              </w:rPr>
              <w:t xml:space="preserve">PLUNGĖS RAJONO SAVIVALDYBĖS </w:t>
            </w:r>
            <w:r w:rsidR="00AA7A80" w:rsidRPr="00563B3B">
              <w:rPr>
                <w:b/>
                <w:sz w:val="28"/>
                <w:szCs w:val="28"/>
              </w:rPr>
              <w:t xml:space="preserve">ADMINISTRACIJOS DIREKTORIAUS </w:t>
            </w:r>
            <w:r w:rsidR="003D195E" w:rsidRPr="00563B3B">
              <w:rPr>
                <w:b/>
                <w:sz w:val="28"/>
                <w:szCs w:val="28"/>
              </w:rPr>
              <w:t>PAVADUOTOJO MANTO ČESNAUSKO ATLEI</w:t>
            </w:r>
            <w:r w:rsidR="00AA7A80" w:rsidRPr="00563B3B">
              <w:rPr>
                <w:b/>
                <w:sz w:val="28"/>
                <w:szCs w:val="28"/>
              </w:rPr>
              <w:t>DIMO IŠ PAREIGŲ</w:t>
            </w:r>
          </w:p>
        </w:tc>
      </w:tr>
      <w:tr w:rsidR="00985B3F" w:rsidRPr="001260A4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1260A4" w:rsidRDefault="00D5183D" w:rsidP="002A0739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szCs w:val="24"/>
                <w:lang w:val="fr-FR"/>
              </w:rPr>
            </w:pPr>
            <w:r w:rsidRPr="001260A4">
              <w:rPr>
                <w:rStyle w:val="Komentaronuoroda"/>
                <w:sz w:val="24"/>
                <w:szCs w:val="24"/>
                <w:lang w:val="fr-FR"/>
              </w:rPr>
              <w:t>20</w:t>
            </w:r>
            <w:r w:rsidR="002874F0">
              <w:rPr>
                <w:rStyle w:val="Komentaronuoroda"/>
                <w:sz w:val="24"/>
                <w:szCs w:val="24"/>
                <w:lang w:val="fr-FR"/>
              </w:rPr>
              <w:t>23</w:t>
            </w:r>
            <w:r w:rsidRPr="001260A4">
              <w:rPr>
                <w:rStyle w:val="Komentaronuoroda"/>
                <w:sz w:val="24"/>
                <w:szCs w:val="24"/>
                <w:lang w:val="fr-FR"/>
              </w:rPr>
              <w:t xml:space="preserve"> m.</w:t>
            </w:r>
            <w:r w:rsidR="002A0739">
              <w:rPr>
                <w:rStyle w:val="Komentaronuoroda"/>
                <w:sz w:val="24"/>
                <w:szCs w:val="24"/>
                <w:lang w:val="fr-FR"/>
              </w:rPr>
              <w:t xml:space="preserve"> </w:t>
            </w:r>
            <w:r w:rsidR="002A0739" w:rsidRPr="00D10B2B">
              <w:rPr>
                <w:rStyle w:val="Komentaronuoroda"/>
                <w:sz w:val="24"/>
                <w:szCs w:val="24"/>
              </w:rPr>
              <w:t>kovo</w:t>
            </w:r>
            <w:r w:rsidR="002A0739">
              <w:rPr>
                <w:rStyle w:val="Komentaronuoroda"/>
                <w:sz w:val="24"/>
                <w:szCs w:val="24"/>
                <w:lang w:val="fr-FR"/>
              </w:rPr>
              <w:t xml:space="preserve"> 30</w:t>
            </w:r>
            <w:r w:rsidR="002874F0">
              <w:rPr>
                <w:rStyle w:val="Komentaronuoroda"/>
                <w:sz w:val="24"/>
                <w:szCs w:val="24"/>
                <w:lang w:val="fr-FR"/>
              </w:rPr>
              <w:t xml:space="preserve"> </w:t>
            </w:r>
            <w:r w:rsidRPr="001260A4">
              <w:rPr>
                <w:rStyle w:val="Komentaronuoroda"/>
                <w:sz w:val="24"/>
                <w:szCs w:val="24"/>
                <w:lang w:val="fr-FR"/>
              </w:rPr>
              <w:t xml:space="preserve">d. Nr. </w:t>
            </w:r>
            <w:r w:rsidR="00595594" w:rsidRPr="001260A4">
              <w:rPr>
                <w:rStyle w:val="Komentaronuoroda"/>
                <w:sz w:val="24"/>
                <w:szCs w:val="24"/>
                <w:lang w:val="fr-FR"/>
              </w:rPr>
              <w:t>T1-</w:t>
            </w:r>
            <w:r w:rsidR="005C1078">
              <w:rPr>
                <w:rStyle w:val="Komentaronuoroda"/>
                <w:sz w:val="24"/>
                <w:szCs w:val="24"/>
                <w:lang w:val="fr-FR"/>
              </w:rPr>
              <w:t>63</w:t>
            </w:r>
          </w:p>
        </w:tc>
      </w:tr>
      <w:tr w:rsidR="00985B3F" w:rsidRPr="001260A4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1260A4" w:rsidRDefault="00985B3F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  <w:r w:rsidRPr="001260A4">
              <w:rPr>
                <w:rStyle w:val="Komentaronuoroda"/>
                <w:sz w:val="24"/>
                <w:szCs w:val="24"/>
              </w:rPr>
              <w:t>Plungė</w:t>
            </w:r>
          </w:p>
          <w:p w:rsidR="00D5183D" w:rsidRPr="001260A4" w:rsidRDefault="00D5183D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</w:p>
        </w:tc>
      </w:tr>
    </w:tbl>
    <w:p w:rsidR="00971A80" w:rsidRDefault="00971A80" w:rsidP="00C42A19">
      <w:r w:rsidRPr="001260A4">
        <w:t>Vadovaudamasi Lietuvos Respublikos vietos savivaldos įstatymo 16 straipsnio 2 dalies 9 punktu, 29 straipsnio 6 dalimi, Lietuvos Respublikos valstybės ta</w:t>
      </w:r>
      <w:r>
        <w:t xml:space="preserve">rnybos įstatymo </w:t>
      </w:r>
      <w:r w:rsidR="00F45D88">
        <w:t>51</w:t>
      </w:r>
      <w:r>
        <w:t xml:space="preserve"> straipsnio 1 </w:t>
      </w:r>
      <w:r w:rsidRPr="001260A4">
        <w:t xml:space="preserve">dalies </w:t>
      </w:r>
      <w:r w:rsidR="004863D2">
        <w:t>6</w:t>
      </w:r>
      <w:r w:rsidRPr="001260A4">
        <w:t xml:space="preserve"> punktu</w:t>
      </w:r>
      <w:r w:rsidR="004863D2">
        <w:t>, 48 straipsnio 1 dalimi</w:t>
      </w:r>
      <w:r w:rsidR="002A0739">
        <w:t>,</w:t>
      </w:r>
      <w:r w:rsidR="00C42A19">
        <w:rPr>
          <w:bCs/>
          <w:spacing w:val="2"/>
          <w:szCs w:val="24"/>
        </w:rPr>
        <w:t xml:space="preserve"> </w:t>
      </w:r>
      <w:r w:rsidRPr="001260A4">
        <w:t>Plungės rajono savivaldybės taryba n u s p r e n d ž i a:</w:t>
      </w:r>
    </w:p>
    <w:p w:rsidR="00AA7A80" w:rsidRPr="001260A4" w:rsidRDefault="00AA7A80" w:rsidP="00563B3B">
      <w:pPr>
        <w:tabs>
          <w:tab w:val="left" w:pos="993"/>
        </w:tabs>
        <w:rPr>
          <w:lang w:eastAsia="lt-LT"/>
        </w:rPr>
      </w:pPr>
      <w:r w:rsidRPr="001260A4">
        <w:rPr>
          <w:lang w:eastAsia="lt-LT"/>
        </w:rPr>
        <w:t>1.</w:t>
      </w:r>
      <w:r w:rsidRPr="001260A4">
        <w:rPr>
          <w:lang w:eastAsia="lt-LT"/>
        </w:rPr>
        <w:tab/>
        <w:t>Atleisti</w:t>
      </w:r>
      <w:r w:rsidR="001260A4">
        <w:rPr>
          <w:lang w:eastAsia="lt-LT"/>
        </w:rPr>
        <w:t xml:space="preserve"> 20</w:t>
      </w:r>
      <w:r w:rsidR="002874F0">
        <w:rPr>
          <w:lang w:eastAsia="lt-LT"/>
        </w:rPr>
        <w:t>23</w:t>
      </w:r>
      <w:r w:rsidR="001260A4">
        <w:rPr>
          <w:lang w:eastAsia="lt-LT"/>
        </w:rPr>
        <w:t xml:space="preserve"> m. </w:t>
      </w:r>
      <w:r w:rsidR="002874F0">
        <w:rPr>
          <w:lang w:eastAsia="lt-LT"/>
        </w:rPr>
        <w:t>balandžio</w:t>
      </w:r>
      <w:r w:rsidR="000668E7">
        <w:rPr>
          <w:lang w:eastAsia="lt-LT"/>
        </w:rPr>
        <w:t xml:space="preserve"> 11 </w:t>
      </w:r>
      <w:r w:rsidR="001260A4">
        <w:rPr>
          <w:lang w:eastAsia="lt-LT"/>
        </w:rPr>
        <w:t xml:space="preserve">d. </w:t>
      </w:r>
      <w:r w:rsidR="002874F0">
        <w:rPr>
          <w:lang w:eastAsia="lt-LT"/>
        </w:rPr>
        <w:t>M</w:t>
      </w:r>
      <w:r w:rsidR="003D195E">
        <w:rPr>
          <w:lang w:eastAsia="lt-LT"/>
        </w:rPr>
        <w:t xml:space="preserve">antą </w:t>
      </w:r>
      <w:proofErr w:type="spellStart"/>
      <w:r w:rsidR="003D195E">
        <w:rPr>
          <w:lang w:eastAsia="lt-LT"/>
        </w:rPr>
        <w:t>Česnauską</w:t>
      </w:r>
      <w:proofErr w:type="spellEnd"/>
      <w:r w:rsidRPr="001260A4">
        <w:rPr>
          <w:lang w:eastAsia="lt-LT"/>
        </w:rPr>
        <w:t xml:space="preserve"> iš Plungės rajono savivaldybės administracijos direktoriaus</w:t>
      </w:r>
      <w:r w:rsidR="003D195E">
        <w:rPr>
          <w:lang w:eastAsia="lt-LT"/>
        </w:rPr>
        <w:t xml:space="preserve"> pavaduotojo </w:t>
      </w:r>
      <w:r w:rsidRPr="001260A4">
        <w:rPr>
          <w:lang w:eastAsia="lt-LT"/>
        </w:rPr>
        <w:t>pareigų</w:t>
      </w:r>
      <w:r w:rsidR="002A0739">
        <w:rPr>
          <w:lang w:eastAsia="lt-LT"/>
        </w:rPr>
        <w:t>,</w:t>
      </w:r>
      <w:r w:rsidR="004863D2" w:rsidRPr="004863D2">
        <w:rPr>
          <w:szCs w:val="24"/>
          <w:lang w:eastAsia="ar-SA"/>
        </w:rPr>
        <w:t xml:space="preserve"> </w:t>
      </w:r>
      <w:r w:rsidR="004863D2">
        <w:rPr>
          <w:szCs w:val="24"/>
          <w:lang w:eastAsia="ar-SA"/>
        </w:rPr>
        <w:t xml:space="preserve">pasibaigus Plungės </w:t>
      </w:r>
      <w:r w:rsidR="004863D2" w:rsidRPr="00A40901">
        <w:rPr>
          <w:szCs w:val="24"/>
          <w:lang w:eastAsia="ar-SA"/>
        </w:rPr>
        <w:t xml:space="preserve">rajono savivaldybės tarybos </w:t>
      </w:r>
      <w:bookmarkStart w:id="1" w:name="_GoBack"/>
      <w:bookmarkEnd w:id="1"/>
      <w:r w:rsidR="004863D2" w:rsidRPr="00A40901">
        <w:rPr>
          <w:szCs w:val="24"/>
          <w:lang w:eastAsia="ar-SA"/>
        </w:rPr>
        <w:t xml:space="preserve">įgaliojimų </w:t>
      </w:r>
      <w:r w:rsidR="004863D2" w:rsidRPr="000D5AD9">
        <w:rPr>
          <w:szCs w:val="24"/>
          <w:lang w:eastAsia="ar-SA"/>
        </w:rPr>
        <w:t>laik</w:t>
      </w:r>
      <w:r w:rsidR="004863D2">
        <w:rPr>
          <w:szCs w:val="24"/>
          <w:lang w:eastAsia="ar-SA"/>
        </w:rPr>
        <w:t>ui.</w:t>
      </w:r>
    </w:p>
    <w:p w:rsidR="004863D2" w:rsidRDefault="00C42A19" w:rsidP="004863D2">
      <w:pPr>
        <w:rPr>
          <w:szCs w:val="24"/>
          <w:lang w:eastAsia="lt-LT"/>
        </w:rPr>
      </w:pPr>
      <w:r>
        <w:rPr>
          <w:lang w:eastAsia="lt-LT"/>
        </w:rPr>
        <w:t xml:space="preserve">2. </w:t>
      </w:r>
      <w:r w:rsidR="004863D2">
        <w:rPr>
          <w:lang w:eastAsia="lt-LT"/>
        </w:rPr>
        <w:t>Išmokėti Administracijos direktori</w:t>
      </w:r>
      <w:r w:rsidR="003D195E">
        <w:rPr>
          <w:lang w:eastAsia="lt-LT"/>
        </w:rPr>
        <w:t xml:space="preserve">aus pavaduotojui Mantui </w:t>
      </w:r>
      <w:proofErr w:type="spellStart"/>
      <w:r w:rsidR="003D195E">
        <w:rPr>
          <w:lang w:eastAsia="lt-LT"/>
        </w:rPr>
        <w:t>Česnauskui</w:t>
      </w:r>
      <w:proofErr w:type="spellEnd"/>
      <w:r w:rsidR="004863D2">
        <w:rPr>
          <w:lang w:eastAsia="lt-LT"/>
        </w:rPr>
        <w:t xml:space="preserve"> pi</w:t>
      </w:r>
      <w:r w:rsidR="004863D2">
        <w:rPr>
          <w:szCs w:val="24"/>
          <w:lang w:eastAsia="ar-SA"/>
        </w:rPr>
        <w:t xml:space="preserve">niginę </w:t>
      </w:r>
      <w:r w:rsidR="004863D2" w:rsidRPr="00EA4EC6">
        <w:rPr>
          <w:szCs w:val="24"/>
          <w:lang w:eastAsia="ar-SA"/>
        </w:rPr>
        <w:t xml:space="preserve">kompensaciją už nepanaudotas kasmetines atostogas </w:t>
      </w:r>
      <w:r w:rsidR="004863D2" w:rsidRPr="00C16261">
        <w:rPr>
          <w:color w:val="000000"/>
          <w:szCs w:val="24"/>
          <w:lang w:eastAsia="ar-SA"/>
        </w:rPr>
        <w:t xml:space="preserve">ir vieno mėnesio </w:t>
      </w:r>
      <w:r w:rsidR="004863D2">
        <w:rPr>
          <w:color w:val="000000"/>
          <w:szCs w:val="24"/>
          <w:lang w:eastAsia="ar-SA"/>
        </w:rPr>
        <w:t>vidutinio</w:t>
      </w:r>
      <w:r w:rsidR="004863D2" w:rsidRPr="00C16261">
        <w:rPr>
          <w:color w:val="000000"/>
          <w:szCs w:val="24"/>
          <w:lang w:eastAsia="ar-SA"/>
        </w:rPr>
        <w:t xml:space="preserve"> darbo užmokesčio dydžio išeitinę išmoką, išmokant ją praėjus mėnesiui nuo valstybės tarnautojo atleidimo iš pareigų dienos teisės aktų nustatyta tvarka.</w:t>
      </w:r>
    </w:p>
    <w:p w:rsidR="00A701F8" w:rsidRPr="0070030E" w:rsidRDefault="00A701F8" w:rsidP="00A701F8">
      <w:pPr>
        <w:rPr>
          <w:rFonts w:eastAsia="Calibri"/>
        </w:rPr>
      </w:pPr>
      <w:r w:rsidRPr="0070030E">
        <w:rPr>
          <w:rFonts w:eastAsia="Calibri"/>
        </w:rPr>
        <w:t xml:space="preserve">Šis sprendimas Lietuvos Respublikos administracinių bylų teisenos įstatymo nustatyta tvarka per vieną mėnesį nuo paskelbimo ar įteikimo suinteresuotai šaliai dienos gali būti skundžiamas Regionų apygardos administracinio teismo </w:t>
      </w:r>
      <w:r>
        <w:rPr>
          <w:rFonts w:eastAsia="Calibri"/>
        </w:rPr>
        <w:t>Klaipėdos</w:t>
      </w:r>
      <w:r w:rsidRPr="0070030E">
        <w:rPr>
          <w:rFonts w:eastAsia="Calibri"/>
        </w:rPr>
        <w:t xml:space="preserve"> rūmams (</w:t>
      </w:r>
      <w:r>
        <w:t>Galinio Pylimo g. 9, LT-91230 Klaipėda</w:t>
      </w:r>
      <w:r w:rsidRPr="0070030E">
        <w:rPr>
          <w:rFonts w:eastAsia="Calibri"/>
        </w:rPr>
        <w:t>).</w:t>
      </w:r>
    </w:p>
    <w:p w:rsidR="00AA7A80" w:rsidRPr="001260A4" w:rsidRDefault="00AA7A80" w:rsidP="00971A80">
      <w:pPr>
        <w:rPr>
          <w:lang w:eastAsia="lt-LT"/>
        </w:rPr>
      </w:pPr>
    </w:p>
    <w:p w:rsidR="002A0739" w:rsidRDefault="002A0739" w:rsidP="00563B3B">
      <w:pPr>
        <w:ind w:firstLine="0"/>
        <w:rPr>
          <w:lang w:eastAsia="lt-LT"/>
        </w:rPr>
      </w:pPr>
    </w:p>
    <w:p w:rsidR="00971A80" w:rsidRDefault="00AA7A80" w:rsidP="003E7C3F">
      <w:pPr>
        <w:tabs>
          <w:tab w:val="left" w:pos="7938"/>
        </w:tabs>
        <w:ind w:firstLine="0"/>
        <w:rPr>
          <w:lang w:eastAsia="lt-LT"/>
        </w:rPr>
      </w:pPr>
      <w:r w:rsidRPr="001260A4">
        <w:rPr>
          <w:lang w:eastAsia="lt-LT"/>
        </w:rPr>
        <w:t>Savivaldybės meras</w:t>
      </w:r>
      <w:r w:rsidR="003E7C3F">
        <w:rPr>
          <w:lang w:eastAsia="lt-LT"/>
        </w:rPr>
        <w:t xml:space="preserve"> </w:t>
      </w:r>
      <w:r w:rsidR="003E7C3F">
        <w:rPr>
          <w:lang w:eastAsia="lt-LT"/>
        </w:rPr>
        <w:tab/>
        <w:t>Audrius Klišonis</w:t>
      </w:r>
    </w:p>
    <w:p w:rsidR="00971A80" w:rsidRDefault="00971A80" w:rsidP="00971A80">
      <w:pPr>
        <w:rPr>
          <w:lang w:eastAsia="lt-LT"/>
        </w:rPr>
      </w:pPr>
    </w:p>
    <w:p w:rsidR="00971A80" w:rsidRDefault="00971A80" w:rsidP="00971A80">
      <w:pPr>
        <w:rPr>
          <w:lang w:eastAsia="lt-LT"/>
        </w:rPr>
      </w:pPr>
    </w:p>
    <w:p w:rsidR="00971A80" w:rsidRDefault="00971A80" w:rsidP="00971A80">
      <w:pPr>
        <w:rPr>
          <w:lang w:eastAsia="lt-LT"/>
        </w:rPr>
      </w:pPr>
    </w:p>
    <w:p w:rsidR="00832C80" w:rsidRDefault="00832C80" w:rsidP="00971A80">
      <w:pPr>
        <w:rPr>
          <w:lang w:eastAsia="lt-LT"/>
        </w:rPr>
      </w:pPr>
    </w:p>
    <w:p w:rsidR="00832C80" w:rsidRDefault="00832C80" w:rsidP="00971A80">
      <w:pPr>
        <w:rPr>
          <w:lang w:eastAsia="lt-LT"/>
        </w:rPr>
      </w:pPr>
    </w:p>
    <w:p w:rsidR="00832C80" w:rsidRDefault="00832C80" w:rsidP="00971A80">
      <w:pPr>
        <w:rPr>
          <w:lang w:eastAsia="lt-LT"/>
        </w:rPr>
      </w:pPr>
    </w:p>
    <w:p w:rsidR="00832C80" w:rsidRDefault="00832C80" w:rsidP="00971A80">
      <w:pPr>
        <w:rPr>
          <w:lang w:eastAsia="lt-LT"/>
        </w:rPr>
      </w:pPr>
    </w:p>
    <w:p w:rsidR="00832C80" w:rsidRDefault="00832C80" w:rsidP="00971A80">
      <w:pPr>
        <w:rPr>
          <w:lang w:eastAsia="lt-LT"/>
        </w:rPr>
      </w:pPr>
    </w:p>
    <w:p w:rsidR="00832C80" w:rsidRDefault="00832C80" w:rsidP="00971A80">
      <w:pPr>
        <w:rPr>
          <w:lang w:eastAsia="lt-LT"/>
        </w:rPr>
      </w:pPr>
    </w:p>
    <w:p w:rsidR="00832C80" w:rsidRDefault="00832C80" w:rsidP="00971A80">
      <w:pPr>
        <w:rPr>
          <w:lang w:eastAsia="lt-LT"/>
        </w:rPr>
      </w:pPr>
    </w:p>
    <w:p w:rsidR="00832C80" w:rsidRDefault="00832C80" w:rsidP="00971A80">
      <w:pPr>
        <w:rPr>
          <w:lang w:eastAsia="lt-LT"/>
        </w:rPr>
      </w:pPr>
    </w:p>
    <w:p w:rsidR="002A0739" w:rsidRDefault="002A0739" w:rsidP="00563B3B">
      <w:pPr>
        <w:ind w:firstLine="0"/>
      </w:pPr>
    </w:p>
    <w:sectPr w:rsidR="002A0739" w:rsidSect="001671B2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7B" w:rsidRDefault="00B1327B">
      <w:r>
        <w:separator/>
      </w:r>
    </w:p>
  </w:endnote>
  <w:endnote w:type="continuationSeparator" w:id="0">
    <w:p w:rsidR="00B1327B" w:rsidRDefault="00B1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0C" w:rsidRDefault="0003580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7B" w:rsidRDefault="00B1327B">
      <w:r>
        <w:separator/>
      </w:r>
    </w:p>
  </w:footnote>
  <w:footnote w:type="continuationSeparator" w:id="0">
    <w:p w:rsidR="00B1327B" w:rsidRDefault="00B13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3DE0"/>
    <w:multiLevelType w:val="hybridMultilevel"/>
    <w:tmpl w:val="E314F972"/>
    <w:lvl w:ilvl="0" w:tplc="1A6C1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D601BA"/>
    <w:multiLevelType w:val="hybridMultilevel"/>
    <w:tmpl w:val="DA40709A"/>
    <w:lvl w:ilvl="0" w:tplc="8DA201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896F33"/>
    <w:multiLevelType w:val="hybridMultilevel"/>
    <w:tmpl w:val="829E77D4"/>
    <w:lvl w:ilvl="0" w:tplc="1EC27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47969C9"/>
    <w:multiLevelType w:val="hybridMultilevel"/>
    <w:tmpl w:val="05D64568"/>
    <w:lvl w:ilvl="0" w:tplc="ED067E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40"/>
    <w:rsid w:val="000048BD"/>
    <w:rsid w:val="0003580C"/>
    <w:rsid w:val="00040AD2"/>
    <w:rsid w:val="000457F5"/>
    <w:rsid w:val="00047431"/>
    <w:rsid w:val="000668E7"/>
    <w:rsid w:val="000C1397"/>
    <w:rsid w:val="000D38FC"/>
    <w:rsid w:val="000E5044"/>
    <w:rsid w:val="000F74CB"/>
    <w:rsid w:val="0010597E"/>
    <w:rsid w:val="001260A4"/>
    <w:rsid w:val="00141DCF"/>
    <w:rsid w:val="001671B2"/>
    <w:rsid w:val="001765E9"/>
    <w:rsid w:val="00186BA5"/>
    <w:rsid w:val="0019096C"/>
    <w:rsid w:val="001D391B"/>
    <w:rsid w:val="002247F2"/>
    <w:rsid w:val="00243871"/>
    <w:rsid w:val="002874F0"/>
    <w:rsid w:val="002A0739"/>
    <w:rsid w:val="002A2894"/>
    <w:rsid w:val="002A4D7E"/>
    <w:rsid w:val="002B0D58"/>
    <w:rsid w:val="002B6368"/>
    <w:rsid w:val="002B7269"/>
    <w:rsid w:val="002C77EB"/>
    <w:rsid w:val="002F463A"/>
    <w:rsid w:val="00375D5E"/>
    <w:rsid w:val="003D195E"/>
    <w:rsid w:val="003E7C3F"/>
    <w:rsid w:val="00412127"/>
    <w:rsid w:val="00451040"/>
    <w:rsid w:val="004863D2"/>
    <w:rsid w:val="004A5FC5"/>
    <w:rsid w:val="004F5D60"/>
    <w:rsid w:val="004F6CDA"/>
    <w:rsid w:val="00506FD6"/>
    <w:rsid w:val="0051167D"/>
    <w:rsid w:val="005127F8"/>
    <w:rsid w:val="00522366"/>
    <w:rsid w:val="00527115"/>
    <w:rsid w:val="00536DAC"/>
    <w:rsid w:val="00541E20"/>
    <w:rsid w:val="00542ACF"/>
    <w:rsid w:val="00543F4F"/>
    <w:rsid w:val="00563B3B"/>
    <w:rsid w:val="005816EC"/>
    <w:rsid w:val="00595594"/>
    <w:rsid w:val="005C1078"/>
    <w:rsid w:val="006238A4"/>
    <w:rsid w:val="006311AE"/>
    <w:rsid w:val="0067584B"/>
    <w:rsid w:val="00681E93"/>
    <w:rsid w:val="0069414A"/>
    <w:rsid w:val="006A6A85"/>
    <w:rsid w:val="007050BD"/>
    <w:rsid w:val="00705E41"/>
    <w:rsid w:val="00714437"/>
    <w:rsid w:val="00716FED"/>
    <w:rsid w:val="00754A3E"/>
    <w:rsid w:val="00756CB1"/>
    <w:rsid w:val="007C61C1"/>
    <w:rsid w:val="007F2A25"/>
    <w:rsid w:val="00813637"/>
    <w:rsid w:val="00832C80"/>
    <w:rsid w:val="008340D0"/>
    <w:rsid w:val="00840616"/>
    <w:rsid w:val="008574EE"/>
    <w:rsid w:val="00862EF4"/>
    <w:rsid w:val="008677D2"/>
    <w:rsid w:val="008E5417"/>
    <w:rsid w:val="008E5FE7"/>
    <w:rsid w:val="00900357"/>
    <w:rsid w:val="0090507E"/>
    <w:rsid w:val="0092314B"/>
    <w:rsid w:val="00942592"/>
    <w:rsid w:val="009616C0"/>
    <w:rsid w:val="00971A80"/>
    <w:rsid w:val="00982291"/>
    <w:rsid w:val="00985091"/>
    <w:rsid w:val="00985B3F"/>
    <w:rsid w:val="009B0BE6"/>
    <w:rsid w:val="009B2246"/>
    <w:rsid w:val="009B2C9D"/>
    <w:rsid w:val="009D5896"/>
    <w:rsid w:val="009E6D88"/>
    <w:rsid w:val="009F570B"/>
    <w:rsid w:val="009F6E90"/>
    <w:rsid w:val="00A053E1"/>
    <w:rsid w:val="00A1766B"/>
    <w:rsid w:val="00A701F8"/>
    <w:rsid w:val="00AA3452"/>
    <w:rsid w:val="00AA4343"/>
    <w:rsid w:val="00AA7A80"/>
    <w:rsid w:val="00AD0EAC"/>
    <w:rsid w:val="00AD75EA"/>
    <w:rsid w:val="00B1327B"/>
    <w:rsid w:val="00B64415"/>
    <w:rsid w:val="00B726E7"/>
    <w:rsid w:val="00BA7BBB"/>
    <w:rsid w:val="00BC51BA"/>
    <w:rsid w:val="00C11B17"/>
    <w:rsid w:val="00C13C29"/>
    <w:rsid w:val="00C167D7"/>
    <w:rsid w:val="00C2273A"/>
    <w:rsid w:val="00C23208"/>
    <w:rsid w:val="00C33EE9"/>
    <w:rsid w:val="00C42A19"/>
    <w:rsid w:val="00C55721"/>
    <w:rsid w:val="00C90294"/>
    <w:rsid w:val="00C9686B"/>
    <w:rsid w:val="00CB369E"/>
    <w:rsid w:val="00CD0E91"/>
    <w:rsid w:val="00D10B2B"/>
    <w:rsid w:val="00D455B4"/>
    <w:rsid w:val="00D5183D"/>
    <w:rsid w:val="00D53BD3"/>
    <w:rsid w:val="00D576BE"/>
    <w:rsid w:val="00D7559E"/>
    <w:rsid w:val="00DA75C7"/>
    <w:rsid w:val="00DC3AD4"/>
    <w:rsid w:val="00DE4266"/>
    <w:rsid w:val="00DE7B4C"/>
    <w:rsid w:val="00E03640"/>
    <w:rsid w:val="00E105CF"/>
    <w:rsid w:val="00E7297B"/>
    <w:rsid w:val="00EA02FA"/>
    <w:rsid w:val="00F165F8"/>
    <w:rsid w:val="00F45D88"/>
    <w:rsid w:val="00F6676F"/>
    <w:rsid w:val="00F71053"/>
    <w:rsid w:val="00FA3096"/>
    <w:rsid w:val="00FD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prastasistinklapis1">
    <w:name w:val="Įprastasis (tinklapis)1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3DiagramaDiagramaCharCharDiagramaDiagrama">
    <w:name w:val="Char Char3 Diagrama Diagrama Char Char Diagrama Diagrama"/>
    <w:basedOn w:val="prastasis"/>
    <w:rsid w:val="00C42A1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grindinistekstas2">
    <w:name w:val="Body Text 2"/>
    <w:basedOn w:val="prastasis"/>
    <w:link w:val="Pagrindinistekstas2Diagrama"/>
    <w:uiPriority w:val="99"/>
    <w:unhideWhenUsed/>
    <w:rsid w:val="00832C80"/>
    <w:pPr>
      <w:spacing w:after="120" w:line="480" w:lineRule="auto"/>
      <w:ind w:firstLine="0"/>
      <w:jc w:val="left"/>
    </w:pPr>
    <w:rPr>
      <w:szCs w:val="24"/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rsid w:val="00832C80"/>
    <w:rPr>
      <w:sz w:val="24"/>
      <w:szCs w:val="24"/>
    </w:rPr>
  </w:style>
  <w:style w:type="paragraph" w:customStyle="1" w:styleId="Standard">
    <w:name w:val="Standard"/>
    <w:rsid w:val="00832C80"/>
    <w:pPr>
      <w:suppressAutoHyphens/>
      <w:autoSpaceDN w:val="0"/>
    </w:pPr>
    <w:rPr>
      <w:kern w:val="3"/>
      <w:sz w:val="24"/>
      <w:szCs w:val="24"/>
      <w:lang w:val="en-GB" w:eastAsia="zh-CN"/>
    </w:rPr>
  </w:style>
  <w:style w:type="paragraph" w:customStyle="1" w:styleId="Default">
    <w:name w:val="Default"/>
    <w:rsid w:val="00832C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832C80"/>
    <w:pPr>
      <w:ind w:firstLine="720"/>
      <w:jc w:val="both"/>
    </w:pPr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prastasistinklapis1">
    <w:name w:val="Įprastasis (tinklapis)1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3DiagramaDiagramaCharCharDiagramaDiagrama">
    <w:name w:val="Char Char3 Diagrama Diagrama Char Char Diagrama Diagrama"/>
    <w:basedOn w:val="prastasis"/>
    <w:rsid w:val="00C42A1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grindinistekstas2">
    <w:name w:val="Body Text 2"/>
    <w:basedOn w:val="prastasis"/>
    <w:link w:val="Pagrindinistekstas2Diagrama"/>
    <w:uiPriority w:val="99"/>
    <w:unhideWhenUsed/>
    <w:rsid w:val="00832C80"/>
    <w:pPr>
      <w:spacing w:after="120" w:line="480" w:lineRule="auto"/>
      <w:ind w:firstLine="0"/>
      <w:jc w:val="left"/>
    </w:pPr>
    <w:rPr>
      <w:szCs w:val="24"/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rsid w:val="00832C80"/>
    <w:rPr>
      <w:sz w:val="24"/>
      <w:szCs w:val="24"/>
    </w:rPr>
  </w:style>
  <w:style w:type="paragraph" w:customStyle="1" w:styleId="Standard">
    <w:name w:val="Standard"/>
    <w:rsid w:val="00832C80"/>
    <w:pPr>
      <w:suppressAutoHyphens/>
      <w:autoSpaceDN w:val="0"/>
    </w:pPr>
    <w:rPr>
      <w:kern w:val="3"/>
      <w:sz w:val="24"/>
      <w:szCs w:val="24"/>
      <w:lang w:val="en-GB" w:eastAsia="zh-CN"/>
    </w:rPr>
  </w:style>
  <w:style w:type="paragraph" w:customStyle="1" w:styleId="Default">
    <w:name w:val="Default"/>
    <w:rsid w:val="00832C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832C80"/>
    <w:pPr>
      <w:ind w:firstLine="720"/>
      <w:jc w:val="both"/>
    </w:pPr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447F1097</Template>
  <TotalTime>3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6</cp:revision>
  <cp:lastPrinted>2017-10-25T06:30:00Z</cp:lastPrinted>
  <dcterms:created xsi:type="dcterms:W3CDTF">2023-03-15T13:54:00Z</dcterms:created>
  <dcterms:modified xsi:type="dcterms:W3CDTF">2023-03-30T12:05:00Z</dcterms:modified>
</cp:coreProperties>
</file>