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CB4CE1" w:rsidP="00AA11C2">
      <w:pPr>
        <w:ind w:firstLine="0"/>
        <w:jc w:val="center"/>
        <w:rPr>
          <w:b/>
          <w:color w:val="000000"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390DA0B0" wp14:editId="5ADA6131">
            <wp:simplePos x="0" y="0"/>
            <wp:positionH relativeFrom="column">
              <wp:posOffset>2804160</wp:posOffset>
            </wp:positionH>
            <wp:positionV relativeFrom="paragraph">
              <wp:posOffset>-251460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945DC5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kovo</w:t>
      </w:r>
      <w:r w:rsidR="00833F93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30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CD6FB3">
        <w:rPr>
          <w:rStyle w:val="Komentaronuoroda"/>
          <w:sz w:val="24"/>
          <w:szCs w:val="24"/>
        </w:rPr>
        <w:t>59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837886" w:rsidRPr="002C55F5" w:rsidRDefault="00837886" w:rsidP="00837886">
      <w:pPr>
        <w:rPr>
          <w:color w:val="000000"/>
          <w:spacing w:val="40"/>
          <w:szCs w:val="24"/>
        </w:rPr>
      </w:pPr>
      <w:r w:rsidRPr="002C55F5">
        <w:rPr>
          <w:color w:val="000000"/>
          <w:szCs w:val="24"/>
        </w:rPr>
        <w:t xml:space="preserve">Plungės rajono savivaldybės taryba </w:t>
      </w:r>
      <w:r w:rsidRPr="002C55F5">
        <w:rPr>
          <w:color w:val="000000"/>
          <w:spacing w:val="40"/>
          <w:szCs w:val="24"/>
        </w:rPr>
        <w:t>nusprendžia: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>Pakeisti Plungės rajono savivaldybės tarybos 2023 m. sausio 26 d. sprendimą Nr. T1-3 „Dėl Plungės rajono savivaldybės 2023 metų biudžeto patvirtinimo“: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>1. Padidinti Plungės rajono savivaldybės biudžeto pajamas 4 510,827  tūkst. eurų ir sprendimo 1.1 papunktyje vietoje skaičiaus „54 105,041“ įrašyti skaičių „58 615,868“ ir šį papunktį išdėstyti taip:</w:t>
      </w:r>
    </w:p>
    <w:p w:rsidR="00837886" w:rsidRPr="002C55F5" w:rsidRDefault="00837886" w:rsidP="00837886">
      <w:r w:rsidRPr="002C55F5">
        <w:rPr>
          <w:szCs w:val="24"/>
        </w:rPr>
        <w:t xml:space="preserve">„1.1. </w:t>
      </w:r>
      <w:r w:rsidRPr="002C55F5">
        <w:t xml:space="preserve">Plungės rajono savivaldybės 2023 metų biudžeto pajamas – </w:t>
      </w:r>
      <w:r w:rsidRPr="002C55F5">
        <w:rPr>
          <w:color w:val="000000"/>
          <w:szCs w:val="24"/>
        </w:rPr>
        <w:t xml:space="preserve">58 615,868 </w:t>
      </w:r>
      <w:r w:rsidRPr="002C55F5">
        <w:t>tūkst. eurų (1 priedas); iš jų – 1 552,700 tūkst. eurų – iš biudžetinių įstaigų pajamų už prekes, teikiamas paslaugas ir turto nuomą į Savivaldybės biudžetą (2 priedas) ir 2022 metais nepanaudo</w:t>
      </w:r>
      <w:bookmarkStart w:id="1" w:name="_GoBack"/>
      <w:bookmarkEnd w:id="1"/>
      <w:r w:rsidRPr="002C55F5">
        <w:t>tų biudžeto lėšų likutį – 3 636,700 tūkst. eurų</w:t>
      </w:r>
      <w:r w:rsidRPr="002C55F5">
        <w:rPr>
          <w:szCs w:val="24"/>
        </w:rPr>
        <w:t>“.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>2. Padidinti Plungės rajono savivaldybės biudžeto asignavimus 4 510,827 tūkst. eurų ir sprendimo 1.4 papunktyje vietoje skaičiaus „58 466,441“ įrašyti skaičių „62 977,268“ ir šį papunktį išdėstyti taip:</w:t>
      </w:r>
    </w:p>
    <w:p w:rsidR="00837886" w:rsidRPr="002C55F5" w:rsidRDefault="00837886" w:rsidP="00837886">
      <w:pPr>
        <w:rPr>
          <w:szCs w:val="24"/>
        </w:rPr>
      </w:pPr>
      <w:r w:rsidRPr="002C55F5">
        <w:rPr>
          <w:szCs w:val="24"/>
        </w:rPr>
        <w:t xml:space="preserve">„1.4. </w:t>
      </w:r>
      <w:r w:rsidRPr="002C55F5">
        <w:t xml:space="preserve">Plungės rajono savivaldybės 2023 metų biudžeto asignavimus – </w:t>
      </w:r>
      <w:r w:rsidRPr="002C55F5">
        <w:rPr>
          <w:color w:val="000000"/>
          <w:szCs w:val="24"/>
        </w:rPr>
        <w:t xml:space="preserve">62 977,268 </w:t>
      </w:r>
      <w:r w:rsidRPr="002C55F5">
        <w:t>tūkst. eurų ir 1 456,400 tūkst. eurų – paskoloms grąžinti, iš jų:</w:t>
      </w:r>
      <w:r w:rsidRPr="002C55F5">
        <w:rPr>
          <w:szCs w:val="24"/>
        </w:rPr>
        <w:t>“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 xml:space="preserve">3. Pakeisti sprendimo 1.4.1 papunkčiu patvirtintą asignavimų </w:t>
      </w:r>
      <w:proofErr w:type="spellStart"/>
      <w:r w:rsidRPr="002C55F5">
        <w:rPr>
          <w:color w:val="000000"/>
          <w:szCs w:val="24"/>
        </w:rPr>
        <w:t>savarankiškosioms</w:t>
      </w:r>
      <w:proofErr w:type="spellEnd"/>
      <w:r w:rsidRPr="002C55F5">
        <w:rPr>
          <w:color w:val="000000"/>
          <w:szCs w:val="24"/>
        </w:rPr>
        <w:t xml:space="preserve"> savivaldybės funkcijoms vykdyti, paskirstymą (3 priedas).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>4. Sprendimo 1.4.3 papunktyje vietoje skaičiaus „14 021,700“ įrašyti skaičių „14 243,100„ ir šį papunktį išdėstyti taip:</w:t>
      </w:r>
    </w:p>
    <w:p w:rsidR="00837886" w:rsidRPr="002C55F5" w:rsidRDefault="00837886" w:rsidP="00837886">
      <w:pPr>
        <w:rPr>
          <w:szCs w:val="24"/>
        </w:rPr>
      </w:pPr>
      <w:r w:rsidRPr="002C55F5">
        <w:rPr>
          <w:szCs w:val="24"/>
        </w:rPr>
        <w:t xml:space="preserve">„1.4.3. </w:t>
      </w:r>
      <w:r w:rsidRPr="002C55F5">
        <w:rPr>
          <w:color w:val="000000"/>
          <w:szCs w:val="24"/>
        </w:rPr>
        <w:t xml:space="preserve">14 243,100 </w:t>
      </w:r>
      <w:r w:rsidRPr="002C55F5">
        <w:rPr>
          <w:szCs w:val="24"/>
        </w:rPr>
        <w:t>tūkst. eurų – ugdymo reikmėms finansuoti (5 priedas)“.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>5. Sprendimo 1.4.4 papunktyje vietoje skaičiaus „3 068,943“ įrašyti skaičių „7 358,370“ ir šį papunktį išdėstyti taip:</w:t>
      </w:r>
    </w:p>
    <w:p w:rsidR="00837886" w:rsidRPr="002C55F5" w:rsidRDefault="00837886" w:rsidP="00837886">
      <w:pPr>
        <w:rPr>
          <w:szCs w:val="24"/>
        </w:rPr>
      </w:pPr>
      <w:r w:rsidRPr="002C55F5">
        <w:rPr>
          <w:szCs w:val="24"/>
        </w:rPr>
        <w:t xml:space="preserve">„1.4.4. </w:t>
      </w:r>
      <w:r w:rsidRPr="002C55F5">
        <w:rPr>
          <w:color w:val="000000"/>
          <w:szCs w:val="24"/>
        </w:rPr>
        <w:t xml:space="preserve">7 358,370 </w:t>
      </w:r>
      <w:r w:rsidRPr="002C55F5">
        <w:rPr>
          <w:szCs w:val="24"/>
        </w:rPr>
        <w:t>tūkst. eurų – kitoms dotacijoms (6 priedas)“.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>6. Pakeisti sprendimo 1.5 papunkčiu patvirtintą, Plungės rajono savivaldybės 2023 metų biudžeto asignavimų paskirstymą, pagal 2023–2025 metų strateginio veiklos plano programas (9 priedas).</w:t>
      </w:r>
    </w:p>
    <w:p w:rsidR="00837886" w:rsidRPr="002C55F5" w:rsidRDefault="00837886" w:rsidP="00837886">
      <w:pPr>
        <w:rPr>
          <w:color w:val="000000"/>
          <w:szCs w:val="24"/>
        </w:rPr>
      </w:pPr>
      <w:r w:rsidRPr="002C55F5">
        <w:rPr>
          <w:color w:val="000000"/>
          <w:szCs w:val="24"/>
        </w:rPr>
        <w:t>7. Pakeisti sprendimo 3 priedo 36 eilutę ir vietoje priemonės pavadinimo „Priklausomybių mažinimo programos įgyvendinimas (TP)“ įrašyti „Priklausomybių mažinimo programos įgyvendinimas (PP)“.</w:t>
      </w:r>
    </w:p>
    <w:p w:rsidR="00837886" w:rsidRPr="002C55F5" w:rsidRDefault="00837886" w:rsidP="00837886">
      <w:pPr>
        <w:rPr>
          <w:szCs w:val="24"/>
        </w:rPr>
      </w:pPr>
      <w:r w:rsidRPr="002C55F5">
        <w:rPr>
          <w:color w:val="000000"/>
          <w:szCs w:val="24"/>
        </w:rPr>
        <w:t xml:space="preserve">8. Pakeisti </w:t>
      </w:r>
      <w:r w:rsidRPr="002C55F5">
        <w:rPr>
          <w:szCs w:val="24"/>
        </w:rPr>
        <w:t>sprendimo 3 priedo 49.47 eilutėje priemonės pavadinimą ir vietoje „Savivaldybės administracijos direktoriaus rezervas (TP)“ įrašyti „Mero rezervas (TP)“.</w:t>
      </w:r>
    </w:p>
    <w:p w:rsidR="00837886" w:rsidRPr="000721DE" w:rsidRDefault="00837886" w:rsidP="00837886">
      <w:pPr>
        <w:rPr>
          <w:szCs w:val="24"/>
        </w:rPr>
      </w:pPr>
      <w:r w:rsidRPr="002C55F5">
        <w:rPr>
          <w:szCs w:val="24"/>
        </w:rPr>
        <w:t>9. Nustatyti, kad šio sprendimo 8 punktas įsigalioja tą dieną, kai naujai išrinkta 2023–2027 metų kadencijos Plungės rajono savivaldybės taryba susirinka į pirmąjį posėdį.</w:t>
      </w:r>
    </w:p>
    <w:p w:rsidR="00C7231F" w:rsidRDefault="00C7231F" w:rsidP="000721DE">
      <w:pPr>
        <w:ind w:firstLine="0"/>
        <w:rPr>
          <w:color w:val="000000"/>
          <w:szCs w:val="24"/>
        </w:rPr>
      </w:pPr>
    </w:p>
    <w:p w:rsidR="00CB4CE1" w:rsidRDefault="00CB4CE1" w:rsidP="000721DE">
      <w:pPr>
        <w:ind w:firstLine="0"/>
        <w:rPr>
          <w:color w:val="000000"/>
          <w:szCs w:val="24"/>
        </w:rPr>
      </w:pPr>
    </w:p>
    <w:p w:rsidR="00103736" w:rsidRDefault="00971FD0" w:rsidP="00CB4CE1">
      <w:pPr>
        <w:tabs>
          <w:tab w:val="left" w:pos="7938"/>
        </w:tabs>
        <w:ind w:firstLine="0"/>
        <w:jc w:val="left"/>
        <w:rPr>
          <w:szCs w:val="24"/>
        </w:rPr>
      </w:pPr>
      <w:r w:rsidRPr="00A06B33">
        <w:rPr>
          <w:szCs w:val="24"/>
        </w:rPr>
        <w:t>Savivaldybės meras</w:t>
      </w:r>
      <w:r w:rsidR="00CB4CE1">
        <w:rPr>
          <w:szCs w:val="24"/>
        </w:rPr>
        <w:t xml:space="preserve"> </w:t>
      </w:r>
      <w:r w:rsidR="00CB4CE1">
        <w:rPr>
          <w:szCs w:val="24"/>
        </w:rPr>
        <w:tab/>
        <w:t>Audrius Klišonis</w:t>
      </w:r>
    </w:p>
    <w:p w:rsidR="00381AFC" w:rsidRDefault="00381AFC" w:rsidP="00971FD0">
      <w:pPr>
        <w:ind w:firstLine="0"/>
      </w:pPr>
    </w:p>
    <w:sectPr w:rsidR="00381AFC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D49" w:rsidRDefault="00477D49">
      <w:r>
        <w:separator/>
      </w:r>
    </w:p>
  </w:endnote>
  <w:endnote w:type="continuationSeparator" w:id="0">
    <w:p w:rsidR="00477D49" w:rsidRDefault="0047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D49" w:rsidRDefault="00477D49">
      <w:r>
        <w:separator/>
      </w:r>
    </w:p>
  </w:footnote>
  <w:footnote w:type="continuationSeparator" w:id="0">
    <w:p w:rsidR="00477D49" w:rsidRDefault="00477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A79BD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58C0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108B"/>
    <w:rsid w:val="002C3C3F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3F6E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77D49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242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76B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5F8D"/>
    <w:rsid w:val="0071791D"/>
    <w:rsid w:val="00717E1B"/>
    <w:rsid w:val="00720717"/>
    <w:rsid w:val="007212FF"/>
    <w:rsid w:val="00721DFF"/>
    <w:rsid w:val="007230ED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9FB"/>
    <w:rsid w:val="007B3F82"/>
    <w:rsid w:val="007C334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0791F"/>
    <w:rsid w:val="00813676"/>
    <w:rsid w:val="008304E8"/>
    <w:rsid w:val="00830D2F"/>
    <w:rsid w:val="00831A0E"/>
    <w:rsid w:val="00832F1F"/>
    <w:rsid w:val="00833F93"/>
    <w:rsid w:val="00837886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6C3E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787E"/>
    <w:rsid w:val="00B47D85"/>
    <w:rsid w:val="00B52614"/>
    <w:rsid w:val="00B52CB3"/>
    <w:rsid w:val="00B531F9"/>
    <w:rsid w:val="00B57300"/>
    <w:rsid w:val="00B62385"/>
    <w:rsid w:val="00B6531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4CE1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D6FB3"/>
    <w:rsid w:val="00CE5157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2EDF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0895"/>
    <w:rsid w:val="00E8441F"/>
    <w:rsid w:val="00E84AEA"/>
    <w:rsid w:val="00E9003A"/>
    <w:rsid w:val="00E90135"/>
    <w:rsid w:val="00E93C67"/>
    <w:rsid w:val="00E965EA"/>
    <w:rsid w:val="00EA037F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1FF89A20</Template>
  <TotalTime>4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6</cp:revision>
  <cp:lastPrinted>2022-06-21T06:16:00Z</cp:lastPrinted>
  <dcterms:created xsi:type="dcterms:W3CDTF">2023-03-14T14:26:00Z</dcterms:created>
  <dcterms:modified xsi:type="dcterms:W3CDTF">2023-03-29T09:41:00Z</dcterms:modified>
</cp:coreProperties>
</file>