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66" w:rsidRPr="008F112B" w:rsidRDefault="004B3223" w:rsidP="00286466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0049DBF" wp14:editId="5C247988">
            <wp:simplePos x="0" y="0"/>
            <wp:positionH relativeFrom="column">
              <wp:posOffset>2762250</wp:posOffset>
            </wp:positionH>
            <wp:positionV relativeFrom="paragraph">
              <wp:posOffset>-285115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466" w:rsidRPr="008F112B">
        <w:rPr>
          <w:b/>
          <w:sz w:val="28"/>
        </w:rPr>
        <w:t xml:space="preserve">PLUNGĖS RAJONO SAVIVALDYBĖS </w:t>
      </w:r>
      <w:r w:rsidR="00286466" w:rsidRPr="008F112B">
        <w:rPr>
          <w:b/>
          <w:sz w:val="28"/>
        </w:rPr>
        <w:br/>
        <w:t>TARYBA</w:t>
      </w:r>
    </w:p>
    <w:p w:rsidR="005E4AC3" w:rsidRPr="008F112B" w:rsidRDefault="005E4AC3" w:rsidP="00286466">
      <w:pPr>
        <w:ind w:firstLine="0"/>
        <w:jc w:val="center"/>
        <w:rPr>
          <w:b/>
        </w:rPr>
      </w:pPr>
    </w:p>
    <w:p w:rsidR="00286466" w:rsidRPr="008F112B" w:rsidRDefault="00286466" w:rsidP="00286466">
      <w:pPr>
        <w:ind w:firstLine="0"/>
        <w:jc w:val="center"/>
        <w:rPr>
          <w:rStyle w:val="Komentaronuoroda"/>
          <w:b/>
          <w:sz w:val="28"/>
          <w:szCs w:val="28"/>
        </w:rPr>
      </w:pPr>
      <w:r w:rsidRPr="008F112B">
        <w:rPr>
          <w:rStyle w:val="Komentaronuoroda"/>
          <w:b/>
          <w:sz w:val="28"/>
          <w:szCs w:val="28"/>
        </w:rPr>
        <w:t>SPRENDIMAS</w:t>
      </w:r>
    </w:p>
    <w:p w:rsidR="00C72065" w:rsidRPr="008F112B" w:rsidRDefault="00C72065" w:rsidP="00C72065">
      <w:pPr>
        <w:ind w:firstLine="0"/>
        <w:jc w:val="center"/>
      </w:pPr>
      <w:r w:rsidRPr="008F112B">
        <w:rPr>
          <w:b/>
          <w:sz w:val="28"/>
          <w:szCs w:val="28"/>
        </w:rPr>
        <w:t xml:space="preserve">DĖL PLUNGĖS RAJONO SAVIVALDYBĖS INFRASTRUKTŪROS OBJEKTŲ, ĮGYVENDINAMŲ SAVIVALDYBĖS IR FIZINIŲ BEI JURIDINIŲ ASMENŲ JUNGTINĖS VEIKLOS PAGRINDU, SĄRAŠO PATVIRTINIMO </w:t>
      </w:r>
    </w:p>
    <w:p w:rsidR="00286466" w:rsidRPr="008F112B" w:rsidRDefault="00286466" w:rsidP="00286466">
      <w:pPr>
        <w:ind w:firstLine="0"/>
        <w:jc w:val="center"/>
        <w:rPr>
          <w:rStyle w:val="Komentaronuoroda"/>
          <w:b/>
          <w:sz w:val="28"/>
        </w:rPr>
      </w:pPr>
    </w:p>
    <w:p w:rsidR="00286466" w:rsidRPr="008F112B" w:rsidRDefault="00286466" w:rsidP="00286466">
      <w:pPr>
        <w:ind w:firstLine="0"/>
        <w:jc w:val="center"/>
        <w:rPr>
          <w:rStyle w:val="Komentaronuoroda"/>
          <w:b/>
          <w:sz w:val="24"/>
          <w:szCs w:val="24"/>
        </w:rPr>
      </w:pPr>
      <w:r w:rsidRPr="008F112B">
        <w:rPr>
          <w:rStyle w:val="Komentaronuoroda"/>
          <w:sz w:val="24"/>
          <w:szCs w:val="24"/>
        </w:rPr>
        <w:t>20</w:t>
      </w:r>
      <w:r w:rsidR="00F96DF2" w:rsidRPr="008F112B">
        <w:rPr>
          <w:rStyle w:val="Komentaronuoroda"/>
          <w:sz w:val="24"/>
          <w:szCs w:val="24"/>
        </w:rPr>
        <w:t>2</w:t>
      </w:r>
      <w:r w:rsidR="005F66B9" w:rsidRPr="008F112B">
        <w:rPr>
          <w:rStyle w:val="Komentaronuoroda"/>
          <w:sz w:val="24"/>
          <w:szCs w:val="24"/>
        </w:rPr>
        <w:t>3</w:t>
      </w:r>
      <w:r w:rsidRPr="008F112B">
        <w:rPr>
          <w:rStyle w:val="Komentaronuoroda"/>
          <w:sz w:val="24"/>
          <w:szCs w:val="24"/>
        </w:rPr>
        <w:t xml:space="preserve"> m. </w:t>
      </w:r>
      <w:r w:rsidR="005F66B9" w:rsidRPr="008F112B">
        <w:rPr>
          <w:rStyle w:val="Komentaronuoroda"/>
          <w:sz w:val="24"/>
          <w:szCs w:val="24"/>
        </w:rPr>
        <w:t>vasario 23</w:t>
      </w:r>
      <w:r w:rsidR="00934BA9" w:rsidRPr="008F112B">
        <w:rPr>
          <w:rStyle w:val="Komentaronuoroda"/>
          <w:sz w:val="24"/>
          <w:szCs w:val="24"/>
        </w:rPr>
        <w:t xml:space="preserve"> </w:t>
      </w:r>
      <w:r w:rsidRPr="008F112B">
        <w:rPr>
          <w:rStyle w:val="Komentaronuoroda"/>
          <w:sz w:val="24"/>
          <w:szCs w:val="24"/>
        </w:rPr>
        <w:t>d. Nr.</w:t>
      </w:r>
      <w:r w:rsidR="00806340" w:rsidRPr="008F112B">
        <w:rPr>
          <w:rStyle w:val="Komentaronuoroda"/>
          <w:sz w:val="24"/>
          <w:szCs w:val="24"/>
        </w:rPr>
        <w:t xml:space="preserve"> </w:t>
      </w:r>
      <w:r w:rsidRPr="008F112B">
        <w:rPr>
          <w:rStyle w:val="Komentaronuoroda"/>
          <w:sz w:val="24"/>
          <w:szCs w:val="24"/>
        </w:rPr>
        <w:t>T1-</w:t>
      </w:r>
      <w:r w:rsidR="00953CA3">
        <w:rPr>
          <w:rStyle w:val="Komentaronuoroda"/>
          <w:sz w:val="24"/>
          <w:szCs w:val="24"/>
        </w:rPr>
        <w:t>40</w:t>
      </w:r>
      <w:r w:rsidR="00D956B6" w:rsidRPr="008F112B">
        <w:rPr>
          <w:rStyle w:val="Komentaronuoroda"/>
          <w:sz w:val="24"/>
          <w:szCs w:val="24"/>
        </w:rPr>
        <w:t xml:space="preserve">  </w:t>
      </w:r>
    </w:p>
    <w:p w:rsidR="00286466" w:rsidRPr="008F112B" w:rsidRDefault="00286466" w:rsidP="00286466">
      <w:pPr>
        <w:ind w:firstLine="0"/>
        <w:jc w:val="center"/>
        <w:rPr>
          <w:rStyle w:val="Komentaronuoroda"/>
          <w:sz w:val="24"/>
          <w:szCs w:val="24"/>
        </w:rPr>
      </w:pPr>
      <w:r w:rsidRPr="008F112B">
        <w:rPr>
          <w:rStyle w:val="Komentaronuoroda"/>
          <w:sz w:val="24"/>
          <w:szCs w:val="24"/>
        </w:rPr>
        <w:t>Plungė</w:t>
      </w:r>
    </w:p>
    <w:p w:rsidR="003E7626" w:rsidRPr="008F112B" w:rsidRDefault="003E7626" w:rsidP="00286466">
      <w:pPr>
        <w:ind w:firstLine="0"/>
        <w:jc w:val="center"/>
        <w:rPr>
          <w:rStyle w:val="Komentaronuoroda"/>
          <w:sz w:val="24"/>
          <w:szCs w:val="24"/>
        </w:rPr>
      </w:pPr>
    </w:p>
    <w:p w:rsidR="00C72065" w:rsidRPr="00F76F75" w:rsidRDefault="00C72065" w:rsidP="00C72065">
      <w:r w:rsidRPr="00BB5303">
        <w:t xml:space="preserve">Vadovaudamasi Lietuvos Respublikos vietos savivaldos įstatymo 16 straipsnio </w:t>
      </w:r>
      <w:r w:rsidR="006E40F3" w:rsidRPr="00BB5303">
        <w:t>4</w:t>
      </w:r>
      <w:r w:rsidRPr="00BB5303">
        <w:t xml:space="preserve"> dalies </w:t>
      </w:r>
      <w:r w:rsidR="006E40F3" w:rsidRPr="00F76F75">
        <w:t xml:space="preserve">nuostatomis </w:t>
      </w:r>
      <w:r w:rsidRPr="00F76F75">
        <w:t>ir Plungės rajono savivaldybės infrastruktūros plėtros Savivaldybės ir fizinių bei juridinių asmenų jungtinės</w:t>
      </w:r>
      <w:r w:rsidR="006E40F3" w:rsidRPr="00F76F75">
        <w:t xml:space="preserve"> veiklos pagrindu tvarkos aprašo, patvirtinto</w:t>
      </w:r>
      <w:r w:rsidRPr="00F76F75">
        <w:t xml:space="preserve"> Plungės rajono savivaldybės tarybos 2015 m. liepos 30 d. sprendimu Nr. T1-214 (</w:t>
      </w:r>
      <w:r w:rsidR="00934BA9" w:rsidRPr="00F76F75">
        <w:t>2018 m. rugsėjo 27 d.</w:t>
      </w:r>
      <w:r w:rsidR="008C3B6C" w:rsidRPr="00F76F75">
        <w:t xml:space="preserve"> sprendimo</w:t>
      </w:r>
      <w:r w:rsidR="00934BA9" w:rsidRPr="00F76F75">
        <w:t xml:space="preserve"> Nr. T1-190</w:t>
      </w:r>
      <w:r w:rsidR="008C3B6C" w:rsidRPr="00F76F75">
        <w:t xml:space="preserve"> redakcija</w:t>
      </w:r>
      <w:r w:rsidR="00934BA9" w:rsidRPr="00F76F75">
        <w:t>)</w:t>
      </w:r>
      <w:r w:rsidR="006E40F3" w:rsidRPr="00F76F75">
        <w:t xml:space="preserve"> 22 punktu</w:t>
      </w:r>
      <w:r w:rsidRPr="00F76F75">
        <w:t xml:space="preserve">, Plungės rajono savivaldybės taryba  n u s p r e n d ž i a: </w:t>
      </w:r>
      <w:r w:rsidR="008C3B6C" w:rsidRPr="00F76F75">
        <w:t xml:space="preserve"> </w:t>
      </w:r>
    </w:p>
    <w:p w:rsidR="00C72065" w:rsidRPr="00F76F75" w:rsidRDefault="00C72065" w:rsidP="00C72065">
      <w:pPr>
        <w:numPr>
          <w:ilvl w:val="0"/>
          <w:numId w:val="9"/>
        </w:numPr>
        <w:tabs>
          <w:tab w:val="left" w:pos="993"/>
        </w:tabs>
        <w:ind w:left="0" w:firstLine="720"/>
      </w:pPr>
      <w:r w:rsidRPr="00F76F75">
        <w:t>Patvirtinti Plungės rajono savivaldybės infrastruktūros objektų, įgyvendinamų Savivaldybės ir fizinių bei juridinių asmenų jungtinės veiklos pagrindu, sąrašą (pridedama).</w:t>
      </w:r>
    </w:p>
    <w:p w:rsidR="00C72065" w:rsidRPr="00BB5303" w:rsidRDefault="00C72065" w:rsidP="00C72065">
      <w:pPr>
        <w:numPr>
          <w:ilvl w:val="0"/>
          <w:numId w:val="9"/>
        </w:numPr>
        <w:tabs>
          <w:tab w:val="left" w:pos="993"/>
        </w:tabs>
        <w:ind w:left="0" w:firstLine="720"/>
      </w:pPr>
      <w:r w:rsidRPr="00F76F75">
        <w:t>Įtraukti sprendimo 1 punktu patvirtintame sąraše nurodyt</w:t>
      </w:r>
      <w:r w:rsidR="00AC3FF7">
        <w:t>us</w:t>
      </w:r>
      <w:r w:rsidRPr="00F76F75">
        <w:t xml:space="preserve"> objekt</w:t>
      </w:r>
      <w:r w:rsidR="00AC3FF7">
        <w:t>us</w:t>
      </w:r>
      <w:r w:rsidRPr="00F76F75">
        <w:t xml:space="preserve"> į </w:t>
      </w:r>
      <w:r w:rsidR="0038224F" w:rsidRPr="00F76F75">
        <w:t>Plungės raj</w:t>
      </w:r>
      <w:r w:rsidR="00B76ED8">
        <w:t>ono savivaldybės 2023</w:t>
      </w:r>
      <w:r w:rsidR="001350CB" w:rsidRPr="00F76F75">
        <w:t>–</w:t>
      </w:r>
      <w:r w:rsidR="00B76ED8">
        <w:t>2025</w:t>
      </w:r>
      <w:r w:rsidRPr="00BB5303">
        <w:t xml:space="preserve"> metų strateginį veiklos planą.</w:t>
      </w:r>
    </w:p>
    <w:p w:rsidR="00C72065" w:rsidRPr="00F76F75" w:rsidRDefault="00C72065" w:rsidP="00C72065">
      <w:pPr>
        <w:numPr>
          <w:ilvl w:val="0"/>
          <w:numId w:val="9"/>
        </w:numPr>
        <w:tabs>
          <w:tab w:val="left" w:pos="720"/>
          <w:tab w:val="left" w:pos="993"/>
        </w:tabs>
        <w:ind w:left="0" w:firstLine="720"/>
      </w:pPr>
      <w:r w:rsidRPr="00F76F75">
        <w:t xml:space="preserve">Pavesti Plungės rajono savivaldybės administracijai vykdyti </w:t>
      </w:r>
      <w:r w:rsidR="00B06144" w:rsidRPr="00F76F75">
        <w:t>s</w:t>
      </w:r>
      <w:r w:rsidR="00AC3FF7">
        <w:t>ąraše nurodytų</w:t>
      </w:r>
      <w:r w:rsidRPr="00F76F75">
        <w:t xml:space="preserve"> objekt</w:t>
      </w:r>
      <w:r w:rsidR="00AC3FF7">
        <w:t>ų</w:t>
      </w:r>
      <w:r w:rsidRPr="00F76F75">
        <w:t xml:space="preserve"> darbų užsakovo funkcijas.</w:t>
      </w:r>
    </w:p>
    <w:p w:rsidR="00D956B6" w:rsidRPr="008F112B" w:rsidRDefault="00D956B6" w:rsidP="00286466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p w:rsidR="00286466" w:rsidRPr="008F112B" w:rsidRDefault="00286466" w:rsidP="00286466">
      <w:pPr>
        <w:ind w:firstLine="0"/>
        <w:jc w:val="center"/>
        <w:rPr>
          <w:b/>
          <w:noProof/>
          <w:sz w:val="28"/>
          <w:szCs w:val="28"/>
          <w:lang w:eastAsia="lt-LT"/>
        </w:rPr>
      </w:pPr>
      <w:r w:rsidRPr="008F112B">
        <w:rPr>
          <w:b/>
          <w:sz w:val="28"/>
          <w:szCs w:val="28"/>
        </w:rPr>
        <w:t xml:space="preserve"> </w:t>
      </w:r>
    </w:p>
    <w:p w:rsidR="00286466" w:rsidRPr="008F112B" w:rsidRDefault="00286466" w:rsidP="004B3223">
      <w:pPr>
        <w:tabs>
          <w:tab w:val="left" w:pos="7938"/>
        </w:tabs>
        <w:ind w:firstLine="0"/>
        <w:rPr>
          <w:rStyle w:val="Komentaronuoroda"/>
        </w:rPr>
      </w:pPr>
      <w:r w:rsidRPr="008F112B">
        <w:rPr>
          <w:szCs w:val="24"/>
        </w:rPr>
        <w:t>Savivaldybės meras</w:t>
      </w:r>
      <w:r w:rsidR="004B3223" w:rsidRPr="004B3223">
        <w:t xml:space="preserve"> </w:t>
      </w:r>
      <w:r w:rsidR="004B3223">
        <w:tab/>
        <w:t>Audrius Klišonis</w:t>
      </w:r>
      <w:r w:rsidRPr="008F112B">
        <w:rPr>
          <w:szCs w:val="24"/>
        </w:rPr>
        <w:t xml:space="preserve"> </w:t>
      </w:r>
    </w:p>
    <w:p w:rsidR="005C63D8" w:rsidRPr="008F112B" w:rsidRDefault="005C63D8" w:rsidP="0066467E">
      <w:pPr>
        <w:ind w:firstLine="0"/>
        <w:rPr>
          <w:szCs w:val="24"/>
        </w:rPr>
      </w:pPr>
    </w:p>
    <w:p w:rsidR="005C63D8" w:rsidRPr="008F112B" w:rsidRDefault="005C63D8" w:rsidP="0066467E">
      <w:pPr>
        <w:ind w:firstLine="0"/>
        <w:rPr>
          <w:szCs w:val="24"/>
        </w:rPr>
      </w:pPr>
    </w:p>
    <w:p w:rsidR="005C63D8" w:rsidRPr="008F112B" w:rsidRDefault="005C63D8" w:rsidP="0066467E">
      <w:pPr>
        <w:ind w:firstLine="0"/>
        <w:rPr>
          <w:szCs w:val="24"/>
        </w:rPr>
      </w:pPr>
    </w:p>
    <w:p w:rsidR="005C63D8" w:rsidRPr="008F112B" w:rsidRDefault="005C63D8" w:rsidP="0066467E">
      <w:pPr>
        <w:ind w:firstLine="0"/>
        <w:rPr>
          <w:szCs w:val="24"/>
        </w:rPr>
      </w:pPr>
    </w:p>
    <w:p w:rsidR="005C63D8" w:rsidRPr="008F112B" w:rsidRDefault="005C63D8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F76F75" w:rsidRDefault="00F76F75" w:rsidP="0066467E">
      <w:pPr>
        <w:ind w:firstLine="0"/>
        <w:rPr>
          <w:szCs w:val="24"/>
        </w:rPr>
      </w:pPr>
    </w:p>
    <w:p w:rsidR="0087700D" w:rsidRDefault="0087700D" w:rsidP="0066467E">
      <w:pPr>
        <w:ind w:firstLine="0"/>
        <w:rPr>
          <w:szCs w:val="24"/>
        </w:rPr>
      </w:pPr>
    </w:p>
    <w:p w:rsidR="004B3223" w:rsidRDefault="004B3223">
      <w:pPr>
        <w:ind w:firstLine="0"/>
        <w:jc w:val="left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br w:type="page"/>
      </w:r>
    </w:p>
    <w:p w:rsidR="00AF14AB" w:rsidRPr="00BB5303" w:rsidRDefault="00AF14AB" w:rsidP="00AF14AB">
      <w:pPr>
        <w:ind w:left="6480" w:firstLine="0"/>
        <w:rPr>
          <w:bCs/>
          <w:szCs w:val="24"/>
          <w:lang w:eastAsia="lt-LT"/>
        </w:rPr>
      </w:pPr>
      <w:r w:rsidRPr="00BB5303">
        <w:rPr>
          <w:bCs/>
          <w:szCs w:val="24"/>
          <w:lang w:eastAsia="lt-LT"/>
        </w:rPr>
        <w:lastRenderedPageBreak/>
        <w:t>PATVIRTINTA</w:t>
      </w:r>
    </w:p>
    <w:p w:rsidR="00AF14AB" w:rsidRPr="00F76F75" w:rsidRDefault="00AF14AB" w:rsidP="008712B1">
      <w:pPr>
        <w:tabs>
          <w:tab w:val="left" w:pos="5621"/>
          <w:tab w:val="left" w:pos="5950"/>
        </w:tabs>
        <w:ind w:firstLine="0"/>
        <w:jc w:val="left"/>
        <w:rPr>
          <w:bCs/>
          <w:szCs w:val="24"/>
          <w:lang w:eastAsia="lt-LT"/>
        </w:rPr>
      </w:pPr>
      <w:r w:rsidRPr="00F76F75">
        <w:rPr>
          <w:bCs/>
          <w:szCs w:val="24"/>
          <w:lang w:eastAsia="lt-LT"/>
        </w:rPr>
        <w:tab/>
      </w:r>
      <w:r w:rsidRPr="00F76F75">
        <w:rPr>
          <w:bCs/>
          <w:szCs w:val="24"/>
          <w:lang w:eastAsia="lt-LT"/>
        </w:rPr>
        <w:tab/>
      </w:r>
      <w:r w:rsidRPr="00F76F75">
        <w:rPr>
          <w:bCs/>
          <w:szCs w:val="24"/>
          <w:lang w:eastAsia="lt-LT"/>
        </w:rPr>
        <w:tab/>
        <w:t>Plungės rajono savivaldybės</w:t>
      </w:r>
    </w:p>
    <w:p w:rsidR="00AF14AB" w:rsidRPr="00F76F75" w:rsidRDefault="00AF14AB" w:rsidP="008712B1">
      <w:pPr>
        <w:tabs>
          <w:tab w:val="left" w:pos="5621"/>
          <w:tab w:val="left" w:pos="5950"/>
        </w:tabs>
        <w:ind w:left="5950" w:firstLine="0"/>
        <w:jc w:val="left"/>
        <w:rPr>
          <w:bCs/>
          <w:szCs w:val="24"/>
          <w:lang w:eastAsia="lt-LT"/>
        </w:rPr>
      </w:pPr>
      <w:r w:rsidRPr="00F76F75">
        <w:rPr>
          <w:bCs/>
          <w:szCs w:val="24"/>
          <w:lang w:eastAsia="lt-LT"/>
        </w:rPr>
        <w:tab/>
        <w:t>tarybos 20</w:t>
      </w:r>
      <w:r w:rsidR="005F66B9" w:rsidRPr="00F76F75">
        <w:rPr>
          <w:bCs/>
          <w:szCs w:val="24"/>
          <w:lang w:eastAsia="lt-LT"/>
        </w:rPr>
        <w:t>23</w:t>
      </w:r>
      <w:r w:rsidRPr="00F76F75">
        <w:rPr>
          <w:bCs/>
          <w:szCs w:val="24"/>
          <w:lang w:eastAsia="lt-LT"/>
        </w:rPr>
        <w:t xml:space="preserve"> m. </w:t>
      </w:r>
      <w:r w:rsidR="005F66B9" w:rsidRPr="00F76F75">
        <w:rPr>
          <w:bCs/>
          <w:szCs w:val="24"/>
          <w:lang w:eastAsia="lt-LT"/>
        </w:rPr>
        <w:t>vasario 23</w:t>
      </w:r>
      <w:r w:rsidRPr="00F76F75">
        <w:rPr>
          <w:bCs/>
          <w:szCs w:val="24"/>
          <w:lang w:eastAsia="lt-LT"/>
        </w:rPr>
        <w:t xml:space="preserve"> d.</w:t>
      </w:r>
    </w:p>
    <w:p w:rsidR="00AF14AB" w:rsidRPr="008F112B" w:rsidRDefault="00AF14AB" w:rsidP="00AF14AB">
      <w:pPr>
        <w:tabs>
          <w:tab w:val="left" w:pos="5621"/>
          <w:tab w:val="left" w:pos="5950"/>
        </w:tabs>
        <w:ind w:left="5950" w:firstLine="0"/>
        <w:jc w:val="left"/>
        <w:rPr>
          <w:bCs/>
          <w:szCs w:val="24"/>
          <w:lang w:eastAsia="lt-LT"/>
        </w:rPr>
      </w:pPr>
      <w:r w:rsidRPr="00F76F75">
        <w:rPr>
          <w:bCs/>
          <w:szCs w:val="24"/>
          <w:lang w:eastAsia="lt-LT"/>
        </w:rPr>
        <w:tab/>
        <w:t>sprendimu Nr. T1-</w:t>
      </w:r>
      <w:r w:rsidR="00953CA3">
        <w:rPr>
          <w:bCs/>
          <w:szCs w:val="24"/>
          <w:lang w:eastAsia="lt-LT"/>
        </w:rPr>
        <w:t>40</w:t>
      </w:r>
      <w:bookmarkStart w:id="0" w:name="_GoBack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C24243" w:rsidRPr="008F112B" w:rsidTr="00F33CD7">
        <w:trPr>
          <w:trHeight w:val="276"/>
        </w:trPr>
        <w:tc>
          <w:tcPr>
            <w:tcW w:w="99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467E" w:rsidRPr="008F112B" w:rsidRDefault="00C24243" w:rsidP="00FC4D4E">
            <w:pPr>
              <w:ind w:firstLine="0"/>
              <w:rPr>
                <w:b/>
                <w:bCs/>
                <w:color w:val="993300"/>
                <w:szCs w:val="24"/>
                <w:lang w:eastAsia="lt-LT"/>
              </w:rPr>
            </w:pPr>
            <w:r w:rsidRPr="008F112B">
              <w:rPr>
                <w:b/>
                <w:bCs/>
                <w:color w:val="993300"/>
                <w:szCs w:val="24"/>
                <w:lang w:eastAsia="lt-LT"/>
              </w:rPr>
              <w:t xml:space="preserve">                                      </w:t>
            </w:r>
          </w:p>
          <w:p w:rsidR="00C24243" w:rsidRPr="008F112B" w:rsidRDefault="00D75488" w:rsidP="00C24243">
            <w:pPr>
              <w:ind w:firstLine="0"/>
              <w:jc w:val="center"/>
              <w:rPr>
                <w:b/>
              </w:rPr>
            </w:pPr>
            <w:r w:rsidRPr="008F112B">
              <w:rPr>
                <w:b/>
              </w:rPr>
              <w:t>PLUNGĖS RAJONO SAVIVALDYBĖS INFRASTRUKTŪROS OBJEKTŲ, ĮGYVENDINAMŲ SAVIVALDYBĖS IR FIZINIŲ BEI JURIDINIŲ ASMENŲ JUNGTINĖS VEIKLOS PAGRINDU, SĄRAŠAS</w:t>
            </w:r>
          </w:p>
          <w:p w:rsidR="00ED2936" w:rsidRPr="008F112B" w:rsidRDefault="00ED2936" w:rsidP="00C24243">
            <w:pPr>
              <w:ind w:firstLine="0"/>
              <w:jc w:val="center"/>
              <w:rPr>
                <w:b/>
                <w:bCs/>
                <w:color w:val="FF0000"/>
                <w:szCs w:val="24"/>
                <w:lang w:eastAsia="lt-LT"/>
              </w:rPr>
            </w:pPr>
          </w:p>
        </w:tc>
      </w:tr>
      <w:tr w:rsidR="00C24243" w:rsidRPr="008F112B" w:rsidTr="00C87FA1">
        <w:trPr>
          <w:trHeight w:val="315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243" w:rsidRPr="008F112B" w:rsidRDefault="00C24243" w:rsidP="00C24243">
            <w:pPr>
              <w:ind w:firstLine="0"/>
              <w:jc w:val="left"/>
              <w:rPr>
                <w:b/>
                <w:bCs/>
                <w:color w:val="993300"/>
                <w:szCs w:val="24"/>
                <w:lang w:eastAsia="lt-LT"/>
              </w:rPr>
            </w:pPr>
          </w:p>
        </w:tc>
      </w:tr>
    </w:tbl>
    <w:p w:rsidR="00D20534" w:rsidRPr="008F112B" w:rsidRDefault="00D20534" w:rsidP="00D20534">
      <w:pPr>
        <w:rPr>
          <w:vanish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727"/>
        <w:gridCol w:w="1557"/>
        <w:gridCol w:w="1703"/>
        <w:gridCol w:w="1582"/>
        <w:gridCol w:w="1643"/>
      </w:tblGrid>
      <w:tr w:rsidR="00545873" w:rsidRPr="008F112B" w:rsidTr="008B7CC0">
        <w:trPr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Objekto pavadinimas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Savivaldybės prisidėjimas</w:t>
            </w:r>
            <w:r w:rsidR="007D199C" w:rsidRPr="008F112B">
              <w:rPr>
                <w:sz w:val="22"/>
                <w:szCs w:val="22"/>
              </w:rPr>
              <w:t xml:space="preserve">      (</w:t>
            </w:r>
            <w:r w:rsidRPr="008F112B">
              <w:rPr>
                <w:sz w:val="22"/>
                <w:szCs w:val="22"/>
              </w:rPr>
              <w:t>%)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 xml:space="preserve">Gyventojų prisidėjimas </w:t>
            </w:r>
            <w:r w:rsidR="007D199C" w:rsidRPr="008F112B">
              <w:rPr>
                <w:sz w:val="22"/>
                <w:szCs w:val="22"/>
              </w:rPr>
              <w:t xml:space="preserve">    (</w:t>
            </w:r>
            <w:r w:rsidRPr="008F112B">
              <w:rPr>
                <w:sz w:val="22"/>
                <w:szCs w:val="22"/>
              </w:rPr>
              <w:t>%)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 xml:space="preserve">Savivaldybės  prisidėjimas </w:t>
            </w:r>
            <w:r w:rsidR="007D199C" w:rsidRPr="008F112B">
              <w:rPr>
                <w:sz w:val="22"/>
                <w:szCs w:val="22"/>
              </w:rPr>
              <w:t xml:space="preserve">     (</w:t>
            </w:r>
            <w:r w:rsidRPr="008F112B">
              <w:rPr>
                <w:sz w:val="22"/>
                <w:szCs w:val="22"/>
              </w:rPr>
              <w:t>Eur)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Gyventojų prisidėjimas</w:t>
            </w:r>
            <w:r w:rsidR="007D199C" w:rsidRPr="008F112B">
              <w:rPr>
                <w:sz w:val="22"/>
                <w:szCs w:val="22"/>
              </w:rPr>
              <w:t xml:space="preserve">      (</w:t>
            </w:r>
            <w:r w:rsidRPr="008F112B">
              <w:rPr>
                <w:sz w:val="22"/>
                <w:szCs w:val="22"/>
              </w:rPr>
              <w:t>Eur)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Pastabos</w:t>
            </w:r>
          </w:p>
        </w:tc>
      </w:tr>
      <w:tr w:rsidR="00545873" w:rsidRPr="008F112B" w:rsidTr="008B7CC0">
        <w:trPr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545873" w:rsidP="00370B59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 xml:space="preserve">Plungės miesto daugiabučio namo, esančio V. Mačernio g. </w:t>
            </w:r>
            <w:r w:rsidR="00370B59" w:rsidRPr="008F112B">
              <w:rPr>
                <w:sz w:val="22"/>
                <w:szCs w:val="22"/>
              </w:rPr>
              <w:t>43</w:t>
            </w:r>
            <w:r w:rsidR="003E7626" w:rsidRPr="008F112B">
              <w:rPr>
                <w:sz w:val="22"/>
                <w:szCs w:val="22"/>
              </w:rPr>
              <w:t>,</w:t>
            </w:r>
            <w:r w:rsidRPr="008F112B">
              <w:rPr>
                <w:sz w:val="22"/>
                <w:szCs w:val="22"/>
              </w:rPr>
              <w:t xml:space="preserve"> </w:t>
            </w:r>
            <w:r w:rsidR="007F5D1E" w:rsidRPr="008F112B">
              <w:rPr>
                <w:sz w:val="22"/>
                <w:szCs w:val="22"/>
              </w:rPr>
              <w:t xml:space="preserve">automobilių </w:t>
            </w:r>
            <w:r w:rsidRPr="008F112B">
              <w:rPr>
                <w:sz w:val="22"/>
                <w:szCs w:val="22"/>
              </w:rPr>
              <w:t xml:space="preserve">stovėjimo aikštelės </w:t>
            </w:r>
            <w:r w:rsidR="00370B59" w:rsidRPr="008F112B">
              <w:rPr>
                <w:sz w:val="22"/>
                <w:szCs w:val="22"/>
              </w:rPr>
              <w:t>tvarkymo ir didinimo darbai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7F5D1E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8F112B" w:rsidRDefault="007F5D1E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60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73" w:rsidRPr="001350CB" w:rsidRDefault="00152953" w:rsidP="002A4E07">
            <w:pPr>
              <w:ind w:firstLine="0"/>
              <w:jc w:val="center"/>
              <w:rPr>
                <w:sz w:val="22"/>
                <w:szCs w:val="22"/>
              </w:rPr>
            </w:pPr>
            <w:r w:rsidRPr="00F76F75">
              <w:t>32 126,41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73" w:rsidRPr="001350CB" w:rsidRDefault="00152953" w:rsidP="00D20534">
            <w:pPr>
              <w:ind w:firstLine="0"/>
              <w:jc w:val="center"/>
              <w:rPr>
                <w:sz w:val="22"/>
                <w:szCs w:val="22"/>
              </w:rPr>
            </w:pPr>
            <w:r w:rsidRPr="00F76F75">
              <w:t>45 769,60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D1E" w:rsidRPr="008F112B" w:rsidRDefault="00152953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Pateikta projekto skaičiuojamoji kaina</w:t>
            </w:r>
            <w:r w:rsidR="007F5D1E" w:rsidRPr="008F112B">
              <w:rPr>
                <w:sz w:val="22"/>
                <w:szCs w:val="22"/>
              </w:rPr>
              <w:t xml:space="preserve"> </w:t>
            </w:r>
          </w:p>
        </w:tc>
      </w:tr>
      <w:tr w:rsidR="008B7CC0" w:rsidRPr="008F112B" w:rsidTr="008B7CC0">
        <w:trPr>
          <w:trHeight w:val="838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6A3011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Plungės miesto daugiabučio namo, esančio V. Mačernio g. 9, automobilių stovėjimo aikštelės tvarkymo ir didinimo darbai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40 (aikštelė)</w:t>
            </w: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60 (aikštelė)</w:t>
            </w: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1350CB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</w:p>
          <w:p w:rsidR="008B7CC0" w:rsidRPr="00444F7F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  <w:r w:rsidRPr="00444F7F">
              <w:rPr>
                <w:rFonts w:eastAsia="Lucida Sans Unicode"/>
                <w:kern w:val="2"/>
                <w:sz w:val="22"/>
              </w:rPr>
              <w:t>24 090,75</w:t>
            </w:r>
          </w:p>
          <w:p w:rsidR="008B7CC0" w:rsidRPr="00BB5303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</w:p>
          <w:p w:rsidR="008B7CC0" w:rsidRPr="00BB5303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8B7CC0">
            <w:pPr>
              <w:ind w:firstLine="0"/>
              <w:jc w:val="center"/>
              <w:rPr>
                <w:rFonts w:ascii="CIDFont+F2" w:hAnsi="CIDFont+F2" w:cs="CIDFont+F2"/>
                <w:sz w:val="22"/>
                <w:szCs w:val="24"/>
                <w:lang w:eastAsia="lt-LT"/>
              </w:rPr>
            </w:pPr>
            <w:r w:rsidRPr="00F76F75">
              <w:rPr>
                <w:rFonts w:ascii="CIDFont+F2" w:hAnsi="CIDFont+F2" w:cs="CIDFont+F2"/>
                <w:sz w:val="22"/>
                <w:szCs w:val="24"/>
                <w:lang w:eastAsia="lt-LT"/>
              </w:rPr>
              <w:t>35 866,14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7F5D1E">
            <w:pPr>
              <w:ind w:firstLine="0"/>
              <w:jc w:val="center"/>
              <w:rPr>
                <w:sz w:val="22"/>
                <w:szCs w:val="22"/>
              </w:rPr>
            </w:pPr>
            <w:r w:rsidRPr="00F76F75">
              <w:rPr>
                <w:sz w:val="22"/>
                <w:szCs w:val="22"/>
              </w:rPr>
              <w:t>Sąmatas paskaičiavo UAB                „</w:t>
            </w:r>
            <w:proofErr w:type="spellStart"/>
            <w:r w:rsidRPr="00F76F75">
              <w:rPr>
                <w:sz w:val="22"/>
                <w:szCs w:val="22"/>
              </w:rPr>
              <w:t>Kesrama</w:t>
            </w:r>
            <w:proofErr w:type="spellEnd"/>
            <w:r w:rsidRPr="00F76F75">
              <w:rPr>
                <w:sz w:val="22"/>
                <w:szCs w:val="22"/>
              </w:rPr>
              <w:t>“</w:t>
            </w:r>
          </w:p>
        </w:tc>
      </w:tr>
      <w:tr w:rsidR="008B7CC0" w:rsidRPr="008F112B" w:rsidTr="008B7CC0">
        <w:trPr>
          <w:trHeight w:val="810"/>
          <w:jc w:val="center"/>
        </w:trPr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6A301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50 (pėsčiųjų takas)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8B7CC0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50 (pėsčiųjų takas)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1350CB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  <w:r w:rsidRPr="001350CB">
              <w:rPr>
                <w:rFonts w:eastAsia="Lucida Sans Unicode"/>
                <w:kern w:val="2"/>
                <w:sz w:val="22"/>
              </w:rPr>
              <w:t>6</w:t>
            </w:r>
            <w:r w:rsidR="00BB5303">
              <w:rPr>
                <w:rFonts w:eastAsia="Lucida Sans Unicode"/>
                <w:kern w:val="2"/>
                <w:sz w:val="22"/>
              </w:rPr>
              <w:t xml:space="preserve"> </w:t>
            </w:r>
            <w:r w:rsidRPr="001350CB">
              <w:rPr>
                <w:rFonts w:eastAsia="Lucida Sans Unicode"/>
                <w:kern w:val="2"/>
                <w:sz w:val="22"/>
              </w:rPr>
              <w:t>489,59</w:t>
            </w:r>
          </w:p>
          <w:p w:rsidR="008B7CC0" w:rsidRPr="00444F7F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BB5303" w:rsidRDefault="008B7CC0" w:rsidP="008B7CC0">
            <w:pPr>
              <w:ind w:firstLine="0"/>
              <w:jc w:val="center"/>
              <w:rPr>
                <w:rFonts w:ascii="CIDFont+F2" w:hAnsi="CIDFont+F2" w:cs="CIDFont+F2"/>
                <w:sz w:val="22"/>
                <w:szCs w:val="24"/>
                <w:lang w:eastAsia="lt-LT"/>
              </w:rPr>
            </w:pPr>
            <w:r w:rsidRPr="00BB5303">
              <w:rPr>
                <w:rFonts w:ascii="CIDFont+F2" w:hAnsi="CIDFont+F2" w:cs="CIDFont+F2"/>
                <w:sz w:val="22"/>
                <w:szCs w:val="24"/>
                <w:lang w:eastAsia="lt-LT"/>
              </w:rPr>
              <w:t>6</w:t>
            </w:r>
            <w:r w:rsidR="00BB5303">
              <w:rPr>
                <w:rFonts w:ascii="CIDFont+F2" w:hAnsi="CIDFont+F2" w:cs="CIDFont+F2"/>
                <w:sz w:val="22"/>
                <w:szCs w:val="24"/>
                <w:lang w:eastAsia="lt-LT"/>
              </w:rPr>
              <w:t xml:space="preserve"> </w:t>
            </w:r>
            <w:r w:rsidRPr="00BB5303">
              <w:rPr>
                <w:rFonts w:ascii="CIDFont+F2" w:hAnsi="CIDFont+F2" w:cs="CIDFont+F2"/>
                <w:sz w:val="22"/>
                <w:szCs w:val="24"/>
                <w:lang w:eastAsia="lt-LT"/>
              </w:rPr>
              <w:t>489,59</w:t>
            </w: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7F5D1E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8B7CC0" w:rsidRPr="008F112B" w:rsidTr="008B7CC0">
        <w:trPr>
          <w:jc w:val="center"/>
        </w:trPr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6A301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8F112B" w:rsidRDefault="008B7CC0" w:rsidP="008B7CC0">
            <w:pPr>
              <w:ind w:firstLine="0"/>
              <w:jc w:val="right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Suma: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8B7CC0">
            <w:pPr>
              <w:ind w:firstLine="0"/>
              <w:jc w:val="center"/>
              <w:rPr>
                <w:rFonts w:eastAsia="Lucida Sans Unicode"/>
                <w:kern w:val="2"/>
                <w:sz w:val="22"/>
              </w:rPr>
            </w:pPr>
            <w:r w:rsidRPr="00F76F75">
              <w:rPr>
                <w:rFonts w:eastAsia="Lucida Sans Unicode"/>
                <w:kern w:val="2"/>
                <w:sz w:val="22"/>
              </w:rPr>
              <w:t>30 580,34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8B7CC0">
            <w:pPr>
              <w:ind w:firstLine="0"/>
              <w:jc w:val="center"/>
              <w:rPr>
                <w:rFonts w:ascii="CIDFont+F2" w:hAnsi="CIDFont+F2" w:cs="CIDFont+F2"/>
                <w:sz w:val="22"/>
                <w:szCs w:val="24"/>
                <w:lang w:eastAsia="lt-LT"/>
              </w:rPr>
            </w:pPr>
            <w:r w:rsidRPr="00F76F75">
              <w:rPr>
                <w:rFonts w:ascii="CIDFont+F2" w:hAnsi="CIDFont+F2" w:cs="CIDFont+F2"/>
                <w:sz w:val="22"/>
                <w:szCs w:val="24"/>
                <w:lang w:eastAsia="lt-LT"/>
              </w:rPr>
              <w:t>42 355,73</w:t>
            </w: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CC0" w:rsidRPr="00F76F75" w:rsidRDefault="008B7CC0" w:rsidP="007F5D1E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F5D1E" w:rsidRPr="008F112B" w:rsidTr="008B7CC0">
        <w:trPr>
          <w:trHeight w:val="64"/>
          <w:jc w:val="center"/>
        </w:trPr>
        <w:tc>
          <w:tcPr>
            <w:tcW w:w="4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8F112B" w:rsidRDefault="007F5D1E" w:rsidP="00D20534">
            <w:pPr>
              <w:ind w:firstLine="0"/>
              <w:jc w:val="right"/>
              <w:rPr>
                <w:sz w:val="22"/>
                <w:szCs w:val="22"/>
              </w:rPr>
            </w:pPr>
            <w:r w:rsidRPr="008F112B">
              <w:rPr>
                <w:sz w:val="22"/>
                <w:szCs w:val="22"/>
              </w:rPr>
              <w:t>Iš viso: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8F112B" w:rsidRDefault="008B7CC0" w:rsidP="00DE7E9B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rFonts w:eastAsia="Lucida Sans Unicode"/>
                <w:kern w:val="2"/>
                <w:sz w:val="22"/>
              </w:rPr>
              <w:t>62 706,75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8F112B" w:rsidRDefault="008B7CC0" w:rsidP="00DE7E9B">
            <w:pPr>
              <w:ind w:firstLine="0"/>
              <w:jc w:val="center"/>
              <w:rPr>
                <w:sz w:val="22"/>
                <w:szCs w:val="22"/>
              </w:rPr>
            </w:pPr>
            <w:r w:rsidRPr="008F112B">
              <w:rPr>
                <w:rFonts w:ascii="CIDFont+F2" w:hAnsi="CIDFont+F2" w:cs="CIDFont+F2"/>
                <w:sz w:val="22"/>
                <w:szCs w:val="24"/>
                <w:lang w:eastAsia="lt-LT"/>
              </w:rPr>
              <w:t>88 125,33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D1E" w:rsidRPr="008F112B" w:rsidRDefault="007F5D1E" w:rsidP="00D2053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E92C51" w:rsidRPr="008F112B" w:rsidRDefault="00E92C51" w:rsidP="008B7CC0">
      <w:pPr>
        <w:ind w:firstLine="0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Pr="008F112B" w:rsidRDefault="00E92C51" w:rsidP="00EE016C">
      <w:pPr>
        <w:ind w:firstLine="0"/>
        <w:jc w:val="center"/>
        <w:rPr>
          <w:sz w:val="22"/>
          <w:szCs w:val="22"/>
        </w:rPr>
      </w:pPr>
    </w:p>
    <w:p w:rsidR="00E92C51" w:rsidRDefault="00E92C51" w:rsidP="00EE016C">
      <w:pPr>
        <w:ind w:firstLine="0"/>
        <w:jc w:val="center"/>
        <w:rPr>
          <w:sz w:val="22"/>
          <w:szCs w:val="22"/>
        </w:rPr>
      </w:pPr>
    </w:p>
    <w:p w:rsidR="007C7838" w:rsidRPr="008F112B" w:rsidRDefault="007C7838" w:rsidP="00EE016C">
      <w:pPr>
        <w:ind w:firstLine="0"/>
        <w:jc w:val="center"/>
        <w:rPr>
          <w:sz w:val="22"/>
          <w:szCs w:val="22"/>
        </w:rPr>
      </w:pPr>
    </w:p>
    <w:p w:rsidR="00F76F75" w:rsidRDefault="00F76F75" w:rsidP="00E92C51">
      <w:pPr>
        <w:ind w:firstLine="0"/>
        <w:jc w:val="center"/>
        <w:rPr>
          <w:b/>
          <w:caps/>
          <w:lang w:eastAsia="my-MM" w:bidi="my-MM"/>
        </w:rPr>
      </w:pPr>
    </w:p>
    <w:p w:rsidR="00E92C51" w:rsidRDefault="00E92C51" w:rsidP="00E92C51">
      <w:pPr>
        <w:ind w:firstLine="0"/>
        <w:rPr>
          <w:szCs w:val="24"/>
        </w:rPr>
      </w:pPr>
    </w:p>
    <w:p w:rsidR="00E92C51" w:rsidRPr="00EF3375" w:rsidRDefault="00E92C51" w:rsidP="00EE016C">
      <w:pPr>
        <w:ind w:firstLine="0"/>
        <w:jc w:val="center"/>
        <w:rPr>
          <w:sz w:val="22"/>
          <w:szCs w:val="22"/>
        </w:rPr>
      </w:pPr>
    </w:p>
    <w:sectPr w:rsidR="00E92C51" w:rsidRPr="00EF3375" w:rsidSect="00F76F75">
      <w:footerReference w:type="default" r:id="rId10"/>
      <w:pgSz w:w="11906" w:h="16838"/>
      <w:pgMar w:top="1134" w:right="567" w:bottom="1134" w:left="1701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81" w:rsidRDefault="00C16D81" w:rsidP="00AD176B">
      <w:r>
        <w:separator/>
      </w:r>
    </w:p>
  </w:endnote>
  <w:endnote w:type="continuationSeparator" w:id="0">
    <w:p w:rsidR="00C16D81" w:rsidRDefault="00C16D81" w:rsidP="00AD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IDFont+F2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F6" w:rsidRDefault="007478F6" w:rsidP="00F76F75">
    <w:pPr>
      <w:pStyle w:val="Porat"/>
      <w:ind w:firstLine="0"/>
    </w:pPr>
  </w:p>
  <w:p w:rsidR="007478F6" w:rsidRDefault="007478F6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81" w:rsidRDefault="00C16D81" w:rsidP="00AD176B">
      <w:r>
        <w:separator/>
      </w:r>
    </w:p>
  </w:footnote>
  <w:footnote w:type="continuationSeparator" w:id="0">
    <w:p w:rsidR="00C16D81" w:rsidRDefault="00C16D81" w:rsidP="00AD1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E9F"/>
    <w:multiLevelType w:val="hybridMultilevel"/>
    <w:tmpl w:val="43BE2D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E97A83"/>
    <w:multiLevelType w:val="hybridMultilevel"/>
    <w:tmpl w:val="06AA1E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3E8"/>
    <w:multiLevelType w:val="multilevel"/>
    <w:tmpl w:val="537E729E"/>
    <w:lvl w:ilvl="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hint="default"/>
      </w:rPr>
    </w:lvl>
  </w:abstractNum>
  <w:abstractNum w:abstractNumId="3">
    <w:nsid w:val="2CF03F23"/>
    <w:multiLevelType w:val="hybridMultilevel"/>
    <w:tmpl w:val="4024055C"/>
    <w:lvl w:ilvl="0" w:tplc="0C5201F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06502"/>
    <w:multiLevelType w:val="hybridMultilevel"/>
    <w:tmpl w:val="943C4492"/>
    <w:lvl w:ilvl="0" w:tplc="E196D45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50DB4"/>
    <w:multiLevelType w:val="hybridMultilevel"/>
    <w:tmpl w:val="443E8FC8"/>
    <w:lvl w:ilvl="0" w:tplc="5BCC1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C762A0"/>
    <w:multiLevelType w:val="hybridMultilevel"/>
    <w:tmpl w:val="9AFAD73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8F00DC"/>
    <w:multiLevelType w:val="hybridMultilevel"/>
    <w:tmpl w:val="302A3C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D70EB"/>
    <w:multiLevelType w:val="hybridMultilevel"/>
    <w:tmpl w:val="DB3C47AC"/>
    <w:lvl w:ilvl="0" w:tplc="80B40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56"/>
    <w:rsid w:val="00005F63"/>
    <w:rsid w:val="0001677B"/>
    <w:rsid w:val="00032080"/>
    <w:rsid w:val="000339C7"/>
    <w:rsid w:val="00037F6D"/>
    <w:rsid w:val="000404BB"/>
    <w:rsid w:val="0004362E"/>
    <w:rsid w:val="00043B54"/>
    <w:rsid w:val="000546BB"/>
    <w:rsid w:val="000647B6"/>
    <w:rsid w:val="000648E9"/>
    <w:rsid w:val="0006610F"/>
    <w:rsid w:val="00084980"/>
    <w:rsid w:val="0008766C"/>
    <w:rsid w:val="00090873"/>
    <w:rsid w:val="000927CE"/>
    <w:rsid w:val="00093C5D"/>
    <w:rsid w:val="00096956"/>
    <w:rsid w:val="000A5165"/>
    <w:rsid w:val="000B6328"/>
    <w:rsid w:val="000C09BB"/>
    <w:rsid w:val="000C198D"/>
    <w:rsid w:val="000C7316"/>
    <w:rsid w:val="000F126A"/>
    <w:rsid w:val="000F57F7"/>
    <w:rsid w:val="00103966"/>
    <w:rsid w:val="00105F17"/>
    <w:rsid w:val="001350CB"/>
    <w:rsid w:val="00144041"/>
    <w:rsid w:val="00152127"/>
    <w:rsid w:val="00152953"/>
    <w:rsid w:val="00152E65"/>
    <w:rsid w:val="00166745"/>
    <w:rsid w:val="0017612A"/>
    <w:rsid w:val="00192601"/>
    <w:rsid w:val="00194301"/>
    <w:rsid w:val="001B1EC9"/>
    <w:rsid w:val="001D3030"/>
    <w:rsid w:val="001D4239"/>
    <w:rsid w:val="001E7CE4"/>
    <w:rsid w:val="001E7E03"/>
    <w:rsid w:val="001F4B94"/>
    <w:rsid w:val="00212A6B"/>
    <w:rsid w:val="00213ED4"/>
    <w:rsid w:val="0022131B"/>
    <w:rsid w:val="002215DA"/>
    <w:rsid w:val="00235149"/>
    <w:rsid w:val="00241A89"/>
    <w:rsid w:val="00244D3E"/>
    <w:rsid w:val="0024763D"/>
    <w:rsid w:val="00253667"/>
    <w:rsid w:val="002539FF"/>
    <w:rsid w:val="00285A95"/>
    <w:rsid w:val="00286205"/>
    <w:rsid w:val="00286466"/>
    <w:rsid w:val="002A4E07"/>
    <w:rsid w:val="002A5FF9"/>
    <w:rsid w:val="002A70BD"/>
    <w:rsid w:val="002B65B3"/>
    <w:rsid w:val="002E073A"/>
    <w:rsid w:val="002F1B3C"/>
    <w:rsid w:val="00300B6E"/>
    <w:rsid w:val="00301F30"/>
    <w:rsid w:val="003074AA"/>
    <w:rsid w:val="003303CA"/>
    <w:rsid w:val="00356CEF"/>
    <w:rsid w:val="00370534"/>
    <w:rsid w:val="00370B59"/>
    <w:rsid w:val="00371A60"/>
    <w:rsid w:val="00373410"/>
    <w:rsid w:val="0038224F"/>
    <w:rsid w:val="00387F8F"/>
    <w:rsid w:val="003938E2"/>
    <w:rsid w:val="003A1ED0"/>
    <w:rsid w:val="003A53B9"/>
    <w:rsid w:val="003A5BDB"/>
    <w:rsid w:val="003A7CE9"/>
    <w:rsid w:val="003B49A5"/>
    <w:rsid w:val="003D1E02"/>
    <w:rsid w:val="003E4A84"/>
    <w:rsid w:val="003E7626"/>
    <w:rsid w:val="0040325B"/>
    <w:rsid w:val="004032C5"/>
    <w:rsid w:val="0044326F"/>
    <w:rsid w:val="00443B23"/>
    <w:rsid w:val="00444F7F"/>
    <w:rsid w:val="004477C9"/>
    <w:rsid w:val="004514AD"/>
    <w:rsid w:val="004672B5"/>
    <w:rsid w:val="00471956"/>
    <w:rsid w:val="00472091"/>
    <w:rsid w:val="00472D3A"/>
    <w:rsid w:val="004865FE"/>
    <w:rsid w:val="004B3223"/>
    <w:rsid w:val="004C5264"/>
    <w:rsid w:val="004D4AA2"/>
    <w:rsid w:val="004E6765"/>
    <w:rsid w:val="004F17C7"/>
    <w:rsid w:val="004F3B28"/>
    <w:rsid w:val="004F3CD2"/>
    <w:rsid w:val="004F6DE7"/>
    <w:rsid w:val="005066EB"/>
    <w:rsid w:val="005162F9"/>
    <w:rsid w:val="00521B49"/>
    <w:rsid w:val="00522DB0"/>
    <w:rsid w:val="005437A0"/>
    <w:rsid w:val="00545873"/>
    <w:rsid w:val="00555A7B"/>
    <w:rsid w:val="0056418F"/>
    <w:rsid w:val="005703C9"/>
    <w:rsid w:val="00590110"/>
    <w:rsid w:val="005A35D3"/>
    <w:rsid w:val="005A5C9E"/>
    <w:rsid w:val="005B0145"/>
    <w:rsid w:val="005B16FC"/>
    <w:rsid w:val="005B418E"/>
    <w:rsid w:val="005C63D8"/>
    <w:rsid w:val="005C72DA"/>
    <w:rsid w:val="005E4AC3"/>
    <w:rsid w:val="005F367C"/>
    <w:rsid w:val="005F580A"/>
    <w:rsid w:val="005F66B9"/>
    <w:rsid w:val="00600E5F"/>
    <w:rsid w:val="006138EA"/>
    <w:rsid w:val="00617202"/>
    <w:rsid w:val="00624332"/>
    <w:rsid w:val="00626AC6"/>
    <w:rsid w:val="006357B4"/>
    <w:rsid w:val="006361FF"/>
    <w:rsid w:val="006453A1"/>
    <w:rsid w:val="00647CF3"/>
    <w:rsid w:val="0065468F"/>
    <w:rsid w:val="00660FD1"/>
    <w:rsid w:val="0066467E"/>
    <w:rsid w:val="00665C36"/>
    <w:rsid w:val="006732CD"/>
    <w:rsid w:val="00675E3C"/>
    <w:rsid w:val="006851F9"/>
    <w:rsid w:val="006A3011"/>
    <w:rsid w:val="006A4956"/>
    <w:rsid w:val="006A7FE7"/>
    <w:rsid w:val="006B09F3"/>
    <w:rsid w:val="006B1E7D"/>
    <w:rsid w:val="006C0FB0"/>
    <w:rsid w:val="006C1C59"/>
    <w:rsid w:val="006D57B4"/>
    <w:rsid w:val="006E40F3"/>
    <w:rsid w:val="007236BF"/>
    <w:rsid w:val="00744A18"/>
    <w:rsid w:val="00745514"/>
    <w:rsid w:val="00745C87"/>
    <w:rsid w:val="00746B1E"/>
    <w:rsid w:val="007478F6"/>
    <w:rsid w:val="00761BDF"/>
    <w:rsid w:val="00762042"/>
    <w:rsid w:val="00767677"/>
    <w:rsid w:val="00777AD7"/>
    <w:rsid w:val="00790FE8"/>
    <w:rsid w:val="0079659C"/>
    <w:rsid w:val="007A2FC0"/>
    <w:rsid w:val="007A3F8F"/>
    <w:rsid w:val="007A6629"/>
    <w:rsid w:val="007B01B0"/>
    <w:rsid w:val="007B179D"/>
    <w:rsid w:val="007B2095"/>
    <w:rsid w:val="007C2BB5"/>
    <w:rsid w:val="007C7565"/>
    <w:rsid w:val="007C7838"/>
    <w:rsid w:val="007D199C"/>
    <w:rsid w:val="007D5C9E"/>
    <w:rsid w:val="007E1449"/>
    <w:rsid w:val="007E4E11"/>
    <w:rsid w:val="007F01BF"/>
    <w:rsid w:val="007F0C8C"/>
    <w:rsid w:val="007F5D1E"/>
    <w:rsid w:val="00805904"/>
    <w:rsid w:val="00806340"/>
    <w:rsid w:val="0081089F"/>
    <w:rsid w:val="0081357C"/>
    <w:rsid w:val="0082226B"/>
    <w:rsid w:val="00824CAC"/>
    <w:rsid w:val="00833514"/>
    <w:rsid w:val="00835A97"/>
    <w:rsid w:val="00843DB0"/>
    <w:rsid w:val="008654A9"/>
    <w:rsid w:val="00867651"/>
    <w:rsid w:val="008712B1"/>
    <w:rsid w:val="0087700D"/>
    <w:rsid w:val="008822EC"/>
    <w:rsid w:val="008A4BC1"/>
    <w:rsid w:val="008B7CC0"/>
    <w:rsid w:val="008C3B6C"/>
    <w:rsid w:val="008C6221"/>
    <w:rsid w:val="008D13D5"/>
    <w:rsid w:val="008D31C1"/>
    <w:rsid w:val="008E0785"/>
    <w:rsid w:val="008F112B"/>
    <w:rsid w:val="008F2189"/>
    <w:rsid w:val="008F353B"/>
    <w:rsid w:val="00910DEB"/>
    <w:rsid w:val="00912436"/>
    <w:rsid w:val="009148B8"/>
    <w:rsid w:val="00915D3D"/>
    <w:rsid w:val="00920A7A"/>
    <w:rsid w:val="0092133B"/>
    <w:rsid w:val="009273AE"/>
    <w:rsid w:val="00934BA9"/>
    <w:rsid w:val="00953CA3"/>
    <w:rsid w:val="00970D25"/>
    <w:rsid w:val="0097296D"/>
    <w:rsid w:val="009777D9"/>
    <w:rsid w:val="00993765"/>
    <w:rsid w:val="009A166C"/>
    <w:rsid w:val="009B07F7"/>
    <w:rsid w:val="009B6D0F"/>
    <w:rsid w:val="009C6A29"/>
    <w:rsid w:val="009E0526"/>
    <w:rsid w:val="009E4756"/>
    <w:rsid w:val="009E5B31"/>
    <w:rsid w:val="009F6F33"/>
    <w:rsid w:val="00A07F36"/>
    <w:rsid w:val="00A122CB"/>
    <w:rsid w:val="00A17D3D"/>
    <w:rsid w:val="00A208D8"/>
    <w:rsid w:val="00A209A0"/>
    <w:rsid w:val="00A23F95"/>
    <w:rsid w:val="00A25FA7"/>
    <w:rsid w:val="00A31D6C"/>
    <w:rsid w:val="00A3453A"/>
    <w:rsid w:val="00A37E53"/>
    <w:rsid w:val="00A40258"/>
    <w:rsid w:val="00A46EDC"/>
    <w:rsid w:val="00A5621E"/>
    <w:rsid w:val="00A6081C"/>
    <w:rsid w:val="00AA27E8"/>
    <w:rsid w:val="00AB11CB"/>
    <w:rsid w:val="00AB3232"/>
    <w:rsid w:val="00AC3698"/>
    <w:rsid w:val="00AC3FF7"/>
    <w:rsid w:val="00AD176B"/>
    <w:rsid w:val="00AE2E74"/>
    <w:rsid w:val="00AF08A4"/>
    <w:rsid w:val="00AF14AB"/>
    <w:rsid w:val="00AF2A89"/>
    <w:rsid w:val="00B06144"/>
    <w:rsid w:val="00B06F0C"/>
    <w:rsid w:val="00B076A7"/>
    <w:rsid w:val="00B07CF6"/>
    <w:rsid w:val="00B37803"/>
    <w:rsid w:val="00B41B75"/>
    <w:rsid w:val="00B4245F"/>
    <w:rsid w:val="00B44950"/>
    <w:rsid w:val="00B46EDB"/>
    <w:rsid w:val="00B5094A"/>
    <w:rsid w:val="00B60A9E"/>
    <w:rsid w:val="00B611C6"/>
    <w:rsid w:val="00B621E4"/>
    <w:rsid w:val="00B65907"/>
    <w:rsid w:val="00B72B76"/>
    <w:rsid w:val="00B76ED8"/>
    <w:rsid w:val="00B77FBA"/>
    <w:rsid w:val="00B817D1"/>
    <w:rsid w:val="00B918F5"/>
    <w:rsid w:val="00B9494F"/>
    <w:rsid w:val="00B9656D"/>
    <w:rsid w:val="00BA7076"/>
    <w:rsid w:val="00BB5303"/>
    <w:rsid w:val="00BC20FB"/>
    <w:rsid w:val="00BE05A1"/>
    <w:rsid w:val="00BE1463"/>
    <w:rsid w:val="00BF0378"/>
    <w:rsid w:val="00BF10ED"/>
    <w:rsid w:val="00BF7EDA"/>
    <w:rsid w:val="00C0376F"/>
    <w:rsid w:val="00C07452"/>
    <w:rsid w:val="00C16D81"/>
    <w:rsid w:val="00C24243"/>
    <w:rsid w:val="00C24F11"/>
    <w:rsid w:val="00C35E66"/>
    <w:rsid w:val="00C37986"/>
    <w:rsid w:val="00C42A39"/>
    <w:rsid w:val="00C42B02"/>
    <w:rsid w:val="00C500F6"/>
    <w:rsid w:val="00C72065"/>
    <w:rsid w:val="00C811C0"/>
    <w:rsid w:val="00C835ED"/>
    <w:rsid w:val="00C87FA1"/>
    <w:rsid w:val="00C92781"/>
    <w:rsid w:val="00C97E6B"/>
    <w:rsid w:val="00C97F60"/>
    <w:rsid w:val="00CB16DD"/>
    <w:rsid w:val="00CB25F8"/>
    <w:rsid w:val="00CC69BC"/>
    <w:rsid w:val="00CE3B74"/>
    <w:rsid w:val="00CE6259"/>
    <w:rsid w:val="00CF2F2C"/>
    <w:rsid w:val="00CF45BE"/>
    <w:rsid w:val="00D01222"/>
    <w:rsid w:val="00D05FC2"/>
    <w:rsid w:val="00D12C88"/>
    <w:rsid w:val="00D1617F"/>
    <w:rsid w:val="00D2017D"/>
    <w:rsid w:val="00D20534"/>
    <w:rsid w:val="00D25E30"/>
    <w:rsid w:val="00D33601"/>
    <w:rsid w:val="00D432FF"/>
    <w:rsid w:val="00D52C6E"/>
    <w:rsid w:val="00D55405"/>
    <w:rsid w:val="00D561EC"/>
    <w:rsid w:val="00D70D95"/>
    <w:rsid w:val="00D75488"/>
    <w:rsid w:val="00D77FE2"/>
    <w:rsid w:val="00D87E88"/>
    <w:rsid w:val="00D956B6"/>
    <w:rsid w:val="00DA64E8"/>
    <w:rsid w:val="00DB2575"/>
    <w:rsid w:val="00DB2E0A"/>
    <w:rsid w:val="00DC0D54"/>
    <w:rsid w:val="00DC6322"/>
    <w:rsid w:val="00DD2587"/>
    <w:rsid w:val="00DD71F9"/>
    <w:rsid w:val="00DE1E2D"/>
    <w:rsid w:val="00DE2BC5"/>
    <w:rsid w:val="00DE2DC9"/>
    <w:rsid w:val="00DE440B"/>
    <w:rsid w:val="00DE765B"/>
    <w:rsid w:val="00DE7E9B"/>
    <w:rsid w:val="00DF4F34"/>
    <w:rsid w:val="00DF5FBF"/>
    <w:rsid w:val="00E07459"/>
    <w:rsid w:val="00E41531"/>
    <w:rsid w:val="00E435A2"/>
    <w:rsid w:val="00E460E0"/>
    <w:rsid w:val="00E46136"/>
    <w:rsid w:val="00E46D14"/>
    <w:rsid w:val="00E4749E"/>
    <w:rsid w:val="00E52346"/>
    <w:rsid w:val="00E5474C"/>
    <w:rsid w:val="00E62014"/>
    <w:rsid w:val="00E6323D"/>
    <w:rsid w:val="00E63D2B"/>
    <w:rsid w:val="00E64282"/>
    <w:rsid w:val="00E92C51"/>
    <w:rsid w:val="00E93511"/>
    <w:rsid w:val="00EA1FD1"/>
    <w:rsid w:val="00EA7A44"/>
    <w:rsid w:val="00EB3DEA"/>
    <w:rsid w:val="00EC1EE5"/>
    <w:rsid w:val="00ED2936"/>
    <w:rsid w:val="00EE016C"/>
    <w:rsid w:val="00EF3375"/>
    <w:rsid w:val="00EF38BE"/>
    <w:rsid w:val="00F000EF"/>
    <w:rsid w:val="00F04631"/>
    <w:rsid w:val="00F130FA"/>
    <w:rsid w:val="00F330B3"/>
    <w:rsid w:val="00F33CD7"/>
    <w:rsid w:val="00F449CE"/>
    <w:rsid w:val="00F52D66"/>
    <w:rsid w:val="00F64E60"/>
    <w:rsid w:val="00F72996"/>
    <w:rsid w:val="00F76F75"/>
    <w:rsid w:val="00F96DF2"/>
    <w:rsid w:val="00FA09D7"/>
    <w:rsid w:val="00FA461B"/>
    <w:rsid w:val="00FA630A"/>
    <w:rsid w:val="00FC20EB"/>
    <w:rsid w:val="00FC4D4E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semiHidden/>
    <w:rsid w:val="00C7206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55A7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">
    <w:name w:val="Char"/>
    <w:basedOn w:val="prastasis"/>
    <w:semiHidden/>
    <w:rsid w:val="00C7206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55A7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0490-6B7F-46E0-B1E4-D0C7C7F6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F47F8C76</Template>
  <TotalTime>13</TotalTime>
  <Pages>2</Pages>
  <Words>1405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WinXP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asta</dc:creator>
  <cp:lastModifiedBy>Jovita Šumskienė</cp:lastModifiedBy>
  <cp:revision>12</cp:revision>
  <cp:lastPrinted>2015-01-28T07:21:00Z</cp:lastPrinted>
  <dcterms:created xsi:type="dcterms:W3CDTF">2023-02-02T12:18:00Z</dcterms:created>
  <dcterms:modified xsi:type="dcterms:W3CDTF">2023-02-23T13:57:00Z</dcterms:modified>
</cp:coreProperties>
</file>