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621" w:type="dxa"/>
        <w:tblInd w:w="93" w:type="dxa"/>
        <w:tblLook w:val="04A0" w:firstRow="1" w:lastRow="0" w:firstColumn="1" w:lastColumn="0" w:noHBand="0" w:noVBand="1"/>
      </w:tblPr>
      <w:tblGrid>
        <w:gridCol w:w="680"/>
        <w:gridCol w:w="7885"/>
        <w:gridCol w:w="236"/>
        <w:gridCol w:w="1040"/>
        <w:gridCol w:w="940"/>
        <w:gridCol w:w="840"/>
      </w:tblGrid>
      <w:tr w:rsidR="001C3215" w:rsidRPr="001730AA" w:rsidTr="00F70C5F">
        <w:trPr>
          <w:trHeight w:val="315"/>
        </w:trPr>
        <w:tc>
          <w:tcPr>
            <w:tcW w:w="680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390AB7" w:rsidRDefault="00390AB7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PLUNGĖS RAJONO SAVIVALDYBĖS BIUDŽETINIŲ ĮSTAIGŲ</w:t>
            </w:r>
          </w:p>
        </w:tc>
        <w:tc>
          <w:tcPr>
            <w:tcW w:w="236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  <w:tr w:rsidR="001C3215" w:rsidRPr="001730AA" w:rsidTr="00F70C5F">
        <w:trPr>
          <w:trHeight w:val="537"/>
        </w:trPr>
        <w:tc>
          <w:tcPr>
            <w:tcW w:w="680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right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7885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  <w:r w:rsidRPr="001730AA">
              <w:rPr>
                <w:b/>
                <w:bCs/>
                <w:szCs w:val="20"/>
                <w:lang w:eastAsia="en-US"/>
              </w:rPr>
              <w:t>DIDŽIAUSIAS LEISTINAS PAREIGYBIŲ (BE PAREIGYBIŲ, FINANSUOJAMŲ IŠ UGDYMO REIKMĖMS FINANSUOTI LĖŠŲ)</w:t>
            </w:r>
            <w:r>
              <w:rPr>
                <w:b/>
                <w:bCs/>
                <w:szCs w:val="20"/>
                <w:lang w:eastAsia="en-US"/>
              </w:rPr>
              <w:t xml:space="preserve"> SKAIČIUS</w:t>
            </w:r>
            <w:r w:rsidRPr="001730AA">
              <w:rPr>
                <w:b/>
                <w:bCs/>
                <w:szCs w:val="20"/>
                <w:lang w:eastAsia="en-US"/>
              </w:rPr>
              <w:t xml:space="preserve"> </w:t>
            </w:r>
          </w:p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236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1040" w:type="dxa"/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3215" w:rsidRPr="001730AA" w:rsidRDefault="001C3215" w:rsidP="00F70C5F">
            <w:pPr>
              <w:ind w:firstLine="720"/>
              <w:jc w:val="center"/>
              <w:rPr>
                <w:szCs w:val="20"/>
                <w:lang w:eastAsia="en-US"/>
              </w:rPr>
            </w:pPr>
          </w:p>
        </w:tc>
      </w:tr>
    </w:tbl>
    <w:p w:rsidR="001C3215" w:rsidRPr="001730AA" w:rsidRDefault="001C3215" w:rsidP="001C3215">
      <w:pPr>
        <w:ind w:firstLine="720"/>
        <w:jc w:val="both"/>
        <w:rPr>
          <w:vanish/>
          <w:szCs w:val="20"/>
          <w:lang w:eastAsia="en-US"/>
        </w:rPr>
      </w:pPr>
    </w:p>
    <w:tbl>
      <w:tblPr>
        <w:tblW w:w="9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630"/>
        <w:gridCol w:w="2126"/>
        <w:gridCol w:w="2204"/>
      </w:tblGrid>
      <w:tr w:rsidR="001C3215" w:rsidRPr="001730AA" w:rsidTr="00F70C5F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1C3215" w:rsidRPr="001730AA" w:rsidRDefault="001C3215" w:rsidP="00F70C5F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ind w:firstLine="720"/>
              <w:jc w:val="both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1C3215" w:rsidRPr="001730AA" w:rsidRDefault="001C3215" w:rsidP="00F70C5F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  <w:p w:rsidR="001C3215" w:rsidRPr="001730AA" w:rsidRDefault="001C3215" w:rsidP="00F70C5F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390AB7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Buvo</w:t>
            </w:r>
            <w:r w:rsidR="009D1FA5">
              <w:rPr>
                <w:szCs w:val="20"/>
                <w:lang w:eastAsia="en-US"/>
              </w:rPr>
              <w:t xml:space="preserve"> 2022-12-31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ind w:firstLine="720"/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4</w:t>
            </w:r>
          </w:p>
        </w:tc>
      </w:tr>
      <w:tr w:rsidR="001C3215" w:rsidRPr="001730AA" w:rsidTr="00F70C5F">
        <w:trPr>
          <w:trHeight w:val="30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ind w:firstLine="12"/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Alsėdžių Stanislovo Narutavičiaus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25,55</w:t>
            </w:r>
            <w:r w:rsidR="009D1FA5">
              <w:rPr>
                <w:szCs w:val="20"/>
                <w:lang w:eastAsia="en-US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25,55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„</w:t>
            </w:r>
            <w:r w:rsidRPr="00D42CAB">
              <w:rPr>
                <w:szCs w:val="20"/>
                <w:lang w:eastAsia="en-US"/>
              </w:rPr>
              <w:t>Babrungo</w:t>
            </w:r>
            <w:r>
              <w:rPr>
                <w:szCs w:val="20"/>
                <w:lang w:eastAsia="en-US"/>
              </w:rPr>
              <w:t>“</w:t>
            </w:r>
            <w:r w:rsidRPr="00D42CAB">
              <w:rPr>
                <w:szCs w:val="20"/>
                <w:lang w:eastAsia="en-US"/>
              </w:rPr>
              <w:t xml:space="preserve">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8,9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9,5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Akademiko A. Jucio progimnazija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18,9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22,15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16,8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16,8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proofErr w:type="spellStart"/>
            <w:r>
              <w:rPr>
                <w:szCs w:val="20"/>
                <w:lang w:eastAsia="en-US"/>
              </w:rPr>
              <w:t>Liepijų</w:t>
            </w:r>
            <w:proofErr w:type="spellEnd"/>
            <w:r>
              <w:rPr>
                <w:szCs w:val="20"/>
                <w:lang w:eastAsia="en-US"/>
              </w:rPr>
              <w:t xml:space="preserve">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31,2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31,3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„Ryto“ pagrindinė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15,4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17,25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„Saulės“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20,5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21,4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Senamiesčio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16,5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17,5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Specialiojo ugdymo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32,56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52,73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823B79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823B79">
              <w:rPr>
                <w:szCs w:val="20"/>
                <w:lang w:eastAsia="en-US"/>
              </w:rPr>
              <w:t>Žemaičių Kalvarijos Motiejaus Valančiaus gimnazija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15,05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15,05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„Nykštukas“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20,9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20,9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„Pasaka“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29,33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29,33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Lopšelis-darželis „Raudonkepuraitė“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29,45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27,15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C96896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„Rūtelė“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  <w:r>
              <w:rPr>
                <w:szCs w:val="20"/>
                <w:lang w:eastAsia="en-US"/>
              </w:rPr>
              <w:t>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C96896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C96896">
              <w:rPr>
                <w:szCs w:val="20"/>
                <w:lang w:eastAsia="en-US"/>
              </w:rPr>
              <w:t>Lopšelis-darželis „Saulutė“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23,95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23,95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Lopšelis - darželis „Vyturėlis“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38,85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38,85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M. Oginskio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19,75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19,75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18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Platelių meno mokykla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1,05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1,05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sporto ir rekreacijos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22,75</w:t>
            </w:r>
            <w:bookmarkStart w:id="0" w:name="_GoBack"/>
            <w:bookmarkEnd w:id="0"/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22,75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paslaugų ir švietimo pagalbos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41,25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41,25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krizių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12,5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11,5</w:t>
            </w:r>
          </w:p>
        </w:tc>
      </w:tr>
      <w:tr w:rsidR="001C3215" w:rsidRPr="001730AA" w:rsidTr="00F70C5F">
        <w:trPr>
          <w:trHeight w:val="21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A165D2" w:rsidRDefault="001C3215" w:rsidP="00F70C5F">
            <w:pPr>
              <w:jc w:val="both"/>
              <w:rPr>
                <w:szCs w:val="20"/>
                <w:highlight w:val="yellow"/>
                <w:lang w:eastAsia="en-US"/>
              </w:rPr>
            </w:pPr>
            <w:r w:rsidRPr="00F630EF">
              <w:rPr>
                <w:szCs w:val="20"/>
                <w:lang w:eastAsia="en-US"/>
              </w:rPr>
              <w:t>Plungės socialinių paslaugų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109,3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105,3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2</w:t>
            </w:r>
            <w:r>
              <w:rPr>
                <w:szCs w:val="20"/>
                <w:lang w:eastAsia="en-US"/>
              </w:rPr>
              <w:t>3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Priešgaisrinės apsaugos tarnyba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56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24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Viešoji biblioteka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38,9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38,9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25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dailės muziejus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28,5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28,5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26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35</w:t>
            </w:r>
          </w:p>
        </w:tc>
      </w:tr>
      <w:tr w:rsidR="001C3215" w:rsidRPr="001730AA" w:rsidTr="00F70C5F">
        <w:trPr>
          <w:trHeight w:val="303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27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Kulių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5,75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5,75</w:t>
            </w:r>
          </w:p>
        </w:tc>
      </w:tr>
      <w:tr w:rsidR="001C3215" w:rsidRPr="001730AA" w:rsidTr="00F70C5F">
        <w:trPr>
          <w:trHeight w:val="461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28</w:t>
            </w:r>
            <w:r w:rsidRPr="001730AA">
              <w:rPr>
                <w:szCs w:val="20"/>
                <w:lang w:eastAsia="en-US"/>
              </w:rPr>
              <w:t xml:space="preserve">. 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proofErr w:type="spellStart"/>
            <w:r w:rsidRPr="00D42CAB">
              <w:rPr>
                <w:szCs w:val="20"/>
                <w:lang w:eastAsia="en-US"/>
              </w:rPr>
              <w:t>Šateikių</w:t>
            </w:r>
            <w:proofErr w:type="spellEnd"/>
            <w:r w:rsidRPr="00D42CAB">
              <w:rPr>
                <w:szCs w:val="20"/>
                <w:lang w:eastAsia="en-US"/>
              </w:rPr>
              <w:t xml:space="preserve">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6,25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6,25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29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Žemaičių Kalvarijos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8,5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8,5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0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Žlibinų kultūros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9,25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9,25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1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turizmo informacijos centras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3,25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3,25</w:t>
            </w:r>
          </w:p>
        </w:tc>
      </w:tr>
      <w:tr w:rsidR="001C3215" w:rsidRPr="001730AA" w:rsidTr="00F70C5F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3</w:t>
            </w:r>
            <w:r>
              <w:rPr>
                <w:szCs w:val="20"/>
                <w:lang w:eastAsia="en-US"/>
              </w:rPr>
              <w:t>2</w:t>
            </w:r>
            <w:r w:rsidRPr="001730AA">
              <w:rPr>
                <w:szCs w:val="20"/>
                <w:lang w:eastAsia="en-US"/>
              </w:rPr>
              <w:t>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D42CAB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D42CAB">
              <w:rPr>
                <w:szCs w:val="20"/>
                <w:lang w:eastAsia="en-US"/>
              </w:rPr>
              <w:t>Plungės rajono savivaldybės visuomenės sveikatos biuras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390AB7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390AB7">
              <w:rPr>
                <w:szCs w:val="20"/>
                <w:lang w:eastAsia="en-US"/>
              </w:rPr>
              <w:t>23,03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22,93</w:t>
            </w:r>
          </w:p>
        </w:tc>
      </w:tr>
      <w:tr w:rsidR="001C3215" w:rsidRPr="001730AA" w:rsidTr="00F70C5F">
        <w:trPr>
          <w:trHeight w:val="28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ind w:firstLine="720"/>
              <w:rPr>
                <w:szCs w:val="20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both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Iš viso: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1730AA" w:rsidRDefault="001C3215" w:rsidP="00F70C5F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789,87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15" w:rsidRPr="009D1FA5" w:rsidRDefault="001C3215" w:rsidP="00F70C5F">
            <w:pPr>
              <w:jc w:val="both"/>
              <w:rPr>
                <w:strike/>
                <w:szCs w:val="20"/>
                <w:lang w:eastAsia="en-US"/>
              </w:rPr>
            </w:pPr>
            <w:r w:rsidRPr="009D1FA5">
              <w:rPr>
                <w:strike/>
                <w:szCs w:val="20"/>
                <w:lang w:eastAsia="en-US"/>
              </w:rPr>
              <w:t>810,34</w:t>
            </w:r>
          </w:p>
        </w:tc>
      </w:tr>
    </w:tbl>
    <w:p w:rsidR="001C3215" w:rsidRDefault="001C3215" w:rsidP="001C3215">
      <w:pPr>
        <w:jc w:val="center"/>
        <w:outlineLvl w:val="0"/>
        <w:rPr>
          <w:b/>
        </w:rPr>
      </w:pPr>
      <w:r>
        <w:rPr>
          <w:b/>
        </w:rPr>
        <w:t>_________________________________</w:t>
      </w:r>
    </w:p>
    <w:p w:rsidR="00BC10CF" w:rsidRDefault="00BC10CF"/>
    <w:sectPr w:rsidR="00BC10CF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AB7" w:rsidRDefault="00390AB7" w:rsidP="00390AB7">
      <w:r>
        <w:separator/>
      </w:r>
    </w:p>
  </w:endnote>
  <w:endnote w:type="continuationSeparator" w:id="0">
    <w:p w:rsidR="00390AB7" w:rsidRDefault="00390AB7" w:rsidP="0039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AB7" w:rsidRDefault="00390AB7" w:rsidP="00390AB7">
      <w:r>
        <w:separator/>
      </w:r>
    </w:p>
  </w:footnote>
  <w:footnote w:type="continuationSeparator" w:id="0">
    <w:p w:rsidR="00390AB7" w:rsidRDefault="00390AB7" w:rsidP="00390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AB7" w:rsidRDefault="00390AB7" w:rsidP="00390AB7">
    <w:pPr>
      <w:pStyle w:val="Antrats"/>
      <w:jc w:val="right"/>
    </w:pPr>
    <w:r>
      <w:t>Lyginamasis variantas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15"/>
    <w:rsid w:val="001C3215"/>
    <w:rsid w:val="00390AB7"/>
    <w:rsid w:val="009D1FA5"/>
    <w:rsid w:val="00BC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6E734-A851-477E-8E2A-103B94B66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C3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90AB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90AB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390AB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90AB7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Žilinskienė</dc:creator>
  <cp:keywords/>
  <dc:description/>
  <cp:lastModifiedBy>Regina Žilinskienė</cp:lastModifiedBy>
  <cp:revision>2</cp:revision>
  <dcterms:created xsi:type="dcterms:W3CDTF">2023-02-08T08:13:00Z</dcterms:created>
  <dcterms:modified xsi:type="dcterms:W3CDTF">2023-02-08T08:13:00Z</dcterms:modified>
</cp:coreProperties>
</file>