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Default="004468C4" w:rsidP="001E45BA">
      <w:pPr>
        <w:ind w:firstLine="737"/>
        <w:jc w:val="right"/>
        <w:rPr>
          <w:b/>
          <w:sz w:val="28"/>
        </w:rPr>
      </w:pPr>
      <w:r w:rsidRPr="004468C4">
        <w:rPr>
          <w:b/>
          <w:szCs w:val="24"/>
          <w:lang w:eastAsia="lt-LT"/>
        </w:rPr>
        <w:t>Projektas</w:t>
      </w:r>
    </w:p>
    <w:p w:rsidR="001E1678" w:rsidRDefault="00DE3D98" w:rsidP="00601C5C">
      <w:pPr>
        <w:ind w:firstLine="0"/>
        <w:jc w:val="center"/>
        <w:rPr>
          <w:b/>
          <w:sz w:val="28"/>
        </w:rPr>
      </w:pPr>
      <w:r w:rsidRPr="001E4CC2">
        <w:rPr>
          <w:b/>
          <w:sz w:val="28"/>
        </w:rPr>
        <w:t xml:space="preserve">PLUNGĖS RAJONO SAVIVALDYBĖS </w:t>
      </w:r>
    </w:p>
    <w:p w:rsidR="00DE3D98" w:rsidRDefault="00DE3D98" w:rsidP="00601C5C">
      <w:pPr>
        <w:ind w:firstLine="0"/>
        <w:jc w:val="center"/>
        <w:rPr>
          <w:b/>
          <w:sz w:val="28"/>
        </w:rPr>
      </w:pPr>
      <w:r w:rsidRPr="001E4CC2">
        <w:rPr>
          <w:b/>
          <w:sz w:val="28"/>
        </w:rPr>
        <w:t>TARYBA</w:t>
      </w:r>
    </w:p>
    <w:p w:rsidR="00DE3D98" w:rsidRPr="001E4CC2" w:rsidRDefault="00DE3D98" w:rsidP="00601C5C">
      <w:pPr>
        <w:ind w:firstLine="0"/>
        <w:jc w:val="center"/>
        <w:rPr>
          <w:b/>
        </w:rPr>
      </w:pPr>
    </w:p>
    <w:p w:rsidR="00DE3D98" w:rsidRDefault="00DE3D98" w:rsidP="00601C5C">
      <w:pPr>
        <w:ind w:firstLine="0"/>
        <w:jc w:val="center"/>
        <w:rPr>
          <w:rStyle w:val="Komentaronuoroda"/>
          <w:b/>
          <w:sz w:val="28"/>
        </w:rPr>
      </w:pPr>
      <w:r>
        <w:rPr>
          <w:rStyle w:val="Komentaronuoroda"/>
          <w:b/>
          <w:sz w:val="28"/>
        </w:rPr>
        <w:t>SPRENDIMAS</w:t>
      </w:r>
    </w:p>
    <w:p w:rsidR="00132228" w:rsidRDefault="006E0DE3" w:rsidP="00601C5C">
      <w:pPr>
        <w:ind w:firstLine="0"/>
        <w:jc w:val="center"/>
        <w:rPr>
          <w:b/>
          <w:caps/>
          <w:sz w:val="28"/>
          <w:szCs w:val="28"/>
        </w:rPr>
      </w:pPr>
      <w:r w:rsidRPr="00DA72FF">
        <w:rPr>
          <w:b/>
          <w:caps/>
          <w:sz w:val="28"/>
          <w:szCs w:val="28"/>
        </w:rPr>
        <w:t xml:space="preserve">DĖL pritarimo TEIKTI INVESTICIJŲ PROJEKTUS </w:t>
      </w:r>
    </w:p>
    <w:p w:rsidR="006E0DE3" w:rsidRDefault="006E0DE3" w:rsidP="00601C5C">
      <w:pPr>
        <w:ind w:firstLine="0"/>
        <w:jc w:val="center"/>
        <w:rPr>
          <w:b/>
          <w:caps/>
          <w:sz w:val="28"/>
          <w:szCs w:val="28"/>
        </w:rPr>
      </w:pPr>
      <w:r w:rsidRPr="00DA72FF">
        <w:rPr>
          <w:b/>
          <w:caps/>
          <w:sz w:val="28"/>
          <w:szCs w:val="28"/>
        </w:rPr>
        <w:t>VALSTYBĖS FINANSAVIMUI GAUTI</w:t>
      </w:r>
    </w:p>
    <w:p w:rsidR="006E0DE3" w:rsidRDefault="006E0DE3" w:rsidP="00601C5C">
      <w:pPr>
        <w:ind w:firstLine="0"/>
        <w:jc w:val="center"/>
        <w:rPr>
          <w:b/>
          <w:caps/>
          <w:sz w:val="28"/>
          <w:szCs w:val="28"/>
        </w:rPr>
      </w:pPr>
    </w:p>
    <w:p w:rsidR="0061121C" w:rsidRDefault="00967377" w:rsidP="00601C5C">
      <w:pPr>
        <w:ind w:firstLine="0"/>
        <w:jc w:val="center"/>
        <w:rPr>
          <w:rStyle w:val="Komentaronuoroda"/>
          <w:sz w:val="24"/>
        </w:rPr>
      </w:pPr>
      <w:r w:rsidRPr="00B56CAE">
        <w:rPr>
          <w:rStyle w:val="Komentaronuoroda"/>
          <w:sz w:val="24"/>
        </w:rPr>
        <w:t>20</w:t>
      </w:r>
      <w:r w:rsidR="00276BE5">
        <w:rPr>
          <w:rStyle w:val="Komentaronuoroda"/>
          <w:sz w:val="24"/>
        </w:rPr>
        <w:t>2</w:t>
      </w:r>
      <w:r w:rsidR="004274EF">
        <w:rPr>
          <w:rStyle w:val="Komentaronuoroda"/>
          <w:sz w:val="24"/>
        </w:rPr>
        <w:t>3</w:t>
      </w:r>
      <w:r w:rsidRPr="00B56CAE">
        <w:rPr>
          <w:rStyle w:val="Komentaronuoroda"/>
          <w:sz w:val="24"/>
        </w:rPr>
        <w:t xml:space="preserve"> m. </w:t>
      </w:r>
      <w:r w:rsidR="00276BE5">
        <w:rPr>
          <w:rStyle w:val="Komentaronuoroda"/>
          <w:sz w:val="24"/>
        </w:rPr>
        <w:t xml:space="preserve">vasario </w:t>
      </w:r>
      <w:r w:rsidR="004274EF">
        <w:rPr>
          <w:rStyle w:val="Komentaronuoroda"/>
          <w:sz w:val="24"/>
        </w:rPr>
        <w:t>23</w:t>
      </w:r>
      <w:r w:rsidR="00095533">
        <w:rPr>
          <w:rStyle w:val="Komentaronuoroda"/>
          <w:sz w:val="24"/>
        </w:rPr>
        <w:t xml:space="preserve"> </w:t>
      </w:r>
      <w:r w:rsidRPr="00B56CAE">
        <w:rPr>
          <w:rStyle w:val="Komentaronuoroda"/>
          <w:sz w:val="24"/>
        </w:rPr>
        <w:t>d. Nr.</w:t>
      </w:r>
      <w:r w:rsidR="00397B08">
        <w:rPr>
          <w:rStyle w:val="Komentaronuoroda"/>
          <w:sz w:val="24"/>
        </w:rPr>
        <w:t xml:space="preserve"> T1-</w:t>
      </w:r>
    </w:p>
    <w:p w:rsidR="00967377" w:rsidRDefault="00967377" w:rsidP="00601C5C">
      <w:pPr>
        <w:ind w:firstLine="0"/>
        <w:jc w:val="center"/>
        <w:rPr>
          <w:rStyle w:val="Komentaronuoroda"/>
          <w:sz w:val="24"/>
        </w:rPr>
      </w:pPr>
      <w:r>
        <w:rPr>
          <w:rStyle w:val="Komentaronuoroda"/>
          <w:sz w:val="24"/>
        </w:rPr>
        <w:t>Plungė</w:t>
      </w:r>
    </w:p>
    <w:p w:rsidR="0061121C" w:rsidRDefault="0061121C" w:rsidP="007E143B">
      <w:pPr>
        <w:rPr>
          <w:rStyle w:val="Komentaronuoroda"/>
          <w:sz w:val="24"/>
        </w:rPr>
      </w:pPr>
    </w:p>
    <w:p w:rsidR="0080436D" w:rsidRDefault="00036737" w:rsidP="00601C5C">
      <w:pPr>
        <w:rPr>
          <w:szCs w:val="24"/>
        </w:rPr>
      </w:pPr>
      <w:r>
        <w:rPr>
          <w:szCs w:val="24"/>
        </w:rPr>
        <w:t xml:space="preserve">Vadovaudamasi </w:t>
      </w:r>
      <w:r w:rsidRPr="00C341B0">
        <w:rPr>
          <w:szCs w:val="24"/>
        </w:rPr>
        <w:t xml:space="preserve">Lietuvos Respublikos vietos </w:t>
      </w:r>
      <w:r w:rsidRPr="00A0093A">
        <w:rPr>
          <w:szCs w:val="24"/>
        </w:rPr>
        <w:t>savivald</w:t>
      </w:r>
      <w:r w:rsidR="00BA70AE">
        <w:rPr>
          <w:szCs w:val="24"/>
        </w:rPr>
        <w:t>os įstatymo 16 straipsnio 4 dalimi</w:t>
      </w:r>
      <w:r w:rsidR="00B84AF1">
        <w:rPr>
          <w:szCs w:val="24"/>
        </w:rPr>
        <w:t>,</w:t>
      </w:r>
      <w:r w:rsidRPr="00A0093A">
        <w:rPr>
          <w:szCs w:val="24"/>
        </w:rPr>
        <w:t xml:space="preserve"> </w:t>
      </w:r>
      <w:r w:rsidR="00E8389F">
        <w:t xml:space="preserve">Valstybės </w:t>
      </w:r>
      <w:r w:rsidR="00E8389F" w:rsidRPr="00995E75">
        <w:t xml:space="preserve">lėšų, skirtų </w:t>
      </w:r>
      <w:r w:rsidR="004027FB" w:rsidRPr="001E45BA">
        <w:t>v</w:t>
      </w:r>
      <w:r w:rsidR="00E8389F" w:rsidRPr="00995E75">
        <w:t>alstybės kapitalo</w:t>
      </w:r>
      <w:r w:rsidR="00E8389F" w:rsidRPr="00E8389F">
        <w:t xml:space="preserve"> investicijoms, planavimo, tikslinimo, naudojimo, apskaitos ir kontrolės taisyklių</w:t>
      </w:r>
      <w:r w:rsidR="00E8389F">
        <w:t xml:space="preserve">, patvirtintų Lietuvos Respublikos Vyriausybės 2001 m. balandžio 26 d. </w:t>
      </w:r>
      <w:r w:rsidR="00095533">
        <w:t xml:space="preserve">nutarimu </w:t>
      </w:r>
      <w:r w:rsidR="00E8389F">
        <w:t xml:space="preserve">Nr. 478, </w:t>
      </w:r>
      <w:r w:rsidR="00BA70AE">
        <w:t>7 punktu,</w:t>
      </w:r>
      <w:r w:rsidR="00DA72FF">
        <w:t xml:space="preserve"> Švietimo ir sporto srities investicijų projektų (investicijų projektų įgyvendinimo programų) planavimo, finansavimo, įgyvendin</w:t>
      </w:r>
      <w:r w:rsidR="0080436D">
        <w:t>imo ir kontrolės tvarkos aprašo</w:t>
      </w:r>
      <w:r w:rsidR="00DA72FF">
        <w:t xml:space="preserve">, patvirtino </w:t>
      </w:r>
      <w:r w:rsidR="00DA72FF" w:rsidRPr="00DA72FF">
        <w:rPr>
          <w:szCs w:val="24"/>
          <w:lang w:eastAsia="lt-LT"/>
        </w:rPr>
        <w:t>Lietuvos Respublikos švietimo, mokslo ir sporto ministro 2019 m. balandžio 12 d. įsakymu Nr. V-399</w:t>
      </w:r>
      <w:r w:rsidR="00DA72FF">
        <w:rPr>
          <w:szCs w:val="24"/>
          <w:lang w:eastAsia="lt-LT"/>
        </w:rPr>
        <w:t>, nuostatomis</w:t>
      </w:r>
      <w:r w:rsidR="0080436D">
        <w:rPr>
          <w:szCs w:val="24"/>
          <w:lang w:eastAsia="lt-LT"/>
        </w:rPr>
        <w:t xml:space="preserve">, </w:t>
      </w:r>
      <w:r w:rsidR="00967377" w:rsidRPr="00677A1C">
        <w:rPr>
          <w:szCs w:val="24"/>
        </w:rPr>
        <w:t>Plungės rajono savivaldybės taryba n u s p r e n d ž i a:</w:t>
      </w:r>
      <w:r w:rsidR="00967377">
        <w:rPr>
          <w:szCs w:val="24"/>
        </w:rPr>
        <w:t xml:space="preserve"> </w:t>
      </w:r>
    </w:p>
    <w:p w:rsidR="00316FF5" w:rsidRDefault="00095533" w:rsidP="00601C5C">
      <w:pPr>
        <w:rPr>
          <w:szCs w:val="24"/>
        </w:rPr>
      </w:pPr>
      <w:r>
        <w:rPr>
          <w:szCs w:val="24"/>
        </w:rPr>
        <w:t xml:space="preserve">1. </w:t>
      </w:r>
      <w:r w:rsidR="00967377">
        <w:rPr>
          <w:szCs w:val="24"/>
        </w:rPr>
        <w:t>Pritarti šių in</w:t>
      </w:r>
      <w:r w:rsidR="00A0093A">
        <w:rPr>
          <w:szCs w:val="24"/>
        </w:rPr>
        <w:t xml:space="preserve">vesticijų projektų teikimui </w:t>
      </w:r>
      <w:r>
        <w:rPr>
          <w:szCs w:val="24"/>
        </w:rPr>
        <w:t>v</w:t>
      </w:r>
      <w:r w:rsidR="00DA72FF">
        <w:rPr>
          <w:szCs w:val="24"/>
        </w:rPr>
        <w:t xml:space="preserve">alstybės </w:t>
      </w:r>
      <w:r w:rsidR="00967377" w:rsidRPr="00397B08">
        <w:rPr>
          <w:szCs w:val="24"/>
        </w:rPr>
        <w:t>finansavimui gauti:</w:t>
      </w:r>
    </w:p>
    <w:p w:rsidR="002B4A63" w:rsidRDefault="0032680D" w:rsidP="00601C5C">
      <w:r>
        <w:t>1.1</w:t>
      </w:r>
      <w:r w:rsidRPr="00C15AC1">
        <w:t xml:space="preserve">. </w:t>
      </w:r>
      <w:r w:rsidR="002B4A63" w:rsidRPr="00C15AC1">
        <w:t>„Plungės r. Kulių gimnazijos, Aušros g. 24</w:t>
      </w:r>
      <w:r w:rsidR="002B4A63">
        <w:t>, Kuliai, Plungės r., remontas“;</w:t>
      </w:r>
    </w:p>
    <w:p w:rsidR="0032680D" w:rsidRPr="00C15AC1" w:rsidRDefault="002B4A63" w:rsidP="00601C5C">
      <w:r>
        <w:t xml:space="preserve">1.2. </w:t>
      </w:r>
      <w:r w:rsidR="0032680D" w:rsidRPr="00C15AC1">
        <w:t>„Universalaus sporto ir sveikatingumo komp</w:t>
      </w:r>
      <w:r w:rsidR="00194A8C">
        <w:t xml:space="preserve">lekso </w:t>
      </w:r>
      <w:r w:rsidR="00194A8C" w:rsidRPr="00995E75">
        <w:t>Plungėje, Mendeno g. 1C</w:t>
      </w:r>
      <w:r w:rsidR="00B84381">
        <w:t>, statyba“.</w:t>
      </w:r>
    </w:p>
    <w:p w:rsidR="0080436D" w:rsidRPr="00132228" w:rsidRDefault="00095533" w:rsidP="00601C5C">
      <w:r w:rsidRPr="00132228">
        <w:t xml:space="preserve">2. </w:t>
      </w:r>
      <w:r w:rsidR="0080436D" w:rsidRPr="00C15AC1">
        <w:t xml:space="preserve">Gavus </w:t>
      </w:r>
      <w:r w:rsidRPr="00C15AC1">
        <w:t xml:space="preserve">valstybės </w:t>
      </w:r>
      <w:r w:rsidR="0080436D" w:rsidRPr="00C15AC1">
        <w:t>finansavimą, prisi</w:t>
      </w:r>
      <w:r w:rsidR="00501D7D" w:rsidRPr="00C15AC1">
        <w:t xml:space="preserve">dėti prie šio sprendimo </w:t>
      </w:r>
      <w:r w:rsidR="002B4A63">
        <w:t>1.1</w:t>
      </w:r>
      <w:r w:rsidR="002B4A63" w:rsidRPr="00C15AC1">
        <w:t xml:space="preserve"> papunktyje nurodyto investici</w:t>
      </w:r>
      <w:r w:rsidR="002B4A63">
        <w:t>jų</w:t>
      </w:r>
      <w:r w:rsidR="002B4A63" w:rsidRPr="00C15AC1">
        <w:t xml:space="preserve"> projekto </w:t>
      </w:r>
      <w:r w:rsidR="00307D88">
        <w:t xml:space="preserve">įgyvendinimo </w:t>
      </w:r>
      <w:r w:rsidR="002B4A63" w:rsidRPr="00C15AC1">
        <w:t>ne mažiau kaip 15 proc</w:t>
      </w:r>
      <w:r w:rsidR="002B4A63">
        <w:t xml:space="preserve">., </w:t>
      </w:r>
      <w:r w:rsidR="00307D88">
        <w:t xml:space="preserve">o </w:t>
      </w:r>
      <w:bookmarkStart w:id="0" w:name="_GoBack"/>
      <w:bookmarkEnd w:id="0"/>
      <w:r w:rsidR="00501D7D" w:rsidRPr="00C15AC1">
        <w:t>1.2</w:t>
      </w:r>
      <w:r w:rsidR="0080436D" w:rsidRPr="00C15AC1">
        <w:t xml:space="preserve"> </w:t>
      </w:r>
      <w:r w:rsidR="0087695A" w:rsidRPr="00C15AC1">
        <w:t>papunk</w:t>
      </w:r>
      <w:r w:rsidR="002B4A63">
        <w:t>tyje nurodyto investicijų projekto</w:t>
      </w:r>
      <w:r w:rsidR="00FB365E" w:rsidRPr="00C15AC1">
        <w:t xml:space="preserve"> </w:t>
      </w:r>
      <w:r w:rsidR="002B4A63" w:rsidRPr="00194A8C">
        <w:t>– ne mažiau kaip 40 proc.</w:t>
      </w:r>
      <w:r w:rsidR="00194A8C" w:rsidRPr="00194A8C">
        <w:t xml:space="preserve"> </w:t>
      </w:r>
      <w:r w:rsidR="0087695A" w:rsidRPr="00194A8C">
        <w:t>visų tinkamų finansuoti projektų</w:t>
      </w:r>
      <w:r w:rsidR="0080436D" w:rsidRPr="00194A8C">
        <w:t xml:space="preserve"> išlaidų Savivald</w:t>
      </w:r>
      <w:r w:rsidR="0087695A" w:rsidRPr="00194A8C">
        <w:t>ybės lėšomis bei padengti tinkamas ir netinkamas finansuoti, tačiau projektams įgyvendinti bū</w:t>
      </w:r>
      <w:r w:rsidR="0087695A" w:rsidRPr="00C15AC1">
        <w:t>tinas išlaidas</w:t>
      </w:r>
      <w:r w:rsidR="00F44EA2">
        <w:t xml:space="preserve">, </w:t>
      </w:r>
      <w:r w:rsidR="0087695A" w:rsidRPr="00C15AC1">
        <w:t>kurių nepadengia projektų finansavimas</w:t>
      </w:r>
      <w:r w:rsidR="00E81598" w:rsidRPr="00C15AC1">
        <w:t>.</w:t>
      </w:r>
    </w:p>
    <w:p w:rsidR="00FB365E" w:rsidRPr="007E143B" w:rsidRDefault="00FB365E" w:rsidP="00541764"/>
    <w:p w:rsidR="00967377" w:rsidRDefault="00967377" w:rsidP="00967377">
      <w:pPr>
        <w:ind w:firstLine="0"/>
      </w:pPr>
    </w:p>
    <w:p w:rsidR="00967377" w:rsidRDefault="00967377" w:rsidP="001E1678">
      <w:pPr>
        <w:tabs>
          <w:tab w:val="left" w:pos="7938"/>
        </w:tabs>
        <w:ind w:firstLine="0"/>
      </w:pPr>
      <w:r w:rsidRPr="00B56CAE">
        <w:t>Savivaldybės mer</w:t>
      </w:r>
      <w:r>
        <w:t>as</w:t>
      </w:r>
      <w:r w:rsidR="001E1678">
        <w:t xml:space="preserve"> </w:t>
      </w:r>
      <w:r w:rsidR="001E1678">
        <w:tab/>
      </w:r>
    </w:p>
    <w:p w:rsidR="004468C4" w:rsidRDefault="004468C4" w:rsidP="004468C4">
      <w:pPr>
        <w:ind w:firstLine="0"/>
      </w:pPr>
      <w:r>
        <w:tab/>
      </w:r>
      <w:r>
        <w:tab/>
      </w:r>
    </w:p>
    <w:p w:rsidR="004468C4" w:rsidRDefault="004468C4" w:rsidP="004468C4">
      <w:pPr>
        <w:ind w:firstLine="0"/>
      </w:pPr>
    </w:p>
    <w:p w:rsidR="002072A0" w:rsidRDefault="002072A0" w:rsidP="004468C4">
      <w:pPr>
        <w:ind w:firstLine="0"/>
      </w:pPr>
    </w:p>
    <w:p w:rsidR="002072A0" w:rsidRDefault="002072A0" w:rsidP="004468C4">
      <w:pPr>
        <w:ind w:firstLine="0"/>
      </w:pPr>
    </w:p>
    <w:p w:rsidR="002072A0" w:rsidRDefault="002072A0" w:rsidP="004468C4">
      <w:pPr>
        <w:ind w:firstLine="0"/>
      </w:pPr>
    </w:p>
    <w:p w:rsidR="002072A0" w:rsidRDefault="002072A0" w:rsidP="004468C4">
      <w:pPr>
        <w:ind w:firstLine="0"/>
      </w:pPr>
    </w:p>
    <w:p w:rsidR="002072A0" w:rsidRDefault="002072A0" w:rsidP="004468C4">
      <w:pPr>
        <w:ind w:firstLine="0"/>
      </w:pPr>
    </w:p>
    <w:p w:rsidR="004468C4" w:rsidRDefault="004468C4" w:rsidP="004468C4">
      <w:pPr>
        <w:ind w:firstLine="0"/>
      </w:pPr>
    </w:p>
    <w:p w:rsidR="004027FB" w:rsidRDefault="004027FB" w:rsidP="004468C4">
      <w:pPr>
        <w:ind w:firstLine="0"/>
      </w:pPr>
    </w:p>
    <w:p w:rsidR="004027FB" w:rsidRDefault="004027FB" w:rsidP="004468C4">
      <w:pPr>
        <w:ind w:firstLine="0"/>
      </w:pPr>
    </w:p>
    <w:p w:rsidR="004027FB" w:rsidRDefault="004027FB" w:rsidP="004468C4">
      <w:pPr>
        <w:ind w:firstLine="0"/>
      </w:pPr>
    </w:p>
    <w:p w:rsidR="004027FB" w:rsidRDefault="004027FB" w:rsidP="004468C4">
      <w:pPr>
        <w:ind w:firstLine="0"/>
      </w:pPr>
    </w:p>
    <w:p w:rsidR="004027FB" w:rsidRDefault="004027FB" w:rsidP="004468C4">
      <w:pPr>
        <w:ind w:firstLine="0"/>
      </w:pPr>
    </w:p>
    <w:p w:rsidR="004468C4" w:rsidRDefault="004468C4" w:rsidP="004468C4">
      <w:pPr>
        <w:ind w:firstLine="0"/>
      </w:pPr>
      <w:r>
        <w:t>SUDERINTA:</w:t>
      </w:r>
    </w:p>
    <w:p w:rsidR="004468C4" w:rsidRDefault="004468C4" w:rsidP="004468C4">
      <w:pPr>
        <w:ind w:firstLine="0"/>
      </w:pPr>
      <w:r>
        <w:t>Administracijos direktorius Mindaugas Kaunas</w:t>
      </w:r>
    </w:p>
    <w:p w:rsidR="00194A8C" w:rsidRPr="00194A8C" w:rsidRDefault="004027FB" w:rsidP="004468C4">
      <w:pPr>
        <w:ind w:firstLine="0"/>
      </w:pPr>
      <w:r>
        <w:t>Protokolo skyriaus k</w:t>
      </w:r>
      <w:r w:rsidR="00194A8C" w:rsidRPr="00194A8C">
        <w:t>albos tvarkytoja Simona Grigalauskaitė</w:t>
      </w:r>
    </w:p>
    <w:p w:rsidR="004468C4" w:rsidRDefault="004468C4" w:rsidP="004468C4">
      <w:pPr>
        <w:ind w:firstLine="0"/>
      </w:pPr>
      <w:r>
        <w:t>Juridinio ir personalo administravimo skyriaus vedėjas Vytautas Tumas</w:t>
      </w:r>
    </w:p>
    <w:p w:rsidR="004468C4" w:rsidRDefault="004468C4" w:rsidP="004468C4">
      <w:pPr>
        <w:ind w:firstLine="0"/>
      </w:pPr>
      <w:r>
        <w:t>Finansų ir biudžeto skyriaus vedėja Daiva Mažeikienė</w:t>
      </w:r>
    </w:p>
    <w:p w:rsidR="00194A8C" w:rsidRDefault="00194A8C" w:rsidP="004468C4">
      <w:pPr>
        <w:ind w:firstLine="0"/>
      </w:pPr>
    </w:p>
    <w:p w:rsidR="004468C4" w:rsidRDefault="004468C4" w:rsidP="004468C4">
      <w:pPr>
        <w:ind w:firstLine="0"/>
      </w:pPr>
      <w:r>
        <w:t>Sprendimą rengė</w:t>
      </w:r>
    </w:p>
    <w:p w:rsidR="004468C4" w:rsidRDefault="004468C4" w:rsidP="00967377">
      <w:pPr>
        <w:ind w:firstLine="0"/>
      </w:pPr>
      <w:r>
        <w:t>Strateginio planavimo ir investicijų skyriaus vyr. specialistė Simona Derkintė</w:t>
      </w:r>
    </w:p>
    <w:p w:rsidR="004468C4" w:rsidRPr="004468C4" w:rsidRDefault="004468C4" w:rsidP="004468C4">
      <w:pPr>
        <w:ind w:firstLine="0"/>
        <w:jc w:val="center"/>
        <w:rPr>
          <w:b/>
          <w:szCs w:val="24"/>
          <w:lang w:eastAsia="my-MM" w:bidi="my-MM"/>
        </w:rPr>
      </w:pPr>
      <w:r w:rsidRPr="004468C4">
        <w:rPr>
          <w:b/>
          <w:szCs w:val="24"/>
          <w:lang w:eastAsia="my-MM" w:bidi="my-MM"/>
        </w:rPr>
        <w:t>STRATEGINIO PLANAVIMO IR INVESTICIJŲ SKYRIUS</w:t>
      </w:r>
    </w:p>
    <w:p w:rsidR="004468C4" w:rsidRPr="004468C4" w:rsidRDefault="004468C4" w:rsidP="004468C4">
      <w:pPr>
        <w:ind w:firstLine="0"/>
        <w:jc w:val="center"/>
        <w:rPr>
          <w:b/>
          <w:szCs w:val="24"/>
          <w:lang w:eastAsia="lt-LT"/>
        </w:rPr>
      </w:pPr>
    </w:p>
    <w:p w:rsidR="004468C4" w:rsidRPr="004468C4" w:rsidRDefault="004468C4" w:rsidP="004468C4">
      <w:pPr>
        <w:ind w:firstLine="0"/>
        <w:jc w:val="center"/>
        <w:rPr>
          <w:b/>
          <w:szCs w:val="24"/>
          <w:lang w:eastAsia="lt-LT"/>
        </w:rPr>
      </w:pPr>
      <w:r w:rsidRPr="004468C4">
        <w:rPr>
          <w:b/>
          <w:szCs w:val="24"/>
          <w:lang w:eastAsia="lt-LT"/>
        </w:rPr>
        <w:t>AIŠKINAMASIS RAŠTAS</w:t>
      </w:r>
    </w:p>
    <w:p w:rsidR="004468C4" w:rsidRPr="004468C4" w:rsidRDefault="004468C4" w:rsidP="004468C4">
      <w:pPr>
        <w:ind w:firstLine="0"/>
        <w:jc w:val="center"/>
        <w:rPr>
          <w:b/>
          <w:szCs w:val="24"/>
          <w:lang w:eastAsia="lt-LT"/>
        </w:rPr>
      </w:pPr>
      <w:r w:rsidRPr="004468C4">
        <w:rPr>
          <w:b/>
          <w:szCs w:val="24"/>
          <w:lang w:eastAsia="lt-LT"/>
        </w:rPr>
        <w:t>PRIE SAVIVALDYBĖS TARYBOS SPRENDIMO PROJEKTO</w:t>
      </w:r>
    </w:p>
    <w:tbl>
      <w:tblPr>
        <w:tblW w:w="9854" w:type="dxa"/>
        <w:tblLook w:val="01E0" w:firstRow="1" w:lastRow="1" w:firstColumn="1" w:lastColumn="1" w:noHBand="0" w:noVBand="0"/>
      </w:tblPr>
      <w:tblGrid>
        <w:gridCol w:w="9854"/>
      </w:tblGrid>
      <w:tr w:rsidR="004468C4" w:rsidRPr="004468C4" w:rsidTr="00141F2A">
        <w:tc>
          <w:tcPr>
            <w:tcW w:w="9854" w:type="dxa"/>
            <w:shd w:val="clear" w:color="auto" w:fill="auto"/>
          </w:tcPr>
          <w:p w:rsidR="004468C4" w:rsidRPr="004468C4" w:rsidRDefault="004468C4" w:rsidP="004468C4">
            <w:pPr>
              <w:ind w:firstLine="0"/>
              <w:jc w:val="center"/>
              <w:rPr>
                <w:b/>
                <w:caps/>
                <w:szCs w:val="24"/>
                <w:lang w:eastAsia="lt-LT"/>
              </w:rPr>
            </w:pPr>
            <w:r w:rsidRPr="004468C4">
              <w:rPr>
                <w:b/>
                <w:caps/>
                <w:szCs w:val="24"/>
                <w:lang w:eastAsia="lt-LT"/>
              </w:rPr>
              <w:t xml:space="preserve">„DĖL pritarimo TEIKTI INVESTICIJŲ PROJEKTUS </w:t>
            </w:r>
          </w:p>
          <w:p w:rsidR="004468C4" w:rsidRPr="004468C4" w:rsidRDefault="004468C4" w:rsidP="004468C4">
            <w:pPr>
              <w:ind w:firstLine="0"/>
              <w:jc w:val="center"/>
              <w:rPr>
                <w:b/>
                <w:caps/>
                <w:szCs w:val="24"/>
                <w:lang w:eastAsia="lt-LT"/>
              </w:rPr>
            </w:pPr>
            <w:r w:rsidRPr="004468C4">
              <w:rPr>
                <w:b/>
                <w:caps/>
                <w:szCs w:val="24"/>
                <w:lang w:eastAsia="lt-LT"/>
              </w:rPr>
              <w:t>VALSTYBĖS FINANSAVIMUI GAUTI</w:t>
            </w:r>
            <w:r w:rsidRPr="004468C4">
              <w:rPr>
                <w:b/>
                <w:szCs w:val="24"/>
                <w:lang w:eastAsia="lt-LT"/>
              </w:rPr>
              <w:t>“</w:t>
            </w:r>
          </w:p>
          <w:p w:rsidR="004468C4" w:rsidRPr="004468C4" w:rsidRDefault="004468C4" w:rsidP="004468C4">
            <w:pPr>
              <w:ind w:firstLine="0"/>
              <w:jc w:val="center"/>
              <w:rPr>
                <w:b/>
                <w:caps/>
                <w:szCs w:val="24"/>
                <w:lang w:eastAsia="lt-LT"/>
              </w:rPr>
            </w:pPr>
          </w:p>
        </w:tc>
      </w:tr>
      <w:tr w:rsidR="004468C4" w:rsidRPr="004468C4" w:rsidTr="00141F2A">
        <w:tc>
          <w:tcPr>
            <w:tcW w:w="9854" w:type="dxa"/>
            <w:shd w:val="clear" w:color="auto" w:fill="auto"/>
          </w:tcPr>
          <w:p w:rsidR="004468C4" w:rsidRPr="004468C4" w:rsidRDefault="004468C4" w:rsidP="004468C4">
            <w:pPr>
              <w:ind w:firstLine="0"/>
              <w:jc w:val="center"/>
              <w:rPr>
                <w:szCs w:val="24"/>
                <w:lang w:eastAsia="lt-LT"/>
              </w:rPr>
            </w:pPr>
            <w:r w:rsidRPr="004468C4">
              <w:rPr>
                <w:szCs w:val="24"/>
                <w:lang w:eastAsia="lt-LT"/>
              </w:rPr>
              <w:t>202</w:t>
            </w:r>
            <w:r w:rsidR="002072A0">
              <w:rPr>
                <w:szCs w:val="24"/>
                <w:lang w:eastAsia="lt-LT"/>
              </w:rPr>
              <w:t xml:space="preserve">3 </w:t>
            </w:r>
            <w:r w:rsidRPr="004468C4">
              <w:rPr>
                <w:szCs w:val="24"/>
                <w:lang w:eastAsia="lt-LT"/>
              </w:rPr>
              <w:t xml:space="preserve">m. </w:t>
            </w:r>
            <w:r w:rsidR="002072A0">
              <w:rPr>
                <w:szCs w:val="24"/>
                <w:lang w:eastAsia="lt-LT"/>
              </w:rPr>
              <w:t xml:space="preserve">vasario </w:t>
            </w:r>
            <w:r w:rsidR="0018420E" w:rsidRPr="00AF502B">
              <w:rPr>
                <w:szCs w:val="24"/>
                <w:lang w:eastAsia="lt-LT"/>
              </w:rPr>
              <w:t>7</w:t>
            </w:r>
            <w:r w:rsidRPr="004027FB">
              <w:rPr>
                <w:szCs w:val="24"/>
                <w:lang w:eastAsia="lt-LT"/>
              </w:rPr>
              <w:t xml:space="preserve"> </w:t>
            </w:r>
            <w:r w:rsidRPr="004468C4">
              <w:rPr>
                <w:szCs w:val="24"/>
                <w:lang w:eastAsia="lt-LT"/>
              </w:rPr>
              <w:t xml:space="preserve">d. </w:t>
            </w:r>
          </w:p>
          <w:p w:rsidR="004468C4" w:rsidRPr="004468C4" w:rsidRDefault="004468C4" w:rsidP="004468C4">
            <w:pPr>
              <w:ind w:firstLine="0"/>
              <w:jc w:val="center"/>
              <w:rPr>
                <w:szCs w:val="24"/>
                <w:lang w:eastAsia="lt-LT"/>
              </w:rPr>
            </w:pPr>
            <w:r w:rsidRPr="004468C4">
              <w:rPr>
                <w:szCs w:val="24"/>
                <w:lang w:eastAsia="lt-LT"/>
              </w:rPr>
              <w:t>Plungė</w:t>
            </w:r>
          </w:p>
        </w:tc>
      </w:tr>
    </w:tbl>
    <w:p w:rsidR="004468C4" w:rsidRPr="004468C4" w:rsidRDefault="004468C4" w:rsidP="004468C4">
      <w:pPr>
        <w:ind w:firstLine="0"/>
        <w:jc w:val="left"/>
        <w:rPr>
          <w:szCs w:val="24"/>
          <w:lang w:eastAsia="lt-LT"/>
        </w:rPr>
      </w:pPr>
    </w:p>
    <w:p w:rsidR="004468C4" w:rsidRPr="004468C4" w:rsidRDefault="004468C4" w:rsidP="001E45BA">
      <w:pPr>
        <w:numPr>
          <w:ilvl w:val="0"/>
          <w:numId w:val="7"/>
        </w:numPr>
        <w:tabs>
          <w:tab w:val="left" w:pos="993"/>
        </w:tabs>
        <w:ind w:left="0" w:firstLine="720"/>
        <w:contextualSpacing/>
        <w:rPr>
          <w:szCs w:val="24"/>
          <w:lang w:eastAsia="lt-LT"/>
        </w:rPr>
      </w:pPr>
      <w:r w:rsidRPr="004468C4">
        <w:rPr>
          <w:b/>
          <w:szCs w:val="24"/>
          <w:lang w:eastAsia="lt-LT"/>
        </w:rPr>
        <w:t>Parengto teisės akto projekto tikslai, uždaviniai, problemos esmė</w:t>
      </w:r>
      <w:r w:rsidR="004027FB">
        <w:rPr>
          <w:b/>
          <w:szCs w:val="24"/>
          <w:lang w:eastAsia="lt-LT"/>
        </w:rPr>
        <w:t>.</w:t>
      </w:r>
      <w:r w:rsidRPr="004468C4">
        <w:rPr>
          <w:b/>
          <w:szCs w:val="24"/>
          <w:lang w:eastAsia="lt-LT"/>
        </w:rPr>
        <w:t xml:space="preserve"> </w:t>
      </w:r>
      <w:r w:rsidR="004027FB">
        <w:rPr>
          <w:szCs w:val="24"/>
          <w:lang w:eastAsia="lt-LT"/>
        </w:rPr>
        <w:t>P</w:t>
      </w:r>
      <w:r w:rsidRPr="004468C4">
        <w:rPr>
          <w:szCs w:val="24"/>
          <w:lang w:eastAsia="lt-LT"/>
        </w:rPr>
        <w:t xml:space="preserve">ritarti </w:t>
      </w:r>
      <w:r>
        <w:rPr>
          <w:szCs w:val="24"/>
          <w:lang w:eastAsia="lt-LT"/>
        </w:rPr>
        <w:t xml:space="preserve">investicijų projektų teikimui </w:t>
      </w:r>
      <w:r w:rsidR="00FA021D">
        <w:rPr>
          <w:szCs w:val="24"/>
          <w:lang w:eastAsia="lt-LT"/>
        </w:rPr>
        <w:t>v</w:t>
      </w:r>
      <w:r>
        <w:rPr>
          <w:szCs w:val="24"/>
          <w:lang w:eastAsia="lt-LT"/>
        </w:rPr>
        <w:t>alstybės finansavimui gauti.</w:t>
      </w:r>
      <w:r w:rsidRPr="004468C4">
        <w:rPr>
          <w:szCs w:val="24"/>
          <w:lang w:eastAsia="lt-LT"/>
        </w:rPr>
        <w:t xml:space="preserve"> </w:t>
      </w:r>
    </w:p>
    <w:p w:rsidR="004468C4" w:rsidRPr="004468C4" w:rsidRDefault="004468C4" w:rsidP="004027FB">
      <w:pPr>
        <w:tabs>
          <w:tab w:val="left" w:pos="2127"/>
        </w:tabs>
        <w:rPr>
          <w:b/>
          <w:szCs w:val="24"/>
          <w:lang w:eastAsia="lt-LT"/>
        </w:rPr>
      </w:pPr>
      <w:r w:rsidRPr="004468C4">
        <w:rPr>
          <w:b/>
          <w:szCs w:val="24"/>
          <w:lang w:eastAsia="lt-LT"/>
        </w:rPr>
        <w:t>2. Kaip šiuo metu yra sprendžiami projekte aptarti klausimai.</w:t>
      </w:r>
    </w:p>
    <w:p w:rsidR="004468C4" w:rsidRDefault="004468C4" w:rsidP="00AF502B">
      <w:r>
        <w:rPr>
          <w:szCs w:val="24"/>
          <w:lang w:eastAsia="lt-LT"/>
        </w:rPr>
        <w:t xml:space="preserve">Projektas </w:t>
      </w:r>
      <w:r w:rsidRPr="00C15AC1">
        <w:t>„Plungės r. Kulių gimnazijos, Aušros g. 24</w:t>
      </w:r>
      <w:r>
        <w:t>, Kuliai, Plungės r., remontas“ yra įgyvendin</w:t>
      </w:r>
      <w:r w:rsidR="00AF502B">
        <w:t>a</w:t>
      </w:r>
      <w:r>
        <w:t xml:space="preserve">mas. </w:t>
      </w:r>
      <w:r w:rsidR="00811DBD">
        <w:t xml:space="preserve">Bendra projekto vertė </w:t>
      </w:r>
      <w:r w:rsidR="004027FB">
        <w:t>–</w:t>
      </w:r>
      <w:r w:rsidR="00811DBD">
        <w:t xml:space="preserve"> </w:t>
      </w:r>
      <w:r w:rsidR="00811DBD" w:rsidRPr="00811DBD">
        <w:t>2 763 950,00</w:t>
      </w:r>
      <w:r w:rsidR="00811DBD">
        <w:t xml:space="preserve"> </w:t>
      </w:r>
      <w:proofErr w:type="spellStart"/>
      <w:r w:rsidR="00811DBD">
        <w:t>Eur</w:t>
      </w:r>
      <w:proofErr w:type="spellEnd"/>
      <w:r w:rsidR="00811DBD">
        <w:t xml:space="preserve">. </w:t>
      </w:r>
      <w:r>
        <w:t>202</w:t>
      </w:r>
      <w:r w:rsidR="002072A0">
        <w:t>2</w:t>
      </w:r>
      <w:r>
        <w:t xml:space="preserve"> m. šiam projektui buvo gautas </w:t>
      </w:r>
      <w:r w:rsidR="002072A0">
        <w:t xml:space="preserve">375 </w:t>
      </w:r>
      <w:r>
        <w:t xml:space="preserve">tūkst. </w:t>
      </w:r>
      <w:proofErr w:type="spellStart"/>
      <w:r>
        <w:t>Eur</w:t>
      </w:r>
      <w:proofErr w:type="spellEnd"/>
      <w:r>
        <w:t xml:space="preserve"> finansavimas, </w:t>
      </w:r>
      <w:r w:rsidR="002072A0">
        <w:t xml:space="preserve">panaudota </w:t>
      </w:r>
      <w:r w:rsidR="002072A0" w:rsidRPr="002072A0">
        <w:t>326 870,55</w:t>
      </w:r>
      <w:r w:rsidR="002072A0">
        <w:t xml:space="preserve"> </w:t>
      </w:r>
      <w:proofErr w:type="spellStart"/>
      <w:r w:rsidR="002072A0">
        <w:t>Eur</w:t>
      </w:r>
      <w:proofErr w:type="spellEnd"/>
      <w:r w:rsidR="002072A0">
        <w:t xml:space="preserve">. 2023 m. skirta 469 000 </w:t>
      </w:r>
      <w:proofErr w:type="spellStart"/>
      <w:r w:rsidR="002072A0">
        <w:t>Eur</w:t>
      </w:r>
      <w:proofErr w:type="spellEnd"/>
      <w:r w:rsidR="002072A0">
        <w:t xml:space="preserve">. </w:t>
      </w:r>
      <w:r w:rsidR="00811DBD">
        <w:t>202</w:t>
      </w:r>
      <w:r w:rsidR="002072A0">
        <w:t>4</w:t>
      </w:r>
      <w:r w:rsidR="00811DBD">
        <w:t xml:space="preserve"> m. </w:t>
      </w:r>
      <w:r w:rsidR="002072A0">
        <w:t xml:space="preserve">ir 2025 </w:t>
      </w:r>
      <w:r w:rsidR="004027FB">
        <w:t xml:space="preserve">m. </w:t>
      </w:r>
      <w:r w:rsidR="002072A0">
        <w:t xml:space="preserve">planuojama </w:t>
      </w:r>
      <w:r w:rsidR="002072A0" w:rsidRPr="00AF502B">
        <w:t>prašyt</w:t>
      </w:r>
      <w:r w:rsidR="00A71442" w:rsidRPr="00AF502B">
        <w:t>i</w:t>
      </w:r>
      <w:r w:rsidR="002072A0" w:rsidRPr="00AF502B">
        <w:t xml:space="preserve"> </w:t>
      </w:r>
      <w:r w:rsidR="00811DBD" w:rsidRPr="001E45BA">
        <w:t xml:space="preserve">skirti </w:t>
      </w:r>
      <w:r w:rsidR="00AF502B" w:rsidRPr="001E45BA">
        <w:t>po</w:t>
      </w:r>
      <w:r w:rsidR="00AF502B" w:rsidRPr="00AF502B">
        <w:t xml:space="preserve"> </w:t>
      </w:r>
      <w:r w:rsidR="00A71442" w:rsidRPr="00AF502B">
        <w:t>576</w:t>
      </w:r>
      <w:r w:rsidR="00A71442">
        <w:t xml:space="preserve"> tūkst. </w:t>
      </w:r>
      <w:proofErr w:type="spellStart"/>
      <w:r w:rsidR="00A71442">
        <w:t>Eur</w:t>
      </w:r>
      <w:proofErr w:type="spellEnd"/>
      <w:r w:rsidR="00A71442">
        <w:t>.</w:t>
      </w:r>
    </w:p>
    <w:p w:rsidR="00811DBD" w:rsidRDefault="00811DBD" w:rsidP="001E45BA">
      <w:r>
        <w:t>Projekt</w:t>
      </w:r>
      <w:r w:rsidR="00331FA3">
        <w:t>o</w:t>
      </w:r>
      <w:r>
        <w:t xml:space="preserve"> </w:t>
      </w:r>
      <w:r w:rsidRPr="00C15AC1">
        <w:t xml:space="preserve">„Universalaus sporto ir sveikatingumo komplekso Plungėje, </w:t>
      </w:r>
      <w:proofErr w:type="spellStart"/>
      <w:r w:rsidRPr="00C15AC1">
        <w:t>Mendeno</w:t>
      </w:r>
      <w:proofErr w:type="spellEnd"/>
      <w:r w:rsidRPr="00C15AC1">
        <w:t xml:space="preserve"> g. 1C, statyba</w:t>
      </w:r>
      <w:r w:rsidR="00995E75">
        <w:t xml:space="preserve"> (I etapas)</w:t>
      </w:r>
      <w:r w:rsidRPr="00C15AC1">
        <w:t>“</w:t>
      </w:r>
      <w:r>
        <w:t xml:space="preserve"> I etap</w:t>
      </w:r>
      <w:r w:rsidR="00331FA3">
        <w:t>o, t.</w:t>
      </w:r>
      <w:r w:rsidR="004027FB">
        <w:t xml:space="preserve"> </w:t>
      </w:r>
      <w:r w:rsidR="00331FA3">
        <w:t>y. baseino statybos darbai</w:t>
      </w:r>
      <w:r>
        <w:t xml:space="preserve"> yra </w:t>
      </w:r>
      <w:r w:rsidR="00A71442">
        <w:t>pabaigt</w:t>
      </w:r>
      <w:r w:rsidR="00331FA3">
        <w:t>i</w:t>
      </w:r>
      <w:r w:rsidR="00A71442">
        <w:t xml:space="preserve">, šiuo metu vyksta </w:t>
      </w:r>
      <w:r w:rsidR="00331FA3">
        <w:t>objekto pridavimo procedūros</w:t>
      </w:r>
      <w:r>
        <w:t xml:space="preserve">. </w:t>
      </w:r>
    </w:p>
    <w:p w:rsidR="004468C4" w:rsidRDefault="00331FA3" w:rsidP="001E45BA">
      <w:pPr>
        <w:rPr>
          <w:color w:val="000000"/>
          <w:szCs w:val="24"/>
        </w:rPr>
      </w:pPr>
      <w:r>
        <w:rPr>
          <w:szCs w:val="24"/>
          <w:lang w:eastAsia="lt-LT"/>
        </w:rPr>
        <w:t xml:space="preserve">2023 m. planuojama </w:t>
      </w:r>
      <w:r w:rsidRPr="00995E75">
        <w:rPr>
          <w:szCs w:val="24"/>
          <w:lang w:eastAsia="lt-LT"/>
        </w:rPr>
        <w:t>pradėti įgyvendinti projekto „Universalaus sporto ir</w:t>
      </w:r>
      <w:r w:rsidRPr="0018420E">
        <w:rPr>
          <w:szCs w:val="24"/>
          <w:lang w:eastAsia="lt-LT"/>
        </w:rPr>
        <w:t xml:space="preserve"> sveikatingumo komplekso </w:t>
      </w:r>
      <w:r w:rsidR="00B84381">
        <w:rPr>
          <w:szCs w:val="24"/>
          <w:lang w:eastAsia="lt-LT"/>
        </w:rPr>
        <w:t xml:space="preserve">Plungėje, </w:t>
      </w:r>
      <w:proofErr w:type="spellStart"/>
      <w:r w:rsidR="00B84381">
        <w:rPr>
          <w:szCs w:val="24"/>
          <w:lang w:eastAsia="lt-LT"/>
        </w:rPr>
        <w:t>Mendeno</w:t>
      </w:r>
      <w:proofErr w:type="spellEnd"/>
      <w:r w:rsidR="00B84381">
        <w:rPr>
          <w:szCs w:val="24"/>
          <w:lang w:eastAsia="lt-LT"/>
        </w:rPr>
        <w:t xml:space="preserve"> g. 1C, statyba</w:t>
      </w:r>
      <w:r w:rsidRPr="00995E75">
        <w:rPr>
          <w:szCs w:val="24"/>
          <w:lang w:eastAsia="lt-LT"/>
        </w:rPr>
        <w:t>“ II etapą, t.</w:t>
      </w:r>
      <w:r w:rsidR="004027FB" w:rsidRPr="0018420E">
        <w:rPr>
          <w:szCs w:val="24"/>
          <w:lang w:eastAsia="lt-LT"/>
        </w:rPr>
        <w:t xml:space="preserve"> </w:t>
      </w:r>
      <w:r w:rsidRPr="0018420E">
        <w:rPr>
          <w:szCs w:val="24"/>
          <w:lang w:eastAsia="lt-LT"/>
        </w:rPr>
        <w:t xml:space="preserve">y. statyti </w:t>
      </w:r>
      <w:r w:rsidRPr="00AF502B">
        <w:rPr>
          <w:szCs w:val="24"/>
          <w:lang w:eastAsia="lt-LT"/>
        </w:rPr>
        <w:t>universalią sporto</w:t>
      </w:r>
      <w:r w:rsidRPr="00331FA3">
        <w:rPr>
          <w:szCs w:val="24"/>
          <w:lang w:eastAsia="lt-LT"/>
        </w:rPr>
        <w:t xml:space="preserve"> sal</w:t>
      </w:r>
      <w:r>
        <w:rPr>
          <w:szCs w:val="24"/>
          <w:lang w:eastAsia="lt-LT"/>
        </w:rPr>
        <w:t>ę</w:t>
      </w:r>
      <w:r w:rsidRPr="00331FA3">
        <w:rPr>
          <w:szCs w:val="24"/>
          <w:lang w:eastAsia="lt-LT"/>
        </w:rPr>
        <w:t xml:space="preserve"> su papildomomis sporto paskirties patalpomis</w:t>
      </w:r>
      <w:r>
        <w:rPr>
          <w:szCs w:val="24"/>
          <w:lang w:eastAsia="lt-LT"/>
        </w:rPr>
        <w:t xml:space="preserve">. </w:t>
      </w:r>
      <w:r w:rsidR="00AA2ED0">
        <w:rPr>
          <w:szCs w:val="24"/>
          <w:lang w:eastAsia="lt-LT"/>
        </w:rPr>
        <w:t xml:space="preserve">Šiuo metu vyksta rangos darbų viešojo pirkimo procedūros. </w:t>
      </w:r>
      <w:r>
        <w:rPr>
          <w:szCs w:val="24"/>
          <w:lang w:eastAsia="lt-LT"/>
        </w:rPr>
        <w:t>Iš Švietimo, mokslo ir sporto ministerijos 2023 m. projektui gauta 1</w:t>
      </w:r>
      <w:r w:rsidR="004027FB">
        <w:rPr>
          <w:szCs w:val="24"/>
          <w:lang w:eastAsia="lt-LT"/>
        </w:rPr>
        <w:t xml:space="preserve"> </w:t>
      </w:r>
      <w:r>
        <w:rPr>
          <w:szCs w:val="24"/>
          <w:lang w:eastAsia="lt-LT"/>
        </w:rPr>
        <w:t xml:space="preserve">193 tūkst. </w:t>
      </w:r>
      <w:proofErr w:type="spellStart"/>
      <w:r>
        <w:rPr>
          <w:szCs w:val="24"/>
          <w:lang w:eastAsia="lt-LT"/>
        </w:rPr>
        <w:t>Eur</w:t>
      </w:r>
      <w:proofErr w:type="spellEnd"/>
      <w:r>
        <w:rPr>
          <w:szCs w:val="24"/>
          <w:lang w:eastAsia="lt-LT"/>
        </w:rPr>
        <w:t xml:space="preserve">. </w:t>
      </w:r>
    </w:p>
    <w:p w:rsidR="004468C4" w:rsidRPr="00BB2B11" w:rsidRDefault="004468C4" w:rsidP="001E45BA">
      <w:pPr>
        <w:rPr>
          <w:b/>
          <w:szCs w:val="24"/>
          <w:lang w:eastAsia="lt-LT"/>
        </w:rPr>
      </w:pPr>
      <w:r w:rsidRPr="00BB2B11">
        <w:rPr>
          <w:b/>
          <w:szCs w:val="24"/>
          <w:lang w:eastAsia="lt-LT"/>
        </w:rPr>
        <w:t>3. Kodėl būtina priimti sprendimą, kokių pozityvių rezultatų laukiama.</w:t>
      </w:r>
    </w:p>
    <w:p w:rsidR="004468C4" w:rsidRPr="004468C4" w:rsidRDefault="00483E31" w:rsidP="004027FB">
      <w:pPr>
        <w:rPr>
          <w:szCs w:val="24"/>
          <w:lang w:eastAsia="lt-LT"/>
        </w:rPr>
      </w:pPr>
      <w:r>
        <w:rPr>
          <w:szCs w:val="24"/>
          <w:lang w:eastAsia="lt-LT"/>
        </w:rPr>
        <w:t>Pritarus sprendime nurodytų investicijų projektų teikimu</w:t>
      </w:r>
      <w:r w:rsidR="00B86E97">
        <w:rPr>
          <w:szCs w:val="24"/>
          <w:lang w:eastAsia="lt-LT"/>
        </w:rPr>
        <w:t xml:space="preserve">i </w:t>
      </w:r>
      <w:r w:rsidR="00BB2B11">
        <w:rPr>
          <w:szCs w:val="24"/>
          <w:lang w:eastAsia="lt-LT"/>
        </w:rPr>
        <w:t>v</w:t>
      </w:r>
      <w:r w:rsidR="00B86E97">
        <w:rPr>
          <w:szCs w:val="24"/>
          <w:lang w:eastAsia="lt-LT"/>
        </w:rPr>
        <w:t xml:space="preserve">alstybės finansavimui gauti, jie būtų </w:t>
      </w:r>
      <w:r w:rsidR="00B86E97" w:rsidRPr="00995E75">
        <w:rPr>
          <w:szCs w:val="24"/>
          <w:lang w:eastAsia="lt-LT"/>
        </w:rPr>
        <w:t>teikiami atitinkamoms šakinėms ministerijoms. Gav</w:t>
      </w:r>
      <w:r w:rsidR="00B86E97" w:rsidRPr="0018420E">
        <w:rPr>
          <w:szCs w:val="24"/>
          <w:lang w:eastAsia="lt-LT"/>
        </w:rPr>
        <w:t>us</w:t>
      </w:r>
      <w:r w:rsidR="00B86E97">
        <w:rPr>
          <w:szCs w:val="24"/>
          <w:lang w:eastAsia="lt-LT"/>
        </w:rPr>
        <w:t xml:space="preserve"> prašomas lėšas</w:t>
      </w:r>
      <w:r w:rsidR="00F3756D">
        <w:rPr>
          <w:szCs w:val="24"/>
          <w:lang w:eastAsia="lt-LT"/>
        </w:rPr>
        <w:t>,</w:t>
      </w:r>
      <w:r w:rsidR="00B86E97">
        <w:rPr>
          <w:szCs w:val="24"/>
          <w:lang w:eastAsia="lt-LT"/>
        </w:rPr>
        <w:t xml:space="preserve"> investicijų projektai b</w:t>
      </w:r>
      <w:r w:rsidR="00995E75">
        <w:rPr>
          <w:szCs w:val="24"/>
          <w:lang w:eastAsia="lt-LT"/>
        </w:rPr>
        <w:t>us</w:t>
      </w:r>
      <w:r w:rsidR="00B86E97">
        <w:rPr>
          <w:szCs w:val="24"/>
          <w:lang w:eastAsia="lt-LT"/>
        </w:rPr>
        <w:t xml:space="preserve"> įgyvendinami. </w:t>
      </w:r>
    </w:p>
    <w:p w:rsidR="004468C4" w:rsidRPr="004468C4" w:rsidRDefault="004468C4" w:rsidP="00995E75">
      <w:pPr>
        <w:rPr>
          <w:b/>
          <w:szCs w:val="24"/>
          <w:lang w:eastAsia="lt-LT"/>
        </w:rPr>
      </w:pPr>
      <w:r w:rsidRPr="004468C4">
        <w:rPr>
          <w:b/>
          <w:szCs w:val="24"/>
          <w:lang w:eastAsia="lt-LT"/>
        </w:rPr>
        <w:t>4. Siūlomos teisinio reguliavimo nuostatos.</w:t>
      </w:r>
    </w:p>
    <w:p w:rsidR="004468C4" w:rsidRPr="004468C4" w:rsidRDefault="00995E75" w:rsidP="00995E75">
      <w:pPr>
        <w:rPr>
          <w:szCs w:val="24"/>
          <w:lang w:eastAsia="lt-LT"/>
        </w:rPr>
      </w:pPr>
      <w:r w:rsidRPr="001E45BA">
        <w:rPr>
          <w:szCs w:val="24"/>
          <w:lang w:eastAsia="lt-LT"/>
        </w:rPr>
        <w:t>P</w:t>
      </w:r>
      <w:r w:rsidR="004468C4" w:rsidRPr="001E45BA">
        <w:rPr>
          <w:szCs w:val="24"/>
          <w:lang w:eastAsia="lt-LT"/>
        </w:rPr>
        <w:t xml:space="preserve">ritarti </w:t>
      </w:r>
      <w:r w:rsidR="00B86E97" w:rsidRPr="001E45BA">
        <w:rPr>
          <w:szCs w:val="24"/>
          <w:lang w:eastAsia="lt-LT"/>
        </w:rPr>
        <w:t>sprendime nurodyt</w:t>
      </w:r>
      <w:r w:rsidR="00AF502B" w:rsidRPr="001E45BA">
        <w:rPr>
          <w:szCs w:val="24"/>
          <w:lang w:eastAsia="lt-LT"/>
        </w:rPr>
        <w:t>ų</w:t>
      </w:r>
      <w:r w:rsidR="00B86E97" w:rsidRPr="001E45BA">
        <w:rPr>
          <w:szCs w:val="24"/>
          <w:lang w:eastAsia="lt-LT"/>
        </w:rPr>
        <w:t xml:space="preserve"> investicijų projekt</w:t>
      </w:r>
      <w:r w:rsidR="00AF502B" w:rsidRPr="001E45BA">
        <w:rPr>
          <w:szCs w:val="24"/>
          <w:lang w:eastAsia="lt-LT"/>
        </w:rPr>
        <w:t>ų</w:t>
      </w:r>
      <w:r w:rsidR="00B86E97" w:rsidRPr="001E45BA">
        <w:rPr>
          <w:szCs w:val="24"/>
          <w:lang w:eastAsia="lt-LT"/>
        </w:rPr>
        <w:t xml:space="preserve"> </w:t>
      </w:r>
      <w:r w:rsidR="00AF502B" w:rsidRPr="001E45BA">
        <w:rPr>
          <w:szCs w:val="24"/>
          <w:lang w:eastAsia="lt-LT"/>
        </w:rPr>
        <w:t>teikimu</w:t>
      </w:r>
      <w:r w:rsidR="00AF502B" w:rsidRPr="00AF502B">
        <w:rPr>
          <w:szCs w:val="24"/>
          <w:lang w:eastAsia="lt-LT"/>
        </w:rPr>
        <w:t xml:space="preserve">i </w:t>
      </w:r>
      <w:r w:rsidR="00F3756D" w:rsidRPr="00AF502B">
        <w:rPr>
          <w:szCs w:val="24"/>
          <w:lang w:eastAsia="lt-LT"/>
        </w:rPr>
        <w:t>v</w:t>
      </w:r>
      <w:r w:rsidR="00B86E97" w:rsidRPr="001E45BA">
        <w:rPr>
          <w:szCs w:val="24"/>
          <w:lang w:eastAsia="lt-LT"/>
        </w:rPr>
        <w:t>alstybės finansavimui gauti.</w:t>
      </w:r>
    </w:p>
    <w:p w:rsidR="004468C4" w:rsidRPr="004468C4" w:rsidRDefault="004468C4" w:rsidP="00AF502B">
      <w:pPr>
        <w:rPr>
          <w:b/>
          <w:szCs w:val="24"/>
          <w:lang w:eastAsia="lt-LT"/>
        </w:rPr>
      </w:pPr>
      <w:r w:rsidRPr="004468C4">
        <w:rPr>
          <w:b/>
          <w:szCs w:val="24"/>
          <w:lang w:eastAsia="lt-LT"/>
        </w:rPr>
        <w:t>5. Pateikti skaičiavimus, išlaidų sąmatas,  nurodyti finansavimo šaltinius.</w:t>
      </w:r>
    </w:p>
    <w:p w:rsidR="00B86E97" w:rsidRDefault="00B86E97" w:rsidP="001E45BA">
      <w:r>
        <w:rPr>
          <w:szCs w:val="24"/>
          <w:lang w:eastAsia="lt-LT"/>
        </w:rPr>
        <w:t xml:space="preserve">Projekto </w:t>
      </w:r>
      <w:r w:rsidRPr="00C15AC1">
        <w:t>„Plungės r. Kulių gimnazijos, Aušros g. 24</w:t>
      </w:r>
      <w:r>
        <w:t xml:space="preserve">, Kuliai, Plungės r., remontas“ vertė </w:t>
      </w:r>
      <w:r w:rsidR="004027FB">
        <w:t>–</w:t>
      </w:r>
      <w:r>
        <w:t xml:space="preserve"> </w:t>
      </w:r>
      <w:r w:rsidRPr="00811DBD">
        <w:t>2 763 950,00</w:t>
      </w:r>
      <w:r w:rsidR="00A9236D">
        <w:t xml:space="preserve"> </w:t>
      </w:r>
      <w:proofErr w:type="spellStart"/>
      <w:r w:rsidR="00A9236D">
        <w:t>Eur</w:t>
      </w:r>
      <w:proofErr w:type="spellEnd"/>
      <w:r w:rsidR="00A9236D">
        <w:t xml:space="preserve"> (VIP </w:t>
      </w:r>
      <w:r w:rsidR="004027FB">
        <w:t>–</w:t>
      </w:r>
      <w:r w:rsidR="00A9236D">
        <w:t xml:space="preserve"> 2 349 357,50 </w:t>
      </w:r>
      <w:proofErr w:type="spellStart"/>
      <w:r w:rsidR="00A9236D">
        <w:t>Eur</w:t>
      </w:r>
      <w:proofErr w:type="spellEnd"/>
      <w:r w:rsidR="00A9236D">
        <w:t>, SB – 414 592,50 Eur).</w:t>
      </w:r>
      <w:r w:rsidR="00B03067">
        <w:t xml:space="preserve"> Iš </w:t>
      </w:r>
      <w:r w:rsidR="00F3756D">
        <w:t>v</w:t>
      </w:r>
      <w:r w:rsidR="00B03067">
        <w:t xml:space="preserve">alstybės biudžeto įsisavinta beveik </w:t>
      </w:r>
      <w:r w:rsidR="00331FA3">
        <w:t>727</w:t>
      </w:r>
      <w:r w:rsidR="00B03067">
        <w:t xml:space="preserve"> tūkst. Eur, o iš Savivaldybės biudžeto prisidėta 24</w:t>
      </w:r>
      <w:r w:rsidR="00F93251">
        <w:t xml:space="preserve">9 </w:t>
      </w:r>
      <w:r w:rsidR="00B03067">
        <w:t>tūkst. Eur.</w:t>
      </w:r>
    </w:p>
    <w:p w:rsidR="00A9236D" w:rsidRDefault="006C73B6" w:rsidP="001E45BA">
      <w:pPr>
        <w:rPr>
          <w:noProof/>
          <w:szCs w:val="24"/>
        </w:rPr>
      </w:pPr>
      <w:r>
        <w:t>Investiciniame projekte numatomas</w:t>
      </w:r>
      <w:r w:rsidR="00A9236D">
        <w:t xml:space="preserve"> </w:t>
      </w:r>
      <w:r>
        <w:t xml:space="preserve">projekto </w:t>
      </w:r>
      <w:r w:rsidR="00A9236D">
        <w:t>„</w:t>
      </w:r>
      <w:r w:rsidR="00A9236D" w:rsidRPr="00A8252D">
        <w:t xml:space="preserve">Universalaus sporto ir sveikatingumo komplekso Plungėje, </w:t>
      </w:r>
      <w:proofErr w:type="spellStart"/>
      <w:r w:rsidR="00A9236D" w:rsidRPr="00A8252D">
        <w:t>Mendeno</w:t>
      </w:r>
      <w:proofErr w:type="spellEnd"/>
      <w:r w:rsidR="00A9236D" w:rsidRPr="00A8252D">
        <w:t xml:space="preserve"> g. 1C, statyba</w:t>
      </w:r>
      <w:r>
        <w:t>“ II etapo finansavimo intensyvumas yra 59</w:t>
      </w:r>
      <w:r w:rsidR="001E45BA">
        <w:t xml:space="preserve"> </w:t>
      </w:r>
      <w:r w:rsidRPr="00307D88">
        <w:t>% VIP l</w:t>
      </w:r>
      <w:r>
        <w:t>ėšos ir 41</w:t>
      </w:r>
      <w:r w:rsidR="001E45BA">
        <w:t xml:space="preserve"> </w:t>
      </w:r>
      <w:r>
        <w:t>%</w:t>
      </w:r>
      <w:r w:rsidR="002C79F5">
        <w:t xml:space="preserve"> </w:t>
      </w:r>
      <w:r w:rsidR="004027FB">
        <w:t>–</w:t>
      </w:r>
      <w:r>
        <w:t xml:space="preserve"> </w:t>
      </w:r>
      <w:r w:rsidR="004027FB">
        <w:t>S</w:t>
      </w:r>
      <w:r>
        <w:t xml:space="preserve">avivaldybės biudžeto lėšos, kaip ir buvo įgyvendinant I etapą.  </w:t>
      </w:r>
    </w:p>
    <w:p w:rsidR="004468C4" w:rsidRPr="004468C4" w:rsidRDefault="004468C4" w:rsidP="001E45BA">
      <w:pPr>
        <w:rPr>
          <w:b/>
          <w:szCs w:val="24"/>
          <w:lang w:eastAsia="lt-LT"/>
        </w:rPr>
      </w:pPr>
      <w:r w:rsidRPr="00F3756D">
        <w:rPr>
          <w:b/>
          <w:szCs w:val="24"/>
          <w:lang w:eastAsia="lt-LT"/>
        </w:rPr>
        <w:t>6. Nurodyti, kokius galiojančius aktus reikėtų pakeisti ar pripažinti netekusiais galios</w:t>
      </w:r>
      <w:r w:rsidRPr="004468C4">
        <w:rPr>
          <w:b/>
          <w:szCs w:val="24"/>
          <w:lang w:eastAsia="lt-LT"/>
        </w:rPr>
        <w:t>, priėmus sprendimą pagal teikiamą projektą.</w:t>
      </w:r>
    </w:p>
    <w:p w:rsidR="004468C4" w:rsidRPr="004468C4" w:rsidRDefault="004468C4" w:rsidP="001E45BA">
      <w:pPr>
        <w:rPr>
          <w:szCs w:val="24"/>
          <w:lang w:eastAsia="lt-LT"/>
        </w:rPr>
      </w:pPr>
      <w:r w:rsidRPr="004468C4">
        <w:rPr>
          <w:szCs w:val="24"/>
          <w:lang w:eastAsia="lt-LT"/>
        </w:rPr>
        <w:t>Nereikia.</w:t>
      </w:r>
    </w:p>
    <w:p w:rsidR="004468C4" w:rsidRPr="004468C4" w:rsidRDefault="004468C4" w:rsidP="001E45BA">
      <w:pPr>
        <w:tabs>
          <w:tab w:val="left" w:pos="720"/>
        </w:tabs>
        <w:rPr>
          <w:b/>
          <w:szCs w:val="24"/>
          <w:lang w:eastAsia="lt-LT"/>
        </w:rPr>
      </w:pPr>
      <w:r w:rsidRPr="004468C4">
        <w:rPr>
          <w:b/>
          <w:szCs w:val="24"/>
          <w:lang w:eastAsia="lt-LT"/>
        </w:rPr>
        <w:t>7. Kokios korupcijos pasireiškimo tikimybės, priėmus šį sprendimą, korupcijos vertinimas.</w:t>
      </w:r>
    </w:p>
    <w:p w:rsidR="004468C4" w:rsidRPr="004468C4" w:rsidRDefault="004468C4" w:rsidP="001E45BA">
      <w:pPr>
        <w:tabs>
          <w:tab w:val="left" w:pos="720"/>
        </w:tabs>
        <w:rPr>
          <w:szCs w:val="24"/>
          <w:lang w:eastAsia="lt-LT"/>
        </w:rPr>
      </w:pPr>
      <w:r w:rsidRPr="004468C4">
        <w:rPr>
          <w:szCs w:val="24"/>
          <w:lang w:eastAsia="lt-LT"/>
        </w:rPr>
        <w:t>Korupcijos pasireiškimo galimybių nėra. Vertinimas nea</w:t>
      </w:r>
      <w:r w:rsidR="00A9236D">
        <w:rPr>
          <w:szCs w:val="24"/>
          <w:lang w:eastAsia="lt-LT"/>
        </w:rPr>
        <w:t>t</w:t>
      </w:r>
      <w:r w:rsidRPr="004468C4">
        <w:rPr>
          <w:szCs w:val="24"/>
          <w:lang w:eastAsia="lt-LT"/>
        </w:rPr>
        <w:t>liekamas.</w:t>
      </w:r>
    </w:p>
    <w:p w:rsidR="004468C4" w:rsidRPr="004468C4" w:rsidRDefault="004468C4" w:rsidP="001E45BA">
      <w:pPr>
        <w:tabs>
          <w:tab w:val="left" w:pos="720"/>
        </w:tabs>
        <w:rPr>
          <w:b/>
          <w:szCs w:val="24"/>
          <w:lang w:eastAsia="lt-LT"/>
        </w:rPr>
      </w:pPr>
      <w:r w:rsidRPr="004468C4">
        <w:rPr>
          <w:b/>
          <w:szCs w:val="24"/>
          <w:lang w:eastAsia="lt-LT"/>
        </w:rPr>
        <w:t>8. Nurodyti, kieno iniciatyva sprendimo projektas yra parengtas.</w:t>
      </w:r>
    </w:p>
    <w:p w:rsidR="004468C4" w:rsidRPr="004468C4" w:rsidRDefault="004468C4" w:rsidP="001E45BA">
      <w:pPr>
        <w:tabs>
          <w:tab w:val="left" w:pos="720"/>
        </w:tabs>
        <w:rPr>
          <w:szCs w:val="24"/>
          <w:lang w:eastAsia="lt-LT"/>
        </w:rPr>
      </w:pPr>
      <w:r w:rsidRPr="004468C4">
        <w:rPr>
          <w:szCs w:val="24"/>
          <w:lang w:eastAsia="lt-LT"/>
        </w:rPr>
        <w:t>Plungės rajono savivaldybės administracijos iniciatyva.</w:t>
      </w:r>
    </w:p>
    <w:p w:rsidR="004468C4" w:rsidRPr="004468C4" w:rsidRDefault="004468C4" w:rsidP="001E45BA">
      <w:pPr>
        <w:tabs>
          <w:tab w:val="left" w:pos="720"/>
        </w:tabs>
        <w:rPr>
          <w:b/>
          <w:szCs w:val="24"/>
          <w:lang w:eastAsia="lt-LT"/>
        </w:rPr>
      </w:pPr>
      <w:r w:rsidRPr="004468C4">
        <w:rPr>
          <w:b/>
          <w:szCs w:val="24"/>
          <w:lang w:eastAsia="lt-LT"/>
        </w:rPr>
        <w:t>9. Nurodyti, kuri sprendimo projekto ar pridedamos medžiagos dalis (remiantis teisės aktais) yra neskelbtina.</w:t>
      </w:r>
    </w:p>
    <w:p w:rsidR="004468C4" w:rsidRPr="004468C4" w:rsidRDefault="004468C4" w:rsidP="001E45BA">
      <w:pPr>
        <w:rPr>
          <w:b/>
          <w:szCs w:val="24"/>
          <w:lang w:eastAsia="lt-LT"/>
        </w:rPr>
      </w:pPr>
      <w:r w:rsidRPr="004468C4">
        <w:rPr>
          <w:szCs w:val="24"/>
          <w:lang w:eastAsia="lt-LT"/>
        </w:rPr>
        <w:t>Nėra.</w:t>
      </w:r>
    </w:p>
    <w:p w:rsidR="004468C4" w:rsidRPr="004468C4" w:rsidRDefault="004468C4" w:rsidP="001E45BA">
      <w:pPr>
        <w:tabs>
          <w:tab w:val="left" w:pos="720"/>
        </w:tabs>
        <w:rPr>
          <w:b/>
          <w:szCs w:val="24"/>
          <w:lang w:eastAsia="lt-LT"/>
        </w:rPr>
      </w:pPr>
      <w:r w:rsidRPr="004468C4">
        <w:rPr>
          <w:b/>
          <w:szCs w:val="24"/>
          <w:lang w:eastAsia="lt-LT"/>
        </w:rPr>
        <w:t xml:space="preserve">10. Kam (institucijoms, skyriams, organizacijoms ir t. t.) patvirtintas sprendimas turi būti išsiųstas. </w:t>
      </w:r>
    </w:p>
    <w:p w:rsidR="004468C4" w:rsidRPr="004468C4" w:rsidRDefault="004468C4" w:rsidP="001E45BA">
      <w:pPr>
        <w:tabs>
          <w:tab w:val="left" w:pos="720"/>
        </w:tabs>
        <w:rPr>
          <w:szCs w:val="24"/>
          <w:lang w:eastAsia="lt-LT"/>
        </w:rPr>
      </w:pPr>
      <w:r w:rsidRPr="004468C4">
        <w:rPr>
          <w:szCs w:val="24"/>
          <w:lang w:eastAsia="lt-LT"/>
        </w:rPr>
        <w:t>Strateginio planavimo ir investicijų skyriui.</w:t>
      </w:r>
    </w:p>
    <w:p w:rsidR="004468C4" w:rsidRPr="004468C4" w:rsidRDefault="004468C4" w:rsidP="001E45BA">
      <w:pPr>
        <w:rPr>
          <w:szCs w:val="24"/>
          <w:lang w:eastAsia="lt-LT"/>
        </w:rPr>
      </w:pPr>
      <w:r w:rsidRPr="004468C4">
        <w:rPr>
          <w:b/>
          <w:szCs w:val="24"/>
          <w:lang w:eastAsia="lt-LT"/>
        </w:rPr>
        <w:t>11. Kita svarbi informacija</w:t>
      </w:r>
      <w:r w:rsidRPr="004468C4">
        <w:rPr>
          <w:szCs w:val="24"/>
          <w:lang w:eastAsia="lt-LT"/>
        </w:rPr>
        <w:t xml:space="preserve"> (gali būti nurodomos kitos galimos projekto ir (ar) jo įgyvendinimo alternatyvos, taip pat jų poveikio įvertinimas; nurodoma, kokios institucijos būtų </w:t>
      </w:r>
      <w:r w:rsidRPr="004468C4">
        <w:rPr>
          <w:szCs w:val="24"/>
          <w:lang w:eastAsia="lt-LT"/>
        </w:rPr>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w:t>
      </w:r>
      <w:r w:rsidR="00DF00AC">
        <w:rPr>
          <w:szCs w:val="24"/>
          <w:lang w:eastAsia="lt-LT"/>
        </w:rPr>
        <w:t>iek į juos atsižvelgta) ir kita</w:t>
      </w:r>
      <w:r w:rsidRPr="004468C4">
        <w:rPr>
          <w:szCs w:val="24"/>
          <w:lang w:eastAsia="lt-LT"/>
        </w:rPr>
        <w:t xml:space="preserve">). </w:t>
      </w:r>
    </w:p>
    <w:p w:rsidR="004468C4" w:rsidRPr="004468C4" w:rsidRDefault="004468C4" w:rsidP="001E45BA">
      <w:pPr>
        <w:rPr>
          <w:b/>
          <w:szCs w:val="24"/>
          <w:lang w:eastAsia="lt-LT"/>
        </w:rPr>
      </w:pPr>
      <w:r w:rsidRPr="004468C4">
        <w:rPr>
          <w:b/>
          <w:szCs w:val="24"/>
          <w:lang w:eastAsia="lt-LT"/>
        </w:rPr>
        <w:t>12.</w:t>
      </w:r>
      <w:r w:rsidRPr="004468C4">
        <w:rPr>
          <w:szCs w:val="24"/>
          <w:lang w:eastAsia="lt-LT"/>
        </w:rPr>
        <w:t xml:space="preserve"> </w:t>
      </w:r>
      <w:r w:rsidRPr="004468C4">
        <w:rPr>
          <w:b/>
          <w:szCs w:val="24"/>
          <w:lang w:eastAsia="lt-LT"/>
        </w:rPr>
        <w:t xml:space="preserve">Numatomo teisinio reguliavimo poveikio vertinimas </w:t>
      </w:r>
      <w:r w:rsidRPr="004468C4">
        <w:rPr>
          <w:szCs w:val="24"/>
          <w:lang w:eastAsia="lt-LT"/>
        </w:rPr>
        <w:t>(pagrįsti, kokios galimos teigiamos, neigiamos pasekmės, priėmus projektą, kokių priemonių reikėtų imtis, kad neigiamų pasekmių būtų išvengta).</w:t>
      </w:r>
      <w:r w:rsidRPr="004468C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68C4" w:rsidRPr="004468C4" w:rsidTr="00141F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468C4" w:rsidRPr="004468C4" w:rsidRDefault="004468C4" w:rsidP="004468C4">
            <w:pPr>
              <w:widowControl w:val="0"/>
              <w:ind w:firstLine="0"/>
              <w:jc w:val="center"/>
              <w:rPr>
                <w:rFonts w:eastAsia="Lucida Sans Unicode"/>
                <w:b/>
                <w:bCs/>
                <w:kern w:val="1"/>
                <w:szCs w:val="24"/>
                <w:lang w:eastAsia="lt-LT"/>
              </w:rPr>
            </w:pPr>
            <w:r w:rsidRPr="004468C4">
              <w:rPr>
                <w:rFonts w:eastAsia="Lucida Sans Unicode"/>
                <w:b/>
                <w:bCs/>
                <w:kern w:val="1"/>
                <w:szCs w:val="24"/>
                <w:lang w:eastAsia="lt-LT"/>
              </w:rPr>
              <w:t>Numatomo teisinio reguliavimo poveikio vertinimo rezultatai</w:t>
            </w:r>
          </w:p>
        </w:tc>
      </w:tr>
      <w:tr w:rsidR="004468C4" w:rsidRPr="004468C4" w:rsidTr="00141F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468C4" w:rsidRPr="004468C4" w:rsidRDefault="004468C4" w:rsidP="004468C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rPr>
            </w:pPr>
            <w:r w:rsidRPr="004468C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468C4" w:rsidRPr="004468C4" w:rsidRDefault="004468C4" w:rsidP="004468C4">
            <w:pPr>
              <w:widowControl w:val="0"/>
              <w:ind w:firstLine="0"/>
              <w:jc w:val="center"/>
              <w:rPr>
                <w:rFonts w:eastAsia="Lucida Sans Unicode"/>
                <w:b/>
                <w:kern w:val="1"/>
                <w:szCs w:val="24"/>
                <w:lang w:eastAsia="lt-LT" w:bidi="lo-LA"/>
              </w:rPr>
            </w:pPr>
            <w:r w:rsidRPr="004468C4">
              <w:rPr>
                <w:rFonts w:eastAsia="Lucida Sans Unicode"/>
                <w:b/>
                <w:kern w:val="1"/>
                <w:szCs w:val="24"/>
                <w:lang w:eastAsia="lt-LT"/>
              </w:rPr>
              <w:t>Neigiamas poveikis</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6C6248">
            <w:pPr>
              <w:widowControl w:val="0"/>
              <w:ind w:firstLine="0"/>
              <w:jc w:val="left"/>
              <w:rPr>
                <w:rFonts w:eastAsia="Lucida Sans Unicode"/>
                <w:i/>
                <w:kern w:val="1"/>
                <w:szCs w:val="24"/>
                <w:lang w:eastAsia="lt-LT" w:bidi="lo-LA"/>
              </w:rPr>
            </w:pPr>
            <w:r>
              <w:rPr>
                <w:rFonts w:eastAsia="Lucida Sans Unicode"/>
                <w:i/>
                <w:kern w:val="2"/>
                <w:sz w:val="22"/>
                <w:szCs w:val="22"/>
                <w:lang w:bidi="lo-LA"/>
              </w:rPr>
              <w:t>Bus sudarytos sąlygos efektyviai planuoti ir įsisavinti valstybės lėšas. Teigiamai paveiks ekonomiką, didinant</w:t>
            </w:r>
            <w:r>
              <w:rPr>
                <w:sz w:val="22"/>
                <w:szCs w:val="22"/>
                <w:lang w:eastAsia="ar-SA"/>
              </w:rPr>
              <w:t xml:space="preserve"> </w:t>
            </w:r>
            <w:r>
              <w:rPr>
                <w:i/>
                <w:sz w:val="22"/>
                <w:szCs w:val="22"/>
                <w:lang w:eastAsia="ar-SA"/>
              </w:rPr>
              <w:t>ūkinės veiklos įvairovę, gerinant švietimo poreikius, gyventojų sveikatingumą, gerinant sąlygas investicijų pritraukimui, siekiant kurti naujas darbo vietas.</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2"/>
                <w:sz w:val="22"/>
                <w:szCs w:val="22"/>
                <w:lang w:bidi="lo-LA"/>
              </w:rPr>
              <w:t>Turės teigiamos įtakos finansams, nes, įgyvendinus projektus</w:t>
            </w:r>
            <w:r w:rsidR="004027FB">
              <w:rPr>
                <w:rFonts w:eastAsia="Lucida Sans Unicode"/>
                <w:i/>
                <w:kern w:val="2"/>
                <w:sz w:val="22"/>
                <w:szCs w:val="22"/>
                <w:lang w:bidi="lo-LA"/>
              </w:rPr>
              <w:t xml:space="preserve"> – </w:t>
            </w:r>
            <w:r>
              <w:rPr>
                <w:rFonts w:eastAsia="Lucida Sans Unicode"/>
                <w:i/>
                <w:kern w:val="2"/>
                <w:sz w:val="22"/>
                <w:szCs w:val="22"/>
                <w:lang w:bidi="lo-LA"/>
              </w:rPr>
              <w:t>sumažės eksploatacinės išlaidos</w:t>
            </w:r>
            <w:r w:rsidR="00EB5EF5">
              <w:rPr>
                <w:rFonts w:eastAsia="Lucida Sans Unicode"/>
                <w:i/>
                <w:kern w:val="2"/>
                <w:sz w:val="22"/>
                <w:szCs w:val="22"/>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4E52DD" w:rsidP="004E52DD">
            <w:pPr>
              <w:widowControl w:val="0"/>
              <w:ind w:firstLine="0"/>
              <w:jc w:val="left"/>
              <w:rPr>
                <w:rFonts w:eastAsia="Lucida Sans Unicode"/>
                <w:i/>
                <w:kern w:val="1"/>
                <w:szCs w:val="24"/>
                <w:lang w:eastAsia="lt-LT" w:bidi="lo-LA"/>
              </w:rPr>
            </w:pPr>
            <w:r>
              <w:rPr>
                <w:rFonts w:eastAsia="Lucida Sans Unicode"/>
                <w:i/>
                <w:kern w:val="2"/>
                <w:sz w:val="22"/>
                <w:szCs w:val="22"/>
                <w:lang w:bidi="lo-LA"/>
              </w:rPr>
              <w:t>Didesnės apimties projektai duos daugiau socialinės naudos, kadangi bus daugiau laisvalaikio užsiėmimų.</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2"/>
                <w:sz w:val="22"/>
                <w:szCs w:val="22"/>
                <w:lang w:bidi="lo-LA"/>
              </w:rPr>
              <w:t>Turės teigiamos įtakos, nes didės Plungės miesto patrauklumas</w:t>
            </w:r>
            <w:r w:rsidR="004027FB">
              <w:rPr>
                <w:rFonts w:eastAsia="Lucida Sans Unicode"/>
                <w:i/>
                <w:kern w:val="2"/>
                <w:sz w:val="22"/>
                <w:szCs w:val="22"/>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2"/>
                <w:sz w:val="22"/>
                <w:szCs w:val="22"/>
                <w:lang w:bidi="lo-LA"/>
              </w:rPr>
              <w:t>Teigiamai paveiks regiono plėtrą, nes padidės įgyvendinamų projektų veiklų apimtys,</w:t>
            </w:r>
            <w:r>
              <w:t xml:space="preserve"> </w:t>
            </w:r>
            <w:r>
              <w:rPr>
                <w:rFonts w:eastAsia="Lucida Sans Unicode"/>
                <w:i/>
                <w:kern w:val="2"/>
                <w:sz w:val="22"/>
                <w:szCs w:val="22"/>
                <w:lang w:bidi="lo-LA"/>
              </w:rPr>
              <w:t>bus pagerinta gyvenimo kokybė ir aplinka</w:t>
            </w:r>
            <w:r w:rsidR="004027FB">
              <w:rPr>
                <w:rFonts w:eastAsia="Lucida Sans Unicode"/>
                <w:i/>
                <w:kern w:val="2"/>
                <w:sz w:val="22"/>
                <w:szCs w:val="22"/>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4468C4" w:rsidRPr="004468C4" w:rsidTr="00141F2A">
        <w:tc>
          <w:tcPr>
            <w:tcW w:w="3118" w:type="dxa"/>
            <w:tcBorders>
              <w:top w:val="single" w:sz="4" w:space="0" w:color="000000"/>
              <w:left w:val="single" w:sz="4" w:space="0" w:color="000000"/>
              <w:bottom w:val="single" w:sz="4" w:space="0" w:color="000000"/>
              <w:right w:val="single" w:sz="4" w:space="0" w:color="000000"/>
            </w:tcBorders>
          </w:tcPr>
          <w:p w:rsidR="004468C4" w:rsidRPr="004468C4" w:rsidRDefault="004468C4" w:rsidP="004468C4">
            <w:pPr>
              <w:widowControl w:val="0"/>
              <w:ind w:firstLine="0"/>
              <w:jc w:val="left"/>
              <w:rPr>
                <w:rFonts w:eastAsia="Lucida Sans Unicode"/>
                <w:i/>
                <w:kern w:val="1"/>
                <w:szCs w:val="24"/>
                <w:lang w:eastAsia="lt-LT" w:bidi="lo-LA"/>
              </w:rPr>
            </w:pPr>
            <w:r w:rsidRPr="004468C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2"/>
                <w:sz w:val="22"/>
                <w:szCs w:val="22"/>
                <w:lang w:bidi="lo-LA"/>
              </w:rPr>
              <w:t>Turės teigiamos įtakos Plungės rajono ir miesto gyventojams bei svečiams</w:t>
            </w:r>
            <w:r w:rsidR="004027FB">
              <w:rPr>
                <w:rFonts w:eastAsia="Lucida Sans Unicode"/>
                <w:i/>
                <w:kern w:val="2"/>
                <w:sz w:val="22"/>
                <w:szCs w:val="22"/>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4468C4" w:rsidRPr="004468C4" w:rsidRDefault="006C6248" w:rsidP="004468C4">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bl>
    <w:p w:rsidR="004468C4" w:rsidRPr="004468C4" w:rsidRDefault="004468C4" w:rsidP="004468C4">
      <w:pPr>
        <w:widowControl w:val="0"/>
        <w:ind w:firstLine="0"/>
        <w:rPr>
          <w:rFonts w:eastAsia="Lucida Sans Unicode"/>
          <w:kern w:val="1"/>
          <w:szCs w:val="24"/>
          <w:lang w:eastAsia="lt-LT" w:bidi="lo-LA"/>
        </w:rPr>
      </w:pPr>
    </w:p>
    <w:p w:rsidR="004468C4" w:rsidRPr="004468C4" w:rsidRDefault="004468C4" w:rsidP="001E45BA">
      <w:pPr>
        <w:rPr>
          <w:szCs w:val="24"/>
          <w:lang w:eastAsia="lt-LT"/>
        </w:rPr>
      </w:pPr>
      <w:r w:rsidRPr="004468C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468C4" w:rsidRDefault="004468C4" w:rsidP="001E45BA">
      <w:pPr>
        <w:widowControl w:val="0"/>
        <w:rPr>
          <w:rFonts w:eastAsia="Lucida Sans Unicode"/>
          <w:kern w:val="2"/>
          <w:szCs w:val="24"/>
          <w:lang w:eastAsia="lt-LT"/>
        </w:rPr>
      </w:pPr>
    </w:p>
    <w:p w:rsidR="004027FB" w:rsidRDefault="004027FB" w:rsidP="001E45BA">
      <w:pPr>
        <w:widowControl w:val="0"/>
        <w:rPr>
          <w:rFonts w:eastAsia="Lucida Sans Unicode"/>
          <w:kern w:val="2"/>
          <w:szCs w:val="24"/>
          <w:lang w:eastAsia="lt-LT"/>
        </w:rPr>
      </w:pPr>
    </w:p>
    <w:p w:rsidR="00995E75" w:rsidRPr="004468C4" w:rsidRDefault="00995E75" w:rsidP="00995E75">
      <w:pPr>
        <w:widowControl w:val="0"/>
        <w:ind w:firstLine="0"/>
        <w:rPr>
          <w:rFonts w:eastAsia="Lucida Sans Unicode"/>
          <w:kern w:val="2"/>
          <w:szCs w:val="24"/>
          <w:lang w:eastAsia="lt-LT"/>
        </w:rPr>
      </w:pPr>
    </w:p>
    <w:p w:rsidR="004468C4" w:rsidRPr="004468C4"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Rengėja</w:t>
      </w:r>
      <w:r w:rsidRPr="004468C4">
        <w:rPr>
          <w:rFonts w:eastAsia="Lucida Sans Unicode"/>
          <w:kern w:val="2"/>
          <w:szCs w:val="24"/>
          <w:lang w:eastAsia="lt-LT"/>
        </w:rPr>
        <w:tab/>
      </w:r>
    </w:p>
    <w:p w:rsidR="004027FB" w:rsidRDefault="004468C4" w:rsidP="004468C4">
      <w:pPr>
        <w:widowControl w:val="0"/>
        <w:ind w:firstLine="0"/>
        <w:rPr>
          <w:rFonts w:eastAsia="Lucida Sans Unicode"/>
          <w:kern w:val="2"/>
          <w:szCs w:val="24"/>
          <w:lang w:eastAsia="lt-LT"/>
        </w:rPr>
      </w:pPr>
      <w:r w:rsidRPr="004468C4">
        <w:rPr>
          <w:rFonts w:eastAsia="Lucida Sans Unicode"/>
          <w:kern w:val="2"/>
          <w:szCs w:val="24"/>
          <w:lang w:eastAsia="lt-LT"/>
        </w:rPr>
        <w:t>Strateginio planavimo ir investicijų skyriaus</w:t>
      </w:r>
    </w:p>
    <w:p w:rsidR="004468C4" w:rsidRPr="004468C4" w:rsidRDefault="004468C4" w:rsidP="004468C4">
      <w:pPr>
        <w:widowControl w:val="0"/>
        <w:ind w:firstLine="0"/>
        <w:rPr>
          <w:rFonts w:eastAsia="Lucida Sans Unicode"/>
          <w:kern w:val="2"/>
          <w:szCs w:val="24"/>
          <w:lang w:eastAsia="ar-SA"/>
        </w:rPr>
      </w:pPr>
      <w:r w:rsidRPr="004468C4">
        <w:rPr>
          <w:rFonts w:eastAsia="Lucida Sans Unicode"/>
          <w:kern w:val="2"/>
          <w:szCs w:val="24"/>
          <w:lang w:eastAsia="lt-LT"/>
        </w:rPr>
        <w:lastRenderedPageBreak/>
        <w:t xml:space="preserve"> vyr. specialistė</w:t>
      </w:r>
      <w:r w:rsidRPr="004468C4">
        <w:rPr>
          <w:rFonts w:eastAsia="Lucida Sans Unicode"/>
          <w:kern w:val="2"/>
          <w:szCs w:val="24"/>
          <w:lang w:eastAsia="lt-LT"/>
        </w:rPr>
        <w:tab/>
      </w:r>
      <w:r w:rsidR="004027FB">
        <w:rPr>
          <w:rFonts w:eastAsia="Lucida Sans Unicode"/>
          <w:kern w:val="2"/>
          <w:szCs w:val="24"/>
          <w:lang w:eastAsia="lt-LT"/>
        </w:rPr>
        <w:tab/>
      </w:r>
      <w:r w:rsidR="004027FB">
        <w:rPr>
          <w:rFonts w:eastAsia="Lucida Sans Unicode"/>
          <w:kern w:val="2"/>
          <w:szCs w:val="24"/>
          <w:lang w:eastAsia="lt-LT"/>
        </w:rPr>
        <w:tab/>
      </w:r>
      <w:r w:rsidR="004027FB">
        <w:rPr>
          <w:rFonts w:eastAsia="Lucida Sans Unicode"/>
          <w:kern w:val="2"/>
          <w:szCs w:val="24"/>
          <w:lang w:eastAsia="lt-LT"/>
        </w:rPr>
        <w:tab/>
      </w:r>
      <w:r w:rsidR="004027FB">
        <w:rPr>
          <w:rFonts w:eastAsia="Lucida Sans Unicode"/>
          <w:kern w:val="2"/>
          <w:szCs w:val="24"/>
          <w:lang w:eastAsia="lt-LT"/>
        </w:rPr>
        <w:tab/>
      </w:r>
      <w:r w:rsidR="004027FB">
        <w:rPr>
          <w:rFonts w:eastAsia="Lucida Sans Unicode"/>
          <w:kern w:val="2"/>
          <w:szCs w:val="24"/>
          <w:lang w:eastAsia="lt-LT"/>
        </w:rPr>
        <w:tab/>
      </w:r>
      <w:r w:rsidR="004027FB">
        <w:rPr>
          <w:rFonts w:eastAsia="Lucida Sans Unicode"/>
          <w:kern w:val="2"/>
          <w:szCs w:val="24"/>
          <w:lang w:eastAsia="lt-LT"/>
        </w:rPr>
        <w:tab/>
      </w:r>
      <w:r w:rsidR="004027FB">
        <w:rPr>
          <w:rFonts w:eastAsia="Lucida Sans Unicode"/>
          <w:kern w:val="2"/>
          <w:szCs w:val="24"/>
          <w:lang w:eastAsia="lt-LT"/>
        </w:rPr>
        <w:tab/>
      </w:r>
      <w:r w:rsidRPr="004468C4">
        <w:rPr>
          <w:rFonts w:eastAsia="Lucida Sans Unicode"/>
          <w:kern w:val="2"/>
          <w:szCs w:val="24"/>
          <w:lang w:eastAsia="lt-LT"/>
        </w:rPr>
        <w:t xml:space="preserve">Simona Derkintė </w:t>
      </w:r>
    </w:p>
    <w:p w:rsidR="004468C4" w:rsidRPr="004468C4" w:rsidRDefault="004468C4" w:rsidP="004468C4">
      <w:pPr>
        <w:widowControl w:val="0"/>
        <w:ind w:firstLine="0"/>
        <w:rPr>
          <w:rFonts w:eastAsia="Lucida Sans Unicode" w:cs="Tahoma"/>
          <w:b/>
          <w:bCs/>
          <w:szCs w:val="24"/>
          <w:lang w:eastAsia="lt-LT"/>
        </w:rPr>
      </w:pPr>
      <w:r w:rsidRPr="004468C4">
        <w:rPr>
          <w:rFonts w:eastAsia="Lucida Sans Unicode" w:cs="Tahoma"/>
          <w:b/>
          <w:bCs/>
          <w:szCs w:val="24"/>
          <w:lang w:eastAsia="lt-LT"/>
        </w:rPr>
        <w:t xml:space="preserve">____________________________           _________________       ____________________     </w:t>
      </w:r>
    </w:p>
    <w:p w:rsidR="004468C4" w:rsidRPr="004468C4" w:rsidRDefault="004468C4" w:rsidP="004468C4">
      <w:pPr>
        <w:widowControl w:val="0"/>
        <w:ind w:firstLine="0"/>
        <w:rPr>
          <w:szCs w:val="24"/>
          <w:lang w:eastAsia="lt-LT"/>
        </w:rPr>
      </w:pPr>
      <w:r w:rsidRPr="004468C4">
        <w:rPr>
          <w:rFonts w:eastAsia="Lucida Sans Unicode" w:cs="Tahoma"/>
          <w:b/>
          <w:bCs/>
          <w:szCs w:val="24"/>
          <w:lang w:eastAsia="lt-LT"/>
        </w:rPr>
        <w:t xml:space="preserve">                      </w:t>
      </w:r>
      <w:r w:rsidRPr="004468C4">
        <w:rPr>
          <w:rFonts w:eastAsia="Lucida Sans Unicode" w:cs="Tahoma"/>
          <w:bCs/>
          <w:sz w:val="18"/>
          <w:szCs w:val="18"/>
          <w:lang w:eastAsia="lt-LT"/>
        </w:rPr>
        <w:t>(pareigos)                                                             (parašas)                                     (vardas, pavardė)</w:t>
      </w:r>
    </w:p>
    <w:p w:rsidR="004468C4" w:rsidRPr="004468C4" w:rsidRDefault="004468C4" w:rsidP="004468C4">
      <w:pPr>
        <w:ind w:firstLine="0"/>
        <w:jc w:val="left"/>
        <w:rPr>
          <w:szCs w:val="24"/>
          <w:lang w:eastAsia="lt-LT"/>
        </w:rPr>
      </w:pPr>
    </w:p>
    <w:p w:rsidR="004468C4" w:rsidRPr="004468C4" w:rsidRDefault="004468C4" w:rsidP="004468C4">
      <w:pPr>
        <w:ind w:firstLine="0"/>
        <w:rPr>
          <w:szCs w:val="24"/>
          <w:lang w:eastAsia="lt-LT"/>
        </w:rPr>
      </w:pPr>
    </w:p>
    <w:p w:rsidR="004468C4" w:rsidRDefault="004468C4" w:rsidP="00967377">
      <w:pPr>
        <w:ind w:firstLine="0"/>
      </w:pPr>
    </w:p>
    <w:sectPr w:rsid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94B" w:rsidRDefault="0067694B">
      <w:r>
        <w:separator/>
      </w:r>
    </w:p>
  </w:endnote>
  <w:endnote w:type="continuationSeparator" w:id="0">
    <w:p w:rsidR="0067694B" w:rsidRDefault="0067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94B" w:rsidRDefault="0067694B">
      <w:r>
        <w:separator/>
      </w:r>
    </w:p>
  </w:footnote>
  <w:footnote w:type="continuationSeparator" w:id="0">
    <w:p w:rsidR="0067694B" w:rsidRDefault="006769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3">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6">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5838"/>
    <w:rsid w:val="00036737"/>
    <w:rsid w:val="0004071A"/>
    <w:rsid w:val="00041759"/>
    <w:rsid w:val="000526B8"/>
    <w:rsid w:val="00066203"/>
    <w:rsid w:val="00075368"/>
    <w:rsid w:val="00090424"/>
    <w:rsid w:val="00095533"/>
    <w:rsid w:val="00095D03"/>
    <w:rsid w:val="000962AB"/>
    <w:rsid w:val="000A795F"/>
    <w:rsid w:val="000B06D1"/>
    <w:rsid w:val="000B4297"/>
    <w:rsid w:val="000C69CF"/>
    <w:rsid w:val="000C6F97"/>
    <w:rsid w:val="000E5095"/>
    <w:rsid w:val="000E749B"/>
    <w:rsid w:val="000F0CD7"/>
    <w:rsid w:val="000F769B"/>
    <w:rsid w:val="00112B42"/>
    <w:rsid w:val="00121F52"/>
    <w:rsid w:val="00132228"/>
    <w:rsid w:val="00136705"/>
    <w:rsid w:val="00141F2A"/>
    <w:rsid w:val="0014757D"/>
    <w:rsid w:val="00155CD2"/>
    <w:rsid w:val="0016433E"/>
    <w:rsid w:val="00171A05"/>
    <w:rsid w:val="00174A55"/>
    <w:rsid w:val="0018420E"/>
    <w:rsid w:val="001923A3"/>
    <w:rsid w:val="00194A8C"/>
    <w:rsid w:val="00195044"/>
    <w:rsid w:val="001A0691"/>
    <w:rsid w:val="001B6E15"/>
    <w:rsid w:val="001C04CE"/>
    <w:rsid w:val="001D13A3"/>
    <w:rsid w:val="001D2DFF"/>
    <w:rsid w:val="001E1678"/>
    <w:rsid w:val="001E45BA"/>
    <w:rsid w:val="00202F72"/>
    <w:rsid w:val="00203346"/>
    <w:rsid w:val="002060EF"/>
    <w:rsid w:val="002072A0"/>
    <w:rsid w:val="002165A2"/>
    <w:rsid w:val="00216ED5"/>
    <w:rsid w:val="00222999"/>
    <w:rsid w:val="00240403"/>
    <w:rsid w:val="00241630"/>
    <w:rsid w:val="002475CD"/>
    <w:rsid w:val="00252EB0"/>
    <w:rsid w:val="00253612"/>
    <w:rsid w:val="00261936"/>
    <w:rsid w:val="002648AD"/>
    <w:rsid w:val="00267FE4"/>
    <w:rsid w:val="00272A17"/>
    <w:rsid w:val="00276BE5"/>
    <w:rsid w:val="002849F1"/>
    <w:rsid w:val="002B0E79"/>
    <w:rsid w:val="002B4A63"/>
    <w:rsid w:val="002B4D1F"/>
    <w:rsid w:val="002B7281"/>
    <w:rsid w:val="002C177E"/>
    <w:rsid w:val="002C2F5D"/>
    <w:rsid w:val="002C76B4"/>
    <w:rsid w:val="002C79F5"/>
    <w:rsid w:val="002D58E2"/>
    <w:rsid w:val="002E2F95"/>
    <w:rsid w:val="002F2624"/>
    <w:rsid w:val="002F2FD4"/>
    <w:rsid w:val="00307D88"/>
    <w:rsid w:val="003122BF"/>
    <w:rsid w:val="00316FF5"/>
    <w:rsid w:val="00322537"/>
    <w:rsid w:val="0032680D"/>
    <w:rsid w:val="00331FA3"/>
    <w:rsid w:val="0033364D"/>
    <w:rsid w:val="003528EC"/>
    <w:rsid w:val="00357990"/>
    <w:rsid w:val="00367C49"/>
    <w:rsid w:val="00374346"/>
    <w:rsid w:val="0038411B"/>
    <w:rsid w:val="00397B08"/>
    <w:rsid w:val="003A1BE5"/>
    <w:rsid w:val="003A2117"/>
    <w:rsid w:val="003A2C01"/>
    <w:rsid w:val="003E105F"/>
    <w:rsid w:val="003E61A4"/>
    <w:rsid w:val="003F7A96"/>
    <w:rsid w:val="004027FB"/>
    <w:rsid w:val="00403D99"/>
    <w:rsid w:val="00407C07"/>
    <w:rsid w:val="00410112"/>
    <w:rsid w:val="004129FF"/>
    <w:rsid w:val="0041489E"/>
    <w:rsid w:val="004152DA"/>
    <w:rsid w:val="00415F6F"/>
    <w:rsid w:val="00416479"/>
    <w:rsid w:val="004274EF"/>
    <w:rsid w:val="00433387"/>
    <w:rsid w:val="0043385D"/>
    <w:rsid w:val="004455C3"/>
    <w:rsid w:val="004468C4"/>
    <w:rsid w:val="00473E75"/>
    <w:rsid w:val="00483E31"/>
    <w:rsid w:val="004A0F19"/>
    <w:rsid w:val="004A75AD"/>
    <w:rsid w:val="004D6C4F"/>
    <w:rsid w:val="004E52DD"/>
    <w:rsid w:val="004E72D7"/>
    <w:rsid w:val="004F4953"/>
    <w:rsid w:val="00501D7D"/>
    <w:rsid w:val="00504267"/>
    <w:rsid w:val="00504819"/>
    <w:rsid w:val="00507B44"/>
    <w:rsid w:val="0052306A"/>
    <w:rsid w:val="005263EE"/>
    <w:rsid w:val="005273C3"/>
    <w:rsid w:val="005378A2"/>
    <w:rsid w:val="00541764"/>
    <w:rsid w:val="00545F3D"/>
    <w:rsid w:val="00561317"/>
    <w:rsid w:val="00561DE4"/>
    <w:rsid w:val="005704BE"/>
    <w:rsid w:val="005710CF"/>
    <w:rsid w:val="00571BAE"/>
    <w:rsid w:val="0057754C"/>
    <w:rsid w:val="005813C6"/>
    <w:rsid w:val="00582FFF"/>
    <w:rsid w:val="005841EF"/>
    <w:rsid w:val="00584755"/>
    <w:rsid w:val="005870D5"/>
    <w:rsid w:val="005A045E"/>
    <w:rsid w:val="005C1B8A"/>
    <w:rsid w:val="005D103A"/>
    <w:rsid w:val="005F37A4"/>
    <w:rsid w:val="005F653C"/>
    <w:rsid w:val="00601673"/>
    <w:rsid w:val="00601C5C"/>
    <w:rsid w:val="0061121C"/>
    <w:rsid w:val="00613791"/>
    <w:rsid w:val="0062121C"/>
    <w:rsid w:val="00627ECA"/>
    <w:rsid w:val="00633D36"/>
    <w:rsid w:val="0064012D"/>
    <w:rsid w:val="006445A7"/>
    <w:rsid w:val="00650787"/>
    <w:rsid w:val="00653C1F"/>
    <w:rsid w:val="0065433D"/>
    <w:rsid w:val="00655826"/>
    <w:rsid w:val="006615A6"/>
    <w:rsid w:val="00673629"/>
    <w:rsid w:val="0067694B"/>
    <w:rsid w:val="006938ED"/>
    <w:rsid w:val="006B5F3C"/>
    <w:rsid w:val="006B6364"/>
    <w:rsid w:val="006C6248"/>
    <w:rsid w:val="006C73B6"/>
    <w:rsid w:val="006D09E1"/>
    <w:rsid w:val="006E0DE3"/>
    <w:rsid w:val="006E7966"/>
    <w:rsid w:val="006F0764"/>
    <w:rsid w:val="006F1A8F"/>
    <w:rsid w:val="006F7986"/>
    <w:rsid w:val="00723834"/>
    <w:rsid w:val="00730944"/>
    <w:rsid w:val="007347EF"/>
    <w:rsid w:val="00737EFD"/>
    <w:rsid w:val="00740078"/>
    <w:rsid w:val="00764C06"/>
    <w:rsid w:val="007A18F7"/>
    <w:rsid w:val="007B4A04"/>
    <w:rsid w:val="007C32EF"/>
    <w:rsid w:val="007C6F1B"/>
    <w:rsid w:val="007D201E"/>
    <w:rsid w:val="007E143B"/>
    <w:rsid w:val="007F3FEE"/>
    <w:rsid w:val="00801CAD"/>
    <w:rsid w:val="0080436D"/>
    <w:rsid w:val="00811DBD"/>
    <w:rsid w:val="008136A9"/>
    <w:rsid w:val="0082394A"/>
    <w:rsid w:val="008465E5"/>
    <w:rsid w:val="00846BC0"/>
    <w:rsid w:val="0087695A"/>
    <w:rsid w:val="00876B6C"/>
    <w:rsid w:val="00881D78"/>
    <w:rsid w:val="008C096A"/>
    <w:rsid w:val="008C1AEE"/>
    <w:rsid w:val="008D20CF"/>
    <w:rsid w:val="008D385B"/>
    <w:rsid w:val="008D543B"/>
    <w:rsid w:val="008F05CB"/>
    <w:rsid w:val="008F1CB2"/>
    <w:rsid w:val="008F3D80"/>
    <w:rsid w:val="00901DE7"/>
    <w:rsid w:val="00903225"/>
    <w:rsid w:val="00906AA8"/>
    <w:rsid w:val="00924631"/>
    <w:rsid w:val="00927924"/>
    <w:rsid w:val="0095345D"/>
    <w:rsid w:val="00956E1D"/>
    <w:rsid w:val="009601DD"/>
    <w:rsid w:val="009638F2"/>
    <w:rsid w:val="00965CDA"/>
    <w:rsid w:val="00967377"/>
    <w:rsid w:val="00990A36"/>
    <w:rsid w:val="00990F15"/>
    <w:rsid w:val="00995E75"/>
    <w:rsid w:val="009B5AE0"/>
    <w:rsid w:val="00A00122"/>
    <w:rsid w:val="00A0093A"/>
    <w:rsid w:val="00A20CEA"/>
    <w:rsid w:val="00A22403"/>
    <w:rsid w:val="00A30164"/>
    <w:rsid w:val="00A40C43"/>
    <w:rsid w:val="00A449EC"/>
    <w:rsid w:val="00A63A6B"/>
    <w:rsid w:val="00A71442"/>
    <w:rsid w:val="00A80F71"/>
    <w:rsid w:val="00A8119C"/>
    <w:rsid w:val="00A8252D"/>
    <w:rsid w:val="00A82E25"/>
    <w:rsid w:val="00A9236D"/>
    <w:rsid w:val="00A947EB"/>
    <w:rsid w:val="00AA2ED0"/>
    <w:rsid w:val="00AA715A"/>
    <w:rsid w:val="00AA737B"/>
    <w:rsid w:val="00AB12AB"/>
    <w:rsid w:val="00AC0EBE"/>
    <w:rsid w:val="00AD1160"/>
    <w:rsid w:val="00AE7E90"/>
    <w:rsid w:val="00AE7FEC"/>
    <w:rsid w:val="00AF502B"/>
    <w:rsid w:val="00B00C53"/>
    <w:rsid w:val="00B01CFD"/>
    <w:rsid w:val="00B01EA2"/>
    <w:rsid w:val="00B03067"/>
    <w:rsid w:val="00B04033"/>
    <w:rsid w:val="00B05BC4"/>
    <w:rsid w:val="00B072C3"/>
    <w:rsid w:val="00B1517D"/>
    <w:rsid w:val="00B24211"/>
    <w:rsid w:val="00B36920"/>
    <w:rsid w:val="00B4398C"/>
    <w:rsid w:val="00B52020"/>
    <w:rsid w:val="00B70DF5"/>
    <w:rsid w:val="00B84381"/>
    <w:rsid w:val="00B84AF1"/>
    <w:rsid w:val="00B85DE7"/>
    <w:rsid w:val="00B868E2"/>
    <w:rsid w:val="00B86E97"/>
    <w:rsid w:val="00B90166"/>
    <w:rsid w:val="00B93F87"/>
    <w:rsid w:val="00B942DD"/>
    <w:rsid w:val="00BA4C7F"/>
    <w:rsid w:val="00BA70AE"/>
    <w:rsid w:val="00BB2B11"/>
    <w:rsid w:val="00BC10C6"/>
    <w:rsid w:val="00BC373A"/>
    <w:rsid w:val="00BC7205"/>
    <w:rsid w:val="00BD474E"/>
    <w:rsid w:val="00BE7DD5"/>
    <w:rsid w:val="00C05ACA"/>
    <w:rsid w:val="00C10F10"/>
    <w:rsid w:val="00C15AC1"/>
    <w:rsid w:val="00C167B8"/>
    <w:rsid w:val="00C2250F"/>
    <w:rsid w:val="00C44A34"/>
    <w:rsid w:val="00C52C13"/>
    <w:rsid w:val="00C648D0"/>
    <w:rsid w:val="00C81E80"/>
    <w:rsid w:val="00C91AD8"/>
    <w:rsid w:val="00C972B4"/>
    <w:rsid w:val="00CB76B8"/>
    <w:rsid w:val="00CB78E2"/>
    <w:rsid w:val="00CC5B09"/>
    <w:rsid w:val="00CD20C6"/>
    <w:rsid w:val="00CD2437"/>
    <w:rsid w:val="00CD4E3E"/>
    <w:rsid w:val="00CD715C"/>
    <w:rsid w:val="00CE4844"/>
    <w:rsid w:val="00CF03CA"/>
    <w:rsid w:val="00CF4809"/>
    <w:rsid w:val="00D0082D"/>
    <w:rsid w:val="00D154E8"/>
    <w:rsid w:val="00D16C85"/>
    <w:rsid w:val="00D2448A"/>
    <w:rsid w:val="00D413DA"/>
    <w:rsid w:val="00D7415D"/>
    <w:rsid w:val="00D817CF"/>
    <w:rsid w:val="00D84457"/>
    <w:rsid w:val="00D950D1"/>
    <w:rsid w:val="00D97C9C"/>
    <w:rsid w:val="00DA52B2"/>
    <w:rsid w:val="00DA72FF"/>
    <w:rsid w:val="00DA7C93"/>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FA8"/>
    <w:rsid w:val="00E41B20"/>
    <w:rsid w:val="00E65530"/>
    <w:rsid w:val="00E66EF8"/>
    <w:rsid w:val="00E72454"/>
    <w:rsid w:val="00E80727"/>
    <w:rsid w:val="00E81598"/>
    <w:rsid w:val="00E8389F"/>
    <w:rsid w:val="00E95C0C"/>
    <w:rsid w:val="00E96988"/>
    <w:rsid w:val="00EB4866"/>
    <w:rsid w:val="00EB5EF5"/>
    <w:rsid w:val="00EC02BC"/>
    <w:rsid w:val="00EC295D"/>
    <w:rsid w:val="00EC3594"/>
    <w:rsid w:val="00ED5DA7"/>
    <w:rsid w:val="00EE0236"/>
    <w:rsid w:val="00EE6BD4"/>
    <w:rsid w:val="00EF6721"/>
    <w:rsid w:val="00F11D08"/>
    <w:rsid w:val="00F23902"/>
    <w:rsid w:val="00F30256"/>
    <w:rsid w:val="00F320DE"/>
    <w:rsid w:val="00F3756D"/>
    <w:rsid w:val="00F43672"/>
    <w:rsid w:val="00F44EA2"/>
    <w:rsid w:val="00F46724"/>
    <w:rsid w:val="00F61FD8"/>
    <w:rsid w:val="00F648D2"/>
    <w:rsid w:val="00F654CB"/>
    <w:rsid w:val="00F75498"/>
    <w:rsid w:val="00F77D2E"/>
    <w:rsid w:val="00F93251"/>
    <w:rsid w:val="00FA021D"/>
    <w:rsid w:val="00FA3D53"/>
    <w:rsid w:val="00FA3E31"/>
    <w:rsid w:val="00FA4199"/>
    <w:rsid w:val="00FB365E"/>
    <w:rsid w:val="00FB3F53"/>
    <w:rsid w:val="00FB3F56"/>
    <w:rsid w:val="00FB4745"/>
    <w:rsid w:val="00FB71E5"/>
    <w:rsid w:val="00FC07F2"/>
    <w:rsid w:val="00FC73EE"/>
    <w:rsid w:val="00FD7EAE"/>
    <w:rsid w:val="00FE2999"/>
    <w:rsid w:val="00FF16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9FC70-F8C5-41BE-90A3-55CC0F63E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B654B565</Template>
  <TotalTime>2</TotalTime>
  <Pages>4</Pages>
  <Words>4810</Words>
  <Characters>2742</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Jovita Šumskienė</cp:lastModifiedBy>
  <cp:revision>3</cp:revision>
  <cp:lastPrinted>2021-02-11T07:32:00Z</cp:lastPrinted>
  <dcterms:created xsi:type="dcterms:W3CDTF">2023-02-08T08:07:00Z</dcterms:created>
  <dcterms:modified xsi:type="dcterms:W3CDTF">2023-02-08T09:02:00Z</dcterms:modified>
</cp:coreProperties>
</file>