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559AF" w14:textId="0ABA8018" w:rsidR="00C25B15" w:rsidRPr="00F95211" w:rsidRDefault="00582318" w:rsidP="00747D96">
      <w:pPr>
        <w:ind w:firstLine="0"/>
        <w:jc w:val="right"/>
        <w:rPr>
          <w:b/>
          <w:szCs w:val="24"/>
        </w:rPr>
      </w:pPr>
      <w:r w:rsidRPr="00F95211">
        <w:rPr>
          <w:b/>
          <w:szCs w:val="24"/>
        </w:rPr>
        <w:t>Projektas</w:t>
      </w:r>
    </w:p>
    <w:p w14:paraId="03AE3B3C" w14:textId="77777777"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4E232A2A" w14:textId="77777777" w:rsidR="00582318" w:rsidRPr="00485372" w:rsidRDefault="00582318" w:rsidP="00582318">
      <w:pPr>
        <w:ind w:firstLine="0"/>
        <w:jc w:val="center"/>
        <w:rPr>
          <w:b/>
          <w:sz w:val="28"/>
          <w:szCs w:val="28"/>
        </w:rPr>
      </w:pPr>
    </w:p>
    <w:p w14:paraId="36155E08" w14:textId="77777777" w:rsidR="00C40038" w:rsidRPr="00485372" w:rsidRDefault="00C40038" w:rsidP="00FA543E">
      <w:pPr>
        <w:keepNext/>
        <w:ind w:firstLine="0"/>
        <w:jc w:val="center"/>
        <w:outlineLvl w:val="1"/>
        <w:rPr>
          <w:b/>
          <w:sz w:val="28"/>
          <w:szCs w:val="28"/>
        </w:rPr>
      </w:pPr>
      <w:r w:rsidRPr="00485372">
        <w:rPr>
          <w:b/>
          <w:sz w:val="28"/>
          <w:szCs w:val="28"/>
        </w:rPr>
        <w:t>SPRENDIMAS</w:t>
      </w:r>
    </w:p>
    <w:p w14:paraId="6CC52B66" w14:textId="66F350B5" w:rsidR="003322F4" w:rsidRPr="00485372" w:rsidRDefault="003322F4" w:rsidP="00FA543E">
      <w:pPr>
        <w:ind w:right="-115"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Pr>
          <w:b/>
          <w:sz w:val="28"/>
          <w:szCs w:val="28"/>
        </w:rPr>
        <w:t xml:space="preserve">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p w14:paraId="631EE7BB" w14:textId="77777777" w:rsidR="00C40038" w:rsidRDefault="00C40038" w:rsidP="00FA543E">
      <w:pPr>
        <w:ind w:firstLine="0"/>
        <w:jc w:val="center"/>
        <w:rPr>
          <w:sz w:val="28"/>
          <w:szCs w:val="28"/>
        </w:rPr>
      </w:pPr>
    </w:p>
    <w:p w14:paraId="33ACDE8E" w14:textId="066E2401" w:rsidR="00C40038" w:rsidRPr="002F462C" w:rsidRDefault="00A81E1D" w:rsidP="00FA543E">
      <w:pPr>
        <w:tabs>
          <w:tab w:val="left" w:pos="5070"/>
          <w:tab w:val="left" w:pos="5366"/>
          <w:tab w:val="left" w:pos="6771"/>
          <w:tab w:val="left" w:pos="7363"/>
        </w:tabs>
        <w:ind w:firstLine="0"/>
        <w:jc w:val="center"/>
        <w:rPr>
          <w:szCs w:val="24"/>
        </w:rPr>
      </w:pPr>
      <w:r>
        <w:rPr>
          <w:noProof/>
          <w:szCs w:val="24"/>
        </w:rPr>
        <w:t>202</w:t>
      </w:r>
      <w:r w:rsidR="00BE4A01">
        <w:rPr>
          <w:noProof/>
          <w:szCs w:val="24"/>
        </w:rPr>
        <w:t>3</w:t>
      </w:r>
      <w:r w:rsidR="00C40038" w:rsidRPr="002F462C">
        <w:rPr>
          <w:noProof/>
          <w:szCs w:val="24"/>
        </w:rPr>
        <w:t xml:space="preserve"> m. </w:t>
      </w:r>
      <w:r w:rsidR="00CD0E78">
        <w:rPr>
          <w:noProof/>
          <w:szCs w:val="24"/>
        </w:rPr>
        <w:t xml:space="preserve">vasario </w:t>
      </w:r>
      <w:r w:rsidR="00BE4A01">
        <w:rPr>
          <w:noProof/>
          <w:szCs w:val="24"/>
        </w:rPr>
        <w:t>23</w:t>
      </w:r>
      <w:r w:rsidR="00C40038" w:rsidRPr="002F462C">
        <w:rPr>
          <w:noProof/>
          <w:szCs w:val="24"/>
        </w:rPr>
        <w:t xml:space="preserve"> d. </w:t>
      </w:r>
      <w:r w:rsidR="00C40038" w:rsidRPr="002F462C">
        <w:rPr>
          <w:szCs w:val="24"/>
        </w:rPr>
        <w:t xml:space="preserve">Nr. </w:t>
      </w:r>
      <w:r w:rsidR="003322F4">
        <w:rPr>
          <w:szCs w:val="24"/>
        </w:rPr>
        <w:t xml:space="preserve">T1- </w:t>
      </w:r>
    </w:p>
    <w:p w14:paraId="09E2BD77" w14:textId="77777777" w:rsidR="00C40038" w:rsidRPr="002F462C" w:rsidRDefault="00C40038" w:rsidP="00FA543E">
      <w:pPr>
        <w:tabs>
          <w:tab w:val="left" w:pos="5070"/>
          <w:tab w:val="left" w:pos="5366"/>
          <w:tab w:val="left" w:pos="6771"/>
          <w:tab w:val="left" w:pos="7363"/>
        </w:tabs>
        <w:ind w:firstLine="0"/>
        <w:jc w:val="center"/>
        <w:rPr>
          <w:szCs w:val="24"/>
        </w:rPr>
      </w:pPr>
      <w:r w:rsidRPr="002F462C">
        <w:rPr>
          <w:szCs w:val="24"/>
        </w:rPr>
        <w:t>Plungė</w:t>
      </w:r>
    </w:p>
    <w:p w14:paraId="5A8B2378" w14:textId="77777777" w:rsidR="00C40038" w:rsidRPr="005F2EDB" w:rsidRDefault="00C40038" w:rsidP="00C40038">
      <w:pPr>
        <w:jc w:val="center"/>
        <w:rPr>
          <w:szCs w:val="24"/>
        </w:rPr>
      </w:pPr>
    </w:p>
    <w:p w14:paraId="26DC9700" w14:textId="49E93399" w:rsidR="00C40038" w:rsidRDefault="003322F4" w:rsidP="00F4125A">
      <w:r w:rsidRPr="008E6AD9">
        <w:t xml:space="preserve">Vadovaudamasi Lietuvos Respublikos vietos savivaldos įstatymo 16 straipsnio 2 dalies 26 punktu, </w:t>
      </w:r>
      <w:r w:rsidRPr="00E46066">
        <w:t>Lietuvos Respublikos valstybės ir saviva</w:t>
      </w:r>
      <w:bookmarkStart w:id="1" w:name="_GoBack"/>
      <w:bookmarkEnd w:id="1"/>
      <w:r w:rsidRPr="00E46066">
        <w:t xml:space="preserve">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administracijos direktoriaus 2021 m. birželio 10 d. įsakymu Nr. DE-685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E4A01">
        <w:rPr>
          <w:bCs/>
          <w:szCs w:val="28"/>
        </w:rPr>
        <w:t>3</w:t>
      </w:r>
      <w:r w:rsidR="00D82611">
        <w:rPr>
          <w:bCs/>
          <w:szCs w:val="28"/>
        </w:rPr>
        <w:t xml:space="preserve"> m. </w:t>
      </w:r>
      <w:r w:rsidR="00BE4A01">
        <w:rPr>
          <w:bCs/>
          <w:szCs w:val="28"/>
        </w:rPr>
        <w:t>vasario 3</w:t>
      </w:r>
      <w:r w:rsidR="0047345C">
        <w:rPr>
          <w:bCs/>
          <w:szCs w:val="28"/>
        </w:rPr>
        <w:t xml:space="preserve"> d. pažym</w:t>
      </w:r>
      <w:r w:rsidR="00B74C2E">
        <w:rPr>
          <w:bCs/>
          <w:szCs w:val="28"/>
        </w:rPr>
        <w:t>ą</w:t>
      </w:r>
      <w:r w:rsidR="0047345C">
        <w:rPr>
          <w:bCs/>
          <w:szCs w:val="28"/>
        </w:rPr>
        <w:t xml:space="preserve"> Nr. TPN-</w:t>
      </w:r>
      <w:r w:rsidR="00B53CEF">
        <w:rPr>
          <w:bCs/>
          <w:szCs w:val="28"/>
        </w:rPr>
        <w:t>1,</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14:paraId="12DB2459" w14:textId="126D5B9D"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14:paraId="2DE78DC1" w14:textId="3D25EEA4" w:rsidR="00B53CEF" w:rsidRDefault="00B53CEF" w:rsidP="00F4125A">
      <w:pPr>
        <w:pStyle w:val="Sraopastraipa"/>
        <w:ind w:left="0"/>
        <w:rPr>
          <w:szCs w:val="28"/>
        </w:rPr>
      </w:pPr>
      <w:r>
        <w:rPr>
          <w:szCs w:val="28"/>
        </w:rPr>
        <w:t>1.</w:t>
      </w:r>
      <w:r w:rsidRPr="00747D96">
        <w:rPr>
          <w:szCs w:val="28"/>
        </w:rPr>
        <w:t xml:space="preserve">1. </w:t>
      </w:r>
      <w:r w:rsidR="00BE4A01" w:rsidRPr="00747D96">
        <w:rPr>
          <w:szCs w:val="28"/>
        </w:rPr>
        <w:t>Butą</w:t>
      </w:r>
      <w:r w:rsidR="00BE4A01">
        <w:rPr>
          <w:szCs w:val="28"/>
        </w:rPr>
        <w:t xml:space="preserve"> su priklausiniais</w:t>
      </w:r>
      <w:r>
        <w:rPr>
          <w:szCs w:val="28"/>
        </w:rPr>
        <w:t xml:space="preserve">, esantį </w:t>
      </w:r>
      <w:r w:rsidR="00BE4A01">
        <w:rPr>
          <w:szCs w:val="28"/>
        </w:rPr>
        <w:t>Liepų g. 24-4</w:t>
      </w:r>
      <w:r>
        <w:rPr>
          <w:szCs w:val="28"/>
        </w:rPr>
        <w:t xml:space="preserve">, </w:t>
      </w:r>
      <w:r w:rsidR="00BE4A01">
        <w:rPr>
          <w:szCs w:val="28"/>
        </w:rPr>
        <w:t>Papievių</w:t>
      </w:r>
      <w:r>
        <w:rPr>
          <w:szCs w:val="28"/>
        </w:rPr>
        <w:t xml:space="preserve"> </w:t>
      </w:r>
      <w:proofErr w:type="spellStart"/>
      <w:r>
        <w:rPr>
          <w:szCs w:val="28"/>
        </w:rPr>
        <w:t>k</w:t>
      </w:r>
      <w:proofErr w:type="spellEnd"/>
      <w:r>
        <w:rPr>
          <w:szCs w:val="28"/>
        </w:rPr>
        <w:t xml:space="preserve">., </w:t>
      </w:r>
      <w:r w:rsidR="00BE4A01">
        <w:rPr>
          <w:szCs w:val="28"/>
        </w:rPr>
        <w:t>Šateikių</w:t>
      </w:r>
      <w:r>
        <w:rPr>
          <w:szCs w:val="28"/>
        </w:rPr>
        <w:t xml:space="preserve"> </w:t>
      </w:r>
      <w:proofErr w:type="spellStart"/>
      <w:r>
        <w:rPr>
          <w:szCs w:val="28"/>
        </w:rPr>
        <w:t>sen</w:t>
      </w:r>
      <w:proofErr w:type="spellEnd"/>
      <w:r>
        <w:rPr>
          <w:szCs w:val="28"/>
        </w:rPr>
        <w:t xml:space="preserve">., Plungės r., inventorinis Nr. </w:t>
      </w:r>
      <w:r w:rsidR="00BE4A01">
        <w:rPr>
          <w:szCs w:val="28"/>
        </w:rPr>
        <w:t>186</w:t>
      </w:r>
      <w:r>
        <w:rPr>
          <w:szCs w:val="28"/>
        </w:rPr>
        <w:t xml:space="preserve">, unikalus Nr. </w:t>
      </w:r>
      <w:r w:rsidR="00BE4A01" w:rsidRPr="00BE4A01">
        <w:rPr>
          <w:szCs w:val="28"/>
        </w:rPr>
        <w:t>6895-9007-2019:0003</w:t>
      </w:r>
      <w:r>
        <w:rPr>
          <w:szCs w:val="28"/>
        </w:rPr>
        <w:t>, įsigijimo v</w:t>
      </w:r>
      <w:r w:rsidR="00BE4A01">
        <w:rPr>
          <w:szCs w:val="28"/>
        </w:rPr>
        <w:t>ertė 2 203,40</w:t>
      </w:r>
      <w:r>
        <w:rPr>
          <w:szCs w:val="28"/>
        </w:rPr>
        <w:t xml:space="preserve"> Eur, likutinė vertė – </w:t>
      </w:r>
      <w:r w:rsidR="00BE4A01">
        <w:rPr>
          <w:szCs w:val="28"/>
        </w:rPr>
        <w:t>2 052,16</w:t>
      </w:r>
      <w:r>
        <w:rPr>
          <w:szCs w:val="28"/>
        </w:rPr>
        <w:t xml:space="preserve"> Eur</w:t>
      </w:r>
      <w:r w:rsidR="00BE4A01">
        <w:rPr>
          <w:szCs w:val="28"/>
        </w:rPr>
        <w:t xml:space="preserve">, ūkinio pastato inventorinis Nr. </w:t>
      </w:r>
      <w:r w:rsidR="00BE4A01" w:rsidRPr="00BE4A01">
        <w:rPr>
          <w:szCs w:val="28"/>
        </w:rPr>
        <w:t>CA-00004599</w:t>
      </w:r>
      <w:r w:rsidR="00BE4A01">
        <w:rPr>
          <w:szCs w:val="28"/>
        </w:rPr>
        <w:t xml:space="preserve">, unikalus Nr. </w:t>
      </w:r>
      <w:r w:rsidR="00BE4A01" w:rsidRPr="00BE4A01">
        <w:rPr>
          <w:szCs w:val="28"/>
        </w:rPr>
        <w:t>6895-9007-2024</w:t>
      </w:r>
      <w:r w:rsidR="00BE4A01">
        <w:rPr>
          <w:szCs w:val="28"/>
        </w:rPr>
        <w:t xml:space="preserve">, įsigijimo vertė – 198,00 Eur, likutinė vertė – 196,74 Eur, ¼ kiemo statinių inventorinis Nr. </w:t>
      </w:r>
      <w:r w:rsidR="00BE4A01" w:rsidRPr="00BE4A01">
        <w:rPr>
          <w:szCs w:val="28"/>
        </w:rPr>
        <w:t>CA-00004600</w:t>
      </w:r>
      <w:r w:rsidR="00BE4A01">
        <w:rPr>
          <w:szCs w:val="28"/>
        </w:rPr>
        <w:t xml:space="preserve">, unikalus Nr. </w:t>
      </w:r>
      <w:r w:rsidR="00BE4A01" w:rsidRPr="00BE4A01">
        <w:rPr>
          <w:szCs w:val="28"/>
        </w:rPr>
        <w:t>6895-9007-2051</w:t>
      </w:r>
      <w:r w:rsidR="00BE4A01">
        <w:rPr>
          <w:szCs w:val="28"/>
        </w:rPr>
        <w:t xml:space="preserve">, įsigijimo vertė – 12,00 Eur, likutinė vertė – 11,60 Eur. </w:t>
      </w:r>
    </w:p>
    <w:p w14:paraId="7C7A5452" w14:textId="11D758E0" w:rsidR="004B4F72" w:rsidRDefault="004B4F72" w:rsidP="00F4125A">
      <w:pPr>
        <w:pStyle w:val="Sraopastraipa"/>
        <w:numPr>
          <w:ilvl w:val="0"/>
          <w:numId w:val="3"/>
        </w:numPr>
        <w:ind w:left="0" w:firstLine="720"/>
      </w:pPr>
      <w:r w:rsidRPr="004B4F72">
        <w:rPr>
          <w:szCs w:val="28"/>
        </w:rPr>
        <w:t>Įtraukti sprendimo 1</w:t>
      </w:r>
      <w:r w:rsidR="0045460C">
        <w:rPr>
          <w:szCs w:val="28"/>
        </w:rPr>
        <w:t>.1</w:t>
      </w:r>
      <w:r w:rsidRPr="004B4F72">
        <w:rPr>
          <w:szCs w:val="28"/>
        </w:rPr>
        <w:t xml:space="preserve"> </w:t>
      </w:r>
      <w:r w:rsidR="0045460C">
        <w:rPr>
          <w:szCs w:val="28"/>
        </w:rPr>
        <w:t>pa</w:t>
      </w:r>
      <w:r w:rsidRPr="004B4F72">
        <w:rPr>
          <w:szCs w:val="28"/>
        </w:rPr>
        <w:t>punkt</w:t>
      </w:r>
      <w:r w:rsidR="0045460C">
        <w:rPr>
          <w:szCs w:val="28"/>
        </w:rPr>
        <w:t>yje</w:t>
      </w:r>
      <w:r w:rsidRPr="004B4F72">
        <w:rPr>
          <w:szCs w:val="28"/>
        </w:rPr>
        <w:t xml:space="preserve"> nurodyt</w:t>
      </w:r>
      <w:r w:rsidR="0045460C">
        <w:rPr>
          <w:szCs w:val="28"/>
        </w:rPr>
        <w:t>ą</w:t>
      </w:r>
      <w:r w:rsidRPr="004B4F72">
        <w:rPr>
          <w:szCs w:val="28"/>
        </w:rPr>
        <w:t xml:space="preserve"> nekilnojamojo turto objekt</w:t>
      </w:r>
      <w:r w:rsidR="0045460C">
        <w:rPr>
          <w:szCs w:val="28"/>
        </w:rPr>
        <w:t>ą</w:t>
      </w:r>
      <w:r w:rsidRPr="004B4F72">
        <w:rPr>
          <w:szCs w:val="28"/>
        </w:rPr>
        <w:t xml:space="preserve"> į Plungės rajono savivaldybės nuosavybei priklausančių nekilnojamųjų daiktų pardavimo viešo aukciono būdu sąrašą.   </w:t>
      </w:r>
    </w:p>
    <w:tbl>
      <w:tblPr>
        <w:tblW w:w="0" w:type="auto"/>
        <w:tblLook w:val="00A0" w:firstRow="1" w:lastRow="0" w:firstColumn="1" w:lastColumn="0" w:noHBand="0" w:noVBand="0"/>
      </w:tblPr>
      <w:tblGrid>
        <w:gridCol w:w="6629"/>
        <w:gridCol w:w="3225"/>
      </w:tblGrid>
      <w:tr w:rsidR="00E256E9" w14:paraId="611AE075" w14:textId="77777777" w:rsidTr="00021D62">
        <w:tc>
          <w:tcPr>
            <w:tcW w:w="6629" w:type="dxa"/>
            <w:hideMark/>
          </w:tcPr>
          <w:p w14:paraId="48205AE5" w14:textId="77777777" w:rsidR="00EC365D" w:rsidRDefault="00EC365D" w:rsidP="00F4125A"/>
          <w:p w14:paraId="1C4BD2D8" w14:textId="77777777" w:rsidR="00EC365D" w:rsidRDefault="00EC365D" w:rsidP="00F4125A"/>
          <w:p w14:paraId="16C5A840" w14:textId="0CAFAE1C" w:rsidR="00E256E9" w:rsidRDefault="00E256E9">
            <w:pPr>
              <w:ind w:firstLine="0"/>
            </w:pPr>
            <w:r>
              <w:t xml:space="preserve">Savivaldybės meras </w:t>
            </w:r>
          </w:p>
          <w:p w14:paraId="2140FA40" w14:textId="77777777" w:rsidR="00E256E9" w:rsidRDefault="00E256E9" w:rsidP="00F4125A">
            <w:pPr>
              <w:rPr>
                <w:szCs w:val="24"/>
              </w:rPr>
            </w:pPr>
          </w:p>
        </w:tc>
        <w:tc>
          <w:tcPr>
            <w:tcW w:w="3225" w:type="dxa"/>
          </w:tcPr>
          <w:p w14:paraId="54CD3FF1" w14:textId="77777777" w:rsidR="00E256E9" w:rsidRDefault="00E256E9" w:rsidP="00F4125A">
            <w:pPr>
              <w:rPr>
                <w:szCs w:val="24"/>
              </w:rPr>
            </w:pPr>
          </w:p>
        </w:tc>
      </w:tr>
    </w:tbl>
    <w:p w14:paraId="0FBD5162" w14:textId="77777777" w:rsidR="00EC365D" w:rsidRDefault="00EC365D">
      <w:pPr>
        <w:ind w:firstLine="0"/>
        <w:rPr>
          <w:szCs w:val="24"/>
        </w:rPr>
      </w:pPr>
    </w:p>
    <w:p w14:paraId="6CE7D77E" w14:textId="77777777" w:rsidR="00EC365D" w:rsidRDefault="00EC365D">
      <w:pPr>
        <w:ind w:firstLine="0"/>
        <w:rPr>
          <w:szCs w:val="24"/>
        </w:rPr>
      </w:pPr>
    </w:p>
    <w:p w14:paraId="1542F423" w14:textId="77777777" w:rsidR="00EC365D" w:rsidRDefault="00EC365D">
      <w:pPr>
        <w:ind w:firstLine="0"/>
        <w:rPr>
          <w:szCs w:val="24"/>
        </w:rPr>
      </w:pPr>
    </w:p>
    <w:p w14:paraId="449CA3D4" w14:textId="77777777" w:rsidR="00EC365D" w:rsidRDefault="00EC365D">
      <w:pPr>
        <w:ind w:firstLine="0"/>
        <w:rPr>
          <w:szCs w:val="24"/>
        </w:rPr>
      </w:pPr>
    </w:p>
    <w:p w14:paraId="4845CFEF" w14:textId="77777777" w:rsidR="00EC365D" w:rsidRDefault="00EC365D">
      <w:pPr>
        <w:ind w:firstLine="0"/>
        <w:rPr>
          <w:szCs w:val="24"/>
        </w:rPr>
      </w:pPr>
    </w:p>
    <w:p w14:paraId="3946EE73" w14:textId="77777777" w:rsidR="00EC365D" w:rsidRDefault="00EC365D">
      <w:pPr>
        <w:ind w:firstLine="0"/>
        <w:rPr>
          <w:szCs w:val="24"/>
        </w:rPr>
      </w:pPr>
    </w:p>
    <w:p w14:paraId="71367775" w14:textId="77777777" w:rsidR="00EC365D" w:rsidRDefault="00EC365D">
      <w:pPr>
        <w:ind w:firstLine="0"/>
        <w:rPr>
          <w:szCs w:val="24"/>
        </w:rPr>
      </w:pPr>
    </w:p>
    <w:p w14:paraId="141AB102" w14:textId="77777777" w:rsidR="00FA543E" w:rsidRDefault="00FA543E">
      <w:pPr>
        <w:ind w:firstLine="0"/>
        <w:rPr>
          <w:szCs w:val="24"/>
        </w:rPr>
      </w:pPr>
    </w:p>
    <w:p w14:paraId="5F21D586" w14:textId="77777777" w:rsidR="00E256E9" w:rsidRPr="00F03FE2" w:rsidRDefault="00E256E9">
      <w:pPr>
        <w:ind w:firstLine="0"/>
        <w:rPr>
          <w:szCs w:val="24"/>
        </w:rPr>
      </w:pPr>
      <w:r w:rsidRPr="00F03FE2">
        <w:rPr>
          <w:szCs w:val="24"/>
        </w:rPr>
        <w:t>SUDERINTA:</w:t>
      </w:r>
    </w:p>
    <w:p w14:paraId="30095A89" w14:textId="77777777" w:rsidR="00E256E9" w:rsidRPr="00F03FE2" w:rsidRDefault="00E256E9">
      <w:pPr>
        <w:ind w:firstLine="0"/>
        <w:rPr>
          <w:szCs w:val="24"/>
        </w:rPr>
      </w:pPr>
      <w:r w:rsidRPr="00F03FE2">
        <w:rPr>
          <w:szCs w:val="24"/>
        </w:rPr>
        <w:t>Administracijos direktorius Mindaugas Kaunas</w:t>
      </w:r>
    </w:p>
    <w:p w14:paraId="71E2FFFA" w14:textId="77777777" w:rsidR="00E256E9" w:rsidRPr="00F03FE2" w:rsidRDefault="00E256E9">
      <w:pPr>
        <w:ind w:firstLine="0"/>
        <w:rPr>
          <w:szCs w:val="24"/>
        </w:rPr>
      </w:pPr>
      <w:r w:rsidRPr="00F03FE2">
        <w:rPr>
          <w:szCs w:val="24"/>
        </w:rPr>
        <w:t xml:space="preserve">Juridinio ir personalo administravimo skyriaus </w:t>
      </w:r>
      <w:r>
        <w:rPr>
          <w:szCs w:val="24"/>
        </w:rPr>
        <w:t>vedėjas Vytautas Tumas</w:t>
      </w:r>
    </w:p>
    <w:p w14:paraId="2C82FB3B" w14:textId="77777777" w:rsidR="00E256E9" w:rsidRPr="00F03FE2" w:rsidRDefault="00E256E9">
      <w:pPr>
        <w:ind w:firstLine="0"/>
        <w:rPr>
          <w:szCs w:val="24"/>
        </w:rPr>
      </w:pPr>
      <w:r w:rsidRPr="00F03FE2">
        <w:rPr>
          <w:szCs w:val="24"/>
        </w:rPr>
        <w:t xml:space="preserve">Turto skyriaus </w:t>
      </w:r>
      <w:r>
        <w:rPr>
          <w:szCs w:val="24"/>
        </w:rPr>
        <w:t>vedėja Živilė Bieliauskienė</w:t>
      </w:r>
    </w:p>
    <w:p w14:paraId="37ECBF01" w14:textId="0D794EE9" w:rsidR="00E256E9" w:rsidRDefault="00EC365D">
      <w:pPr>
        <w:ind w:firstLine="0"/>
        <w:rPr>
          <w:szCs w:val="24"/>
        </w:rPr>
      </w:pPr>
      <w:r>
        <w:rPr>
          <w:szCs w:val="24"/>
        </w:rPr>
        <w:t>Protokolo skyriaus k</w:t>
      </w:r>
      <w:r w:rsidR="00E256E9" w:rsidRPr="00F03FE2">
        <w:rPr>
          <w:szCs w:val="24"/>
        </w:rPr>
        <w:t xml:space="preserve">albos tvarkytoja </w:t>
      </w:r>
      <w:r w:rsidR="00BE4A01">
        <w:rPr>
          <w:szCs w:val="24"/>
        </w:rPr>
        <w:t>Simona Grigalauskaitė</w:t>
      </w:r>
    </w:p>
    <w:p w14:paraId="10686887" w14:textId="77777777" w:rsidR="00E256E9" w:rsidRPr="00F03FE2" w:rsidRDefault="00E256E9" w:rsidP="00F4125A">
      <w:pPr>
        <w:rPr>
          <w:szCs w:val="24"/>
        </w:rPr>
      </w:pPr>
    </w:p>
    <w:p w14:paraId="107EAA62" w14:textId="64E1F5B0" w:rsidR="00E256E9" w:rsidRPr="00F03FE2" w:rsidRDefault="00747D96">
      <w:pPr>
        <w:ind w:firstLine="0"/>
        <w:rPr>
          <w:szCs w:val="24"/>
        </w:rPr>
      </w:pPr>
      <w:bookmarkStart w:id="2" w:name="Text8"/>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14:paraId="4496675C" w14:textId="77777777"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14:paraId="050D7933" w14:textId="77777777" w:rsidR="00EC365D" w:rsidRDefault="00EC365D" w:rsidP="00F4125A">
      <w:pPr>
        <w:ind w:firstLine="0"/>
        <w:jc w:val="center"/>
        <w:rPr>
          <w:rFonts w:eastAsia="Times New Roman"/>
        </w:rPr>
      </w:pPr>
      <w:r>
        <w:rPr>
          <w:rFonts w:eastAsia="Arial Unicode MS" w:cs="Tahoma"/>
          <w:b/>
          <w:bCs/>
          <w:kern w:val="2"/>
          <w:lang w:eastAsia="hi-IN" w:bidi="hi-IN"/>
        </w:rPr>
        <w:lastRenderedPageBreak/>
        <w:t>TURTO SKYRIUS</w:t>
      </w:r>
    </w:p>
    <w:p w14:paraId="70834B3F" w14:textId="77777777" w:rsidR="00F16BF5" w:rsidRDefault="00F16BF5" w:rsidP="00B9583E">
      <w:pPr>
        <w:ind w:firstLine="0"/>
        <w:jc w:val="center"/>
        <w:rPr>
          <w:b/>
        </w:rPr>
      </w:pPr>
    </w:p>
    <w:p w14:paraId="3A2B656B" w14:textId="1B037ABC" w:rsidR="00C40038" w:rsidRDefault="00C40038" w:rsidP="00FA543E">
      <w:pPr>
        <w:ind w:firstLine="0"/>
        <w:jc w:val="center"/>
        <w:rPr>
          <w:b/>
        </w:rPr>
      </w:pPr>
      <w:r>
        <w:rPr>
          <w:b/>
        </w:rPr>
        <w:t>AIŠKINAMASIS RAŠTAS</w:t>
      </w:r>
    </w:p>
    <w:p w14:paraId="2DDE9EA7" w14:textId="0534CDEE" w:rsidR="00C40038" w:rsidRDefault="00C40038" w:rsidP="00FA543E">
      <w:pPr>
        <w:ind w:firstLine="0"/>
        <w:jc w:val="center"/>
        <w:rPr>
          <w:b/>
        </w:rPr>
      </w:pPr>
      <w:r>
        <w:rPr>
          <w:b/>
        </w:rPr>
        <w:t xml:space="preserve">PRIE </w:t>
      </w:r>
      <w:r w:rsidR="00EC365D">
        <w:rPr>
          <w:b/>
        </w:rPr>
        <w:t xml:space="preserve">SAVIVALDYBĖS TARYBOS </w:t>
      </w:r>
      <w:r>
        <w:rPr>
          <w:b/>
        </w:rPr>
        <w:t>SPRENDIMO PROJEKTO</w:t>
      </w:r>
    </w:p>
    <w:p w14:paraId="50792BE8" w14:textId="772490AA" w:rsidR="00C40038" w:rsidRDefault="00C40038" w:rsidP="00FA543E">
      <w:pPr>
        <w:ind w:firstLine="0"/>
        <w:jc w:val="center"/>
        <w:rPr>
          <w:b/>
          <w:szCs w:val="24"/>
        </w:rPr>
      </w:pPr>
      <w:r w:rsidRPr="006B4EDB">
        <w:rPr>
          <w:b/>
          <w:szCs w:val="24"/>
        </w:rPr>
        <w:t>„</w:t>
      </w:r>
      <w:r w:rsidR="00DF7BB3" w:rsidRPr="00DF7BB3">
        <w:rPr>
          <w:b/>
          <w:szCs w:val="24"/>
        </w:rPr>
        <w:t xml:space="preserve">DĖL SAVIVALDYBĖS </w:t>
      </w:r>
      <w:r w:rsidR="00F959AC" w:rsidRPr="00EC742F">
        <w:rPr>
          <w:b/>
          <w:szCs w:val="24"/>
        </w:rPr>
        <w:t>NEKILNOJAMOJO</w:t>
      </w:r>
      <w:r w:rsidR="00F959AC">
        <w:rPr>
          <w:b/>
          <w:sz w:val="28"/>
          <w:szCs w:val="28"/>
        </w:rPr>
        <w:t xml:space="preserve"> </w:t>
      </w:r>
      <w:r w:rsidR="00DF7BB3" w:rsidRPr="00DF7BB3">
        <w:rPr>
          <w:b/>
          <w:szCs w:val="24"/>
        </w:rPr>
        <w:t xml:space="preserve">TURTO PRIPAŽINIMO NETINKAMU NAUDOTI </w:t>
      </w:r>
      <w:r w:rsidR="005A6465">
        <w:rPr>
          <w:b/>
          <w:szCs w:val="24"/>
        </w:rPr>
        <w:t>BEI</w:t>
      </w:r>
      <w:r w:rsidR="00DF7BB3" w:rsidRPr="00DF7BB3">
        <w:rPr>
          <w:b/>
          <w:szCs w:val="24"/>
        </w:rPr>
        <w:t xml:space="preserve"> JO NURAŠYMO</w:t>
      </w:r>
      <w:r w:rsidRPr="006B4EDB">
        <w:rPr>
          <w:b/>
          <w:szCs w:val="24"/>
        </w:rPr>
        <w:t>“</w:t>
      </w:r>
    </w:p>
    <w:p w14:paraId="539648CF" w14:textId="77777777" w:rsidR="006B4EDB" w:rsidRPr="006B4EDB" w:rsidRDefault="006B4EDB" w:rsidP="00FA543E">
      <w:pPr>
        <w:ind w:firstLine="0"/>
        <w:jc w:val="center"/>
        <w:rPr>
          <w:b/>
          <w:szCs w:val="24"/>
        </w:rPr>
      </w:pPr>
    </w:p>
    <w:p w14:paraId="47740BC2" w14:textId="22C29516" w:rsidR="00C40038" w:rsidRDefault="00B9583E" w:rsidP="00FA543E">
      <w:pPr>
        <w:ind w:firstLine="0"/>
        <w:jc w:val="center"/>
      </w:pPr>
      <w:r>
        <w:t>202</w:t>
      </w:r>
      <w:r w:rsidR="00BE4A01">
        <w:t>3</w:t>
      </w:r>
      <w:r>
        <w:t xml:space="preserve"> </w:t>
      </w:r>
      <w:r w:rsidR="007938F6">
        <w:t xml:space="preserve">m. </w:t>
      </w:r>
      <w:r w:rsidR="00BE4A01">
        <w:t xml:space="preserve">vasario </w:t>
      </w:r>
      <w:r w:rsidR="00EC365D">
        <w:t>6</w:t>
      </w:r>
      <w:r>
        <w:t xml:space="preserve"> </w:t>
      </w:r>
      <w:r w:rsidR="007938F6">
        <w:t>d.</w:t>
      </w:r>
    </w:p>
    <w:p w14:paraId="49F3F428" w14:textId="77777777" w:rsidR="00C40038" w:rsidRDefault="00C40038" w:rsidP="00FA543E">
      <w:pPr>
        <w:ind w:firstLine="0"/>
        <w:jc w:val="center"/>
      </w:pPr>
      <w:r>
        <w:t>Plungė</w:t>
      </w:r>
    </w:p>
    <w:p w14:paraId="2EEA84D7" w14:textId="77777777" w:rsidR="00C40038" w:rsidRDefault="00C40038" w:rsidP="00C40038">
      <w:pPr>
        <w:jc w:val="center"/>
      </w:pPr>
    </w:p>
    <w:p w14:paraId="75F6EB91" w14:textId="50CEC8E9" w:rsidR="008B3D28" w:rsidRPr="00F4125A" w:rsidRDefault="008B3D28" w:rsidP="00F4125A">
      <w:pPr>
        <w:rPr>
          <w:b/>
          <w:szCs w:val="24"/>
        </w:rPr>
      </w:pPr>
      <w:r w:rsidRPr="00747D96">
        <w:rPr>
          <w:b/>
          <w:szCs w:val="24"/>
        </w:rPr>
        <w:t xml:space="preserve">1. Parengto teisės akto projekto tikslai, uždaviniai, problemos esmė. </w:t>
      </w:r>
      <w:r w:rsidRPr="00747D96">
        <w:rPr>
          <w:szCs w:val="24"/>
        </w:rPr>
        <w:t xml:space="preserve">Šis Plungės rajono savivaldybės tarybos sprendimo projektas </w:t>
      </w:r>
      <w:r w:rsidR="00DF7BB3" w:rsidRPr="00747D96">
        <w:rPr>
          <w:szCs w:val="24"/>
        </w:rPr>
        <w:t xml:space="preserve">teikiamas, siekiant nurašyti </w:t>
      </w:r>
      <w:r w:rsidRPr="00747D96">
        <w:rPr>
          <w:szCs w:val="24"/>
        </w:rPr>
        <w:t>Plungės rajono savivaldybei priklausantį netinkamą naudoti nekilnojamąjį turtą</w:t>
      </w:r>
      <w:r w:rsidR="007C5F9E" w:rsidRPr="00747D96">
        <w:rPr>
          <w:szCs w:val="24"/>
        </w:rPr>
        <w:t>.</w:t>
      </w:r>
      <w:r w:rsidR="00670CD1" w:rsidRPr="00747D96">
        <w:rPr>
          <w:szCs w:val="24"/>
        </w:rPr>
        <w:t xml:space="preserve"> </w:t>
      </w:r>
    </w:p>
    <w:p w14:paraId="1CB8141C" w14:textId="4E59EC48" w:rsidR="008E3118" w:rsidRPr="00F4125A" w:rsidRDefault="008B3D28" w:rsidP="00F4125A">
      <w:pPr>
        <w:rPr>
          <w:szCs w:val="24"/>
        </w:rPr>
      </w:pPr>
      <w:r w:rsidRPr="00F4125A">
        <w:rPr>
          <w:b/>
          <w:szCs w:val="24"/>
        </w:rPr>
        <w:t>2. Kaip šiuo metu yra sprendžiami projekte aptarti klausimai.</w:t>
      </w:r>
      <w:r w:rsidR="007C5F9E" w:rsidRPr="00F4125A">
        <w:rPr>
          <w:b/>
          <w:szCs w:val="24"/>
        </w:rPr>
        <w:t xml:space="preserve"> </w:t>
      </w:r>
      <w:r w:rsidR="00B9583E" w:rsidRPr="00F4125A">
        <w:rPr>
          <w:szCs w:val="24"/>
        </w:rPr>
        <w:t>Sprendimo 1.1 papunktyje nurodytas nekilnojamas</w:t>
      </w:r>
      <w:r w:rsidR="00670CD1" w:rsidRPr="00F4125A">
        <w:rPr>
          <w:szCs w:val="24"/>
        </w:rPr>
        <w:t>is</w:t>
      </w:r>
      <w:r w:rsidR="00B9583E" w:rsidRPr="00F4125A">
        <w:rPr>
          <w:szCs w:val="24"/>
        </w:rPr>
        <w:t xml:space="preserve"> turtas – </w:t>
      </w:r>
      <w:r w:rsidR="00CD77AF" w:rsidRPr="00F4125A">
        <w:rPr>
          <w:szCs w:val="24"/>
        </w:rPr>
        <w:t>butas su priklausiniais yra atlaisvintas, tačiau labai prastos būklės</w:t>
      </w:r>
      <w:r w:rsidR="0072610E" w:rsidRPr="00F4125A">
        <w:rPr>
          <w:szCs w:val="24"/>
        </w:rPr>
        <w:t>.</w:t>
      </w:r>
      <w:r w:rsidR="00CD77AF" w:rsidRPr="00F4125A">
        <w:rPr>
          <w:szCs w:val="24"/>
        </w:rPr>
        <w:t xml:space="preserve"> Bute nėra įvestas vandentiekis, apleistas.</w:t>
      </w:r>
      <w:r w:rsidR="0072610E" w:rsidRPr="00F4125A">
        <w:rPr>
          <w:szCs w:val="24"/>
        </w:rPr>
        <w:t xml:space="preserve"> Nekilnojam</w:t>
      </w:r>
      <w:r w:rsidR="00CD77AF" w:rsidRPr="00F4125A">
        <w:rPr>
          <w:szCs w:val="24"/>
        </w:rPr>
        <w:t>ąjį</w:t>
      </w:r>
      <w:r w:rsidR="0072610E" w:rsidRPr="00F4125A">
        <w:rPr>
          <w:szCs w:val="24"/>
        </w:rPr>
        <w:t xml:space="preserve"> turt</w:t>
      </w:r>
      <w:r w:rsidR="00CD77AF" w:rsidRPr="00F4125A">
        <w:rPr>
          <w:szCs w:val="24"/>
        </w:rPr>
        <w:t>ą – butą su priklausiniais siūloma pripažinti netinkamu naudoti ir</w:t>
      </w:r>
      <w:r w:rsidR="0072610E" w:rsidRPr="00F4125A">
        <w:rPr>
          <w:szCs w:val="24"/>
        </w:rPr>
        <w:t xml:space="preserve"> įtraukti į Plungės rajono savivaldybės nuosavybei priklausančių nekilnojamųjų daiktų pardavimo viešo aukciono būdu sąrašą.</w:t>
      </w:r>
    </w:p>
    <w:p w14:paraId="71E2CF61" w14:textId="3AA2174A" w:rsidR="008B3D28" w:rsidRPr="00F4125A" w:rsidRDefault="008B3D28" w:rsidP="00F4125A">
      <w:pPr>
        <w:rPr>
          <w:b/>
          <w:szCs w:val="24"/>
        </w:rPr>
      </w:pPr>
      <w:r w:rsidRPr="00F4125A">
        <w:rPr>
          <w:b/>
          <w:szCs w:val="24"/>
        </w:rPr>
        <w:t>3. Kodėl būtina priimti sprendimą, kokių pozityvių rezultatų laukiama.</w:t>
      </w:r>
      <w:r w:rsidR="001525B7" w:rsidRPr="00F4125A">
        <w:rPr>
          <w:b/>
          <w:szCs w:val="24"/>
        </w:rPr>
        <w:t xml:space="preserve"> </w:t>
      </w:r>
      <w:r w:rsidR="000B01E5" w:rsidRPr="00F4125A">
        <w:rPr>
          <w:szCs w:val="24"/>
        </w:rPr>
        <w:t>Sprendimo projekt</w:t>
      </w:r>
      <w:r w:rsidR="005A5914" w:rsidRPr="00F4125A">
        <w:rPr>
          <w:szCs w:val="24"/>
        </w:rPr>
        <w:t>o</w:t>
      </w:r>
      <w:r w:rsidR="001525B7" w:rsidRPr="00F4125A">
        <w:rPr>
          <w:szCs w:val="24"/>
        </w:rPr>
        <w:t xml:space="preserve"> </w:t>
      </w:r>
      <w:r w:rsidR="0027016F" w:rsidRPr="00F4125A">
        <w:rPr>
          <w:szCs w:val="24"/>
        </w:rPr>
        <w:t>1.1 papunktyje</w:t>
      </w:r>
      <w:r w:rsidR="00F7445E" w:rsidRPr="00F4125A">
        <w:rPr>
          <w:szCs w:val="24"/>
        </w:rPr>
        <w:t xml:space="preserve"> </w:t>
      </w:r>
      <w:r w:rsidR="002D7023" w:rsidRPr="00F4125A">
        <w:rPr>
          <w:szCs w:val="24"/>
        </w:rPr>
        <w:t>nurodyt</w:t>
      </w:r>
      <w:r w:rsidR="0027016F" w:rsidRPr="00F4125A">
        <w:rPr>
          <w:szCs w:val="24"/>
        </w:rPr>
        <w:t>ą</w:t>
      </w:r>
      <w:r w:rsidR="005A5914" w:rsidRPr="00F4125A">
        <w:rPr>
          <w:szCs w:val="24"/>
        </w:rPr>
        <w:t xml:space="preserve"> </w:t>
      </w:r>
      <w:r w:rsidR="002D7023" w:rsidRPr="00F4125A">
        <w:rPr>
          <w:szCs w:val="24"/>
        </w:rPr>
        <w:t>nekilnojamojo turto objekt</w:t>
      </w:r>
      <w:r w:rsidR="0027016F" w:rsidRPr="00F4125A">
        <w:rPr>
          <w:szCs w:val="24"/>
        </w:rPr>
        <w:t>ą</w:t>
      </w:r>
      <w:r w:rsidR="000B01E5" w:rsidRPr="00F4125A">
        <w:rPr>
          <w:szCs w:val="24"/>
        </w:rPr>
        <w:t xml:space="preserve"> </w:t>
      </w:r>
      <w:r w:rsidR="006922C5" w:rsidRPr="00F4125A">
        <w:rPr>
          <w:szCs w:val="24"/>
        </w:rPr>
        <w:t xml:space="preserve">pardavus, </w:t>
      </w:r>
      <w:r w:rsidR="001525B7" w:rsidRPr="00F4125A">
        <w:rPr>
          <w:szCs w:val="24"/>
        </w:rPr>
        <w:t xml:space="preserve">bus gauta lėšų į </w:t>
      </w:r>
      <w:r w:rsidR="006922C5" w:rsidRPr="00F4125A">
        <w:rPr>
          <w:szCs w:val="24"/>
        </w:rPr>
        <w:t>S</w:t>
      </w:r>
      <w:r w:rsidR="001525B7" w:rsidRPr="00F4125A">
        <w:rPr>
          <w:szCs w:val="24"/>
        </w:rPr>
        <w:t xml:space="preserve">avivaldybės biudžetą. </w:t>
      </w:r>
      <w:r w:rsidR="006922C5" w:rsidRPr="00F4125A">
        <w:rPr>
          <w:szCs w:val="24"/>
        </w:rPr>
        <w:t xml:space="preserve"> </w:t>
      </w:r>
    </w:p>
    <w:p w14:paraId="253AB540" w14:textId="55119DED" w:rsidR="008B3D28" w:rsidRPr="00F4125A" w:rsidRDefault="008B3D28" w:rsidP="00F4125A">
      <w:pPr>
        <w:rPr>
          <w:bCs/>
          <w:szCs w:val="24"/>
        </w:rPr>
      </w:pPr>
      <w:r w:rsidRPr="00F4125A">
        <w:rPr>
          <w:b/>
          <w:szCs w:val="24"/>
        </w:rPr>
        <w:t>4. Siūlomos teisinio reguliavimo nuostatos.</w:t>
      </w:r>
      <w:r w:rsidR="001525B7" w:rsidRPr="00F4125A">
        <w:rPr>
          <w:b/>
          <w:szCs w:val="24"/>
        </w:rPr>
        <w:t xml:space="preserve"> </w:t>
      </w:r>
      <w:r w:rsidR="00A42C18" w:rsidRPr="00F4125A">
        <w:rPr>
          <w:bCs/>
          <w:szCs w:val="24"/>
        </w:rPr>
        <w:t xml:space="preserve">Siūloma pripažinti turtą </w:t>
      </w:r>
      <w:r w:rsidR="00747D96" w:rsidRPr="00747D96">
        <w:rPr>
          <w:bCs/>
          <w:szCs w:val="24"/>
        </w:rPr>
        <w:t xml:space="preserve">nereikalingu ir </w:t>
      </w:r>
      <w:r w:rsidR="004E4139" w:rsidRPr="00F4125A">
        <w:rPr>
          <w:bCs/>
          <w:szCs w:val="24"/>
        </w:rPr>
        <w:t xml:space="preserve">netinkamu naudoti. </w:t>
      </w:r>
    </w:p>
    <w:p w14:paraId="58481936" w14:textId="1DDE35FA" w:rsidR="008B3D28" w:rsidRPr="00F4125A" w:rsidRDefault="008B3D28" w:rsidP="00F4125A">
      <w:pPr>
        <w:rPr>
          <w:b/>
          <w:szCs w:val="24"/>
        </w:rPr>
      </w:pPr>
      <w:r w:rsidRPr="00F4125A">
        <w:rPr>
          <w:b/>
          <w:szCs w:val="24"/>
        </w:rPr>
        <w:t>5. Pateikti skaičiavimus, išlaidų sąmatas, nurodyti finansavimo šaltinius.</w:t>
      </w:r>
      <w:r w:rsidR="004E4139" w:rsidRPr="00F4125A">
        <w:rPr>
          <w:bCs/>
          <w:szCs w:val="24"/>
        </w:rPr>
        <w:t xml:space="preserve"> </w:t>
      </w:r>
      <w:r w:rsidR="00C141D2" w:rsidRPr="00F4125A">
        <w:rPr>
          <w:bCs/>
          <w:szCs w:val="24"/>
        </w:rPr>
        <w:t>Nėra.</w:t>
      </w:r>
    </w:p>
    <w:p w14:paraId="60FC18F6" w14:textId="77777777" w:rsidR="008B3D28" w:rsidRPr="00F4125A" w:rsidRDefault="008B3D28" w:rsidP="00F4125A">
      <w:pPr>
        <w:rPr>
          <w:bCs/>
          <w:szCs w:val="24"/>
        </w:rPr>
      </w:pPr>
      <w:r w:rsidRPr="00F4125A">
        <w:rPr>
          <w:b/>
          <w:szCs w:val="24"/>
        </w:rPr>
        <w:t>6. Nurodyti, kokius galiojančius aktus reikėtų pakeisti ar pripažinti netekusiais galios, priėmus sprendimą pagal teikiamą projektą.</w:t>
      </w:r>
      <w:r w:rsidR="00205447" w:rsidRPr="00F4125A">
        <w:rPr>
          <w:b/>
          <w:szCs w:val="24"/>
        </w:rPr>
        <w:t xml:space="preserve"> </w:t>
      </w:r>
      <w:r w:rsidR="00A42C18" w:rsidRPr="00F4125A">
        <w:rPr>
          <w:bCs/>
          <w:szCs w:val="24"/>
        </w:rPr>
        <w:t>Nėra.</w:t>
      </w:r>
    </w:p>
    <w:p w14:paraId="4256883C" w14:textId="77777777" w:rsidR="008B3D28" w:rsidRPr="00747D96" w:rsidRDefault="008B3D28" w:rsidP="00F4125A">
      <w:pPr>
        <w:tabs>
          <w:tab w:val="left" w:pos="720"/>
        </w:tabs>
        <w:rPr>
          <w:bCs/>
          <w:szCs w:val="24"/>
        </w:rPr>
      </w:pPr>
      <w:r w:rsidRPr="00F4125A">
        <w:rPr>
          <w:b/>
          <w:szCs w:val="24"/>
        </w:rPr>
        <w:t>7. Kokios korupcijos pasireiškimo tikimybės, priėmus šį sprendimą, korupcijos vertinimas.</w:t>
      </w:r>
      <w:r w:rsidR="00A42C18" w:rsidRPr="00F4125A">
        <w:rPr>
          <w:b/>
          <w:szCs w:val="24"/>
        </w:rPr>
        <w:t xml:space="preserve"> </w:t>
      </w:r>
      <w:r w:rsidR="00A42C18" w:rsidRPr="00F4125A">
        <w:rPr>
          <w:bCs/>
          <w:szCs w:val="24"/>
        </w:rPr>
        <w:t>Korupcijos pasireiškimo tikimybių nėra, korupcijos vertinimas neatliekamas</w:t>
      </w:r>
      <w:r w:rsidR="00A42C18" w:rsidRPr="00F4125A">
        <w:rPr>
          <w:szCs w:val="24"/>
        </w:rPr>
        <w:t>.</w:t>
      </w:r>
    </w:p>
    <w:p w14:paraId="0CB52ABC" w14:textId="32F80A85" w:rsidR="008B3D28" w:rsidRPr="00F4125A" w:rsidRDefault="008B3D28" w:rsidP="00F4125A">
      <w:pPr>
        <w:tabs>
          <w:tab w:val="left" w:pos="720"/>
        </w:tabs>
        <w:rPr>
          <w:bCs/>
          <w:szCs w:val="24"/>
        </w:rPr>
      </w:pPr>
      <w:r w:rsidRPr="00F4125A">
        <w:rPr>
          <w:b/>
          <w:szCs w:val="24"/>
        </w:rPr>
        <w:t>8. Nurodyti, kieno iniciatyva sprendimo projektas yra parengtas.</w:t>
      </w:r>
      <w:r w:rsidR="00205447" w:rsidRPr="00F4125A">
        <w:rPr>
          <w:b/>
          <w:szCs w:val="24"/>
        </w:rPr>
        <w:t xml:space="preserve"> </w:t>
      </w:r>
      <w:r w:rsidR="00CD77AF" w:rsidRPr="00F4125A">
        <w:rPr>
          <w:bCs/>
          <w:szCs w:val="24"/>
        </w:rPr>
        <w:t>Plungės rajono savivaldybės administracijos</w:t>
      </w:r>
      <w:r w:rsidR="00EC365D" w:rsidRPr="00F4125A">
        <w:rPr>
          <w:bCs/>
          <w:szCs w:val="24"/>
        </w:rPr>
        <w:t xml:space="preserve"> Turto skyriaus iniciatyva</w:t>
      </w:r>
      <w:r w:rsidR="00CD77AF" w:rsidRPr="00F4125A">
        <w:rPr>
          <w:bCs/>
          <w:szCs w:val="24"/>
        </w:rPr>
        <w:t>.</w:t>
      </w:r>
    </w:p>
    <w:p w14:paraId="1D3525F9" w14:textId="77777777" w:rsidR="008B3D28" w:rsidRPr="00F4125A" w:rsidRDefault="008B3D28" w:rsidP="00F4125A">
      <w:pPr>
        <w:tabs>
          <w:tab w:val="left" w:pos="720"/>
        </w:tabs>
        <w:rPr>
          <w:b/>
          <w:szCs w:val="24"/>
        </w:rPr>
      </w:pPr>
      <w:r w:rsidRPr="00F4125A">
        <w:rPr>
          <w:b/>
          <w:szCs w:val="24"/>
        </w:rPr>
        <w:t>9. Nurodyti, kuri sprendimo  projekto ar pridedamos medžiagos dalis (remiantis teisės aktais) yra neskelbtina.</w:t>
      </w:r>
      <w:r w:rsidR="00205447" w:rsidRPr="00F4125A">
        <w:rPr>
          <w:b/>
          <w:szCs w:val="24"/>
        </w:rPr>
        <w:t xml:space="preserve"> </w:t>
      </w:r>
      <w:r w:rsidR="00A42C18" w:rsidRPr="00F4125A">
        <w:rPr>
          <w:bCs/>
          <w:szCs w:val="24"/>
        </w:rPr>
        <w:t>Nėra.</w:t>
      </w:r>
    </w:p>
    <w:p w14:paraId="1AFE735D" w14:textId="27998564" w:rsidR="008B3D28" w:rsidRPr="00F4125A" w:rsidRDefault="008B3D28" w:rsidP="00F4125A">
      <w:pPr>
        <w:tabs>
          <w:tab w:val="left" w:pos="720"/>
        </w:tabs>
        <w:rPr>
          <w:b/>
          <w:szCs w:val="24"/>
        </w:rPr>
      </w:pPr>
      <w:r w:rsidRPr="00F4125A">
        <w:rPr>
          <w:b/>
          <w:szCs w:val="24"/>
        </w:rPr>
        <w:t>10. Kam (institucijoms, skyriams, organizacijoms ir t. t.) patvirtintas sprendimas turi būti išsiųstas.</w:t>
      </w:r>
      <w:r w:rsidR="000B01E5" w:rsidRPr="00F4125A">
        <w:rPr>
          <w:bCs/>
          <w:szCs w:val="24"/>
        </w:rPr>
        <w:t xml:space="preserve"> </w:t>
      </w:r>
      <w:r w:rsidR="00CD77AF" w:rsidRPr="00F4125A">
        <w:rPr>
          <w:bCs/>
          <w:szCs w:val="24"/>
        </w:rPr>
        <w:t>Nėra.</w:t>
      </w:r>
    </w:p>
    <w:p w14:paraId="2E9C6937" w14:textId="77777777" w:rsidR="008B3D28" w:rsidRPr="00F4125A" w:rsidRDefault="008B3D28" w:rsidP="00F4125A">
      <w:pPr>
        <w:rPr>
          <w:szCs w:val="24"/>
        </w:rPr>
      </w:pPr>
      <w:r w:rsidRPr="00F4125A">
        <w:rPr>
          <w:b/>
          <w:szCs w:val="24"/>
        </w:rPr>
        <w:t>11. Kita svarbi informacija</w:t>
      </w:r>
      <w:r w:rsidRPr="00F4125A">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17D1FD3" w14:textId="77777777" w:rsidR="008B3D28" w:rsidRPr="00F4125A" w:rsidRDefault="008B3D28" w:rsidP="00F4125A">
      <w:pPr>
        <w:rPr>
          <w:b/>
          <w:szCs w:val="24"/>
        </w:rPr>
      </w:pPr>
      <w:r w:rsidRPr="00F4125A">
        <w:rPr>
          <w:b/>
          <w:szCs w:val="24"/>
        </w:rPr>
        <w:t>12.</w:t>
      </w:r>
      <w:r w:rsidRPr="00F4125A">
        <w:rPr>
          <w:szCs w:val="24"/>
        </w:rPr>
        <w:t xml:space="preserve"> </w:t>
      </w:r>
      <w:r w:rsidRPr="00F4125A">
        <w:rPr>
          <w:b/>
          <w:szCs w:val="24"/>
        </w:rPr>
        <w:t xml:space="preserve">Numatomo teisinio reguliavimo poveikio vertinimas </w:t>
      </w:r>
      <w:r w:rsidRPr="00F4125A">
        <w:rPr>
          <w:szCs w:val="24"/>
        </w:rPr>
        <w:t>(pagrįsti, kokios galimos teigiamos, neigiamos pasekmės, priėmus projektą, kokių priemonių reikėtų imtis, kad neigiamų pasekmių būtų išvengta).</w:t>
      </w:r>
      <w:r w:rsidRPr="00F4125A">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47D96" w14:paraId="71DC3D61" w14:textId="77777777"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83AA802" w14:textId="77777777" w:rsidR="008B3D28" w:rsidRPr="00F4125A" w:rsidRDefault="008B3D28" w:rsidP="00C6526B">
            <w:pPr>
              <w:widowControl w:val="0"/>
              <w:jc w:val="center"/>
              <w:rPr>
                <w:rFonts w:eastAsia="Lucida Sans Unicode"/>
                <w:b/>
                <w:kern w:val="1"/>
                <w:szCs w:val="24"/>
                <w:lang w:bidi="lo-LA"/>
              </w:rPr>
            </w:pPr>
            <w:r w:rsidRPr="00F4125A">
              <w:rPr>
                <w:rFonts w:eastAsia="Lucida Sans Unicode"/>
                <w:b/>
                <w:kern w:val="1"/>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D4C4411" w14:textId="77777777" w:rsidR="008B3D28" w:rsidRPr="00F4125A" w:rsidRDefault="008B3D28" w:rsidP="00C6526B">
            <w:pPr>
              <w:widowControl w:val="0"/>
              <w:jc w:val="center"/>
              <w:rPr>
                <w:rFonts w:eastAsia="Lucida Sans Unicode"/>
                <w:b/>
                <w:bCs/>
                <w:kern w:val="1"/>
                <w:szCs w:val="24"/>
              </w:rPr>
            </w:pPr>
            <w:r w:rsidRPr="00F4125A">
              <w:rPr>
                <w:rFonts w:eastAsia="Lucida Sans Unicode"/>
                <w:b/>
                <w:bCs/>
                <w:kern w:val="1"/>
                <w:szCs w:val="24"/>
              </w:rPr>
              <w:t>Numatomo teisinio reguliavimo poveikio vertinimo rezultatai</w:t>
            </w:r>
          </w:p>
        </w:tc>
      </w:tr>
      <w:tr w:rsidR="008B3D28" w:rsidRPr="00747D96" w14:paraId="701CF838" w14:textId="77777777"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92BA029" w14:textId="77777777" w:rsidR="008B3D28" w:rsidRPr="00F4125A" w:rsidRDefault="008B3D28" w:rsidP="00C6526B">
            <w:pPr>
              <w:widowControl w:val="0"/>
              <w:rPr>
                <w:rFonts w:eastAsia="Lucida Sans Unicode"/>
                <w:b/>
                <w:kern w:val="1"/>
                <w:szCs w:val="24"/>
                <w:lang w:bidi="lo-LA"/>
              </w:rPr>
            </w:pPr>
          </w:p>
        </w:tc>
        <w:tc>
          <w:tcPr>
            <w:tcW w:w="2977" w:type="dxa"/>
            <w:tcBorders>
              <w:top w:val="single" w:sz="4" w:space="0" w:color="auto"/>
              <w:left w:val="single" w:sz="4" w:space="0" w:color="000000"/>
              <w:bottom w:val="single" w:sz="4" w:space="0" w:color="000000"/>
              <w:right w:val="single" w:sz="4" w:space="0" w:color="000000"/>
            </w:tcBorders>
          </w:tcPr>
          <w:p w14:paraId="09AC0A5B" w14:textId="77777777" w:rsidR="008B3D28" w:rsidRPr="00F4125A" w:rsidRDefault="008B3D28" w:rsidP="00C6526B">
            <w:pPr>
              <w:widowControl w:val="0"/>
              <w:jc w:val="center"/>
              <w:rPr>
                <w:rFonts w:eastAsia="Lucida Sans Unicode"/>
                <w:b/>
                <w:kern w:val="1"/>
                <w:szCs w:val="24"/>
              </w:rPr>
            </w:pPr>
            <w:r w:rsidRPr="00F4125A">
              <w:rPr>
                <w:rFonts w:eastAsia="Lucida Sans Unicode"/>
                <w:b/>
                <w:kern w:val="1"/>
                <w:szCs w:val="24"/>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8160726" w14:textId="77777777" w:rsidR="008B3D28" w:rsidRPr="00F4125A" w:rsidRDefault="008B3D28" w:rsidP="00C6526B">
            <w:pPr>
              <w:widowControl w:val="0"/>
              <w:jc w:val="center"/>
              <w:rPr>
                <w:rFonts w:eastAsia="Lucida Sans Unicode"/>
                <w:b/>
                <w:kern w:val="1"/>
                <w:szCs w:val="24"/>
                <w:lang w:bidi="lo-LA"/>
              </w:rPr>
            </w:pPr>
            <w:r w:rsidRPr="00F4125A">
              <w:rPr>
                <w:rFonts w:eastAsia="Lucida Sans Unicode"/>
                <w:b/>
                <w:kern w:val="1"/>
                <w:szCs w:val="24"/>
              </w:rPr>
              <w:t>Neigiamas poveikis</w:t>
            </w:r>
          </w:p>
        </w:tc>
      </w:tr>
      <w:tr w:rsidR="00205447" w:rsidRPr="00747D96" w14:paraId="783A9E97"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226B7E1F"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10D235D2"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67627F"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240F623E"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7BE2FBD1"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4DE36F98" w14:textId="2A2AABF5" w:rsidR="00205447" w:rsidRPr="00747D96" w:rsidRDefault="00205447" w:rsidP="000B01E5">
            <w:pPr>
              <w:widowControl w:val="0"/>
              <w:rPr>
                <w:rFonts w:eastAsia="Lucida Sans Unicode"/>
                <w:i/>
                <w:kern w:val="1"/>
                <w:szCs w:val="24"/>
                <w:lang w:bidi="lo-LA"/>
              </w:rPr>
            </w:pPr>
            <w:r w:rsidRPr="00747D96">
              <w:rPr>
                <w:rFonts w:eastAsia="Lucida Sans Unicode"/>
                <w:i/>
                <w:kern w:val="1"/>
                <w:szCs w:val="24"/>
                <w:lang w:bidi="lo-LA"/>
              </w:rPr>
              <w:t>Pardavus turtą, bus gauta lėšų</w:t>
            </w:r>
            <w:r w:rsidR="00747D96">
              <w:rPr>
                <w:rFonts w:eastAsia="Lucida Sans Unicode"/>
                <w:i/>
                <w:kern w:val="1"/>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93CFF00" w14:textId="4C71A7BE" w:rsidR="00205447" w:rsidRPr="00F4125A" w:rsidRDefault="00C141D2" w:rsidP="00205447">
            <w:pPr>
              <w:widowControl w:val="0"/>
              <w:rPr>
                <w:rFonts w:eastAsia="Lucida Sans Unicode"/>
                <w:i/>
                <w:kern w:val="1"/>
                <w:szCs w:val="24"/>
                <w:lang w:bidi="lo-LA"/>
              </w:rPr>
            </w:pPr>
            <w:r w:rsidRPr="00F4125A">
              <w:rPr>
                <w:rFonts w:eastAsia="Lucida Sans Unicode"/>
                <w:i/>
                <w:kern w:val="1"/>
                <w:szCs w:val="24"/>
                <w:lang w:bidi="lo-LA"/>
              </w:rPr>
              <w:t xml:space="preserve">Nenumatomas </w:t>
            </w:r>
          </w:p>
        </w:tc>
      </w:tr>
      <w:tr w:rsidR="00205447" w:rsidRPr="00747D96" w14:paraId="498ED2F9"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7D38A3AF"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0EC7580"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A646BF9"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563BD74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740838C"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 xml:space="preserve">Viešajam </w:t>
            </w:r>
            <w:r w:rsidRPr="00F4125A">
              <w:rPr>
                <w:rFonts w:eastAsia="Lucida Sans Unicode"/>
                <w:i/>
                <w:kern w:val="1"/>
                <w:szCs w:val="24"/>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tcPr>
          <w:p w14:paraId="51034F00"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lastRenderedPageBreak/>
              <w:t>Nenumatomas</w:t>
            </w:r>
          </w:p>
        </w:tc>
        <w:tc>
          <w:tcPr>
            <w:tcW w:w="2835" w:type="dxa"/>
            <w:tcBorders>
              <w:top w:val="single" w:sz="4" w:space="0" w:color="000000"/>
              <w:left w:val="single" w:sz="4" w:space="0" w:color="000000"/>
              <w:bottom w:val="single" w:sz="4" w:space="0" w:color="000000"/>
              <w:right w:val="single" w:sz="4" w:space="0" w:color="000000"/>
            </w:tcBorders>
          </w:tcPr>
          <w:p w14:paraId="06FA953C"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509D8191"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0BF3070"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51B20A82"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64A048E"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17BB36F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5808A8A"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F4FBB6D"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0D648FF"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0B95ACEC"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438F495"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180BB0DA" w14:textId="00B2E4F8" w:rsidR="00205447" w:rsidRPr="00F4125A" w:rsidRDefault="00C141D2" w:rsidP="000B01E5">
            <w:pPr>
              <w:widowControl w:val="0"/>
              <w:rPr>
                <w:rFonts w:eastAsia="Lucida Sans Unicode"/>
                <w:i/>
                <w:kern w:val="1"/>
                <w:szCs w:val="24"/>
                <w:lang w:bidi="lo-LA"/>
              </w:rPr>
            </w:pPr>
            <w:r w:rsidRPr="00F4125A">
              <w:rPr>
                <w:rFonts w:eastAsia="Lucida Sans Unicode"/>
                <w:i/>
                <w:kern w:val="1"/>
                <w:szCs w:val="24"/>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138C61EE"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53984532"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8179BD3"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CC1A913"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C7FF2F3"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39AF751E"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13A35ED1"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D792E9F"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CFE7A88"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r w:rsidR="00205447" w:rsidRPr="00747D96" w14:paraId="338C1351"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1B2CE534"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461C58C" w14:textId="77777777" w:rsidR="00205447" w:rsidRPr="00F4125A" w:rsidRDefault="00205447" w:rsidP="000B01E5">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5E4548A" w14:textId="77777777" w:rsidR="00205447" w:rsidRPr="00F4125A" w:rsidRDefault="00205447" w:rsidP="00205447">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1FCDD475" w14:textId="77777777" w:rsidR="008B3D28" w:rsidRPr="00F4125A" w:rsidRDefault="008B3D28" w:rsidP="008B3D28">
      <w:pPr>
        <w:widowControl w:val="0"/>
        <w:rPr>
          <w:rFonts w:eastAsia="Lucida Sans Unicode"/>
          <w:kern w:val="1"/>
          <w:szCs w:val="24"/>
          <w:lang w:bidi="lo-LA"/>
        </w:rPr>
      </w:pPr>
    </w:p>
    <w:p w14:paraId="365C51AA" w14:textId="77777777" w:rsidR="008B3D28" w:rsidRPr="00F4125A" w:rsidRDefault="008B3D28" w:rsidP="008B3D28">
      <w:pPr>
        <w:rPr>
          <w:szCs w:val="24"/>
        </w:rPr>
      </w:pPr>
      <w:r w:rsidRPr="00F4125A">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EB5B356" w14:textId="77777777" w:rsidR="008B3D28" w:rsidRDefault="008B3D28" w:rsidP="008B3D28">
      <w:pPr>
        <w:widowControl w:val="0"/>
        <w:rPr>
          <w:rFonts w:eastAsia="Lucida Sans Unicode"/>
          <w:kern w:val="2"/>
        </w:rPr>
      </w:pPr>
    </w:p>
    <w:p w14:paraId="70B86D00" w14:textId="77777777" w:rsidR="00EC365D" w:rsidRDefault="00EC365D" w:rsidP="00F4125A">
      <w:pPr>
        <w:widowControl w:val="0"/>
        <w:ind w:firstLine="0"/>
        <w:rPr>
          <w:rFonts w:eastAsia="Lucida Sans Unicode"/>
          <w:kern w:val="2"/>
        </w:rPr>
      </w:pPr>
    </w:p>
    <w:p w14:paraId="0231835C" w14:textId="70C96825" w:rsidR="00953F09" w:rsidRDefault="008B3D28" w:rsidP="00F4125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408912B3" w14:textId="77777777" w:rsidR="008B582F" w:rsidRDefault="008A4F3D" w:rsidP="00B35155">
      <w:pPr>
        <w:ind w:firstLine="0"/>
        <w:jc w:val="left"/>
      </w:pPr>
      <w:r>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0F7305"/>
    <w:rsid w:val="00124AC5"/>
    <w:rsid w:val="001319A8"/>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3843"/>
    <w:rsid w:val="00582318"/>
    <w:rsid w:val="005A5914"/>
    <w:rsid w:val="005A6465"/>
    <w:rsid w:val="005D4F7A"/>
    <w:rsid w:val="005E1CA0"/>
    <w:rsid w:val="005F13BE"/>
    <w:rsid w:val="005F2EDB"/>
    <w:rsid w:val="0060582E"/>
    <w:rsid w:val="006064F9"/>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41D2"/>
    <w:rsid w:val="00C25B15"/>
    <w:rsid w:val="00C40038"/>
    <w:rsid w:val="00C55298"/>
    <w:rsid w:val="00C61DF5"/>
    <w:rsid w:val="00C769DB"/>
    <w:rsid w:val="00C951B3"/>
    <w:rsid w:val="00CA3E6D"/>
    <w:rsid w:val="00CA7E5E"/>
    <w:rsid w:val="00CC6632"/>
    <w:rsid w:val="00CD0E78"/>
    <w:rsid w:val="00CD77AF"/>
    <w:rsid w:val="00CE0820"/>
    <w:rsid w:val="00CF7DD0"/>
    <w:rsid w:val="00D118E7"/>
    <w:rsid w:val="00D1213D"/>
    <w:rsid w:val="00D34417"/>
    <w:rsid w:val="00D63FF4"/>
    <w:rsid w:val="00D82611"/>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5F9B"/>
    <w:rsid w:val="00F16BF5"/>
    <w:rsid w:val="00F17447"/>
    <w:rsid w:val="00F1779F"/>
    <w:rsid w:val="00F2166B"/>
    <w:rsid w:val="00F4125A"/>
    <w:rsid w:val="00F4598A"/>
    <w:rsid w:val="00F47B55"/>
    <w:rsid w:val="00F60784"/>
    <w:rsid w:val="00F7445E"/>
    <w:rsid w:val="00F75292"/>
    <w:rsid w:val="00F83B2A"/>
    <w:rsid w:val="00F84430"/>
    <w:rsid w:val="00F95211"/>
    <w:rsid w:val="00F959AC"/>
    <w:rsid w:val="00F97959"/>
    <w:rsid w:val="00FA1E0A"/>
    <w:rsid w:val="00FA543E"/>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79416-F676-4791-B148-33BEC9F1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3962</Words>
  <Characters>2259</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cp:lastPrinted>2023-02-07T07:44:00Z</cp:lastPrinted>
  <dcterms:created xsi:type="dcterms:W3CDTF">2023-02-06T08:23:00Z</dcterms:created>
  <dcterms:modified xsi:type="dcterms:W3CDTF">2023-02-07T07:44:00Z</dcterms:modified>
</cp:coreProperties>
</file>