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PATVIRTINTA</w:t>
      </w:r>
    </w:p>
    <w:p w:rsidR="009D6F42" w:rsidRP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Plungės rajono savivaldybės</w:t>
      </w:r>
    </w:p>
    <w:p w:rsidR="009D6F42" w:rsidRPr="005F7D17" w:rsidRDefault="0074356A" w:rsidP="005F7D17">
      <w:pPr>
        <w:ind w:left="5184" w:firstLine="1296"/>
      </w:pPr>
      <w:r>
        <w:t>tarybos 2023</w:t>
      </w:r>
      <w:r w:rsidR="003216AB" w:rsidRPr="005F7D17">
        <w:t xml:space="preserve"> m. </w:t>
      </w:r>
      <w:r w:rsidR="00870A5F">
        <w:t>vasario</w:t>
      </w:r>
      <w:r>
        <w:t xml:space="preserve"> </w:t>
      </w:r>
      <w:r w:rsidR="00870A5F" w:rsidRPr="001C5B62">
        <w:t>23</w:t>
      </w:r>
      <w:r w:rsidR="009D6F42" w:rsidRPr="005F7D17">
        <w:t xml:space="preserve"> d.</w:t>
      </w:r>
    </w:p>
    <w:p w:rsidR="009D6F42" w:rsidRPr="00A75477" w:rsidRDefault="009D6F42" w:rsidP="005F7D17">
      <w:pPr>
        <w:ind w:left="5184" w:firstLine="1296"/>
      </w:pPr>
      <w:r w:rsidRPr="005F7D17">
        <w:t>sprendimu Nr. T1-</w:t>
      </w:r>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855E0A" w:rsidRPr="00A75477" w:rsidRDefault="009D6F42" w:rsidP="009D6F42">
      <w:pPr>
        <w:jc w:val="center"/>
        <w:rPr>
          <w:b/>
          <w:sz w:val="48"/>
          <w:szCs w:val="48"/>
        </w:rPr>
      </w:pPr>
      <w:r w:rsidRPr="00A75477">
        <w:rPr>
          <w:b/>
          <w:sz w:val="48"/>
          <w:szCs w:val="48"/>
        </w:rPr>
        <w:t>PLUNGĖS RAJONO SAVIVALDYBĖS</w:t>
      </w:r>
      <w:r w:rsidR="00546357" w:rsidRPr="00546357">
        <w:rPr>
          <w:b/>
          <w:sz w:val="48"/>
          <w:szCs w:val="48"/>
        </w:rPr>
        <w:t xml:space="preserve"> </w:t>
      </w:r>
      <w:r w:rsidR="00546357" w:rsidRPr="00A75477">
        <w:rPr>
          <w:b/>
          <w:sz w:val="48"/>
          <w:szCs w:val="48"/>
        </w:rPr>
        <w:t>MERO</w:t>
      </w:r>
      <w:r w:rsidR="00546357">
        <w:rPr>
          <w:b/>
          <w:sz w:val="48"/>
          <w:szCs w:val="48"/>
        </w:rPr>
        <w:t xml:space="preserve"> </w:t>
      </w:r>
      <w:r w:rsidRPr="00A75477">
        <w:rPr>
          <w:b/>
          <w:sz w:val="48"/>
          <w:szCs w:val="48"/>
        </w:rPr>
        <w:t xml:space="preserve">IR SAVIVALDYBĖS </w:t>
      </w:r>
      <w:r w:rsidR="00546357" w:rsidRPr="00A75477">
        <w:rPr>
          <w:b/>
          <w:sz w:val="48"/>
          <w:szCs w:val="48"/>
        </w:rPr>
        <w:t>TARYBOS</w:t>
      </w:r>
    </w:p>
    <w:p w:rsidR="009D6F42" w:rsidRPr="00A75477" w:rsidRDefault="007E3A09" w:rsidP="009D6F42">
      <w:pPr>
        <w:jc w:val="center"/>
        <w:rPr>
          <w:b/>
          <w:sz w:val="48"/>
          <w:szCs w:val="48"/>
        </w:rPr>
      </w:pPr>
      <w:r>
        <w:rPr>
          <w:b/>
          <w:sz w:val="48"/>
          <w:szCs w:val="48"/>
        </w:rPr>
        <w:t>202</w:t>
      </w:r>
      <w:r w:rsidR="0074356A">
        <w:rPr>
          <w:b/>
          <w:sz w:val="48"/>
          <w:szCs w:val="48"/>
        </w:rPr>
        <w:t>2</w:t>
      </w:r>
      <w:r w:rsidR="009D6F42" w:rsidRPr="00A75477">
        <w:rPr>
          <w:b/>
          <w:sz w:val="48"/>
          <w:szCs w:val="48"/>
        </w:rPr>
        <w:t xml:space="preserve"> METŲ VEIKLOS ATASKAITA</w:t>
      </w: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A05560" w:rsidRPr="00A75477" w:rsidRDefault="00A05560" w:rsidP="009D6F42"/>
    <w:p w:rsidR="00A05560" w:rsidRPr="00A75477" w:rsidRDefault="00A05560" w:rsidP="009D6F42"/>
    <w:p w:rsidR="00A05560" w:rsidRPr="00A75477" w:rsidRDefault="00A05560" w:rsidP="009D6F42"/>
    <w:p w:rsidR="009D6F42" w:rsidRPr="00A75477" w:rsidRDefault="009D6F42" w:rsidP="009D6F42"/>
    <w:p w:rsidR="009D6F42" w:rsidRPr="00A75477" w:rsidRDefault="009D6F42" w:rsidP="009D6F42">
      <w:pPr>
        <w:jc w:val="center"/>
        <w:rPr>
          <w:b/>
        </w:rPr>
      </w:pPr>
      <w:r w:rsidRPr="00A75477">
        <w:rPr>
          <w:b/>
        </w:rPr>
        <w:t xml:space="preserve">PLUNGĖ </w:t>
      </w:r>
    </w:p>
    <w:p w:rsidR="009D6F42" w:rsidRPr="00977679" w:rsidRDefault="00870A5F" w:rsidP="009D6F42">
      <w:pPr>
        <w:jc w:val="center"/>
        <w:rPr>
          <w:b/>
        </w:rPr>
      </w:pPr>
      <w:r>
        <w:rPr>
          <w:b/>
        </w:rPr>
        <w:t>2023-02</w:t>
      </w:r>
      <w:r w:rsidR="0074356A">
        <w:rPr>
          <w:b/>
        </w:rPr>
        <w:t>-</w:t>
      </w:r>
      <w:r w:rsidRPr="001C5B62">
        <w:rPr>
          <w:b/>
        </w:rPr>
        <w:t>23</w:t>
      </w:r>
    </w:p>
    <w:p w:rsidR="000C1305" w:rsidRPr="00D30AA7" w:rsidRDefault="009D6F42" w:rsidP="000C1305">
      <w:pPr>
        <w:jc w:val="center"/>
        <w:rPr>
          <w:sz w:val="28"/>
          <w:szCs w:val="28"/>
        </w:rPr>
      </w:pPr>
      <w:r w:rsidRPr="00A75477">
        <w:br w:type="page"/>
      </w:r>
      <w:r w:rsidR="000C1305" w:rsidRPr="00D30AA7">
        <w:rPr>
          <w:b/>
          <w:sz w:val="28"/>
          <w:szCs w:val="28"/>
        </w:rPr>
        <w:lastRenderedPageBreak/>
        <w:t>TURINYS</w:t>
      </w:r>
    </w:p>
    <w:p w:rsidR="000C1305" w:rsidRPr="00D30AA7" w:rsidRDefault="000C1305" w:rsidP="000C1305">
      <w:pPr>
        <w:rPr>
          <w:b/>
          <w:sz w:val="22"/>
          <w:szCs w:val="18"/>
        </w:rPr>
      </w:pPr>
    </w:p>
    <w:p w:rsidR="000C1305" w:rsidRPr="001C5B62" w:rsidRDefault="000C1305" w:rsidP="0083190A">
      <w:pPr>
        <w:spacing w:line="360" w:lineRule="auto"/>
        <w:jc w:val="both"/>
      </w:pPr>
      <w:r w:rsidRPr="001C5B62">
        <w:rPr>
          <w:b/>
        </w:rPr>
        <w:t>ĮŽANGA</w:t>
      </w:r>
      <w:r w:rsidRPr="001C5B62">
        <w:t>.........................................................................................................</w:t>
      </w:r>
      <w:r w:rsidR="007955F1" w:rsidRPr="001C5B62">
        <w:t>........</w:t>
      </w:r>
      <w:r w:rsidRPr="001C5B62">
        <w:t>............</w:t>
      </w:r>
      <w:r w:rsidR="0083190A" w:rsidRPr="001C5B62">
        <w:t>.....</w:t>
      </w:r>
      <w:r w:rsidR="00D30AA7" w:rsidRPr="001C5B62">
        <w:t>..</w:t>
      </w:r>
      <w:r w:rsidR="0083190A" w:rsidRPr="001C5B62">
        <w:t>..</w:t>
      </w:r>
      <w:r w:rsidR="00C27E99">
        <w:t>.</w:t>
      </w:r>
      <w:r w:rsidR="0083190A" w:rsidRPr="001C5B62">
        <w:t>.</w:t>
      </w:r>
      <w:r w:rsidR="003A5F72" w:rsidRPr="001C5B62">
        <w:t>....</w:t>
      </w:r>
      <w:r w:rsidR="0008233B" w:rsidRPr="001C5B62">
        <w:t>.</w:t>
      </w:r>
      <w:r w:rsidR="00C27E99">
        <w:t>.3</w:t>
      </w:r>
    </w:p>
    <w:p w:rsidR="000C1305" w:rsidRPr="001C5B62" w:rsidRDefault="00592E2B" w:rsidP="0083190A">
      <w:pPr>
        <w:spacing w:line="360" w:lineRule="auto"/>
        <w:jc w:val="both"/>
      </w:pPr>
      <w:r w:rsidRPr="001C5B62">
        <w:rPr>
          <w:b/>
        </w:rPr>
        <w:t xml:space="preserve">1. </w:t>
      </w:r>
      <w:r w:rsidR="00813AB0" w:rsidRPr="001C5B62">
        <w:rPr>
          <w:b/>
        </w:rPr>
        <w:t>SAVIVALDYBĖS TARYBOS VEIKLA</w:t>
      </w:r>
      <w:r w:rsidR="00813AB0" w:rsidRPr="001C5B62">
        <w:t>....................</w:t>
      </w:r>
      <w:r w:rsidR="000C1305" w:rsidRPr="001C5B62">
        <w:t>........</w:t>
      </w:r>
      <w:r w:rsidRPr="001C5B62">
        <w:t>.........</w:t>
      </w:r>
      <w:r w:rsidR="007955F1" w:rsidRPr="001C5B62">
        <w:t>........</w:t>
      </w:r>
      <w:r w:rsidRPr="001C5B62">
        <w:t>..............</w:t>
      </w:r>
      <w:r w:rsidR="0083190A" w:rsidRPr="001C5B62">
        <w:t>....</w:t>
      </w:r>
      <w:r w:rsidR="00D30AA7" w:rsidRPr="001C5B62">
        <w:t>....</w:t>
      </w:r>
      <w:r w:rsidR="0083190A" w:rsidRPr="001C5B62">
        <w:t>...</w:t>
      </w:r>
      <w:r w:rsidRPr="001C5B62">
        <w:t>.</w:t>
      </w:r>
      <w:r w:rsidR="007955F1" w:rsidRPr="001C5B62">
        <w:t>.</w:t>
      </w:r>
      <w:r w:rsidRPr="001C5B62">
        <w:t>........</w:t>
      </w:r>
      <w:r w:rsidR="00813AB0" w:rsidRPr="001C5B62">
        <w:t>....</w:t>
      </w:r>
      <w:r w:rsidR="00FA63D9">
        <w:t>.5</w:t>
      </w:r>
    </w:p>
    <w:p w:rsidR="00592E2B" w:rsidRPr="00C27E99" w:rsidRDefault="00592E2B" w:rsidP="0083190A">
      <w:pPr>
        <w:spacing w:line="360" w:lineRule="auto"/>
        <w:jc w:val="both"/>
      </w:pPr>
      <w:r w:rsidRPr="00C27E99">
        <w:t xml:space="preserve">1.1. </w:t>
      </w:r>
      <w:r w:rsidR="00D30AA7" w:rsidRPr="00C27E99">
        <w:t>F</w:t>
      </w:r>
      <w:r w:rsidR="00392171" w:rsidRPr="00C27E99">
        <w:t>RAKCIJOS..........</w:t>
      </w:r>
      <w:r w:rsidR="00D30AA7" w:rsidRPr="00C27E99">
        <w:t>....</w:t>
      </w:r>
      <w:r w:rsidR="00392171" w:rsidRPr="00C27E99">
        <w:t>............................................................................</w:t>
      </w:r>
      <w:r w:rsidR="007955F1" w:rsidRPr="00C27E99">
        <w:t>.........</w:t>
      </w:r>
      <w:r w:rsidR="00392171" w:rsidRPr="00C27E99">
        <w:t>..</w:t>
      </w:r>
      <w:r w:rsidR="0083190A" w:rsidRPr="00C27E99">
        <w:t>........</w:t>
      </w:r>
      <w:r w:rsidR="00392171" w:rsidRPr="00C27E99">
        <w:t>...............</w:t>
      </w:r>
      <w:r w:rsidR="001958DE" w:rsidRPr="00C27E99">
        <w:t>.</w:t>
      </w:r>
      <w:r w:rsidR="00392171" w:rsidRPr="00C27E99">
        <w:t>.....</w:t>
      </w:r>
      <w:r w:rsidR="00FA63D9">
        <w:t>5</w:t>
      </w:r>
    </w:p>
    <w:p w:rsidR="00392171" w:rsidRPr="00C27E99" w:rsidRDefault="00392171" w:rsidP="0083190A">
      <w:pPr>
        <w:spacing w:line="360" w:lineRule="auto"/>
        <w:jc w:val="both"/>
      </w:pPr>
      <w:r w:rsidRPr="00C27E99">
        <w:t>1.2. TARYBOS POSĖDŽIAI.......................................................................................</w:t>
      </w:r>
      <w:r w:rsidR="007955F1" w:rsidRPr="00C27E99">
        <w:t>.......</w:t>
      </w:r>
      <w:r w:rsidR="0083190A" w:rsidRPr="00C27E99">
        <w:t>.......</w:t>
      </w:r>
      <w:r w:rsidR="007955F1" w:rsidRPr="00C27E99">
        <w:t>..</w:t>
      </w:r>
      <w:r w:rsidRPr="00C27E99">
        <w:t>.....</w:t>
      </w:r>
      <w:r w:rsidR="001958DE" w:rsidRPr="00C27E99">
        <w:t>.</w:t>
      </w:r>
      <w:r w:rsidRPr="00C27E99">
        <w:t>..</w:t>
      </w:r>
      <w:r w:rsidR="00FA63D9">
        <w:t>7</w:t>
      </w:r>
    </w:p>
    <w:p w:rsidR="00D37832" w:rsidRPr="00C27E99" w:rsidRDefault="00D37832" w:rsidP="0083190A">
      <w:pPr>
        <w:spacing w:line="360" w:lineRule="auto"/>
        <w:jc w:val="both"/>
      </w:pPr>
      <w:r w:rsidRPr="00C27E99">
        <w:t>1.3. TARYBOS POSĖDŽIUOSE SVARSTYTI KLAUSIMAI.........................................</w:t>
      </w:r>
      <w:r w:rsidR="007955F1" w:rsidRPr="00C27E99">
        <w:t>.........</w:t>
      </w:r>
      <w:r w:rsidRPr="00C27E99">
        <w:t>........</w:t>
      </w:r>
      <w:r w:rsidR="00FA63D9">
        <w:t>8</w:t>
      </w:r>
    </w:p>
    <w:p w:rsidR="000C1305" w:rsidRPr="00C27E99" w:rsidRDefault="005957CB" w:rsidP="0083190A">
      <w:pPr>
        <w:spacing w:line="360" w:lineRule="auto"/>
        <w:jc w:val="both"/>
      </w:pPr>
      <w:r w:rsidRPr="00C27E99">
        <w:rPr>
          <w:b/>
        </w:rPr>
        <w:t xml:space="preserve">2. </w:t>
      </w:r>
      <w:r w:rsidR="00813AB0" w:rsidRPr="00C27E99">
        <w:rPr>
          <w:b/>
        </w:rPr>
        <w:t>KOMITETŲ VEIKLA</w:t>
      </w:r>
      <w:r w:rsidR="000C1305" w:rsidRPr="00C27E99">
        <w:t>.................................................................</w:t>
      </w:r>
      <w:r w:rsidR="00D30AA7" w:rsidRPr="00C27E99">
        <w:t>..</w:t>
      </w:r>
      <w:r w:rsidR="000C1305" w:rsidRPr="00C27E99">
        <w:t>......</w:t>
      </w:r>
      <w:r w:rsidR="00813AB0" w:rsidRPr="00C27E99">
        <w:t>......</w:t>
      </w:r>
      <w:r w:rsidR="007955F1" w:rsidRPr="00C27E99">
        <w:t>........</w:t>
      </w:r>
      <w:r w:rsidR="00813AB0" w:rsidRPr="00C27E99">
        <w:t>........</w:t>
      </w:r>
      <w:r w:rsidR="0083190A" w:rsidRPr="00C27E99">
        <w:t>........</w:t>
      </w:r>
      <w:r w:rsidR="00813AB0" w:rsidRPr="00C27E99">
        <w:t>........</w:t>
      </w:r>
      <w:r w:rsidR="000C1305" w:rsidRPr="00C27E99">
        <w:t>..</w:t>
      </w:r>
      <w:r w:rsidR="001958DE" w:rsidRPr="00C27E99">
        <w:t>1</w:t>
      </w:r>
      <w:r w:rsidR="00FA63D9">
        <w:t>6</w:t>
      </w:r>
    </w:p>
    <w:p w:rsidR="00D4352D" w:rsidRPr="00C27E99" w:rsidRDefault="00F13273" w:rsidP="0083190A">
      <w:pPr>
        <w:spacing w:line="360" w:lineRule="auto"/>
        <w:jc w:val="both"/>
        <w:rPr>
          <w:smallCaps/>
        </w:rPr>
      </w:pPr>
      <w:r w:rsidRPr="00C27E99">
        <w:rPr>
          <w:caps/>
        </w:rPr>
        <w:t xml:space="preserve">2.1. </w:t>
      </w:r>
      <w:r w:rsidR="00D4352D" w:rsidRPr="00C27E99">
        <w:rPr>
          <w:caps/>
        </w:rPr>
        <w:t>Švietimo, kultūros ir sporto komitetas</w:t>
      </w:r>
      <w:r w:rsidR="00D4352D" w:rsidRPr="00C27E99">
        <w:t>...............................................</w:t>
      </w:r>
      <w:r w:rsidR="007955F1" w:rsidRPr="00C27E99">
        <w:t>.......</w:t>
      </w:r>
      <w:r w:rsidR="00D30AA7" w:rsidRPr="00C27E99">
        <w:t>......</w:t>
      </w:r>
      <w:r w:rsidR="00D4352D" w:rsidRPr="00C27E99">
        <w:t>.</w:t>
      </w:r>
      <w:r w:rsidR="001958DE" w:rsidRPr="00C27E99">
        <w:t>1</w:t>
      </w:r>
      <w:r w:rsidR="00FA63D9">
        <w:t>6</w:t>
      </w:r>
    </w:p>
    <w:p w:rsidR="00D4352D" w:rsidRPr="00C27E99" w:rsidRDefault="00F13273" w:rsidP="00FE0E66">
      <w:pPr>
        <w:spacing w:line="360" w:lineRule="auto"/>
        <w:jc w:val="both"/>
        <w:rPr>
          <w:smallCaps/>
        </w:rPr>
      </w:pPr>
      <w:r w:rsidRPr="00C27E99">
        <w:rPr>
          <w:caps/>
        </w:rPr>
        <w:t>2.2</w:t>
      </w:r>
      <w:r w:rsidR="00FE0E66" w:rsidRPr="00C27E99">
        <w:rPr>
          <w:caps/>
        </w:rPr>
        <w:t>.</w:t>
      </w:r>
      <w:r w:rsidR="001958DE" w:rsidRPr="00C27E99">
        <w:rPr>
          <w:caps/>
        </w:rPr>
        <w:t xml:space="preserve"> ŪKIO, EKOLOGIJOS IR KAIMO REIKALŲ KOMITETAS...........</w:t>
      </w:r>
      <w:r w:rsidR="00D4352D" w:rsidRPr="00C27E99">
        <w:t>.....</w:t>
      </w:r>
      <w:r w:rsidRPr="00C27E99">
        <w:t>.</w:t>
      </w:r>
      <w:r w:rsidR="00D4352D" w:rsidRPr="00C27E99">
        <w:t>.......</w:t>
      </w:r>
      <w:r w:rsidR="007955F1" w:rsidRPr="00C27E99">
        <w:t>..</w:t>
      </w:r>
      <w:r w:rsidR="0083190A" w:rsidRPr="00C27E99">
        <w:t>.........</w:t>
      </w:r>
      <w:r w:rsidR="007955F1" w:rsidRPr="00C27E99">
        <w:t>......</w:t>
      </w:r>
      <w:r w:rsidR="00D4352D" w:rsidRPr="00C27E99">
        <w:t>.........</w:t>
      </w:r>
      <w:r w:rsidR="001958DE" w:rsidRPr="00C27E99">
        <w:t>2</w:t>
      </w:r>
      <w:r w:rsidR="00FA63D9">
        <w:t>0</w:t>
      </w:r>
    </w:p>
    <w:p w:rsidR="00D4352D" w:rsidRPr="00C27E99" w:rsidRDefault="00F13273" w:rsidP="0083190A">
      <w:pPr>
        <w:spacing w:line="360" w:lineRule="auto"/>
      </w:pPr>
      <w:r w:rsidRPr="00C27E99">
        <w:rPr>
          <w:caps/>
        </w:rPr>
        <w:t>2.3</w:t>
      </w:r>
      <w:r w:rsidR="00FE0E66" w:rsidRPr="00C27E99">
        <w:rPr>
          <w:caps/>
        </w:rPr>
        <w:t>.</w:t>
      </w:r>
      <w:r w:rsidR="001958DE" w:rsidRPr="00C27E99">
        <w:rPr>
          <w:caps/>
        </w:rPr>
        <w:t xml:space="preserve"> Sveikatos ir socialinės apsaugos komitetas........</w:t>
      </w:r>
      <w:r w:rsidR="00705D88" w:rsidRPr="00C27E99">
        <w:t>...</w:t>
      </w:r>
      <w:r w:rsidR="00D4352D" w:rsidRPr="00C27E99">
        <w:t>................</w:t>
      </w:r>
      <w:r w:rsidR="00D30AA7" w:rsidRPr="00C27E99">
        <w:t>..</w:t>
      </w:r>
      <w:r w:rsidR="00D4352D" w:rsidRPr="00C27E99">
        <w:t>............</w:t>
      </w:r>
      <w:r w:rsidR="0083190A" w:rsidRPr="00C27E99">
        <w:t>........</w:t>
      </w:r>
      <w:r w:rsidR="00D4352D" w:rsidRPr="00C27E99">
        <w:t>..</w:t>
      </w:r>
      <w:r w:rsidR="00083A83" w:rsidRPr="00C27E99">
        <w:t>2</w:t>
      </w:r>
      <w:r w:rsidR="00FA63D9">
        <w:t>4</w:t>
      </w:r>
    </w:p>
    <w:p w:rsidR="00F13273" w:rsidRPr="00C27E99" w:rsidRDefault="00F13273" w:rsidP="0083190A">
      <w:pPr>
        <w:spacing w:line="360" w:lineRule="auto"/>
        <w:jc w:val="both"/>
        <w:rPr>
          <w:caps/>
        </w:rPr>
      </w:pPr>
      <w:r w:rsidRPr="00C27E99">
        <w:rPr>
          <w:caps/>
        </w:rPr>
        <w:t>2.4</w:t>
      </w:r>
      <w:r w:rsidR="003F2D9C" w:rsidRPr="00C27E99">
        <w:rPr>
          <w:caps/>
        </w:rPr>
        <w:t>.</w:t>
      </w:r>
      <w:r w:rsidR="001958DE" w:rsidRPr="00C27E99">
        <w:rPr>
          <w:smallCaps/>
        </w:rPr>
        <w:t xml:space="preserve"> EKONOMIKOS, FINANSŲ IR BIUDŽETO KOMITETAS....</w:t>
      </w:r>
      <w:r w:rsidRPr="00C27E99">
        <w:rPr>
          <w:caps/>
        </w:rPr>
        <w:t>........</w:t>
      </w:r>
      <w:r w:rsidR="0083190A" w:rsidRPr="00C27E99">
        <w:rPr>
          <w:caps/>
        </w:rPr>
        <w:t>........</w:t>
      </w:r>
      <w:r w:rsidRPr="00C27E99">
        <w:rPr>
          <w:caps/>
        </w:rPr>
        <w:t>..............</w:t>
      </w:r>
      <w:r w:rsidR="007955F1" w:rsidRPr="00C27E99">
        <w:rPr>
          <w:caps/>
        </w:rPr>
        <w:t>......</w:t>
      </w:r>
      <w:r w:rsidR="00BE539D" w:rsidRPr="00C27E99">
        <w:rPr>
          <w:caps/>
        </w:rPr>
        <w:t>.</w:t>
      </w:r>
      <w:r w:rsidRPr="00C27E99">
        <w:rPr>
          <w:caps/>
        </w:rPr>
        <w:t>............</w:t>
      </w:r>
      <w:r w:rsidR="00FA63D9">
        <w:rPr>
          <w:caps/>
        </w:rPr>
        <w:t>27</w:t>
      </w:r>
    </w:p>
    <w:p w:rsidR="00D4352D" w:rsidRPr="00C27E99" w:rsidRDefault="00F13273" w:rsidP="0083190A">
      <w:pPr>
        <w:spacing w:line="360" w:lineRule="auto"/>
        <w:jc w:val="both"/>
      </w:pPr>
      <w:r w:rsidRPr="00C27E99">
        <w:rPr>
          <w:caps/>
        </w:rPr>
        <w:t>2.5</w:t>
      </w:r>
      <w:r w:rsidR="00FE0E66" w:rsidRPr="00C27E99">
        <w:rPr>
          <w:caps/>
        </w:rPr>
        <w:t>.</w:t>
      </w:r>
      <w:r w:rsidR="001958DE" w:rsidRPr="00C27E99">
        <w:t xml:space="preserve"> KONTROLĖS KOMITETAS..................................................</w:t>
      </w:r>
      <w:r w:rsidRPr="00C27E99">
        <w:rPr>
          <w:caps/>
        </w:rPr>
        <w:t>.</w:t>
      </w:r>
      <w:r w:rsidR="00D4352D" w:rsidRPr="00C27E99">
        <w:rPr>
          <w:caps/>
        </w:rPr>
        <w:t>.</w:t>
      </w:r>
      <w:r w:rsidR="00D4352D" w:rsidRPr="00C27E99">
        <w:t>........</w:t>
      </w:r>
      <w:r w:rsidR="0083190A" w:rsidRPr="00C27E99">
        <w:t>........</w:t>
      </w:r>
      <w:r w:rsidR="00D4352D" w:rsidRPr="00C27E99">
        <w:t>.</w:t>
      </w:r>
      <w:r w:rsidR="00D30AA7" w:rsidRPr="00C27E99">
        <w:t>..</w:t>
      </w:r>
      <w:r w:rsidR="00D4352D" w:rsidRPr="00C27E99">
        <w:t>.</w:t>
      </w:r>
      <w:r w:rsidR="007F539B" w:rsidRPr="00C27E99">
        <w:t>...........</w:t>
      </w:r>
      <w:r w:rsidR="007955F1" w:rsidRPr="00C27E99">
        <w:t>........</w:t>
      </w:r>
      <w:r w:rsidR="001F0E86" w:rsidRPr="00C27E99">
        <w:t>..........</w:t>
      </w:r>
      <w:r w:rsidR="00FA63D9">
        <w:t>34</w:t>
      </w:r>
    </w:p>
    <w:p w:rsidR="000C1305" w:rsidRPr="00C27E99" w:rsidRDefault="007D069C" w:rsidP="0083190A">
      <w:pPr>
        <w:tabs>
          <w:tab w:val="left" w:pos="3038"/>
        </w:tabs>
        <w:spacing w:line="360" w:lineRule="auto"/>
        <w:jc w:val="both"/>
      </w:pPr>
      <w:r w:rsidRPr="00C27E99">
        <w:rPr>
          <w:b/>
        </w:rPr>
        <w:t xml:space="preserve">3. </w:t>
      </w:r>
      <w:r w:rsidR="00B4450C" w:rsidRPr="00C27E99">
        <w:rPr>
          <w:b/>
        </w:rPr>
        <w:t>KOMISIJŲ, TARYBŲ VEIKLA</w:t>
      </w:r>
      <w:r w:rsidR="000C1305" w:rsidRPr="00C27E99">
        <w:t>........................................</w:t>
      </w:r>
      <w:r w:rsidR="00B4450C" w:rsidRPr="00C27E99">
        <w:t>..........</w:t>
      </w:r>
      <w:r w:rsidR="0083190A" w:rsidRPr="00C27E99">
        <w:t>...</w:t>
      </w:r>
      <w:r w:rsidR="00B4450C" w:rsidRPr="00C27E99">
        <w:t>......</w:t>
      </w:r>
      <w:r w:rsidR="007F539B" w:rsidRPr="00C27E99">
        <w:t>............</w:t>
      </w:r>
      <w:r w:rsidR="007955F1" w:rsidRPr="00C27E99">
        <w:t>........</w:t>
      </w:r>
      <w:r w:rsidR="00C27E99" w:rsidRPr="00C27E99">
        <w:t>.................</w:t>
      </w:r>
      <w:r w:rsidR="00FA63D9">
        <w:t>37</w:t>
      </w:r>
    </w:p>
    <w:p w:rsidR="007D069C" w:rsidRPr="00C27E99" w:rsidRDefault="00C27E99" w:rsidP="0083190A">
      <w:pPr>
        <w:spacing w:line="360" w:lineRule="auto"/>
        <w:jc w:val="both"/>
      </w:pPr>
      <w:r w:rsidRPr="00C27E99">
        <w:t>3.1</w:t>
      </w:r>
      <w:r w:rsidR="00083A83" w:rsidRPr="00C27E99">
        <w:t xml:space="preserve">. </w:t>
      </w:r>
      <w:r w:rsidR="007D069C" w:rsidRPr="00C27E99">
        <w:t>ETIKOS KOMISIJA....................................................</w:t>
      </w:r>
      <w:r w:rsidR="00657D07" w:rsidRPr="00C27E99">
        <w:t>..</w:t>
      </w:r>
      <w:r w:rsidR="007D069C" w:rsidRPr="00C27E99">
        <w:t>..</w:t>
      </w:r>
      <w:r w:rsidR="0083190A" w:rsidRPr="00C27E99">
        <w:t>........</w:t>
      </w:r>
      <w:r w:rsidR="007D069C" w:rsidRPr="00C27E99">
        <w:t>.......................</w:t>
      </w:r>
      <w:r w:rsidR="007955F1" w:rsidRPr="00C27E99">
        <w:t>........</w:t>
      </w:r>
      <w:r w:rsidR="007D069C" w:rsidRPr="00C27E99">
        <w:t>....................</w:t>
      </w:r>
      <w:r w:rsidRPr="00C27E99">
        <w:t>3</w:t>
      </w:r>
      <w:r w:rsidR="00FA63D9">
        <w:t>8</w:t>
      </w:r>
    </w:p>
    <w:p w:rsidR="000C1305" w:rsidRPr="00C27E99" w:rsidRDefault="00083A83" w:rsidP="0083190A">
      <w:pPr>
        <w:spacing w:line="360" w:lineRule="auto"/>
        <w:jc w:val="both"/>
      </w:pPr>
      <w:r w:rsidRPr="00C27E99">
        <w:t>3.</w:t>
      </w:r>
      <w:r w:rsidR="00C27E99" w:rsidRPr="00C27E99">
        <w:t>2</w:t>
      </w:r>
      <w:r w:rsidR="007D069C" w:rsidRPr="00C27E99">
        <w:t xml:space="preserve">. </w:t>
      </w:r>
      <w:r w:rsidR="00377F47" w:rsidRPr="00C27E99">
        <w:t>JAUNIMO REIKALŲ TARYBA</w:t>
      </w:r>
      <w:r w:rsidR="000C1305" w:rsidRPr="00C27E99">
        <w:t>............................................</w:t>
      </w:r>
      <w:r w:rsidR="0083190A" w:rsidRPr="00C27E99">
        <w:t>........</w:t>
      </w:r>
      <w:r w:rsidR="000C1305" w:rsidRPr="00C27E99">
        <w:t>.....</w:t>
      </w:r>
      <w:r w:rsidR="00377F47" w:rsidRPr="00C27E99">
        <w:t>..........................</w:t>
      </w:r>
      <w:r w:rsidR="00657D07" w:rsidRPr="00C27E99">
        <w:t>.......</w:t>
      </w:r>
      <w:r w:rsidR="00377F47" w:rsidRPr="00C27E99">
        <w:t>....</w:t>
      </w:r>
      <w:r w:rsidR="000C1305" w:rsidRPr="00C27E99">
        <w:t>.</w:t>
      </w:r>
      <w:r w:rsidR="00D737CA">
        <w:t>41</w:t>
      </w:r>
    </w:p>
    <w:p w:rsidR="000C1305" w:rsidRPr="00C27E99" w:rsidRDefault="00C27E99" w:rsidP="0083190A">
      <w:pPr>
        <w:spacing w:line="360" w:lineRule="auto"/>
        <w:jc w:val="both"/>
      </w:pPr>
      <w:r w:rsidRPr="00C27E99">
        <w:t>3.3</w:t>
      </w:r>
      <w:r w:rsidR="007605D6" w:rsidRPr="00C27E99">
        <w:t xml:space="preserve">. </w:t>
      </w:r>
      <w:r w:rsidR="00C46C9B" w:rsidRPr="00C27E99">
        <w:t>KOMISIJA RYŠIAMS SU UŽSIENIU</w:t>
      </w:r>
      <w:r w:rsidR="000C1305" w:rsidRPr="00C27E99">
        <w:t>.............................................</w:t>
      </w:r>
      <w:r w:rsidR="0083190A" w:rsidRPr="00C27E99">
        <w:t>........</w:t>
      </w:r>
      <w:r w:rsidR="00C46C9B" w:rsidRPr="00C27E99">
        <w:t>.</w:t>
      </w:r>
      <w:r w:rsidR="00657D07" w:rsidRPr="00C27E99">
        <w:t>..</w:t>
      </w:r>
      <w:r w:rsidR="00C46C9B" w:rsidRPr="00C27E99">
        <w:t>.</w:t>
      </w:r>
      <w:r w:rsidR="000C1305" w:rsidRPr="00C27E99">
        <w:t>...........</w:t>
      </w:r>
      <w:r w:rsidR="007955F1" w:rsidRPr="00C27E99">
        <w:t>........</w:t>
      </w:r>
      <w:r w:rsidR="000C1305" w:rsidRPr="00C27E99">
        <w:t>..........</w:t>
      </w:r>
      <w:r w:rsidR="00FA63D9">
        <w:t>42</w:t>
      </w:r>
    </w:p>
    <w:p w:rsidR="00083A83" w:rsidRPr="00C27E99" w:rsidRDefault="00083A83" w:rsidP="0083190A">
      <w:pPr>
        <w:spacing w:line="360" w:lineRule="auto"/>
        <w:jc w:val="both"/>
      </w:pPr>
      <w:r w:rsidRPr="00C27E99">
        <w:t>3.</w:t>
      </w:r>
      <w:r w:rsidR="00C27E99" w:rsidRPr="00C27E99">
        <w:t>4</w:t>
      </w:r>
      <w:r w:rsidRPr="00C27E99">
        <w:t>. KOMISIJA SIŪLYMAMS DĖL PLUNGĖS GARBĖS PILIEČIO VARDO SUTEIKIMO NAGRINĖTI</w:t>
      </w:r>
      <w:r w:rsidR="007D069C" w:rsidRPr="00C27E99">
        <w:t xml:space="preserve"> </w:t>
      </w:r>
      <w:r w:rsidR="00657D07" w:rsidRPr="00C27E99">
        <w:t>......</w:t>
      </w:r>
      <w:r w:rsidRPr="00C27E99">
        <w:t>................................................</w:t>
      </w:r>
      <w:r w:rsidR="0083190A" w:rsidRPr="00C27E99">
        <w:t>...............................</w:t>
      </w:r>
      <w:r w:rsidRPr="00C27E99">
        <w:t>.................</w:t>
      </w:r>
      <w:r w:rsidR="00C27E99" w:rsidRPr="00C27E99">
        <w:t>...............................4</w:t>
      </w:r>
      <w:r w:rsidR="00FA63D9">
        <w:t>2</w:t>
      </w:r>
    </w:p>
    <w:p w:rsidR="000C1305" w:rsidRPr="00C27E99" w:rsidRDefault="00083A83" w:rsidP="0083190A">
      <w:pPr>
        <w:spacing w:line="360" w:lineRule="auto"/>
        <w:jc w:val="both"/>
      </w:pPr>
      <w:r w:rsidRPr="00C27E99">
        <w:t>3.</w:t>
      </w:r>
      <w:r w:rsidR="00C27E99" w:rsidRPr="00C27E99">
        <w:t>5</w:t>
      </w:r>
      <w:r w:rsidRPr="00C27E99">
        <w:t xml:space="preserve">. </w:t>
      </w:r>
      <w:hyperlink r:id="rId9" w:history="1">
        <w:r w:rsidR="00257760" w:rsidRPr="00C27E99">
          <w:rPr>
            <w:rStyle w:val="Hipersaitas"/>
            <w:color w:val="auto"/>
            <w:u w:val="none"/>
          </w:rPr>
          <w:t xml:space="preserve">KULTŪROS </w:t>
        </w:r>
        <w:r w:rsidR="007D069C" w:rsidRPr="00C27E99">
          <w:rPr>
            <w:rStyle w:val="Hipersaitas"/>
            <w:color w:val="auto"/>
            <w:u w:val="none"/>
          </w:rPr>
          <w:t>IR MENO</w:t>
        </w:r>
        <w:r w:rsidR="00257760" w:rsidRPr="00C27E99">
          <w:rPr>
            <w:rStyle w:val="Hipersaitas"/>
            <w:color w:val="auto"/>
            <w:u w:val="none"/>
          </w:rPr>
          <w:t xml:space="preserve"> TARYBA</w:t>
        </w:r>
      </w:hyperlink>
      <w:r w:rsidR="000C1305" w:rsidRPr="00C27E99">
        <w:t>................................</w:t>
      </w:r>
      <w:r w:rsidR="00257760" w:rsidRPr="00C27E99">
        <w:t>..........</w:t>
      </w:r>
      <w:r w:rsidR="000C1305" w:rsidRPr="00C27E99">
        <w:t>.....</w:t>
      </w:r>
      <w:r w:rsidR="00257760" w:rsidRPr="00C27E99">
        <w:t>.</w:t>
      </w:r>
      <w:r w:rsidR="0083190A" w:rsidRPr="00C27E99">
        <w:t>.......</w:t>
      </w:r>
      <w:r w:rsidR="007F539B" w:rsidRPr="00C27E99">
        <w:t>............</w:t>
      </w:r>
      <w:r w:rsidR="007955F1" w:rsidRPr="00C27E99">
        <w:t>........</w:t>
      </w:r>
      <w:r w:rsidRPr="00C27E99">
        <w:t>.................</w:t>
      </w:r>
      <w:r w:rsidR="00D737CA">
        <w:t>42</w:t>
      </w:r>
    </w:p>
    <w:p w:rsidR="000C1305" w:rsidRPr="00C27E99" w:rsidRDefault="00C27E99" w:rsidP="0083190A">
      <w:pPr>
        <w:spacing w:line="360" w:lineRule="auto"/>
        <w:jc w:val="both"/>
      </w:pPr>
      <w:r w:rsidRPr="00C27E99">
        <w:t>3.6</w:t>
      </w:r>
      <w:r w:rsidR="007955F1" w:rsidRPr="00C27E99">
        <w:t>.</w:t>
      </w:r>
      <w:r w:rsidR="00083A83" w:rsidRPr="00C27E99">
        <w:t xml:space="preserve"> </w:t>
      </w:r>
      <w:hyperlink r:id="rId10" w:history="1">
        <w:r w:rsidR="00083A83" w:rsidRPr="00C27E99">
          <w:rPr>
            <w:rStyle w:val="Hipersaitas"/>
            <w:color w:val="auto"/>
            <w:u w:val="none"/>
          </w:rPr>
          <w:t>MOKSLO RĖMIMO PROGRAMOS LĖŠŲ SKIRSTYMO KOMISIJA</w:t>
        </w:r>
      </w:hyperlink>
      <w:r w:rsidR="00083A83" w:rsidRPr="00C27E99">
        <w:t>.</w:t>
      </w:r>
      <w:r w:rsidR="007955F1" w:rsidRPr="00C27E99">
        <w:t>...........</w:t>
      </w:r>
      <w:r w:rsidR="0083190A" w:rsidRPr="00C27E99">
        <w:t>.....</w:t>
      </w:r>
      <w:r w:rsidR="00083A83" w:rsidRPr="00C27E99">
        <w:t>...</w:t>
      </w:r>
      <w:r w:rsidR="007955F1" w:rsidRPr="00C27E99">
        <w:t>...</w:t>
      </w:r>
      <w:r w:rsidR="000C1305" w:rsidRPr="00C27E99">
        <w:t>......</w:t>
      </w:r>
      <w:r w:rsidRPr="00C27E99">
        <w:t>..</w:t>
      </w:r>
      <w:r w:rsidR="00257760" w:rsidRPr="00C27E99">
        <w:t>.</w:t>
      </w:r>
      <w:r w:rsidR="000C1305" w:rsidRPr="00C27E99">
        <w:t>..</w:t>
      </w:r>
      <w:r w:rsidRPr="00C27E99">
        <w:t>4</w:t>
      </w:r>
      <w:r w:rsidR="00FA63D9">
        <w:t>3</w:t>
      </w:r>
    </w:p>
    <w:p w:rsidR="001F0E86" w:rsidRPr="00C27E99" w:rsidRDefault="00C27E99" w:rsidP="0083190A">
      <w:pPr>
        <w:spacing w:line="360" w:lineRule="auto"/>
        <w:jc w:val="both"/>
      </w:pPr>
      <w:r w:rsidRPr="00C27E99">
        <w:t>3.7</w:t>
      </w:r>
      <w:r w:rsidR="001F0E86" w:rsidRPr="00C27E99">
        <w:t>. PLUNGĖS RAJONO SAVIVALDYBĖS PETICIJŲ KOMISIJA...............................</w:t>
      </w:r>
      <w:r w:rsidRPr="00C27E99">
        <w:t>..</w:t>
      </w:r>
      <w:r w:rsidR="001F0E86" w:rsidRPr="00C27E99">
        <w:t>............</w:t>
      </w:r>
      <w:r w:rsidR="00FA63D9">
        <w:t>43</w:t>
      </w:r>
    </w:p>
    <w:p w:rsidR="007D069C" w:rsidRPr="00C27E99" w:rsidRDefault="00C27E99" w:rsidP="0083190A">
      <w:pPr>
        <w:spacing w:line="360" w:lineRule="auto"/>
        <w:jc w:val="both"/>
      </w:pPr>
      <w:r w:rsidRPr="00C27E99">
        <w:t>3.8</w:t>
      </w:r>
      <w:r w:rsidR="007955F1" w:rsidRPr="00C27E99">
        <w:t xml:space="preserve">. SAVIVALDYBĖS </w:t>
      </w:r>
      <w:r w:rsidR="007D069C" w:rsidRPr="00C27E99">
        <w:t>BENDRUOMENĖS SVEIKATOS TARYBA...........</w:t>
      </w:r>
      <w:r w:rsidR="0083190A" w:rsidRPr="00C27E99">
        <w:t>.......</w:t>
      </w:r>
      <w:r w:rsidR="007955F1" w:rsidRPr="00C27E99">
        <w:t>.......</w:t>
      </w:r>
      <w:r w:rsidRPr="00C27E99">
        <w:t>...</w:t>
      </w:r>
      <w:r w:rsidR="007D069C" w:rsidRPr="00C27E99">
        <w:t>.....</w:t>
      </w:r>
      <w:r w:rsidR="001F0E86" w:rsidRPr="00C27E99">
        <w:t>..</w:t>
      </w:r>
      <w:r w:rsidR="007955F1" w:rsidRPr="00C27E99">
        <w:t>.....</w:t>
      </w:r>
      <w:r w:rsidR="007D069C" w:rsidRPr="00C27E99">
        <w:t>....</w:t>
      </w:r>
      <w:r w:rsidR="00D737CA">
        <w:t>43</w:t>
      </w:r>
    </w:p>
    <w:p w:rsidR="007D069C" w:rsidRPr="00C27E99" w:rsidRDefault="00C27E99" w:rsidP="0083190A">
      <w:pPr>
        <w:spacing w:line="360" w:lineRule="auto"/>
        <w:jc w:val="both"/>
      </w:pPr>
      <w:r w:rsidRPr="00C27E99">
        <w:t>3.9</w:t>
      </w:r>
      <w:r w:rsidR="007955F1" w:rsidRPr="00C27E99">
        <w:t>. SAVIVALDYBĖS BENDRUOMENINIŲ ORGANIZACIJŲ TARYBA...............</w:t>
      </w:r>
      <w:r w:rsidR="0083190A" w:rsidRPr="00C27E99">
        <w:t>.</w:t>
      </w:r>
      <w:r w:rsidR="007955F1" w:rsidRPr="00C27E99">
        <w:t>......</w:t>
      </w:r>
      <w:r w:rsidR="00083A83" w:rsidRPr="00C27E99">
        <w:t>.</w:t>
      </w:r>
      <w:r w:rsidR="00FA63D9">
        <w:t>.</w:t>
      </w:r>
      <w:r w:rsidR="00083A83" w:rsidRPr="00C27E99">
        <w:t>.......</w:t>
      </w:r>
      <w:r w:rsidR="00FA63D9">
        <w:t>44</w:t>
      </w:r>
    </w:p>
    <w:p w:rsidR="000C1305" w:rsidRPr="00C27E99" w:rsidRDefault="007955F1" w:rsidP="0083190A">
      <w:pPr>
        <w:spacing w:line="360" w:lineRule="auto"/>
        <w:jc w:val="both"/>
      </w:pPr>
      <w:r w:rsidRPr="00C27E99">
        <w:t>3.1</w:t>
      </w:r>
      <w:r w:rsidR="00C27E99" w:rsidRPr="00C27E99">
        <w:t>0</w:t>
      </w:r>
      <w:r w:rsidRPr="00C27E99">
        <w:t xml:space="preserve">. </w:t>
      </w:r>
      <w:r w:rsidR="00B17B7B" w:rsidRPr="00C27E99">
        <w:t>SMULKIOJO IR VIDUTINIO VERSLO RĖMIMO LĖŠŲ SKYRIMO IR NAUDOJIMO NUOLATINĖ KOMISIJA</w:t>
      </w:r>
      <w:r w:rsidR="000C1305" w:rsidRPr="00C27E99">
        <w:t>..............</w:t>
      </w:r>
      <w:r w:rsidR="00B01D6E" w:rsidRPr="00C27E99">
        <w:t>..</w:t>
      </w:r>
      <w:r w:rsidR="000C1305" w:rsidRPr="00C27E99">
        <w:t>.....................................................................</w:t>
      </w:r>
      <w:r w:rsidRPr="00C27E99">
        <w:t>...</w:t>
      </w:r>
      <w:r w:rsidR="0083190A" w:rsidRPr="00C27E99">
        <w:t>........</w:t>
      </w:r>
      <w:r w:rsidRPr="00C27E99">
        <w:t>......</w:t>
      </w:r>
      <w:r w:rsidR="000C1305" w:rsidRPr="00C27E99">
        <w:t>.</w:t>
      </w:r>
      <w:r w:rsidR="00B17B7B" w:rsidRPr="00C27E99">
        <w:t>.</w:t>
      </w:r>
      <w:r w:rsidR="000C1305" w:rsidRPr="00C27E99">
        <w:t>.........</w:t>
      </w:r>
      <w:r w:rsidR="00FA63D9">
        <w:t>44</w:t>
      </w:r>
    </w:p>
    <w:p w:rsidR="007F539B" w:rsidRPr="00C27E99" w:rsidRDefault="00D90FFA" w:rsidP="0083190A">
      <w:pPr>
        <w:spacing w:line="360" w:lineRule="auto"/>
      </w:pPr>
      <w:r w:rsidRPr="00C27E99">
        <w:t>3.1</w:t>
      </w:r>
      <w:r w:rsidR="00C27E99" w:rsidRPr="00C27E99">
        <w:t>1</w:t>
      </w:r>
      <w:r w:rsidR="00D51629" w:rsidRPr="00C27E99">
        <w:t>. SPORTO TARYBA.</w:t>
      </w:r>
      <w:r w:rsidR="007F539B" w:rsidRPr="00C27E99">
        <w:t>............</w:t>
      </w:r>
      <w:r w:rsidR="00B01D6E" w:rsidRPr="00C27E99">
        <w:t>.</w:t>
      </w:r>
      <w:r w:rsidR="007F539B" w:rsidRPr="00C27E99">
        <w:t>............</w:t>
      </w:r>
      <w:r w:rsidR="0083190A" w:rsidRPr="00C27E99">
        <w:t>........</w:t>
      </w:r>
      <w:r w:rsidR="007955F1" w:rsidRPr="00C27E99">
        <w:t>.......</w:t>
      </w:r>
      <w:r w:rsidR="00BE539D" w:rsidRPr="00C27E99">
        <w:t>..</w:t>
      </w:r>
      <w:r w:rsidR="007955F1" w:rsidRPr="00C27E99">
        <w:t>.</w:t>
      </w:r>
      <w:r w:rsidR="00083A83" w:rsidRPr="00C27E99">
        <w:t>..</w:t>
      </w:r>
      <w:r w:rsidR="00D51629" w:rsidRPr="00C27E99">
        <w:t>............................................................</w:t>
      </w:r>
      <w:r w:rsidR="00FA63D9">
        <w:t>.</w:t>
      </w:r>
      <w:r w:rsidR="00D51629" w:rsidRPr="00C27E99">
        <w:t>...</w:t>
      </w:r>
      <w:r w:rsidR="00C27E99" w:rsidRPr="00C27E99">
        <w:t>.</w:t>
      </w:r>
      <w:r w:rsidR="00083A83" w:rsidRPr="00C27E99">
        <w:t>...</w:t>
      </w:r>
      <w:r w:rsidR="00FA63D9">
        <w:t>46</w:t>
      </w:r>
    </w:p>
    <w:p w:rsidR="00D51629" w:rsidRPr="00C27E99" w:rsidRDefault="00C27E99" w:rsidP="0083190A">
      <w:pPr>
        <w:tabs>
          <w:tab w:val="left" w:pos="3038"/>
        </w:tabs>
        <w:spacing w:line="360" w:lineRule="auto"/>
        <w:jc w:val="both"/>
      </w:pPr>
      <w:r w:rsidRPr="00C27E99">
        <w:t>3.12</w:t>
      </w:r>
      <w:r w:rsidR="007955F1" w:rsidRPr="00C27E99">
        <w:t xml:space="preserve">. </w:t>
      </w:r>
      <w:r w:rsidR="00D51629" w:rsidRPr="00C27E99">
        <w:t>TARYBOS VEIKLOS REGLAMENTO KEITIMO KOMISIJA............</w:t>
      </w:r>
      <w:r w:rsidRPr="00C27E99">
        <w:t>...............................</w:t>
      </w:r>
      <w:r w:rsidR="00FA63D9">
        <w:t>46</w:t>
      </w:r>
    </w:p>
    <w:p w:rsidR="002A6229" w:rsidRPr="00C27E99" w:rsidRDefault="00C27E99" w:rsidP="0083190A">
      <w:pPr>
        <w:tabs>
          <w:tab w:val="left" w:pos="3038"/>
        </w:tabs>
        <w:spacing w:line="360" w:lineRule="auto"/>
        <w:jc w:val="both"/>
      </w:pPr>
      <w:r w:rsidRPr="00C27E99">
        <w:t>3.13</w:t>
      </w:r>
      <w:r w:rsidR="002A6229" w:rsidRPr="00C27E99">
        <w:t>. ŠVIETIMO TARYBA.................................................................................</w:t>
      </w:r>
      <w:r w:rsidRPr="00C27E99">
        <w:t>..............................4</w:t>
      </w:r>
      <w:r w:rsidR="00FA63D9">
        <w:t>6</w:t>
      </w:r>
    </w:p>
    <w:p w:rsidR="000C1305" w:rsidRPr="00C27E99" w:rsidRDefault="00C27E99" w:rsidP="0083190A">
      <w:pPr>
        <w:tabs>
          <w:tab w:val="left" w:pos="3038"/>
        </w:tabs>
        <w:spacing w:line="360" w:lineRule="auto"/>
        <w:jc w:val="both"/>
      </w:pPr>
      <w:r w:rsidRPr="00C27E99">
        <w:t>3.14</w:t>
      </w:r>
      <w:r w:rsidR="009A5605" w:rsidRPr="00C27E99">
        <w:t xml:space="preserve">. </w:t>
      </w:r>
      <w:hyperlink r:id="rId11" w:history="1">
        <w:r w:rsidR="00B17B7B" w:rsidRPr="00C27E99">
          <w:rPr>
            <w:rStyle w:val="Hipersaitas"/>
            <w:color w:val="auto"/>
            <w:u w:val="none"/>
          </w:rPr>
          <w:t>VEIKLOS VALDYMO PROGRAMOS KAIMO RĖMIMO PRIEMONĖS LĖŠŲ PASKIRSTYMO KOMISIJA</w:t>
        </w:r>
      </w:hyperlink>
      <w:r w:rsidR="000C1305" w:rsidRPr="00C27E99">
        <w:t>.................</w:t>
      </w:r>
      <w:r w:rsidR="00B01D6E" w:rsidRPr="00C27E99">
        <w:t>.</w:t>
      </w:r>
      <w:r w:rsidR="000C1305" w:rsidRPr="00C27E99">
        <w:t>.....</w:t>
      </w:r>
      <w:r w:rsidR="007955F1" w:rsidRPr="00C27E99">
        <w:t>..</w:t>
      </w:r>
      <w:r w:rsidR="00B17B7B" w:rsidRPr="00C27E99">
        <w:t>.............</w:t>
      </w:r>
      <w:r w:rsidR="000C1305" w:rsidRPr="00C27E99">
        <w:t>.........</w:t>
      </w:r>
      <w:r w:rsidR="0083190A" w:rsidRPr="00C27E99">
        <w:t>.....................................</w:t>
      </w:r>
      <w:r w:rsidR="000C1305" w:rsidRPr="00C27E99">
        <w:t>........</w:t>
      </w:r>
      <w:r w:rsidR="007955F1" w:rsidRPr="00C27E99">
        <w:t>........</w:t>
      </w:r>
      <w:r w:rsidR="000C1305" w:rsidRPr="00C27E99">
        <w:t>........</w:t>
      </w:r>
      <w:r w:rsidR="00FA63D9">
        <w:t>47</w:t>
      </w:r>
    </w:p>
    <w:p w:rsidR="007955F1" w:rsidRPr="00C27E99" w:rsidRDefault="007955F1" w:rsidP="00D616C3">
      <w:pPr>
        <w:tabs>
          <w:tab w:val="left" w:pos="3038"/>
        </w:tabs>
        <w:spacing w:line="360" w:lineRule="auto"/>
        <w:jc w:val="both"/>
      </w:pPr>
      <w:r w:rsidRPr="00C27E99">
        <w:rPr>
          <w:b/>
        </w:rPr>
        <w:t>4.</w:t>
      </w:r>
      <w:r w:rsidRPr="00C27E99">
        <w:t xml:space="preserve"> </w:t>
      </w:r>
      <w:r w:rsidRPr="00C27E99">
        <w:rPr>
          <w:b/>
        </w:rPr>
        <w:t>MERO VEIKLA</w:t>
      </w:r>
      <w:r w:rsidRPr="00C27E99">
        <w:t>..........................................................................................</w:t>
      </w:r>
      <w:r w:rsidR="0083190A" w:rsidRPr="00C27E99">
        <w:t>.......</w:t>
      </w:r>
      <w:r w:rsidRPr="00C27E99">
        <w:t>....................</w:t>
      </w:r>
      <w:r w:rsidR="00BE539D" w:rsidRPr="00C27E99">
        <w:t>.....</w:t>
      </w:r>
      <w:r w:rsidRPr="00C27E99">
        <w:t>.</w:t>
      </w:r>
      <w:r w:rsidR="00C27E99" w:rsidRPr="00C27E99">
        <w:t>4</w:t>
      </w:r>
      <w:r w:rsidR="00FA63D9">
        <w:t>8</w:t>
      </w:r>
    </w:p>
    <w:p w:rsidR="007955F1" w:rsidRPr="00C27E99" w:rsidRDefault="007955F1" w:rsidP="0083190A">
      <w:pPr>
        <w:tabs>
          <w:tab w:val="left" w:pos="3038"/>
        </w:tabs>
        <w:spacing w:line="360" w:lineRule="auto"/>
        <w:jc w:val="both"/>
      </w:pPr>
      <w:r w:rsidRPr="00C27E99">
        <w:t>4.1. MERO POTVARKIAI................................................</w:t>
      </w:r>
      <w:r w:rsidR="002C1153" w:rsidRPr="00C27E99">
        <w:t>.</w:t>
      </w:r>
      <w:r w:rsidRPr="00C27E99">
        <w:t>.............................</w:t>
      </w:r>
      <w:r w:rsidR="0083190A" w:rsidRPr="00C27E99">
        <w:t>.........</w:t>
      </w:r>
      <w:r w:rsidRPr="00C27E99">
        <w:t>.....................</w:t>
      </w:r>
      <w:r w:rsidR="0083190A" w:rsidRPr="00C27E99">
        <w:t>....</w:t>
      </w:r>
      <w:r w:rsidR="00C27E99">
        <w:t>4</w:t>
      </w:r>
      <w:r w:rsidR="00FA63D9">
        <w:t>8</w:t>
      </w:r>
    </w:p>
    <w:p w:rsidR="007955F1" w:rsidRPr="00C27E99" w:rsidRDefault="00C27E99" w:rsidP="0083190A">
      <w:pPr>
        <w:tabs>
          <w:tab w:val="left" w:pos="3038"/>
        </w:tabs>
        <w:spacing w:line="360" w:lineRule="auto"/>
        <w:jc w:val="both"/>
      </w:pPr>
      <w:r w:rsidRPr="00C27E99">
        <w:t>4.2</w:t>
      </w:r>
      <w:r w:rsidR="007955F1" w:rsidRPr="00C27E99">
        <w:t>. KITA VEIKLA</w:t>
      </w:r>
      <w:r w:rsidRPr="00C27E99">
        <w:t>.SAVIVALDYBĖS ATSTOVAVIMAS IR BENDRADARBIAVIMAS.</w:t>
      </w:r>
      <w:r w:rsidR="007955F1" w:rsidRPr="00C27E99">
        <w:t>......</w:t>
      </w:r>
      <w:r w:rsidRPr="00C27E99">
        <w:t>4</w:t>
      </w:r>
      <w:r w:rsidR="00FA63D9">
        <w:t>8</w:t>
      </w:r>
    </w:p>
    <w:p w:rsidR="000C1305" w:rsidRPr="00A75477" w:rsidRDefault="009D6F42" w:rsidP="0083190A">
      <w:pPr>
        <w:jc w:val="center"/>
      </w:pPr>
      <w:r w:rsidRPr="00870A5F">
        <w:rPr>
          <w:color w:val="FF0000"/>
          <w:sz w:val="22"/>
        </w:rPr>
        <w:br w:type="page"/>
      </w:r>
      <w:r w:rsidR="000C1305" w:rsidRPr="00A75477">
        <w:rPr>
          <w:b/>
          <w:sz w:val="28"/>
          <w:szCs w:val="28"/>
        </w:rPr>
        <w:lastRenderedPageBreak/>
        <w:t>ĮŽANGA</w:t>
      </w:r>
    </w:p>
    <w:p w:rsidR="000C1305" w:rsidRDefault="000C1305" w:rsidP="000C1305"/>
    <w:p w:rsidR="003376C2" w:rsidRDefault="003376C2" w:rsidP="000C1305"/>
    <w:p w:rsidR="00D14BCC" w:rsidRDefault="00D14BCC" w:rsidP="000C1305"/>
    <w:p w:rsidR="00D14BCC" w:rsidRDefault="00D14BCC" w:rsidP="00D14BCC">
      <w:pPr>
        <w:jc w:val="right"/>
        <w:rPr>
          <w:i/>
          <w:iCs/>
        </w:rPr>
      </w:pPr>
      <w:r>
        <w:rPr>
          <w:i/>
          <w:iCs/>
        </w:rPr>
        <w:t>Plungės rajono savivaldybės meras Audrius Klišonis</w:t>
      </w:r>
    </w:p>
    <w:p w:rsidR="00D14BCC" w:rsidRPr="00A75477" w:rsidRDefault="00D14BCC" w:rsidP="000C1305"/>
    <w:p w:rsidR="000C1305" w:rsidRDefault="000C1305"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0C1305" w:rsidRPr="00A75477" w:rsidRDefault="000C1305" w:rsidP="000C1305"/>
    <w:p w:rsidR="001C5B62" w:rsidRDefault="001C5B62">
      <w:r>
        <w:br w:type="page"/>
      </w:r>
    </w:p>
    <w:p w:rsidR="00E35CD6" w:rsidRDefault="000C1305" w:rsidP="000C1305">
      <w:pPr>
        <w:jc w:val="center"/>
        <w:rPr>
          <w:b/>
          <w:sz w:val="28"/>
          <w:szCs w:val="28"/>
        </w:rPr>
      </w:pPr>
      <w:r w:rsidRPr="00A75477">
        <w:lastRenderedPageBreak/>
        <w:br w:type="page"/>
      </w:r>
      <w:r w:rsidR="00E35CD6" w:rsidRPr="00E35CD6">
        <w:rPr>
          <w:b/>
          <w:sz w:val="28"/>
          <w:szCs w:val="28"/>
        </w:rPr>
        <w:lastRenderedPageBreak/>
        <w:t>1.</w:t>
      </w:r>
      <w:r w:rsidR="00E35CD6">
        <w:t xml:space="preserve"> </w:t>
      </w:r>
      <w:r w:rsidRPr="00A75477">
        <w:rPr>
          <w:b/>
          <w:sz w:val="28"/>
          <w:szCs w:val="28"/>
        </w:rPr>
        <w:t>SAVIVALDYBĖS TARYBOS VEIKLA</w:t>
      </w:r>
    </w:p>
    <w:p w:rsidR="00E35CD6" w:rsidRDefault="00E35CD6" w:rsidP="00E35CD6">
      <w:pPr>
        <w:rPr>
          <w:b/>
          <w:sz w:val="28"/>
          <w:szCs w:val="28"/>
        </w:rPr>
      </w:pPr>
    </w:p>
    <w:p w:rsidR="005E1DFE" w:rsidRDefault="00FB7247" w:rsidP="005E1DFE">
      <w:pPr>
        <w:ind w:firstLine="720"/>
        <w:jc w:val="both"/>
      </w:pPr>
      <w:r w:rsidRPr="00D14FBC">
        <w:t>Pl</w:t>
      </w:r>
      <w:r w:rsidR="00572E31">
        <w:t>ungės rajono savivaldybės taryboje 202</w:t>
      </w:r>
      <w:r w:rsidR="0067110F">
        <w:t>2</w:t>
      </w:r>
      <w:r w:rsidR="00572E31">
        <w:t xml:space="preserve"> metais</w:t>
      </w:r>
      <w:r w:rsidR="00572E31" w:rsidRPr="00D14FBC">
        <w:t xml:space="preserve"> </w:t>
      </w:r>
      <w:r w:rsidR="00572E31">
        <w:t xml:space="preserve">buvo </w:t>
      </w:r>
      <w:r w:rsidRPr="00D14FBC">
        <w:t>šie nariai:</w:t>
      </w:r>
      <w:r w:rsidR="00D14FBC" w:rsidRPr="00D14FBC">
        <w:t xml:space="preserve"> </w:t>
      </w:r>
      <w:r w:rsidR="00D14FBC" w:rsidRPr="006C5845">
        <w:t>Gintaras Bagužis</w:t>
      </w:r>
      <w:r w:rsidR="00D14FBC">
        <w:t xml:space="preserve">, </w:t>
      </w:r>
      <w:r w:rsidR="00D14FBC" w:rsidRPr="00A14072">
        <w:t>Asta Beierle Eigirdienė</w:t>
      </w:r>
      <w:r w:rsidR="00D14FBC">
        <w:t>,</w:t>
      </w:r>
      <w:r w:rsidR="00294576" w:rsidRPr="00294576">
        <w:t xml:space="preserve"> </w:t>
      </w:r>
      <w:r w:rsidR="00294576" w:rsidRPr="006C5845">
        <w:t>Vida Bondauskienė</w:t>
      </w:r>
      <w:r w:rsidR="00294576">
        <w:t xml:space="preserve">, </w:t>
      </w:r>
      <w:r w:rsidR="00D14FBC">
        <w:t xml:space="preserve">Raimondas Doviltis, </w:t>
      </w:r>
      <w:r w:rsidR="00457174">
        <w:t xml:space="preserve">Gintarė Drackienė, </w:t>
      </w:r>
      <w:r w:rsidR="00D14FBC" w:rsidRPr="006C5845">
        <w:t>Rimas Dužinskas</w:t>
      </w:r>
      <w:r w:rsidR="00D14FBC">
        <w:t xml:space="preserve">, </w:t>
      </w:r>
      <w:r w:rsidR="00D14FBC" w:rsidRPr="006C5845">
        <w:t>Marijus Kaktys</w:t>
      </w:r>
      <w:r w:rsidR="00D14FBC">
        <w:t xml:space="preserve">, Česlovas Kerpauskas, Aidas Kėsas, Audrius Klišonis, Daina Martišienė, Audrius Misiūnas, </w:t>
      </w:r>
      <w:r w:rsidR="00572E31">
        <w:t xml:space="preserve">Jonas Mockūnas, </w:t>
      </w:r>
      <w:r w:rsidR="00850C7A">
        <w:t xml:space="preserve">Julius Nekrašas, </w:t>
      </w:r>
      <w:r w:rsidR="00850C7A" w:rsidRPr="006C5845">
        <w:t>Gediminas Norvaišas</w:t>
      </w:r>
      <w:r w:rsidR="00850C7A">
        <w:t xml:space="preserve">, Algirdas Pečiulis, </w:t>
      </w:r>
      <w:r w:rsidR="00457174">
        <w:t xml:space="preserve">Mindaugas Pocius, </w:t>
      </w:r>
      <w:r w:rsidR="00850C7A">
        <w:t>Liudas Skierus,</w:t>
      </w:r>
      <w:r w:rsidR="00294576" w:rsidRPr="00294576">
        <w:t xml:space="preserve"> </w:t>
      </w:r>
      <w:r w:rsidR="00294576">
        <w:t>Vaidotas Skierus</w:t>
      </w:r>
      <w:r w:rsidR="00330E7A">
        <w:t>,</w:t>
      </w:r>
      <w:r w:rsidR="00850C7A">
        <w:t xml:space="preserve"> </w:t>
      </w:r>
      <w:r w:rsidR="00E84A20">
        <w:t>J</w:t>
      </w:r>
      <w:r w:rsidR="00850C7A">
        <w:t>olanta Skurdauskienė</w:t>
      </w:r>
      <w:r w:rsidR="00E84A20">
        <w:t xml:space="preserve">, Judita Stankutė, </w:t>
      </w:r>
      <w:r w:rsidR="00E84A20" w:rsidRPr="006C5845">
        <w:t>Tadas Šetkauskis</w:t>
      </w:r>
      <w:r w:rsidR="00E84A20">
        <w:t xml:space="preserve">, </w:t>
      </w:r>
      <w:r w:rsidR="00E84A20" w:rsidRPr="006C5845">
        <w:t>Vida Tamkevičienė</w:t>
      </w:r>
      <w:r w:rsidR="00E84A20">
        <w:t xml:space="preserve">, </w:t>
      </w:r>
      <w:r w:rsidR="00572E31">
        <w:t xml:space="preserve">Irena Taučienė, </w:t>
      </w:r>
      <w:r w:rsidR="00E84A20">
        <w:t>Adomas Zamulskis.</w:t>
      </w:r>
    </w:p>
    <w:p w:rsidR="00CC190B" w:rsidRPr="00CC190B" w:rsidRDefault="00CC190B" w:rsidP="00CC190B">
      <w:pPr>
        <w:ind w:firstLine="720"/>
        <w:jc w:val="both"/>
      </w:pPr>
      <w:r>
        <w:t>Į</w:t>
      </w:r>
      <w:r w:rsidRPr="00CC190B">
        <w:rPr>
          <w:b/>
          <w:bCs/>
        </w:rPr>
        <w:t xml:space="preserve"> </w:t>
      </w:r>
      <w:r w:rsidRPr="00CC190B">
        <w:rPr>
          <w:bCs/>
        </w:rPr>
        <w:t>devintojo šaukimo Plungės rajono savivaldybės tarybą išrinkti 25 septynių politinių partijų ir visuomeninių organizacijų atstovai:</w:t>
      </w:r>
    </w:p>
    <w:p w:rsidR="00CC190B" w:rsidRPr="00CC190B" w:rsidRDefault="00CC190B" w:rsidP="00C74B23">
      <w:pPr>
        <w:ind w:firstLine="720"/>
        <w:jc w:val="both"/>
      </w:pPr>
    </w:p>
    <w:p w:rsidR="00CC190B" w:rsidRPr="00E127EA" w:rsidRDefault="00CC190B" w:rsidP="00CC190B">
      <w:r w:rsidRPr="00E127EA">
        <w:t>1 lentelė. Savivaldybės tarybos mandatų pasiskirstymas 2019</w:t>
      </w:r>
      <w:r w:rsidR="00C03C6F">
        <w:t>–</w:t>
      </w:r>
      <w:r w:rsidRPr="00E127EA">
        <w:t>2023 m.</w:t>
      </w:r>
      <w:r w:rsidR="00FE0E66">
        <w:t>:</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5"/>
        <w:gridCol w:w="1821"/>
      </w:tblGrid>
      <w:tr w:rsidR="00CC190B" w:rsidRPr="001017E6" w:rsidTr="008B22B4">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ind w:firstLine="720"/>
              <w:jc w:val="both"/>
              <w:rPr>
                <w:rFonts w:eastAsia="Arial Unicode MS"/>
                <w:b/>
                <w:bCs/>
                <w:color w:val="000000"/>
                <w:sz w:val="22"/>
                <w:szCs w:val="22"/>
              </w:rPr>
            </w:pPr>
            <w:r w:rsidRPr="001D0439">
              <w:rPr>
                <w:b/>
                <w:bCs/>
                <w:color w:val="000000"/>
                <w:sz w:val="22"/>
                <w:szCs w:val="22"/>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jc w:val="both"/>
              <w:rPr>
                <w:rFonts w:eastAsia="Arial Unicode MS"/>
                <w:b/>
                <w:bCs/>
                <w:color w:val="000000"/>
                <w:sz w:val="22"/>
                <w:szCs w:val="22"/>
              </w:rPr>
            </w:pPr>
            <w:r w:rsidRPr="001D0439">
              <w:rPr>
                <w:b/>
                <w:bCs/>
                <w:color w:val="000000"/>
                <w:sz w:val="22"/>
                <w:szCs w:val="22"/>
              </w:rPr>
              <w:t>Mandatų skaičius</w:t>
            </w:r>
          </w:p>
        </w:tc>
      </w:tr>
      <w:tr w:rsidR="00CC190B" w:rsidRPr="001017E6" w:rsidTr="008B22B4">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8</w:t>
            </w:r>
          </w:p>
        </w:tc>
      </w:tr>
      <w:tr w:rsidR="00CC190B" w:rsidRPr="001017E6" w:rsidTr="008B22B4">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color w:val="000000"/>
                <w:sz w:val="22"/>
                <w:szCs w:val="22"/>
              </w:rPr>
              <w:t>1</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sz w:val="22"/>
                <w:szCs w:val="22"/>
              </w:rPr>
              <w:t xml:space="preserve">Tėvynės </w:t>
            </w:r>
            <w:r w:rsidR="00FE0E66">
              <w:rPr>
                <w:sz w:val="22"/>
                <w:szCs w:val="22"/>
              </w:rPr>
              <w:t>s</w:t>
            </w:r>
            <w:r w:rsidRPr="001D0439">
              <w:rPr>
                <w:sz w:val="22"/>
                <w:szCs w:val="22"/>
              </w:rPr>
              <w:t xml:space="preserve">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6</w:t>
            </w:r>
          </w:p>
        </w:tc>
      </w:tr>
      <w:tr w:rsidR="00CC190B" w:rsidRPr="001017E6" w:rsidTr="008B22B4">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3</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Visuomeninis rinkimų komitetas „Vieninga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7</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25</w:t>
            </w:r>
          </w:p>
        </w:tc>
      </w:tr>
    </w:tbl>
    <w:p w:rsidR="003E42B1" w:rsidRDefault="003E42B1" w:rsidP="001D0439">
      <w:pPr>
        <w:ind w:firstLine="720"/>
        <w:jc w:val="both"/>
      </w:pPr>
    </w:p>
    <w:p w:rsidR="001D0439" w:rsidRPr="00572E31" w:rsidRDefault="00572E31" w:rsidP="001D0439">
      <w:pPr>
        <w:ind w:firstLine="720"/>
        <w:jc w:val="both"/>
      </w:pPr>
      <w:r>
        <w:t xml:space="preserve">Savivaldybės meras </w:t>
      </w:r>
      <w:r w:rsidR="00C80C9A">
        <w:t>–</w:t>
      </w:r>
      <w:r>
        <w:t xml:space="preserve"> </w:t>
      </w:r>
      <w:r w:rsidR="001D0439">
        <w:t>Audrius Klišonis</w:t>
      </w:r>
      <w:r>
        <w:t xml:space="preserve">, </w:t>
      </w:r>
      <w:r w:rsidRPr="00572E31">
        <w:rPr>
          <w:rFonts w:eastAsia="Arial Unicode MS"/>
        </w:rPr>
        <w:t>Lietuvos Respublikos liberalų sąjūdžio atstovas.</w:t>
      </w:r>
    </w:p>
    <w:p w:rsidR="00A72C8F" w:rsidRDefault="00C74B23" w:rsidP="00A72C8F">
      <w:pPr>
        <w:ind w:firstLine="720"/>
        <w:jc w:val="both"/>
      </w:pPr>
      <w:r w:rsidRPr="00C74B23">
        <w:t>Po rinkimų buvo suformuota trijų partijų valdančioji koalicija. Ją sudarė</w:t>
      </w:r>
      <w:r w:rsidR="00330E7A">
        <w:t>:</w:t>
      </w:r>
      <w:r w:rsidRPr="00C74B23">
        <w:t xml:space="preserve"> </w:t>
      </w:r>
      <w:r w:rsidR="00402D02">
        <w:t>Lietuvos valstiečių ir žaliųjų sąjunga</w:t>
      </w:r>
      <w:r w:rsidR="00A72C8F">
        <w:t xml:space="preserve"> </w:t>
      </w:r>
      <w:r w:rsidR="00C80C9A">
        <w:t>–</w:t>
      </w:r>
      <w:r w:rsidR="00A72C8F">
        <w:t xml:space="preserve"> 3</w:t>
      </w:r>
      <w:r w:rsidR="00402D02">
        <w:t xml:space="preserve">, </w:t>
      </w:r>
      <w:r w:rsidRPr="00C74B23">
        <w:t>Tėvynės sąjung</w:t>
      </w:r>
      <w:r w:rsidR="00FE0E66">
        <w:t>a</w:t>
      </w:r>
      <w:r w:rsidR="00C03C6F">
        <w:t xml:space="preserve"> – </w:t>
      </w:r>
      <w:r w:rsidRPr="00C74B23">
        <w:t>Lietuvos krikščion</w:t>
      </w:r>
      <w:r w:rsidR="00FE0E66">
        <w:t>ys</w:t>
      </w:r>
      <w:r w:rsidRPr="00C74B23">
        <w:t xml:space="preserve"> demokrat</w:t>
      </w:r>
      <w:r w:rsidR="00FE0E66">
        <w:t>ai</w:t>
      </w:r>
      <w:r w:rsidR="00A72C8F">
        <w:t xml:space="preserve"> </w:t>
      </w:r>
      <w:r w:rsidR="00C80C9A">
        <w:t>–</w:t>
      </w:r>
      <w:r w:rsidR="00A72C8F">
        <w:t xml:space="preserve"> 5</w:t>
      </w:r>
      <w:r w:rsidR="00402D02">
        <w:t xml:space="preserve"> bei</w:t>
      </w:r>
      <w:r w:rsidRPr="00C74B23">
        <w:t xml:space="preserve"> </w:t>
      </w:r>
      <w:r w:rsidR="00FE0E66">
        <w:t>v</w:t>
      </w:r>
      <w:r w:rsidR="00402D02">
        <w:t xml:space="preserve">isuomeninis rinkimų komitetas „Vieninga Plungė“ </w:t>
      </w:r>
      <w:r w:rsidR="00A72C8F">
        <w:t xml:space="preserve">– 7 </w:t>
      </w:r>
      <w:r w:rsidRPr="00C74B23">
        <w:t>atstovai.</w:t>
      </w:r>
    </w:p>
    <w:p w:rsidR="0067110F" w:rsidRDefault="0067110F" w:rsidP="00A72C8F">
      <w:pPr>
        <w:ind w:firstLine="720"/>
        <w:jc w:val="both"/>
      </w:pPr>
      <w:r>
        <w:t>2022 m. gruodžio 22 d. Savivaldybės tarybos narys Jonas Mockūnas įteikė pareiškimą, kuriame buvo informuojama, kad jis traukiasi iš Plungės rajono savivaldybės tarybos valdančiosios daugumos</w:t>
      </w:r>
      <w:r w:rsidR="006843C1">
        <w:t xml:space="preserve"> </w:t>
      </w:r>
      <w:r w:rsidR="00C03C6F">
        <w:t>–</w:t>
      </w:r>
      <w:r w:rsidR="006843C1">
        <w:t xml:space="preserve"> koalicijos.</w:t>
      </w:r>
    </w:p>
    <w:p w:rsidR="002853B7" w:rsidRDefault="002853B7" w:rsidP="00A72C8F">
      <w:pPr>
        <w:ind w:firstLine="720"/>
        <w:jc w:val="both"/>
      </w:pPr>
      <w:r w:rsidRPr="006D7844">
        <w:rPr>
          <w:lang w:eastAsia="ar-SA"/>
        </w:rPr>
        <w:t>Lietuvos Respublikos</w:t>
      </w:r>
      <w:r>
        <w:rPr>
          <w:lang w:eastAsia="ar-SA"/>
        </w:rPr>
        <w:t xml:space="preserve"> Vyriausiosios rinkimų komisija</w:t>
      </w:r>
      <w:r w:rsidRPr="006D7844">
        <w:rPr>
          <w:lang w:eastAsia="ar-SA"/>
        </w:rPr>
        <w:t xml:space="preserve"> </w:t>
      </w:r>
      <w:r w:rsidRPr="006D7844">
        <w:rPr>
          <w:rFonts w:eastAsia="Lucida Sans Unicode"/>
          <w:kern w:val="2"/>
        </w:rPr>
        <w:t xml:space="preserve">2022 m. gruodžio 22 d. </w:t>
      </w:r>
      <w:r>
        <w:rPr>
          <w:rFonts w:eastAsia="Lucida Sans Unicode"/>
          <w:kern w:val="2"/>
        </w:rPr>
        <w:t xml:space="preserve">priėmė </w:t>
      </w:r>
      <w:r>
        <w:rPr>
          <w:lang w:eastAsia="ar-SA"/>
        </w:rPr>
        <w:t>sprendimą Nr. Sp</w:t>
      </w:r>
      <w:r w:rsidRPr="006D7844">
        <w:rPr>
          <w:lang w:eastAsia="ar-SA"/>
        </w:rPr>
        <w:t xml:space="preserve">-153 „Dėl Plungės rajono ir Rokiškio rajono savivaldybių tarybų narių įgaliojimų nutrūkimo nesuėjus terminui ir šių savivaldybių tarybų narių mandatų naujiems savivaldybių tarybų nariams pripažinimo“ (toliau – Sprendimas). Sprendimu </w:t>
      </w:r>
      <w:r w:rsidR="00313449">
        <w:rPr>
          <w:lang w:eastAsia="ar-SA"/>
        </w:rPr>
        <w:t xml:space="preserve">buvo </w:t>
      </w:r>
      <w:r w:rsidRPr="006D7844">
        <w:rPr>
          <w:lang w:eastAsia="ar-SA"/>
        </w:rPr>
        <w:t>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w:t>
      </w:r>
    </w:p>
    <w:p w:rsidR="00A72C8F" w:rsidRDefault="00A72C8F" w:rsidP="00425447">
      <w:pPr>
        <w:ind w:firstLine="720"/>
        <w:jc w:val="both"/>
      </w:pPr>
      <w:r>
        <w:rPr>
          <w:bCs/>
        </w:rPr>
        <w:t>Mažumą (opoziciją) sudarė</w:t>
      </w:r>
      <w:r w:rsidRPr="00A72C8F">
        <w:rPr>
          <w:bCs/>
        </w:rPr>
        <w:t xml:space="preserve"> šių partijų atstovai:</w:t>
      </w:r>
      <w:r>
        <w:rPr>
          <w:bCs/>
        </w:rPr>
        <w:t xml:space="preserve"> </w:t>
      </w:r>
      <w:r w:rsidRPr="00A72C8F">
        <w:t xml:space="preserve">Lietuvos </w:t>
      </w:r>
      <w:r>
        <w:t xml:space="preserve">Respublikos liberalų sąjūdis </w:t>
      </w:r>
      <w:r w:rsidR="00C80C9A">
        <w:t>–</w:t>
      </w:r>
      <w:r>
        <w:t xml:space="preserve"> 8, </w:t>
      </w:r>
      <w:r w:rsidRPr="00A72C8F">
        <w:t>Lietuvos socialdemokratų partija</w:t>
      </w:r>
      <w:r>
        <w:t xml:space="preserve"> </w:t>
      </w:r>
      <w:r w:rsidR="00C80C9A">
        <w:t>–</w:t>
      </w:r>
      <w:r>
        <w:t xml:space="preserve"> 1.</w:t>
      </w:r>
    </w:p>
    <w:p w:rsidR="00425447" w:rsidRDefault="00425447" w:rsidP="00425447">
      <w:pPr>
        <w:ind w:firstLine="720"/>
        <w:jc w:val="both"/>
      </w:pPr>
      <w:r w:rsidRPr="00425447">
        <w:t xml:space="preserve">Mero pavaduotoja </w:t>
      </w:r>
      <w:r w:rsidR="00C80C9A">
        <w:t>–</w:t>
      </w:r>
      <w:r w:rsidR="00572E31">
        <w:t xml:space="preserve"> </w:t>
      </w:r>
      <w:r w:rsidRPr="00425447">
        <w:t>Tėvynės sąjungos</w:t>
      </w:r>
      <w:r w:rsidR="00C03C6F">
        <w:t xml:space="preserve"> – </w:t>
      </w:r>
      <w:r w:rsidRPr="00425447">
        <w:t xml:space="preserve">Lietuvos krikščionių demokratų atstovė </w:t>
      </w:r>
      <w:r>
        <w:t>Asta Beierle Eigirdienė.</w:t>
      </w:r>
      <w:r w:rsidRPr="00425447">
        <w:t xml:space="preserve"> </w:t>
      </w:r>
    </w:p>
    <w:p w:rsidR="001D0439" w:rsidRDefault="001D0439" w:rsidP="00425447">
      <w:pPr>
        <w:ind w:firstLine="720"/>
        <w:jc w:val="both"/>
      </w:pPr>
    </w:p>
    <w:p w:rsidR="00CC190B" w:rsidRPr="00A4235C" w:rsidRDefault="00CC190B" w:rsidP="001D0439">
      <w:pPr>
        <w:jc w:val="center"/>
        <w:rPr>
          <w:bCs/>
          <w:sz w:val="22"/>
          <w:szCs w:val="22"/>
        </w:rPr>
      </w:pPr>
      <w:r w:rsidRPr="00885A30">
        <w:rPr>
          <w:b/>
          <w:sz w:val="28"/>
          <w:szCs w:val="28"/>
        </w:rPr>
        <w:t>1.1. FRAKCIJOS</w:t>
      </w:r>
      <w:r w:rsidR="0067630D">
        <w:rPr>
          <w:b/>
          <w:sz w:val="28"/>
          <w:szCs w:val="28"/>
        </w:rPr>
        <w:t xml:space="preserve"> </w:t>
      </w:r>
    </w:p>
    <w:p w:rsidR="00425447" w:rsidRDefault="00425447" w:rsidP="00425447">
      <w:pPr>
        <w:ind w:firstLine="720"/>
        <w:jc w:val="both"/>
      </w:pPr>
    </w:p>
    <w:p w:rsidR="00CC190B" w:rsidRPr="00483125" w:rsidRDefault="00CC190B">
      <w:pPr>
        <w:pStyle w:val="Default"/>
        <w:ind w:firstLine="720"/>
      </w:pPr>
      <w:r w:rsidRPr="00483125">
        <w:t xml:space="preserve">Taryboje suformuotos šios frakcijos: </w:t>
      </w:r>
    </w:p>
    <w:p w:rsidR="003E42B1" w:rsidRDefault="003E42B1" w:rsidP="009D4DAD">
      <w:pPr>
        <w:ind w:firstLine="720"/>
        <w:rPr>
          <w:u w:val="single"/>
        </w:rPr>
      </w:pPr>
    </w:p>
    <w:p w:rsidR="00A72C8F" w:rsidRPr="00483125" w:rsidRDefault="00A72C8F" w:rsidP="009D4DAD">
      <w:pPr>
        <w:ind w:firstLine="720"/>
      </w:pPr>
      <w:r w:rsidRPr="00483125">
        <w:rPr>
          <w:u w:val="single"/>
        </w:rPr>
        <w:t>Tėvynės sąjungos</w:t>
      </w:r>
      <w:r w:rsidR="00C03C6F">
        <w:rPr>
          <w:u w:val="single"/>
        </w:rPr>
        <w:t xml:space="preserve"> – </w:t>
      </w:r>
      <w:r w:rsidRPr="00483125">
        <w:rPr>
          <w:u w:val="single"/>
        </w:rPr>
        <w:t>Lietuvos krikščionių demokratų frakcija:</w:t>
      </w:r>
    </w:p>
    <w:p w:rsidR="00A72C8F" w:rsidRDefault="00A72C8F" w:rsidP="009D4DAD">
      <w:pPr>
        <w:numPr>
          <w:ilvl w:val="0"/>
          <w:numId w:val="15"/>
        </w:numPr>
        <w:ind w:left="0" w:firstLine="720"/>
      </w:pPr>
      <w:r w:rsidRPr="00483125">
        <w:t>Asta Beierle Eigirdienė, frakcijos seniūnė</w:t>
      </w:r>
      <w:r w:rsidR="00330E7A">
        <w:t>;</w:t>
      </w:r>
    </w:p>
    <w:p w:rsidR="0067110F" w:rsidRPr="00483125" w:rsidRDefault="0067110F" w:rsidP="009D4DAD">
      <w:pPr>
        <w:numPr>
          <w:ilvl w:val="0"/>
          <w:numId w:val="15"/>
        </w:numPr>
        <w:ind w:left="0" w:firstLine="720"/>
      </w:pPr>
      <w:r w:rsidRPr="00483125">
        <w:t>Adomas Zamulskis</w:t>
      </w:r>
      <w:r w:rsidR="0043395B">
        <w:t>;</w:t>
      </w:r>
    </w:p>
    <w:p w:rsidR="002D1BD4" w:rsidRDefault="00A72C8F" w:rsidP="009D4DAD">
      <w:pPr>
        <w:numPr>
          <w:ilvl w:val="0"/>
          <w:numId w:val="15"/>
        </w:numPr>
        <w:ind w:left="0" w:firstLine="720"/>
      </w:pPr>
      <w:r w:rsidRPr="00483125">
        <w:t>Julius Nekrašas</w:t>
      </w:r>
      <w:r w:rsidR="00330E7A">
        <w:t>;</w:t>
      </w:r>
    </w:p>
    <w:p w:rsidR="002D1BD4" w:rsidRDefault="00A72C8F" w:rsidP="009D4DAD">
      <w:pPr>
        <w:numPr>
          <w:ilvl w:val="0"/>
          <w:numId w:val="15"/>
        </w:numPr>
        <w:ind w:left="0" w:firstLine="720"/>
      </w:pPr>
      <w:r w:rsidRPr="00483125">
        <w:t>Vaidotas Skierus</w:t>
      </w:r>
      <w:r w:rsidR="00330E7A">
        <w:t>;</w:t>
      </w:r>
    </w:p>
    <w:p w:rsidR="002D1BD4" w:rsidRDefault="00A72C8F" w:rsidP="009D4DAD">
      <w:pPr>
        <w:numPr>
          <w:ilvl w:val="0"/>
          <w:numId w:val="15"/>
        </w:numPr>
        <w:ind w:left="0" w:firstLine="720"/>
      </w:pPr>
      <w:r w:rsidRPr="00483125">
        <w:t>Vida Tamkevičienė</w:t>
      </w:r>
      <w:r w:rsidR="0067110F">
        <w:t>.</w:t>
      </w:r>
    </w:p>
    <w:p w:rsidR="00A72C8F" w:rsidRDefault="00A72C8F" w:rsidP="00A72C8F">
      <w:pPr>
        <w:ind w:left="720"/>
        <w:rPr>
          <w:u w:val="single"/>
        </w:rPr>
      </w:pPr>
      <w:r w:rsidRPr="00483125">
        <w:rPr>
          <w:u w:val="single"/>
        </w:rPr>
        <w:lastRenderedPageBreak/>
        <w:t>Visuomeninio rinkimų komiteto „Vieninga Plungė“ frakcija:</w:t>
      </w:r>
    </w:p>
    <w:p w:rsidR="00A72C8F" w:rsidRPr="00483125" w:rsidRDefault="00617DC1" w:rsidP="002D1BD4">
      <w:pPr>
        <w:numPr>
          <w:ilvl w:val="0"/>
          <w:numId w:val="16"/>
        </w:numPr>
        <w:ind w:left="0" w:firstLine="720"/>
      </w:pPr>
      <w:r w:rsidRPr="00483125">
        <w:t>Vida Bondauskienė</w:t>
      </w:r>
      <w:r>
        <w:t>, frakcijos seniūnė</w:t>
      </w:r>
      <w:r w:rsidR="00330E7A">
        <w:t>;</w:t>
      </w:r>
    </w:p>
    <w:p w:rsidR="00A72C8F" w:rsidRPr="00483125" w:rsidRDefault="00617DC1" w:rsidP="002D1BD4">
      <w:pPr>
        <w:numPr>
          <w:ilvl w:val="0"/>
          <w:numId w:val="16"/>
        </w:numPr>
        <w:ind w:left="0" w:firstLine="720"/>
      </w:pPr>
      <w:r w:rsidRPr="00483125">
        <w:t>Rimas Dužinskas</w:t>
      </w:r>
      <w:r w:rsidR="00A72C8F" w:rsidRPr="00483125">
        <w:t>, frakcijos seniūno pavaduotoja</w:t>
      </w:r>
      <w:r>
        <w:t>s</w:t>
      </w:r>
      <w:r w:rsidR="00330E7A">
        <w:t>;</w:t>
      </w:r>
    </w:p>
    <w:p w:rsidR="00A72C8F" w:rsidRPr="00483125" w:rsidRDefault="00A72C8F" w:rsidP="002D1BD4">
      <w:pPr>
        <w:numPr>
          <w:ilvl w:val="0"/>
          <w:numId w:val="16"/>
        </w:numPr>
        <w:ind w:left="0" w:firstLine="720"/>
      </w:pPr>
      <w:r w:rsidRPr="00483125">
        <w:t>Gintaras Bagužis</w:t>
      </w:r>
      <w:r w:rsidR="00330E7A">
        <w:t>;</w:t>
      </w:r>
    </w:p>
    <w:p w:rsidR="00A72C8F" w:rsidRPr="00483125" w:rsidRDefault="00A72C8F" w:rsidP="002D1BD4">
      <w:pPr>
        <w:numPr>
          <w:ilvl w:val="0"/>
          <w:numId w:val="16"/>
        </w:numPr>
        <w:ind w:left="0" w:firstLine="720"/>
      </w:pPr>
      <w:r w:rsidRPr="00483125">
        <w:t>Raimondas Doviltis</w:t>
      </w:r>
      <w:r w:rsidR="00330E7A">
        <w:t>;</w:t>
      </w:r>
    </w:p>
    <w:p w:rsidR="00A72C8F" w:rsidRPr="00483125" w:rsidRDefault="00617DC1" w:rsidP="002D1BD4">
      <w:pPr>
        <w:numPr>
          <w:ilvl w:val="0"/>
          <w:numId w:val="16"/>
        </w:numPr>
        <w:ind w:left="0" w:firstLine="720"/>
      </w:pPr>
      <w:r>
        <w:t>Mindaugas Pocius</w:t>
      </w:r>
      <w:r w:rsidR="00330E7A">
        <w:t>;</w:t>
      </w:r>
    </w:p>
    <w:p w:rsidR="00A72C8F" w:rsidRPr="00483125" w:rsidRDefault="00A72C8F" w:rsidP="002D1BD4">
      <w:pPr>
        <w:numPr>
          <w:ilvl w:val="0"/>
          <w:numId w:val="16"/>
        </w:numPr>
        <w:ind w:left="0" w:firstLine="720"/>
      </w:pPr>
      <w:r w:rsidRPr="00483125">
        <w:t>Liudas Skierus</w:t>
      </w:r>
      <w:r w:rsidR="00330E7A">
        <w:t>;</w:t>
      </w:r>
    </w:p>
    <w:p w:rsidR="00A72C8F" w:rsidRPr="00483125" w:rsidRDefault="00A72C8F" w:rsidP="002D1BD4">
      <w:pPr>
        <w:numPr>
          <w:ilvl w:val="0"/>
          <w:numId w:val="16"/>
        </w:numPr>
        <w:ind w:left="0" w:firstLine="720"/>
      </w:pPr>
      <w:r w:rsidRPr="00483125">
        <w:t>Jolanta Skurdauskienė</w:t>
      </w:r>
      <w:r w:rsidR="00330E7A">
        <w:t>.</w:t>
      </w:r>
    </w:p>
    <w:p w:rsidR="00A72C8F" w:rsidRPr="00483125" w:rsidRDefault="00A72C8F" w:rsidP="00A72C8F">
      <w:pPr>
        <w:ind w:left="720"/>
        <w:rPr>
          <w:b/>
          <w:bCs/>
        </w:rPr>
      </w:pPr>
    </w:p>
    <w:p w:rsidR="00A72C8F" w:rsidRPr="00483125" w:rsidRDefault="00483125" w:rsidP="00CC190B">
      <w:pPr>
        <w:pStyle w:val="Default"/>
        <w:ind w:firstLine="720"/>
        <w:rPr>
          <w:u w:val="single"/>
        </w:rPr>
      </w:pPr>
      <w:r w:rsidRPr="00483125">
        <w:rPr>
          <w:u w:val="single"/>
        </w:rPr>
        <w:t>Lietuvos Respublikos liberalų sąjūdis:</w:t>
      </w:r>
    </w:p>
    <w:p w:rsidR="004C3A7D" w:rsidRPr="00483125" w:rsidRDefault="004C3A7D" w:rsidP="004C3A7D">
      <w:pPr>
        <w:numPr>
          <w:ilvl w:val="0"/>
          <w:numId w:val="16"/>
        </w:numPr>
        <w:ind w:left="0" w:firstLine="720"/>
      </w:pPr>
      <w:r>
        <w:t xml:space="preserve">Algirdas Pečiulis, </w:t>
      </w:r>
      <w:r w:rsidRPr="00483125">
        <w:t>frakcijos seniūnas</w:t>
      </w:r>
      <w:r>
        <w:t>;</w:t>
      </w:r>
    </w:p>
    <w:p w:rsidR="004C3A7D" w:rsidRDefault="004C3A7D" w:rsidP="004C3A7D">
      <w:pPr>
        <w:numPr>
          <w:ilvl w:val="0"/>
          <w:numId w:val="16"/>
        </w:numPr>
        <w:ind w:left="0" w:firstLine="720"/>
      </w:pPr>
      <w:r>
        <w:t>Audrius Misiūnas, frakcijos seniūno pavaduotojas;</w:t>
      </w:r>
    </w:p>
    <w:p w:rsidR="00015507" w:rsidRPr="00483125" w:rsidRDefault="00015507" w:rsidP="004C3A7D">
      <w:pPr>
        <w:numPr>
          <w:ilvl w:val="0"/>
          <w:numId w:val="16"/>
        </w:numPr>
        <w:ind w:left="0" w:firstLine="720"/>
      </w:pPr>
      <w:r>
        <w:t>Gintarė Drackienė (nuo 2021-05-13);</w:t>
      </w:r>
    </w:p>
    <w:p w:rsidR="00A72C8F" w:rsidRPr="00483125" w:rsidRDefault="00483125" w:rsidP="00483125">
      <w:pPr>
        <w:pStyle w:val="Default"/>
        <w:numPr>
          <w:ilvl w:val="0"/>
          <w:numId w:val="12"/>
        </w:numPr>
        <w:ind w:left="0" w:firstLine="720"/>
      </w:pPr>
      <w:r w:rsidRPr="00483125">
        <w:t>Česlovas Kerpauskas</w:t>
      </w:r>
      <w:r w:rsidR="00330E7A">
        <w:t>;</w:t>
      </w:r>
    </w:p>
    <w:p w:rsidR="00483125" w:rsidRDefault="00483125" w:rsidP="00483125">
      <w:pPr>
        <w:pStyle w:val="Default"/>
        <w:numPr>
          <w:ilvl w:val="0"/>
          <w:numId w:val="12"/>
        </w:numPr>
        <w:ind w:left="0" w:firstLine="720"/>
      </w:pPr>
      <w:r w:rsidRPr="00483125">
        <w:t>Aidas Kėsas</w:t>
      </w:r>
      <w:r w:rsidR="00330E7A">
        <w:t>;</w:t>
      </w:r>
    </w:p>
    <w:p w:rsidR="00617DC1" w:rsidRDefault="00617DC1" w:rsidP="00483125">
      <w:pPr>
        <w:pStyle w:val="Default"/>
        <w:numPr>
          <w:ilvl w:val="0"/>
          <w:numId w:val="12"/>
        </w:numPr>
        <w:ind w:left="0" w:firstLine="720"/>
      </w:pPr>
      <w:r>
        <w:t>Audrius Klišonis;</w:t>
      </w:r>
    </w:p>
    <w:p w:rsidR="0036342E" w:rsidRDefault="0036342E" w:rsidP="00483125">
      <w:pPr>
        <w:pStyle w:val="Default"/>
        <w:numPr>
          <w:ilvl w:val="0"/>
          <w:numId w:val="12"/>
        </w:numPr>
        <w:ind w:left="0" w:firstLine="720"/>
      </w:pPr>
      <w:r w:rsidRPr="006C5845">
        <w:t>Gediminas Norvaišas</w:t>
      </w:r>
      <w:r w:rsidR="00617DC1">
        <w:t>;</w:t>
      </w:r>
    </w:p>
    <w:p w:rsidR="0036342E" w:rsidRDefault="0036342E" w:rsidP="00483125">
      <w:pPr>
        <w:pStyle w:val="Default"/>
        <w:numPr>
          <w:ilvl w:val="0"/>
          <w:numId w:val="12"/>
        </w:numPr>
        <w:ind w:left="0" w:firstLine="720"/>
      </w:pPr>
      <w:r>
        <w:t>Irena Taučienė</w:t>
      </w:r>
      <w:r w:rsidR="00330E7A">
        <w:t>.</w:t>
      </w:r>
    </w:p>
    <w:p w:rsidR="0036342E" w:rsidRDefault="0036342E" w:rsidP="0036342E">
      <w:pPr>
        <w:pStyle w:val="Default"/>
        <w:ind w:left="720"/>
      </w:pPr>
    </w:p>
    <w:p w:rsidR="0036342E" w:rsidRPr="0036342E" w:rsidRDefault="0036342E" w:rsidP="0036342E">
      <w:pPr>
        <w:pStyle w:val="Default"/>
        <w:ind w:left="720"/>
        <w:rPr>
          <w:u w:val="single"/>
        </w:rPr>
      </w:pPr>
      <w:r w:rsidRPr="0036342E">
        <w:rPr>
          <w:u w:val="single"/>
        </w:rPr>
        <w:t>Lietuvos socialdemokratų partija</w:t>
      </w:r>
      <w:r w:rsidR="00FB7B18">
        <w:rPr>
          <w:u w:val="single"/>
        </w:rPr>
        <w:t>:</w:t>
      </w:r>
    </w:p>
    <w:p w:rsidR="00E6436D" w:rsidRDefault="00E6436D" w:rsidP="00E6436D">
      <w:pPr>
        <w:pStyle w:val="Default"/>
        <w:numPr>
          <w:ilvl w:val="0"/>
          <w:numId w:val="12"/>
        </w:numPr>
        <w:ind w:left="0" w:firstLine="720"/>
      </w:pPr>
      <w:r>
        <w:t>Tadas Šetkauskis</w:t>
      </w:r>
      <w:r w:rsidR="00AD6F21">
        <w:t>.</w:t>
      </w:r>
    </w:p>
    <w:p w:rsidR="00617DC1" w:rsidRDefault="00617DC1" w:rsidP="00FB7B18">
      <w:pPr>
        <w:pStyle w:val="Default"/>
        <w:ind w:firstLine="720"/>
        <w:jc w:val="center"/>
        <w:rPr>
          <w:i/>
          <w:iCs/>
        </w:rPr>
      </w:pPr>
    </w:p>
    <w:p w:rsidR="00617DC1" w:rsidRDefault="00EC2CD0" w:rsidP="00FB7B18">
      <w:pPr>
        <w:pStyle w:val="Default"/>
        <w:ind w:firstLine="720"/>
        <w:jc w:val="center"/>
        <w:rPr>
          <w:i/>
          <w:iCs/>
        </w:rPr>
      </w:pPr>
      <w:r>
        <w:rPr>
          <w:noProof/>
        </w:rPr>
        <w:drawing>
          <wp:anchor distT="0" distB="0" distL="114300" distR="114300" simplePos="0" relativeHeight="251649536" behindDoc="0" locked="0" layoutInCell="1" allowOverlap="1">
            <wp:simplePos x="0" y="0"/>
            <wp:positionH relativeFrom="column">
              <wp:posOffset>800100</wp:posOffset>
            </wp:positionH>
            <wp:positionV relativeFrom="paragraph">
              <wp:posOffset>110490</wp:posOffset>
            </wp:positionV>
            <wp:extent cx="4705350" cy="2657475"/>
            <wp:effectExtent l="0" t="0" r="0" b="9525"/>
            <wp:wrapNone/>
            <wp:docPr id="145" name="Paveikslėlis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5350" cy="2657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A72C8F" w:rsidRPr="00E127EA" w:rsidRDefault="00105B6E" w:rsidP="00FB7B18">
      <w:pPr>
        <w:pStyle w:val="Default"/>
        <w:ind w:firstLine="720"/>
        <w:jc w:val="center"/>
        <w:rPr>
          <w:i/>
        </w:rPr>
      </w:pPr>
      <w:r>
        <w:rPr>
          <w:i/>
          <w:iCs/>
        </w:rPr>
        <w:t>1</w:t>
      </w:r>
      <w:r w:rsidR="00D7407B" w:rsidRPr="00E127EA">
        <w:rPr>
          <w:i/>
          <w:iCs/>
        </w:rPr>
        <w:t xml:space="preserve"> pav. Plungės rajono savivaldybės tarybos narių pasiskirstymas</w:t>
      </w:r>
    </w:p>
    <w:p w:rsidR="00CC190B" w:rsidRPr="00885A30" w:rsidRDefault="00617DC1" w:rsidP="00910F83">
      <w:pPr>
        <w:pStyle w:val="Default"/>
        <w:jc w:val="center"/>
        <w:rPr>
          <w:b/>
          <w:sz w:val="28"/>
          <w:szCs w:val="28"/>
        </w:rPr>
      </w:pPr>
      <w:r>
        <w:br w:type="page"/>
      </w:r>
      <w:r w:rsidR="00E35CD6" w:rsidRPr="00885A30">
        <w:rPr>
          <w:b/>
          <w:sz w:val="28"/>
          <w:szCs w:val="28"/>
        </w:rPr>
        <w:lastRenderedPageBreak/>
        <w:t>1.2.</w:t>
      </w:r>
      <w:r w:rsidR="00330E7A">
        <w:rPr>
          <w:b/>
          <w:sz w:val="28"/>
          <w:szCs w:val="28"/>
        </w:rPr>
        <w:t xml:space="preserve"> </w:t>
      </w:r>
      <w:r w:rsidR="00CC190B" w:rsidRPr="00885A30">
        <w:rPr>
          <w:b/>
          <w:sz w:val="28"/>
          <w:szCs w:val="28"/>
        </w:rPr>
        <w:t>TARYBOS POSĖDŽIAI</w:t>
      </w:r>
    </w:p>
    <w:p w:rsidR="000C1305" w:rsidRPr="00A75477" w:rsidRDefault="000C1305" w:rsidP="000C1305"/>
    <w:p w:rsidR="003216AB" w:rsidRPr="000D27B4" w:rsidRDefault="003F0195" w:rsidP="00FF1699">
      <w:pPr>
        <w:ind w:firstLine="720"/>
        <w:jc w:val="both"/>
      </w:pPr>
      <w:r>
        <w:t>2022 metais buvo suorganizuota 11</w:t>
      </w:r>
      <w:r w:rsidR="00FF1699" w:rsidRPr="00A75477">
        <w:t xml:space="preserve"> Plungės rajono savivaldybės tarybos </w:t>
      </w:r>
      <w:r>
        <w:t>posėdžių, iš kurių 10</w:t>
      </w:r>
      <w:r w:rsidR="00F55B79" w:rsidRPr="00A75477">
        <w:t xml:space="preserve"> </w:t>
      </w:r>
      <w:r w:rsidR="00C80C9A">
        <w:t>–</w:t>
      </w:r>
      <w:r>
        <w:t xml:space="preserve"> eilinių </w:t>
      </w:r>
      <w:r w:rsidR="00AD6F21">
        <w:t>ir</w:t>
      </w:r>
      <w:r w:rsidR="00FF1699" w:rsidRPr="00A75477">
        <w:t xml:space="preserve"> 1 </w:t>
      </w:r>
      <w:r w:rsidR="00C80C9A">
        <w:t>–</w:t>
      </w:r>
      <w:r w:rsidR="00F55B79" w:rsidRPr="00A75477">
        <w:t xml:space="preserve"> </w:t>
      </w:r>
      <w:r w:rsidR="00FF1699" w:rsidRPr="00A75477">
        <w:t xml:space="preserve">iškilmingas. </w:t>
      </w:r>
      <w:r w:rsidR="003216AB" w:rsidRPr="00797E3B">
        <w:t xml:space="preserve">Aptarti </w:t>
      </w:r>
      <w:r w:rsidR="00797E3B" w:rsidRPr="00797E3B">
        <w:t>338</w:t>
      </w:r>
      <w:r w:rsidR="00020AB8" w:rsidRPr="00797E3B">
        <w:t xml:space="preserve"> klausimai, iš kurių 4</w:t>
      </w:r>
      <w:r w:rsidR="00F134FE">
        <w:t>2</w:t>
      </w:r>
      <w:r w:rsidR="003216AB" w:rsidRPr="00797E3B">
        <w:t xml:space="preserve"> – informacinio pobūdžio, </w:t>
      </w:r>
      <w:r w:rsidR="00797E3B" w:rsidRPr="00797E3B">
        <w:t>4</w:t>
      </w:r>
      <w:r w:rsidR="003216AB" w:rsidRPr="00797E3B">
        <w:t xml:space="preserve"> sprendimai nepriimti,</w:t>
      </w:r>
      <w:r w:rsidR="000D27B4" w:rsidRPr="00797E3B">
        <w:t xml:space="preserve"> pa</w:t>
      </w:r>
      <w:r w:rsidR="000D27B4" w:rsidRPr="00465B95">
        <w:t>tvirtinti</w:t>
      </w:r>
      <w:r w:rsidR="003216AB" w:rsidRPr="00465B95">
        <w:t xml:space="preserve"> </w:t>
      </w:r>
      <w:r w:rsidR="00465B95" w:rsidRPr="00465B95">
        <w:t>292</w:t>
      </w:r>
      <w:r w:rsidR="000D27B4" w:rsidRPr="00465B95">
        <w:t xml:space="preserve"> sprendimai</w:t>
      </w:r>
      <w:r w:rsidR="003216AB" w:rsidRPr="00465B95">
        <w:t>.</w:t>
      </w:r>
    </w:p>
    <w:p w:rsidR="00EF254C" w:rsidRPr="00A75477" w:rsidRDefault="003F0195" w:rsidP="00FF1699">
      <w:pPr>
        <w:ind w:firstLine="720"/>
        <w:jc w:val="both"/>
      </w:pPr>
      <w:r>
        <w:t>2022</w:t>
      </w:r>
      <w:r w:rsidR="007D6907" w:rsidRPr="00A75477">
        <w:t xml:space="preserve"> metais</w:t>
      </w:r>
      <w:r w:rsidR="00F46009" w:rsidRPr="00A75477">
        <w:t xml:space="preserve"> įvykusių</w:t>
      </w:r>
      <w:r w:rsidR="007D6907" w:rsidRPr="00A75477">
        <w:t xml:space="preserve"> S</w:t>
      </w:r>
      <w:r w:rsidR="00F46009" w:rsidRPr="00A75477">
        <w:t>avivaldybės tarybos posėdžių</w:t>
      </w:r>
      <w:r w:rsidR="00FF1699" w:rsidRPr="00A75477">
        <w:t xml:space="preserve"> ir priimtų sprendimų skaičius</w:t>
      </w:r>
      <w:r w:rsidR="00F46009" w:rsidRPr="00A75477">
        <w:t xml:space="preserve"> pateiktas </w:t>
      </w:r>
      <w:r w:rsidR="00CC190B">
        <w:t>2</w:t>
      </w:r>
      <w:r w:rsidR="00F46009" w:rsidRPr="00A75477">
        <w:t xml:space="preserve"> lentelė</w:t>
      </w:r>
      <w:r w:rsidR="00F55B79" w:rsidRPr="00A75477">
        <w:t>je</w:t>
      </w:r>
      <w:r w:rsidR="00F46009" w:rsidRPr="00A75477">
        <w:t>.</w:t>
      </w:r>
      <w:r w:rsidR="00EF254C" w:rsidRPr="00A75477">
        <w:tab/>
      </w:r>
      <w:r w:rsidR="00EF254C" w:rsidRPr="00A75477">
        <w:tab/>
      </w:r>
      <w:r w:rsidR="00EF254C" w:rsidRPr="00A75477">
        <w:tab/>
      </w:r>
      <w:r w:rsidR="00EF254C" w:rsidRPr="00A75477">
        <w:tab/>
      </w:r>
      <w:r w:rsidR="00EF254C" w:rsidRPr="00A75477">
        <w:tab/>
      </w:r>
    </w:p>
    <w:p w:rsidR="006E09C7" w:rsidRPr="00E127EA" w:rsidRDefault="00CC190B" w:rsidP="00EF254C">
      <w:pPr>
        <w:ind w:left="5184" w:firstLine="1296"/>
        <w:jc w:val="both"/>
      </w:pPr>
      <w:r w:rsidRPr="00E127EA">
        <w:t>2</w:t>
      </w:r>
      <w:r w:rsidR="00EF254C" w:rsidRPr="00E127EA">
        <w:t xml:space="preserve"> lentelė</w:t>
      </w: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3216AB" w:rsidRPr="00A75477" w:rsidTr="00861C6D">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Priimta sprendimų</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32</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w:t>
            </w:r>
            <w:r w:rsidR="006C52FA">
              <w:rPr>
                <w:sz w:val="22"/>
                <w:szCs w:val="22"/>
              </w:rPr>
              <w:t>-02</w:t>
            </w:r>
            <w:r w:rsidR="00105B6E">
              <w:rPr>
                <w:sz w:val="22"/>
                <w:szCs w:val="22"/>
              </w:rPr>
              <w:t>-</w:t>
            </w:r>
            <w:r w:rsidR="006C52FA">
              <w:rPr>
                <w:sz w:val="22"/>
                <w:szCs w:val="22"/>
              </w:rPr>
              <w:t>1</w:t>
            </w:r>
            <w:r>
              <w:rPr>
                <w:sz w:val="22"/>
                <w:szCs w:val="22"/>
              </w:rPr>
              <w:t>0</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4311C3" w:rsidP="00861C6D">
            <w:pPr>
              <w:jc w:val="center"/>
              <w:rPr>
                <w:color w:val="FF0000"/>
                <w:sz w:val="22"/>
                <w:szCs w:val="22"/>
              </w:rPr>
            </w:pPr>
            <w:r w:rsidRPr="003F0195">
              <w:rPr>
                <w:sz w:val="22"/>
                <w:szCs w:val="22"/>
              </w:rPr>
              <w:t>3</w:t>
            </w:r>
            <w:r w:rsidR="003F0195" w:rsidRPr="003F0195">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33</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F0195" w:rsidP="003F0195">
            <w:pPr>
              <w:jc w:val="center"/>
              <w:rPr>
                <w:sz w:val="22"/>
                <w:szCs w:val="22"/>
              </w:rPr>
            </w:pPr>
            <w:r>
              <w:rPr>
                <w:sz w:val="22"/>
                <w:szCs w:val="22"/>
              </w:rPr>
              <w:t>2022</w:t>
            </w:r>
            <w:r w:rsidR="00FA1499">
              <w:rPr>
                <w:sz w:val="22"/>
                <w:szCs w:val="22"/>
              </w:rPr>
              <w:t>-03</w:t>
            </w:r>
            <w:r w:rsidR="00105B6E">
              <w:rPr>
                <w:sz w:val="22"/>
                <w:szCs w:val="22"/>
              </w:rPr>
              <w:t>-2</w:t>
            </w:r>
            <w:r>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22694E">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34</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66263D" w:rsidP="003F0195">
            <w:pPr>
              <w:jc w:val="center"/>
              <w:rPr>
                <w:sz w:val="22"/>
                <w:szCs w:val="22"/>
              </w:rPr>
            </w:pPr>
            <w:r>
              <w:rPr>
                <w:sz w:val="22"/>
                <w:szCs w:val="22"/>
              </w:rPr>
              <w:t>202</w:t>
            </w:r>
            <w:r w:rsidR="003F0195">
              <w:rPr>
                <w:sz w:val="22"/>
                <w:szCs w:val="22"/>
              </w:rPr>
              <w:t>2</w:t>
            </w:r>
            <w:r>
              <w:rPr>
                <w:sz w:val="22"/>
                <w:szCs w:val="22"/>
              </w:rPr>
              <w:t>-04</w:t>
            </w:r>
            <w:r w:rsidR="00105B6E">
              <w:rPr>
                <w:sz w:val="22"/>
                <w:szCs w:val="22"/>
              </w:rPr>
              <w:t>-</w:t>
            </w:r>
            <w:r>
              <w:rPr>
                <w:sz w:val="22"/>
                <w:szCs w:val="22"/>
              </w:rPr>
              <w:t>2</w:t>
            </w:r>
            <w:r w:rsidR="003F0195">
              <w:rPr>
                <w:sz w:val="22"/>
                <w:szCs w:val="22"/>
              </w:rPr>
              <w:t>8</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AA57CB">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35</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2022-05</w:t>
            </w:r>
            <w:r w:rsidR="00105B6E">
              <w:rPr>
                <w:sz w:val="22"/>
                <w:szCs w:val="22"/>
              </w:rPr>
              <w:t>-2</w:t>
            </w:r>
            <w:r>
              <w:rPr>
                <w:sz w:val="22"/>
                <w:szCs w:val="22"/>
              </w:rPr>
              <w:t>6</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2022-06</w:t>
            </w:r>
            <w:r w:rsidR="00105B6E">
              <w:rPr>
                <w:sz w:val="22"/>
                <w:szCs w:val="22"/>
              </w:rPr>
              <w:t>-</w:t>
            </w:r>
            <w:r>
              <w:rPr>
                <w:sz w:val="22"/>
                <w:szCs w:val="22"/>
              </w:rPr>
              <w:t>17</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36</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E30935">
            <w:pPr>
              <w:jc w:val="center"/>
              <w:rPr>
                <w:sz w:val="22"/>
                <w:szCs w:val="22"/>
              </w:rPr>
            </w:pPr>
            <w:r>
              <w:rPr>
                <w:sz w:val="22"/>
                <w:szCs w:val="22"/>
              </w:rPr>
              <w:t>2022-06</w:t>
            </w:r>
            <w:r w:rsidR="00105B6E">
              <w:rPr>
                <w:sz w:val="22"/>
                <w:szCs w:val="22"/>
              </w:rPr>
              <w:t>-2</w:t>
            </w:r>
            <w:r>
              <w:rPr>
                <w:sz w:val="22"/>
                <w:szCs w:val="22"/>
              </w:rPr>
              <w:t>3</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8</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37</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2022-07-28</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376FA9">
            <w:pPr>
              <w:jc w:val="center"/>
              <w:rPr>
                <w:color w:val="FF0000"/>
                <w:sz w:val="22"/>
                <w:szCs w:val="22"/>
              </w:rPr>
            </w:pPr>
            <w:r w:rsidRPr="00376FA9">
              <w:rPr>
                <w:sz w:val="22"/>
                <w:szCs w:val="22"/>
              </w:rPr>
              <w:t>2</w:t>
            </w:r>
            <w:r w:rsidR="00EE284B">
              <w:rPr>
                <w:sz w:val="22"/>
                <w:szCs w:val="22"/>
              </w:rPr>
              <w:t>5</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38</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2022-09-22</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861C6D">
            <w:pPr>
              <w:jc w:val="center"/>
              <w:rPr>
                <w:color w:val="FF0000"/>
                <w:sz w:val="22"/>
                <w:szCs w:val="22"/>
              </w:rPr>
            </w:pPr>
            <w:r w:rsidRPr="00376FA9">
              <w:rPr>
                <w:sz w:val="22"/>
                <w:szCs w:val="22"/>
              </w:rPr>
              <w:t>2</w:t>
            </w:r>
            <w:r w:rsidR="00EE284B">
              <w:rPr>
                <w:sz w:val="22"/>
                <w:szCs w:val="22"/>
              </w:rPr>
              <w:t>1</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39</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w:t>
            </w:r>
            <w:r w:rsidR="00E30935">
              <w:rPr>
                <w:sz w:val="22"/>
                <w:szCs w:val="22"/>
              </w:rPr>
              <w:t>-10</w:t>
            </w:r>
            <w:r>
              <w:rPr>
                <w:sz w:val="22"/>
                <w:szCs w:val="22"/>
              </w:rPr>
              <w:t>-27</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EE284B" w:rsidP="00861C6D">
            <w:pPr>
              <w:jc w:val="center"/>
              <w:rPr>
                <w:color w:val="FF0000"/>
                <w:sz w:val="22"/>
                <w:szCs w:val="22"/>
              </w:rPr>
            </w:pPr>
            <w:r>
              <w:rPr>
                <w:sz w:val="22"/>
                <w:szCs w:val="22"/>
              </w:rPr>
              <w:t>30</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40</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2022-11-24</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AA57CB" w:rsidP="00861C6D">
            <w:pPr>
              <w:jc w:val="center"/>
              <w:rPr>
                <w:color w:val="FF0000"/>
                <w:sz w:val="22"/>
                <w:szCs w:val="22"/>
              </w:rPr>
            </w:pPr>
            <w:r w:rsidRPr="00AA57CB">
              <w:rPr>
                <w:sz w:val="22"/>
                <w:szCs w:val="22"/>
              </w:rPr>
              <w:t>1</w:t>
            </w:r>
            <w:r w:rsidR="00EE284B">
              <w:rPr>
                <w:sz w:val="22"/>
                <w:szCs w:val="22"/>
              </w:rPr>
              <w:t>8</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4</w:t>
            </w:r>
            <w:r w:rsidR="00B97631">
              <w:rPr>
                <w:sz w:val="22"/>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105B6E">
            <w:pPr>
              <w:jc w:val="center"/>
              <w:rPr>
                <w:sz w:val="22"/>
                <w:szCs w:val="22"/>
              </w:rPr>
            </w:pPr>
            <w:r>
              <w:rPr>
                <w:sz w:val="22"/>
                <w:szCs w:val="22"/>
              </w:rPr>
              <w:t>2022</w:t>
            </w:r>
            <w:r w:rsidR="003216AB" w:rsidRPr="00534640">
              <w:rPr>
                <w:sz w:val="22"/>
                <w:szCs w:val="22"/>
              </w:rPr>
              <w:t>-1</w:t>
            </w:r>
            <w:r w:rsidR="00105B6E">
              <w:rPr>
                <w:sz w:val="22"/>
                <w:szCs w:val="22"/>
              </w:rPr>
              <w:t>2-2</w:t>
            </w:r>
            <w:r>
              <w:rPr>
                <w:sz w:val="22"/>
                <w:szCs w:val="22"/>
              </w:rPr>
              <w:t>2</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AA57CB" w:rsidP="00861C6D">
            <w:pPr>
              <w:jc w:val="center"/>
              <w:rPr>
                <w:color w:val="FF0000"/>
                <w:sz w:val="22"/>
                <w:szCs w:val="22"/>
              </w:rPr>
            </w:pPr>
            <w:r w:rsidRPr="00AA57CB">
              <w:rPr>
                <w:sz w:val="22"/>
                <w:szCs w:val="22"/>
              </w:rPr>
              <w:t>3</w:t>
            </w:r>
            <w:r w:rsidR="00EE284B">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216AB" w:rsidP="00861C6D">
            <w:pPr>
              <w:jc w:val="center"/>
              <w:rPr>
                <w:sz w:val="22"/>
                <w:szCs w:val="22"/>
              </w:rPr>
            </w:pPr>
            <w:r w:rsidRPr="00534640">
              <w:rPr>
                <w:sz w:val="22"/>
                <w:szCs w:val="22"/>
              </w:rPr>
              <w:t>Iš viso:</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216AB" w:rsidP="00861C6D">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3216AB" w:rsidRPr="003F0195" w:rsidRDefault="003F0195" w:rsidP="00861C6D">
            <w:pPr>
              <w:jc w:val="center"/>
              <w:rPr>
                <w:color w:val="FF0000"/>
                <w:sz w:val="22"/>
                <w:szCs w:val="22"/>
              </w:rPr>
            </w:pPr>
            <w:r w:rsidRPr="003F0195">
              <w:rPr>
                <w:sz w:val="22"/>
                <w:szCs w:val="22"/>
              </w:rPr>
              <w:t>292</w:t>
            </w:r>
          </w:p>
        </w:tc>
      </w:tr>
    </w:tbl>
    <w:p w:rsidR="001F5715" w:rsidRDefault="001F5715" w:rsidP="00465AC0">
      <w:pPr>
        <w:ind w:firstLine="720"/>
        <w:jc w:val="both"/>
      </w:pPr>
    </w:p>
    <w:p w:rsidR="001F5715" w:rsidRPr="00E127EA" w:rsidRDefault="00485275" w:rsidP="001F5715">
      <w:pPr>
        <w:jc w:val="both"/>
      </w:pPr>
      <w:r>
        <w:rPr>
          <w:iCs/>
        </w:rPr>
        <w:t>3 lentelė.</w:t>
      </w:r>
      <w:r w:rsidR="001F5715" w:rsidRPr="00E127EA">
        <w:rPr>
          <w:iCs/>
        </w:rPr>
        <w:t xml:space="preserve"> </w:t>
      </w:r>
      <w:r>
        <w:rPr>
          <w:iCs/>
        </w:rPr>
        <w:t>T</w:t>
      </w:r>
      <w:r w:rsidR="001F5715" w:rsidRPr="00E127EA">
        <w:t>arybos narių dalyvavimas Savivaldybės tarybos posėdžiuose</w:t>
      </w:r>
      <w:r w:rsidR="00BC7091">
        <w:t xml:space="preserve"> 2022</w:t>
      </w:r>
      <w:r>
        <w:t xml:space="preserve"> metais</w:t>
      </w:r>
      <w:r w:rsidR="0067630D">
        <w:t>:</w:t>
      </w:r>
    </w:p>
    <w:tbl>
      <w:tblPr>
        <w:tblStyle w:val="Lentelstinklelis"/>
        <w:tblW w:w="10941" w:type="dxa"/>
        <w:tblInd w:w="-885" w:type="dxa"/>
        <w:tblLook w:val="04A0" w:firstRow="1" w:lastRow="0" w:firstColumn="1" w:lastColumn="0" w:noHBand="0" w:noVBand="1"/>
      </w:tblPr>
      <w:tblGrid>
        <w:gridCol w:w="1712"/>
        <w:gridCol w:w="710"/>
        <w:gridCol w:w="710"/>
        <w:gridCol w:w="708"/>
        <w:gridCol w:w="709"/>
        <w:gridCol w:w="922"/>
        <w:gridCol w:w="709"/>
        <w:gridCol w:w="709"/>
        <w:gridCol w:w="709"/>
        <w:gridCol w:w="709"/>
        <w:gridCol w:w="709"/>
        <w:gridCol w:w="709"/>
        <w:gridCol w:w="1216"/>
      </w:tblGrid>
      <w:tr w:rsidR="00432C77" w:rsidRPr="004F6485" w:rsidTr="00846EF0">
        <w:trPr>
          <w:trHeight w:val="416"/>
        </w:trPr>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Vardas Pavardė</w:t>
            </w:r>
          </w:p>
        </w:tc>
        <w:tc>
          <w:tcPr>
            <w:tcW w:w="8013" w:type="dxa"/>
            <w:gridSpan w:val="11"/>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Savivaldybės taryba</w:t>
            </w:r>
          </w:p>
        </w:tc>
        <w:tc>
          <w:tcPr>
            <w:tcW w:w="1216" w:type="dxa"/>
            <w:vMerge w:val="restart"/>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Nedalyvavo</w:t>
            </w:r>
          </w:p>
        </w:tc>
      </w:tr>
      <w:tr w:rsidR="00432C77" w:rsidRPr="004F6485" w:rsidTr="00846EF0">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Įvyko 11 posėdžių</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02.10</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03.24</w:t>
            </w:r>
          </w:p>
        </w:tc>
        <w:tc>
          <w:tcPr>
            <w:tcW w:w="708"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04.28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05.26</w:t>
            </w:r>
          </w:p>
        </w:tc>
        <w:tc>
          <w:tcPr>
            <w:tcW w:w="92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06.17</w:t>
            </w:r>
          </w:p>
          <w:p w:rsidR="00432C77" w:rsidRPr="004F6485" w:rsidRDefault="00432C77" w:rsidP="00775183">
            <w:pPr>
              <w:jc w:val="center"/>
              <w:rPr>
                <w:b/>
                <w:sz w:val="20"/>
                <w:szCs w:val="20"/>
              </w:rPr>
            </w:pPr>
            <w:r w:rsidRPr="004F6485">
              <w:rPr>
                <w:b/>
                <w:sz w:val="20"/>
                <w:szCs w:val="20"/>
              </w:rPr>
              <w:t>(iškilm.)</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06.23</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07.28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09.22</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10.27</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11.24</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12.22</w:t>
            </w:r>
          </w:p>
        </w:tc>
        <w:tc>
          <w:tcPr>
            <w:tcW w:w="1216" w:type="dxa"/>
            <w:vMerge/>
          </w:tcPr>
          <w:p w:rsidR="00432C77" w:rsidRPr="004F6485" w:rsidRDefault="00432C77" w:rsidP="00775183">
            <w:pPr>
              <w:rPr>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Gintaras Bagužis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3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Asta Beierle Eigirdienė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Vida Bondauskienė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Raimondas Doviltis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1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Gintarė Drackienė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3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Rimas Dužinskas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1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Marijus Kaktys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1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Česlovas Kerpauskas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Aidas Kėsas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Klišonis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Daina Martišienė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Misiūnas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Jonas Mockūnas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Julius Nekrašas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3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Gediminas Norvaišas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4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Algirdas Pečiulis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Mindaugas Pocius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1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Liudas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Vaidotas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1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Jolanta Skurdauskienė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3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Judita Stankutė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lastRenderedPageBreak/>
              <w:t>Tadas Šetkauskis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3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Vida Tamkevičienė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2 posėd.</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Irena Taučienė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Adomas Zamulskis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bl>
    <w:p w:rsidR="00631902" w:rsidRDefault="00557235" w:rsidP="00631902">
      <w:pPr>
        <w:ind w:firstLine="720"/>
        <w:jc w:val="both"/>
      </w:pPr>
      <w:r w:rsidRPr="00F31424">
        <w:t xml:space="preserve">Nė vieno </w:t>
      </w:r>
      <w:r w:rsidR="000D3FFA">
        <w:t>t</w:t>
      </w:r>
      <w:r w:rsidRPr="00F31424">
        <w:t xml:space="preserve">arybos posėdžio nepraleido: Vida Bondauskienė, </w:t>
      </w:r>
      <w:r w:rsidR="004C7027">
        <w:t xml:space="preserve">Audrius Klišonis, </w:t>
      </w:r>
      <w:r w:rsidR="00432C77">
        <w:t xml:space="preserve">Daina Martišienė, Audrius Misiūnas, Algirdas Pečiulis, Judita Stankutė, Irena Taučienė ir </w:t>
      </w:r>
      <w:r w:rsidR="00F31424" w:rsidRPr="00F31424">
        <w:t>Adomas Zamulskis</w:t>
      </w:r>
      <w:r w:rsidR="00631902">
        <w:t xml:space="preserve">. </w:t>
      </w:r>
    </w:p>
    <w:p w:rsidR="00557235" w:rsidRPr="00557235" w:rsidRDefault="00557235" w:rsidP="00557235">
      <w:pPr>
        <w:ind w:firstLine="720"/>
        <w:jc w:val="both"/>
      </w:pPr>
    </w:p>
    <w:p w:rsidR="005B5953" w:rsidRPr="00885A30" w:rsidRDefault="005B5953" w:rsidP="005B5953">
      <w:pPr>
        <w:jc w:val="center"/>
        <w:rPr>
          <w:b/>
          <w:sz w:val="28"/>
          <w:szCs w:val="28"/>
        </w:rPr>
      </w:pPr>
      <w:r w:rsidRPr="00885A30">
        <w:rPr>
          <w:b/>
          <w:sz w:val="28"/>
          <w:szCs w:val="28"/>
        </w:rPr>
        <w:t>1.</w:t>
      </w:r>
      <w:r>
        <w:rPr>
          <w:b/>
          <w:sz w:val="28"/>
          <w:szCs w:val="28"/>
        </w:rPr>
        <w:t>3</w:t>
      </w:r>
      <w:r w:rsidRPr="00885A30">
        <w:rPr>
          <w:b/>
          <w:sz w:val="28"/>
          <w:szCs w:val="28"/>
        </w:rPr>
        <w:t>.</w:t>
      </w:r>
      <w:r>
        <w:rPr>
          <w:b/>
          <w:sz w:val="28"/>
          <w:szCs w:val="28"/>
        </w:rPr>
        <w:t xml:space="preserve"> TARYBOS POSĖDŽIUOSE SV</w:t>
      </w:r>
      <w:r w:rsidR="004043CF">
        <w:rPr>
          <w:b/>
          <w:sz w:val="28"/>
          <w:szCs w:val="28"/>
        </w:rPr>
        <w:t>A</w:t>
      </w:r>
      <w:r>
        <w:rPr>
          <w:b/>
          <w:sz w:val="28"/>
          <w:szCs w:val="28"/>
        </w:rPr>
        <w:t>RSTYTI KLAUSIMAI</w:t>
      </w:r>
    </w:p>
    <w:p w:rsidR="00A02849" w:rsidRDefault="00A02849" w:rsidP="00465AC0">
      <w:pPr>
        <w:ind w:firstLine="720"/>
        <w:jc w:val="both"/>
      </w:pPr>
    </w:p>
    <w:p w:rsidR="00D60CED" w:rsidRPr="00CB6FD3" w:rsidRDefault="00D60CED" w:rsidP="00D60CED">
      <w:pPr>
        <w:ind w:firstLine="720"/>
        <w:jc w:val="both"/>
        <w:rPr>
          <w:color w:val="FF0000"/>
        </w:rPr>
      </w:pPr>
      <w:r>
        <w:t xml:space="preserve">Į </w:t>
      </w:r>
      <w:r w:rsidR="00824BD6" w:rsidRPr="009D4DAD">
        <w:t>vasario</w:t>
      </w:r>
      <w:r>
        <w:t xml:space="preserve"> mėnesio </w:t>
      </w:r>
      <w:r w:rsidRPr="00D60CED">
        <w:t>Savivaldybės tarybos pos</w:t>
      </w:r>
      <w:r w:rsidR="00D0544E">
        <w:t>ėdžio darbotvarkę buvo įtraukti 43 klausimai. Priimti 39</w:t>
      </w:r>
      <w:r w:rsidRPr="00D60CED">
        <w:t xml:space="preserve"> sprendima</w:t>
      </w:r>
      <w:r w:rsidR="00D0544E">
        <w:t>i, iš kurių bendru sutarimu – 37</w:t>
      </w:r>
      <w:r w:rsidRPr="00D60CED">
        <w:t xml:space="preserve">, balsuojant – </w:t>
      </w:r>
      <w:r w:rsidR="00D0544E">
        <w:t>2.</w:t>
      </w:r>
    </w:p>
    <w:p w:rsidR="00D0544E" w:rsidRDefault="00D0544E" w:rsidP="00D0544E">
      <w:pPr>
        <w:ind w:firstLine="720"/>
        <w:jc w:val="both"/>
      </w:pPr>
      <w:r>
        <w:rPr>
          <w:bCs/>
        </w:rPr>
        <w:t xml:space="preserve">Posėdžio pradžioje išklausyti </w:t>
      </w:r>
      <w:r>
        <w:t xml:space="preserve">Grumblių bendruomenės atstovai, kurie dėkojo už atkreiptą dėmesį į Plungės r. Alsėdžių Stanislovo Narutavičiaus gimnazijos Grumblių pradinio ugdymo skyriaus (toliau – Mokykla) išlikimo klausimą. Po gana ilgų diskusijų Grumblių bendruomenės atstovams palinkėta nesustoti siekiant savo tikslo </w:t>
      </w:r>
      <w:r w:rsidR="00482290">
        <w:t>–</w:t>
      </w:r>
      <w:r>
        <w:t xml:space="preserve"> </w:t>
      </w:r>
      <w:r w:rsidR="00482290">
        <w:t>išsaugoti Mokyklą.</w:t>
      </w:r>
    </w:p>
    <w:p w:rsidR="00482290" w:rsidRPr="00482290" w:rsidRDefault="00D0544E" w:rsidP="002662C1">
      <w:pPr>
        <w:ind w:firstLine="720"/>
        <w:jc w:val="both"/>
        <w:rPr>
          <w:rStyle w:val="Komentaronuoroda"/>
          <w:sz w:val="24"/>
        </w:rPr>
      </w:pPr>
      <w:r>
        <w:rPr>
          <w:bCs/>
        </w:rPr>
        <w:t xml:space="preserve">Šiame </w:t>
      </w:r>
      <w:r w:rsidR="002662C1" w:rsidRPr="002662C1">
        <w:rPr>
          <w:bCs/>
        </w:rPr>
        <w:t>posėdyje</w:t>
      </w:r>
      <w:r w:rsidR="002662C1" w:rsidRPr="002662C1">
        <w:t xml:space="preserve"> </w:t>
      </w:r>
      <w:r w:rsidR="000912E0">
        <w:t>Savivaldybės t</w:t>
      </w:r>
      <w:r w:rsidR="002662C1" w:rsidRPr="002662C1">
        <w:t>aryba patvirtino savo einamųjų metų darbo planą</w:t>
      </w:r>
      <w:r w:rsidR="002662C1">
        <w:t>.</w:t>
      </w:r>
      <w:r w:rsidR="00482290">
        <w:t xml:space="preserve"> Išklausė </w:t>
      </w:r>
      <w:r w:rsidR="002662C1" w:rsidRPr="002662C1">
        <w:rPr>
          <w:bCs/>
        </w:rPr>
        <w:t>Žanet</w:t>
      </w:r>
      <w:r w:rsidR="00482290">
        <w:rPr>
          <w:bCs/>
        </w:rPr>
        <w:t>os</w:t>
      </w:r>
      <w:r w:rsidR="002662C1" w:rsidRPr="002662C1">
        <w:rPr>
          <w:bCs/>
        </w:rPr>
        <w:t xml:space="preserve"> </w:t>
      </w:r>
      <w:r>
        <w:rPr>
          <w:bCs/>
        </w:rPr>
        <w:t>Vaitkuvienė</w:t>
      </w:r>
      <w:r w:rsidR="00482290">
        <w:rPr>
          <w:bCs/>
        </w:rPr>
        <w:t>s</w:t>
      </w:r>
      <w:r w:rsidR="002662C1" w:rsidRPr="002662C1">
        <w:rPr>
          <w:bCs/>
        </w:rPr>
        <w:t>, Strateginio planavimo ir investicijų skyriaus vedėj</w:t>
      </w:r>
      <w:r w:rsidR="00482290">
        <w:rPr>
          <w:bCs/>
        </w:rPr>
        <w:t>os</w:t>
      </w:r>
      <w:r w:rsidR="002662C1" w:rsidRPr="002662C1">
        <w:rPr>
          <w:bCs/>
        </w:rPr>
        <w:t>,</w:t>
      </w:r>
      <w:r w:rsidR="00482290">
        <w:rPr>
          <w:rStyle w:val="Komentaronuoroda"/>
          <w:sz w:val="24"/>
        </w:rPr>
        <w:t xml:space="preserve"> </w:t>
      </w:r>
      <w:r w:rsidR="00482290" w:rsidRPr="00482290">
        <w:rPr>
          <w:rStyle w:val="Komentaronuoroda"/>
          <w:sz w:val="24"/>
        </w:rPr>
        <w:t>informaciją</w:t>
      </w:r>
      <w:r w:rsidR="00482290" w:rsidRPr="00482290">
        <w:t xml:space="preserve"> </w:t>
      </w:r>
      <w:r w:rsidR="00482290" w:rsidRPr="00482290">
        <w:rPr>
          <w:rStyle w:val="Komentaronuoroda"/>
          <w:sz w:val="24"/>
        </w:rPr>
        <w:t>apie Telšių regiono integruotos teritorijų vystymo programos įgyvendinimą 2021 m. Plungės miesto tikslinėje teritorijoje</w:t>
      </w:r>
      <w:r w:rsidR="00482290">
        <w:rPr>
          <w:rStyle w:val="Komentaronuoroda"/>
          <w:sz w:val="24"/>
        </w:rPr>
        <w:t>.</w:t>
      </w:r>
    </w:p>
    <w:p w:rsidR="00482290" w:rsidRPr="001E6F96" w:rsidRDefault="00482290" w:rsidP="00482290">
      <w:pPr>
        <w:ind w:firstLine="720"/>
        <w:jc w:val="both"/>
        <w:rPr>
          <w:bCs/>
        </w:rPr>
      </w:pPr>
      <w:r>
        <w:rPr>
          <w:rFonts w:eastAsia="BookmanOldStyle"/>
        </w:rPr>
        <w:t>Bendru sutarimu pritarta</w:t>
      </w:r>
      <w:r w:rsidRPr="006529C3">
        <w:t xml:space="preserve"> </w:t>
      </w:r>
      <w:r w:rsidRPr="001E6F96">
        <w:t>P</w:t>
      </w:r>
      <w:r>
        <w:rPr>
          <w:bCs/>
        </w:rPr>
        <w:t>lungės rajono savivaldybės 2022</w:t>
      </w:r>
      <w:r w:rsidR="0069177F">
        <w:rPr>
          <w:bCs/>
        </w:rPr>
        <w:t>–</w:t>
      </w:r>
      <w:r>
        <w:rPr>
          <w:bCs/>
        </w:rPr>
        <w:t>2024</w:t>
      </w:r>
      <w:r w:rsidRPr="001E6F96">
        <w:rPr>
          <w:bCs/>
        </w:rPr>
        <w:t xml:space="preserve"> metų strate</w:t>
      </w:r>
      <w:r>
        <w:rPr>
          <w:bCs/>
        </w:rPr>
        <w:t>ginio veiklos plano patvirtinimui</w:t>
      </w:r>
      <w:r w:rsidRPr="001E6F96">
        <w:rPr>
          <w:bCs/>
        </w:rPr>
        <w:t>.</w:t>
      </w:r>
    </w:p>
    <w:p w:rsidR="00482290" w:rsidRDefault="00482290" w:rsidP="00482290">
      <w:pPr>
        <w:ind w:firstLine="720"/>
        <w:jc w:val="both"/>
        <w:rPr>
          <w:bCs/>
        </w:rPr>
      </w:pPr>
      <w:r w:rsidRPr="00A703B4">
        <w:rPr>
          <w:bCs/>
        </w:rPr>
        <w:t xml:space="preserve">Savivaldybės administracijos direktorius </w:t>
      </w:r>
      <w:r>
        <w:rPr>
          <w:bCs/>
        </w:rPr>
        <w:t>Mindaugas Kaunas</w:t>
      </w:r>
      <w:r w:rsidRPr="00A703B4">
        <w:rPr>
          <w:bCs/>
        </w:rPr>
        <w:t xml:space="preserve"> tarybos nariams išs</w:t>
      </w:r>
      <w:r>
        <w:rPr>
          <w:bCs/>
        </w:rPr>
        <w:t>amiai pristatė Savivaldybės 2022</w:t>
      </w:r>
      <w:r w:rsidRPr="00A703B4">
        <w:rPr>
          <w:bCs/>
        </w:rPr>
        <w:t xml:space="preserve"> metų biudžeto projektą.</w:t>
      </w:r>
      <w:r w:rsidRPr="006529C3">
        <w:rPr>
          <w:bCs/>
        </w:rPr>
        <w:t xml:space="preserve"> </w:t>
      </w:r>
      <w:r>
        <w:rPr>
          <w:bCs/>
        </w:rPr>
        <w:t>Po ilgų diskusijų, 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7</w:t>
      </w:r>
      <w:r w:rsidRPr="00A703B4">
        <w:rPr>
          <w:bCs/>
        </w:rPr>
        <w:t>,</w:t>
      </w:r>
      <w:r>
        <w:rPr>
          <w:bCs/>
        </w:rPr>
        <w:t xml:space="preserve"> prieš – 0</w:t>
      </w:r>
      <w:r w:rsidRPr="00A703B4">
        <w:rPr>
          <w:bCs/>
        </w:rPr>
        <w:t>, susilaikė</w:t>
      </w:r>
      <w:r>
        <w:rPr>
          <w:bCs/>
        </w:rPr>
        <w:t xml:space="preserve"> – 6, dalyvavo – 23</w:t>
      </w:r>
      <w:r w:rsidRPr="00A703B4">
        <w:rPr>
          <w:bCs/>
        </w:rPr>
        <w:t>)</w:t>
      </w:r>
      <w:r>
        <w:rPr>
          <w:bCs/>
        </w:rPr>
        <w:t>.</w:t>
      </w:r>
      <w:r w:rsidRPr="00A703B4">
        <w:rPr>
          <w:bCs/>
        </w:rPr>
        <w:t xml:space="preserve"> </w:t>
      </w:r>
      <w:r>
        <w:rPr>
          <w:bCs/>
        </w:rPr>
        <w:t>B</w:t>
      </w:r>
      <w:r w:rsidRPr="00A703B4">
        <w:rPr>
          <w:bCs/>
        </w:rPr>
        <w:t>iudžetas patvirtintas.</w:t>
      </w:r>
    </w:p>
    <w:p w:rsidR="00775183" w:rsidRPr="005C29B9" w:rsidRDefault="00775183" w:rsidP="00775183">
      <w:pPr>
        <w:ind w:firstLine="720"/>
        <w:jc w:val="both"/>
        <w:rPr>
          <w:rFonts w:eastAsia="BookmanOldStyle"/>
        </w:rPr>
      </w:pPr>
      <w:r>
        <w:t>Mindaugas Kaunas</w:t>
      </w:r>
      <w:r w:rsidR="004E5F83">
        <w:t xml:space="preserve"> </w:t>
      </w:r>
      <w:r>
        <w:rPr>
          <w:rFonts w:eastAsia="BookmanOldStyle"/>
        </w:rPr>
        <w:t>pateikė informaciją apie 2021</w:t>
      </w:r>
      <w:r w:rsidRPr="005C29B9">
        <w:rPr>
          <w:rFonts w:eastAsia="BookmanOldStyle"/>
        </w:rPr>
        <w:t xml:space="preserve"> m. tarybos priimtų sprendimų vykdymą.</w:t>
      </w:r>
    </w:p>
    <w:p w:rsidR="009B1A9B" w:rsidRDefault="00775183" w:rsidP="009B1A9B">
      <w:pPr>
        <w:ind w:firstLine="720"/>
        <w:jc w:val="both"/>
      </w:pPr>
      <w:r>
        <w:rPr>
          <w:rStyle w:val="Komentaronuoroda"/>
          <w:sz w:val="24"/>
        </w:rPr>
        <w:t xml:space="preserve">Nemažai diskutuota </w:t>
      </w:r>
      <w:r w:rsidR="00EF0FC4">
        <w:t xml:space="preserve">Adomui Zamulskiui, </w:t>
      </w:r>
      <w:r w:rsidR="00EF0FC4" w:rsidRPr="0067037E">
        <w:t xml:space="preserve">Ekonomikos, finansų </w:t>
      </w:r>
      <w:r w:rsidR="00EF0FC4">
        <w:t>ir biudžeto komiteto pirmininkui, pristačius sprendimo projektą „</w:t>
      </w:r>
      <w:r w:rsidR="00EF0FC4" w:rsidRPr="002D4EC8">
        <w:t>Dėl bendradarbiavimo, įgyvendinant UAB „Vičiūnai ir partneriai“ naujos gamyklos statybos stambų inves</w:t>
      </w:r>
      <w:r w:rsidR="00EF0FC4">
        <w:t>ticijų projektą“.</w:t>
      </w:r>
      <w:r w:rsidR="00EF0FC4" w:rsidRPr="00EF0FC4">
        <w:t xml:space="preserve"> </w:t>
      </w:r>
      <w:r w:rsidR="0069177F">
        <w:t xml:space="preserve">Vis dėlto </w:t>
      </w:r>
      <w:r w:rsidR="00EF0FC4">
        <w:t>sprendimui pritarta bendru sutarimu.</w:t>
      </w:r>
    </w:p>
    <w:p w:rsidR="00673D68" w:rsidRDefault="009B1A9B" w:rsidP="00673D68">
      <w:pPr>
        <w:ind w:firstLine="720"/>
        <w:jc w:val="both"/>
        <w:rPr>
          <w:bCs/>
        </w:rPr>
      </w:pPr>
      <w:r>
        <w:t>Vyko aštrios diskusijos dėl priemokų nustatymo</w:t>
      </w:r>
      <w:r w:rsidRPr="002D3255">
        <w:t xml:space="preserve"> Plungės rajono savivaldybės administracijos direktoriui ir </w:t>
      </w:r>
      <w:r>
        <w:t>A</w:t>
      </w:r>
      <w:r w:rsidRPr="002D3255">
        <w:t>dministracijos direktoriaus pavaduotojui.</w:t>
      </w:r>
      <w:r w:rsidRPr="005D1139">
        <w:t xml:space="preserve"> </w:t>
      </w:r>
      <w:r w:rsidRPr="00673457">
        <w:t xml:space="preserve">Nesant bendro sutarimo dėl </w:t>
      </w:r>
      <w:r>
        <w:t xml:space="preserve">pateikto svarstyti </w:t>
      </w:r>
      <w:r w:rsidRPr="00673457">
        <w:t xml:space="preserve">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prieš – 0</w:t>
      </w:r>
      <w:r w:rsidRPr="00A703B4">
        <w:rPr>
          <w:bCs/>
        </w:rPr>
        <w:t>, susilaikė</w:t>
      </w:r>
      <w:r>
        <w:rPr>
          <w:bCs/>
        </w:rPr>
        <w:t xml:space="preserve"> – 5, dalyvavo – 21</w:t>
      </w:r>
      <w:r w:rsidRPr="00A703B4">
        <w:rPr>
          <w:bCs/>
        </w:rPr>
        <w:t>)</w:t>
      </w:r>
      <w:r>
        <w:rPr>
          <w:bCs/>
        </w:rPr>
        <w:t>. Sprendimas priimtas.</w:t>
      </w:r>
    </w:p>
    <w:p w:rsidR="00673D68" w:rsidRDefault="00673D68" w:rsidP="00673D68">
      <w:pPr>
        <w:ind w:firstLine="720"/>
        <w:jc w:val="both"/>
      </w:pPr>
      <w:r>
        <w:t>Svarstant sprendimo projektą „</w:t>
      </w:r>
      <w:r w:rsidRPr="002D4EC8">
        <w:rPr>
          <w:bCs/>
        </w:rPr>
        <w:t>Dėl pritarimo Plungės rajono savivaldybės tarybos Kontrolės komite</w:t>
      </w:r>
      <w:r>
        <w:rPr>
          <w:bCs/>
        </w:rPr>
        <w:t>to 2021 metų veiklos ataskaitai“, priimtas protokolinis nutarimas „</w:t>
      </w:r>
      <w:r>
        <w:t>Pritarti Astos Beierle Eigirdienės pasiūlymui pavesti Plungės rajono savivaldybės</w:t>
      </w:r>
      <w:r w:rsidRPr="00F121E5">
        <w:t xml:space="preserve"> Kontrolės ir audito tarnybai </w:t>
      </w:r>
      <w:r>
        <w:t xml:space="preserve">iki spalio mėnesį vyksiančio Plungės rajono savivaldybės tarybos posėdžio </w:t>
      </w:r>
      <w:r w:rsidRPr="00F121E5">
        <w:t>atlikti Plungės rajono savivald</w:t>
      </w:r>
      <w:r>
        <w:t>ybės visuomenės sveikatos biuro veiklos auditą“.</w:t>
      </w:r>
    </w:p>
    <w:p w:rsidR="00E04E39" w:rsidRDefault="00E04E39" w:rsidP="00E04E39">
      <w:pPr>
        <w:ind w:firstLine="720"/>
        <w:jc w:val="both"/>
      </w:pPr>
      <w:r>
        <w:t xml:space="preserve">Posėdžio pabaigoje </w:t>
      </w:r>
      <w:r w:rsidRPr="00FC0D40">
        <w:rPr>
          <w:bCs/>
        </w:rPr>
        <w:t xml:space="preserve">Ingrida Uznevičiūtė, Kultūros, turizmo ir viešųjų </w:t>
      </w:r>
      <w:r>
        <w:rPr>
          <w:bCs/>
        </w:rPr>
        <w:t xml:space="preserve">ryšių skyriaus vyr. specialistė, pristatė </w:t>
      </w:r>
      <w:r w:rsidRPr="00FC0D40">
        <w:t>Žemaičių kalbo</w:t>
      </w:r>
      <w:r>
        <w:t xml:space="preserve">s minėjimo 2022 metais programą. </w:t>
      </w:r>
    </w:p>
    <w:p w:rsidR="00B07079" w:rsidRDefault="00B07079" w:rsidP="00B07079">
      <w:pPr>
        <w:ind w:firstLine="720"/>
        <w:jc w:val="both"/>
      </w:pPr>
      <w:r w:rsidRPr="000B60DA">
        <w:rPr>
          <w:rStyle w:val="Komentaronuoroda"/>
          <w:sz w:val="24"/>
        </w:rPr>
        <w:t xml:space="preserve">Į </w:t>
      </w:r>
      <w:r>
        <w:rPr>
          <w:rStyle w:val="Komentaronuoroda"/>
          <w:sz w:val="24"/>
        </w:rPr>
        <w:t>kovo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49</w:t>
      </w:r>
      <w:r w:rsidRPr="00AE3215">
        <w:rPr>
          <w:rStyle w:val="Komentaronuoroda"/>
          <w:sz w:val="24"/>
        </w:rPr>
        <w:t xml:space="preserve"> klausimai. </w:t>
      </w:r>
      <w:r>
        <w:t>Priimti 45</w:t>
      </w:r>
      <w:r w:rsidRPr="00FC33D6">
        <w:t xml:space="preserve"> sprendima</w:t>
      </w:r>
      <w:r>
        <w:t>i, iš kurių bendru sutarimu – 33</w:t>
      </w:r>
      <w:r w:rsidRPr="00FC33D6">
        <w:t xml:space="preserve">, </w:t>
      </w:r>
      <w:r>
        <w:t>balsuojant – 2.</w:t>
      </w:r>
    </w:p>
    <w:p w:rsidR="00351B10" w:rsidRDefault="00C65790" w:rsidP="00351B10">
      <w:pPr>
        <w:ind w:firstLine="720"/>
        <w:jc w:val="both"/>
        <w:rPr>
          <w:bCs/>
        </w:rPr>
      </w:pPr>
      <w:r>
        <w:rPr>
          <w:bCs/>
        </w:rPr>
        <w:t xml:space="preserve">Posėdžio pradžioje </w:t>
      </w:r>
      <w:r w:rsidRPr="00130A99">
        <w:rPr>
          <w:rFonts w:eastAsia="Batang"/>
          <w:noProof/>
        </w:rPr>
        <w:t>Vidimantas Domarkas, UAB „Telšių regiono atliek</w:t>
      </w:r>
      <w:r>
        <w:rPr>
          <w:rFonts w:eastAsia="Batang"/>
          <w:noProof/>
        </w:rPr>
        <w:t xml:space="preserve">ų tvarkymo centras“ (toliau – TRATC) direktorius, </w:t>
      </w:r>
      <w:r w:rsidRPr="00E77C0B">
        <w:rPr>
          <w:rFonts w:eastAsia="Batang"/>
          <w:noProof/>
        </w:rPr>
        <w:t xml:space="preserve">apžvelgė 2021 metais nuveiktus darbus bei pristatė </w:t>
      </w:r>
      <w:r>
        <w:rPr>
          <w:rFonts w:eastAsia="Batang"/>
          <w:noProof/>
        </w:rPr>
        <w:t>2022</w:t>
      </w:r>
      <w:r w:rsidRPr="00E77C0B">
        <w:rPr>
          <w:rFonts w:eastAsia="Batang"/>
          <w:noProof/>
        </w:rPr>
        <w:t xml:space="preserve"> metų planus</w:t>
      </w:r>
      <w:r>
        <w:rPr>
          <w:rFonts w:eastAsia="Batang"/>
          <w:noProof/>
        </w:rPr>
        <w:t>.</w:t>
      </w:r>
      <w:r>
        <w:rPr>
          <w:bCs/>
        </w:rPr>
        <w:t xml:space="preserve"> </w:t>
      </w:r>
    </w:p>
    <w:p w:rsidR="000C2A96" w:rsidRDefault="00351B10" w:rsidP="000C2A96">
      <w:pPr>
        <w:ind w:firstLine="720"/>
        <w:jc w:val="both"/>
      </w:pPr>
      <w:r w:rsidRPr="00F00A75">
        <w:t xml:space="preserve">Savivaldybės meras Audrius Klišonis pristatė </w:t>
      </w:r>
      <w:r>
        <w:t>Savivaldybės</w:t>
      </w:r>
      <w:r w:rsidRPr="00F00A75">
        <w:t xml:space="preserve"> t</w:t>
      </w:r>
      <w:r>
        <w:t>arybos ir Savivaldybės mero 2021</w:t>
      </w:r>
      <w:r w:rsidRPr="00F00A75">
        <w:t xml:space="preserve"> metų veiklos ataskaitas, Savivaldybės administracijos direktorius </w:t>
      </w:r>
      <w:r>
        <w:t xml:space="preserve">Mindaugas Kaunas </w:t>
      </w:r>
      <w:r w:rsidRPr="00F00A75">
        <w:t>– Savivaldybės administracijos direktoriaus ir S</w:t>
      </w:r>
      <w:r>
        <w:t>avivaldybės administracijos 2021</w:t>
      </w:r>
      <w:r w:rsidRPr="00F00A75">
        <w:t xml:space="preserve"> metų veiklos ataskaitas, o </w:t>
      </w:r>
      <w:r w:rsidR="002C2E9A">
        <w:t>s</w:t>
      </w:r>
      <w:r w:rsidRPr="002C2E9A">
        <w:t>avivaldybės</w:t>
      </w:r>
      <w:r w:rsidRPr="00F00A75">
        <w:t xml:space="preserve"> kontrolierė Danutė Jarašiūnienė – Savivaldybės K</w:t>
      </w:r>
      <w:r>
        <w:t xml:space="preserve">ontrolės ir audito </w:t>
      </w:r>
      <w:r>
        <w:lastRenderedPageBreak/>
        <w:t>tarnybos 2021</w:t>
      </w:r>
      <w:r w:rsidRPr="00F00A75">
        <w:t xml:space="preserve"> metų veiklos ataskaitą. Visoms ataskaitoms pritarta bendru sutarimu.</w:t>
      </w:r>
      <w:r>
        <w:t xml:space="preserve"> </w:t>
      </w:r>
      <w:r w:rsidRPr="005D7971">
        <w:t>Tadas Šetkauski</w:t>
      </w:r>
      <w:r>
        <w:t>s, Etikos komisijos pirmininkas, trumpai pristatė S</w:t>
      </w:r>
      <w:r w:rsidRPr="005D7971">
        <w:t xml:space="preserve">avivaldybės Etikos komisijos </w:t>
      </w:r>
      <w:r>
        <w:t>2021 metų veiklos ataskaitą.</w:t>
      </w:r>
      <w:r w:rsidR="000C2A96" w:rsidRPr="000C2A96">
        <w:t xml:space="preserve"> </w:t>
      </w:r>
      <w:r w:rsidR="000C2A96">
        <w:t xml:space="preserve">Vida Bondauskienė siūlė Komisijai paįvairinti veiklą, posėdžiuose panagrinėti kitus klausimus, teikti siūlymus ir rekomendacijas (dėl nusišalinimo svarstant tam tikrus klausimus) bei paanalizuoti posėdžių nelankymo priežastis. </w:t>
      </w:r>
    </w:p>
    <w:p w:rsidR="00351B10" w:rsidRDefault="009039B1" w:rsidP="00351B10">
      <w:pPr>
        <w:ind w:firstLine="720"/>
        <w:jc w:val="both"/>
      </w:pPr>
      <w:r>
        <w:rPr>
          <w:rFonts w:eastAsia="BookmanOldStyle"/>
        </w:rPr>
        <w:t xml:space="preserve">Bendru sutarimu pritarta </w:t>
      </w:r>
      <w:r w:rsidRPr="00130A99">
        <w:rPr>
          <w:bCs/>
        </w:rPr>
        <w:t xml:space="preserve">Krasnogorsko (Rusijos Federacija) ir Plungės (Lietuvos Respublika) miestų susigiminiavimo sutarties </w:t>
      </w:r>
      <w:r w:rsidR="00211B1F">
        <w:rPr>
          <w:bCs/>
        </w:rPr>
        <w:t xml:space="preserve">bei </w:t>
      </w:r>
      <w:r w:rsidRPr="00130A99">
        <w:rPr>
          <w:bCs/>
        </w:rPr>
        <w:t>atnaujintos p</w:t>
      </w:r>
      <w:r>
        <w:rPr>
          <w:bCs/>
        </w:rPr>
        <w:t>artnerystės sutarties nutraukimui.</w:t>
      </w:r>
    </w:p>
    <w:p w:rsidR="008D72A8" w:rsidRPr="005D7971" w:rsidRDefault="008D72A8" w:rsidP="008D72A8">
      <w:pPr>
        <w:ind w:firstLine="720"/>
        <w:jc w:val="both"/>
        <w:rPr>
          <w:bCs/>
        </w:rPr>
      </w:pPr>
      <w:r>
        <w:rPr>
          <w:rStyle w:val="Komentaronuoroda"/>
          <w:sz w:val="24"/>
        </w:rPr>
        <w:t>Nemažai diskutuota</w:t>
      </w:r>
      <w:r w:rsidRPr="008D72A8">
        <w:t xml:space="preserve"> </w:t>
      </w:r>
      <w:r w:rsidRPr="00246CD6">
        <w:t>Vida</w:t>
      </w:r>
      <w:r>
        <w:t xml:space="preserve">i Bondauskienei, </w:t>
      </w:r>
      <w:r w:rsidRPr="00B3432E">
        <w:t>Švietimo, kultūr</w:t>
      </w:r>
      <w:r>
        <w:t>os ir sporto komiteto pirmininkei, pristačius</w:t>
      </w:r>
      <w:r w:rsidRPr="008D72A8">
        <w:t xml:space="preserve"> </w:t>
      </w:r>
      <w:r>
        <w:t>sprendimo projektą</w:t>
      </w:r>
      <w:r w:rsidRPr="008D72A8">
        <w:rPr>
          <w:bCs/>
        </w:rPr>
        <w:t xml:space="preserve"> </w:t>
      </w:r>
      <w:r>
        <w:rPr>
          <w:bCs/>
        </w:rPr>
        <w:t>„</w:t>
      </w:r>
      <w:r w:rsidRPr="005D7971">
        <w:rPr>
          <w:bCs/>
        </w:rPr>
        <w:t xml:space="preserve">Dėl Komisijos siūlymams dėl Plungės garbės piliečio vardo suteikimo nagrinėti sudarymo ir Siūlymams dėl Plungės garbės piliečio vardo suteikimo nagrinėti </w:t>
      </w:r>
      <w:r>
        <w:rPr>
          <w:bCs/>
        </w:rPr>
        <w:t>komisijos nuostatų patvirtinimo“.</w:t>
      </w:r>
    </w:p>
    <w:p w:rsidR="00351B10" w:rsidRDefault="008D72A8" w:rsidP="00351B10">
      <w:pPr>
        <w:ind w:firstLine="720"/>
        <w:jc w:val="both"/>
      </w:pPr>
      <w:r>
        <w:t xml:space="preserve">Vyko aštrios diskusijos svarstant sprendimo projektą „Dėl </w:t>
      </w:r>
      <w:r w:rsidRPr="005D7971">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w:t>
      </w:r>
      <w:r>
        <w:t>ostatų patvirtinimo“ pripažinimo</w:t>
      </w:r>
      <w:r w:rsidRPr="005D7971">
        <w:t xml:space="preserve"> netekusiu galios.</w:t>
      </w:r>
      <w:r w:rsidRPr="008D72A8">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5</w:t>
      </w:r>
      <w:r w:rsidRPr="00A703B4">
        <w:rPr>
          <w:bCs/>
        </w:rPr>
        <w:t>,</w:t>
      </w:r>
      <w:r>
        <w:rPr>
          <w:bCs/>
        </w:rPr>
        <w:t xml:space="preserve"> prieš – 2</w:t>
      </w:r>
      <w:r w:rsidRPr="00A703B4">
        <w:rPr>
          <w:bCs/>
        </w:rPr>
        <w:t>, susilaikė</w:t>
      </w:r>
      <w:r>
        <w:rPr>
          <w:bCs/>
        </w:rPr>
        <w:t xml:space="preserve"> – 6, dalyvavo – 23</w:t>
      </w:r>
      <w:r w:rsidRPr="00A703B4">
        <w:rPr>
          <w:bCs/>
        </w:rPr>
        <w:t>)</w:t>
      </w:r>
      <w:r>
        <w:rPr>
          <w:bCs/>
        </w:rPr>
        <w:t>.</w:t>
      </w:r>
      <w:r w:rsidR="00617142">
        <w:rPr>
          <w:bCs/>
        </w:rPr>
        <w:t xml:space="preserve"> Taip pat priimtas protokolinis nutarimas „</w:t>
      </w:r>
      <w:r w:rsidR="00617142">
        <w:t xml:space="preserve">Įpareigoti Savivaldybės administraciją per savaitę pateikti informaciją Savivaldybės tarybos nariams apie tai, per kiek laiko UAB „Telšių regiono atliekų tvarkymo centras“ parengtų naują </w:t>
      </w:r>
      <w:r w:rsidR="00617142" w:rsidRPr="00E15E61">
        <w:t>Plungės rajono savivaldybės vietinės rinkliavos už komunalinių atliekų surinkimą iš atliekų turėtojų ir atliekų tva</w:t>
      </w:r>
      <w:r w:rsidR="00617142">
        <w:t>rkymą dydžio nustatymo metodiką“.</w:t>
      </w:r>
    </w:p>
    <w:p w:rsidR="00E04E39" w:rsidRDefault="00FD316C" w:rsidP="00673D68">
      <w:pPr>
        <w:ind w:firstLine="720"/>
        <w:jc w:val="both"/>
      </w:pPr>
      <w:r>
        <w:t>Taip pat 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5D7971">
        <w:t>2022–2025 metų Plungės rajono savivaldybės prioritetinių vietinės reikšmės kelių (gatv</w:t>
      </w:r>
      <w:r>
        <w:t>ių) tvarkymo sąrašo patvirtinimo“</w:t>
      </w:r>
      <w:r w:rsidRPr="005D7971">
        <w:t>.</w:t>
      </w:r>
      <w:r w:rsidR="00441FA6" w:rsidRPr="00441FA6">
        <w:rPr>
          <w:bCs/>
        </w:rPr>
        <w:t xml:space="preserve"> </w:t>
      </w:r>
      <w:r w:rsidR="00441FA6">
        <w:rPr>
          <w:bCs/>
        </w:rPr>
        <w:t>Nesant</w:t>
      </w:r>
      <w:r w:rsidR="00441FA6" w:rsidRPr="00A703B4">
        <w:rPr>
          <w:bCs/>
        </w:rPr>
        <w:t xml:space="preserve"> bendro sutarimo dėl sprendimo priėmimo, </w:t>
      </w:r>
      <w:r w:rsidR="00441FA6">
        <w:rPr>
          <w:bCs/>
        </w:rPr>
        <w:t>buvo balsuojama</w:t>
      </w:r>
      <w:r w:rsidR="00441FA6" w:rsidRPr="00A703B4">
        <w:rPr>
          <w:bCs/>
        </w:rPr>
        <w:t xml:space="preserve"> (</w:t>
      </w:r>
      <w:r w:rsidR="00441FA6">
        <w:rPr>
          <w:bCs/>
        </w:rPr>
        <w:t>už</w:t>
      </w:r>
      <w:r w:rsidR="00441FA6" w:rsidRPr="00A703B4">
        <w:rPr>
          <w:bCs/>
        </w:rPr>
        <w:t xml:space="preserve"> </w:t>
      </w:r>
      <w:r w:rsidR="00441FA6">
        <w:rPr>
          <w:bCs/>
        </w:rPr>
        <w:t xml:space="preserve">– </w:t>
      </w:r>
      <w:r w:rsidR="00441FA6" w:rsidRPr="00A703B4">
        <w:rPr>
          <w:bCs/>
        </w:rPr>
        <w:t>1</w:t>
      </w:r>
      <w:r w:rsidR="00441FA6">
        <w:rPr>
          <w:bCs/>
        </w:rPr>
        <w:t>7</w:t>
      </w:r>
      <w:r w:rsidR="00441FA6" w:rsidRPr="00A703B4">
        <w:rPr>
          <w:bCs/>
        </w:rPr>
        <w:t>,</w:t>
      </w:r>
      <w:r w:rsidR="00441FA6">
        <w:rPr>
          <w:bCs/>
        </w:rPr>
        <w:t xml:space="preserve"> prieš – 1</w:t>
      </w:r>
      <w:r w:rsidR="00441FA6" w:rsidRPr="00A703B4">
        <w:rPr>
          <w:bCs/>
        </w:rPr>
        <w:t>, susilaikė</w:t>
      </w:r>
      <w:r w:rsidR="00441FA6">
        <w:rPr>
          <w:bCs/>
        </w:rPr>
        <w:t xml:space="preserve"> – 6, dalyvavo – 24</w:t>
      </w:r>
      <w:r w:rsidR="00441FA6" w:rsidRPr="00A703B4">
        <w:rPr>
          <w:bCs/>
        </w:rPr>
        <w:t>)</w:t>
      </w:r>
      <w:r w:rsidR="00441FA6">
        <w:rPr>
          <w:bCs/>
        </w:rPr>
        <w:t>.</w:t>
      </w:r>
      <w:r w:rsidR="00441FA6" w:rsidRPr="00441FA6">
        <w:rPr>
          <w:color w:val="000000"/>
        </w:rPr>
        <w:t xml:space="preserve"> </w:t>
      </w:r>
      <w:r w:rsidR="00441FA6" w:rsidRPr="00342AD5">
        <w:rPr>
          <w:color w:val="000000"/>
        </w:rPr>
        <w:t>Sprendimas priimtas.</w:t>
      </w:r>
    </w:p>
    <w:p w:rsidR="00E47CBA" w:rsidRDefault="00E47CBA" w:rsidP="00E47CBA">
      <w:pPr>
        <w:ind w:firstLine="720"/>
        <w:jc w:val="both"/>
      </w:pPr>
      <w:r w:rsidRPr="000B60DA">
        <w:rPr>
          <w:rStyle w:val="Komentaronuoroda"/>
          <w:sz w:val="24"/>
        </w:rPr>
        <w:t xml:space="preserve">Į </w:t>
      </w:r>
      <w:r>
        <w:rPr>
          <w:rStyle w:val="Komentaronuoroda"/>
          <w:sz w:val="24"/>
        </w:rPr>
        <w:t>balandžio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48</w:t>
      </w:r>
      <w:r w:rsidRPr="00AE3215">
        <w:rPr>
          <w:rStyle w:val="Komentaronuoroda"/>
          <w:sz w:val="24"/>
        </w:rPr>
        <w:t xml:space="preserve"> klausimai. </w:t>
      </w:r>
      <w:r>
        <w:t>Priimtas 41</w:t>
      </w:r>
      <w:r w:rsidRPr="00FC33D6">
        <w:t xml:space="preserve"> sprendima</w:t>
      </w:r>
      <w:r>
        <w:t>s, iš kurių bendru sutarimu – 3</w:t>
      </w:r>
      <w:r w:rsidR="00E02537">
        <w:t>8</w:t>
      </w:r>
      <w:r w:rsidRPr="00FC33D6">
        <w:t xml:space="preserve">, </w:t>
      </w:r>
      <w:r>
        <w:t>balsuojant – 3, nepriimtas 1 sprendimas.</w:t>
      </w:r>
    </w:p>
    <w:p w:rsidR="00E02537" w:rsidRDefault="00E02537" w:rsidP="00E02537">
      <w:pPr>
        <w:ind w:firstLine="720"/>
        <w:jc w:val="both"/>
      </w:pPr>
      <w:r>
        <w:t>Posėdžio</w:t>
      </w:r>
      <w:r w:rsidRPr="00C34B0B">
        <w:t xml:space="preserve"> </w:t>
      </w:r>
      <w:r>
        <w:t xml:space="preserve">pradžioje </w:t>
      </w:r>
      <w:r w:rsidRPr="00607448">
        <w:rPr>
          <w:bCs/>
        </w:rPr>
        <w:t>VSDFV</w:t>
      </w:r>
      <w:r w:rsidRPr="00607448">
        <w:t xml:space="preserve"> Klaipėdos skyriaus I Klientų aptarnavimo skyriaus patarėja</w:t>
      </w:r>
      <w:r w:rsidRPr="00E02537">
        <w:rPr>
          <w:bCs/>
        </w:rPr>
        <w:t xml:space="preserve"> </w:t>
      </w:r>
      <w:r w:rsidRPr="00607448">
        <w:rPr>
          <w:bCs/>
        </w:rPr>
        <w:t>Odeta Gaudutytė</w:t>
      </w:r>
      <w:r w:rsidRPr="00E02537">
        <w:rPr>
          <w:bCs/>
        </w:rPr>
        <w:t xml:space="preserve"> </w:t>
      </w:r>
      <w:r>
        <w:rPr>
          <w:bCs/>
        </w:rPr>
        <w:t xml:space="preserve">trumpai pristatė </w:t>
      </w:r>
      <w:r w:rsidRPr="00A41F44">
        <w:rPr>
          <w:bCs/>
        </w:rPr>
        <w:t>socialinio dr</w:t>
      </w:r>
      <w:r>
        <w:rPr>
          <w:bCs/>
        </w:rPr>
        <w:t>audimo situaciją Plungės rajone.</w:t>
      </w:r>
    </w:p>
    <w:p w:rsidR="009A5C29" w:rsidRDefault="00E02537" w:rsidP="009A5C29">
      <w:pPr>
        <w:ind w:firstLine="720"/>
        <w:jc w:val="both"/>
      </w:pPr>
      <w:r>
        <w:t>Žemaitijos nacionalinio parko direktorius Ramūnas Lydis pristatė Žemaitijos na</w:t>
      </w:r>
      <w:r w:rsidR="00F50425">
        <w:t>cionalinio parko direkcijos 2021</w:t>
      </w:r>
      <w:r>
        <w:t xml:space="preserve"> metų veiklos ataskaitą ir numatomas vykdyti veiklas. Po diskusijų nuspręsta apsiriboti išklausyta informacija. </w:t>
      </w:r>
    </w:p>
    <w:p w:rsidR="009A5C29" w:rsidRPr="00607448" w:rsidRDefault="00F50425" w:rsidP="009A5C29">
      <w:pPr>
        <w:ind w:firstLine="720"/>
        <w:jc w:val="both"/>
      </w:pPr>
      <w:r>
        <w:t xml:space="preserve">Toliau </w:t>
      </w:r>
      <w:r w:rsidRPr="00607448">
        <w:rPr>
          <w:color w:val="000000"/>
        </w:rPr>
        <w:t>Daiva Grikšienė, „Senior Group“ padalinio vadovė</w:t>
      </w:r>
      <w:r>
        <w:rPr>
          <w:color w:val="000000"/>
        </w:rPr>
        <w:t xml:space="preserve">, </w:t>
      </w:r>
      <w:r w:rsidRPr="00607448">
        <w:rPr>
          <w:color w:val="000000"/>
        </w:rPr>
        <w:t xml:space="preserve">papasakojo apie užsienio investuotojų planus Lietuvoje statyti senelių namų kvartalus. Pristatyta projekto idėja bei planuojamos teikti paslaugos. </w:t>
      </w:r>
      <w:r w:rsidR="009A5C29">
        <w:rPr>
          <w:color w:val="000000"/>
        </w:rPr>
        <w:t xml:space="preserve">Po diskusijų nuspręsta </w:t>
      </w:r>
      <w:r w:rsidR="009A5C29">
        <w:t>p</w:t>
      </w:r>
      <w:r w:rsidR="009A5C29" w:rsidRPr="00607448">
        <w:t>ritarti pristatytai idėjai Plungėje statyti senelių namų kvartalus.</w:t>
      </w:r>
      <w:r w:rsidR="009A5C29">
        <w:t xml:space="preserve"> Taip pat priimtas protokolinis nutarimas „P</w:t>
      </w:r>
      <w:r w:rsidR="009A5C29" w:rsidRPr="00607448">
        <w:t>avesti Savivaldybės administracijai peržiūrėti prie pranešimo medžiagos pridėtą Susitarimo Memorandumą ir derintis su „Senior Group“ atstovais dėl minėto Susitarimo Memorandumo pasirašymo</w:t>
      </w:r>
      <w:r w:rsidR="009A5C29">
        <w:t>“</w:t>
      </w:r>
      <w:r w:rsidR="009A5C29" w:rsidRPr="00607448">
        <w:t xml:space="preserve">. </w:t>
      </w:r>
    </w:p>
    <w:p w:rsidR="00F50425" w:rsidRPr="00607448" w:rsidRDefault="00902824" w:rsidP="00F50425">
      <w:pPr>
        <w:tabs>
          <w:tab w:val="left" w:pos="9356"/>
        </w:tabs>
        <w:ind w:firstLine="720"/>
        <w:jc w:val="both"/>
        <w:rPr>
          <w:color w:val="000000"/>
        </w:rPr>
      </w:pPr>
      <w:r w:rsidRPr="00902824">
        <w:rPr>
          <w:rStyle w:val="Komentaronuoroda"/>
          <w:sz w:val="24"/>
        </w:rPr>
        <w:t>Gintautas Rimeikis, Švietimo ir sporto skyriaus vedėjas, pristatė</w:t>
      </w:r>
      <w:r w:rsidRPr="00607448">
        <w:rPr>
          <w:rStyle w:val="Komentaronuoroda"/>
        </w:rPr>
        <w:t xml:space="preserve"> </w:t>
      </w:r>
      <w:r w:rsidRPr="00607448">
        <w:rPr>
          <w:color w:val="000000"/>
        </w:rPr>
        <w:t>Plungės rajono savivaldybės švietimo įstaigų tinklo pertvarkos 2021</w:t>
      </w:r>
      <w:r w:rsidR="0069177F">
        <w:rPr>
          <w:color w:val="000000"/>
        </w:rPr>
        <w:t>–</w:t>
      </w:r>
      <w:r w:rsidRPr="00607448">
        <w:rPr>
          <w:color w:val="000000"/>
        </w:rPr>
        <w:t xml:space="preserve">2025 metų bendrojo plano vykdymo ataskaitą.  </w:t>
      </w:r>
      <w:r w:rsidR="00F50425" w:rsidRPr="00607448">
        <w:rPr>
          <w:color w:val="000000"/>
        </w:rPr>
        <w:t xml:space="preserve">  </w:t>
      </w:r>
    </w:p>
    <w:p w:rsidR="00902824" w:rsidRDefault="00902824" w:rsidP="00902824">
      <w:pPr>
        <w:ind w:firstLine="720"/>
        <w:jc w:val="both"/>
        <w:rPr>
          <w:bCs/>
        </w:rPr>
      </w:pPr>
      <w:r w:rsidRPr="00BF4BBC">
        <w:rPr>
          <w:rStyle w:val="Komentaronuoroda"/>
          <w:sz w:val="24"/>
        </w:rPr>
        <w:t xml:space="preserve">Kaip įprastai, </w:t>
      </w:r>
      <w:r w:rsidR="0069177F">
        <w:rPr>
          <w:rStyle w:val="Komentaronuoroda"/>
          <w:sz w:val="24"/>
        </w:rPr>
        <w:t>kovo</w:t>
      </w:r>
      <w:r w:rsidRPr="00BF4BBC">
        <w:rPr>
          <w:rStyle w:val="Komentaronuoroda"/>
          <w:sz w:val="24"/>
        </w:rPr>
        <w:t xml:space="preserve"> mėnesį</w:t>
      </w:r>
      <w:r w:rsidR="0069177F">
        <w:rPr>
          <w:rStyle w:val="Komentaronuoroda"/>
          <w:sz w:val="24"/>
        </w:rPr>
        <w:t>,</w:t>
      </w:r>
      <w:r w:rsidRPr="00BF4BBC">
        <w:rPr>
          <w:rStyle w:val="Komentaronuoroda"/>
          <w:sz w:val="24"/>
        </w:rPr>
        <w:t xml:space="preserve"> tarybos nariai išklausė ir pritarė </w:t>
      </w:r>
      <w:r w:rsidRPr="00BF4BBC">
        <w:rPr>
          <w:bCs/>
        </w:rPr>
        <w:t>Savivaldybės įmonių, viešųjų įstaigų, uždarųjų akcinių bendrovių pra</w:t>
      </w:r>
      <w:r>
        <w:rPr>
          <w:bCs/>
        </w:rPr>
        <w:t xml:space="preserve">ėjusių metų veiklos ataskaitoms. </w:t>
      </w:r>
    </w:p>
    <w:p w:rsidR="00902824" w:rsidRDefault="00902824" w:rsidP="00902824">
      <w:pPr>
        <w:ind w:firstLine="720"/>
        <w:jc w:val="both"/>
      </w:pPr>
      <w:r>
        <w:t>Vyko aštrios diskusijos svarstant sprendimo projektą</w:t>
      </w:r>
      <w:r w:rsidRPr="00902824">
        <w:t xml:space="preserve"> </w:t>
      </w:r>
      <w:r>
        <w:t xml:space="preserve">„Dėl </w:t>
      </w:r>
      <w:r w:rsidRPr="00902824">
        <w:t>v</w:t>
      </w:r>
      <w:r w:rsidRPr="00902824">
        <w:rPr>
          <w:rStyle w:val="Grietas"/>
          <w:b w:val="0"/>
        </w:rPr>
        <w:t>iešųjų įstaigų 2021 metų pelno (nuostolių) paskirstymo ir fi</w:t>
      </w:r>
      <w:r>
        <w:rPr>
          <w:rStyle w:val="Grietas"/>
          <w:b w:val="0"/>
        </w:rPr>
        <w:t>nansinių ataskaitų patvirtinimo“</w:t>
      </w:r>
      <w:r w:rsidRPr="00902824">
        <w:rPr>
          <w:rStyle w:val="Grietas"/>
          <w:b w:val="0"/>
        </w:rPr>
        <w:t>.</w:t>
      </w:r>
      <w:r w:rsidRPr="00902824">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2</w:t>
      </w:r>
      <w:r w:rsidRPr="00A703B4">
        <w:rPr>
          <w:bCs/>
        </w:rPr>
        <w:t>,</w:t>
      </w:r>
      <w:r>
        <w:rPr>
          <w:bCs/>
        </w:rPr>
        <w:t xml:space="preserve"> prieš – 0</w:t>
      </w:r>
      <w:r w:rsidRPr="00A703B4">
        <w:rPr>
          <w:bCs/>
        </w:rPr>
        <w:t>, susilaikė</w:t>
      </w:r>
      <w:r>
        <w:rPr>
          <w:bCs/>
        </w:rPr>
        <w:t xml:space="preserve"> – 7, dalyvavo – 19</w:t>
      </w:r>
      <w:r w:rsidRPr="00A703B4">
        <w:rPr>
          <w:bCs/>
        </w:rPr>
        <w:t>)</w:t>
      </w:r>
      <w:r>
        <w:rPr>
          <w:bCs/>
        </w:rPr>
        <w:t>.</w:t>
      </w:r>
      <w:r w:rsidRPr="00441FA6">
        <w:rPr>
          <w:color w:val="000000"/>
        </w:rPr>
        <w:t xml:space="preserve"> </w:t>
      </w:r>
      <w:r w:rsidRPr="00342AD5">
        <w:rPr>
          <w:color w:val="000000"/>
        </w:rPr>
        <w:t>Sprendimas priimtas.</w:t>
      </w:r>
    </w:p>
    <w:p w:rsidR="00902824" w:rsidRPr="00607448" w:rsidRDefault="00902824" w:rsidP="00902824">
      <w:pPr>
        <w:ind w:firstLine="720"/>
        <w:jc w:val="both"/>
      </w:pPr>
      <w:r>
        <w:rPr>
          <w:rStyle w:val="Grietas"/>
          <w:b w:val="0"/>
        </w:rPr>
        <w:t xml:space="preserve">Taip pat balsuota svarstant sprendimo projektą „Dėl </w:t>
      </w:r>
      <w:r w:rsidRPr="00607448">
        <w:rPr>
          <w:bCs/>
        </w:rPr>
        <w:t xml:space="preserve">Plungės rajono savivaldybės tarybos 2020 m. rugsėjo 24 d. sprendimo Nr. T1-180 „Dėl sporto šakų, kultivuojamų Plungės sporto ir rekreacijos </w:t>
      </w:r>
      <w:r>
        <w:rPr>
          <w:bCs/>
        </w:rPr>
        <w:t>centre, patvirtinimo“ pakeitimo</w:t>
      </w:r>
      <w:r w:rsidRPr="00607448">
        <w:rPr>
          <w:bCs/>
        </w:rPr>
        <w:t>.</w:t>
      </w:r>
      <w:r>
        <w:rPr>
          <w:bCs/>
        </w:rPr>
        <w:t xml:space="preserve"> </w:t>
      </w:r>
      <w:r>
        <w:t xml:space="preserve">Balsavimo </w:t>
      </w:r>
      <w:r w:rsidRPr="00607448">
        <w:t>rezultatai: už</w:t>
      </w:r>
      <w:r>
        <w:t xml:space="preserve"> – 13, prieš – 0, susilaikė – 6, dalyvavo – 19.</w:t>
      </w:r>
      <w:r w:rsidRPr="00902824">
        <w:rPr>
          <w:color w:val="000000"/>
        </w:rPr>
        <w:t xml:space="preserve"> </w:t>
      </w:r>
      <w:r w:rsidRPr="00342AD5">
        <w:rPr>
          <w:color w:val="000000"/>
        </w:rPr>
        <w:t>Sprendimas priimtas.</w:t>
      </w:r>
      <w:r w:rsidRPr="00607448">
        <w:t xml:space="preserve"> </w:t>
      </w:r>
    </w:p>
    <w:p w:rsidR="00202537" w:rsidRDefault="00902824" w:rsidP="00202537">
      <w:pPr>
        <w:ind w:firstLine="720"/>
        <w:jc w:val="both"/>
        <w:rPr>
          <w:color w:val="000000"/>
        </w:rPr>
      </w:pPr>
      <w:r>
        <w:lastRenderedPageBreak/>
        <w:t>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607448">
        <w:t xml:space="preserve">Plungės rajono savivaldybės tarybos 2021 m. spalio 28 d. sprendimo Nr. T1-272 „Dėl Plungės rajono savivaldybės vietinės rinkliavos už komunalinių atliekų surinkimą iš atliekų turėtojų ir atliekų tvarkymą nuostatų patvirtinimo“ ir </w:t>
      </w:r>
      <w:r>
        <w:t>jį keitusio sprendimo pakeitimo“</w:t>
      </w:r>
      <w:r w:rsidRPr="00607448">
        <w:t xml:space="preserve">. </w:t>
      </w:r>
      <w:r w:rsidR="00AF76EB">
        <w:rPr>
          <w:bCs/>
        </w:rPr>
        <w:t>Nesant</w:t>
      </w:r>
      <w:r w:rsidR="00AF76EB" w:rsidRPr="00A703B4">
        <w:rPr>
          <w:bCs/>
        </w:rPr>
        <w:t xml:space="preserve"> bendro sutarimo dėl sprendimo priėmimo, </w:t>
      </w:r>
      <w:r w:rsidR="00AF76EB">
        <w:rPr>
          <w:bCs/>
        </w:rPr>
        <w:t>buvo balsuojama</w:t>
      </w:r>
      <w:r w:rsidR="00AF76EB" w:rsidRPr="00A703B4">
        <w:rPr>
          <w:bCs/>
        </w:rPr>
        <w:t xml:space="preserve"> (</w:t>
      </w:r>
      <w:r w:rsidR="00AF76EB">
        <w:rPr>
          <w:bCs/>
        </w:rPr>
        <w:t>už</w:t>
      </w:r>
      <w:r w:rsidR="00AF76EB" w:rsidRPr="00A703B4">
        <w:rPr>
          <w:bCs/>
        </w:rPr>
        <w:t xml:space="preserve"> </w:t>
      </w:r>
      <w:r w:rsidR="00AF76EB">
        <w:rPr>
          <w:bCs/>
        </w:rPr>
        <w:t xml:space="preserve">– </w:t>
      </w:r>
      <w:r w:rsidR="00AF76EB" w:rsidRPr="00A703B4">
        <w:rPr>
          <w:bCs/>
        </w:rPr>
        <w:t>1</w:t>
      </w:r>
      <w:r w:rsidR="00AF76EB">
        <w:rPr>
          <w:bCs/>
        </w:rPr>
        <w:t>2</w:t>
      </w:r>
      <w:r w:rsidR="00AF76EB" w:rsidRPr="00A703B4">
        <w:rPr>
          <w:bCs/>
        </w:rPr>
        <w:t>,</w:t>
      </w:r>
      <w:r w:rsidR="00AF76EB">
        <w:rPr>
          <w:bCs/>
        </w:rPr>
        <w:t xml:space="preserve"> prieš – 3</w:t>
      </w:r>
      <w:r w:rsidR="00AF76EB" w:rsidRPr="00A703B4">
        <w:rPr>
          <w:bCs/>
        </w:rPr>
        <w:t>, susilaikė</w:t>
      </w:r>
      <w:r w:rsidR="00AF76EB">
        <w:rPr>
          <w:bCs/>
        </w:rPr>
        <w:t xml:space="preserve"> – 2, dalyvavo – 17</w:t>
      </w:r>
      <w:r w:rsidR="00AF76EB" w:rsidRPr="00A703B4">
        <w:rPr>
          <w:bCs/>
        </w:rPr>
        <w:t>)</w:t>
      </w:r>
      <w:r w:rsidR="00AF76EB">
        <w:rPr>
          <w:bCs/>
        </w:rPr>
        <w:t>.</w:t>
      </w:r>
      <w:r w:rsidR="00AF76EB" w:rsidRPr="00441FA6">
        <w:rPr>
          <w:color w:val="000000"/>
        </w:rPr>
        <w:t xml:space="preserve"> </w:t>
      </w:r>
      <w:r w:rsidR="00AF76EB" w:rsidRPr="00342AD5">
        <w:rPr>
          <w:color w:val="000000"/>
        </w:rPr>
        <w:t>Sprendimas priimtas.</w:t>
      </w:r>
    </w:p>
    <w:p w:rsidR="00202537" w:rsidRPr="00607448" w:rsidRDefault="00202537" w:rsidP="00202537">
      <w:pPr>
        <w:ind w:firstLine="720"/>
        <w:jc w:val="both"/>
      </w:pPr>
      <w:r w:rsidRPr="00607448">
        <w:t>Daina</w:t>
      </w:r>
      <w:r>
        <w:t xml:space="preserve">i Martišienei pristačius pagrindinius </w:t>
      </w:r>
      <w:r w:rsidRPr="00607448">
        <w:t>Plungės miesto bendrojo plano</w:t>
      </w:r>
      <w:r>
        <w:t xml:space="preserve"> (toliau – Planas)</w:t>
      </w:r>
      <w:r w:rsidRPr="00607448">
        <w:t xml:space="preserve"> keitimo koncepcijos I </w:t>
      </w:r>
      <w:r>
        <w:t>ir II alternatyvų</w:t>
      </w:r>
      <w:r w:rsidRPr="00202537">
        <w:t xml:space="preserve"> </w:t>
      </w:r>
      <w:r>
        <w:t>bruožus bei Savivaldybės t</w:t>
      </w:r>
      <w:r w:rsidRPr="00607448">
        <w:t xml:space="preserve">arybos nariams </w:t>
      </w:r>
      <w:r>
        <w:t>pažiūrėjus koncepcijos rengėjų parengtą vaizdinę medžiagą,</w:t>
      </w:r>
      <w:r w:rsidRPr="00202537">
        <w:t xml:space="preserve"> </w:t>
      </w:r>
      <w:r>
        <w:t>buvo balsuojama už Plano koncepcijos I alternatyvą.</w:t>
      </w:r>
      <w:r w:rsidRPr="00202537">
        <w:t xml:space="preserve"> </w:t>
      </w:r>
      <w:r>
        <w:t xml:space="preserve">Balsavimo </w:t>
      </w:r>
      <w:r w:rsidRPr="00607448">
        <w:t>rezultatai: už</w:t>
      </w:r>
      <w:r>
        <w:t xml:space="preserve"> – 0, prieš – 15, susilaikė – 3, dalyvavo – 18.</w:t>
      </w:r>
      <w:r w:rsidRPr="00902824">
        <w:rPr>
          <w:color w:val="000000"/>
        </w:rPr>
        <w:t xml:space="preserve"> </w:t>
      </w:r>
      <w:r w:rsidRPr="00342AD5">
        <w:rPr>
          <w:color w:val="000000"/>
        </w:rPr>
        <w:t xml:space="preserve">Sprendimas </w:t>
      </w:r>
      <w:r>
        <w:rPr>
          <w:color w:val="000000"/>
        </w:rPr>
        <w:t>ne</w:t>
      </w:r>
      <w:r w:rsidRPr="00342AD5">
        <w:rPr>
          <w:color w:val="000000"/>
        </w:rPr>
        <w:t>priimtas.</w:t>
      </w:r>
      <w:r w:rsidRPr="00607448">
        <w:t xml:space="preserve"> </w:t>
      </w:r>
      <w:r w:rsidR="00F73902">
        <w:t xml:space="preserve">Vėliau bendru sutarimu pritarta Plano keitimo koncepcijos II alternatyvai. </w:t>
      </w:r>
    </w:p>
    <w:p w:rsidR="00815A79" w:rsidRDefault="003E43F5" w:rsidP="00815A79">
      <w:pPr>
        <w:ind w:firstLine="720"/>
        <w:jc w:val="both"/>
      </w:pPr>
      <w:r w:rsidRPr="000B60DA">
        <w:rPr>
          <w:rStyle w:val="Komentaronuoroda"/>
          <w:sz w:val="24"/>
        </w:rPr>
        <w:t xml:space="preserve">Į </w:t>
      </w:r>
      <w:r>
        <w:rPr>
          <w:rStyle w:val="Komentaronuoroda"/>
          <w:sz w:val="24"/>
        </w:rPr>
        <w:t>gegužės</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23</w:t>
      </w:r>
      <w:r w:rsidRPr="00AE3215">
        <w:rPr>
          <w:rStyle w:val="Komentaronuoroda"/>
          <w:sz w:val="24"/>
        </w:rPr>
        <w:t xml:space="preserve"> klausimai. </w:t>
      </w:r>
      <w:r>
        <w:t>Priimta 19 sprendimų, iš kurių bendru sutarimu – 18</w:t>
      </w:r>
      <w:r w:rsidRPr="00FC33D6">
        <w:t xml:space="preserve">, </w:t>
      </w:r>
      <w:r>
        <w:t>balsuojant – 1.</w:t>
      </w:r>
    </w:p>
    <w:p w:rsidR="00815A79" w:rsidRDefault="009D4107" w:rsidP="00815A79">
      <w:pPr>
        <w:ind w:firstLine="720"/>
        <w:jc w:val="both"/>
      </w:pPr>
      <w:r>
        <w:t xml:space="preserve">Pradžioje posėdžio </w:t>
      </w:r>
      <w:r w:rsidRPr="005E1720">
        <w:t xml:space="preserve">Klaipėdos AVMI </w:t>
      </w:r>
      <w:r>
        <w:t xml:space="preserve">atstovė </w:t>
      </w:r>
      <w:r w:rsidRPr="00BA2FBD">
        <w:t>Vaida Kazonienė pateikė Savivaldybės biudžeto pajamų surinkimo apžvalgą.</w:t>
      </w:r>
      <w:r w:rsidRPr="009D4107">
        <w:t xml:space="preserve"> </w:t>
      </w:r>
      <w:r>
        <w:t xml:space="preserve">Remigijus Mažeika, </w:t>
      </w:r>
      <w:r w:rsidRPr="00C74DDF">
        <w:t>l. e. VšĮ Plungės rajono savivaldybės ligoninės</w:t>
      </w:r>
      <w:r>
        <w:t xml:space="preserve"> </w:t>
      </w:r>
      <w:r w:rsidRPr="00C74DDF">
        <w:t>direktoriaus pareigas</w:t>
      </w:r>
      <w:r>
        <w:t>,</w:t>
      </w:r>
      <w:r w:rsidRPr="009D4107">
        <w:rPr>
          <w:color w:val="000000"/>
        </w:rPr>
        <w:t xml:space="preserve"> </w:t>
      </w:r>
      <w:r>
        <w:rPr>
          <w:color w:val="000000"/>
        </w:rPr>
        <w:t>pristatė informaciją</w:t>
      </w:r>
      <w:r w:rsidRPr="007B7642">
        <w:rPr>
          <w:color w:val="000000"/>
        </w:rPr>
        <w:t xml:space="preserve"> apie sveikatos apsaugos reformos įgyvendinimą</w:t>
      </w:r>
      <w:r>
        <w:rPr>
          <w:color w:val="000000"/>
        </w:rPr>
        <w:t>.</w:t>
      </w:r>
      <w:r w:rsidRPr="009D4107">
        <w:t xml:space="preserve"> </w:t>
      </w:r>
      <w:r>
        <w:t xml:space="preserve">R. Mažeika teigė, kad nerimą kelia užsitęsęs neapibrėžtumas dėl tinklo pertvarkos. </w:t>
      </w:r>
      <w:r w:rsidR="00815A79">
        <w:t>Savivaldybės meras papasakojo apie dedamas pastangas išsaugoti Ligoninę bei nuo 2023 metų liepos 1 d. laukiančią greitosios medicinos pagalbos tarnybų pertvarką.</w:t>
      </w:r>
      <w:r w:rsidR="00815A79" w:rsidRPr="00815A79">
        <w:t xml:space="preserve"> </w:t>
      </w:r>
      <w:r w:rsidR="00815A79">
        <w:t xml:space="preserve">Pasak A. Klišonio, daug diskusijų kelia bendruomenės sveikatos centrų klausimas. </w:t>
      </w:r>
    </w:p>
    <w:p w:rsidR="009D4107" w:rsidRDefault="00440621" w:rsidP="00440621">
      <w:pPr>
        <w:tabs>
          <w:tab w:val="left" w:pos="9356"/>
        </w:tabs>
        <w:ind w:firstLine="720"/>
        <w:jc w:val="both"/>
      </w:pPr>
      <w:r>
        <w:t>Margarita</w:t>
      </w:r>
      <w:r w:rsidRPr="00292C34">
        <w:t xml:space="preserve"> </w:t>
      </w:r>
      <w:r>
        <w:t>Charitonova</w:t>
      </w:r>
      <w:r w:rsidRPr="00292C34">
        <w:t>, UAB „Plungės šilumo</w:t>
      </w:r>
      <w:r>
        <w:t xml:space="preserve">s tinklai“ (toliau – Bendrovė) generalinė direktorė, pristatė Bendrovės </w:t>
      </w:r>
      <w:r w:rsidRPr="00292C34">
        <w:t>v</w:t>
      </w:r>
      <w:r>
        <w:t xml:space="preserve">eiklos strategiją </w:t>
      </w:r>
      <w:r w:rsidRPr="00292C34">
        <w:t>2022</w:t>
      </w:r>
      <w:r w:rsidR="00F14951">
        <w:t>–</w:t>
      </w:r>
      <w:r w:rsidRPr="00292C34">
        <w:t>2024 metams</w:t>
      </w:r>
      <w:r>
        <w:t>.</w:t>
      </w:r>
      <w:r w:rsidRPr="00440621">
        <w:t xml:space="preserve"> </w:t>
      </w:r>
      <w:r w:rsidR="00397C1B">
        <w:t xml:space="preserve">Ji </w:t>
      </w:r>
      <w:r>
        <w:t>papasakojo apie šilumos gamybos bei tiekimo veiklą, įvardijo išsikeltus tikslus, numatytas priemones bei siektinus rodiklius. Išklausius pristatymo</w:t>
      </w:r>
      <w:r w:rsidR="00F14951">
        <w:t>,</w:t>
      </w:r>
      <w:r>
        <w:t xml:space="preserve"> vyko aštrios diskusijos.</w:t>
      </w:r>
    </w:p>
    <w:p w:rsidR="00B90B6B" w:rsidRDefault="007C0D54" w:rsidP="00B90B6B">
      <w:pPr>
        <w:ind w:firstLine="720"/>
        <w:jc w:val="both"/>
        <w:rPr>
          <w:rStyle w:val="Grietas"/>
          <w:b w:val="0"/>
        </w:rPr>
      </w:pPr>
      <w:r>
        <w:rPr>
          <w:rStyle w:val="Grietas"/>
          <w:b w:val="0"/>
        </w:rPr>
        <w:t xml:space="preserve">Taip pat diskutuota </w:t>
      </w:r>
      <w:r w:rsidRPr="007A7275">
        <w:t>Jurgita</w:t>
      </w:r>
      <w:r>
        <w:t>i Saldukienei</w:t>
      </w:r>
      <w:r w:rsidRPr="007A7275">
        <w:t>, Strateginio planavimo ir investicijų skyriaus vedėjo pavaduotoja</w:t>
      </w:r>
      <w:r>
        <w:t>i</w:t>
      </w:r>
      <w:r w:rsidRPr="007A7275">
        <w:t xml:space="preserve">, </w:t>
      </w:r>
      <w:r>
        <w:t>pristačius Savivaldybės 2021</w:t>
      </w:r>
      <w:r w:rsidRPr="007A7275">
        <w:t>–202</w:t>
      </w:r>
      <w:r>
        <w:t>3</w:t>
      </w:r>
      <w:r w:rsidRPr="007A7275">
        <w:t xml:space="preserve"> met</w:t>
      </w:r>
      <w:r>
        <w:t>ų strateginio veiklos plano 2021</w:t>
      </w:r>
      <w:r w:rsidRPr="007A7275">
        <w:t xml:space="preserve"> metų įgyvendinimo ataskaitą</w:t>
      </w:r>
      <w:r>
        <w:t>. Algirdas Pečiulis domėjosi, dėl kokių priežasčių taip ženkliai skiriasi programų įgyvendinimo rodikliai, t. y., kai viena programa įgyvendinta tik 37 proc., o kitos – virš 90 proc. Taip pat tarybos narys klausė, kodėl tokie žemi 1-os programos „Ugdymo kokybės ir modernios aplinkos užtikrinimas“ įgyvendinimo rodikliai.</w:t>
      </w:r>
      <w:r w:rsidRPr="007C0D54">
        <w:rPr>
          <w:rStyle w:val="Grietas"/>
          <w:b w:val="0"/>
        </w:rPr>
        <w:t xml:space="preserve"> </w:t>
      </w:r>
      <w:r>
        <w:rPr>
          <w:rStyle w:val="Grietas"/>
          <w:b w:val="0"/>
        </w:rPr>
        <w:t>Į</w:t>
      </w:r>
      <w:r w:rsidRPr="002F2DC6">
        <w:rPr>
          <w:rStyle w:val="Grietas"/>
          <w:b w:val="0"/>
        </w:rPr>
        <w:t>gyvendinimo ataskaitai</w:t>
      </w:r>
      <w:r>
        <w:rPr>
          <w:rStyle w:val="Grietas"/>
          <w:b w:val="0"/>
        </w:rPr>
        <w:t xml:space="preserve"> pritarta bendru sutarimu.</w:t>
      </w:r>
    </w:p>
    <w:p w:rsidR="00B90B6B" w:rsidRPr="00607448" w:rsidRDefault="007C0D54" w:rsidP="00B90B6B">
      <w:pPr>
        <w:ind w:firstLine="720"/>
        <w:jc w:val="both"/>
      </w:pPr>
      <w:r>
        <w:t>Nemažai diskutuota</w:t>
      </w:r>
      <w:r w:rsidRPr="00FD316C">
        <w:t xml:space="preserve"> </w:t>
      </w:r>
      <w:r w:rsidRPr="00714A55">
        <w:t>Daina</w:t>
      </w:r>
      <w:r>
        <w:t>i Martišienei</w:t>
      </w:r>
      <w:r w:rsidRPr="007C0D54">
        <w:t xml:space="preserve"> </w:t>
      </w:r>
      <w:r>
        <w:t>pristačius sprendimo projektą „Dėl atstovavimo</w:t>
      </w:r>
      <w:r w:rsidRPr="007B7642">
        <w:t xml:space="preserve"> vietos valdžiai Plungės rajono savivaldybės vietos veiklos grupėje ir Vietos veiklos grupės valdyboje</w:t>
      </w:r>
      <w:r>
        <w:t>“</w:t>
      </w:r>
      <w:r w:rsidRPr="007B7642">
        <w:t>.</w:t>
      </w:r>
      <w:r w:rsidR="00B90B6B">
        <w:t xml:space="preserve"> Nuspręsta į Vietos veiklos grupės valdybą deleguoti šiuos asmenis: </w:t>
      </w:r>
      <w:r w:rsidR="00B90B6B" w:rsidRPr="00650F09">
        <w:t>Žanetą Vaitkuvienę, Strateginio planavimo ir investicijų skyr</w:t>
      </w:r>
      <w:r w:rsidR="00B90B6B">
        <w:t>iaus vedėją; Robertą Šimkų, Platelių seniūną; Martyną Stančiką, Žlibinų seniūną;</w:t>
      </w:r>
      <w:r w:rsidR="00B90B6B" w:rsidRPr="00650F09">
        <w:t xml:space="preserve"> Regimantą Kavaliauską, Plungės r. Alsėdžių S</w:t>
      </w:r>
      <w:r w:rsidR="00B90B6B">
        <w:t>tanislovo</w:t>
      </w:r>
      <w:r w:rsidR="00B90B6B" w:rsidRPr="00650F09">
        <w:t xml:space="preserve"> Naru</w:t>
      </w:r>
      <w:r w:rsidR="00B90B6B">
        <w:t>tavičiaus gimnazijos direktorių.</w:t>
      </w:r>
    </w:p>
    <w:p w:rsidR="00711936" w:rsidRPr="00607448" w:rsidRDefault="00711936" w:rsidP="00711936">
      <w:pPr>
        <w:ind w:firstLine="720"/>
        <w:jc w:val="both"/>
      </w:pPr>
      <w:r>
        <w:rPr>
          <w:bCs/>
        </w:rPr>
        <w:t xml:space="preserve">Adomui Zamulskiui pristačius </w:t>
      </w:r>
      <w:r w:rsidRPr="00A703B4">
        <w:rPr>
          <w:bCs/>
        </w:rPr>
        <w:t xml:space="preserve">sprendimo </w:t>
      </w:r>
      <w:r>
        <w:rPr>
          <w:bCs/>
        </w:rPr>
        <w:t xml:space="preserve">projektą „Dėl </w:t>
      </w:r>
      <w:r w:rsidRPr="007B7642">
        <w:t>Plungės rajono savivaldybės tarybos 2022 m. vasario 10 d. sprendimo Nr. T1-37 „Dėl priemokų nustatymo Plungės rajono savivaldybės administracijos direktoriui ir Administracijos dire</w:t>
      </w:r>
      <w:r>
        <w:t xml:space="preserve">ktoriaus pavaduotojui“ pakeitimo“,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w:t>
      </w:r>
      <w:r w:rsidRPr="00A703B4">
        <w:rPr>
          <w:bCs/>
        </w:rPr>
        <w:t>susilaikė</w:t>
      </w:r>
      <w:r>
        <w:rPr>
          <w:bCs/>
        </w:rPr>
        <w:t xml:space="preserve"> – 4, prieš – 0</w:t>
      </w:r>
      <w:r w:rsidRPr="00A703B4">
        <w:rPr>
          <w:bCs/>
        </w:rPr>
        <w:t xml:space="preserve">, </w:t>
      </w:r>
      <w:r>
        <w:rPr>
          <w:bCs/>
        </w:rPr>
        <w:t>dalyvavo – 20</w:t>
      </w:r>
      <w:r w:rsidRPr="00A703B4">
        <w:rPr>
          <w:bCs/>
        </w:rPr>
        <w:t>)</w:t>
      </w:r>
      <w:r>
        <w:rPr>
          <w:bCs/>
        </w:rPr>
        <w:t>.</w:t>
      </w:r>
      <w:r w:rsidRPr="00711936">
        <w:t xml:space="preserve"> </w:t>
      </w:r>
      <w:r>
        <w:t xml:space="preserve">Sprendimas priimtas. Po </w:t>
      </w:r>
      <w:r w:rsidR="00773761">
        <w:t xml:space="preserve">vykusio </w:t>
      </w:r>
      <w:r>
        <w:t>balsavimo Audrius Misiūn</w:t>
      </w:r>
      <w:r w:rsidR="00F14951">
        <w:t>as</w:t>
      </w:r>
      <w:r>
        <w:t xml:space="preserve"> pastebėjo, jog Administracijos direktoriaus pavaduotojas nusipelnė šios priemokos, nes jam skiriamos papildomos užduotys – ne iš lengvųjų. </w:t>
      </w:r>
    </w:p>
    <w:p w:rsidR="008233E1" w:rsidRDefault="00670FC7" w:rsidP="008233E1">
      <w:pPr>
        <w:ind w:firstLine="720"/>
        <w:jc w:val="both"/>
      </w:pPr>
      <w:r>
        <w:rPr>
          <w:bCs/>
        </w:rPr>
        <w:t>Birželio mėnesį vyko du Savivaldybės tarybos posėdžiai, vienas iš jų – iškilmingas.</w:t>
      </w:r>
    </w:p>
    <w:p w:rsidR="00EB0008" w:rsidRDefault="00EB0008" w:rsidP="00EB0008">
      <w:pPr>
        <w:ind w:firstLine="720"/>
        <w:jc w:val="both"/>
      </w:pPr>
      <w:r>
        <w:rPr>
          <w:bCs/>
        </w:rPr>
        <w:t>Į birželio mėnesio viduryje vykusio Savivaldybės tarybos iškilmingo posėdžio darbotvarkę buvo įtraukti 5 klausimai. Bendru sutarimu p</w:t>
      </w:r>
      <w:r w:rsidRPr="007A5802">
        <w:t>riimt</w:t>
      </w:r>
      <w:r>
        <w:t>as 1 sprendimas.</w:t>
      </w:r>
    </w:p>
    <w:p w:rsidR="00EB0008" w:rsidRDefault="00EB0008" w:rsidP="00EB0008">
      <w:pPr>
        <w:ind w:firstLine="720"/>
        <w:jc w:val="both"/>
      </w:pPr>
      <w:r>
        <w:t>Vida Bondauskienė, Švietimo, kultūros ir sporto komiteto pirmininkė, prista</w:t>
      </w:r>
      <w:r w:rsidR="00DA4B91">
        <w:t>tė parengtą sprendimo projektą „D</w:t>
      </w:r>
      <w:r>
        <w:t xml:space="preserve">ėl pritarimo </w:t>
      </w:r>
      <w:r w:rsidRPr="00CD77C1">
        <w:t>partnerystės sutarties su Mendeno miesto savivaldybe (Vokietijos Federacinė Respublika) atnaujinimui.</w:t>
      </w:r>
      <w:r>
        <w:t xml:space="preserve"> Sprendimas priimtas bendru sutarimu.</w:t>
      </w:r>
    </w:p>
    <w:p w:rsidR="005300F5" w:rsidRDefault="00C51FFD" w:rsidP="005300F5">
      <w:pPr>
        <w:ind w:firstLine="720"/>
        <w:jc w:val="both"/>
        <w:rPr>
          <w:rFonts w:eastAsia="Century Gothic"/>
          <w:lang w:bidi="lt-LT"/>
        </w:rPr>
      </w:pPr>
      <w:r>
        <w:t xml:space="preserve">Vėliau buvo atnaujinta minėta sutartis, kurią pasirašė </w:t>
      </w:r>
      <w:r w:rsidRPr="0071287E">
        <w:rPr>
          <w:rFonts w:eastAsia="Century Gothic"/>
          <w:lang w:bidi="lt-LT"/>
        </w:rPr>
        <w:t>Mendeno miesto savivaldybės (Vokietijo</w:t>
      </w:r>
      <w:r>
        <w:rPr>
          <w:rFonts w:eastAsia="Century Gothic"/>
          <w:lang w:bidi="lt-LT"/>
        </w:rPr>
        <w:t>s Federacinė Respublika) pirmoji mero pavaduotoja</w:t>
      </w:r>
      <w:r w:rsidRPr="0071287E">
        <w:rPr>
          <w:rFonts w:eastAsia="Century Gothic"/>
          <w:lang w:bidi="lt-LT"/>
        </w:rPr>
        <w:t xml:space="preserve"> Henni Krabbe</w:t>
      </w:r>
      <w:r>
        <w:rPr>
          <w:rFonts w:eastAsia="Century Gothic"/>
          <w:lang w:bidi="lt-LT"/>
        </w:rPr>
        <w:t xml:space="preserve"> ir Plungės miesto savivaldybės meras Audrius Klišonis.</w:t>
      </w:r>
    </w:p>
    <w:p w:rsidR="00F030CE" w:rsidRDefault="005300F5" w:rsidP="00F030CE">
      <w:pPr>
        <w:ind w:firstLine="720"/>
        <w:jc w:val="both"/>
      </w:pPr>
      <w:r>
        <w:rPr>
          <w:rFonts w:eastAsia="Century Gothic"/>
          <w:lang w:bidi="lt-LT"/>
        </w:rPr>
        <w:lastRenderedPageBreak/>
        <w:t xml:space="preserve">Iškilmingo posėdžio metu </w:t>
      </w:r>
      <w:r>
        <w:t xml:space="preserve">Savivaldybės meras pasveikino ir premijas už aukštus pasiekimus kultūros ir meno srityse įteikė </w:t>
      </w:r>
      <w:r w:rsidRPr="0055370B">
        <w:t xml:space="preserve">Plungės rajono savivaldybės </w:t>
      </w:r>
      <w:r w:rsidRPr="00D71A5D">
        <w:t>Žemaičių Kalvarijos kultūros centro direktorei Rimai Jokubauskienei</w:t>
      </w:r>
      <w:r>
        <w:t xml:space="preserve">; </w:t>
      </w:r>
      <w:r w:rsidRPr="00D71A5D">
        <w:t>Plungės rajono savivaldybės vieš</w:t>
      </w:r>
      <w:r>
        <w:t xml:space="preserve">osios bibliotekos </w:t>
      </w:r>
      <w:r w:rsidRPr="00824BD6">
        <w:t>dailininkei – fotografei</w:t>
      </w:r>
      <w:r w:rsidRPr="00D71A5D">
        <w:t>, kultūros mėnraščio „Žemaičių saulutė“ redaktorei Kristinai Paulauskaitei</w:t>
      </w:r>
      <w:r>
        <w:t xml:space="preserve">; </w:t>
      </w:r>
      <w:r w:rsidRPr="00D71A5D">
        <w:t>choreografei, senjorų liaudiškų šokių grupės „Sausdravielis“ vadovei Loretai Vaitkutei</w:t>
      </w:r>
      <w:r>
        <w:t xml:space="preserve"> ir </w:t>
      </w:r>
      <w:r w:rsidRPr="00D71A5D">
        <w:t>Žemaiči</w:t>
      </w:r>
      <w:r>
        <w:t>ų dailės muziejaus vyriausiajai</w:t>
      </w:r>
      <w:r w:rsidRPr="00D71A5D">
        <w:t xml:space="preserve"> fondų saugotojai Danutei Einikienei</w:t>
      </w:r>
      <w:r>
        <w:t xml:space="preserve">. </w:t>
      </w:r>
    </w:p>
    <w:p w:rsidR="00E34DD7" w:rsidRDefault="00F030CE" w:rsidP="00E34DD7">
      <w:pPr>
        <w:ind w:firstLine="720"/>
        <w:jc w:val="both"/>
      </w:pPr>
      <w:r>
        <w:t>Televizoriaus ekrane keičiantis nuotraukoms, fiksuojančiomis Plungės miesto vaizdą prieš ir po tikslinės teritorijos projektų įgyvendinimo, Alvidas Bakanauskas pristatė profesorių, žymų architektą</w:t>
      </w:r>
      <w:r w:rsidRPr="00926C53">
        <w:t>, Nacionalinės kul</w:t>
      </w:r>
      <w:r>
        <w:t>tūros ir meno premijos laureatą, visą savo karjerą paskyrusį</w:t>
      </w:r>
      <w:r w:rsidRPr="00926C53">
        <w:t xml:space="preserve"> gimtosios Žemaitijos architektūros formavimui ir puoselė</w:t>
      </w:r>
      <w:r>
        <w:t xml:space="preserve">jimui, žemaičių kalbos mylėtoją ir sergėtoją Algirdą Žebrauską. Audrius Klišonis Plungės miesto žmonių vardu įteikė padėką Algirdui Žebrauskui. </w:t>
      </w:r>
      <w:r w:rsidR="00E34DD7">
        <w:t>Vėliau Jolanta Skurdauskienė perskaitė savo rengtą pranešimą „</w:t>
      </w:r>
      <w:r w:rsidR="00E34DD7" w:rsidRPr="00CD77C1">
        <w:t>Plungės Magdeburgo teisė: savivaldos akimirka miesto istorijos tėkmėje</w:t>
      </w:r>
      <w:r w:rsidR="00E34DD7">
        <w:t>“.</w:t>
      </w:r>
    </w:p>
    <w:p w:rsidR="00E34DD7" w:rsidRDefault="00E34DD7" w:rsidP="00E34DD7">
      <w:pPr>
        <w:ind w:firstLine="720"/>
        <w:jc w:val="both"/>
      </w:pPr>
      <w:r>
        <w:t xml:space="preserve">Posėdžio pabaigoje Savivaldybės meras Audrius Klišonis perskaitė Laišką ateities kartoms. Po to jis pats, Platelių seniūnas Robertas Šimkus ir </w:t>
      </w:r>
      <w:r w:rsidRPr="00E43267">
        <w:t>Plungės Šv. Jo</w:t>
      </w:r>
      <w:r>
        <w:t xml:space="preserve">no Krikštytojo parapijos klebonas dek. Vytautas Gedvainis tą Laišką pasirašė, įdėjo į Laiko kapsulę ir po posėdžio užkasė M. Oginskio rūmų žirgyno teritorijoje. </w:t>
      </w:r>
    </w:p>
    <w:p w:rsidR="005E4170" w:rsidRDefault="005E4170" w:rsidP="005E4170">
      <w:pPr>
        <w:ind w:firstLine="720"/>
        <w:jc w:val="both"/>
      </w:pPr>
      <w:r w:rsidRPr="009F1135">
        <w:t xml:space="preserve">Į antro </w:t>
      </w:r>
      <w:r>
        <w:t>birželio</w:t>
      </w:r>
      <w:r w:rsidRPr="009F1135">
        <w:t xml:space="preserve"> mėnesio Savivaldybės tarybos po</w:t>
      </w:r>
      <w:r>
        <w:t>sėdžio darbotvarkę buvo įtraukti</w:t>
      </w:r>
      <w:r w:rsidRPr="009F1135">
        <w:t xml:space="preserve"> </w:t>
      </w:r>
      <w:r>
        <w:t>23 klausimai. Bendru sutarimu priimta 18 sprendimų, nepriimtas 1 sprendimas.</w:t>
      </w:r>
    </w:p>
    <w:p w:rsidR="00E34DD7" w:rsidRPr="005E4170" w:rsidRDefault="005E4170" w:rsidP="00FE22A5">
      <w:pPr>
        <w:ind w:firstLine="720"/>
        <w:jc w:val="both"/>
        <w:outlineLvl w:val="0"/>
        <w:rPr>
          <w:b/>
        </w:rPr>
      </w:pPr>
      <w:r>
        <w:t xml:space="preserve">Nemažai diskutuota </w:t>
      </w:r>
      <w:r w:rsidRPr="005E4170">
        <w:rPr>
          <w:rStyle w:val="Grietas"/>
          <w:b w:val="0"/>
        </w:rPr>
        <w:t xml:space="preserve">Eugenijui Palubinskui, </w:t>
      </w:r>
      <w:r w:rsidRPr="005E4170">
        <w:rPr>
          <w:color w:val="000000" w:themeColor="text1"/>
        </w:rPr>
        <w:t>SĮ „Plungės būstas“</w:t>
      </w:r>
      <w:r w:rsidRPr="005E4170">
        <w:rPr>
          <w:rStyle w:val="Grietas"/>
          <w:b w:val="0"/>
        </w:rPr>
        <w:t xml:space="preserve"> (toliau – Įmonė)</w:t>
      </w:r>
      <w:r w:rsidRPr="005E4170">
        <w:rPr>
          <w:b/>
          <w:color w:val="000000" w:themeColor="text1"/>
        </w:rPr>
        <w:t xml:space="preserve"> </w:t>
      </w:r>
      <w:r w:rsidRPr="005E4170">
        <w:rPr>
          <w:color w:val="000000" w:themeColor="text1"/>
        </w:rPr>
        <w:t>direktoriu</w:t>
      </w:r>
      <w:r>
        <w:rPr>
          <w:color w:val="000000" w:themeColor="text1"/>
        </w:rPr>
        <w:t>i</w:t>
      </w:r>
      <w:r w:rsidR="00FE22A5">
        <w:rPr>
          <w:color w:val="000000" w:themeColor="text1"/>
        </w:rPr>
        <w:t xml:space="preserve">, pristačius informaciją </w:t>
      </w:r>
      <w:r w:rsidR="00FE22A5" w:rsidRPr="00050C27">
        <w:t>apie daugiabučių gyvenamųjų namų renovaciją (modernizaciją) Plungės mieste</w:t>
      </w:r>
      <w:r w:rsidR="00FE22A5">
        <w:t>. Direktorius</w:t>
      </w:r>
      <w:r w:rsidRPr="005E4170">
        <w:rPr>
          <w:rStyle w:val="Grietas"/>
          <w:b w:val="0"/>
        </w:rPr>
        <w:t xml:space="preserve"> papasakojo apie tai, kaip Įmonei sekasi vykdyti daugiabučių gyvenamųjų namų renovacijos (modernizacijos) priežiūrą Plungės mieste</w:t>
      </w:r>
      <w:r w:rsidR="00FE22A5">
        <w:rPr>
          <w:rStyle w:val="Grietas"/>
          <w:b w:val="0"/>
        </w:rPr>
        <w:t>.</w:t>
      </w:r>
    </w:p>
    <w:p w:rsidR="00802286" w:rsidRDefault="00FE22A5" w:rsidP="00802286">
      <w:pPr>
        <w:tabs>
          <w:tab w:val="left" w:pos="9356"/>
        </w:tabs>
        <w:ind w:firstLine="720"/>
        <w:jc w:val="both"/>
      </w:pPr>
      <w:r>
        <w:t xml:space="preserve">Be diskusijų neapsieita Mindaugui Kaunui, </w:t>
      </w:r>
      <w:r w:rsidRPr="007C3430">
        <w:t>Savivald</w:t>
      </w:r>
      <w:r>
        <w:t>ybės administracijos direktoriui</w:t>
      </w:r>
      <w:r w:rsidRPr="007C3430">
        <w:t>,</w:t>
      </w:r>
      <w:r>
        <w:t xml:space="preserve"> pristačius </w:t>
      </w:r>
      <w:r w:rsidRPr="00050C27">
        <w:t>Plungės rajono savivaldybei nuosavybės teise priklausančio turto valdymo, naudojimo ir disponavimo juo 20</w:t>
      </w:r>
      <w:r>
        <w:t>21 metais ataskaitą.</w:t>
      </w:r>
      <w:r w:rsidR="00E51228" w:rsidRPr="00E51228">
        <w:t xml:space="preserve"> </w:t>
      </w:r>
      <w:r w:rsidR="00E51228" w:rsidRPr="00792AD4">
        <w:t>Algirdas Pečiulis</w:t>
      </w:r>
      <w:r w:rsidR="00E51228">
        <w:t xml:space="preserve"> pasidomėjo Žlibinuose esančiais pastatais. Klausta, ar Savivaldybės administracija mano, kad efektyviai valdo ten esančius du pastatus. Pastebėta, kad Administracijos direktorius kalbėjo apie per didelius plotus ir pan. A. Pečiulis klausė, ar planuojama atsisakyti vieno iš pastatų ir veiklą vykdyti viename pastate.</w:t>
      </w:r>
      <w:r w:rsidR="00E51228" w:rsidRPr="00E51228">
        <w:t xml:space="preserve"> </w:t>
      </w:r>
      <w:r w:rsidR="00E51228">
        <w:t xml:space="preserve">Mindaugas Kaunas sakė, kad ne tik Žlibinuose yra minėta problema. Pasak jo, ši problema yra Stalgėnuose bei Plateliuose, t. y. Savivaldybės įstaigos išdėstytos keliuose pastatuose. Direktoriaus teigimu, vis nerandama politinės valios ir bendruomenių sutarimo, kaip efektyviai naudoti minėtą turtą. Akcentuota, kad Stalgėnų kultūros centras turi didelių problemų, t. y. jį reikia remontuoti, taip pat reikia remontuoti ir Kulių kultūros centrą bei Stalgėnų krepšinio salę. Paminėtas ir Žemaičių Kalvarijos kultūros centras, kuris yra avarinės būklės ir reikalauja didelių investicijų. Pasak M. Kauno, </w:t>
      </w:r>
      <w:r w:rsidR="00E51228">
        <w:rPr>
          <w:bCs/>
        </w:rPr>
        <w:t>–</w:t>
      </w:r>
      <w:r w:rsidR="00E51228">
        <w:t xml:space="preserve"> Plateliuose neišnaudojamas mokyklos plotas, taip pat yra seniūnijų, kur nevisiškai išnaudojamas turimas plotas ir pan.</w:t>
      </w:r>
    </w:p>
    <w:p w:rsidR="00802286" w:rsidRPr="00607448" w:rsidRDefault="00802286" w:rsidP="00802286">
      <w:pPr>
        <w:tabs>
          <w:tab w:val="left" w:pos="9356"/>
        </w:tabs>
        <w:ind w:firstLine="720"/>
        <w:jc w:val="both"/>
      </w:pPr>
      <w:r>
        <w:t>Ilgai</w:t>
      </w:r>
      <w:r w:rsidR="00DA4B91">
        <w:t xml:space="preserve"> diskutuota</w:t>
      </w:r>
      <w:r w:rsidR="00DA4B91" w:rsidRPr="00FD316C">
        <w:t xml:space="preserve"> </w:t>
      </w:r>
      <w:r w:rsidR="00DA4B91" w:rsidRPr="00714A55">
        <w:t>Daina</w:t>
      </w:r>
      <w:r w:rsidR="00DA4B91">
        <w:t xml:space="preserve">i Martišienei pristačius sprendimo projektą „Dėl </w:t>
      </w:r>
      <w:r w:rsidR="00DA4B91" w:rsidRPr="00050C27">
        <w:t>Plungės rajono savivaldybės tarybos 2020 m. spalio 29 d. sprendimo Nr. T1-252 „Dėl Telšių regiono plė</w:t>
      </w:r>
      <w:r w:rsidR="00DA4B91">
        <w:t>tros tarybos steigimo“ pakeitimo“</w:t>
      </w:r>
      <w:r w:rsidR="00DA4B91" w:rsidRPr="00050C27">
        <w:t>.</w:t>
      </w:r>
      <w:r w:rsidR="00DA4B91" w:rsidRPr="00DA4B91">
        <w:rPr>
          <w:bCs/>
        </w:rPr>
        <w:t xml:space="preserve"> </w:t>
      </w:r>
      <w:r w:rsidR="00DA4B91">
        <w:rPr>
          <w:bCs/>
        </w:rPr>
        <w:t>Paminėta, jog Ūkio, ekologijos ir kaimo reikalų komiteto posėdžio metu kalbėta, jog būtų neetiška už akių Savivaldybės tarybos nariui L. Skierui priimti sprendimą, todėl nutarta tai palikti nuspręsti Savivaldybės tarybai. Pasak jos, buvo tikimasi, kad tarybos posėdžio metu bus išgirstas L. Skieraus paaiškinimas ir tada bus priimtas sprendimas.</w:t>
      </w:r>
      <w:r w:rsidR="005B3783" w:rsidRPr="005B3783">
        <w:rPr>
          <w:bCs/>
        </w:rPr>
        <w:t xml:space="preserve"> </w:t>
      </w:r>
      <w:r w:rsidR="005B3783">
        <w:rPr>
          <w:bCs/>
        </w:rPr>
        <w:t xml:space="preserve">Savivaldybės mero nuomone, paaiškinimo nereikia, bet reikalinga siūlyti kandidatūras, nes </w:t>
      </w:r>
      <w:r w:rsidR="005B3783" w:rsidRPr="00050C27">
        <w:t>Telšių regiono plė</w:t>
      </w:r>
      <w:r w:rsidR="005B3783">
        <w:t xml:space="preserve">tros taryba jau priėmė sprendimą ir jo nekeis. A. Klišonis sakė, jog laukia siūlymų. Nesulaukęs pasiūlymų, meras į </w:t>
      </w:r>
      <w:r w:rsidR="005B3783" w:rsidRPr="00050C27">
        <w:t>Telšių regiono plė</w:t>
      </w:r>
      <w:r w:rsidR="005B3783">
        <w:t>tros tarybą siūlė deleguoti Savivaldybės tarybos narį Algirdą Pečiulį.</w:t>
      </w:r>
      <w:r>
        <w:t xml:space="preserve"> Išklausius L. Skieraus paaiškinimus bei mero pateiktą informaciją, nuspręsta k</w:t>
      </w:r>
      <w:r>
        <w:rPr>
          <w:color w:val="000000" w:themeColor="text1"/>
        </w:rPr>
        <w:t>lausimo svarstymą atidėti iki liepos mėnesio Savivaldybės tarybos posėdžio.</w:t>
      </w:r>
    </w:p>
    <w:p w:rsidR="005B3783" w:rsidRPr="00FF6A15" w:rsidRDefault="00FF6A15" w:rsidP="005B3783">
      <w:pPr>
        <w:ind w:firstLine="720"/>
        <w:jc w:val="both"/>
        <w:rPr>
          <w:b/>
          <w:bCs/>
        </w:rPr>
      </w:pPr>
      <w:r>
        <w:t xml:space="preserve">Posėdžio pabaigoje Administracijos direktorius pristatė informaciją apie </w:t>
      </w:r>
      <w:r w:rsidRPr="00FF6A15">
        <w:rPr>
          <w:rStyle w:val="Grietas"/>
          <w:b w:val="0"/>
          <w:iCs/>
        </w:rPr>
        <w:t>2021 metais įvykusius viešuosius rangos darbų pirkimus</w:t>
      </w:r>
      <w:r>
        <w:rPr>
          <w:rStyle w:val="Grietas"/>
          <w:b w:val="0"/>
          <w:iCs/>
        </w:rPr>
        <w:t>.</w:t>
      </w:r>
    </w:p>
    <w:p w:rsidR="00FF6A15" w:rsidRDefault="00FF6A15" w:rsidP="00FF6A15">
      <w:pPr>
        <w:ind w:firstLine="720"/>
        <w:jc w:val="both"/>
      </w:pPr>
      <w:r w:rsidRPr="009F1135">
        <w:t xml:space="preserve">Į </w:t>
      </w:r>
      <w:r>
        <w:t>liepos</w:t>
      </w:r>
      <w:r w:rsidRPr="009F1135">
        <w:t xml:space="preserve"> mėnesio Savivaldybės tarybos po</w:t>
      </w:r>
      <w:r>
        <w:t>sėdžio darbotvarkę buvo įtrauktas</w:t>
      </w:r>
      <w:r w:rsidRPr="009F1135">
        <w:t xml:space="preserve"> </w:t>
      </w:r>
      <w:r>
        <w:t>31 klausimas. Priimti 25 sprendimai, iš kurių bendru sutarimu – 23</w:t>
      </w:r>
      <w:r w:rsidRPr="00FC33D6">
        <w:t xml:space="preserve">, </w:t>
      </w:r>
      <w:r>
        <w:t>balsuojant – 2, nepriimtas 1 sprendimas.</w:t>
      </w:r>
    </w:p>
    <w:p w:rsidR="0034687C" w:rsidRDefault="00323DC4" w:rsidP="0034687C">
      <w:pPr>
        <w:ind w:firstLine="720"/>
        <w:jc w:val="both"/>
      </w:pPr>
      <w:r>
        <w:lastRenderedPageBreak/>
        <w:t xml:space="preserve">Posėdžio pradžioje </w:t>
      </w:r>
      <w:r w:rsidRPr="00030277">
        <w:t>Gintautas Pocevičius, Klaipėdos apskrities vyriausiojo policijos komisariato Plungės rajono po</w:t>
      </w:r>
      <w:r>
        <w:t>licijos komisariato viršininkas,</w:t>
      </w:r>
      <w:r w:rsidRPr="009823DA">
        <w:t xml:space="preserve"> </w:t>
      </w:r>
      <w:r>
        <w:t xml:space="preserve">trumpai </w:t>
      </w:r>
      <w:r w:rsidRPr="007A7275">
        <w:t>pristatė</w:t>
      </w:r>
      <w:r w:rsidRPr="009823DA">
        <w:t xml:space="preserve"> </w:t>
      </w:r>
      <w:r w:rsidRPr="00330DA8">
        <w:t>Plungės rajono policijos komis</w:t>
      </w:r>
      <w:r>
        <w:t>ariato veiklos rezultatų analizę</w:t>
      </w:r>
      <w:r w:rsidRPr="00330DA8">
        <w:t xml:space="preserve"> ir tendencij</w:t>
      </w:r>
      <w:r>
        <w:t>as.</w:t>
      </w:r>
      <w:r w:rsidRPr="00323DC4">
        <w:t xml:space="preserve"> </w:t>
      </w:r>
      <w:r>
        <w:t>Savivaldybės 2021 metų biudžeto vykdymo ataskaitą bei Savivaldybės 2021 metų konsoliduotųjų finansinių ataskaitų rinkinį pristatė Administracijos direktorius Mindaugas Kaunas.</w:t>
      </w:r>
      <w:r w:rsidRPr="00323DC4">
        <w:t xml:space="preserve"> </w:t>
      </w:r>
      <w:r>
        <w:t>Atliktų auditų ataskaitas ir išvadas dėl Plungės rajono savivaldybės 2021 metų konsoliduotųjų biudžeto vykdymo ir finansinių ataskaitų rinkinių pateikė</w:t>
      </w:r>
      <w:r w:rsidRPr="002C2E9A">
        <w:t xml:space="preserve"> savivaldybės </w:t>
      </w:r>
      <w:r>
        <w:t>kontrolierė Danutė Jarašiūnienė.</w:t>
      </w:r>
    </w:p>
    <w:p w:rsidR="00D8756C" w:rsidRDefault="00323DC4" w:rsidP="00D8756C">
      <w:pPr>
        <w:ind w:firstLine="720"/>
        <w:jc w:val="both"/>
        <w:rPr>
          <w:color w:val="000000"/>
        </w:rPr>
      </w:pPr>
      <w:r>
        <w:t>Nemažai diskutuota</w:t>
      </w:r>
      <w:r w:rsidRPr="00323DC4">
        <w:t xml:space="preserve"> </w:t>
      </w:r>
      <w:r w:rsidRPr="00A577A2">
        <w:t>Daina</w:t>
      </w:r>
      <w:r>
        <w:t>i</w:t>
      </w:r>
      <w:r w:rsidRPr="00A577A2">
        <w:t xml:space="preserve"> Martišien</w:t>
      </w:r>
      <w:r>
        <w:t xml:space="preserve">ei pristačius sprendimo projektą „Dėl </w:t>
      </w:r>
      <w:r w:rsidRPr="006D4576">
        <w:t>Kelių priežiūros ir plėtros programos finansavimo lėšų įsisavinimo priežiūros ir kontr</w:t>
      </w:r>
      <w:r>
        <w:t>olės tvarkos aprašo patvirtinimo“</w:t>
      </w:r>
      <w:r w:rsidRPr="006D4576">
        <w:t>.</w:t>
      </w:r>
      <w:r w:rsidRPr="00323DC4">
        <w:t xml:space="preserve"> </w:t>
      </w:r>
      <w:r w:rsidRPr="00396F9D">
        <w:t xml:space="preserve">Algirdas Pečiulis </w:t>
      </w:r>
      <w:r>
        <w:t>priminė</w:t>
      </w:r>
      <w:r w:rsidRPr="00396F9D">
        <w:t>, kas buvo kalbėta Ekonomikos, finansų ir biudžeto komiteto posėdžio metu. Jo teigimu, tvarkos aprašu bus kontroliuojamos Kelių priežiūros ir plėtros programos (toliau – KPPP) finansavimo lėšos, skirtos tik kelių priežiūrai, o tai tik dalis lėšų. Toliau tarybos narys pacitavo aiškinamąjį raštą: „</w:t>
      </w:r>
      <w:r w:rsidRPr="00CD4655">
        <w:t xml:space="preserve">Šiuo sprendimu siekiame kontroliuoti KPPP lėšų išsisavinimą ir likučius, kad seniūnai tinkamai panaudotų visas skirtas lėšas.“ </w:t>
      </w:r>
      <w:r w:rsidRPr="00A577A2">
        <w:t>Pasak jo, jeigu iš KPPP bus gaunamos tikslinės lėšos, skirtos investicijoms</w:t>
      </w:r>
      <w:r w:rsidRPr="00396F9D">
        <w:t xml:space="preserve">, </w:t>
      </w:r>
      <w:r w:rsidRPr="00CD4655">
        <w:t>–</w:t>
      </w:r>
      <w:r w:rsidRPr="00A577A2">
        <w:t xml:space="preserve"> tvarkos apraše apie tai nėra rašoma. </w:t>
      </w:r>
      <w:r w:rsidRPr="00396F9D">
        <w:t xml:space="preserve">Pastebėta, jog šis tvarkos aprašas nėra visiškai tinkamas, todėl reikia jį papildyti. </w:t>
      </w:r>
      <w:r w:rsidR="0034687C">
        <w:t xml:space="preserve">Algirdo Pečiulio teigimu, tvarkos aprašas visiškai nekalba apie KPPP lėšų įsisavinimo kontrolės mechanizmą. </w:t>
      </w:r>
      <w:r w:rsidR="0034687C">
        <w:rPr>
          <w:bCs/>
        </w:rPr>
        <w:t>Nesant</w:t>
      </w:r>
      <w:r w:rsidR="0034687C" w:rsidRPr="00A703B4">
        <w:rPr>
          <w:bCs/>
        </w:rPr>
        <w:t xml:space="preserve"> bendro sutarimo dėl sprendimo priėmimo, </w:t>
      </w:r>
      <w:r w:rsidR="0034687C">
        <w:rPr>
          <w:bCs/>
        </w:rPr>
        <w:t>buvo balsuojama</w:t>
      </w:r>
      <w:r w:rsidR="0034687C" w:rsidRPr="00A703B4">
        <w:rPr>
          <w:bCs/>
        </w:rPr>
        <w:t xml:space="preserve"> (</w:t>
      </w:r>
      <w:r w:rsidR="0034687C">
        <w:rPr>
          <w:bCs/>
        </w:rPr>
        <w:t>už</w:t>
      </w:r>
      <w:r w:rsidR="0034687C" w:rsidRPr="00A703B4">
        <w:rPr>
          <w:bCs/>
        </w:rPr>
        <w:t xml:space="preserve"> </w:t>
      </w:r>
      <w:r w:rsidR="0034687C">
        <w:rPr>
          <w:bCs/>
        </w:rPr>
        <w:t xml:space="preserve">– </w:t>
      </w:r>
      <w:r w:rsidR="0034687C" w:rsidRPr="00A703B4">
        <w:rPr>
          <w:bCs/>
        </w:rPr>
        <w:t>1</w:t>
      </w:r>
      <w:r w:rsidR="0034687C">
        <w:rPr>
          <w:bCs/>
        </w:rPr>
        <w:t>0</w:t>
      </w:r>
      <w:r w:rsidR="0034687C" w:rsidRPr="00A703B4">
        <w:rPr>
          <w:bCs/>
        </w:rPr>
        <w:t>,</w:t>
      </w:r>
      <w:r w:rsidR="0034687C">
        <w:rPr>
          <w:bCs/>
        </w:rPr>
        <w:t xml:space="preserve"> prieš – 1</w:t>
      </w:r>
      <w:r w:rsidR="0034687C" w:rsidRPr="00A703B4">
        <w:rPr>
          <w:bCs/>
        </w:rPr>
        <w:t>, susilaikė</w:t>
      </w:r>
      <w:r w:rsidR="0034687C">
        <w:rPr>
          <w:bCs/>
        </w:rPr>
        <w:t xml:space="preserve"> – 7, dalyvavo – 18</w:t>
      </w:r>
      <w:r w:rsidR="0034687C" w:rsidRPr="00A703B4">
        <w:rPr>
          <w:bCs/>
        </w:rPr>
        <w:t>)</w:t>
      </w:r>
      <w:r w:rsidR="0034687C">
        <w:rPr>
          <w:bCs/>
        </w:rPr>
        <w:t>.</w:t>
      </w:r>
      <w:r w:rsidR="0034687C" w:rsidRPr="00441FA6">
        <w:rPr>
          <w:color w:val="000000"/>
        </w:rPr>
        <w:t xml:space="preserve"> </w:t>
      </w:r>
      <w:r w:rsidR="0034687C" w:rsidRPr="00342AD5">
        <w:rPr>
          <w:color w:val="000000"/>
        </w:rPr>
        <w:t>Sprendimas priimtas.</w:t>
      </w:r>
    </w:p>
    <w:p w:rsidR="00D8756C" w:rsidRPr="00A577A2" w:rsidRDefault="00D8756C" w:rsidP="00D8756C">
      <w:pPr>
        <w:ind w:firstLine="720"/>
        <w:jc w:val="both"/>
      </w:pPr>
      <w:r>
        <w:t xml:space="preserve">Vyko aštrios diskusijos svarstant sprendimo projektą „Dėl </w:t>
      </w:r>
      <w:r w:rsidRPr="00BA44A2">
        <w:t xml:space="preserve">Plungės rajono savivaldybės tarybos 2020 m. lapkričio 26 d. sprendimo Nr. T1-259 ir </w:t>
      </w:r>
      <w:r>
        <w:t>jį keitusių sprendimų pakeitimo</w:t>
      </w:r>
      <w:r w:rsidRPr="00BA44A2">
        <w:t xml:space="preserve"> bei Plungės rajono savivaldybei nuosavybės teise priklausančių vietinės rei</w:t>
      </w:r>
      <w:r>
        <w:t>kšmės gatvių ir kelių perdavimo</w:t>
      </w:r>
      <w:r w:rsidRPr="00BA44A2">
        <w:t xml:space="preserve"> Plungės rajono savivaldybės administracijai valdyti, naudoti ir disponuoti patikėjimo teise</w:t>
      </w:r>
      <w:r>
        <w:t>“. Klaus</w:t>
      </w:r>
      <w:r w:rsidR="00F14951">
        <w:t>i</w:t>
      </w:r>
      <w:r>
        <w:t xml:space="preserve">mo svarstymas buvo atidėtas posėdžio pabaigai, tačiau vėliau nuspręsta </w:t>
      </w:r>
      <w:r w:rsidRPr="00A577A2">
        <w:t xml:space="preserve">sprendimo nepriimti, atidedant patikslinto sprendimo projekto svarstymą rugsėjo mėnesio Savivaldybės taryboje. </w:t>
      </w:r>
    </w:p>
    <w:p w:rsidR="00E75680" w:rsidRDefault="00E75680" w:rsidP="00E75680">
      <w:pPr>
        <w:ind w:firstLine="720"/>
        <w:jc w:val="both"/>
        <w:rPr>
          <w:color w:val="000000"/>
        </w:rPr>
      </w:pPr>
      <w:r>
        <w:t>Labai i</w:t>
      </w:r>
      <w:r w:rsidR="0033525E">
        <w:t>lgai diskutuota</w:t>
      </w:r>
      <w:r w:rsidR="0033525E" w:rsidRPr="0033525E">
        <w:t xml:space="preserve"> </w:t>
      </w:r>
      <w:r w:rsidR="0033525E">
        <w:t>Adomui Zamulskiui pristačius 2022 m. Savivaldybės biudžeto pakeitimus.</w:t>
      </w:r>
      <w:r w:rsidRPr="00E75680">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1</w:t>
      </w:r>
      <w:r w:rsidRPr="00A703B4">
        <w:rPr>
          <w:bCs/>
        </w:rPr>
        <w:t>,</w:t>
      </w:r>
      <w:r>
        <w:rPr>
          <w:bCs/>
        </w:rPr>
        <w:t xml:space="preserve"> </w:t>
      </w:r>
      <w:r w:rsidRPr="00A703B4">
        <w:rPr>
          <w:bCs/>
        </w:rPr>
        <w:t>susilaikė</w:t>
      </w:r>
      <w:r>
        <w:rPr>
          <w:bCs/>
        </w:rPr>
        <w:t xml:space="preserve"> – 7, prieš – 0</w:t>
      </w:r>
      <w:r w:rsidRPr="00A703B4">
        <w:rPr>
          <w:bCs/>
        </w:rPr>
        <w:t xml:space="preserve">, </w:t>
      </w:r>
      <w:r>
        <w:rPr>
          <w:bCs/>
        </w:rPr>
        <w:t>dalyvavo – 18</w:t>
      </w:r>
      <w:r w:rsidRPr="00A703B4">
        <w:rPr>
          <w:bCs/>
        </w:rPr>
        <w:t>)</w:t>
      </w:r>
      <w:r>
        <w:rPr>
          <w:bCs/>
        </w:rPr>
        <w:t>.</w:t>
      </w:r>
      <w:r w:rsidRPr="00441FA6">
        <w:rPr>
          <w:color w:val="000000"/>
        </w:rPr>
        <w:t xml:space="preserve"> </w:t>
      </w:r>
      <w:r w:rsidRPr="00342AD5">
        <w:rPr>
          <w:color w:val="000000"/>
        </w:rPr>
        <w:t>Sprendimas priimtas.</w:t>
      </w:r>
    </w:p>
    <w:p w:rsidR="00D20599" w:rsidRDefault="00D20599" w:rsidP="00D20599">
      <w:pPr>
        <w:ind w:firstLine="720"/>
        <w:jc w:val="both"/>
      </w:pPr>
      <w:r w:rsidRPr="009F1135">
        <w:t xml:space="preserve">Į </w:t>
      </w:r>
      <w:r>
        <w:t>rugsėjo</w:t>
      </w:r>
      <w:r w:rsidRPr="009F1135">
        <w:t xml:space="preserve"> mėnesio Savivaldybės tarybos po</w:t>
      </w:r>
      <w:r>
        <w:t>sėdžio darbotvarkę buvo įtraukti</w:t>
      </w:r>
      <w:r w:rsidRPr="009F1135">
        <w:t xml:space="preserve"> </w:t>
      </w:r>
      <w:r>
        <w:t>26 klausimai. Priimtas 21 sprendimas, iš kurių bendru sutarimu – 20</w:t>
      </w:r>
      <w:r w:rsidRPr="00FC33D6">
        <w:t xml:space="preserve">, </w:t>
      </w:r>
      <w:r>
        <w:t>balsuojant – 1.</w:t>
      </w:r>
    </w:p>
    <w:p w:rsidR="00B34D51" w:rsidRPr="00354EC3" w:rsidRDefault="00B34D51" w:rsidP="00B34D51">
      <w:pPr>
        <w:ind w:firstLine="720"/>
        <w:jc w:val="both"/>
        <w:rPr>
          <w:bCs/>
        </w:rPr>
      </w:pPr>
      <w:r>
        <w:t xml:space="preserve">Posėdžio pradžioje </w:t>
      </w:r>
      <w:r w:rsidRPr="00F815C3">
        <w:t>Adomas Zamulskis</w:t>
      </w:r>
      <w:r>
        <w:t xml:space="preserve"> pristatė sprendimo projektą „Dėl </w:t>
      </w:r>
      <w:r w:rsidRPr="00354EC3">
        <w:rPr>
          <w:bCs/>
        </w:rPr>
        <w:t>Plungės rajono savivaldybės tarybos 2020 m. lapkričio 26 d. sprendimo Nr. T1-272 „Dėl 2021–2028 metų Plungės rajono savivaldybės vietinės reikšmės kelių (gatvių) tvarkymo prioritetų sąrašo kriterijų patvirtinimo“ ir jį keitusių sprendimų pakeitimo</w:t>
      </w:r>
      <w:r>
        <w:rPr>
          <w:bCs/>
        </w:rPr>
        <w:t>“</w:t>
      </w:r>
      <w:r w:rsidRPr="00354EC3">
        <w:rPr>
          <w:bCs/>
        </w:rPr>
        <w:t>.</w:t>
      </w:r>
      <w:r w:rsidRPr="00B34D51">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21</w:t>
      </w:r>
      <w:r w:rsidRPr="00A703B4">
        <w:rPr>
          <w:bCs/>
        </w:rPr>
        <w:t>,</w:t>
      </w:r>
      <w:r>
        <w:rPr>
          <w:bCs/>
        </w:rPr>
        <w:t xml:space="preserve"> </w:t>
      </w:r>
      <w:r w:rsidRPr="00A703B4">
        <w:rPr>
          <w:bCs/>
        </w:rPr>
        <w:t>susilaikė</w:t>
      </w:r>
      <w:r>
        <w:rPr>
          <w:bCs/>
        </w:rPr>
        <w:t xml:space="preserve"> – 1, prieš – 0</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EC1ADB" w:rsidRDefault="00FC4DDE" w:rsidP="00EC1ADB">
      <w:pPr>
        <w:ind w:firstLine="720"/>
        <w:jc w:val="both"/>
        <w:rPr>
          <w:rStyle w:val="Komentaronuoroda"/>
          <w:sz w:val="24"/>
        </w:rPr>
      </w:pPr>
      <w:r w:rsidRPr="00B17174">
        <w:t xml:space="preserve">Margarita Charitonova, UAB „Plungės šilumos tinklai“ </w:t>
      </w:r>
      <w:r>
        <w:t>generalinė direktorė</w:t>
      </w:r>
      <w:r w:rsidRPr="00B17174">
        <w:t xml:space="preserve">, </w:t>
      </w:r>
      <w:r>
        <w:rPr>
          <w:rStyle w:val="Komentaronuoroda"/>
          <w:sz w:val="24"/>
        </w:rPr>
        <w:t>pristatė informaciją apie bendrovės pasirengimą centralizuotam šildymo tiekimui.</w:t>
      </w:r>
      <w:r w:rsidRPr="00FC4DDE">
        <w:rPr>
          <w:rStyle w:val="Komentaronuoroda"/>
          <w:sz w:val="24"/>
        </w:rPr>
        <w:t xml:space="preserve"> </w:t>
      </w:r>
      <w:r>
        <w:rPr>
          <w:rStyle w:val="Komentaronuoroda"/>
          <w:sz w:val="24"/>
        </w:rPr>
        <w:t>Po labai ilgų diskusijų nuspręsta apsiriboti išklausyta informacija.</w:t>
      </w:r>
      <w:r w:rsidR="00EC1ADB" w:rsidRPr="00EC1ADB">
        <w:rPr>
          <w:rStyle w:val="Komentaronuoroda"/>
          <w:sz w:val="24"/>
        </w:rPr>
        <w:t xml:space="preserve"> </w:t>
      </w:r>
      <w:r w:rsidR="00EC1ADB">
        <w:rPr>
          <w:rStyle w:val="Komentaronuoroda"/>
          <w:sz w:val="24"/>
        </w:rPr>
        <w:t>Plungės rajono brandos egzaminų rezultatų analizę ir</w:t>
      </w:r>
      <w:r w:rsidR="00EC1ADB" w:rsidRPr="00EC1ADB">
        <w:t xml:space="preserve"> </w:t>
      </w:r>
      <w:r w:rsidR="00EC1ADB">
        <w:t>priemones</w:t>
      </w:r>
      <w:r w:rsidR="00EC1ADB" w:rsidRPr="00785A0C">
        <w:t xml:space="preserve"> ugdymo kokybei gerinti</w:t>
      </w:r>
      <w:r w:rsidR="00EC1ADB">
        <w:rPr>
          <w:rStyle w:val="Komentaronuoroda"/>
          <w:sz w:val="24"/>
        </w:rPr>
        <w:t xml:space="preserve"> pristatė Gintautas Rimeikis, Švietimo ir sporto skyriaus vedėjas. </w:t>
      </w:r>
      <w:r w:rsidR="00EC1ADB" w:rsidRPr="00B92302">
        <w:t xml:space="preserve">Ingrida Uznevičiūtė, </w:t>
      </w:r>
      <w:r w:rsidR="00EC1ADB" w:rsidRPr="00B92302">
        <w:rPr>
          <w:bCs/>
        </w:rPr>
        <w:t xml:space="preserve">Kultūros, turizmo ir viešųjų </w:t>
      </w:r>
      <w:r w:rsidR="00EC1ADB">
        <w:rPr>
          <w:bCs/>
        </w:rPr>
        <w:t xml:space="preserve">ryšių skyriaus vyr. specialistė, trumpai pristatė </w:t>
      </w:r>
      <w:r w:rsidR="00EC1ADB">
        <w:t>informaciją apie</w:t>
      </w:r>
      <w:r w:rsidR="00EC1ADB" w:rsidRPr="0088561B">
        <w:t xml:space="preserve"> </w:t>
      </w:r>
      <w:r w:rsidR="00EC1ADB" w:rsidRPr="00785A0C">
        <w:t>Plungės rajono savivaldyb</w:t>
      </w:r>
      <w:r w:rsidR="00EC1ADB">
        <w:t>ės biudžeto lėšomis finansuotus</w:t>
      </w:r>
      <w:r w:rsidR="00EC1ADB" w:rsidRPr="00785A0C">
        <w:t xml:space="preserve"> kultūros</w:t>
      </w:r>
      <w:r w:rsidR="00EC1ADB">
        <w:t xml:space="preserve"> srities projektus bei pademonstravo užfiksuotas vykusių renginių akimirkas.</w:t>
      </w:r>
      <w:r w:rsidR="00EC1ADB">
        <w:rPr>
          <w:color w:val="000000"/>
        </w:rPr>
        <w:t xml:space="preserve"> </w:t>
      </w:r>
      <w:r w:rsidR="00EC1ADB">
        <w:rPr>
          <w:rStyle w:val="Komentaronuoroda"/>
          <w:sz w:val="24"/>
        </w:rPr>
        <w:t>Apsiribota išklausytomis informacijomis.</w:t>
      </w:r>
    </w:p>
    <w:p w:rsidR="00260498" w:rsidRPr="001E55F2" w:rsidRDefault="00DF5CD4" w:rsidP="00260498">
      <w:pPr>
        <w:tabs>
          <w:tab w:val="left" w:pos="9356"/>
        </w:tabs>
        <w:ind w:firstLine="720"/>
        <w:jc w:val="both"/>
      </w:pPr>
      <w:r>
        <w:t>Nemažai diskutuota Raimondui Dovilčiui</w:t>
      </w:r>
      <w:r w:rsidR="00E64DDB">
        <w:t xml:space="preserve">, </w:t>
      </w:r>
      <w:r w:rsidR="00E64DDB" w:rsidRPr="00F815C3">
        <w:rPr>
          <w:bCs/>
        </w:rPr>
        <w:t>Sveikatos ir socialin</w:t>
      </w:r>
      <w:r w:rsidR="00E64DDB">
        <w:rPr>
          <w:bCs/>
        </w:rPr>
        <w:t>ės apsaugos komiteto pirmininkui,</w:t>
      </w:r>
      <w:r>
        <w:t xml:space="preserve"> pristačius sprendimo </w:t>
      </w:r>
      <w:r w:rsidR="00E64DDB">
        <w:t xml:space="preserve">projektą „Dėl </w:t>
      </w:r>
      <w:r w:rsidR="00E64DDB" w:rsidRPr="00E64DDB">
        <w:rPr>
          <w:rStyle w:val="Grietas"/>
          <w:b w:val="0"/>
          <w:iCs/>
        </w:rPr>
        <w:t>Plungės rajono savivaldybės tarybos 2020 m. rugsėjo 24 d. sprendimo Nr. T1-189 „Dėl Piniginės socialinės paramos nepasiturintiems gyventojams teikimo Plungės rajono savivaldybėje tvarkos aprašo patvirtinimo“ ir jį keitusio sprendimo pakeitim</w:t>
      </w:r>
      <w:r w:rsidR="00E64DDB">
        <w:rPr>
          <w:rStyle w:val="Grietas"/>
          <w:b w:val="0"/>
          <w:iCs/>
        </w:rPr>
        <w:t>o“.</w:t>
      </w:r>
      <w:r w:rsidR="00260498" w:rsidRPr="00260498">
        <w:rPr>
          <w:color w:val="000000"/>
        </w:rPr>
        <w:t xml:space="preserve"> </w:t>
      </w:r>
      <w:r w:rsidR="00260498">
        <w:rPr>
          <w:color w:val="000000"/>
        </w:rPr>
        <w:t>Nuspręsta pritarti sprendimo projektui su protokoliniu nutarimu, kad</w:t>
      </w:r>
      <w:r w:rsidR="00260498" w:rsidRPr="00260498">
        <w:t xml:space="preserve"> </w:t>
      </w:r>
      <w:r w:rsidR="00260498">
        <w:t>būtų kreiptasi</w:t>
      </w:r>
      <w:r w:rsidR="00260498" w:rsidRPr="001E55F2">
        <w:t xml:space="preserve"> į Socialinės apsaugos ir darbo ministeriją dėl galimybės numatyti priemones kieto kuro kompensacijų apskaitai ir kontrolei vykdyti</w:t>
      </w:r>
      <w:r w:rsidR="00260498">
        <w:t>.</w:t>
      </w:r>
    </w:p>
    <w:p w:rsidR="00A409AB" w:rsidRDefault="002C2E9A" w:rsidP="00A409AB">
      <w:pPr>
        <w:pStyle w:val="Text"/>
        <w:ind w:firstLine="720"/>
        <w:jc w:val="both"/>
        <w:rPr>
          <w:rFonts w:ascii="Times New Roman" w:hAnsi="Times New Roman" w:cs="Times New Roman"/>
        </w:rPr>
      </w:pPr>
      <w:r>
        <w:t>A</w:t>
      </w:r>
      <w:r w:rsidR="00A409AB">
        <w:t xml:space="preserve">štrios diskusijos vyko Adomui Zamulskiui pristačius 2022 m. Savivaldybės biudžeto </w:t>
      </w:r>
      <w:r w:rsidR="00A409AB">
        <w:lastRenderedPageBreak/>
        <w:t>pakeitimus.</w:t>
      </w:r>
      <w:r w:rsidR="00A409AB" w:rsidRPr="00E75680">
        <w:rPr>
          <w:bCs/>
        </w:rPr>
        <w:t xml:space="preserve"> </w:t>
      </w:r>
      <w:r w:rsidR="00A409AB">
        <w:rPr>
          <w:rFonts w:ascii="Times New Roman" w:hAnsi="Times New Roman" w:cs="Times New Roman"/>
        </w:rPr>
        <w:t>Algirdas Pečiulis pastebėjo, jog jau ne kartą buvo prašyta informacijos, susijusios su Savivaldybės biudžeto pakeitimais. Atsižvelgdamas į tai, jog iki šiol nėra gavęs prašytos informacijos apie įstaigų pateiktus prašymus, tarybos narys pareiškė, kad dėl šio sprendimo priėmimo susilaikys. Savivaldybės meras, palaikydamas Algirdą Pečiulį, pareiškė, kad balsavime dėl šio sprendimo taip pat nedalyvaus, todėl perdavė posėdžio vedimą savo pavaduotojai Astai Beierle Eigirdienei.</w:t>
      </w:r>
      <w:r w:rsidR="00A409AB" w:rsidRPr="00A409AB">
        <w:rPr>
          <w:bCs/>
        </w:rPr>
        <w:t xml:space="preserve"> </w:t>
      </w:r>
      <w:r w:rsidR="00A409AB">
        <w:rPr>
          <w:bCs/>
        </w:rPr>
        <w:t>Nesant</w:t>
      </w:r>
      <w:r w:rsidR="00A409AB" w:rsidRPr="00A703B4">
        <w:rPr>
          <w:bCs/>
        </w:rPr>
        <w:t xml:space="preserve"> bendro sutarimo dėl sprendimo priėmimo, </w:t>
      </w:r>
      <w:r w:rsidR="00A409AB">
        <w:rPr>
          <w:bCs/>
        </w:rPr>
        <w:t>buvo balsuojama</w:t>
      </w:r>
      <w:r w:rsidR="00A409AB" w:rsidRPr="00A703B4">
        <w:rPr>
          <w:bCs/>
        </w:rPr>
        <w:t xml:space="preserve"> (</w:t>
      </w:r>
      <w:r w:rsidR="00A409AB">
        <w:rPr>
          <w:bCs/>
        </w:rPr>
        <w:t>už</w:t>
      </w:r>
      <w:r w:rsidR="00A409AB" w:rsidRPr="00A703B4">
        <w:rPr>
          <w:bCs/>
        </w:rPr>
        <w:t xml:space="preserve"> </w:t>
      </w:r>
      <w:r w:rsidR="00A409AB">
        <w:rPr>
          <w:bCs/>
        </w:rPr>
        <w:t xml:space="preserve">– </w:t>
      </w:r>
      <w:r w:rsidR="00A409AB" w:rsidRPr="00A703B4">
        <w:rPr>
          <w:bCs/>
        </w:rPr>
        <w:t>1</w:t>
      </w:r>
      <w:r w:rsidR="00A409AB">
        <w:rPr>
          <w:bCs/>
        </w:rPr>
        <w:t>3</w:t>
      </w:r>
      <w:r w:rsidR="00A409AB" w:rsidRPr="00A703B4">
        <w:rPr>
          <w:bCs/>
        </w:rPr>
        <w:t>,</w:t>
      </w:r>
      <w:r w:rsidR="00A409AB">
        <w:rPr>
          <w:bCs/>
        </w:rPr>
        <w:t xml:space="preserve"> </w:t>
      </w:r>
      <w:r w:rsidR="00A409AB" w:rsidRPr="00A703B4">
        <w:rPr>
          <w:bCs/>
        </w:rPr>
        <w:t>susilaikė</w:t>
      </w:r>
      <w:r w:rsidR="00A409AB">
        <w:rPr>
          <w:bCs/>
        </w:rPr>
        <w:t xml:space="preserve"> – 3, prieš – 0</w:t>
      </w:r>
      <w:r w:rsidR="00A409AB" w:rsidRPr="00A703B4">
        <w:rPr>
          <w:bCs/>
        </w:rPr>
        <w:t xml:space="preserve">, </w:t>
      </w:r>
      <w:r w:rsidR="00A409AB">
        <w:rPr>
          <w:bCs/>
        </w:rPr>
        <w:t>dalyvavo – 16</w:t>
      </w:r>
      <w:r w:rsidR="00A409AB" w:rsidRPr="00A703B4">
        <w:rPr>
          <w:bCs/>
        </w:rPr>
        <w:t>)</w:t>
      </w:r>
      <w:r w:rsidR="00A409AB">
        <w:rPr>
          <w:bCs/>
        </w:rPr>
        <w:t>.</w:t>
      </w:r>
      <w:r w:rsidR="00A409AB" w:rsidRPr="00441FA6">
        <w:t xml:space="preserve"> </w:t>
      </w:r>
      <w:r w:rsidR="00A409AB" w:rsidRPr="00342AD5">
        <w:t>Sprendimas priimtas.</w:t>
      </w:r>
    </w:p>
    <w:p w:rsidR="0034586D" w:rsidRDefault="0034586D" w:rsidP="0034586D">
      <w:pPr>
        <w:pStyle w:val="Text"/>
        <w:ind w:firstLine="720"/>
        <w:jc w:val="both"/>
        <w:rPr>
          <w:rFonts w:ascii="Times New Roman" w:hAnsi="Times New Roman" w:cs="Times New Roman"/>
        </w:rPr>
      </w:pPr>
      <w:r>
        <w:t>D</w:t>
      </w:r>
      <w:r w:rsidRPr="00621A1D">
        <w:t>iskutuota</w:t>
      </w:r>
      <w:r w:rsidRPr="00E42854">
        <w:rPr>
          <w:rFonts w:eastAsia="SimSun"/>
          <w:iCs/>
        </w:rPr>
        <w:t xml:space="preserve"> </w:t>
      </w:r>
      <w:r>
        <w:rPr>
          <w:rFonts w:eastAsia="SimSun"/>
          <w:iCs/>
        </w:rPr>
        <w:t xml:space="preserve">ir dėl </w:t>
      </w:r>
      <w:r w:rsidRPr="00354EC3">
        <w:rPr>
          <w:rFonts w:ascii="Times New Roman" w:hAnsi="Times New Roman" w:cs="Times New Roman"/>
        </w:rPr>
        <w:t xml:space="preserve">Plungės rajono savivaldybės tarybos 2022 m. kovo 24 d. sprendimo Nr. T1-70 „Dėl 2022–2025 metų </w:t>
      </w:r>
      <w:r w:rsidRPr="0034586D">
        <w:rPr>
          <w:rFonts w:ascii="Times New Roman" w:hAnsi="Times New Roman" w:cs="Times New Roman"/>
        </w:rPr>
        <w:t>P</w:t>
      </w:r>
      <w:r w:rsidRPr="0034586D">
        <w:rPr>
          <w:rStyle w:val="Komentaronuoroda"/>
          <w:rFonts w:ascii="Times New Roman" w:hAnsi="Times New Roman" w:cs="Times New Roman"/>
          <w:sz w:val="24"/>
        </w:rPr>
        <w:t>lungės rajono savivaldybės prioritetinių vietinės reikšmės kelių (gatvių) tvarkymo sąrašo</w:t>
      </w:r>
      <w:r w:rsidRPr="00354EC3">
        <w:rPr>
          <w:rStyle w:val="Komentaronuoroda"/>
          <w:rFonts w:ascii="Times New Roman" w:hAnsi="Times New Roman" w:cs="Times New Roman"/>
        </w:rPr>
        <w:t xml:space="preserve"> </w:t>
      </w:r>
      <w:r w:rsidRPr="00354EC3">
        <w:rPr>
          <w:rFonts w:ascii="Times New Roman" w:hAnsi="Times New Roman" w:cs="Times New Roman"/>
        </w:rPr>
        <w:t>patvirtinimo“ pakeitimo</w:t>
      </w:r>
      <w:r>
        <w:t>“.</w:t>
      </w:r>
      <w:r w:rsidRPr="0034586D">
        <w:t xml:space="preserve"> </w:t>
      </w:r>
      <w:r w:rsidRPr="00F815C3">
        <w:rPr>
          <w:rFonts w:ascii="Times New Roman" w:hAnsi="Times New Roman" w:cs="Times New Roman"/>
        </w:rPr>
        <w:t xml:space="preserve">Adomas Zamulskis </w:t>
      </w:r>
      <w:r>
        <w:rPr>
          <w:rFonts w:ascii="Times New Roman" w:hAnsi="Times New Roman" w:cs="Times New Roman"/>
        </w:rPr>
        <w:t xml:space="preserve">informavo, kad, atsižvelgiant į šios dienos posėdyje priimtą sprendimą Nr. T1-189, </w:t>
      </w:r>
      <w:r w:rsidRPr="00AA2248">
        <w:rPr>
          <w:rFonts w:ascii="Times New Roman" w:hAnsi="Times New Roman" w:cs="Times New Roman"/>
        </w:rPr>
        <w:t>siūloma į 2022–2025 metų Plungės rajono savivaldybės prioritetinių vietinės reikšmės kelių (gatvių) tvarkymo sąrašo pirmą vietą įrašyti Lentpjūvės gatvę.</w:t>
      </w:r>
      <w:r w:rsidRPr="0034586D">
        <w:t xml:space="preserve"> </w:t>
      </w:r>
      <w:r>
        <w:rPr>
          <w:rFonts w:ascii="Times New Roman" w:hAnsi="Times New Roman" w:cs="Times New Roman"/>
        </w:rPr>
        <w:t xml:space="preserve">Audrius Klišonis apgailestavo, kad likus kiek mažiau nei mėnesiui iki koregavimo su Lietuvos automobilių kelių direkcija pabaigos, tenka priimti tokį sprendimą. Jo teigimu, šiuo sprendimu nuviliami ne tik Varkalių kaimo gyventojai, bet ir kitų, sąraše esančių gatvių gyventojai. </w:t>
      </w:r>
      <w:r w:rsidR="00944314">
        <w:rPr>
          <w:rFonts w:ascii="Times New Roman" w:hAnsi="Times New Roman" w:cs="Times New Roman"/>
        </w:rPr>
        <w:t>Pasak Savivaldybės mero, sprendimas yra būtinas, tačiau atkreiptas dėmesys į tai, jog per 8 jo darbo metus Savivaldybėje, pirmą kartą Savivaldybės administracija nesugeba panaudoti kelių tvarkymui skirtų pinigų.</w:t>
      </w:r>
      <w:r w:rsidR="00944314" w:rsidRPr="00944314">
        <w:t xml:space="preserve"> </w:t>
      </w:r>
      <w:r w:rsidR="00944314" w:rsidRPr="00342AD5">
        <w:t>Sprendimas priimtas.</w:t>
      </w:r>
    </w:p>
    <w:p w:rsidR="00D425F7" w:rsidRPr="00230EC1" w:rsidRDefault="00D425F7" w:rsidP="00D425F7">
      <w:pPr>
        <w:ind w:firstLine="720"/>
        <w:jc w:val="both"/>
        <w:outlineLvl w:val="0"/>
      </w:pPr>
      <w:r>
        <w:t xml:space="preserve">Posėdžio pabaigoje išklausyta </w:t>
      </w:r>
      <w:r w:rsidRPr="00230EC1">
        <w:rPr>
          <w:color w:val="000000"/>
        </w:rPr>
        <w:t>UAB „Telšių regiono atliekų tvarkymo centras“</w:t>
      </w:r>
      <w:r>
        <w:rPr>
          <w:color w:val="000000"/>
        </w:rPr>
        <w:t xml:space="preserve"> (toliau – UAB TRATC) direktoriaus Vidimanto</w:t>
      </w:r>
      <w:r w:rsidRPr="00230EC1">
        <w:rPr>
          <w:color w:val="000000"/>
        </w:rPr>
        <w:t xml:space="preserve"> Domark</w:t>
      </w:r>
      <w:r>
        <w:rPr>
          <w:color w:val="000000"/>
        </w:rPr>
        <w:t>o informacija apie</w:t>
      </w:r>
      <w:r w:rsidRPr="00D425F7">
        <w:rPr>
          <w:bCs/>
        </w:rPr>
        <w:t xml:space="preserve"> </w:t>
      </w:r>
      <w:r w:rsidRPr="00E5273C">
        <w:rPr>
          <w:bCs/>
        </w:rPr>
        <w:t>UAB „Veistas“ 100% akcijų įsigijimo</w:t>
      </w:r>
      <w:r>
        <w:rPr>
          <w:bCs/>
        </w:rPr>
        <w:t>.</w:t>
      </w:r>
      <w:r w:rsidRPr="00D425F7">
        <w:rPr>
          <w:color w:val="000000"/>
        </w:rPr>
        <w:t xml:space="preserve"> </w:t>
      </w:r>
      <w:r>
        <w:rPr>
          <w:color w:val="000000"/>
        </w:rPr>
        <w:t xml:space="preserve">Informuota, kad UAB TRATC planuoja įsigyti UAB „Veistas“ turimas akcijas už 200 000 eurų ir prašoma Savivaldybės tarybos pritarimo. Paminėta, kad akcijų įsigijimo klausimas bus svarstomas rugsėjo 30 d. vyksiančiame akcininkų susirinkime. Po ilgų diskusijų nuspręsta </w:t>
      </w:r>
      <w:r>
        <w:t>neprieštarauti, kad UAB „Telšių atliekų tvarkymo centras“ įsigytų 100% UAB „Veistas“ akcijų.</w:t>
      </w:r>
    </w:p>
    <w:p w:rsidR="0068625D" w:rsidRDefault="00FA34D5" w:rsidP="0068625D">
      <w:pPr>
        <w:ind w:firstLine="720"/>
        <w:jc w:val="both"/>
      </w:pPr>
      <w:r w:rsidRPr="008D1F33">
        <w:t>Į spalio mėnesio</w:t>
      </w:r>
      <w:r>
        <w:t xml:space="preserve"> Savivaldybės tarybos posėdžio darbotvarkę buvo įtraukti 35 klausimai.</w:t>
      </w:r>
      <w:r w:rsidRPr="00DE2B31">
        <w:t xml:space="preserve"> </w:t>
      </w:r>
      <w:r>
        <w:t>Priimta 30 sprendimų, iš kurių bendru sutarimu – 29</w:t>
      </w:r>
      <w:r w:rsidRPr="00FC33D6">
        <w:t xml:space="preserve">, </w:t>
      </w:r>
      <w:r>
        <w:t>balsuojant – 1</w:t>
      </w:r>
      <w:r w:rsidRPr="00FC33D6">
        <w:t>.</w:t>
      </w:r>
      <w:r>
        <w:t xml:space="preserve"> </w:t>
      </w:r>
    </w:p>
    <w:p w:rsidR="0068625D" w:rsidRDefault="0068625D" w:rsidP="0068625D">
      <w:pPr>
        <w:ind w:firstLine="720"/>
        <w:jc w:val="both"/>
      </w:pPr>
      <w:r>
        <w:t xml:space="preserve">Posėdžio pradžioje </w:t>
      </w:r>
      <w:r>
        <w:rPr>
          <w:bCs/>
        </w:rPr>
        <w:t xml:space="preserve">Žaneta Vaitkuvienė </w:t>
      </w:r>
      <w:r>
        <w:t>trumpai pristatė k</w:t>
      </w:r>
      <w:r w:rsidRPr="00A7644C">
        <w:t>aimo bendruomenių</w:t>
      </w:r>
      <w:r>
        <w:t xml:space="preserve"> veiklą ir vykdomų projektų</w:t>
      </w:r>
      <w:r w:rsidR="00824BD6">
        <w:t xml:space="preserve"> įtaką</w:t>
      </w:r>
      <w:r>
        <w:t xml:space="preserve"> vietos žmonių gyvenimo kokybei.</w:t>
      </w:r>
      <w:r w:rsidRPr="0068625D">
        <w:t xml:space="preserve"> </w:t>
      </w:r>
      <w:r>
        <w:t xml:space="preserve">Rima Jokubauskienė, asociacijos „Plungės kraštas“ pirmininkė, padėkojo už bendruomenėms skirtas lėšas, kurios juos labai kryptingai panaudoja įvairiems projektams įgyvendinti. Pasak jos, dauguma bendruomenių yra labai aktyvios, kai kurios teikė projektus ir Žemės ūkio ministerijai. Paminėta, kad 2022 metais ministerija finansavo 9 projektus. </w:t>
      </w:r>
    </w:p>
    <w:p w:rsidR="00F54522" w:rsidRPr="00F54522" w:rsidRDefault="00F54522" w:rsidP="0068625D">
      <w:pPr>
        <w:ind w:firstLine="720"/>
        <w:jc w:val="both"/>
        <w:rPr>
          <w:i/>
        </w:rPr>
      </w:pPr>
      <w:r>
        <w:t xml:space="preserve">Vėliau </w:t>
      </w:r>
      <w:r w:rsidRPr="00A7644C">
        <w:t xml:space="preserve">Ingrida Uznevičiūtė, </w:t>
      </w:r>
      <w:r>
        <w:rPr>
          <w:bCs/>
        </w:rPr>
        <w:t xml:space="preserve">kartu su kultūros centrų direktorėmis trumpai pristatė informaciją </w:t>
      </w:r>
      <w:r w:rsidRPr="00F54522">
        <w:rPr>
          <w:rStyle w:val="Emfaz"/>
          <w:i w:val="0"/>
          <w:shd w:val="clear" w:color="auto" w:fill="FFFFFF"/>
        </w:rPr>
        <w:t>apie Plungės rajono savivaldybės kultūros centrų ir jų skyrių 2020–2021 metų pertvarkų priemonių planų vykdymo rezultatus ir pertvarkos</w:t>
      </w:r>
      <w:r w:rsidR="00824BD6">
        <w:rPr>
          <w:rStyle w:val="Emfaz"/>
          <w:i w:val="0"/>
          <w:shd w:val="clear" w:color="auto" w:fill="FFFFFF"/>
        </w:rPr>
        <w:t xml:space="preserve"> įtaką</w:t>
      </w:r>
      <w:r w:rsidRPr="00F54522">
        <w:rPr>
          <w:rStyle w:val="Emfaz"/>
          <w:i w:val="0"/>
          <w:shd w:val="clear" w:color="auto" w:fill="FFFFFF"/>
        </w:rPr>
        <w:t xml:space="preserve"> Žlibinų, Šateikių, Kulių bei Žemaičių Kalvarijos kultūros centrų skyrių veiklai</w:t>
      </w:r>
      <w:r>
        <w:rPr>
          <w:rStyle w:val="Emfaz"/>
          <w:i w:val="0"/>
          <w:shd w:val="clear" w:color="auto" w:fill="FFFFFF"/>
        </w:rPr>
        <w:t>.</w:t>
      </w:r>
    </w:p>
    <w:p w:rsidR="00AF5039" w:rsidRDefault="00F54522" w:rsidP="00AF5039">
      <w:pPr>
        <w:ind w:firstLine="720"/>
        <w:jc w:val="both"/>
      </w:pPr>
      <w:r>
        <w:t>Nemažai diskutuota</w:t>
      </w:r>
      <w:r w:rsidRPr="00F54522">
        <w:t xml:space="preserve"> </w:t>
      </w:r>
      <w:r>
        <w:t>Danutei Jarašiūnienei, savivaldybės kontrolierei</w:t>
      </w:r>
      <w:r w:rsidRPr="00F96304">
        <w:t xml:space="preserve">, </w:t>
      </w:r>
      <w:r>
        <w:t xml:space="preserve">pristačius </w:t>
      </w:r>
      <w:r w:rsidRPr="00A7644C">
        <w:t>Plungės rajono savivaldybės visuomenės sveikatos</w:t>
      </w:r>
      <w:r>
        <w:t xml:space="preserve"> biuro veiklos audito ataskaitą.</w:t>
      </w:r>
      <w:r w:rsidRPr="00F54522">
        <w:t xml:space="preserve"> </w:t>
      </w:r>
      <w:r>
        <w:t>Akcentuota</w:t>
      </w:r>
      <w:r w:rsidRPr="00F96304">
        <w:t>, kad Visuomenės sveikatos biuras vykdo valstybės perduotas savivaldybėms visuomenės sveikatos priežiūros funkcijas bei vykdo savarankiškąsias Savivaldybės funkcijas, numatytas Savivaldyb</w:t>
      </w:r>
      <w:r>
        <w:t>ės strateginiame plane. Paminėta</w:t>
      </w:r>
      <w:r w:rsidRPr="00F96304">
        <w:t xml:space="preserve">, kad penkiolika Visuomenės sveikatos biuro darbuotojų vykdo valstybės deleguotas funkcijas – vykdo visuomenės sveikatos priežiūrą </w:t>
      </w:r>
      <w:r w:rsidR="002C2E9A">
        <w:t>S</w:t>
      </w:r>
      <w:r w:rsidRPr="00F96304">
        <w:t xml:space="preserve">avivaldybės teritorijoje esančiose ikimokyklinio ugdymo, bendrojo ugdymo mokyklose ir profesinio mokymo mokyklose. </w:t>
      </w:r>
      <w:r>
        <w:t xml:space="preserve">Po diskusijų nuspręsta siūlyti </w:t>
      </w:r>
      <w:r w:rsidRPr="00F96304">
        <w:t xml:space="preserve">2023 metais Sveikatos ir socialinės apsaugos komitete aptarti Plungės rajono savivaldybės visuomenės sveikatos biuro veiklą, šį klausimą įtraukiant į </w:t>
      </w:r>
      <w:r>
        <w:t>2023</w:t>
      </w:r>
      <w:r w:rsidRPr="00F96304">
        <w:t xml:space="preserve"> metų Sveikatos ir socialinės apsaugos komiteto darbo planą. </w:t>
      </w:r>
      <w:r>
        <w:t xml:space="preserve">Taip pat pavesta </w:t>
      </w:r>
      <w:r w:rsidRPr="00F96304">
        <w:t>Savivaldybės administracijai parengti galimus sprendimus Savivaldybės kontrolės ir audito tarnybos įvardytoms problemoms bei papildomo finansavimo klausimams išspręsti.</w:t>
      </w:r>
    </w:p>
    <w:p w:rsidR="00E717A2" w:rsidRDefault="00E717A2" w:rsidP="00AF5039">
      <w:pPr>
        <w:ind w:firstLine="720"/>
        <w:jc w:val="both"/>
      </w:pPr>
      <w:r>
        <w:rPr>
          <w:bCs/>
        </w:rPr>
        <w:t xml:space="preserve">Adomui Zamulskiui pristačius </w:t>
      </w:r>
      <w:r w:rsidRPr="00A703B4">
        <w:rPr>
          <w:bCs/>
        </w:rPr>
        <w:t xml:space="preserve">sprendimo </w:t>
      </w:r>
      <w:r>
        <w:rPr>
          <w:bCs/>
        </w:rPr>
        <w:t>projektą „Dėl ž</w:t>
      </w:r>
      <w:r w:rsidRPr="00A7644C">
        <w:t>emės mokesčio tarifų 2023 metų mokestiniam laikotarpiui nustatym</w:t>
      </w:r>
      <w:r>
        <w:t>o“</w:t>
      </w:r>
      <w:r w:rsidR="002C2E9A">
        <w:t>,</w:t>
      </w:r>
      <w:r>
        <w:t xml:space="preserve"> vyko gana ilgos diskusijos. Algirdas Pečiulis pasiūl</w:t>
      </w:r>
      <w:r w:rsidR="002C2E9A">
        <w:t>ė</w:t>
      </w:r>
      <w:r>
        <w:t xml:space="preserve"> balsuoti, nes jo teigimu, Komiteto pirmininkas įvardijo, kad, pasikeitus rinkos kainai, kai kurių žemės mokesčio pozicijų tarifai 2023 metams mažėja, bet bendras mokesčio surinkimas ženkliai didėja. </w:t>
      </w:r>
      <w:r>
        <w:lastRenderedPageBreak/>
        <w:t xml:space="preserve">Akcentuota, jog palyginus su praėjusiais laikotarpiais didėja apie 35 proc. Pasiūlyta to nepalaikyti, nes, pritarus sprendimo projektui, iš gyventojų bus privaloma surinkti apie 150-200 tūkst. </w:t>
      </w:r>
      <w:r w:rsidR="00A9450E">
        <w:t>E</w:t>
      </w:r>
      <w:r>
        <w:t xml:space="preserve">ur daugiau nei paskutiniais metais. </w:t>
      </w:r>
      <w:r w:rsidR="00AF5039">
        <w:t xml:space="preserve">A. Zamulskis sakė, jog išgirdo A. Pečiulio ir Savivaldybės mero pasisakymus. Pasak jo, jis nežino, ar mokesčių surinkimas yra pasipinigavimas Valstybės mastu. Jo nuomone, tai solidarumo mokestis ir jis turi būti mokamas, todėl tarybos narių paprašyta pritarti šiam sprendimo projektui.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8</w:t>
      </w:r>
      <w:r w:rsidRPr="00A703B4">
        <w:rPr>
          <w:bCs/>
        </w:rPr>
        <w:t>,</w:t>
      </w:r>
      <w:r>
        <w:rPr>
          <w:bCs/>
        </w:rPr>
        <w:t xml:space="preserve"> </w:t>
      </w:r>
      <w:r w:rsidRPr="00A703B4">
        <w:rPr>
          <w:bCs/>
        </w:rPr>
        <w:t>susilaikė</w:t>
      </w:r>
      <w:r>
        <w:rPr>
          <w:bCs/>
        </w:rPr>
        <w:t xml:space="preserve"> – 2, prieš – 2</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424BE8" w:rsidRPr="0054139F" w:rsidRDefault="00424BE8" w:rsidP="00424BE8">
      <w:pPr>
        <w:ind w:firstLine="720"/>
        <w:jc w:val="both"/>
        <w:outlineLvl w:val="0"/>
      </w:pPr>
      <w:r>
        <w:t xml:space="preserve">Posėdžio pabaigoje Danutė Jarašiūnienė pristatė išvadą, </w:t>
      </w:r>
      <w:r w:rsidRPr="00A7644C">
        <w:t>ar teisingai buvo išmokėta išeitinė kompensacija VšĮ Plungės rajono savivaldybės ligoninės buvusiam direktoriui Antanui Martusevičiui</w:t>
      </w:r>
      <w:r>
        <w:t>. Po labai aštrių diskusijų nuspręsta s</w:t>
      </w:r>
      <w:r w:rsidRPr="0054139F">
        <w:t>iūlyti VšĮ Plungės rajono savivaldybės ligoninės vadovui imtis veiksmų išsiieškant trijų mėnesių permoką iš buvusio VšĮ Plungės rajono savivaldybės ligoninės direktoriaus Antano Martusevičiaus.</w:t>
      </w:r>
    </w:p>
    <w:p w:rsidR="005A5430" w:rsidRPr="002321F9" w:rsidRDefault="005A5430" w:rsidP="005A5430">
      <w:pPr>
        <w:ind w:firstLine="720"/>
        <w:jc w:val="both"/>
      </w:pPr>
      <w:r w:rsidRPr="008D1F33">
        <w:t xml:space="preserve">Į </w:t>
      </w:r>
      <w:r>
        <w:t>lapkričio</w:t>
      </w:r>
      <w:r w:rsidRPr="008D1F33">
        <w:t xml:space="preserve"> mėnesio</w:t>
      </w:r>
      <w:r>
        <w:t xml:space="preserve"> Savivaldybės tarybos posėdžio darbotvarkę buvo įtrauktas 21</w:t>
      </w:r>
      <w:r w:rsidRPr="002321F9">
        <w:t xml:space="preserve"> </w:t>
      </w:r>
      <w:r>
        <w:t>klausimas</w:t>
      </w:r>
      <w:r w:rsidRPr="002321F9">
        <w:t>.</w:t>
      </w:r>
      <w:r>
        <w:rPr>
          <w:color w:val="FF0000"/>
        </w:rPr>
        <w:t xml:space="preserve"> </w:t>
      </w:r>
      <w:r>
        <w:t>Priimta 18 sprendimų, iš kurių bendru sutarimu – 17</w:t>
      </w:r>
      <w:r w:rsidRPr="002321F9">
        <w:t xml:space="preserve">, balsuojant – 1. </w:t>
      </w:r>
    </w:p>
    <w:p w:rsidR="00C10800" w:rsidRDefault="00A9295F" w:rsidP="00C10800">
      <w:pPr>
        <w:ind w:firstLine="720"/>
        <w:jc w:val="both"/>
      </w:pPr>
      <w:r>
        <w:t>Posėdžio pradžioje</w:t>
      </w:r>
      <w:r w:rsidRPr="0022213A">
        <w:t xml:space="preserve"> </w:t>
      </w:r>
      <w:r w:rsidRPr="00A82E4F">
        <w:t xml:space="preserve">Užimtumo tarnybos Klaipėdos klientų aptarnavimo departamento </w:t>
      </w:r>
      <w:r>
        <w:t>direktorė</w:t>
      </w:r>
      <w:r w:rsidRPr="00203993">
        <w:t xml:space="preserve"> </w:t>
      </w:r>
      <w:r w:rsidRPr="0022213A">
        <w:t xml:space="preserve">Jurgita Petraitienė, </w:t>
      </w:r>
      <w:r>
        <w:t>pateikė</w:t>
      </w:r>
      <w:r w:rsidRPr="0022213A">
        <w:t xml:space="preserve"> informaciją apie </w:t>
      </w:r>
      <w:r>
        <w:t>nedarbo lygį, jo kitimą Plungės rajone ir visoje Lietuvoje, registruotas laisvas darbo vietas, darbuotojų pasiūlą – paklausą. Posėdžio dalyviai supažindinti su Užimtumo tarnybos klientų integracija į darbo rinką, taikytomis priemonėmis įdarbinant bedarbius bei nuo 2022 metų liepos 1 d. įgyvendinamu nauju klientų aptarnavimo modeliu.</w:t>
      </w:r>
      <w:r w:rsidR="00C10800" w:rsidRPr="00C10800">
        <w:t xml:space="preserve"> </w:t>
      </w:r>
      <w:r w:rsidR="00C10800">
        <w:t xml:space="preserve">Pranešėja taip pat pristatė Plungės rajone darbo ieškančio asmens portretą bei supažindino, kokiems bedarbiams reikalinga didesnė pagalba įsiliejant į darbo rinką. </w:t>
      </w:r>
    </w:p>
    <w:p w:rsidR="005116AE" w:rsidRDefault="00726763" w:rsidP="005116AE">
      <w:pPr>
        <w:ind w:firstLine="720"/>
        <w:jc w:val="both"/>
      </w:pPr>
      <w:r>
        <w:rPr>
          <w:bCs/>
        </w:rPr>
        <w:t>Adomui Zamulskiui pristačius 2022 metų Savivaldybės biudžeto pakeitimus</w:t>
      </w:r>
      <w:r w:rsidR="00B84984">
        <w:rPr>
          <w:bCs/>
        </w:rPr>
        <w:t>,</w:t>
      </w:r>
      <w:r>
        <w:rPr>
          <w:bCs/>
        </w:rPr>
        <w:t xml:space="preserve"> </w:t>
      </w:r>
      <w:r w:rsidR="005116AE">
        <w:t xml:space="preserve">Algirdas Pečiulis pasidomėjo, dėl kokių priežasčių yra likę nepanaudotų lėšų priemonėse „Kultūros vertybių apsaugos organizavimas“ bei „Architektūros ir teritorijų planavimo procesas“. Administracijos direktorius sakė, kad 3-osios programos įgyvendinimas labai priklauso nuo to, kaip vykdomi projektavimo darbai, o kadangi projektuotojai darbų dar neužbaigė, todėl 2022 metams suplanuoti pinigai bus reikalingi tik 2023 metais.  </w:t>
      </w:r>
    </w:p>
    <w:p w:rsidR="00644625" w:rsidRDefault="0018334D" w:rsidP="00644625">
      <w:pPr>
        <w:ind w:firstLine="720"/>
        <w:jc w:val="both"/>
      </w:pPr>
      <w:r>
        <w:t>Nemažai diskutuota Vidai Bondauskienei pristačius sprendimo projektą „</w:t>
      </w:r>
      <w:r>
        <w:rPr>
          <w:bCs/>
        </w:rPr>
        <w:t xml:space="preserve">Dėl </w:t>
      </w:r>
      <w:r w:rsidRPr="007E2236">
        <w:t>Plungės rajono savivaldybės tarybos 201</w:t>
      </w:r>
      <w:r w:rsidRPr="007E2236">
        <w:rPr>
          <w:caps/>
        </w:rPr>
        <w:t>9</w:t>
      </w:r>
      <w:r w:rsidRPr="007E2236">
        <w:t xml:space="preserve"> m. balandžio </w:t>
      </w:r>
      <w:r w:rsidRPr="007E2236">
        <w:rPr>
          <w:caps/>
        </w:rPr>
        <w:t>25</w:t>
      </w:r>
      <w:r w:rsidRPr="007E2236">
        <w:t xml:space="preserve"> d. sprendimo Nr. T1</w:t>
      </w:r>
      <w:r w:rsidRPr="007E2236">
        <w:rPr>
          <w:caps/>
        </w:rPr>
        <w:t>-106 „</w:t>
      </w:r>
      <w:r w:rsidRPr="007E2236">
        <w:rPr>
          <w:bCs/>
          <w:iCs/>
        </w:rPr>
        <w:t>Dėl Plungės rajono savivaldybės tarybos Etikos komisijos sudarymo“ ir</w:t>
      </w:r>
      <w:r>
        <w:rPr>
          <w:bCs/>
          <w:iCs/>
        </w:rPr>
        <w:t xml:space="preserve"> jį keitusio sprendimo pakeitimo</w:t>
      </w:r>
      <w:r w:rsidR="00644625">
        <w:rPr>
          <w:bCs/>
          <w:iCs/>
        </w:rPr>
        <w:t>“</w:t>
      </w:r>
      <w:r w:rsidRPr="007E2236">
        <w:rPr>
          <w:bCs/>
          <w:iCs/>
          <w:caps/>
        </w:rPr>
        <w:t>.</w:t>
      </w:r>
      <w:r w:rsidR="00644625" w:rsidRPr="00644625">
        <w:rPr>
          <w:bCs/>
        </w:rPr>
        <w:t xml:space="preserve"> </w:t>
      </w:r>
      <w:r w:rsidR="00644625">
        <w:rPr>
          <w:bCs/>
        </w:rPr>
        <w:t>Nesant</w:t>
      </w:r>
      <w:r w:rsidR="00644625" w:rsidRPr="00A703B4">
        <w:rPr>
          <w:bCs/>
        </w:rPr>
        <w:t xml:space="preserve"> bendro sutarimo dėl sprendimo priėmimo, </w:t>
      </w:r>
      <w:r w:rsidR="00644625">
        <w:rPr>
          <w:bCs/>
        </w:rPr>
        <w:t>buvo balsuojama</w:t>
      </w:r>
      <w:r w:rsidR="00644625" w:rsidRPr="00A703B4">
        <w:rPr>
          <w:bCs/>
        </w:rPr>
        <w:t xml:space="preserve"> (</w:t>
      </w:r>
      <w:r w:rsidR="00644625">
        <w:rPr>
          <w:bCs/>
        </w:rPr>
        <w:t>už</w:t>
      </w:r>
      <w:r w:rsidR="00644625" w:rsidRPr="00A703B4">
        <w:rPr>
          <w:bCs/>
        </w:rPr>
        <w:t xml:space="preserve"> </w:t>
      </w:r>
      <w:r w:rsidR="00644625">
        <w:rPr>
          <w:bCs/>
        </w:rPr>
        <w:t xml:space="preserve">– </w:t>
      </w:r>
      <w:r w:rsidR="00644625" w:rsidRPr="00A703B4">
        <w:rPr>
          <w:bCs/>
        </w:rPr>
        <w:t>1</w:t>
      </w:r>
      <w:r w:rsidR="00644625">
        <w:rPr>
          <w:bCs/>
        </w:rPr>
        <w:t>3</w:t>
      </w:r>
      <w:r w:rsidR="00644625" w:rsidRPr="00A703B4">
        <w:rPr>
          <w:bCs/>
        </w:rPr>
        <w:t>,</w:t>
      </w:r>
      <w:r w:rsidR="00644625">
        <w:rPr>
          <w:bCs/>
        </w:rPr>
        <w:t xml:space="preserve"> </w:t>
      </w:r>
      <w:r w:rsidR="00644625" w:rsidRPr="00A703B4">
        <w:rPr>
          <w:bCs/>
        </w:rPr>
        <w:t>susilaikė</w:t>
      </w:r>
      <w:r w:rsidR="00644625">
        <w:rPr>
          <w:bCs/>
        </w:rPr>
        <w:t xml:space="preserve"> – 1, prieš – 6</w:t>
      </w:r>
      <w:r w:rsidR="00644625" w:rsidRPr="00A703B4">
        <w:rPr>
          <w:bCs/>
        </w:rPr>
        <w:t xml:space="preserve">, </w:t>
      </w:r>
      <w:r w:rsidR="00644625">
        <w:rPr>
          <w:bCs/>
        </w:rPr>
        <w:t>dalyvavo – 20</w:t>
      </w:r>
      <w:r w:rsidR="00644625" w:rsidRPr="00A703B4">
        <w:rPr>
          <w:bCs/>
        </w:rPr>
        <w:t>)</w:t>
      </w:r>
      <w:r w:rsidR="00644625">
        <w:rPr>
          <w:bCs/>
        </w:rPr>
        <w:t>.</w:t>
      </w:r>
      <w:r w:rsidR="00644625" w:rsidRPr="00441FA6">
        <w:rPr>
          <w:color w:val="000000"/>
        </w:rPr>
        <w:t xml:space="preserve"> </w:t>
      </w:r>
      <w:r w:rsidR="00644625" w:rsidRPr="00342AD5">
        <w:rPr>
          <w:color w:val="000000"/>
        </w:rPr>
        <w:t>Sprendimas priimtas.</w:t>
      </w:r>
    </w:p>
    <w:p w:rsidR="0018334D" w:rsidRPr="007E2236" w:rsidRDefault="00644625" w:rsidP="0018334D">
      <w:pPr>
        <w:pStyle w:val="Text"/>
        <w:tabs>
          <w:tab w:val="left" w:pos="9356"/>
        </w:tabs>
        <w:ind w:firstLine="720"/>
        <w:jc w:val="both"/>
        <w:rPr>
          <w:bCs/>
          <w:iCs/>
          <w:caps/>
          <w:lang w:eastAsia="lt-LT"/>
        </w:rPr>
      </w:pPr>
      <w:r w:rsidRPr="008D1F33">
        <w:t>Į gruodžio mėnesio</w:t>
      </w:r>
      <w:r>
        <w:t xml:space="preserve"> Savivaldybės tarybos posėdžio darbotvarkę buvo įtraukti 39 klausimai.</w:t>
      </w:r>
      <w:r w:rsidRPr="00DE2B31">
        <w:t xml:space="preserve"> </w:t>
      </w:r>
      <w:r>
        <w:t>Priimti 35 sprendimai, iš kurių bendru sutarimu – 34</w:t>
      </w:r>
      <w:r w:rsidRPr="00FC33D6">
        <w:t xml:space="preserve">, </w:t>
      </w:r>
      <w:r>
        <w:t>balsuojant – 1, nepriimtas 1 sprendimas.</w:t>
      </w:r>
    </w:p>
    <w:p w:rsidR="006727B2" w:rsidRDefault="006727B2" w:rsidP="006727B2">
      <w:pPr>
        <w:tabs>
          <w:tab w:val="left" w:pos="9356"/>
        </w:tabs>
        <w:ind w:firstLine="720"/>
        <w:jc w:val="both"/>
      </w:pPr>
      <w:r>
        <w:t>Posėdžio pradžioje</w:t>
      </w:r>
      <w:r w:rsidRPr="006727B2">
        <w:t xml:space="preserve"> </w:t>
      </w:r>
      <w:r>
        <w:t xml:space="preserve">Daina Martišienė trumpai pristatė sprendimų projektus dėl pritarimo </w:t>
      </w:r>
      <w:r w:rsidRPr="00EE04C4">
        <w:t>Plungės rajono savivaldybės teritorijos bendrojo plano keitimo koncepcijos I</w:t>
      </w:r>
      <w:r>
        <w:t xml:space="preserve"> ir II alternatyvai</w:t>
      </w:r>
      <w:r w:rsidRPr="00EE04C4">
        <w:t>.</w:t>
      </w:r>
      <w:r>
        <w:t xml:space="preserve"> Po diskusijų bendru sutarimu pritarta II alternatyvai. Taip pat nuspręsta pritarti Savivaldybės tarybos nario Liudo Skieraus pasiūlymui teikti Savivaldybės pagalbą vietos ūkininkams, sudarantiems sutartis su investuotoju.</w:t>
      </w:r>
    </w:p>
    <w:p w:rsidR="00AB3BB6" w:rsidRDefault="006727B2" w:rsidP="00AB3BB6">
      <w:pPr>
        <w:ind w:firstLine="720"/>
        <w:jc w:val="both"/>
        <w:rPr>
          <w:iCs/>
          <w:shd w:val="clear" w:color="auto" w:fill="FFFFFF"/>
        </w:rPr>
      </w:pPr>
      <w:r>
        <w:t xml:space="preserve">Strateginio planavimo ir investicijų skyriaus vedėja </w:t>
      </w:r>
      <w:r w:rsidRPr="00861ECC">
        <w:t xml:space="preserve">Žaneta </w:t>
      </w:r>
      <w:r w:rsidRPr="00370CC3">
        <w:t>Vaitkuvienė</w:t>
      </w:r>
      <w:r w:rsidRPr="00370CC3">
        <w:rPr>
          <w:iCs/>
          <w:shd w:val="clear" w:color="auto" w:fill="FFFFFF"/>
        </w:rPr>
        <w:t xml:space="preserve"> </w:t>
      </w:r>
      <w:r w:rsidR="00530A36">
        <w:rPr>
          <w:iCs/>
          <w:shd w:val="clear" w:color="auto" w:fill="FFFFFF"/>
        </w:rPr>
        <w:t xml:space="preserve">išsamiai </w:t>
      </w:r>
      <w:r w:rsidR="00530A36" w:rsidRPr="00370CC3">
        <w:rPr>
          <w:iCs/>
          <w:shd w:val="clear" w:color="auto" w:fill="FFFFFF"/>
        </w:rPr>
        <w:t xml:space="preserve">pristatė </w:t>
      </w:r>
      <w:r w:rsidR="00530A36">
        <w:t xml:space="preserve">2022 metais Europos Sąjungos fondų bei valstybės biudžeto lėšomis įgyvendintus investicijų projektus, apžvelgė 2023 metais planuojamus įgyvendinti </w:t>
      </w:r>
      <w:r w:rsidR="00530A36" w:rsidRPr="00370CC3">
        <w:t>projektus</w:t>
      </w:r>
      <w:r w:rsidR="00530A36">
        <w:t>.</w:t>
      </w:r>
      <w:r w:rsidR="00004718">
        <w:t xml:space="preserve"> </w:t>
      </w:r>
      <w:r w:rsidR="00777781">
        <w:t xml:space="preserve">Vedėja trumpai </w:t>
      </w:r>
      <w:r w:rsidR="00004718">
        <w:rPr>
          <w:iCs/>
          <w:shd w:val="clear" w:color="auto" w:fill="FFFFFF"/>
        </w:rPr>
        <w:t>aptarė regioninio planavimo veiksmus Telšių regiono plano 2021–2030 m. rengimui, kitas projektines iniciatyvas bei pristatė bendradarbystės centro „Spiečius“ 2022 metų veiklos ataskaitą</w:t>
      </w:r>
      <w:r w:rsidR="00777781">
        <w:rPr>
          <w:iCs/>
          <w:shd w:val="clear" w:color="auto" w:fill="FFFFFF"/>
        </w:rPr>
        <w:t>.</w:t>
      </w:r>
    </w:p>
    <w:p w:rsidR="00AB3BB6" w:rsidRPr="00F815C3" w:rsidRDefault="00777781" w:rsidP="00AB3BB6">
      <w:pPr>
        <w:ind w:firstLine="720"/>
        <w:jc w:val="both"/>
      </w:pPr>
      <w:r>
        <w:t xml:space="preserve">Vėliau diskutuota Dainai Martišienei pristačius sprendimo projektą „Dėl </w:t>
      </w:r>
      <w:r w:rsidRPr="00EE04C4">
        <w:t>Plungės rajono savivaldybės atsinaujinančių išteklių energijos plėtros veiksmų plano iki 20</w:t>
      </w:r>
      <w:r>
        <w:t xml:space="preserve">30 metų patvirtinimo“. Ji informavo apie gautą, pagal Savivaldybės mero pageidavimą, patikslintą </w:t>
      </w:r>
      <w:r w:rsidRPr="00EE04C4">
        <w:t>Plungės rajono savivaldybės atsinaujinančių išteklių</w:t>
      </w:r>
      <w:r>
        <w:t xml:space="preserve"> energijos plėtros veiksmų planą</w:t>
      </w:r>
      <w:r w:rsidRPr="00EE04C4">
        <w:t xml:space="preserve"> iki 20</w:t>
      </w:r>
      <w:r>
        <w:t>30 metų (toliau – Planas). Pasak jos Komitetas pritarė tokio Plano teikimui, koks buvo pateiktas svarstyti Komiteto posėdžiui, o Savivaldybės tarybai teikiamas jau patikslintas Planas. Klausta, ar tarybos nariai pritaria patikslintam Planui.</w:t>
      </w:r>
      <w:r w:rsidRPr="00777781">
        <w:t xml:space="preserve"> </w:t>
      </w:r>
      <w:r>
        <w:t>Savivaldybės meras</w:t>
      </w:r>
      <w:r w:rsidRPr="005F2F61">
        <w:t xml:space="preserve"> paaiškino, kad Komiteto posėdžio metu pateikė tokius klausimus, į kuriuos tuo metu rengėjas negalėjo atsakyti. </w:t>
      </w:r>
      <w:r>
        <w:t>J</w:t>
      </w:r>
      <w:r w:rsidR="00AB3BB6">
        <w:t>o</w:t>
      </w:r>
      <w:r>
        <w:t xml:space="preserve"> teigimu, rengėjai atsakymus </w:t>
      </w:r>
      <w:r>
        <w:lastRenderedPageBreak/>
        <w:t xml:space="preserve">pateikė po Komiteto posėdžio ir patikslino Planą. Siūlyta pritarti ambicingesniam Plano variantui (patikslintam). </w:t>
      </w:r>
      <w:r w:rsidR="00AB3BB6" w:rsidRPr="00F815C3">
        <w:t>Sprendimas priimtas bendru sutarimu.</w:t>
      </w:r>
    </w:p>
    <w:p w:rsidR="00466DE6" w:rsidRDefault="00466DE6" w:rsidP="00466DE6">
      <w:pPr>
        <w:ind w:firstLine="720"/>
        <w:jc w:val="both"/>
      </w:pPr>
      <w:r>
        <w:t>Be diskusijų neapsieita Adomui Zamulskiui pristačius 2022 m. Savivaldybės biudžeto pakeitimus.</w:t>
      </w:r>
      <w:r w:rsidRPr="00466DE6">
        <w:t xml:space="preserve"> </w:t>
      </w:r>
      <w:r>
        <w:t>Algirdas Pečiulis padėkojo už atsiųstą informaciją apie įstaigų prašomą lėšų poreikį. Pastebėta, jog lentelėje buvo įtrauktas Plungės sporto ir rekreacijos centro (toliau – centras) prašymas dėl būtinų prekių ir paslaugų įsigijimo iki baseino atidarymo. Pasak A. Pečiulio, – finansuota tik 50 proc. prašomų lėšų. Klausta, ar centras turi galimybių iš savo lėšų įsigyti tai, dėl ko pateiktas prašymas ir paleisti baseino veiklą. Adomas Zamulskis sakė, jog taip, – turi galimybių iš savo įstaigos lėšų.</w:t>
      </w:r>
    </w:p>
    <w:p w:rsidR="00DD2A30" w:rsidRDefault="00DD2A30" w:rsidP="00DD2A30">
      <w:pPr>
        <w:ind w:firstLine="720"/>
        <w:jc w:val="both"/>
        <w:rPr>
          <w:color w:val="000000"/>
        </w:rPr>
      </w:pP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4</w:t>
      </w:r>
      <w:r w:rsidRPr="00A703B4">
        <w:rPr>
          <w:bCs/>
        </w:rPr>
        <w:t>,</w:t>
      </w:r>
      <w:r>
        <w:rPr>
          <w:bCs/>
        </w:rPr>
        <w:t xml:space="preserve"> </w:t>
      </w:r>
      <w:r w:rsidRPr="00A703B4">
        <w:rPr>
          <w:bCs/>
        </w:rPr>
        <w:t>susilaikė</w:t>
      </w:r>
      <w:r>
        <w:rPr>
          <w:bCs/>
        </w:rPr>
        <w:t xml:space="preserve"> – 6, prieš – 0</w:t>
      </w:r>
      <w:r w:rsidRPr="00A703B4">
        <w:rPr>
          <w:bCs/>
        </w:rPr>
        <w:t xml:space="preserve">, </w:t>
      </w:r>
      <w:r>
        <w:rPr>
          <w:bCs/>
        </w:rPr>
        <w:t>dalyvavo – 20</w:t>
      </w:r>
      <w:r w:rsidRPr="00A703B4">
        <w:rPr>
          <w:bCs/>
        </w:rPr>
        <w:t>)</w:t>
      </w:r>
      <w:r>
        <w:rPr>
          <w:bCs/>
        </w:rPr>
        <w:t>.</w:t>
      </w:r>
      <w:r w:rsidRPr="00441FA6">
        <w:rPr>
          <w:color w:val="000000"/>
        </w:rPr>
        <w:t xml:space="preserve"> </w:t>
      </w:r>
      <w:r w:rsidRPr="00342AD5">
        <w:rPr>
          <w:color w:val="000000"/>
        </w:rPr>
        <w:t>Sprendimas priimtas.</w:t>
      </w:r>
    </w:p>
    <w:p w:rsidR="0075337B" w:rsidRDefault="0075337B" w:rsidP="0075337B">
      <w:pPr>
        <w:pStyle w:val="Text"/>
        <w:tabs>
          <w:tab w:val="left" w:pos="9356"/>
        </w:tabs>
        <w:ind w:firstLine="720"/>
        <w:jc w:val="both"/>
        <w:rPr>
          <w:color w:val="auto"/>
        </w:rPr>
      </w:pPr>
      <w:r>
        <w:t xml:space="preserve">Posėdžio pabaigoje </w:t>
      </w:r>
      <w:r w:rsidRPr="00F31685">
        <w:rPr>
          <w:bCs/>
        </w:rPr>
        <w:t>Savivaldybės mera</w:t>
      </w:r>
      <w:r w:rsidRPr="00C84CC4">
        <w:rPr>
          <w:bCs/>
        </w:rPr>
        <w:t>s,</w:t>
      </w:r>
      <w:r>
        <w:rPr>
          <w:bCs/>
        </w:rPr>
        <w:t xml:space="preserve"> trumpai pristatė Memorandumą „</w:t>
      </w:r>
      <w:r w:rsidRPr="00F31685">
        <w:rPr>
          <w:bCs/>
        </w:rPr>
        <w:t>Dėl prisijungimo prie Žaliųjų savivaldybių iniciatyvos</w:t>
      </w:r>
      <w:r>
        <w:rPr>
          <w:bCs/>
        </w:rPr>
        <w:t xml:space="preserve">“. Akcentuota, kad </w:t>
      </w:r>
      <w:r>
        <w:rPr>
          <w:color w:val="auto"/>
        </w:rPr>
        <w:t xml:space="preserve">Memorandumu yra siūloma prisijungti prie </w:t>
      </w:r>
      <w:r w:rsidRPr="00F31685">
        <w:rPr>
          <w:bCs/>
        </w:rPr>
        <w:t>Žaliųjų savivaldybių iniciatyvos</w:t>
      </w:r>
      <w:r>
        <w:rPr>
          <w:bCs/>
        </w:rPr>
        <w:t xml:space="preserve"> įgyvendinimo. Nuspręsta </w:t>
      </w:r>
      <w:r>
        <w:rPr>
          <w:color w:val="auto"/>
        </w:rPr>
        <w:t xml:space="preserve">pritarti Memorandumui dėl prisijungimo prie </w:t>
      </w:r>
      <w:r w:rsidRPr="00F31685">
        <w:rPr>
          <w:bCs/>
        </w:rPr>
        <w:t>Žaliųjų savivaldybių iniciatyvos</w:t>
      </w:r>
      <w:r>
        <w:rPr>
          <w:bCs/>
        </w:rPr>
        <w:t>.</w:t>
      </w:r>
    </w:p>
    <w:p w:rsidR="0075337B" w:rsidRDefault="0075337B" w:rsidP="00DD2A30">
      <w:pPr>
        <w:ind w:firstLine="720"/>
        <w:jc w:val="both"/>
      </w:pPr>
    </w:p>
    <w:p w:rsidR="00777781" w:rsidRPr="005F2F61" w:rsidRDefault="00777781" w:rsidP="00777781">
      <w:pPr>
        <w:ind w:firstLine="720"/>
        <w:jc w:val="both"/>
      </w:pPr>
    </w:p>
    <w:p w:rsidR="00777781" w:rsidRDefault="00777781" w:rsidP="00777781">
      <w:pPr>
        <w:ind w:firstLine="720"/>
        <w:jc w:val="both"/>
      </w:pPr>
    </w:p>
    <w:p w:rsidR="00E717A2" w:rsidRDefault="00E717A2" w:rsidP="00E717A2">
      <w:pPr>
        <w:ind w:firstLine="720"/>
        <w:jc w:val="both"/>
      </w:pPr>
    </w:p>
    <w:p w:rsidR="00F54522" w:rsidRPr="00F96304" w:rsidRDefault="00F54522" w:rsidP="00F54522">
      <w:pPr>
        <w:ind w:firstLine="720"/>
        <w:jc w:val="both"/>
      </w:pPr>
    </w:p>
    <w:p w:rsidR="0034586D" w:rsidRPr="003E1067" w:rsidRDefault="0034586D" w:rsidP="0034586D">
      <w:pPr>
        <w:ind w:firstLine="720"/>
        <w:jc w:val="both"/>
      </w:pPr>
    </w:p>
    <w:p w:rsidR="00260498" w:rsidRDefault="00260498" w:rsidP="00260498">
      <w:pPr>
        <w:ind w:firstLine="720"/>
        <w:jc w:val="both"/>
        <w:rPr>
          <w:color w:val="000000"/>
        </w:rPr>
      </w:pPr>
    </w:p>
    <w:p w:rsidR="0034687C" w:rsidRPr="00E64DDB" w:rsidRDefault="0034687C" w:rsidP="0034687C">
      <w:pPr>
        <w:ind w:firstLine="720"/>
        <w:jc w:val="both"/>
        <w:rPr>
          <w:b/>
        </w:rPr>
      </w:pPr>
    </w:p>
    <w:p w:rsidR="0034687C" w:rsidRDefault="0034687C" w:rsidP="0034687C">
      <w:pPr>
        <w:ind w:firstLine="720"/>
        <w:jc w:val="both"/>
      </w:pPr>
    </w:p>
    <w:p w:rsidR="00323DC4" w:rsidRPr="00396F9D" w:rsidRDefault="00323DC4" w:rsidP="00323DC4">
      <w:pPr>
        <w:pStyle w:val="Text"/>
        <w:ind w:firstLine="720"/>
        <w:jc w:val="both"/>
        <w:rPr>
          <w:rFonts w:ascii="Times New Roman" w:hAnsi="Times New Roman" w:cs="Times New Roman"/>
          <w:color w:val="auto"/>
        </w:rPr>
      </w:pPr>
    </w:p>
    <w:p w:rsidR="00FF6A15" w:rsidRDefault="00FF6A15" w:rsidP="00FF6A15">
      <w:pPr>
        <w:ind w:firstLine="720"/>
        <w:jc w:val="both"/>
      </w:pPr>
    </w:p>
    <w:p w:rsidR="00FF6A15" w:rsidRDefault="00FF6A15" w:rsidP="00FF6A15">
      <w:pPr>
        <w:ind w:firstLine="720"/>
        <w:jc w:val="both"/>
      </w:pPr>
    </w:p>
    <w:p w:rsidR="00FF6A15" w:rsidRDefault="00FF6A15" w:rsidP="00FF6A15">
      <w:pPr>
        <w:ind w:firstLine="720"/>
        <w:jc w:val="both"/>
      </w:pPr>
    </w:p>
    <w:p w:rsidR="00DA4B91" w:rsidRDefault="00DA4B91" w:rsidP="00DA4B91">
      <w:pPr>
        <w:ind w:firstLine="720"/>
        <w:jc w:val="both"/>
        <w:rPr>
          <w:bCs/>
        </w:rPr>
      </w:pPr>
    </w:p>
    <w:p w:rsidR="00DA4B91" w:rsidRPr="00050C27" w:rsidRDefault="00DA4B91" w:rsidP="00DA4B91">
      <w:pPr>
        <w:tabs>
          <w:tab w:val="left" w:pos="9356"/>
        </w:tabs>
        <w:ind w:firstLine="720"/>
        <w:jc w:val="both"/>
      </w:pPr>
    </w:p>
    <w:p w:rsidR="00E51228" w:rsidRDefault="00E51228" w:rsidP="00E51228">
      <w:pPr>
        <w:tabs>
          <w:tab w:val="left" w:pos="9356"/>
        </w:tabs>
        <w:ind w:firstLine="720"/>
        <w:jc w:val="both"/>
      </w:pPr>
    </w:p>
    <w:p w:rsidR="007C0D54" w:rsidRDefault="007C0D54" w:rsidP="007C0D54">
      <w:pPr>
        <w:ind w:firstLine="720"/>
        <w:jc w:val="both"/>
      </w:pPr>
    </w:p>
    <w:p w:rsidR="007C0D54" w:rsidRDefault="007C0D54" w:rsidP="007C0D54">
      <w:pPr>
        <w:ind w:firstLine="720"/>
        <w:jc w:val="both"/>
        <w:rPr>
          <w:rStyle w:val="Grietas"/>
          <w:b w:val="0"/>
        </w:rPr>
      </w:pPr>
    </w:p>
    <w:p w:rsidR="00202537" w:rsidRDefault="00202537" w:rsidP="00202537">
      <w:pPr>
        <w:ind w:firstLine="720"/>
        <w:jc w:val="both"/>
      </w:pPr>
    </w:p>
    <w:p w:rsidR="00202537" w:rsidRDefault="00202537" w:rsidP="00902824">
      <w:pPr>
        <w:tabs>
          <w:tab w:val="left" w:pos="9356"/>
        </w:tabs>
        <w:ind w:firstLine="720"/>
        <w:jc w:val="both"/>
        <w:outlineLvl w:val="0"/>
        <w:rPr>
          <w:bCs/>
        </w:rPr>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rPr>
          <w:bCs/>
        </w:rPr>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rPr>
          <w:rStyle w:val="Komentaronuoroda"/>
          <w:sz w:val="24"/>
        </w:rPr>
      </w:pPr>
    </w:p>
    <w:p w:rsidR="008F228D" w:rsidRPr="00A75477" w:rsidRDefault="00292916" w:rsidP="008F228D">
      <w:pPr>
        <w:jc w:val="center"/>
        <w:rPr>
          <w:b/>
          <w:sz w:val="28"/>
          <w:szCs w:val="28"/>
        </w:rPr>
      </w:pPr>
      <w:r>
        <w:rPr>
          <w:b/>
        </w:rPr>
        <w:br w:type="page"/>
      </w:r>
      <w:r w:rsidR="005957CB">
        <w:rPr>
          <w:b/>
        </w:rPr>
        <w:lastRenderedPageBreak/>
        <w:t xml:space="preserve">2. </w:t>
      </w:r>
      <w:r w:rsidR="008F228D" w:rsidRPr="00A75477">
        <w:rPr>
          <w:b/>
          <w:sz w:val="28"/>
          <w:szCs w:val="28"/>
        </w:rPr>
        <w:t>KOMITETŲ VEIKLA</w:t>
      </w:r>
    </w:p>
    <w:p w:rsidR="008F228D" w:rsidRPr="00A75477" w:rsidRDefault="008F228D" w:rsidP="008F228D">
      <w:pPr>
        <w:rPr>
          <w:b/>
          <w:sz w:val="28"/>
          <w:szCs w:val="28"/>
        </w:rPr>
      </w:pPr>
    </w:p>
    <w:p w:rsidR="008F228D" w:rsidRPr="00A75477" w:rsidRDefault="00F67CF4" w:rsidP="00AD6547">
      <w:pPr>
        <w:ind w:firstLine="720"/>
        <w:jc w:val="both"/>
      </w:pPr>
      <w:r>
        <w:t>2022</w:t>
      </w:r>
      <w:r w:rsidR="008F228D" w:rsidRPr="00A75477">
        <w:t xml:space="preserve"> metais įvyko</w:t>
      </w:r>
      <w:r w:rsidR="008F228D">
        <w:t xml:space="preserve"> </w:t>
      </w:r>
      <w:r>
        <w:t>62</w:t>
      </w:r>
      <w:r w:rsidR="008F228D" w:rsidRPr="00F76D90">
        <w:t xml:space="preserve"> Savival</w:t>
      </w:r>
      <w:r w:rsidR="00063455">
        <w:t>dybės tarybos komitetų posėd</w:t>
      </w:r>
      <w:r w:rsidR="00B84984">
        <w:t>žiai</w:t>
      </w:r>
      <w:r w:rsidR="008F228D" w:rsidRPr="00F76D90">
        <w:t>, aptart</w:t>
      </w:r>
      <w:r w:rsidR="00063455">
        <w:t>i</w:t>
      </w:r>
      <w:r w:rsidR="008F228D" w:rsidRPr="00F76D90">
        <w:t xml:space="preserve"> </w:t>
      </w:r>
      <w:r w:rsidR="00846930" w:rsidRPr="00846930">
        <w:t>496</w:t>
      </w:r>
      <w:r w:rsidR="008F228D">
        <w:t xml:space="preserve"> klausim</w:t>
      </w:r>
      <w:r w:rsidR="00063455">
        <w:t>ai</w:t>
      </w:r>
      <w:r w:rsidR="008F228D">
        <w:t>.</w:t>
      </w:r>
    </w:p>
    <w:p w:rsidR="008F228D" w:rsidRDefault="00F67CF4" w:rsidP="00AD6547">
      <w:pPr>
        <w:ind w:firstLine="720"/>
        <w:jc w:val="both"/>
      </w:pPr>
      <w:r>
        <w:t>2022</w:t>
      </w:r>
      <w:r w:rsidR="008F228D" w:rsidRPr="00120FF9">
        <w:t xml:space="preserve"> metais įvykusių Savivaldybės tarybos komitetų posėdžių, svarstytų klausimų ir teiktų sprendimų projektų Savivaldy</w:t>
      </w:r>
      <w:r w:rsidR="00F85ACF">
        <w:t>bės tarybai skaičius pateiktas 4</w:t>
      </w:r>
      <w:r w:rsidR="008F228D" w:rsidRPr="00120FF9">
        <w:t xml:space="preserve"> lentelė</w:t>
      </w:r>
      <w:r w:rsidR="008F228D">
        <w:t>je:</w:t>
      </w:r>
    </w:p>
    <w:p w:rsidR="008F228D" w:rsidRPr="00120FF9" w:rsidRDefault="008F228D" w:rsidP="008F228D">
      <w:pPr>
        <w:ind w:firstLine="720"/>
        <w:jc w:val="both"/>
      </w:pPr>
      <w:r w:rsidRPr="00120FF9">
        <w:tab/>
      </w:r>
      <w:r w:rsidRPr="00120FF9">
        <w:tab/>
      </w:r>
      <w:r w:rsidRPr="00120FF9">
        <w:tab/>
      </w:r>
      <w:r w:rsidRPr="00120FF9">
        <w:tab/>
        <w:t xml:space="preserve">           </w:t>
      </w:r>
      <w:r>
        <w:tab/>
      </w:r>
      <w:r>
        <w:tab/>
        <w:t xml:space="preserve">        </w:t>
      </w:r>
      <w:r w:rsidR="00F85ACF">
        <w:t>4</w:t>
      </w:r>
      <w:r w:rsidRPr="00120FF9">
        <w:t xml:space="preserve"> lentelė</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337"/>
        <w:gridCol w:w="1713"/>
        <w:gridCol w:w="2260"/>
      </w:tblGrid>
      <w:tr w:rsidR="008F228D" w:rsidRPr="00120FF9" w:rsidTr="00380D0F">
        <w:trPr>
          <w:trHeight w:val="503"/>
          <w:jc w:val="center"/>
        </w:trPr>
        <w:tc>
          <w:tcPr>
            <w:tcW w:w="3686" w:type="dxa"/>
            <w:shd w:val="clear" w:color="auto" w:fill="D9D9D9"/>
            <w:vAlign w:val="center"/>
          </w:tcPr>
          <w:p w:rsidR="008F228D" w:rsidRPr="00120FF9" w:rsidRDefault="008F228D" w:rsidP="00380D0F">
            <w:pPr>
              <w:jc w:val="center"/>
            </w:pPr>
            <w:r w:rsidRPr="00120FF9">
              <w:t>Komiteto</w:t>
            </w:r>
          </w:p>
          <w:p w:rsidR="008F228D" w:rsidRPr="00120FF9" w:rsidRDefault="008F228D" w:rsidP="00380D0F">
            <w:pPr>
              <w:jc w:val="center"/>
            </w:pPr>
            <w:r w:rsidRPr="00120FF9">
              <w:t>pavadinimas</w:t>
            </w:r>
          </w:p>
        </w:tc>
        <w:tc>
          <w:tcPr>
            <w:tcW w:w="1337" w:type="dxa"/>
            <w:shd w:val="clear" w:color="auto" w:fill="D9D9D9"/>
            <w:vAlign w:val="center"/>
          </w:tcPr>
          <w:p w:rsidR="008F228D" w:rsidRPr="00120FF9" w:rsidRDefault="008F228D" w:rsidP="00380D0F">
            <w:pPr>
              <w:jc w:val="center"/>
            </w:pPr>
            <w:r w:rsidRPr="00120FF9">
              <w:t>Posėdžių skaičius</w:t>
            </w:r>
          </w:p>
        </w:tc>
        <w:tc>
          <w:tcPr>
            <w:tcW w:w="1713" w:type="dxa"/>
            <w:shd w:val="clear" w:color="auto" w:fill="D9D9D9"/>
            <w:vAlign w:val="center"/>
          </w:tcPr>
          <w:p w:rsidR="008F228D" w:rsidRPr="00120FF9" w:rsidRDefault="008F228D" w:rsidP="00380D0F">
            <w:pPr>
              <w:jc w:val="center"/>
            </w:pPr>
            <w:r w:rsidRPr="00120FF9">
              <w:t>Svarstytų klausimų</w:t>
            </w:r>
          </w:p>
          <w:p w:rsidR="008F228D" w:rsidRPr="00120FF9" w:rsidRDefault="008F228D" w:rsidP="00380D0F">
            <w:pPr>
              <w:jc w:val="center"/>
            </w:pPr>
            <w:r w:rsidRPr="00120FF9">
              <w:t>skaičius</w:t>
            </w:r>
          </w:p>
        </w:tc>
        <w:tc>
          <w:tcPr>
            <w:tcW w:w="2260" w:type="dxa"/>
            <w:shd w:val="clear" w:color="auto" w:fill="D9D9D9"/>
            <w:vAlign w:val="center"/>
          </w:tcPr>
          <w:p w:rsidR="008F228D" w:rsidRPr="00120FF9" w:rsidRDefault="008F228D" w:rsidP="00380D0F">
            <w:pPr>
              <w:jc w:val="center"/>
            </w:pPr>
            <w:r w:rsidRPr="00120FF9">
              <w:t>Teikta</w:t>
            </w:r>
          </w:p>
          <w:p w:rsidR="008F228D" w:rsidRPr="00120FF9" w:rsidRDefault="008F228D" w:rsidP="00380D0F">
            <w:pPr>
              <w:jc w:val="center"/>
            </w:pPr>
            <w:r w:rsidRPr="00120FF9">
              <w:t>sprendimų</w:t>
            </w:r>
          </w:p>
          <w:p w:rsidR="008F228D" w:rsidRPr="00120FF9" w:rsidRDefault="008F228D" w:rsidP="00380D0F">
            <w:pPr>
              <w:jc w:val="center"/>
            </w:pPr>
            <w:r w:rsidRPr="00120FF9">
              <w:t>projektų</w:t>
            </w:r>
          </w:p>
          <w:p w:rsidR="008F228D" w:rsidRPr="00120FF9" w:rsidRDefault="008F228D" w:rsidP="00380D0F">
            <w:pPr>
              <w:jc w:val="center"/>
            </w:pPr>
            <w:r w:rsidRPr="00120FF9">
              <w:t>Savivaldybės tarybai</w:t>
            </w:r>
          </w:p>
        </w:tc>
      </w:tr>
      <w:tr w:rsidR="008F228D" w:rsidRPr="00120FF9" w:rsidTr="00380D0F">
        <w:trPr>
          <w:jc w:val="center"/>
        </w:trPr>
        <w:tc>
          <w:tcPr>
            <w:tcW w:w="3686" w:type="dxa"/>
            <w:shd w:val="clear" w:color="auto" w:fill="auto"/>
          </w:tcPr>
          <w:p w:rsidR="008F228D" w:rsidRPr="00120FF9" w:rsidRDefault="008F228D" w:rsidP="00380D0F">
            <w:r w:rsidRPr="00120FF9">
              <w:t>Ekonomikos, finansų ir biudžeto</w:t>
            </w:r>
          </w:p>
        </w:tc>
        <w:tc>
          <w:tcPr>
            <w:tcW w:w="1337" w:type="dxa"/>
            <w:shd w:val="clear" w:color="auto" w:fill="auto"/>
          </w:tcPr>
          <w:p w:rsidR="008F228D" w:rsidRPr="006D63C8" w:rsidRDefault="008F228D" w:rsidP="00380D0F">
            <w:pPr>
              <w:jc w:val="center"/>
            </w:pPr>
            <w:r w:rsidRPr="006D63C8">
              <w:t>1</w:t>
            </w:r>
            <w:r w:rsidR="00F67CF4">
              <w:t>4</w:t>
            </w:r>
          </w:p>
        </w:tc>
        <w:tc>
          <w:tcPr>
            <w:tcW w:w="1713" w:type="dxa"/>
            <w:shd w:val="clear" w:color="auto" w:fill="auto"/>
          </w:tcPr>
          <w:p w:rsidR="008F228D" w:rsidRPr="00351F27" w:rsidRDefault="00351F27" w:rsidP="00380D0F">
            <w:pPr>
              <w:jc w:val="center"/>
            </w:pPr>
            <w:r w:rsidRPr="00351F27">
              <w:t>147</w:t>
            </w:r>
          </w:p>
        </w:tc>
        <w:tc>
          <w:tcPr>
            <w:tcW w:w="2260" w:type="dxa"/>
            <w:shd w:val="clear" w:color="auto" w:fill="auto"/>
          </w:tcPr>
          <w:p w:rsidR="008F228D" w:rsidRPr="00351F27" w:rsidRDefault="00F76D90" w:rsidP="00380D0F">
            <w:pPr>
              <w:jc w:val="center"/>
            </w:pPr>
            <w:r w:rsidRPr="00351F27">
              <w:t>1</w:t>
            </w:r>
            <w:r w:rsidR="00351F27" w:rsidRPr="00351F27">
              <w:t>24</w:t>
            </w:r>
          </w:p>
        </w:tc>
      </w:tr>
      <w:tr w:rsidR="00F8416C" w:rsidRPr="00120FF9" w:rsidTr="00380D0F">
        <w:trPr>
          <w:jc w:val="center"/>
        </w:trPr>
        <w:tc>
          <w:tcPr>
            <w:tcW w:w="3686" w:type="dxa"/>
            <w:shd w:val="clear" w:color="auto" w:fill="auto"/>
          </w:tcPr>
          <w:p w:rsidR="00F8416C" w:rsidRPr="00120FF9" w:rsidRDefault="00F8416C" w:rsidP="00380D0F">
            <w:r w:rsidRPr="00120FF9">
              <w:t xml:space="preserve">Kontrolės </w:t>
            </w:r>
          </w:p>
        </w:tc>
        <w:tc>
          <w:tcPr>
            <w:tcW w:w="1337" w:type="dxa"/>
            <w:shd w:val="clear" w:color="auto" w:fill="auto"/>
          </w:tcPr>
          <w:p w:rsidR="00F8416C" w:rsidRPr="006D63C8" w:rsidRDefault="00F8416C" w:rsidP="00E45104">
            <w:pPr>
              <w:jc w:val="center"/>
            </w:pPr>
            <w:r>
              <w:t>7</w:t>
            </w:r>
          </w:p>
        </w:tc>
        <w:tc>
          <w:tcPr>
            <w:tcW w:w="1713" w:type="dxa"/>
            <w:shd w:val="clear" w:color="auto" w:fill="auto"/>
          </w:tcPr>
          <w:p w:rsidR="00F8416C" w:rsidRPr="0011691A" w:rsidRDefault="00F8416C" w:rsidP="00E45104">
            <w:pPr>
              <w:jc w:val="center"/>
            </w:pPr>
            <w:r w:rsidRPr="0011691A">
              <w:t>19</w:t>
            </w:r>
          </w:p>
        </w:tc>
        <w:tc>
          <w:tcPr>
            <w:tcW w:w="2260" w:type="dxa"/>
            <w:shd w:val="clear" w:color="auto" w:fill="auto"/>
          </w:tcPr>
          <w:p w:rsidR="00F8416C" w:rsidRPr="0011691A" w:rsidRDefault="00F8416C" w:rsidP="00E45104">
            <w:pPr>
              <w:jc w:val="center"/>
            </w:pPr>
            <w:r w:rsidRPr="0011691A">
              <w:t>4</w:t>
            </w:r>
          </w:p>
        </w:tc>
      </w:tr>
      <w:tr w:rsidR="00F8416C" w:rsidRPr="00120FF9" w:rsidTr="00380D0F">
        <w:trPr>
          <w:jc w:val="center"/>
        </w:trPr>
        <w:tc>
          <w:tcPr>
            <w:tcW w:w="3686" w:type="dxa"/>
            <w:shd w:val="clear" w:color="auto" w:fill="auto"/>
          </w:tcPr>
          <w:p w:rsidR="00F8416C" w:rsidRPr="00120FF9" w:rsidRDefault="00F8416C" w:rsidP="00380D0F">
            <w:r w:rsidRPr="00120FF9">
              <w:t>Sveikatos ir socialinės apsaugos</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67</w:t>
            </w:r>
          </w:p>
        </w:tc>
        <w:tc>
          <w:tcPr>
            <w:tcW w:w="2260" w:type="dxa"/>
            <w:shd w:val="clear" w:color="auto" w:fill="auto"/>
          </w:tcPr>
          <w:p w:rsidR="00F8416C" w:rsidRPr="0011691A" w:rsidRDefault="00F8416C" w:rsidP="00E45104">
            <w:pPr>
              <w:jc w:val="center"/>
            </w:pPr>
            <w:r w:rsidRPr="0011691A">
              <w:t>39</w:t>
            </w:r>
          </w:p>
        </w:tc>
      </w:tr>
      <w:tr w:rsidR="00F8416C" w:rsidRPr="00120FF9" w:rsidTr="00380D0F">
        <w:trPr>
          <w:jc w:val="center"/>
        </w:trPr>
        <w:tc>
          <w:tcPr>
            <w:tcW w:w="3686" w:type="dxa"/>
            <w:shd w:val="clear" w:color="auto" w:fill="auto"/>
          </w:tcPr>
          <w:p w:rsidR="00F8416C" w:rsidRPr="00120FF9" w:rsidRDefault="00F8416C" w:rsidP="00380D0F">
            <w:r w:rsidRPr="00120FF9">
              <w:t>Švietimo, kultūros ir sporto</w:t>
            </w:r>
          </w:p>
        </w:tc>
        <w:tc>
          <w:tcPr>
            <w:tcW w:w="1337" w:type="dxa"/>
            <w:shd w:val="clear" w:color="auto" w:fill="auto"/>
          </w:tcPr>
          <w:p w:rsidR="00F8416C" w:rsidRPr="006D63C8" w:rsidRDefault="00F8416C" w:rsidP="00E45104">
            <w:pPr>
              <w:jc w:val="center"/>
            </w:pPr>
            <w:r w:rsidRPr="006D63C8">
              <w:t>1</w:t>
            </w:r>
            <w:r>
              <w:t>5</w:t>
            </w:r>
          </w:p>
        </w:tc>
        <w:tc>
          <w:tcPr>
            <w:tcW w:w="1713" w:type="dxa"/>
            <w:shd w:val="clear" w:color="auto" w:fill="auto"/>
          </w:tcPr>
          <w:p w:rsidR="00F8416C" w:rsidRPr="0011691A" w:rsidRDefault="00F8416C" w:rsidP="00E45104">
            <w:pPr>
              <w:jc w:val="center"/>
            </w:pPr>
            <w:r w:rsidRPr="0011691A">
              <w:t>114</w:t>
            </w:r>
          </w:p>
        </w:tc>
        <w:tc>
          <w:tcPr>
            <w:tcW w:w="2260" w:type="dxa"/>
            <w:shd w:val="clear" w:color="auto" w:fill="auto"/>
          </w:tcPr>
          <w:p w:rsidR="00F8416C" w:rsidRPr="0011691A" w:rsidRDefault="00F8416C" w:rsidP="00E45104">
            <w:pPr>
              <w:jc w:val="center"/>
            </w:pPr>
            <w:r w:rsidRPr="0011691A">
              <w:t>85</w:t>
            </w:r>
          </w:p>
        </w:tc>
      </w:tr>
      <w:tr w:rsidR="00F8416C" w:rsidRPr="00120FF9" w:rsidTr="00380D0F">
        <w:trPr>
          <w:jc w:val="center"/>
        </w:trPr>
        <w:tc>
          <w:tcPr>
            <w:tcW w:w="3686" w:type="dxa"/>
            <w:shd w:val="clear" w:color="auto" w:fill="auto"/>
          </w:tcPr>
          <w:p w:rsidR="00F8416C" w:rsidRPr="00120FF9" w:rsidRDefault="00F8416C" w:rsidP="00380D0F">
            <w:r>
              <w:t>Ūkio,</w:t>
            </w:r>
            <w:r w:rsidRPr="00120FF9">
              <w:t xml:space="preserve"> ekologijos</w:t>
            </w:r>
            <w:r>
              <w:t xml:space="preserve"> ir kaimo reikalų</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149</w:t>
            </w:r>
          </w:p>
        </w:tc>
        <w:tc>
          <w:tcPr>
            <w:tcW w:w="2260" w:type="dxa"/>
            <w:shd w:val="clear" w:color="auto" w:fill="auto"/>
          </w:tcPr>
          <w:p w:rsidR="00F8416C" w:rsidRPr="0011691A" w:rsidRDefault="00F8416C" w:rsidP="00E45104">
            <w:pPr>
              <w:jc w:val="center"/>
            </w:pPr>
            <w:r w:rsidRPr="0011691A">
              <w:t>127</w:t>
            </w:r>
          </w:p>
        </w:tc>
      </w:tr>
    </w:tbl>
    <w:p w:rsidR="00C766E4" w:rsidRDefault="00C766E4" w:rsidP="00AD6547">
      <w:pPr>
        <w:jc w:val="center"/>
        <w:rPr>
          <w:b/>
          <w:caps/>
        </w:rPr>
      </w:pPr>
    </w:p>
    <w:p w:rsidR="00AD6547" w:rsidRPr="000521EB" w:rsidRDefault="005957CB" w:rsidP="00AD6547">
      <w:pPr>
        <w:jc w:val="center"/>
        <w:rPr>
          <w:b/>
          <w:caps/>
        </w:rPr>
      </w:pPr>
      <w:r w:rsidRPr="000521EB">
        <w:rPr>
          <w:b/>
          <w:caps/>
        </w:rPr>
        <w:t>2</w:t>
      </w:r>
      <w:r w:rsidR="00C766E4" w:rsidRPr="000521EB">
        <w:rPr>
          <w:b/>
          <w:caps/>
        </w:rPr>
        <w:t>.</w:t>
      </w:r>
      <w:r w:rsidRPr="000521EB">
        <w:rPr>
          <w:b/>
          <w:caps/>
        </w:rPr>
        <w:t>1.</w:t>
      </w:r>
      <w:r w:rsidR="00C766E4" w:rsidRPr="000521EB">
        <w:rPr>
          <w:b/>
          <w:caps/>
        </w:rPr>
        <w:t xml:space="preserve"> </w:t>
      </w:r>
      <w:r w:rsidR="00AD6547" w:rsidRPr="000521EB">
        <w:rPr>
          <w:b/>
          <w:caps/>
        </w:rPr>
        <w:t>Švietimo, kultūros ir sporto komitetas</w:t>
      </w:r>
    </w:p>
    <w:p w:rsidR="00CA7E91" w:rsidRDefault="00CA7E91" w:rsidP="00CA7E91">
      <w:pPr>
        <w:jc w:val="center"/>
        <w:rPr>
          <w:b/>
        </w:rPr>
      </w:pPr>
      <w:r>
        <w:rPr>
          <w:b/>
        </w:rPr>
        <w:t>Pirmininkė – Vida Bondauskienė, pavaduotojas – Audrius Misiūnas.</w:t>
      </w:r>
    </w:p>
    <w:p w:rsidR="00CA7E91" w:rsidRDefault="00CA7E91" w:rsidP="00CA7E91">
      <w:pPr>
        <w:jc w:val="center"/>
        <w:rPr>
          <w:b/>
        </w:rPr>
      </w:pPr>
      <w:r>
        <w:rPr>
          <w:b/>
        </w:rPr>
        <w:t>Nariai: Judita Stankutė, Jolanta Skurdauskienė, Gediminas Norvaišas, Jonas Mockūnas.</w:t>
      </w:r>
    </w:p>
    <w:p w:rsidR="000521EB" w:rsidRDefault="000521EB" w:rsidP="00CA7E91">
      <w:pPr>
        <w:jc w:val="center"/>
        <w:rPr>
          <w:b/>
        </w:rPr>
      </w:pPr>
    </w:p>
    <w:p w:rsidR="000521EB" w:rsidRDefault="000521EB" w:rsidP="000521EB">
      <w:pPr>
        <w:ind w:firstLine="720"/>
        <w:jc w:val="both"/>
      </w:pPr>
      <w:r>
        <w:t>2022 metais įvyko 15-ka Švietimo, kultūros ir sporto komiteto (toliau – Komitetas) posėdžių, kurių metu buvo apsvarstyta 114 klausimų, iš kurių 85 – Savivaldybės tarybai teikti sprendimų projektai bei 29 – informacinio pobūdžio klausimai. 2022 metais įvyko 2 išvažiuojamieji posėdžiai: birželio mėnesį Komiteto nariai vyko į Šateikius ir Žemaičių Kalvariją, o spalio mėnesį lankėsi Plungės specialiojo ugdymo centre ir Plungės socialinių paslaugų centre. Dėl COVID-19 pandemijos bei kitų priežasčių, pusė Komiteto posėdžių vyko nuotoliniu būdu. Komiteto nariai aktyviai dalyvavo</w:t>
      </w:r>
      <w:r w:rsidRPr="00E30E2C">
        <w:t xml:space="preserve"> </w:t>
      </w:r>
      <w:r>
        <w:t>posėdžiuose, diskutavo, teikė daug pasiūlymų parengtiems sprendimų projektams papildyti ir koreguoti, kėlė nemažai klausimų. Daugumai Komitetui pristatytų sprendimų projektų buvo pritarta bendru sutarimu, daliai – pritarta tik su tam tikrais patikslinimais, o 2 sprendimų projektai Savivaldybės tarybai nebuvo pateikti svarstyti. Praėjusiais metais Komiteto pirmininkė Vida Bondauskienė nepraleido n</w:t>
      </w:r>
      <w:r w:rsidR="00B84984">
        <w:t>ė</w:t>
      </w:r>
      <w:r>
        <w:t xml:space="preserve"> vieno posėdžio, Judita Stankutė, Jolanta Skurdauskienė ir Gediminas Norvaišas praleido tik po 1 posėdį, o kiti Komiteto nariai – Audrius Misiūnas ir Jonas Mockūnas – posėdžiuose lankėsi šiek tiek rečiau. </w:t>
      </w:r>
    </w:p>
    <w:p w:rsidR="000521EB" w:rsidRDefault="000521EB" w:rsidP="000521EB">
      <w:pPr>
        <w:ind w:firstLine="720"/>
        <w:jc w:val="both"/>
      </w:pPr>
      <w:r>
        <w:t xml:space="preserve">Pirmajame Komiteto posėdyje </w:t>
      </w:r>
      <w:r w:rsidRPr="00824BD6">
        <w:t>Kultūros, turizmo ir viešųjų ryšių skyriaus vyr. specialistė Ingr</w:t>
      </w:r>
      <w:r w:rsidRPr="00A9450E">
        <w:t>ida Uznevičiūtė</w:t>
      </w:r>
      <w:r>
        <w:t xml:space="preserve"> pristatė</w:t>
      </w:r>
      <w:r w:rsidRPr="009218B6">
        <w:t xml:space="preserve"> Plungės miesto ir Platelių miestelio 230-ojo </w:t>
      </w:r>
      <w:r>
        <w:t xml:space="preserve">gimtadienio paminėjimo programą, aptartos Savivaldybės strateginio veiklos plano </w:t>
      </w:r>
      <w:r w:rsidRPr="000521EB">
        <w:rPr>
          <w:rStyle w:val="Grietas"/>
          <w:b w:val="0"/>
        </w:rPr>
        <w:t>Ugdymo kokybės, sporto ir modernios aplinkos užtikrinimo bei</w:t>
      </w:r>
      <w:r>
        <w:rPr>
          <w:rStyle w:val="Grietas"/>
        </w:rPr>
        <w:t xml:space="preserve"> </w:t>
      </w:r>
      <w:r w:rsidRPr="00C54FBF">
        <w:rPr>
          <w:color w:val="000000" w:themeColor="text1"/>
        </w:rPr>
        <w:t>Kultūros ir turizmo programos</w:t>
      </w:r>
      <w:r>
        <w:rPr>
          <w:color w:val="000000" w:themeColor="text1"/>
        </w:rPr>
        <w:t xml:space="preserve">, Savivaldybės 2022 metų biudžeto projektas. 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Posėdžio pabaigoje Audrius Klišonis </w:t>
      </w:r>
      <w:r w:rsidRPr="000521EB">
        <w:rPr>
          <w:b/>
          <w:color w:val="000000" w:themeColor="text1"/>
        </w:rPr>
        <w:t>s</w:t>
      </w:r>
      <w:r>
        <w:rPr>
          <w:color w:val="000000" w:themeColor="text1"/>
        </w:rPr>
        <w:t xml:space="preserve">upažindino posėdžio dalyvius su informacija, kokių veiksmų ėmėsi Savivaldybė kartu su kitais Telšių regiono savivaldybių merais dėl planuojamos įgyvendinti švietimo tinklo pertvarkos, skaudžiai paliesiančios 2 arba 3 kaimiškąsias gimnazijas Plungės rajone. Taip pat kalbėta apie sveiko maisto tiekimą į darželius ir mokyklas. Komitetas suformulavo rekomendaciją Savivaldybės ikimokyklinio ir priešmokyklinio ugdymo bei bendrojo lavinimo įstaigų vadovams organizuoti sveiko ir ekologiško maisto, skirto vaikų maitinimui, tiekimą trumposiomis grandinėmis. </w:t>
      </w:r>
      <w:r>
        <w:t>Posėdžio metu aptarti ir kiti aktualūs švietimo klausimai.</w:t>
      </w:r>
    </w:p>
    <w:p w:rsidR="000521EB" w:rsidRDefault="000521EB" w:rsidP="000521EB">
      <w:pPr>
        <w:ind w:firstLine="720"/>
        <w:jc w:val="both"/>
        <w:rPr>
          <w:color w:val="000000" w:themeColor="text1"/>
        </w:rPr>
      </w:pPr>
      <w:r>
        <w:t xml:space="preserve">Kovo mėnesį posėdžiavę Komiteto nariai aptarė 20 klausimų. Prasidėjus aktyviems karo veiksmams Ukrainoje, Komiteto nariai vienbalsiai pritarė </w:t>
      </w:r>
      <w:r w:rsidRPr="008B4B2A">
        <w:t>Krasnogorsko (Rusijos Federacija) ir Plungės (Lietuvos Respublika) miestų susigiminiavimo sutarties ir atnaujintos pa</w:t>
      </w:r>
      <w:r>
        <w:t>rtnerystės sutarties nutraukimui. Taip pat pritarta S</w:t>
      </w:r>
      <w:r w:rsidRPr="00402517">
        <w:rPr>
          <w:color w:val="000000" w:themeColor="text1"/>
        </w:rPr>
        <w:t>avivaldybės įtraukiojo ugdymo plėt</w:t>
      </w:r>
      <w:r>
        <w:rPr>
          <w:color w:val="000000" w:themeColor="text1"/>
        </w:rPr>
        <w:t xml:space="preserve">ros 2022–2024 metų veiksmų </w:t>
      </w:r>
      <w:r>
        <w:rPr>
          <w:color w:val="000000" w:themeColor="text1"/>
        </w:rPr>
        <w:lastRenderedPageBreak/>
        <w:t>planui; S</w:t>
      </w:r>
      <w:r w:rsidRPr="008B4B2A">
        <w:rPr>
          <w:color w:val="000000" w:themeColor="text1"/>
        </w:rPr>
        <w:t>avivaldybės korupcijos prev</w:t>
      </w:r>
      <w:r>
        <w:rPr>
          <w:color w:val="000000" w:themeColor="text1"/>
        </w:rPr>
        <w:t>encijos 2022–2023 metų programai</w:t>
      </w:r>
      <w:r w:rsidRPr="008B4B2A">
        <w:rPr>
          <w:color w:val="000000" w:themeColor="text1"/>
        </w:rPr>
        <w:t xml:space="preserve"> ir </w:t>
      </w:r>
      <w:r>
        <w:rPr>
          <w:color w:val="000000" w:themeColor="text1"/>
        </w:rPr>
        <w:t>jos įgyvendinimo priemonių planui; dalyvavimui</w:t>
      </w:r>
      <w:r w:rsidRPr="008B4B2A">
        <w:rPr>
          <w:color w:val="000000" w:themeColor="text1"/>
        </w:rPr>
        <w:t xml:space="preserve"> „Tūkstantmečio mokyklų</w:t>
      </w:r>
      <w:r>
        <w:rPr>
          <w:color w:val="000000" w:themeColor="text1"/>
        </w:rPr>
        <w:t>“ programoje partnerio teisėmis; sudarytam S</w:t>
      </w:r>
      <w:r w:rsidRPr="00F01B6A">
        <w:rPr>
          <w:color w:val="000000" w:themeColor="text1"/>
        </w:rPr>
        <w:t xml:space="preserve">avivaldybei trūkstamų </w:t>
      </w:r>
      <w:r>
        <w:rPr>
          <w:color w:val="000000" w:themeColor="text1"/>
        </w:rPr>
        <w:t xml:space="preserve">specialistų sąrašui bei bendradarbiavimo sutarčiai, suteikusiai galimybę </w:t>
      </w:r>
      <w:r w:rsidRPr="008B4B2A">
        <w:rPr>
          <w:color w:val="000000" w:themeColor="text1"/>
        </w:rPr>
        <w:t>Savivaldybės švietimo įstaigoms naudotis Telšiuose veikiančio regioninio STEAM centro paslaugomis.</w:t>
      </w:r>
      <w:r>
        <w:rPr>
          <w:color w:val="000000" w:themeColor="text1"/>
        </w:rPr>
        <w:t xml:space="preserve"> Išklausius Architektūros ir teritorijų planavimo skyriaus vyr. specialisto Gintaro Ramono pranešimą apie Paveldo tvarkybos programos įgyvendinimą, Komitetas priėmė nutarimą p</w:t>
      </w:r>
      <w:r w:rsidRPr="008B4B2A">
        <w:rPr>
          <w:color w:val="000000" w:themeColor="text1"/>
        </w:rPr>
        <w:t xml:space="preserve">avesti </w:t>
      </w:r>
      <w:r>
        <w:rPr>
          <w:color w:val="000000" w:themeColor="text1"/>
        </w:rPr>
        <w:t>S</w:t>
      </w:r>
      <w:r w:rsidRPr="008B4B2A">
        <w:rPr>
          <w:color w:val="000000" w:themeColor="text1"/>
        </w:rPr>
        <w:t xml:space="preserve">avivaldybės administracijos Architektūros ir teritorijų planavimo skyriui iki balandžio mėnesį vyksiančio </w:t>
      </w:r>
      <w:r>
        <w:rPr>
          <w:color w:val="000000" w:themeColor="text1"/>
        </w:rPr>
        <w:t>K</w:t>
      </w:r>
      <w:r w:rsidRPr="008B4B2A">
        <w:rPr>
          <w:color w:val="000000" w:themeColor="text1"/>
        </w:rPr>
        <w:t xml:space="preserve">omiteto posėdžio parengti </w:t>
      </w:r>
      <w:r w:rsidRPr="00824BD6">
        <w:rPr>
          <w:color w:val="000000" w:themeColor="text1"/>
        </w:rPr>
        <w:t>Plungės miesto istorinio centro pastatų fasadų tvarkymo finansavimo tvarkos aprašą.</w:t>
      </w:r>
      <w:r w:rsidRPr="00A9450E">
        <w:rPr>
          <w:color w:val="000000" w:themeColor="text1"/>
        </w:rPr>
        <w:t xml:space="preserve"> Taipogi šio posėdžio metu pritarta atnaujintiems Siūlymams dėl Plungės garbės piliečio vardo suteikimo nagrinėti komisijos nuostatams bei pačios Komisijos sudėčiai,</w:t>
      </w:r>
      <w:r>
        <w:rPr>
          <w:color w:val="000000" w:themeColor="text1"/>
        </w:rPr>
        <w:t xml:space="preserve"> deleguojant į ją 2 Komiteto narius – Audrių Misiūną ir Jolantą Skurdauskienę. Posėdžio pabaigoje diskutuota apie Plungės kultūros centro patalpose įsikūrusią </w:t>
      </w:r>
      <w:r w:rsidRPr="008B2947">
        <w:rPr>
          <w:color w:val="000000" w:themeColor="text1"/>
        </w:rPr>
        <w:t>abejotin</w:t>
      </w:r>
      <w:r>
        <w:rPr>
          <w:color w:val="000000" w:themeColor="text1"/>
        </w:rPr>
        <w:t>ą reputaciją visuomenėje turinčią radijo stotį</w:t>
      </w:r>
      <w:r w:rsidRPr="008B2947">
        <w:rPr>
          <w:color w:val="000000" w:themeColor="text1"/>
        </w:rPr>
        <w:t xml:space="preserve"> „Spindulys“</w:t>
      </w:r>
      <w:r>
        <w:rPr>
          <w:color w:val="000000" w:themeColor="text1"/>
        </w:rPr>
        <w:t>. Padiskutavę Komiteto nariai nutarė p</w:t>
      </w:r>
      <w:r w:rsidRPr="008B2947">
        <w:rPr>
          <w:color w:val="000000" w:themeColor="text1"/>
        </w:rPr>
        <w:t>avesti Savivaldybės administracijai iki kovo 16 d. parengti Savivaldybės tarybos sprendimo projektą dėl Plungės kultūros centro patalpų, kuriose šiuo metu vykdoma radijo stoties „Spindulys“ veikla, nenuomojimo.</w:t>
      </w:r>
      <w:r>
        <w:rPr>
          <w:color w:val="000000" w:themeColor="text1"/>
        </w:rPr>
        <w:t xml:space="preserve"> Pritarta </w:t>
      </w:r>
      <w:r w:rsidRPr="008B2947">
        <w:rPr>
          <w:color w:val="000000" w:themeColor="text1"/>
        </w:rPr>
        <w:t>siūlymui šias patalpas leisti naudoti Plungės kultūros centro veikloms vykdyti.</w:t>
      </w:r>
      <w:r>
        <w:rPr>
          <w:color w:val="000000" w:themeColor="text1"/>
        </w:rPr>
        <w:t xml:space="preserve"> </w:t>
      </w:r>
    </w:p>
    <w:p w:rsidR="000521EB" w:rsidRDefault="000521EB" w:rsidP="000521EB">
      <w:pPr>
        <w:ind w:firstLine="720"/>
        <w:jc w:val="both"/>
      </w:pPr>
      <w:r>
        <w:t xml:space="preserve">Balandžio mėnesį Komiteto nariai išklausė pranešimus apie </w:t>
      </w:r>
      <w:r w:rsidRPr="00931368">
        <w:t>planuojamą vykdyti veiklą dar tebestatomame baseine</w:t>
      </w:r>
      <w:r>
        <w:t xml:space="preserve"> bei </w:t>
      </w:r>
      <w:r w:rsidRPr="00931368">
        <w:t>Plungės senosios klebonijos pasta</w:t>
      </w:r>
      <w:r>
        <w:t xml:space="preserve">to būklę. </w:t>
      </w:r>
      <w:r w:rsidRPr="00824BD6">
        <w:t>Pritarta Savivaldybės vaikų ir jaunimo socializacijos (vas</w:t>
      </w:r>
      <w:r w:rsidRPr="00A9450E">
        <w:t>aros poilsio) programų rėmimo konkurso tvarkos aprašui; Plungės miesto istorinio centro pastatų fasadų tvarkymo finansavimo tvarkos aprašui;</w:t>
      </w:r>
      <w:r>
        <w:t xml:space="preserve"> S</w:t>
      </w:r>
      <w:r w:rsidRPr="00F251EB">
        <w:t>avivaldybės jaunimo vasaros užimtumo ir inte</w:t>
      </w:r>
      <w:r>
        <w:t xml:space="preserve">gracijos į darbo rinką programai bei kitiems, jau anksčiau priimtų Savivaldybės tarybos sprendimų, pakeitimams. Detaliai aptartas Plungės sporto ir rekreacijos centro (toliau – PSRC) prašymas dėl papildomų trenerių etatų ir lėšų. Po ilgai trukusių diskusijų, Komitetas nutarė pritarti </w:t>
      </w:r>
      <w:r w:rsidRPr="00F251EB">
        <w:t>0,25 trenerio etato, finansuojamo iš Savivaldybės biudžeto, steigimui nuo 2022 metų gegužės 1 d. nau</w:t>
      </w:r>
      <w:r>
        <w:t xml:space="preserve">jai lengvosios atletikos grupei bei kineziterapeuto etato, finansuojamo bendrai iš Savivaldybės bei PSRC biudžetų, steigimui nuo 2022 metų rugsėjo 1 d. Taip pat sutarta rudenį, atsižvelgiant į realią situaciją, grįžti prie klausimo svarstymo dėl lėšų skyrimo plaukimo pradinio rengimo grupių trenerio etato steigimui. Taipogi Komitetas pavedė PSRC </w:t>
      </w:r>
      <w:r w:rsidRPr="00F251EB">
        <w:t>anksti parengti ir pateikti Savivaldybės administracijai įstaigo</w:t>
      </w:r>
      <w:r>
        <w:t xml:space="preserve">s biudžeto projektą 2023 metams, o Savivaldybės administracijai – atsižvelgti į PSRC biudžeto projektą </w:t>
      </w:r>
      <w:r w:rsidRPr="00575632">
        <w:t>bei Savivaldybės biudžeto galimybes formuojant 2023 metų Savivaldybės biudžeto projektą.</w:t>
      </w:r>
      <w:r>
        <w:t xml:space="preserve"> Taip pat šį mėnesį vykusiame posėdyje buvo pristatyta informacija apie </w:t>
      </w:r>
      <w:r w:rsidRPr="00F251EB">
        <w:t>Savivaldybės teritorijoje esančius 7 ženklus, galimai skleidžiančius sovietinę ideologiją</w:t>
      </w:r>
      <w:r>
        <w:t xml:space="preserve">. Komitetas nutarė </w:t>
      </w:r>
      <w:r>
        <w:rPr>
          <w:color w:val="000000" w:themeColor="text1"/>
        </w:rPr>
        <w:t>pavesti Savivaldybės administracijai kreiptis į Kultūros paveldo departamentą dėl jų apskaitoje esančių sovietinę ideologijų skleidžiančių objektų (randamų Plungės rajono savivaldybės teritorijoje) vertingųjų savybių patikslinimo bei pozicijos išsakymo. Taipogi nutarta į</w:t>
      </w:r>
      <w:r w:rsidRPr="00920A07">
        <w:rPr>
          <w:color w:val="000000" w:themeColor="text1"/>
        </w:rPr>
        <w:t xml:space="preserve">pareigoti seniūnus pasikalbėti su privačių žemės sklypų, kuriuose yra sovietinę ideologijų skleidžiančių ženklų, savininkais apie pasiūlymą įsivertinti tuos </w:t>
      </w:r>
      <w:r>
        <w:rPr>
          <w:color w:val="000000" w:themeColor="text1"/>
        </w:rPr>
        <w:t>objektus ir tolimesnę jų ateitį bei kreiptis į Kulių seniūn</w:t>
      </w:r>
      <w:r w:rsidR="00786899">
        <w:rPr>
          <w:color w:val="000000" w:themeColor="text1"/>
        </w:rPr>
        <w:t>ę</w:t>
      </w:r>
      <w:r>
        <w:rPr>
          <w:color w:val="000000" w:themeColor="text1"/>
        </w:rPr>
        <w:t xml:space="preserve"> ir Jono Jonausko giminaičius su paklausimu, ką jie norėtų toliau daryti su Jonui Jonauskui pastatytu paminklu. Dar suformuotas siūlymas </w:t>
      </w:r>
      <w:r w:rsidRPr="00920A07">
        <w:rPr>
          <w:color w:val="000000" w:themeColor="text1"/>
        </w:rPr>
        <w:t>Plungėje esančių S. Nėries g. ir S. Nėries skg. bei Kuliuose esančios Pergalės g. seniūnaičiams organizuoti gatvės gyventojų susirinkimą ir balsavimą dėl sutikimo/nesutikimo keisti jų gatvių pavadinimus.</w:t>
      </w:r>
      <w:r>
        <w:rPr>
          <w:color w:val="000000" w:themeColor="text1"/>
        </w:rPr>
        <w:t xml:space="preserve">  </w:t>
      </w:r>
    </w:p>
    <w:p w:rsidR="000521EB" w:rsidRDefault="000521EB" w:rsidP="000521EB">
      <w:pPr>
        <w:ind w:firstLine="720"/>
        <w:jc w:val="both"/>
      </w:pPr>
      <w:r>
        <w:t xml:space="preserve">Gegužės mėnesį Švietimo ir sporto skyriaus vyr. specialistė Julija Čiuželienė </w:t>
      </w:r>
      <w:r>
        <w:rPr>
          <w:rFonts w:eastAsiaTheme="minorHAnsi"/>
          <w:lang w:eastAsia="en-US"/>
        </w:rPr>
        <w:t xml:space="preserve">papasakojo apie neformalųjį vaikų švietimą (toliau – NVŠ) Savivaldybėje. </w:t>
      </w:r>
      <w:r w:rsidRPr="00BC3706">
        <w:rPr>
          <w:rFonts w:eastAsiaTheme="minorHAnsi"/>
          <w:lang w:eastAsia="en-US"/>
        </w:rPr>
        <w:t>Jolanta Skurdauskienė paprašė rudenį Komiteto nariams pristatyti detalesnę informaciją apie Plungės rajono miesteliuose ir kaimuose gyvenančių vaikų galimybes įsitraukti į NVŠ veiklas.</w:t>
      </w:r>
      <w:r>
        <w:rPr>
          <w:rFonts w:eastAsiaTheme="minorHAnsi"/>
          <w:lang w:eastAsia="en-US"/>
        </w:rPr>
        <w:t xml:space="preserve"> Taip pat šį mėnesį Komiteto nariai supažindinti su </w:t>
      </w:r>
      <w:r w:rsidRPr="00BC3706">
        <w:rPr>
          <w:rFonts w:eastAsiaTheme="minorHAnsi"/>
          <w:lang w:eastAsia="en-US"/>
        </w:rPr>
        <w:t>Savivaldybės tarybo</w:t>
      </w:r>
      <w:r>
        <w:rPr>
          <w:rFonts w:eastAsiaTheme="minorHAnsi"/>
          <w:lang w:eastAsia="en-US"/>
        </w:rPr>
        <w:t xml:space="preserve">s veiklos reglamento pakeitimais; </w:t>
      </w:r>
      <w:r>
        <w:t>S</w:t>
      </w:r>
      <w:r w:rsidRPr="00825E44">
        <w:t>avivaldybės Antikorupcijos komisi</w:t>
      </w:r>
      <w:r>
        <w:t xml:space="preserve">jos 2021 metų veiklos ataskaita bei </w:t>
      </w:r>
      <w:r w:rsidRPr="00BC3706">
        <w:t>Valstybės biudžeto lėšų, skirtų išlaidoms, susijusioms su Plungės rajono savivaldybės mokyklų mokytojų, dirbančių pagal ikimokyklinio, priešmokyklinio, bendrojo ugdymo ir profesinio mokymo programas, personalo optimizavimu ir atnaujinimu, apmo</w:t>
      </w:r>
      <w:r>
        <w:t xml:space="preserve">kėti, paskirstymo tvarkos aprašu. Pritarta siūlymui </w:t>
      </w:r>
      <w:r w:rsidRPr="00BC3706">
        <w:t>pavesti Plungės paslaugų ir švietimo pagalbos centrui organizuoti lietuvių kalbos mokymus suaugusiems ukrainiečiams.</w:t>
      </w:r>
      <w:r>
        <w:t xml:space="preserve"> </w:t>
      </w:r>
    </w:p>
    <w:p w:rsidR="000521EB" w:rsidRDefault="000521EB" w:rsidP="000521EB">
      <w:pPr>
        <w:ind w:firstLine="720"/>
        <w:jc w:val="both"/>
      </w:pPr>
      <w:r>
        <w:lastRenderedPageBreak/>
        <w:t>Birželio mėnesį Komitetas turėjo 2 posėdžius. Darbinio posėdžio metu pritarta</w:t>
      </w:r>
      <w:r w:rsidRPr="00BC3706">
        <w:t xml:space="preserve"> partnerystės sutarties su Mendeno miesto savivaldybe (Vokietijos Fede</w:t>
      </w:r>
      <w:r>
        <w:t xml:space="preserve">racinė Respublika) atnaujinimui; </w:t>
      </w:r>
      <w:r w:rsidRPr="004022D0">
        <w:t>G</w:t>
      </w:r>
      <w:r>
        <w:t xml:space="preserve">rumblių pradinio ugdymo skyriaus panaikinimui; leista </w:t>
      </w:r>
      <w:r w:rsidRPr="00BC3706">
        <w:t>Plungės r. Kulių gimnazijai įsigyti mokinių pavėžėjimui skirtą autobusą</w:t>
      </w:r>
      <w:r>
        <w:t xml:space="preserve"> bei pasiūlyta Savivaldybės administracijos Švietimo ir sporto skyriui inicijuoti visų Plungės rajone veikiančių gimnazijų vadovų diskusiją </w:t>
      </w:r>
      <w:r w:rsidRPr="00127825">
        <w:t>dėl minimalaus pereinamojo balo nustatymo.</w:t>
      </w:r>
      <w:r>
        <w:t xml:space="preserve"> Posėdžio pabaigoje kalbėta apie vaikų mokymą plaukti bei vaikų priėmimą į lopšelius-darželius ir</w:t>
      </w:r>
      <w:r w:rsidRPr="00BC3706">
        <w:t xml:space="preserve"> mokyklas</w:t>
      </w:r>
      <w:r>
        <w:t xml:space="preserve">. </w:t>
      </w:r>
    </w:p>
    <w:p w:rsidR="000521EB" w:rsidRDefault="000521EB" w:rsidP="000521EB">
      <w:pPr>
        <w:ind w:firstLine="720"/>
        <w:jc w:val="both"/>
      </w:pPr>
      <w:r>
        <w:t xml:space="preserve">Tą pačią dieną Komiteto nariai lankėsi Šateikiuose ir Žemaičių Kalvarijoje. Svečiuodamiesi Šateikiuose, Komiteto nariai apsilankė Šateikių parke, apžiūrėjo atnaujintą Ponų namą, kitus buvusio Šateikių dvaro pastatus, bažnyčią. Po to </w:t>
      </w:r>
      <w:r w:rsidRPr="00775EAD">
        <w:t xml:space="preserve">Komiteto nariai apsilankė Šateikių kultūros centro bei Plungės r. Liepijų mokyklos Šateikių skyriaus </w:t>
      </w:r>
      <w:r>
        <w:t xml:space="preserve">patalpose, kur abiejų įstaigų vadovės Erika Laurinaitienė ir Akvilina Bertašiūtė papasakojo apie </w:t>
      </w:r>
      <w:r w:rsidRPr="00775EAD">
        <w:t>šiandienos aktualijas, įvardijo didžiausias problemas ir iššūkius, su kuriais susiduriama darbinėje veikloje.</w:t>
      </w:r>
      <w:r>
        <w:t xml:space="preserve"> </w:t>
      </w:r>
      <w:r w:rsidRPr="00775EAD">
        <w:t>Po vizito Šateikiuose, Komiteto nariai išvyko į Žemaičių Kalvariją. Ten juos pasitiko Plungės r. Žemaičių Kalvarijos Motiejaus Valančiaus gimnazijos direktorė Rasa Pakalniškienė</w:t>
      </w:r>
      <w:r>
        <w:t>.</w:t>
      </w:r>
      <w:r w:rsidRPr="00775EAD">
        <w:t xml:space="preserve"> Komiteto nariams aprodytos gimnazijos ir joje veikiančios bibliotekos patalpos, papasakota apie ateities planus bei paminėta, kam reikėtų skirti didesnį dėmesį. Taip pat Komiteto nariai apsilankė Žemaičių Kalvarijos kultūros centre, kurio direktorė Rima Jokubauskienė pakvietė Komiteto narius iš arčiau susipažinti, kokiomis sąlygomis tenka dirbti organizuojant kultūrinę veiklą senos statybos pastate.</w:t>
      </w:r>
      <w:r>
        <w:t xml:space="preserve"> </w:t>
      </w:r>
    </w:p>
    <w:p w:rsidR="000521EB" w:rsidRDefault="000521EB" w:rsidP="000521EB">
      <w:pPr>
        <w:ind w:firstLine="720"/>
        <w:jc w:val="both"/>
        <w:rPr>
          <w:rFonts w:eastAsiaTheme="minorHAnsi"/>
          <w:bCs/>
          <w:lang w:eastAsia="en-US"/>
        </w:rPr>
      </w:pPr>
      <w:r>
        <w:t xml:space="preserve">Liepos mėnesio viduryje posėdžiavę Komiteto nariai buvo supažindinti, </w:t>
      </w:r>
      <w:r w:rsidRPr="002412CA">
        <w:t>kaip šiuo metu atrodo Plungės centre, skverelyje prie Rietavo g., tebestovinti dailininko Juo</w:t>
      </w:r>
      <w:r>
        <w:t xml:space="preserve">zo Bagdono skulptūra. Pasidžiaugta, jog </w:t>
      </w:r>
      <w:r w:rsidRPr="007A6FAD">
        <w:t xml:space="preserve">paminklas buvo atnaujintas, o </w:t>
      </w:r>
      <w:r>
        <w:t xml:space="preserve">vaizdas skverelyje – pagražėjo, tačiau nutarta tik ties tuo neapsiriboti ir pavesti </w:t>
      </w:r>
      <w:r w:rsidRPr="007A6FAD">
        <w:t>Savivaldybės administracijai i</w:t>
      </w:r>
      <w:r>
        <w:t>eškoti lėšų esminiam skverelio estetiniam pertvarkymui, į diskusijas apie darbų finansavimą pakviečiant</w:t>
      </w:r>
      <w:r w:rsidRPr="007A6FAD">
        <w:t xml:space="preserve"> verslo atstovus bei kitus suinteresuotus asmenis.</w:t>
      </w:r>
      <w:r>
        <w:t xml:space="preserve"> Taip pat šio posėdžio metu Komiteto nariams pristatyti </w:t>
      </w:r>
      <w:r w:rsidRPr="007A6FAD">
        <w:t>2018</w:t>
      </w:r>
      <w:r w:rsidR="00FD6759">
        <w:t>–</w:t>
      </w:r>
      <w:r w:rsidRPr="007A6FAD">
        <w:t>2019 metais ir 2021</w:t>
      </w:r>
      <w:r w:rsidR="00FD6759">
        <w:t>–</w:t>
      </w:r>
      <w:r w:rsidRPr="007A6FAD">
        <w:t>2022 metais vykusių nacionalinio mokinių pa</w:t>
      </w:r>
      <w:r>
        <w:t xml:space="preserve">siekimų patikrinimo rezultatai; </w:t>
      </w:r>
      <w:r w:rsidRPr="007A6FAD">
        <w:t>mokymo lėšų apskaičiavimo ir panaudojimo apžvalg</w:t>
      </w:r>
      <w:r>
        <w:t>a</w:t>
      </w:r>
      <w:r w:rsidRPr="007A6FAD">
        <w:t xml:space="preserve"> 20</w:t>
      </w:r>
      <w:r>
        <w:t>19</w:t>
      </w:r>
      <w:r w:rsidR="00FD6759">
        <w:t>–</w:t>
      </w:r>
      <w:r>
        <w:t xml:space="preserve">2021 metais; pritarta atnaujintiems </w:t>
      </w:r>
      <w:r w:rsidRPr="00A44883">
        <w:rPr>
          <w:rFonts w:eastAsiaTheme="minorHAnsi"/>
          <w:bCs/>
          <w:lang w:eastAsia="en-US"/>
        </w:rPr>
        <w:t xml:space="preserve">Žemaičių Kalvarijos kultūros centro </w:t>
      </w:r>
      <w:r>
        <w:rPr>
          <w:rFonts w:eastAsiaTheme="minorHAnsi"/>
          <w:bCs/>
          <w:lang w:eastAsia="en-US"/>
        </w:rPr>
        <w:t xml:space="preserve">ir </w:t>
      </w:r>
      <w:r w:rsidRPr="00A44883">
        <w:t>Žemaičių dailės muziejaus teikiamų paslaugų</w:t>
      </w:r>
      <w:r w:rsidRPr="00A44883">
        <w:rPr>
          <w:rFonts w:eastAsiaTheme="minorHAnsi"/>
          <w:bCs/>
          <w:lang w:eastAsia="en-US"/>
        </w:rPr>
        <w:t xml:space="preserve"> </w:t>
      </w:r>
      <w:r>
        <w:rPr>
          <w:rFonts w:eastAsiaTheme="minorHAnsi"/>
          <w:bCs/>
          <w:lang w:eastAsia="en-US"/>
        </w:rPr>
        <w:t xml:space="preserve">įkainiams bei </w:t>
      </w:r>
      <w:r w:rsidRPr="007A6FAD">
        <w:rPr>
          <w:rFonts w:eastAsiaTheme="minorHAnsi"/>
          <w:bCs/>
          <w:lang w:eastAsia="en-US"/>
        </w:rPr>
        <w:t>Plungės r. Alsėdžių Stanislovo N</w:t>
      </w:r>
      <w:r>
        <w:rPr>
          <w:rFonts w:eastAsiaTheme="minorHAnsi"/>
          <w:bCs/>
          <w:lang w:eastAsia="en-US"/>
        </w:rPr>
        <w:t xml:space="preserve">arutavičiaus gimnazijos ir </w:t>
      </w:r>
      <w:r w:rsidRPr="00A44883">
        <w:rPr>
          <w:rFonts w:eastAsiaTheme="minorHAnsi"/>
          <w:bCs/>
          <w:lang w:eastAsia="en-US"/>
        </w:rPr>
        <w:t>Plungės lopšelio-darželio „Raudonk</w:t>
      </w:r>
      <w:r>
        <w:rPr>
          <w:rFonts w:eastAsiaTheme="minorHAnsi"/>
          <w:bCs/>
          <w:lang w:eastAsia="en-US"/>
        </w:rPr>
        <w:t>epuraitė“ nuostatams; aptarti kiti su švietimu susiję klausimai. Posėdžio pabaigoje Savivaldybės vadovai ir administracijos darbuotojai informavo apie galimybę sudalyvauti projekte „</w:t>
      </w:r>
      <w:r w:rsidRPr="007A6FAD">
        <w:rPr>
          <w:rFonts w:eastAsiaTheme="minorHAnsi"/>
          <w:bCs/>
          <w:lang w:eastAsia="en-US"/>
        </w:rPr>
        <w:t>Atviros ekosistemos atsiskaitymams negrynaisiais pinigais bendrojo ugdymo įstaigų valgyklose kūrimas“</w:t>
      </w:r>
      <w:r>
        <w:rPr>
          <w:rFonts w:eastAsiaTheme="minorHAnsi"/>
          <w:bCs/>
          <w:lang w:eastAsia="en-US"/>
        </w:rPr>
        <w:t xml:space="preserve"> (toliau – Projektas). Kai kuriems Komiteto nariams pritrūko informacijos ir aiškumo apie planuojamą įgyvendinti Projektą, todėl vyko balsavimas dėl Komiteto pirmininkės suformuluoto protokolinio nutarimo. Trims Komiteto nariams balsavus „už“, o vienam – susilaikius, galiausiai pritarta </w:t>
      </w:r>
      <w:r w:rsidRPr="00BE13D9">
        <w:rPr>
          <w:rFonts w:eastAsiaTheme="minorHAnsi"/>
          <w:bCs/>
          <w:lang w:eastAsia="en-US"/>
        </w:rPr>
        <w:t xml:space="preserve">Savivaldybės administracijos </w:t>
      </w:r>
      <w:r>
        <w:rPr>
          <w:rFonts w:eastAsiaTheme="minorHAnsi"/>
          <w:bCs/>
          <w:lang w:eastAsia="en-US"/>
        </w:rPr>
        <w:t>dalyvavimui partnerio teisėmis šiame P</w:t>
      </w:r>
      <w:r w:rsidRPr="00BE13D9">
        <w:rPr>
          <w:rFonts w:eastAsiaTheme="minorHAnsi"/>
          <w:bCs/>
          <w:lang w:eastAsia="en-US"/>
        </w:rPr>
        <w:t>rojekte</w:t>
      </w:r>
      <w:r>
        <w:rPr>
          <w:rFonts w:eastAsiaTheme="minorHAnsi"/>
          <w:bCs/>
          <w:lang w:eastAsia="en-US"/>
        </w:rPr>
        <w:t xml:space="preserve">. Taip pat pritarta </w:t>
      </w:r>
      <w:r w:rsidRPr="00BE13D9">
        <w:rPr>
          <w:rFonts w:eastAsiaTheme="minorHAnsi"/>
          <w:bCs/>
          <w:lang w:eastAsia="en-US"/>
        </w:rPr>
        <w:t>siūlymui organizuoti Komiteto bei Savivaldybės administracijos atstovų vizitą į Klaipėdos rajono savivaldybę, kad išsamiau susipažinti su šio Projekto veiksmingumu.</w:t>
      </w:r>
      <w:r>
        <w:rPr>
          <w:rFonts w:eastAsiaTheme="minorHAnsi"/>
          <w:bCs/>
          <w:lang w:eastAsia="en-US"/>
        </w:rPr>
        <w:t xml:space="preserve"> </w:t>
      </w:r>
    </w:p>
    <w:p w:rsidR="000521EB" w:rsidRDefault="000521EB" w:rsidP="000521EB">
      <w:pPr>
        <w:ind w:firstLine="720"/>
        <w:jc w:val="both"/>
      </w:pPr>
      <w:r>
        <w:t xml:space="preserve">Liepos mėnesio pabaigoje Komiteto nariai buvo sukviesti į neeilinį posėdį, kad pritartų atstovo delegavimui į Regioninę kultūros tarybą. Bendru sutarimu nutarta į šią tarybą deleguoti </w:t>
      </w:r>
      <w:r w:rsidRPr="00AC7CF7">
        <w:t>Žemaitijos nacionalinio parko Gamtos ir kultūros paveldo skyriaus vyr. specialistę-etnografę Aldoną Kuprelytę.</w:t>
      </w:r>
    </w:p>
    <w:p w:rsidR="000521EB" w:rsidRDefault="000521EB" w:rsidP="000521EB">
      <w:pPr>
        <w:ind w:firstLine="720"/>
        <w:jc w:val="both"/>
      </w:pPr>
      <w:r>
        <w:t xml:space="preserve">Neeilinis Komiteto posėdis organizuotas ir rugpjūčio mėnesį. Tąkart klausta Komiteto narių nuomonės dėl dar vieno pirmokų klasės komplekto suformavimo Plungės akademiko Adolfo Jucio progimnazijoje. Komiteto nariai tam neprieštaravo, bendru sutarimu nutarta parengtą sprendimo projektą teikti Savivaldybės tarybai. </w:t>
      </w:r>
    </w:p>
    <w:p w:rsidR="000521EB" w:rsidRDefault="000521EB" w:rsidP="000521EB">
      <w:pPr>
        <w:ind w:firstLine="720"/>
        <w:jc w:val="both"/>
      </w:pPr>
      <w:r>
        <w:t>Rugsėjo mėnesį posėdžiavę Komiteto nariai pritarė „Plungės inžinerijos klasės“ projekto idėjai; S</w:t>
      </w:r>
      <w:r w:rsidRPr="00712C74">
        <w:t>avivald</w:t>
      </w:r>
      <w:r>
        <w:t>ybės administracijos dalyvavimui</w:t>
      </w:r>
      <w:r w:rsidRPr="00712C74">
        <w:t xml:space="preserve"> iniciatyvoje „Skaidrumo akademija“</w:t>
      </w:r>
      <w:r>
        <w:t xml:space="preserve">; </w:t>
      </w:r>
      <w:r w:rsidRPr="00712C74">
        <w:t>Savivaldybės dalyvavimui partnerio teisėmis įgyvendinant 2021–2030 m. plėtros programos valdytojos Lietuvos Respublikos švietimo, mokslo ir sporto ministerijos Švietimo plėtros programos pažangos priemonę Nr. 12-003-03-05-01 „Įdiegti vieną langelį karjerai p</w:t>
      </w:r>
      <w:r>
        <w:t xml:space="preserve">lanuoti ir įgūdžiams tobulinti“ bei kitų, jau anksčiau priimtų Savivaldybės tarybos sprendimų, pakeitimams. </w:t>
      </w:r>
      <w:r>
        <w:lastRenderedPageBreak/>
        <w:t xml:space="preserve">Taip pat išklausyta informacija apie </w:t>
      </w:r>
      <w:r w:rsidRPr="00712C74">
        <w:t>tradicinių religinių bendruomenių rėmimą</w:t>
      </w:r>
      <w:r>
        <w:t xml:space="preserve"> Savivaldybėje bei aptartas </w:t>
      </w:r>
      <w:r w:rsidRPr="00712C74">
        <w:t>Plungės sporto ir rekreacijos centro</w:t>
      </w:r>
      <w:r>
        <w:t xml:space="preserve"> </w:t>
      </w:r>
      <w:r w:rsidRPr="00712C74">
        <w:t>prašym</w:t>
      </w:r>
      <w:r>
        <w:t>as</w:t>
      </w:r>
      <w:r w:rsidRPr="00712C74">
        <w:t xml:space="preserve"> dėl UAB „Žema</w:t>
      </w:r>
      <w:r>
        <w:t>itijos suvenyras“ sporto salės</w:t>
      </w:r>
      <w:r w:rsidRPr="00712C74">
        <w:t xml:space="preserve"> nuomos sutarties pratęsimo.</w:t>
      </w:r>
      <w:r>
        <w:t xml:space="preserve"> Po ilgai trukusių diskusijų, sutarta neprieštarauti </w:t>
      </w:r>
      <w:r w:rsidRPr="00712C74">
        <w:t>UAB „Žemaitijos suvenyras“ sporto salės ir priklausančių patalpų nuomos sutarties pasirašymui.</w:t>
      </w:r>
      <w:r>
        <w:t xml:space="preserve"> </w:t>
      </w:r>
    </w:p>
    <w:p w:rsidR="000521EB" w:rsidRDefault="000521EB" w:rsidP="000521EB">
      <w:pPr>
        <w:ind w:firstLine="720"/>
        <w:jc w:val="both"/>
        <w:rPr>
          <w:rFonts w:eastAsiaTheme="minorHAnsi"/>
          <w:lang w:eastAsia="en-US"/>
        </w:rPr>
      </w:pPr>
      <w:r>
        <w:t xml:space="preserve">Spalio mėnesį Komitetas vėl turėjo 2 posėdžius, t. y. vieną darbinį, o iškart po jo – išvažiuojamąjį. Darbinio posėdžio metu aptarti 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tačiau, pritrūkus detalesnės informacijos apie planuojamus įgyvendinti projektus, sutarta parengto sprendimo projekto neteikti Savivaldybės tarybai. Taip pat Komitetas nepritarė parengtam sprendimo projektui, kuriuo siūlyta </w:t>
      </w:r>
      <w:r>
        <w:rPr>
          <w:rFonts w:eastAsiaTheme="minorHAnsi"/>
          <w:lang w:eastAsia="en-US"/>
        </w:rPr>
        <w:t>Plungės lopšelio</w:t>
      </w:r>
      <w:r w:rsidR="00FD6759">
        <w:rPr>
          <w:rFonts w:eastAsiaTheme="minorHAnsi"/>
          <w:lang w:eastAsia="en-US"/>
        </w:rPr>
        <w:t>-</w:t>
      </w:r>
      <w:r>
        <w:rPr>
          <w:rFonts w:eastAsiaTheme="minorHAnsi"/>
          <w:lang w:eastAsia="en-US"/>
        </w:rPr>
        <w:t>darželio „Raudonkepuraitė“ skyriui „Vėrinėlis“ skirti 0,25 skyriaus vedėjo etato. Sutarta p</w:t>
      </w:r>
      <w:r w:rsidRPr="003A6D14">
        <w:rPr>
          <w:rFonts w:eastAsiaTheme="minorHAnsi"/>
          <w:lang w:eastAsia="en-US"/>
        </w:rPr>
        <w:t xml:space="preserve">rie </w:t>
      </w:r>
      <w:r>
        <w:rPr>
          <w:rFonts w:eastAsiaTheme="minorHAnsi"/>
          <w:lang w:eastAsia="en-US"/>
        </w:rPr>
        <w:t xml:space="preserve">šio </w:t>
      </w:r>
      <w:r w:rsidRPr="003A6D14">
        <w:rPr>
          <w:rFonts w:eastAsiaTheme="minorHAnsi"/>
          <w:lang w:eastAsia="en-US"/>
        </w:rPr>
        <w:t>klausimo pakartotinio svarstymo grįžti kitų metų pavasarį.</w:t>
      </w:r>
      <w:r>
        <w:rPr>
          <w:rFonts w:eastAsiaTheme="minorHAnsi"/>
          <w:lang w:eastAsia="en-US"/>
        </w:rPr>
        <w:t xml:space="preserve"> Šiame posėdyje Komitetas pritarė patikslintiems </w:t>
      </w:r>
      <w:r w:rsidRPr="00824BD6">
        <w:rPr>
          <w:rFonts w:eastAsiaTheme="minorHAnsi"/>
          <w:lang w:eastAsia="en-US"/>
        </w:rPr>
        <w:t>Savivaldybės turizmo tarybos nuostatams</w:t>
      </w:r>
      <w:r>
        <w:rPr>
          <w:rFonts w:eastAsiaTheme="minorHAnsi"/>
          <w:lang w:eastAsia="en-US"/>
        </w:rPr>
        <w:t xml:space="preserve">; </w:t>
      </w:r>
      <w:r w:rsidRPr="00B07329">
        <w:rPr>
          <w:rFonts w:eastAsiaTheme="minorHAnsi"/>
          <w:lang w:eastAsia="en-US"/>
        </w:rPr>
        <w:t xml:space="preserve">Centralizuoto vaikų priėmimo į Plungės rajono savivaldybės švietimo įstaigas, įgyvendinančias ikimokyklinio ir priešmokyklinio </w:t>
      </w:r>
      <w:r>
        <w:rPr>
          <w:rFonts w:eastAsiaTheme="minorHAnsi"/>
          <w:lang w:eastAsia="en-US"/>
        </w:rPr>
        <w:t>ugdymo programas, tvarkos aprašui; S</w:t>
      </w:r>
      <w:r w:rsidRPr="00B07329">
        <w:rPr>
          <w:rFonts w:eastAsiaTheme="minorHAnsi"/>
          <w:lang w:eastAsia="en-US"/>
        </w:rPr>
        <w:t>avivaldybės ir Vytauto Didžiojo universiteto bendradarbiavimo sutarties projektui</w:t>
      </w:r>
      <w:r>
        <w:rPr>
          <w:rFonts w:eastAsiaTheme="minorHAnsi"/>
          <w:lang w:eastAsia="en-US"/>
        </w:rPr>
        <w:t xml:space="preserve">; </w:t>
      </w:r>
      <w:r w:rsidRPr="00B07329">
        <w:rPr>
          <w:rFonts w:eastAsiaTheme="minorHAnsi"/>
          <w:lang w:eastAsia="en-US"/>
        </w:rPr>
        <w:t>Plungės specialiojo ugdymo centro dalyvavimui specialiųjų mokyklų, pretenduojančių tapti regioniniais centrais, atrankoje</w:t>
      </w:r>
      <w:r>
        <w:rPr>
          <w:rFonts w:eastAsiaTheme="minorHAnsi"/>
          <w:lang w:eastAsia="en-US"/>
        </w:rPr>
        <w:t xml:space="preserve">. Taipogi neprieštarauta </w:t>
      </w:r>
      <w:r w:rsidRPr="00B07329">
        <w:rPr>
          <w:rFonts w:eastAsiaTheme="minorHAnsi"/>
          <w:lang w:eastAsia="en-US"/>
        </w:rPr>
        <w:t>Lietuvos Respublikos kultūros ministerijos pasiūlytai idėjai pasirašyti susitarimą dėl meno ir dizaino viešose erdvėse.</w:t>
      </w:r>
      <w:r>
        <w:rPr>
          <w:rFonts w:eastAsiaTheme="minorHAnsi"/>
          <w:lang w:eastAsia="en-US"/>
        </w:rPr>
        <w:t xml:space="preserve">  </w:t>
      </w:r>
    </w:p>
    <w:p w:rsidR="000521EB" w:rsidRDefault="000521EB" w:rsidP="000521EB">
      <w:pPr>
        <w:ind w:firstLine="720"/>
        <w:jc w:val="both"/>
      </w:pPr>
      <w:r>
        <w:rPr>
          <w:rFonts w:eastAsiaTheme="minorHAnsi"/>
          <w:lang w:eastAsia="en-US"/>
        </w:rPr>
        <w:t xml:space="preserve">Tą pačią dieną Komiteto nariai apsilankė dvejose įstaigose – Plungės specialiojo ugdymo centre bei Plungės socialinių paslaugų centre. </w:t>
      </w:r>
      <w:r w:rsidRPr="008356C5">
        <w:rPr>
          <w:rFonts w:eastAsiaTheme="minorHAnsi"/>
          <w:lang w:eastAsia="en-US"/>
        </w:rPr>
        <w:t>Pirmiausia Komiteto nariai nuvyko į Plungė</w:t>
      </w:r>
      <w:r>
        <w:rPr>
          <w:rFonts w:eastAsiaTheme="minorHAnsi"/>
          <w:lang w:eastAsia="en-US"/>
        </w:rPr>
        <w:t>s specialiojo ugdymo centrą, kur</w:t>
      </w:r>
      <w:r w:rsidRPr="008356C5">
        <w:rPr>
          <w:rFonts w:eastAsiaTheme="minorHAnsi"/>
          <w:lang w:eastAsia="en-US"/>
        </w:rPr>
        <w:t xml:space="preserve"> juos pasitiko šio centro direktorė </w:t>
      </w:r>
      <w:r w:rsidRPr="00824BD6">
        <w:rPr>
          <w:rFonts w:eastAsiaTheme="minorHAnsi"/>
          <w:lang w:eastAsia="en-US"/>
        </w:rPr>
        <w:t>Kamilė Kundrotaitė</w:t>
      </w:r>
      <w:r w:rsidR="00824BD6" w:rsidRPr="009D4DAD">
        <w:rPr>
          <w:rFonts w:eastAsiaTheme="minorHAnsi"/>
          <w:lang w:eastAsia="en-US"/>
        </w:rPr>
        <w:t>-</w:t>
      </w:r>
      <w:r w:rsidRPr="00824BD6">
        <w:rPr>
          <w:rFonts w:eastAsiaTheme="minorHAnsi"/>
          <w:lang w:eastAsia="en-US"/>
        </w:rPr>
        <w:t>Astreikienė</w:t>
      </w:r>
      <w:r>
        <w:rPr>
          <w:rFonts w:eastAsiaTheme="minorHAnsi"/>
          <w:lang w:eastAsia="en-US"/>
        </w:rPr>
        <w:t xml:space="preserve"> bei kiti šios įstaigos darbuotojai.</w:t>
      </w:r>
      <w:r w:rsidRPr="008356C5">
        <w:rPr>
          <w:rFonts w:eastAsiaTheme="minorHAnsi"/>
          <w:lang w:eastAsia="en-US"/>
        </w:rPr>
        <w:t xml:space="preserve"> </w:t>
      </w:r>
      <w:r>
        <w:rPr>
          <w:rFonts w:eastAsiaTheme="minorHAnsi"/>
          <w:lang w:eastAsia="en-US"/>
        </w:rPr>
        <w:t>Komiteto nariai ir</w:t>
      </w:r>
      <w:r w:rsidRPr="008356C5">
        <w:rPr>
          <w:rFonts w:eastAsiaTheme="minorHAnsi"/>
          <w:lang w:eastAsia="en-US"/>
        </w:rPr>
        <w:t xml:space="preserve"> svečiai apžiūrėjo centro patalpas (klases, relaksacijos kambarius, valgyklą, bendrabučio patalpas), pasikalbėjo su įstaigos darbuotojais apie jų atliekamą darbą, pabendravo su vaikais, aptarė su vadovais šiandienos aktualijas, didžiausias problemas bei iššūkius, su kuriais susiduriama darbinėje veikloje.</w:t>
      </w:r>
      <w:r>
        <w:rPr>
          <w:rFonts w:eastAsiaTheme="minorHAnsi"/>
          <w:lang w:eastAsia="en-US"/>
        </w:rPr>
        <w:t xml:space="preserve"> Po to Komiteto nariai </w:t>
      </w:r>
      <w:r>
        <w:t>apsilankė keliuose Plungės socialinių paslaugų centro padaliniuose. Pirmiausia šio centro direktorė Odeta Misiūnienė kartu su savo pavaduotoja Aušra Meškauskiene pakvietė Komiteto narius apsilankyti bendruomeniniuose vaikų globos namuose ir iš arčiau susipažinti, kaip gyvena dviejuose butuose įsikūrę socialinių darbuotojų prižiūrimi</w:t>
      </w:r>
      <w:r w:rsidR="00172EAB">
        <w:t>,</w:t>
      </w:r>
      <w:r>
        <w:t xml:space="preserve"> tėvų globos netekę vaikai. Vizito metu apžiūrėtos vaikų gyvenamosios patalpos, susipažinta su kai kurių vaikų istorijomis, aptarti su vaikų globa susiję klausimai. Taip pat Odeta Misiūnienė pakvietė apsilankyti krizių centre, kad iš arčiau susipažinti su ten gyvenančių moterų ir vaikų gyvenimo sąlygomis. Vizitas užbaigtas diskusija prie bendro stalo, aptariant pagrindines problemas ir džiaugsmus, su kuriais susiduriama dirbant šį nelengvą darbą.</w:t>
      </w:r>
    </w:p>
    <w:p w:rsidR="000521EB" w:rsidRDefault="000521EB" w:rsidP="000521EB">
      <w:pPr>
        <w:ind w:firstLine="720"/>
        <w:jc w:val="both"/>
      </w:pPr>
      <w:r>
        <w:t xml:space="preserve">Lapkričio mėnesį Komitetas posėdžiavo vėl 2 kartus. Eilinio posėdžio metu aptarti 5 klausimai. Architektūros ir teritorijų planavimo skyriaus vyr. specialistas Gintaras Ramonas kartu su Savivaldybės administracijos direktoriumi Mindaugu Kaunu papasakojo apie </w:t>
      </w:r>
      <w:r w:rsidRPr="008356C5">
        <w:t>Beržoro Šv. Stanis</w:t>
      </w:r>
      <w:r>
        <w:t xml:space="preserve">lovo bažnyčios ir jos stogo būklę bei artimiausioje ateityje planuojamus atlikti darbus. Komitetas pritarė atnaujintoms </w:t>
      </w:r>
      <w:r w:rsidRPr="005C2A58">
        <w:t xml:space="preserve">Žemaičių Kalvarijos </w:t>
      </w:r>
      <w:r>
        <w:t>ir Šateikių kultūros centrų</w:t>
      </w:r>
      <w:r w:rsidRPr="005C2A58">
        <w:t xml:space="preserve"> teik</w:t>
      </w:r>
      <w:r>
        <w:t xml:space="preserve">iamų paslaugų kainoms bei atsižvelgė į </w:t>
      </w:r>
      <w:r w:rsidRPr="005C2A58">
        <w:t>Plungės „Ryto“ pagrindinės mokyklos</w:t>
      </w:r>
      <w:r>
        <w:t xml:space="preserve"> prašymą nuo 2023 metų sausio 1 d. skirti finansavimą prailgintos dienos grupės pedagogo (auklėtojo) etatui steigti. </w:t>
      </w:r>
    </w:p>
    <w:p w:rsidR="000521EB" w:rsidRDefault="000521EB" w:rsidP="000521EB">
      <w:pPr>
        <w:ind w:firstLine="720"/>
        <w:jc w:val="both"/>
      </w:pPr>
      <w:r>
        <w:t>Neeilinio, prieš pat Savivaldybės tarybos posėdį, sušaukto Komiteto posėdžio metu neprieštarauta parengtam sprendimo projektui dėl S</w:t>
      </w:r>
      <w:r w:rsidRPr="008356C5">
        <w:t xml:space="preserve">avivaldybės tarybos Etikos komisijos </w:t>
      </w:r>
      <w:r>
        <w:t xml:space="preserve">sudėties pakeitimo. Komitetas pritarė pasiūlymui į </w:t>
      </w:r>
      <w:r w:rsidRPr="00A9450E">
        <w:t>šios komisijos sudėtį</w:t>
      </w:r>
      <w:r>
        <w:t xml:space="preserve"> deleguoti Vidą Bondauskienę. </w:t>
      </w:r>
    </w:p>
    <w:p w:rsidR="000521EB" w:rsidRDefault="000521EB" w:rsidP="000521EB">
      <w:pPr>
        <w:ind w:firstLine="720"/>
        <w:jc w:val="both"/>
      </w:pPr>
      <w:r>
        <w:t>Paskutiniojo posėdžio metu aptarta 13 klausimų. Komitetas pritarė patikslintam S</w:t>
      </w:r>
      <w:r w:rsidRPr="004633C6">
        <w:t>avivaldybės švietimo įstaigų darbuotojų (tikslinių pareigybių) kelionės išl</w:t>
      </w:r>
      <w:r>
        <w:t>aidų kompensavimo tvarkos aprašui; S</w:t>
      </w:r>
      <w:r w:rsidRPr="004633C6">
        <w:t>porto šakų, kultivuojamų Plungės sporto ir rekreacijos centre, są</w:t>
      </w:r>
      <w:r>
        <w:t xml:space="preserve">rašui; </w:t>
      </w:r>
      <w:r w:rsidRPr="004633C6">
        <w:t>Mokesčio už ugdymą Plungės sporto ir rekreacijos centre mokėji</w:t>
      </w:r>
      <w:r>
        <w:t>mo ir panaudojimo tvarkos aprašui; S</w:t>
      </w:r>
      <w:r w:rsidRPr="004633C6">
        <w:t>avivaldybės gyventojų ir sporto atstovų, pasiekusių aukštų rezultatų sporto s</w:t>
      </w:r>
      <w:r>
        <w:t>rityje, skatinimo tvarkos aprašui; S</w:t>
      </w:r>
      <w:r w:rsidRPr="004633C6">
        <w:t>avivaldybės sporto plėtros programos lėšų skyri</w:t>
      </w:r>
      <w:r>
        <w:t>mo tvarkos aprašui; baseine teikiamų paslaugų įkainiams; S</w:t>
      </w:r>
      <w:r w:rsidRPr="004633C6">
        <w:t>avivaldybės 2021–2030 metų strateginio plėtros plano įgy</w:t>
      </w:r>
      <w:r>
        <w:t>vendinimo 2021 metais ataskaitai. Taip pat pritarta</w:t>
      </w:r>
      <w:r w:rsidRPr="004633C6">
        <w:t xml:space="preserve"> </w:t>
      </w:r>
      <w:r>
        <w:t xml:space="preserve">siūlymui nuo 2023 m. sausio 1 d. </w:t>
      </w:r>
      <w:r w:rsidRPr="004633C6">
        <w:t xml:space="preserve">Plungės lopšelio-darželio </w:t>
      </w:r>
      <w:r w:rsidRPr="004633C6">
        <w:lastRenderedPageBreak/>
        <w:t>„Raudonkepuraitė“ skyriui „Vėrinėlis“ papildomai skirti 0,25 skyriaus vedėjo etato dėl padidėjusio darbo krūvio.</w:t>
      </w:r>
      <w:r>
        <w:t xml:space="preserve"> Šio posėdžio metu Kultūros, turizmo ir viešųjų ryšių skyriaus vyr. specialistė Ingrida Uznevičiūtė pristatė informaciją apie </w:t>
      </w:r>
      <w:r w:rsidRPr="004633C6">
        <w:t xml:space="preserve">Plungės rajone veikiantį </w:t>
      </w:r>
      <w:r>
        <w:t>M. K. Čiurlionio kultūros kelią bei S</w:t>
      </w:r>
      <w:r w:rsidRPr="00430825">
        <w:t>aviva</w:t>
      </w:r>
      <w:r>
        <w:t xml:space="preserve">ldybės turizmo tarybos sudėtį. Komiteto nariai pasiūlė į šios </w:t>
      </w:r>
      <w:r w:rsidRPr="004633C6">
        <w:t>tarybos sudėtį vietoje Žemaičių dailės muziejaus kultūrinės veiklos vadybininkės Ingridos Šilgalytės įtraukti Žemaičių dailės muzieja</w:t>
      </w:r>
      <w:r>
        <w:t xml:space="preserve">us direktorių Alvidą Bakanauską bei pritarė </w:t>
      </w:r>
      <w:r w:rsidRPr="006A58D2">
        <w:t xml:space="preserve">dviejų </w:t>
      </w:r>
      <w:r>
        <w:t xml:space="preserve">Komiteto </w:t>
      </w:r>
      <w:r w:rsidRPr="006A58D2">
        <w:t>narių (Jolantos Skurdauskienės ir Audriaus Misiūno) kandidatūroms.</w:t>
      </w:r>
      <w:r>
        <w:t xml:space="preserve"> Paskutiniame 2022 metų posėdyje Komiteto nariai aptarė kitų metų darbo planą, teikė įvairius pasiūlymus tam planui užpildyti. </w:t>
      </w:r>
    </w:p>
    <w:p w:rsidR="00AD6547" w:rsidRDefault="00AD6547" w:rsidP="00AD6547">
      <w:pPr>
        <w:ind w:firstLine="720"/>
        <w:jc w:val="both"/>
      </w:pPr>
    </w:p>
    <w:p w:rsidR="002C6CEC" w:rsidRPr="00410B90" w:rsidRDefault="005957CB" w:rsidP="002C6CEC">
      <w:pPr>
        <w:tabs>
          <w:tab w:val="left" w:pos="4140"/>
        </w:tabs>
        <w:jc w:val="center"/>
        <w:rPr>
          <w:b/>
        </w:rPr>
      </w:pPr>
      <w:r w:rsidRPr="00410B90">
        <w:rPr>
          <w:b/>
        </w:rPr>
        <w:t>2.</w:t>
      </w:r>
      <w:r w:rsidR="00450168" w:rsidRPr="00410B90">
        <w:rPr>
          <w:b/>
        </w:rPr>
        <w:t>2</w:t>
      </w:r>
      <w:r w:rsidR="009F58A9" w:rsidRPr="00410B90">
        <w:rPr>
          <w:b/>
        </w:rPr>
        <w:t xml:space="preserve">. </w:t>
      </w:r>
      <w:r w:rsidR="002C6CEC" w:rsidRPr="00870A5F">
        <w:rPr>
          <w:b/>
          <w:color w:val="000000" w:themeColor="text1"/>
        </w:rPr>
        <w:t>ŪKIO, EKOLOGIJOS IR KAIMO REIKALŲ KOMITETAS</w:t>
      </w:r>
    </w:p>
    <w:p w:rsidR="002128E2" w:rsidRPr="00410B90" w:rsidRDefault="002128E2" w:rsidP="002128E2">
      <w:pPr>
        <w:tabs>
          <w:tab w:val="left" w:pos="4140"/>
        </w:tabs>
        <w:jc w:val="center"/>
        <w:rPr>
          <w:b/>
        </w:rPr>
      </w:pPr>
      <w:r w:rsidRPr="00410B90">
        <w:rPr>
          <w:b/>
        </w:rPr>
        <w:t>Pirmininkė – Daina Martišienė, pavaduotojas – Česlovas Kerpauskas.</w:t>
      </w:r>
    </w:p>
    <w:p w:rsidR="002128E2" w:rsidRDefault="002128E2" w:rsidP="002C6CEC">
      <w:pPr>
        <w:tabs>
          <w:tab w:val="left" w:pos="4140"/>
        </w:tabs>
        <w:jc w:val="center"/>
        <w:rPr>
          <w:b/>
        </w:rPr>
      </w:pPr>
      <w:r w:rsidRPr="00410B90">
        <w:rPr>
          <w:b/>
        </w:rPr>
        <w:t xml:space="preserve">Nariai: </w:t>
      </w:r>
      <w:r w:rsidR="000521EB" w:rsidRPr="00815365">
        <w:rPr>
          <w:b/>
        </w:rPr>
        <w:t>Rimas Dužinskas, Julius Nekrašas, Mindaugas Pocius, Gintarė Drackienė.</w:t>
      </w:r>
    </w:p>
    <w:p w:rsidR="000521EB" w:rsidRDefault="000521EB" w:rsidP="002C6CEC">
      <w:pPr>
        <w:tabs>
          <w:tab w:val="left" w:pos="4140"/>
        </w:tabs>
        <w:jc w:val="center"/>
        <w:rPr>
          <w:b/>
        </w:rPr>
      </w:pPr>
    </w:p>
    <w:p w:rsidR="000521EB" w:rsidRDefault="000521EB" w:rsidP="000521EB">
      <w:pPr>
        <w:ind w:firstLine="720"/>
        <w:jc w:val="both"/>
      </w:pPr>
      <w:r>
        <w:t>2022</w:t>
      </w:r>
      <w:r w:rsidRPr="006048E8">
        <w:t xml:space="preserve"> metais įvyko </w:t>
      </w:r>
      <w:r w:rsidR="004B50D2">
        <w:t>13</w:t>
      </w:r>
      <w:r>
        <w:t>-ka</w:t>
      </w:r>
      <w:r w:rsidRPr="006048E8">
        <w:t xml:space="preserve"> Ūkio, ekologijos ir kaimo reikalų komiteto</w:t>
      </w:r>
      <w:r>
        <w:t xml:space="preserve"> (toliau – Komitetas) posėdžių, kurių metu apsvarstyti 149 klausimai, iš kurių 127 – Savivaldybės tarybai teikti sprendimų projektai, o 22 – informacinio pobūdžio klausimai. 2 kartus Komiteto nariai posėdžiavo kartu su Ekonomikos, finansų ir biudžeto komiteto nariais. Taip pat metų pabaigoje Komitetas vyko apžiūrėti 2 rekonstruojamų gatvių bei iš arčiau susipažinti su UAB „Telšių regiono atliekų tvarkymo centras“ vykdoma veikla. D</w:t>
      </w:r>
      <w:r w:rsidRPr="008C1DDC">
        <w:t>ėl COVID-19 pandemijos</w:t>
      </w:r>
      <w:r>
        <w:t xml:space="preserve"> ir kitų priežasčių, trečdalis</w:t>
      </w:r>
      <w:r w:rsidRPr="008C1DDC">
        <w:t xml:space="preserve"> </w:t>
      </w:r>
      <w:r>
        <w:t>2022 metais vykusių Komiteto posėdžių buvo organizuojami nuotoliniu būdu. Didžiajai d</w:t>
      </w:r>
      <w:r w:rsidRPr="008C1DDC">
        <w:t xml:space="preserve">augumai pristatytų sprendimų projektų </w:t>
      </w:r>
      <w:r>
        <w:t>Komiteto nariai</w:t>
      </w:r>
      <w:r w:rsidRPr="008C1DDC">
        <w:t xml:space="preserve"> </w:t>
      </w:r>
      <w:r>
        <w:t>pritarė</w:t>
      </w:r>
      <w:r w:rsidRPr="008C1DDC">
        <w:t xml:space="preserve"> bendru sutarimu, tačiau kai kuriais svarstytais klausimais bendro sutari</w:t>
      </w:r>
      <w:r>
        <w:t xml:space="preserve">mo nebuvo ir prireikė balsavimo, o vienam sprendimo projektui nebuvo pritarta. </w:t>
      </w:r>
    </w:p>
    <w:p w:rsidR="000521EB" w:rsidRDefault="000521EB" w:rsidP="000521EB">
      <w:pPr>
        <w:ind w:firstLine="720"/>
        <w:jc w:val="both"/>
        <w:rPr>
          <w:color w:val="000000" w:themeColor="text1"/>
        </w:rPr>
      </w:pPr>
      <w:r w:rsidRPr="00A9450E">
        <w:t xml:space="preserve">Vasario mėnesį vykusiame posėdyje Komiteto nariai pritarė </w:t>
      </w:r>
      <w:r w:rsidRPr="00A9450E">
        <w:rPr>
          <w:color w:val="000000" w:themeColor="text1"/>
        </w:rPr>
        <w:t>Savivaldybės šilumos ūkio specialiojo plano bei priemiesčio ir miesto reguliaraus susisiekimo autobusais įkainių keitimui; Savivaldybės 2022 metų biudžeto projektui; Savivaldybės tarybos 2022 metų darbo planui; Savivaldybės Aplinkos apsaugos rėmimo specialiosios programos 2021 metų priemonių vykdymo ataskaitai ir 2022 metų priemonių planui; Kelių priežiūros ir plėtros programos finansavimo lėšų, skirtų Plungės rajono savivaldybės vietinės reikšmės keliams bei gatvėms tiesti, taisyti (remontuoti), prižiūrėti ir saugaus eismo sąlygoms užtikrinti, naudojimo ir skirstymo tvarkos aprašui. Atsižvelgiant</w:t>
      </w:r>
      <w:r>
        <w:rPr>
          <w:color w:val="000000" w:themeColor="text1"/>
        </w:rPr>
        <w:t xml:space="preserve"> į tam tikrų specialistų trūkumą Plungės rajone, pritarta </w:t>
      </w:r>
      <w:r w:rsidRPr="00870A5F">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Taip pat neprieštarauta skirti </w:t>
      </w:r>
      <w:r>
        <w:rPr>
          <w:color w:val="000000" w:themeColor="text1"/>
        </w:rPr>
        <w:t>813,80 Eur dydžio kompensaciją</w:t>
      </w:r>
      <w:r w:rsidRPr="00635CC1">
        <w:rPr>
          <w:color w:val="000000" w:themeColor="text1"/>
        </w:rPr>
        <w:t xml:space="preserve"> </w:t>
      </w:r>
      <w:r>
        <w:rPr>
          <w:color w:val="000000" w:themeColor="text1"/>
        </w:rPr>
        <w:t>už komunalinių atliekų surinkimą ir tvarkymą vietos bendruomenes vienijančiai</w:t>
      </w:r>
      <w:r w:rsidRPr="00635CC1">
        <w:rPr>
          <w:color w:val="000000" w:themeColor="text1"/>
        </w:rPr>
        <w:t xml:space="preserve"> asociacija</w:t>
      </w:r>
      <w:r>
        <w:rPr>
          <w:color w:val="000000" w:themeColor="text1"/>
        </w:rPr>
        <w:t xml:space="preserve">i „Plungės karštas“. Dar Komiteto nariai </w:t>
      </w:r>
      <w:r w:rsidRPr="00635CC1">
        <w:rPr>
          <w:color w:val="000000" w:themeColor="text1"/>
        </w:rPr>
        <w:t>apžvelgė 4 investicijų projektus, siūlomus teik</w:t>
      </w:r>
      <w:r>
        <w:rPr>
          <w:color w:val="000000" w:themeColor="text1"/>
        </w:rPr>
        <w:t xml:space="preserve">ti valstybės finansavimui gauti bei išklausė informaciją apie įgyvendinamą Sumaniųjų kaimų koncepciją. Posėdžio metu aptarti ir kiti, su Savivaldybės turto perdavimu, nurašymu, perėmimu bei išnuomojimu susiję klausimai. </w:t>
      </w:r>
    </w:p>
    <w:p w:rsidR="000521EB" w:rsidRDefault="000521EB" w:rsidP="000521EB">
      <w:pPr>
        <w:ind w:firstLine="720"/>
        <w:jc w:val="both"/>
      </w:pPr>
      <w:r>
        <w:t xml:space="preserve">Kovo mėnesį vykusiame posėdyje </w:t>
      </w:r>
      <w:r w:rsidRPr="00BF36EF">
        <w:t>Vidimantas Domarkas apžvelgė UAB „Telšių regiono at</w:t>
      </w:r>
      <w:r>
        <w:t xml:space="preserve">liekų tvarkymo centras“ </w:t>
      </w:r>
      <w:r w:rsidRPr="00BF36EF">
        <w:t>2021 metais n</w:t>
      </w:r>
      <w:r>
        <w:t>uveiktus darbus bei pristatė 2022</w:t>
      </w:r>
      <w:r w:rsidRPr="00BF36EF">
        <w:t xml:space="preserve"> metų planus</w:t>
      </w:r>
      <w:r>
        <w:t xml:space="preserve">, o Strateginio planavimo ir investicijų skyriaus vyr. specialistė Toma Rupeikė pristatė informaciją apie projekto </w:t>
      </w:r>
      <w:r w:rsidRPr="00D85111">
        <w:t xml:space="preserve">„Bendruomeninių apgyvendinimo ir užimtumo paslaugų asmenims su proto ir psichikos negalia plėtra Plungės rajone“ (toliau – Projektas) </w:t>
      </w:r>
      <w:r>
        <w:t>įgyvendinimo eigą ir atsiradusį papildomų lėšų poreikį. Išklausius galimas Projekto įgyvendinimo alternatyvas, padiskutavus ir siekiant išsigryninti sumas, Komitetas nutarė p</w:t>
      </w:r>
      <w:r w:rsidRPr="00D85111">
        <w:t>avesti Savivaldybės administracijai paskelbti grupinio gyvenimo namų statybos Rasytės g., Plungėje, ir socialinių dirbtuvių įrengimo parapijos namuose rangos darbų pirkimus.</w:t>
      </w:r>
      <w:r>
        <w:t xml:space="preserve"> Kitas, nemažai įvairių nuomonių ir diskusijų sulaukęs klausimas – </w:t>
      </w:r>
      <w:r w:rsidRPr="000521EB">
        <w:rPr>
          <w:rStyle w:val="Grietas"/>
          <w:b w:val="0"/>
          <w:iCs/>
        </w:rPr>
        <w:t xml:space="preserve">2022–2025 metų Savivaldybės prioritetinių vietinės reikšmės kelių (gatvių) tvarkymo sąrašo aptarimas. Jo svarstymo metu pasisakė tiek Komiteto nariai, tiek posėdyje dalyvavę seniūnaičiai. Galiausiai bendru sutarimu sutarta parengtą sprendimo projektą teikti svarstyti Savivaldybės tarybai. Šio posėdžio metu Komitetas pritarė Savivaldybės vietinės rinkliavos už komunalinių atliekų surinkimą iš atliekų turėtojų ir atliekų tvarkymą dydžio nustatymo metodikos panaikinimui; Savivaldybės finansinio </w:t>
      </w:r>
      <w:r w:rsidRPr="000521EB">
        <w:rPr>
          <w:rStyle w:val="Grietas"/>
          <w:b w:val="0"/>
          <w:iCs/>
        </w:rPr>
        <w:lastRenderedPageBreak/>
        <w:t xml:space="preserve">indėlio, įgyvendinant projektą </w:t>
      </w:r>
      <w:r w:rsidRPr="000521EB">
        <w:t>„Paviršinių nuotekų sistemų tvarkymas Plungės mieste“</w:t>
      </w:r>
      <w:r w:rsidRPr="000521EB">
        <w:rPr>
          <w:rStyle w:val="Grietas"/>
          <w:b w:val="0"/>
          <w:iCs/>
        </w:rPr>
        <w:t>, padidinimui; Plungės miesto vietos veiklos grupės sudėties pakeitimui; Kelių priežiūros ir plėtros programos Plungės rajono savivaldybei 2022 m. skirtų lėšų paskirstymui; Savivaldybės infrastruktūros objektų, įgyvendinamų Savivaldybės ir fizinių bei juridinių asmenų jungtinės veiklos pagrindu, sąrašui; projekto „Kraštovaizdžio vertybių apsauga ir pritaikymas pažinti (II)“ vykdymo partnerystės sutarčiai bei prisidėjimui prie Plungės miesto Telšių gatvės rekonstravimo darbų finansavimo. Komiteto nariai leido</w:t>
      </w:r>
      <w:r>
        <w:rPr>
          <w:rStyle w:val="Grietas"/>
          <w:iCs/>
        </w:rPr>
        <w:t xml:space="preserve"> </w:t>
      </w:r>
      <w:r>
        <w:t xml:space="preserve">SĮ „Plungės būstas“ panaudoti dalį (7685,40 Eur) gyvenamųjų namų patalpų nuomos fondo lėšų buto, esančio Aušros g. 8A-2, Plungėje, remontui atlikti bei pritarė kitiems, Savivaldybės administracijos Turto skyriaus darbuotojų parengtiems sprendimų projektams.  </w:t>
      </w:r>
    </w:p>
    <w:p w:rsidR="000521EB" w:rsidRDefault="000521EB" w:rsidP="000521EB">
      <w:pPr>
        <w:ind w:firstLine="720"/>
        <w:jc w:val="both"/>
      </w:pPr>
      <w:r>
        <w:t>Balandžio mėnesį apsvarstyti 22 klausimai. Šio posėdžio metu žodis suteiktas visiems seniūnams, kurie pristatė savo seniūnijų aktualijas, problemas, planuojamus atlikti darbus. Taip pat išklausytas UAB „CityForm LT“ projektų</w:t>
      </w:r>
      <w:r w:rsidRPr="006010B8">
        <w:t xml:space="preserve"> vadovė</w:t>
      </w:r>
      <w:r>
        <w:t xml:space="preserve">s </w:t>
      </w:r>
      <w:r w:rsidRPr="00A9450E">
        <w:t>Giedrės Ratkutės Skačkauskienės</w:t>
      </w:r>
      <w:r>
        <w:t xml:space="preserve"> pranešimas </w:t>
      </w:r>
      <w:r w:rsidRPr="006010B8">
        <w:t xml:space="preserve">apie </w:t>
      </w:r>
      <w:r w:rsidRPr="00A9450E">
        <w:t>Plungės miesto bendrojo plano keitimo procesą.</w:t>
      </w:r>
      <w:r>
        <w:t xml:space="preserve"> Pranešėjai įvardijus</w:t>
      </w:r>
      <w:r w:rsidRPr="006010B8">
        <w:t xml:space="preserve"> koncepcijos I ir II</w:t>
      </w:r>
      <w:r>
        <w:t xml:space="preserve"> variantų bruožus bei skirtumus, nutarta Savivaldybės tarybai teikti abu parengtus sprendimų projektus. </w:t>
      </w:r>
      <w:r w:rsidRPr="006010B8">
        <w:t>Kulių krašto bendruomenės „Alantas“</w:t>
      </w:r>
      <w:r>
        <w:t xml:space="preserve"> pirmininkė supažindino su </w:t>
      </w:r>
      <w:r>
        <w:rPr>
          <w:color w:val="000000" w:themeColor="text1"/>
        </w:rPr>
        <w:t xml:space="preserve">projekto „Atviros kūrybos erdvė Kuliuose“ įgyvendinimo eiga bei užsiminė apie piniginių lėšų trūkumą. Komitetas </w:t>
      </w:r>
      <w:r>
        <w:t xml:space="preserve">pritarė pristatytam </w:t>
      </w:r>
      <w:r w:rsidRPr="00A5423B">
        <w:t xml:space="preserve">Plungės rajono Kulių krašto </w:t>
      </w:r>
      <w:r>
        <w:t xml:space="preserve">bendruomenės „Alantas“ prašymui. Taipogi šio posėdžio metu pritarta keleivių vežimo sutarties, sudarytos </w:t>
      </w:r>
      <w:r w:rsidRPr="00D51CB9">
        <w:t>su UAB „Plungės autobusų parkas“</w:t>
      </w:r>
      <w:r>
        <w:t xml:space="preserve">, pakeitimams; </w:t>
      </w:r>
      <w:r w:rsidRPr="007E3852">
        <w:t xml:space="preserve">valstybės įmonės Lietuvos automobilių kelių direkcijos ir </w:t>
      </w:r>
      <w:r>
        <w:t>S</w:t>
      </w:r>
      <w:r w:rsidRPr="007E3852">
        <w:t>avivaldybės papildomam susitarimui Nr. 2 prie 2018 m. lapkričio 7 d. bendradarbiav</w:t>
      </w:r>
      <w:r>
        <w:t xml:space="preserve">imo sutarties Nr. S-913 / A1-53; </w:t>
      </w:r>
      <w:r w:rsidRPr="007E3852">
        <w:t>projektui „Valstybinių melioracijos statinių rekonstravimas P</w:t>
      </w:r>
      <w:r>
        <w:t xml:space="preserve">lungės rajone“ ir lėšų skyrimui; </w:t>
      </w:r>
      <w:r w:rsidRPr="007E3852">
        <w:t>vietinės reikšmės gatvių ir kelių</w:t>
      </w:r>
      <w:r>
        <w:t xml:space="preserve"> sąrašų patikslinimui bei kitiems sprendimų projektams, susijusiems su turto ar patalpų perėmimu, perdavimu, suteikimu ir sutarties pratęsimu. </w:t>
      </w:r>
    </w:p>
    <w:p w:rsidR="000521EB" w:rsidRDefault="000521EB" w:rsidP="000521EB">
      <w:pPr>
        <w:ind w:firstLine="720"/>
        <w:jc w:val="both"/>
      </w:pPr>
      <w:r>
        <w:t xml:space="preserve">Gegužės mėnesį </w:t>
      </w:r>
      <w:r w:rsidRPr="00BA7459">
        <w:t>Remigijus Mažeika informavo apie būtinybę iki 2024 m. sausio 1 d. VšĮ Plungės rajono savivaldybės ligoninėje (toliau – Ligoninė) įrengti B tipo skubios pagalbos skyriams keliamus reikalavimus atitinkantį Priėmimo ir skubios pagalbos skyrių.</w:t>
      </w:r>
      <w:r>
        <w:t xml:space="preserve"> Jis prašė </w:t>
      </w:r>
      <w:r w:rsidRPr="00BA7459">
        <w:t>pritarti naujo priestato statybai bei rasti galimybę skirti 25 tūkst. Eur projektavimo darbams atlikti.</w:t>
      </w:r>
      <w:r>
        <w:t xml:space="preserve"> Komiteto nariai pritarė naujo priestato statybos ir sujungimo su esamu Ligoninės </w:t>
      </w:r>
      <w:r w:rsidRPr="00D832DC">
        <w:t>Pri</w:t>
      </w:r>
      <w:r>
        <w:t xml:space="preserve">ėmimo ir skubios pagalbos skyriumi darbų techninio projekto rengimui. Dar šiame posėdyje Žemės ūkio skyriaus vedėja Airida Montvydienė </w:t>
      </w:r>
      <w:r w:rsidRPr="00BA7459">
        <w:t>pristatė informaciją apie žem</w:t>
      </w:r>
      <w:r>
        <w:t>ės ūkio dinamiką Plungės rajone, o Architektūros ir teritorijų planavimo skyriaus vedėjo pavaduotoja Kristina Petrulevičienė supažindino su gautu vienos pilietės prašymu įrengti nudistų paplūdimį Plungės rajone. Išklausę pateiktą informaciją, Komiteto nariai rekomendavo ieškoti galimybių atsižvelgti į pilietės pateiktą prašymą tada, kai Plungės rajone atsiras oficialiai įteisintų paplūdimių. Taip pat Komiteto nariai pritarė pristatytiems S</w:t>
      </w:r>
      <w:r w:rsidRPr="00580CD3">
        <w:t>avivaldybės tarybos veiklos reglamento</w:t>
      </w:r>
      <w:r>
        <w:t xml:space="preserve"> pakeitimams; </w:t>
      </w:r>
      <w:r w:rsidRPr="00580CD3">
        <w:t>Vietinės rinkliavos už leidimo prekiauti ar (ir) teikti paslaugas Plungės rajono savivaldybės vieš</w:t>
      </w:r>
      <w:r>
        <w:t xml:space="preserve">osiose vietose išdavimą nuostatams; </w:t>
      </w:r>
      <w:r w:rsidRPr="00580CD3">
        <w:t>Prekybos ar (ir) paslaugų teikimo Plungės rajono savivaldy</w:t>
      </w:r>
      <w:r>
        <w:t>bės viešosiose vietose taisyklėms; S</w:t>
      </w:r>
      <w:r w:rsidRPr="00096BEF">
        <w:t>avivaldybės būsto ir socialinio būsto nuomos tvarkos apraš</w:t>
      </w:r>
      <w:r>
        <w:t xml:space="preserve">ui; </w:t>
      </w:r>
      <w:r w:rsidRPr="00096BEF">
        <w:t>Savivaldybei nuosavybės teise priklausančio turto valdymo, naudojimo ir disponavimo juo a</w:t>
      </w:r>
      <w:r>
        <w:t>taskaitos rengimo tvarkos aprašui; naujiems</w:t>
      </w:r>
      <w:r w:rsidRPr="00580CD3">
        <w:t xml:space="preserve"> </w:t>
      </w:r>
      <w:r>
        <w:t>susisiekimo autobusais įkainiams bei pateikė 5 asmenų (Žanetos Vaitkuvienės, Gražinos Lukošienės, Romos Žilinskienės, Roberto Šimkaus ir Regimanto Kavaliausko) kandidatūras a</w:t>
      </w:r>
      <w:r w:rsidRPr="00096BEF">
        <w:t>tstovauti vietos valdžiai Plungės rajono savivaldybės vietos veiklos grupėje ir Vietos veiklos grupės valdyboje</w:t>
      </w:r>
      <w:r>
        <w:t xml:space="preserve">. </w:t>
      </w:r>
    </w:p>
    <w:p w:rsidR="000521EB" w:rsidRDefault="000521EB" w:rsidP="000521EB">
      <w:pPr>
        <w:ind w:firstLine="720"/>
        <w:jc w:val="both"/>
        <w:rPr>
          <w:color w:val="000000" w:themeColor="text1"/>
        </w:rPr>
      </w:pPr>
      <w:r>
        <w:t>Birželio mėnesį vykusiame posėdyje apsilankė 2 potencialūs investuotojai, kurie išsamiai pristatė Plungėje planuojamus įgyvendinti projektus, siekiančius r</w:t>
      </w:r>
      <w:r w:rsidRPr="006A2A05">
        <w:t>egi</w:t>
      </w:r>
      <w:r>
        <w:t xml:space="preserve">oninės svarbos projekto statuso. Pirmieji pasisakė </w:t>
      </w:r>
      <w:r>
        <w:rPr>
          <w:color w:val="000000" w:themeColor="text1"/>
        </w:rPr>
        <w:t>p</w:t>
      </w:r>
      <w:r w:rsidRPr="00C539E4">
        <w:rPr>
          <w:color w:val="000000" w:themeColor="text1"/>
        </w:rPr>
        <w:t>otencialaus investuotojo „ORDES Lithuania“</w:t>
      </w:r>
      <w:r>
        <w:rPr>
          <w:color w:val="000000" w:themeColor="text1"/>
        </w:rPr>
        <w:t xml:space="preserve"> atstovai, kurie </w:t>
      </w:r>
      <w:r w:rsidRPr="006A2A05">
        <w:rPr>
          <w:color w:val="000000" w:themeColor="text1"/>
        </w:rPr>
        <w:t>pristatė projekto „Žaliojo kurso vystymas, siekiant ilgalaikės žaliosios pertvarkos mažinant teršalų išmetimą, pesticidų naudojimą ir iškastinio kuro priklausomybę perdirbant BSA aplinkai nekenksmingu būdu, paverčiant jas ekologiškais pr</w:t>
      </w:r>
      <w:r>
        <w:rPr>
          <w:color w:val="000000" w:themeColor="text1"/>
        </w:rPr>
        <w:t>oduktais“</w:t>
      </w:r>
      <w:r w:rsidRPr="00DD6407">
        <w:rPr>
          <w:color w:val="000000" w:themeColor="text1"/>
        </w:rPr>
        <w:t xml:space="preserve"> </w:t>
      </w:r>
      <w:r w:rsidRPr="006A2A05">
        <w:rPr>
          <w:color w:val="000000" w:themeColor="text1"/>
        </w:rPr>
        <w:t>koncepciją.</w:t>
      </w:r>
      <w:r>
        <w:rPr>
          <w:color w:val="000000" w:themeColor="text1"/>
        </w:rPr>
        <w:t xml:space="preserve"> Klausimo svarstymo metu pasisakė ne vienas Komiteto narys, UAB „Plungės šilumos tinklai“ generalinė direktorė Margarita Charitonova, Savivaldybės administracijos atstovai. Kadangi į ne visus užduotus klausimus buvo </w:t>
      </w:r>
      <w:r>
        <w:rPr>
          <w:color w:val="000000" w:themeColor="text1"/>
        </w:rPr>
        <w:lastRenderedPageBreak/>
        <w:t xml:space="preserve">sulaukta atsakymų, pranešėjams rekomenduota prisirinkti detalesnės informacijos prieš kitą dieną įvyksiantį </w:t>
      </w:r>
      <w:r w:rsidRPr="006A2A05">
        <w:rPr>
          <w:color w:val="000000" w:themeColor="text1"/>
        </w:rPr>
        <w:t>Ekonomikos, finans</w:t>
      </w:r>
      <w:r>
        <w:rPr>
          <w:color w:val="000000" w:themeColor="text1"/>
        </w:rPr>
        <w:t>ų ir biudžeto komiteto posėdį. Posėdžio pabaigoje pasisakė kito potencialaus investuotojo, planuojančio įgyvendinti projektą</w:t>
      </w:r>
      <w:r w:rsidRPr="00DD6407">
        <w:rPr>
          <w:color w:val="000000" w:themeColor="text1"/>
        </w:rPr>
        <w:t xml:space="preserve"> „Modernios ir inovatyvios laiptų gamybinės įmonės įkūrimas P</w:t>
      </w:r>
      <w:r>
        <w:rPr>
          <w:color w:val="000000" w:themeColor="text1"/>
        </w:rPr>
        <w:t>lungėje“ (toliau – Projektas), atstovas. Komiteto nariai pristatytam P</w:t>
      </w:r>
      <w:r w:rsidRPr="00DD6407">
        <w:rPr>
          <w:color w:val="000000" w:themeColor="text1"/>
        </w:rPr>
        <w:t>rojektui neprieštaravo.</w:t>
      </w:r>
      <w:r>
        <w:rPr>
          <w:color w:val="000000" w:themeColor="text1"/>
        </w:rPr>
        <w:t xml:space="preserve"> Dar šio posėdžio metu </w:t>
      </w:r>
      <w:r w:rsidRPr="00305A11">
        <w:rPr>
          <w:color w:val="000000" w:themeColor="text1"/>
        </w:rPr>
        <w:t>Eugenijus Palubinskas papasakojo apie tai, kaip sekasi SĮ „Plungės būstas“ vykdyti daugiabučių gyvenamųjų namų renovacijos (moderniza</w:t>
      </w:r>
      <w:r>
        <w:rPr>
          <w:color w:val="000000" w:themeColor="text1"/>
        </w:rPr>
        <w:t xml:space="preserve">cijos) priežiūrą Plungės mieste bei su kokiais iššūkiais susiduriama rengiantis devynaukščio renovacijai. Komiteto nariai bendru sutarimu pritarė </w:t>
      </w:r>
      <w:r w:rsidRPr="00305A11">
        <w:rPr>
          <w:color w:val="000000" w:themeColor="text1"/>
        </w:rPr>
        <w:t>Energinio efektyvumo didinimo</w:t>
      </w:r>
      <w:r>
        <w:rPr>
          <w:color w:val="000000" w:themeColor="text1"/>
        </w:rPr>
        <w:t xml:space="preserve"> daugiabučiuose namuose programos papildymui VIII etapu; vietinės rinkliavos dydžių pakeitimui; n</w:t>
      </w:r>
      <w:r w:rsidRPr="00305A11">
        <w:rPr>
          <w:color w:val="000000" w:themeColor="text1"/>
        </w:rPr>
        <w:t>egyvenamųjų patal</w:t>
      </w:r>
      <w:r>
        <w:rPr>
          <w:color w:val="000000" w:themeColor="text1"/>
        </w:rPr>
        <w:t>pų panaudos sutarties pratęsimui; žemės sklypų paėmimui</w:t>
      </w:r>
      <w:r w:rsidRPr="00305A11">
        <w:rPr>
          <w:color w:val="000000" w:themeColor="text1"/>
        </w:rPr>
        <w:t xml:space="preserve"> visuomenės poreikiams.</w:t>
      </w:r>
      <w:r>
        <w:rPr>
          <w:color w:val="000000" w:themeColor="text1"/>
        </w:rPr>
        <w:t xml:space="preserve"> Nors pristatant siūlymą</w:t>
      </w:r>
      <w:r w:rsidRPr="00305A11">
        <w:rPr>
          <w:color w:val="000000" w:themeColor="text1"/>
        </w:rPr>
        <w:t xml:space="preserve"> pakeisti deleguotą Savivaldybės tarybos narį Liudą Skierų Telšių regiono plėtros tarybos kolegijoje </w:t>
      </w:r>
      <w:r>
        <w:rPr>
          <w:color w:val="000000" w:themeColor="text1"/>
        </w:rPr>
        <w:t xml:space="preserve">kitu Savivaldybės tarybos nariu kilo diskusija, galiausiai sutarta teikti parengtą sprendimo projektą (be siūlomos kandidatūros) Savivaldybės tarybai. </w:t>
      </w:r>
    </w:p>
    <w:p w:rsidR="000521EB" w:rsidRDefault="000521EB" w:rsidP="000521EB">
      <w:pPr>
        <w:ind w:firstLine="720"/>
        <w:jc w:val="both"/>
      </w:pPr>
      <w:r>
        <w:rPr>
          <w:color w:val="000000" w:themeColor="text1"/>
        </w:rPr>
        <w:t xml:space="preserve">Liepos mėnesį apsvarstyta 11 klausimų. Komiteto narius pasiekė parengtas sprendimo projektas </w:t>
      </w:r>
      <w:r w:rsidRPr="00A9450E">
        <w:rPr>
          <w:color w:val="000000" w:themeColor="text1"/>
        </w:rPr>
        <w:t>dėl Klatre Eiendom AS modernios ir inovatyvios laiptų gamybinės įmonės projekto pripažinimo regioninės svarbos projektu.</w:t>
      </w:r>
      <w:r>
        <w:rPr>
          <w:color w:val="000000" w:themeColor="text1"/>
        </w:rPr>
        <w:t xml:space="preserve"> Jam pritarta bendru sutarimu. Taip pat pritarta </w:t>
      </w:r>
      <w:r w:rsidRPr="008B4176">
        <w:rPr>
          <w:color w:val="000000" w:themeColor="text1"/>
        </w:rPr>
        <w:t>Kelių priežiūros ir plėtros programos finansavimo lėšų įsisavinimo prieži</w:t>
      </w:r>
      <w:r>
        <w:rPr>
          <w:color w:val="000000" w:themeColor="text1"/>
        </w:rPr>
        <w:t xml:space="preserve">ūros ir kontrolės tvarkos aprašui; </w:t>
      </w:r>
      <w:r w:rsidRPr="008B4176">
        <w:rPr>
          <w:color w:val="000000" w:themeColor="text1"/>
        </w:rPr>
        <w:t>Savivaldybės Aplinkos apsaugos rėmimo specialiosios programos 202</w:t>
      </w:r>
      <w:r>
        <w:rPr>
          <w:color w:val="000000" w:themeColor="text1"/>
        </w:rPr>
        <w:t xml:space="preserve">2 metų priemonių plano pakeitimams; padidintiems </w:t>
      </w:r>
      <w:r>
        <w:t xml:space="preserve">susisiekimo autobusais įkainiams; patikslintiems </w:t>
      </w:r>
      <w:r w:rsidRPr="00156D29">
        <w:t>vietinės reikšmės gatvių ir kelių</w:t>
      </w:r>
      <w:r>
        <w:t xml:space="preserve"> sąrašams; S</w:t>
      </w:r>
      <w:r w:rsidRPr="00156D29">
        <w:t>avivaldybės ir AB „LTG Infra“ jungtinės veiklos 2021 m. kovo 2 d. sutarties Nr. SUTK (LGI)-19/A1-14 papildomam susitarimui Nr.2 dėl projekto „Plungės miesto autobusų ir traukinių stoties sujungimo projektas“ įgyvendinimo.</w:t>
      </w:r>
      <w:r>
        <w:t xml:space="preserve"> Aptariant </w:t>
      </w:r>
      <w:r w:rsidRPr="00156D29">
        <w:t>Vietinės rinkliavos už leidimo prekiauti ar (ir) teikti paslaugas Plungės rajono savivaldybės vieš</w:t>
      </w:r>
      <w:r>
        <w:t xml:space="preserve">osiose vietose išdavimą nuostatus, Komitetas pavedė </w:t>
      </w:r>
      <w:r w:rsidRPr="00156D29">
        <w:t>darbo grupei iki Savivaldybės tarybos posėdžio parengti 2 variantus su nuomos kainomis, t. y. pigesnį ir brangesnį, kad posėdžio metu tarybos nariai galėtų apsispręsti, kurį variantą palaikyti.</w:t>
      </w:r>
      <w:r>
        <w:t xml:space="preserve"> </w:t>
      </w:r>
      <w:r w:rsidRPr="00A9450E">
        <w:t>Aptarti ir kiti, su Savivaldybei priklausančių patalpų nuoma bei pardavimu susiję klausimai.</w:t>
      </w:r>
      <w:r>
        <w:t xml:space="preserve">  </w:t>
      </w:r>
    </w:p>
    <w:p w:rsidR="000521EB" w:rsidRDefault="000521EB" w:rsidP="000521EB">
      <w:pPr>
        <w:ind w:firstLine="720"/>
        <w:jc w:val="both"/>
      </w:pPr>
      <w:r>
        <w:t xml:space="preserve">Rugsėjo mėnesį Komitetas posėdžiavo 2 kartus. Įprastinio posėdžio metu Komiteto nariams pristatyta informacija apie </w:t>
      </w:r>
      <w:r w:rsidRPr="0014632C">
        <w:t>UAB „Plungės šilumos tinklai“ pasirengimą centralizuotam šildymo tiekimui</w:t>
      </w:r>
      <w:r>
        <w:t xml:space="preserve"> bei Savivaldybės biudžetinėse įstaigose vykdytas patikras, siekiant nustatyti, kaip jos pasiruošė artėjančiam šaltajam sezonui. Svarstant klausimą dėl leidimo panaudoti </w:t>
      </w:r>
      <w:r w:rsidRPr="006102FD">
        <w:t xml:space="preserve">nuomos lėšas </w:t>
      </w:r>
      <w:r>
        <w:t>dviejų Plungėje esančių remontui, nemažai diskutuota apie socialinių būstų būklę, jų administravimą bei šios veiklos gerinimą. Kad šitą klausimą galėtų dar plačiau panagrinėti, nuspręsta jį įtraukti į 2023 metų Komiteto darbo planą. Taip pat Komiteto nariai nemažai diskutavo dėl S</w:t>
      </w:r>
      <w:r w:rsidRPr="006069CF">
        <w:t>avivaldybės nuosavybės teise priklausančio ir VšĮ Plungės rajono greitosios medicinos pagalbos patikėjimo teise valdomo nekilnojamojo, kito ilgalaikio materialiojo, nematerialiojo ir trumpalaikio turto perdavimo valstybės nuosavybėn</w:t>
      </w:r>
      <w:r>
        <w:t xml:space="preserve">. Komiteto nariai rekomendavo Savivaldybės administracijai </w:t>
      </w:r>
      <w:r w:rsidRPr="00973765">
        <w:t xml:space="preserve">tęsti bendravimą su Lietuvos Respublikos sveikatos apsaugos ministerija reformos klausimu ir informuoti ją apie </w:t>
      </w:r>
      <w:r>
        <w:t>S</w:t>
      </w:r>
      <w:r w:rsidRPr="00973765">
        <w:t>avivaldybės planus bei nuveiktus darbus dėl VšĮ Plungės greitoji medicinos pagalba perkėlimo į buvusios poliklinikos patalpas.</w:t>
      </w:r>
      <w:r>
        <w:t xml:space="preserve"> Aptarti ir kiti parengti sprendimų projektai turto valdymo klausimais.</w:t>
      </w:r>
    </w:p>
    <w:p w:rsidR="000521EB" w:rsidRDefault="000521EB" w:rsidP="000521EB">
      <w:pPr>
        <w:ind w:firstLine="720"/>
        <w:jc w:val="both"/>
      </w:pPr>
      <w:r>
        <w:t>Antrą kartą Komiteto nariai posėdžiavo kartu su Ekonomikos, finansų ir biudžeto komiteto nariais. Posėdžio metu aptartas daugeliui svarbus – S</w:t>
      </w:r>
      <w:r w:rsidRPr="006E5B9C">
        <w:t>avivaldybės vietinės reikšmės kelių (gatvių) tvarkymo prioritetų sąrašo kriterijų patvirtinimo</w:t>
      </w:r>
      <w:r>
        <w:t xml:space="preserve"> – klausimas, sukėlęs nemažai diskusijų. Siekiant įsisavinti kuo daugiau šiems metams skirtų Kelių priežiūros ir plėtros programos lėšų, bendru sutarimu nutarta pakoreguoti S</w:t>
      </w:r>
      <w:r w:rsidRPr="006E5B9C">
        <w:t>avivaldybės tarybos 2020 m. lapkričio 26 d.</w:t>
      </w:r>
      <w:r>
        <w:t xml:space="preserve"> priimtą sprendimą ir</w:t>
      </w:r>
      <w:r w:rsidRPr="006E5B9C">
        <w:t xml:space="preserve"> į 2022–2025 metų </w:t>
      </w:r>
      <w:r>
        <w:t>S</w:t>
      </w:r>
      <w:r w:rsidRPr="006E5B9C">
        <w:t>avivaldybės prioritetinių vietinės reikšmės kelių (gatvių) tvarkymo sąrašo pirmą vietą įrašyti Lentpjūvės gatvę</w:t>
      </w:r>
      <w:r>
        <w:t xml:space="preserve">. </w:t>
      </w:r>
    </w:p>
    <w:p w:rsidR="000521EB" w:rsidRDefault="000521EB" w:rsidP="000521EB">
      <w:pPr>
        <w:ind w:firstLine="720"/>
        <w:jc w:val="both"/>
      </w:pPr>
      <w:r>
        <w:t xml:space="preserve">Spalio mėnesį Komitetas vėl posėdžiavo dukart. Eilinio posėdžio metu apsvarstyta 15 klausimų. Komitetas pritarė atnaujintiems </w:t>
      </w:r>
      <w:r>
        <w:rPr>
          <w:color w:val="000000" w:themeColor="text1"/>
        </w:rPr>
        <w:t>žemės mokesčio tarifams</w:t>
      </w:r>
      <w:r w:rsidRPr="00A76D38">
        <w:rPr>
          <w:color w:val="000000" w:themeColor="text1"/>
        </w:rPr>
        <w:t xml:space="preserve"> 2023 metų mo</w:t>
      </w:r>
      <w:r>
        <w:rPr>
          <w:color w:val="000000" w:themeColor="text1"/>
        </w:rPr>
        <w:t>kestiniam laikotarpiui; S</w:t>
      </w:r>
      <w:r w:rsidRPr="00D8409D">
        <w:rPr>
          <w:color w:val="000000" w:themeColor="text1"/>
        </w:rPr>
        <w:t>avivaldybės želdyn</w:t>
      </w:r>
      <w:r>
        <w:rPr>
          <w:color w:val="000000" w:themeColor="text1"/>
        </w:rPr>
        <w:t>ų ir želdinių apsaugos taisyklėms; S</w:t>
      </w:r>
      <w:r w:rsidRPr="00A108F3">
        <w:rPr>
          <w:color w:val="000000" w:themeColor="text1"/>
        </w:rPr>
        <w:t>avivaldybės Želdynų ir želdinių apsaugos, priežiū</w:t>
      </w:r>
      <w:r>
        <w:rPr>
          <w:color w:val="000000" w:themeColor="text1"/>
        </w:rPr>
        <w:t xml:space="preserve">ros ir tvarkymo komisijos sudėties pakeitimui; sumažintiems </w:t>
      </w:r>
      <w:r w:rsidRPr="00A108F3">
        <w:rPr>
          <w:color w:val="000000" w:themeColor="text1"/>
        </w:rPr>
        <w:t xml:space="preserve">priemiesčio </w:t>
      </w:r>
      <w:r w:rsidRPr="00A108F3">
        <w:rPr>
          <w:color w:val="000000" w:themeColor="text1"/>
        </w:rPr>
        <w:lastRenderedPageBreak/>
        <w:t>ir miesto reguliaraus</w:t>
      </w:r>
      <w:r>
        <w:rPr>
          <w:color w:val="000000" w:themeColor="text1"/>
        </w:rPr>
        <w:t xml:space="preserve"> susisiekimo autobusais įkainiams; S</w:t>
      </w:r>
      <w:r w:rsidRPr="00A108F3">
        <w:rPr>
          <w:color w:val="000000" w:themeColor="text1"/>
        </w:rPr>
        <w:t xml:space="preserve">avivaldybės viešojo sektoriaus subjektų ilgalaikio turto nusidėvėjimo </w:t>
      </w:r>
      <w:r>
        <w:rPr>
          <w:color w:val="000000" w:themeColor="text1"/>
        </w:rPr>
        <w:t xml:space="preserve">(amortizacijos) normatyvų sąrašui. Taip pat šio posėdžio metu išsamiai pristatyti </w:t>
      </w:r>
      <w:r>
        <w:t xml:space="preserve">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Komiteto nariai nusprendė Savivaldybės tarybai teikti sprendimo projektą su visais penkiais sąraše esančiais projektais. Šiame posėdyje pritarta keletui sprendimo projektų, susijusių su Savivaldybės nekilnojamojo turto nurašymu, perdavimu, pardavimu, tačiau vienas Turto skyriaus darbuotojų parengtas sprendimo projektas palaikymo nesulaukė. Ingai Daublienei pristatant sprendimo projektą „Dėl p</w:t>
      </w:r>
      <w:r w:rsidRPr="00567007">
        <w:t xml:space="preserve">radinio </w:t>
      </w:r>
      <w:r>
        <w:t>nuompinigių dydžio patvirtinimo</w:t>
      </w:r>
      <w:r w:rsidRPr="00567007">
        <w:t xml:space="preserve"> Plungės „Ryto“ pagrindinei mokyklai nuomojant plotą kavos, vandens, maisto</w:t>
      </w:r>
      <w:r>
        <w:t xml:space="preserve"> ir kitiems aparatams pastatyti“, tarp Komiteto narių kilo diskusija, ar mokykla – tinkama vieta tokiems aparatams. Julius Nekrašas ir Mindaugas Pocius buvo kategoriškai „prieš“ tai, todėl vyko balsavimas dėl sprendimo projekto teikimo Savivaldybės tarybai. Balsavimo metu 4 iš 5 posėdyje dalyvavusių Komiteto narių nepritarė parengtam sprendimo projektui, todėl jis Savivaldybės tarybai nebuvo teiktas svarstyti. </w:t>
      </w:r>
    </w:p>
    <w:p w:rsidR="000521EB" w:rsidRDefault="000521EB" w:rsidP="000521EB">
      <w:pPr>
        <w:ind w:firstLine="720"/>
        <w:jc w:val="both"/>
        <w:rPr>
          <w:color w:val="000000" w:themeColor="text1"/>
        </w:rPr>
      </w:pPr>
      <w:r>
        <w:rPr>
          <w:color w:val="000000" w:themeColor="text1"/>
        </w:rPr>
        <w:t xml:space="preserve">Prieš pat Savivaldybės tarybos posėdį vykusio neeilinio Komiteto posėdžio metu posėdžiauta kartu su Ekonomikos, finansų ir biudžeto komiteto nariais. Šio posėdžio metu leista </w:t>
      </w:r>
      <w:r w:rsidRPr="00555739">
        <w:rPr>
          <w:color w:val="000000" w:themeColor="text1"/>
        </w:rPr>
        <w:t>Savivaldybei už likutinę vertę (6</w:t>
      </w:r>
      <w:r w:rsidR="00FD2B10">
        <w:rPr>
          <w:color w:val="000000" w:themeColor="text1"/>
        </w:rPr>
        <w:t xml:space="preserve"> </w:t>
      </w:r>
      <w:r w:rsidRPr="00555739">
        <w:rPr>
          <w:color w:val="000000" w:themeColor="text1"/>
        </w:rPr>
        <w:t xml:space="preserve">779,06 Eur) įsigyti ilgalaikį materialųjį turtą ir perduoti jį valdyti </w:t>
      </w:r>
      <w:r w:rsidRPr="00A9450E">
        <w:rPr>
          <w:color w:val="000000" w:themeColor="text1"/>
        </w:rPr>
        <w:t>viešosioms įstaigoms Plungės rajono greitosios medicinos pagalba</w:t>
      </w:r>
      <w:r w:rsidR="00A9450E" w:rsidRPr="009D4DAD">
        <w:rPr>
          <w:color w:val="000000" w:themeColor="text1"/>
        </w:rPr>
        <w:t>i</w:t>
      </w:r>
      <w:r w:rsidRPr="00A9450E">
        <w:rPr>
          <w:color w:val="000000" w:themeColor="text1"/>
        </w:rPr>
        <w:t xml:space="preserve"> bei Plungės rajono savivaldybės ligonin</w:t>
      </w:r>
      <w:r w:rsidR="00A9450E" w:rsidRPr="009D4DAD">
        <w:rPr>
          <w:color w:val="000000" w:themeColor="text1"/>
        </w:rPr>
        <w:t>ei</w:t>
      </w:r>
      <w:r w:rsidRPr="00A9450E">
        <w:rPr>
          <w:color w:val="000000" w:themeColor="text1"/>
        </w:rPr>
        <w:t>.</w:t>
      </w:r>
      <w:r>
        <w:rPr>
          <w:color w:val="000000" w:themeColor="text1"/>
        </w:rPr>
        <w:t xml:space="preserve"> Taip pat pritarta Savivaldybės strateginio veiklos plano ir 2022 metų biudžeto pakeitimams bei išklausytas </w:t>
      </w:r>
      <w:r w:rsidRPr="00555739">
        <w:rPr>
          <w:color w:val="000000" w:themeColor="text1"/>
        </w:rPr>
        <w:t>projekto „Pėsčiųjų tiltelio per Babrungo upę ties Gandingos piliakalniu statyba“ (toliau – Projektas)</w:t>
      </w:r>
      <w:r>
        <w:rPr>
          <w:color w:val="000000" w:themeColor="text1"/>
        </w:rPr>
        <w:t xml:space="preserve"> pristatymas. Nors ir sulaukta kai kurių posėdžio dalyvių priekaištų, jog Projektas pateiktas nesilaikant nustatytų terminų, </w:t>
      </w:r>
      <w:r w:rsidR="00A9450E">
        <w:rPr>
          <w:color w:val="000000" w:themeColor="text1"/>
        </w:rPr>
        <w:t>K</w:t>
      </w:r>
      <w:r w:rsidRPr="00A9450E">
        <w:rPr>
          <w:color w:val="000000" w:themeColor="text1"/>
        </w:rPr>
        <w:t>omitetų</w:t>
      </w:r>
      <w:r>
        <w:rPr>
          <w:color w:val="000000" w:themeColor="text1"/>
        </w:rPr>
        <w:t xml:space="preserve"> nariai bendru sutarimu nutarė Savivaldybės tarybai teikti sprendimo projektą su šešiais į sąrašą įtrauktais projektais. </w:t>
      </w:r>
    </w:p>
    <w:p w:rsidR="000521EB" w:rsidRDefault="000521EB" w:rsidP="000521EB">
      <w:pPr>
        <w:ind w:firstLine="720"/>
        <w:jc w:val="both"/>
        <w:rPr>
          <w:color w:val="000000" w:themeColor="text1"/>
        </w:rPr>
      </w:pPr>
      <w:r>
        <w:rPr>
          <w:color w:val="000000" w:themeColor="text1"/>
        </w:rPr>
        <w:t xml:space="preserve">Neeilinis buvo ir lapkričio mėnuo. Tą mėnesį Komiteto nariai ne tik aptarė parengtus sprendimų projektus, bet ir vyko apžiūrėti rekonstruojamų gatvių bei apsilankė Jėrubaičių kaime esančio sąvartyno teritorijoje. Darbinio posėdžio metu apsvarstyta 11 klausimų. Jame pasisakė </w:t>
      </w:r>
      <w:r w:rsidRPr="00745751">
        <w:rPr>
          <w:color w:val="000000" w:themeColor="text1"/>
        </w:rPr>
        <w:t>peticijos „Peticija dėl Plungės miesto pirties“</w:t>
      </w:r>
      <w:r>
        <w:rPr>
          <w:color w:val="000000" w:themeColor="text1"/>
        </w:rPr>
        <w:t xml:space="preserve"> iniciatoriai</w:t>
      </w:r>
      <w:r w:rsidRPr="00745751">
        <w:rPr>
          <w:color w:val="000000" w:themeColor="text1"/>
        </w:rPr>
        <w:t xml:space="preserve"> Viktoras Vaitkus</w:t>
      </w:r>
      <w:r>
        <w:rPr>
          <w:color w:val="000000" w:themeColor="text1"/>
        </w:rPr>
        <w:t>, Genadijus Glikmanas ir Regina Sagatienė, kurie siekė įtikinti Komiteto narius ir Savivaldybės atstovus tuo, jog Plungės mieste esanti viešoji pirtis yra reikalinga bendrauti norintiems ir tinkamų sąlygų nusiprausti namuose neturintiems gyventojams. Kalbėta, kiek žmonių apsilanko pirtyje, kokios yra sąnaudos bei kuo prie pirties išsaugojimo galėtų prisidėti joje besilankantys gyventojai. SĮ „Plungės būstas“ vadovo paprašyta paskaičiuoti p</w:t>
      </w:r>
      <w:r w:rsidRPr="00E84FD8">
        <w:rPr>
          <w:color w:val="000000" w:themeColor="text1"/>
        </w:rPr>
        <w:t>irties pastato atnaujinimo sąmatą</w:t>
      </w:r>
      <w:r>
        <w:rPr>
          <w:color w:val="000000" w:themeColor="text1"/>
        </w:rPr>
        <w:t xml:space="preserve"> bei pamodeliuoti, paskaičiuoti simbolinę kainą daliai žmonių (kurie išgali tai padaryti), kad padengti bent dalį patiriamų išlaidų. Taip pat Komitetas pritarė </w:t>
      </w:r>
      <w:r w:rsidRPr="00E84FD8">
        <w:rPr>
          <w:color w:val="000000" w:themeColor="text1"/>
        </w:rPr>
        <w:t>Patalpų ir statinių, kuriems 2022 metais taikomas 3 procentų nekilnojamoj</w:t>
      </w:r>
      <w:r>
        <w:rPr>
          <w:color w:val="000000" w:themeColor="text1"/>
        </w:rPr>
        <w:t xml:space="preserve">o turto mokesčio tarifas, sąrašui; </w:t>
      </w:r>
      <w:r w:rsidRPr="00A37685">
        <w:rPr>
          <w:color w:val="000000" w:themeColor="text1"/>
        </w:rPr>
        <w:t>SĮ „Plungės būstas“ surenkamų pajamų už gyvenamųjų patalpų nuomą planavimo, naudojimo, apskaitos ir atskaitomybės tvarkos aprašo pakeitimams;</w:t>
      </w:r>
      <w:r>
        <w:rPr>
          <w:color w:val="000000" w:themeColor="text1"/>
        </w:rPr>
        <w:t xml:space="preserve"> S</w:t>
      </w:r>
      <w:r w:rsidRPr="00E84FD8">
        <w:rPr>
          <w:color w:val="000000" w:themeColor="text1"/>
        </w:rPr>
        <w:t>avivaldybės priešgaisrinės apsaugos tarnybos nuost</w:t>
      </w:r>
      <w:r>
        <w:rPr>
          <w:color w:val="000000" w:themeColor="text1"/>
        </w:rPr>
        <w:t>atams; S</w:t>
      </w:r>
      <w:r w:rsidRPr="00E84FD8">
        <w:rPr>
          <w:color w:val="000000" w:themeColor="text1"/>
        </w:rPr>
        <w:t>avivaldybės 2021–2030 metų strateginio plėtros plano pakeitim</w:t>
      </w:r>
      <w:r>
        <w:rPr>
          <w:color w:val="000000" w:themeColor="text1"/>
        </w:rPr>
        <w:t xml:space="preserve">ams bei leido </w:t>
      </w:r>
      <w:r w:rsidRPr="00E84FD8">
        <w:rPr>
          <w:color w:val="000000" w:themeColor="text1"/>
        </w:rPr>
        <w:t>panaudoti nuomos lėšas buto, esančio V. Mačernio g. 10-14, Plungėje, remontui.</w:t>
      </w:r>
      <w:r>
        <w:rPr>
          <w:color w:val="000000" w:themeColor="text1"/>
        </w:rPr>
        <w:t xml:space="preserve"> Taipogi šio posėdžio metu Turto skyriaus vedėja Živilė Bieliauskienė išsamiai pristatė </w:t>
      </w:r>
      <w:r w:rsidRPr="00E84FD8">
        <w:rPr>
          <w:color w:val="000000" w:themeColor="text1"/>
        </w:rPr>
        <w:t xml:space="preserve">visuomeninės paskirties pastatų pagal seniūnijas analizę ir papasakojo, kaip sekasi įgyvendinti </w:t>
      </w:r>
      <w:r>
        <w:rPr>
          <w:color w:val="000000" w:themeColor="text1"/>
        </w:rPr>
        <w:t>S</w:t>
      </w:r>
      <w:r w:rsidRPr="00E84FD8">
        <w:rPr>
          <w:color w:val="000000" w:themeColor="text1"/>
        </w:rPr>
        <w:t>avivaldybės 2021–2023 metų nekilnojamojo turto valdymo programą.</w:t>
      </w:r>
      <w:r>
        <w:rPr>
          <w:color w:val="000000" w:themeColor="text1"/>
        </w:rPr>
        <w:t xml:space="preserve"> Aptarti ir kiti su Savivaldybės turto valdymu susiję sprendimų projektai. </w:t>
      </w:r>
    </w:p>
    <w:p w:rsidR="000521EB" w:rsidRDefault="000521EB" w:rsidP="000521EB">
      <w:pPr>
        <w:ind w:firstLine="720"/>
        <w:jc w:val="both"/>
        <w:rPr>
          <w:color w:val="000000" w:themeColor="text1"/>
        </w:rPr>
      </w:pPr>
      <w:r>
        <w:rPr>
          <w:color w:val="000000" w:themeColor="text1"/>
        </w:rPr>
        <w:t xml:space="preserve">Po darbinio posėdžio, Komiteto nariai </w:t>
      </w:r>
      <w:r w:rsidRPr="009F5C60">
        <w:rPr>
          <w:color w:val="000000" w:themeColor="text1"/>
        </w:rPr>
        <w:t>su Savivaldybės administracijos atstovais nuvyko apžiūrėti Lentpjūvės gatvėje atliktų darbų.</w:t>
      </w:r>
      <w:r>
        <w:rPr>
          <w:color w:val="000000" w:themeColor="text1"/>
        </w:rPr>
        <w:t xml:space="preserve"> Po to delegacija </w:t>
      </w:r>
      <w:r w:rsidRPr="002B2DD2">
        <w:rPr>
          <w:color w:val="000000" w:themeColor="text1"/>
        </w:rPr>
        <w:t xml:space="preserve">vyko apžiūrėti, kokius darbus jau spėjo nudirbti neseniai į Sodo gatvę atsikraustę rangovai. Šiame objekte Savivaldybės atstovus pasitiko Sodo gatvės gyventojas ir </w:t>
      </w:r>
      <w:r>
        <w:rPr>
          <w:color w:val="000000" w:themeColor="text1"/>
        </w:rPr>
        <w:t xml:space="preserve">rangovo </w:t>
      </w:r>
      <w:r w:rsidRPr="002B2DD2">
        <w:rPr>
          <w:color w:val="000000" w:themeColor="text1"/>
        </w:rPr>
        <w:t>atstovas, su kuriais kalbėtasi apie vykdomus darb</w:t>
      </w:r>
      <w:r>
        <w:rPr>
          <w:color w:val="000000" w:themeColor="text1"/>
        </w:rPr>
        <w:t xml:space="preserve">us ir šiųmetinius planus. </w:t>
      </w:r>
      <w:r w:rsidRPr="002B2DD2">
        <w:rPr>
          <w:color w:val="000000" w:themeColor="text1"/>
        </w:rPr>
        <w:t>Tą pačią dieną Komiteto nariai su Savivaldybės administracijos atstovais apsilankė Jėrubaičiuose įsikūrusio sąvartyno teritorijoje, kurioje juos pasitiko UAB „Telšių reg</w:t>
      </w:r>
      <w:r>
        <w:rPr>
          <w:color w:val="000000" w:themeColor="text1"/>
        </w:rPr>
        <w:t xml:space="preserve">iono atliekų tvarkymo centras“ </w:t>
      </w:r>
      <w:r w:rsidRPr="002B2DD2">
        <w:rPr>
          <w:color w:val="000000" w:themeColor="text1"/>
        </w:rPr>
        <w:t>atstovai</w:t>
      </w:r>
      <w:r>
        <w:rPr>
          <w:color w:val="000000" w:themeColor="text1"/>
        </w:rPr>
        <w:t xml:space="preserve">. Svečiai </w:t>
      </w:r>
      <w:r w:rsidRPr="002B2DD2">
        <w:rPr>
          <w:color w:val="000000" w:themeColor="text1"/>
        </w:rPr>
        <w:t xml:space="preserve">apžiūrėjo prieš porą savaičių iš UAB „Veistas“ priežiūros perpirktą mišrių komunalinių atliekų mechaninio-biologinio apdorojimo gamyklą, joje esančius įrenginius bei turėjo galimybę iš arti susipažinti su mišrių komunalinių atliekų </w:t>
      </w:r>
      <w:r w:rsidRPr="002B2DD2">
        <w:rPr>
          <w:color w:val="000000" w:themeColor="text1"/>
        </w:rPr>
        <w:lastRenderedPageBreak/>
        <w:t>mechaninio-biologinio apdorojimo procesu. Vizito metu aptarti su atliekų tvarkymu susiję klausimai bei padėtis mišrių komunali</w:t>
      </w:r>
      <w:r>
        <w:rPr>
          <w:color w:val="000000" w:themeColor="text1"/>
        </w:rPr>
        <w:t xml:space="preserve">nių atliekų rūšiavimo gamykloje. </w:t>
      </w:r>
      <w:r w:rsidRPr="002B2DD2">
        <w:rPr>
          <w:color w:val="000000" w:themeColor="text1"/>
        </w:rPr>
        <w:t xml:space="preserve"> </w:t>
      </w:r>
    </w:p>
    <w:p w:rsidR="000521EB" w:rsidRDefault="000521EB" w:rsidP="000521EB">
      <w:pPr>
        <w:ind w:firstLine="720"/>
        <w:jc w:val="both"/>
        <w:rPr>
          <w:color w:val="000000" w:themeColor="text1"/>
        </w:rPr>
      </w:pPr>
      <w:r>
        <w:rPr>
          <w:color w:val="000000" w:themeColor="text1"/>
        </w:rPr>
        <w:t xml:space="preserve">Paskutiniojo posėdžio metu apsvarstyta 19 klausimų. Posėdžio pradžioje </w:t>
      </w:r>
      <w:r w:rsidRPr="00B2202E">
        <w:rPr>
          <w:color w:val="000000" w:themeColor="text1"/>
        </w:rPr>
        <w:t>UAB „Atamis“ projekt</w:t>
      </w:r>
      <w:r>
        <w:rPr>
          <w:color w:val="000000" w:themeColor="text1"/>
        </w:rPr>
        <w:t>ų</w:t>
      </w:r>
      <w:r w:rsidRPr="00B2202E">
        <w:rPr>
          <w:color w:val="000000" w:themeColor="text1"/>
        </w:rPr>
        <w:t xml:space="preserve"> vadovė</w:t>
      </w:r>
      <w:r>
        <w:rPr>
          <w:color w:val="000000" w:themeColor="text1"/>
        </w:rPr>
        <w:t xml:space="preserve"> </w:t>
      </w:r>
      <w:r w:rsidRPr="00B2202E">
        <w:rPr>
          <w:color w:val="000000" w:themeColor="text1"/>
        </w:rPr>
        <w:t xml:space="preserve">Andželika Kažienė pristatė </w:t>
      </w:r>
      <w:r>
        <w:rPr>
          <w:color w:val="000000" w:themeColor="text1"/>
        </w:rPr>
        <w:t>S</w:t>
      </w:r>
      <w:r w:rsidRPr="00B2202E">
        <w:rPr>
          <w:color w:val="000000" w:themeColor="text1"/>
        </w:rPr>
        <w:t>avivaldybės teritorijos bendrojo plano keitimo teisinius aspektus, stadijas, keitimo priežastis, Savivaldybės teritorijos ypatumus, koncepcijos I ir II alternatyvų bruožus.</w:t>
      </w:r>
      <w:r>
        <w:rPr>
          <w:color w:val="000000" w:themeColor="text1"/>
        </w:rPr>
        <w:t xml:space="preserve"> Pranešėjai nemažai klausimų uždavė Savivaldybės meras Audrius Klišonis, kuris domėjosi vėjo jėgainių statybomis bei joms taikomais ribojimais. Galiausiai Komiteto nariai nusprendė Savivaldybės tarybai teikti abu parengtus sprendimų projektus. Dar Komiteto nariai pritarė dviejų žemės sklypų įrašymui</w:t>
      </w:r>
      <w:r w:rsidRPr="00474675">
        <w:rPr>
          <w:color w:val="000000" w:themeColor="text1"/>
        </w:rPr>
        <w:t xml:space="preserve"> į Neprivatizuojamų žemės sklypų sąrašą</w:t>
      </w:r>
      <w:r>
        <w:rPr>
          <w:color w:val="000000" w:themeColor="text1"/>
        </w:rPr>
        <w:t>; S</w:t>
      </w:r>
      <w:r w:rsidRPr="00474675">
        <w:rPr>
          <w:color w:val="000000" w:themeColor="text1"/>
        </w:rPr>
        <w:t>avivaldybės 2021–2030 metų strateginio plėtros plano įgy</w:t>
      </w:r>
      <w:r>
        <w:rPr>
          <w:color w:val="000000" w:themeColor="text1"/>
        </w:rPr>
        <w:t xml:space="preserve">vendinimo 2021 metais ataskaitai; </w:t>
      </w:r>
      <w:r w:rsidRPr="00474675">
        <w:rPr>
          <w:color w:val="000000" w:themeColor="text1"/>
        </w:rPr>
        <w:t>Individualių buitinių nuotekų valymo įrenginių įsigijimo ir įrengimo dalinio kompensavimo tvarkos aprašo</w:t>
      </w:r>
      <w:r>
        <w:rPr>
          <w:color w:val="000000" w:themeColor="text1"/>
        </w:rPr>
        <w:t xml:space="preserve"> pakeitimams; S</w:t>
      </w:r>
      <w:r w:rsidRPr="00474675">
        <w:rPr>
          <w:color w:val="000000" w:themeColor="text1"/>
        </w:rPr>
        <w:t>avivaldybės infrastruktūros plėtros programos ir jos administravimo lėšų pa</w:t>
      </w:r>
      <w:r>
        <w:rPr>
          <w:color w:val="000000" w:themeColor="text1"/>
        </w:rPr>
        <w:t>naudojimo 2021 metais ataskaitai; S</w:t>
      </w:r>
      <w:r w:rsidRPr="00474675">
        <w:rPr>
          <w:color w:val="000000" w:themeColor="text1"/>
        </w:rPr>
        <w:t>avivaldybės atsinaujinančių išteklių</w:t>
      </w:r>
      <w:r>
        <w:rPr>
          <w:color w:val="000000" w:themeColor="text1"/>
        </w:rPr>
        <w:t xml:space="preserve"> energijos plėtros veiksmų planui</w:t>
      </w:r>
      <w:r w:rsidRPr="00474675">
        <w:rPr>
          <w:color w:val="000000" w:themeColor="text1"/>
        </w:rPr>
        <w:t xml:space="preserve"> iki 2030 metų</w:t>
      </w:r>
      <w:r>
        <w:rPr>
          <w:color w:val="000000" w:themeColor="text1"/>
        </w:rPr>
        <w:t>; S</w:t>
      </w:r>
      <w:r w:rsidRPr="00474675">
        <w:rPr>
          <w:color w:val="000000" w:themeColor="text1"/>
        </w:rPr>
        <w:t>avivaldybės Aplinkos apsaugos rėmimo specialiosios programos sudarymo ir vykdymo tvarkos aprašo</w:t>
      </w:r>
      <w:r>
        <w:rPr>
          <w:color w:val="000000" w:themeColor="text1"/>
        </w:rPr>
        <w:t xml:space="preserve"> pakeitimams; </w:t>
      </w:r>
      <w:r w:rsidRPr="00B20595">
        <w:t>Parduodamų Savivaldybės būstų ir pagalbinio ūkio paskirt</w:t>
      </w:r>
      <w:r>
        <w:t xml:space="preserve">ies pastatų sąrašui bei kitiems, su Savivaldybės turto valdymu ir disponavimu, susijusiems sprendimų projektams. Posėdžio pabaigoje aptartas Komiteto 2023 metų darbo planas bei galimos pranešimų temos. </w:t>
      </w:r>
    </w:p>
    <w:p w:rsidR="000521EB" w:rsidRPr="00410B90" w:rsidRDefault="000521EB" w:rsidP="002C6CEC">
      <w:pPr>
        <w:tabs>
          <w:tab w:val="left" w:pos="4140"/>
        </w:tabs>
        <w:jc w:val="center"/>
        <w:rPr>
          <w:b/>
        </w:rPr>
      </w:pPr>
    </w:p>
    <w:p w:rsidR="0064732C" w:rsidRDefault="005957CB" w:rsidP="003B14FC">
      <w:pPr>
        <w:jc w:val="center"/>
        <w:rPr>
          <w:b/>
          <w:caps/>
        </w:rPr>
      </w:pPr>
      <w:r>
        <w:rPr>
          <w:b/>
          <w:caps/>
        </w:rPr>
        <w:t>2</w:t>
      </w:r>
      <w:r w:rsidR="00450168">
        <w:rPr>
          <w:b/>
          <w:caps/>
        </w:rPr>
        <w:t>.3.</w:t>
      </w:r>
      <w:r w:rsidR="009F58A9">
        <w:rPr>
          <w:b/>
          <w:caps/>
        </w:rPr>
        <w:t xml:space="preserve"> </w:t>
      </w:r>
      <w:r w:rsidR="0064732C" w:rsidRPr="000521EB">
        <w:rPr>
          <w:b/>
          <w:caps/>
        </w:rPr>
        <w:t>Sveikatos ir socialinės apsaugos komitetas</w:t>
      </w:r>
    </w:p>
    <w:p w:rsidR="000521EB" w:rsidRPr="00255C2F" w:rsidRDefault="000521EB" w:rsidP="000521EB">
      <w:pPr>
        <w:jc w:val="center"/>
        <w:rPr>
          <w:b/>
        </w:rPr>
      </w:pPr>
      <w:r w:rsidRPr="00255C2F">
        <w:rPr>
          <w:b/>
        </w:rPr>
        <w:t>Pirmininkas – Raimondas Doviltis, pavaduotoja – Irena Taučienė.</w:t>
      </w:r>
    </w:p>
    <w:p w:rsidR="000521EB" w:rsidRPr="00255C2F" w:rsidRDefault="000521EB" w:rsidP="000521EB">
      <w:pPr>
        <w:jc w:val="center"/>
        <w:rPr>
          <w:b/>
        </w:rPr>
      </w:pPr>
      <w:r w:rsidRPr="00255C2F">
        <w:rPr>
          <w:b/>
        </w:rPr>
        <w:t>Nariai: Gintaras Bagužis, Vaidotas Skierus, Tadas Šetkauskis, Vida Tamkevičienė.</w:t>
      </w:r>
    </w:p>
    <w:p w:rsidR="000521EB" w:rsidRDefault="000521EB" w:rsidP="006C7CD2">
      <w:pPr>
        <w:jc w:val="center"/>
      </w:pPr>
    </w:p>
    <w:p w:rsidR="000521EB" w:rsidRDefault="000521EB" w:rsidP="000521EB">
      <w:pPr>
        <w:ind w:firstLine="720"/>
        <w:jc w:val="both"/>
      </w:pPr>
      <w:r w:rsidRPr="0020094F">
        <w:t xml:space="preserve">2022 metais įvyko 13-ka Sveikatos ir socialinės apsaugos komiteto (toliau – Komitetas) posėdžių, kurių metu apsvarstyti 67 klausimai, iš kurių 39 – Savivaldybės tarybai teikti sprendimų projektai, o 28 – informacinio pobūdžio klausimai. Vieną kartą Komiteto nariai posėdžiavo kartu su Ekonomikos, finansų ir biudžeto komiteto nariais. Dėl COVID-19 pandemijos ir kitų priežasčių, didžioji dauguma Komiteto posėdžių vyko nuotoliniu arba mišriu būdu. Daugumai pristatytų sprendimų projektų Komiteto nariai pritarė bendru sutarimu, tik vienam sprendimo projektui nepritarė ir jis nebuvo teiktas svarstyti Savivaldybės tarybai. </w:t>
      </w:r>
    </w:p>
    <w:p w:rsidR="000521EB" w:rsidRPr="000521EB" w:rsidRDefault="000521EB" w:rsidP="000521EB">
      <w:pPr>
        <w:ind w:firstLine="720"/>
        <w:jc w:val="both"/>
        <w:rPr>
          <w:rStyle w:val="Grietas"/>
          <w:b w:val="0"/>
        </w:rPr>
      </w:pPr>
      <w:r>
        <w:t xml:space="preserve">Vasario mėnesį Komitetas į posėdžius rinkosi 2 kartus. Pirmojo posėdžio metu apsvarstyta 15 klausimų. Komiteto nariai išklausė </w:t>
      </w:r>
      <w:r w:rsidRPr="006B2750">
        <w:rPr>
          <w:bCs/>
        </w:rPr>
        <w:t>VšĮ Plungės rajono greitosios medicinos pagalbos ir VšĮ Plungės rajono savivaldybės li</w:t>
      </w:r>
      <w:r>
        <w:rPr>
          <w:bCs/>
        </w:rPr>
        <w:t>goninės stebėtojų tarybų 2021 metų veiklos ataskaitas bei informaciją apie a</w:t>
      </w:r>
      <w:r w:rsidRPr="009300EC">
        <w:rPr>
          <w:bCs/>
        </w:rPr>
        <w:t>ktyvaus laisvalai</w:t>
      </w:r>
      <w:r>
        <w:rPr>
          <w:bCs/>
        </w:rPr>
        <w:t>kio ir fizinio aktyvumo galimybe</w:t>
      </w:r>
      <w:r w:rsidRPr="009300EC">
        <w:rPr>
          <w:bCs/>
        </w:rPr>
        <w:t>s Plungės rajone</w:t>
      </w:r>
      <w:r>
        <w:rPr>
          <w:bCs/>
        </w:rPr>
        <w:t>. Svarstant šį klausimą, kilo diskusija, kurios pabaigoje Komitetas priėmė nutarimą s</w:t>
      </w:r>
      <w:r w:rsidRPr="009300EC">
        <w:rPr>
          <w:bCs/>
        </w:rPr>
        <w:t>iūlyti Savivaldybės administracijai sudaryti darbo grupę pėsčiųjų ir dviračių takų jungčių įrengimo, rekreacinių zonų įtraukimo, ženklinimo bei kitiems architektūriniams klausimam</w:t>
      </w:r>
      <w:r>
        <w:rPr>
          <w:bCs/>
        </w:rPr>
        <w:t>s spręsti, į jos sudėtį įrašant Savivaldybės a</w:t>
      </w:r>
      <w:r w:rsidRPr="009300EC">
        <w:rPr>
          <w:bCs/>
        </w:rPr>
        <w:t>dministracijos direktorių</w:t>
      </w:r>
      <w:r>
        <w:rPr>
          <w:bCs/>
        </w:rPr>
        <w:t xml:space="preserve"> Mindaugą Kauną</w:t>
      </w:r>
      <w:r w:rsidRPr="009300EC">
        <w:rPr>
          <w:bCs/>
        </w:rPr>
        <w:t xml:space="preserve">, Architektūros ir teritorijų planavimo skyriaus vedėją </w:t>
      </w:r>
      <w:r>
        <w:rPr>
          <w:bCs/>
        </w:rPr>
        <w:t>Tomą Jocį,</w:t>
      </w:r>
      <w:r w:rsidRPr="009300EC">
        <w:rPr>
          <w:bCs/>
        </w:rPr>
        <w:t xml:space="preserve"> Architektūros ir teritorijų planavimo skyriaus vedėjo pavaduotoją Kristiną Petrulevičienę, Architektūros ir teritorijų planavimo skyriaus vyr. specialistę </w:t>
      </w:r>
      <w:r>
        <w:rPr>
          <w:bCs/>
        </w:rPr>
        <w:t>Laurą Baumilę,</w:t>
      </w:r>
      <w:r w:rsidRPr="009300EC">
        <w:rPr>
          <w:bCs/>
        </w:rPr>
        <w:t xml:space="preserve"> </w:t>
      </w:r>
      <w:r>
        <w:rPr>
          <w:bCs/>
        </w:rPr>
        <w:t>Plungės t</w:t>
      </w:r>
      <w:r w:rsidRPr="009300EC">
        <w:rPr>
          <w:bCs/>
        </w:rPr>
        <w:t>urizmo infor</w:t>
      </w:r>
      <w:r>
        <w:rPr>
          <w:bCs/>
        </w:rPr>
        <w:t xml:space="preserve">macijos </w:t>
      </w:r>
      <w:r w:rsidRPr="009300EC">
        <w:rPr>
          <w:bCs/>
        </w:rPr>
        <w:t xml:space="preserve">centro direktorę </w:t>
      </w:r>
      <w:r>
        <w:rPr>
          <w:bCs/>
        </w:rPr>
        <w:t>Sandrą</w:t>
      </w:r>
      <w:r w:rsidRPr="009300EC">
        <w:rPr>
          <w:bCs/>
        </w:rPr>
        <w:t xml:space="preserve"> Kasmauskienę, </w:t>
      </w:r>
      <w:r>
        <w:rPr>
          <w:bCs/>
        </w:rPr>
        <w:t>Plungės rajono savivaldybės v</w:t>
      </w:r>
      <w:r w:rsidRPr="009300EC">
        <w:rPr>
          <w:bCs/>
        </w:rPr>
        <w:t>isuomenės sveikatos biuro atstovą, Švietimo ir sporto skyriaus vedėją Gintautą Rimeikį, Plun</w:t>
      </w:r>
      <w:r>
        <w:rPr>
          <w:bCs/>
        </w:rPr>
        <w:t xml:space="preserve">gės miesto seniūnijos atstovą, </w:t>
      </w:r>
      <w:r w:rsidRPr="009300EC">
        <w:rPr>
          <w:bCs/>
        </w:rPr>
        <w:t xml:space="preserve">visų komitetų pirmininkus, neįgaliųjų organizacijų deleguotą atstovą, kraštovaizdžio formavimo dizainerę </w:t>
      </w:r>
      <w:r>
        <w:rPr>
          <w:bCs/>
        </w:rPr>
        <w:t>Anastasiją Bojog ir</w:t>
      </w:r>
      <w:r w:rsidRPr="009300EC">
        <w:rPr>
          <w:bCs/>
        </w:rPr>
        <w:t xml:space="preserve"> interjero dizainerę Karoliną Gibiežienę.</w:t>
      </w:r>
      <w:r>
        <w:rPr>
          <w:bCs/>
        </w:rPr>
        <w:t xml:space="preserve"> Taip pat šio posėdžio metu VšĮ Plungės rajono savivaldybės ligoninės atstovas Giedrius Ramanauskas supažindino, kaip sekasi ruoštis</w:t>
      </w:r>
      <w:r w:rsidRPr="006B2750">
        <w:rPr>
          <w:bCs/>
        </w:rPr>
        <w:t xml:space="preserve"> sveikatos priežiūros paslaugų restruktūrizacijos reformai Plungės rajone.</w:t>
      </w:r>
      <w:r>
        <w:rPr>
          <w:bCs/>
        </w:rPr>
        <w:t xml:space="preserve"> Pasibaigus diskusijai šiuo klausimu, priimtas sprendimas pavesti s</w:t>
      </w:r>
      <w:r w:rsidRPr="009300EC">
        <w:rPr>
          <w:bCs/>
        </w:rPr>
        <w:t xml:space="preserve">avivaldybės gydytojai sukvieti visų PASP centrų ir </w:t>
      </w:r>
      <w:r>
        <w:rPr>
          <w:bCs/>
        </w:rPr>
        <w:t xml:space="preserve">VšĮ </w:t>
      </w:r>
      <w:r w:rsidRPr="009300EC">
        <w:rPr>
          <w:bCs/>
        </w:rPr>
        <w:t>Plungės rajono savivaldybės ligoninės atstovus bendram pasitarimui psichinės sveikatos centro steigimo ir psichologinės pagalbos teikimo gyventojams klausimams aptarti.</w:t>
      </w:r>
      <w:r>
        <w:rPr>
          <w:bCs/>
        </w:rPr>
        <w:t xml:space="preserve"> Dar šiame posėdyje Komitetas pritarė S</w:t>
      </w:r>
      <w:r w:rsidRPr="00AC6715">
        <w:rPr>
          <w:bCs/>
        </w:rPr>
        <w:t>avivaldyb</w:t>
      </w:r>
      <w:r>
        <w:rPr>
          <w:bCs/>
        </w:rPr>
        <w:t>ės tarybos 2022 metų darbo planui; S</w:t>
      </w:r>
      <w:r w:rsidRPr="00AC6715">
        <w:rPr>
          <w:bCs/>
        </w:rPr>
        <w:t xml:space="preserve">avivaldybės 2022 </w:t>
      </w:r>
      <w:r>
        <w:rPr>
          <w:bCs/>
        </w:rPr>
        <w:t xml:space="preserve">metų Užimtumo didinimo programai; </w:t>
      </w:r>
      <w:r w:rsidRPr="00AC6715">
        <w:rPr>
          <w:bCs/>
        </w:rPr>
        <w:t>Neveiksnių asmenų būklė</w:t>
      </w:r>
      <w:r>
        <w:rPr>
          <w:bCs/>
        </w:rPr>
        <w:t xml:space="preserve">s peržiūrėjimo komisijos sudėties pakeitimui; VšĮ </w:t>
      </w:r>
      <w:r w:rsidRPr="00AC6715">
        <w:rPr>
          <w:bCs/>
        </w:rPr>
        <w:t xml:space="preserve">Plungės rajono savivaldybės ligoninės </w:t>
      </w:r>
      <w:r w:rsidRPr="00AC6715">
        <w:rPr>
          <w:bCs/>
        </w:rPr>
        <w:lastRenderedPageBreak/>
        <w:t>Gydymo ir Slaugos tarybų</w:t>
      </w:r>
      <w:r>
        <w:rPr>
          <w:bCs/>
        </w:rPr>
        <w:t xml:space="preserve"> sudėtims; S</w:t>
      </w:r>
      <w:r w:rsidRPr="00AC6715">
        <w:rPr>
          <w:bCs/>
        </w:rPr>
        <w:t>avivaldybės visuomenės sveikatos rėmimo specialiosios programos priemonių vykdymo 2021 metų ataskaitai</w:t>
      </w:r>
      <w:r>
        <w:rPr>
          <w:bCs/>
        </w:rPr>
        <w:t>; S</w:t>
      </w:r>
      <w:r w:rsidRPr="00AC6715">
        <w:rPr>
          <w:bCs/>
        </w:rPr>
        <w:t>avivaldybės 2022 metų biudžeto</w:t>
      </w:r>
      <w:r>
        <w:rPr>
          <w:bCs/>
        </w:rPr>
        <w:t xml:space="preserve"> projektui; S</w:t>
      </w:r>
      <w:r w:rsidRPr="00AC6715">
        <w:rPr>
          <w:bCs/>
        </w:rPr>
        <w:t>avivaldybės viešųjų sveikatos priežiūros įstaigų viešų konkursų vadovų pare</w:t>
      </w:r>
      <w:r>
        <w:rPr>
          <w:bCs/>
        </w:rPr>
        <w:t xml:space="preserve">igoms eiti organizavimo nuostatams ir kitiems parengtiems sprendimų projektams. </w:t>
      </w:r>
      <w:r>
        <w:rPr>
          <w:color w:val="000000" w:themeColor="text1"/>
        </w:rPr>
        <w:t xml:space="preserve">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w:t>
      </w:r>
    </w:p>
    <w:p w:rsidR="000521EB" w:rsidRPr="000521EB" w:rsidRDefault="000521EB" w:rsidP="000521EB">
      <w:pPr>
        <w:ind w:firstLine="720"/>
        <w:jc w:val="both"/>
        <w:rPr>
          <w:rStyle w:val="Grietas"/>
          <w:b w:val="0"/>
        </w:rPr>
      </w:pPr>
      <w:r w:rsidRPr="000521EB">
        <w:rPr>
          <w:rStyle w:val="Grietas"/>
          <w:b w:val="0"/>
        </w:rPr>
        <w:t xml:space="preserve">Antrą kartą vasario mėnesį posėdžiavę Komiteto nariai bendru sutarimu nutarė į VšĮ Plungės rajono greitosios medicinos pagalbos dalininkų susirinkimą, vykusį 2022 m. vasario 25 d., deleguoti Komiteto pirmininką Raimondą Doviltį. </w:t>
      </w:r>
    </w:p>
    <w:p w:rsidR="000521EB" w:rsidRDefault="000521EB" w:rsidP="000521EB">
      <w:pPr>
        <w:ind w:firstLine="720"/>
        <w:jc w:val="both"/>
      </w:pPr>
      <w:r>
        <w:t>Į kovo mėnesį vykusio Komiteto posėdžio darbotvarkę buvo įtraukta 11 klausimų. Komiteto nariai pritarė siūlymui suteikti Savivaldybės administracijos direktoriui Mindaugui Kaunui įgaliojimą</w:t>
      </w:r>
      <w:r w:rsidRPr="00F85E34">
        <w:t xml:space="preserve"> dalyvauti VšĮ Plungės rajono greitosios medicinos</w:t>
      </w:r>
      <w:r>
        <w:t xml:space="preserve"> pagalbos dalininkų susirinkime; S</w:t>
      </w:r>
      <w:r w:rsidRPr="0053773E">
        <w:t xml:space="preserve">avivaldybės visuomenės sveikatos </w:t>
      </w:r>
      <w:r>
        <w:t>2021 metų stebėsenos ataskaitai; parengtam S</w:t>
      </w:r>
      <w:r w:rsidRPr="0053773E">
        <w:t>avivaldy</w:t>
      </w:r>
      <w:r>
        <w:t xml:space="preserve">bei trūkstamų specialistų sąrašui; socialinių paslaugų kainų ir išmokų pakeitimams bei aptarė VšĮ </w:t>
      </w:r>
      <w:r w:rsidRPr="00CB28CC">
        <w:t>Plungės rajono savivaldybės ligoninės stebėtojų tarybos</w:t>
      </w:r>
      <w:r>
        <w:t xml:space="preserve"> sudėtį. Komiteto nariams pristatytos vaikų dienos centrų bei Savivaldybės administracijos Socialinės paramos skyriaus veiklų aktualijos. Dar šio posėdžio metu aptartas </w:t>
      </w:r>
      <w:r w:rsidRPr="0053773E">
        <w:t>Plungės rajono savivaldybės visu</w:t>
      </w:r>
      <w:r>
        <w:t xml:space="preserve">omenės sveikatos biuro raštas </w:t>
      </w:r>
      <w:r w:rsidRPr="0053773E">
        <w:t>„</w:t>
      </w:r>
      <w:r>
        <w:t>Dėl p</w:t>
      </w:r>
      <w:r w:rsidRPr="0053773E">
        <w:t>atalpų skyrimo Plungės rajono savivaldybės visuomenės sveikatos biuro projekto „Adaptuoto ir išplėsto jaunimui palankių sveikatos priežiūros paslaugų (JPSPP) teikimo m</w:t>
      </w:r>
      <w:r>
        <w:t xml:space="preserve">odelio įdiegimas“ įgyvendinimui“. Išklausius informaciją apie projektą, nutarta pritarti Plungės rajono savivaldybės visuomenės sveikatos biuro patalpų plėtrai. </w:t>
      </w:r>
    </w:p>
    <w:p w:rsidR="000521EB" w:rsidRDefault="000521EB" w:rsidP="000521EB">
      <w:pPr>
        <w:ind w:firstLine="720"/>
        <w:jc w:val="both"/>
        <w:rPr>
          <w:bCs/>
        </w:rPr>
      </w:pPr>
      <w:r>
        <w:t xml:space="preserve">Balandžio mėnesį Komitetas vėl posėdžiavo 2 kartus. Pirmojo posėdžio metu dviejų įstaigų – VšĮ </w:t>
      </w:r>
      <w:r w:rsidRPr="00CB6540">
        <w:rPr>
          <w:bCs/>
        </w:rPr>
        <w:t>Plungės rajono savivaldybės ligoninės</w:t>
      </w:r>
      <w:r>
        <w:t xml:space="preserve"> ir VšĮ Plungės rajono </w:t>
      </w:r>
      <w:r w:rsidRPr="003F54E4">
        <w:t>greitosios medicinos pagalbos</w:t>
      </w:r>
      <w:r>
        <w:t xml:space="preserve"> – </w:t>
      </w:r>
      <w:r w:rsidRPr="003F54E4">
        <w:t xml:space="preserve"> </w:t>
      </w:r>
      <w:r>
        <w:t xml:space="preserve">vadovai išsamiai pristatė praėjusių metų veiklos ataskaitas. Abiejų įstaigų veiklos ataskaitoms pritarta bendru sutarimu. Taip pat vienbalsiai pritarta parengtam </w:t>
      </w:r>
      <w:r w:rsidRPr="00A37685">
        <w:rPr>
          <w:bCs/>
        </w:rPr>
        <w:t>Savivaldybės 2022 metų socialinių paslaugų planui bei sprendimo projektui</w:t>
      </w:r>
      <w:r>
        <w:rPr>
          <w:bCs/>
        </w:rPr>
        <w:t xml:space="preserve"> „Dėl atstovų delegavimo</w:t>
      </w:r>
      <w:r w:rsidRPr="00933306">
        <w:rPr>
          <w:bCs/>
        </w:rPr>
        <w:t xml:space="preserve"> į viešosios įstaigos Plungės rajono greitosios medicinos pagalbos Stebėtojų tarybą</w:t>
      </w:r>
      <w:r>
        <w:rPr>
          <w:bCs/>
        </w:rPr>
        <w:t xml:space="preserve">“. Posėdžio pabaigoje Komiteto pirmininkas kalbėjo apie psichinės sveikatos paslaugų plėtrą, Psichinės sveikatos dienos centro steigimą. </w:t>
      </w:r>
    </w:p>
    <w:p w:rsidR="000521EB" w:rsidRDefault="000521EB" w:rsidP="000521EB">
      <w:pPr>
        <w:ind w:firstLine="720"/>
        <w:jc w:val="both"/>
        <w:rPr>
          <w:bCs/>
        </w:rPr>
      </w:pPr>
      <w:r>
        <w:rPr>
          <w:bCs/>
        </w:rPr>
        <w:t xml:space="preserve">Antrojo posėdžio metu Daiva Zablockienė prašė pritarti </w:t>
      </w:r>
      <w:r w:rsidRPr="002538CF">
        <w:rPr>
          <w:bCs/>
        </w:rPr>
        <w:t xml:space="preserve">Plungės rajono savivaldybės visuomenės sveikatos biuro dalyvavimui konkurse teikiant paraišką Valstybinio visuomenės sveikatos stiprinimo fondo lėšomis finansuotiniems prevenciniams projektams, socialinės reklamos ir mokslinių </w:t>
      </w:r>
      <w:r>
        <w:rPr>
          <w:bCs/>
        </w:rPr>
        <w:t xml:space="preserve">tyrimų projektams įgyvendinti bei skirti tam lėšas. Kalbėta apie projekto </w:t>
      </w:r>
      <w:r w:rsidRPr="002538CF">
        <w:rPr>
          <w:bCs/>
        </w:rPr>
        <w:t>„Inovatyvių technologijų, skirtų gyventojų fiziniam aktyvumui ir sveikatinimui skatinti, savarankiškai atliekant fizinius pratimus pokovidinio sindromo simptomų lengvinimo tikslais, kūrimas“</w:t>
      </w:r>
      <w:r>
        <w:rPr>
          <w:bCs/>
        </w:rPr>
        <w:t xml:space="preserve"> (toliau – Projektas) įgyvendinimą. Kilus abejonių dėl Projekto naudos ir finansavimo neapibrėžtumo, susilaikyta nuo dalyvavimo jame. Komitetas bendru sutarimu parengtam sprendimo projektui nepritarė. </w:t>
      </w:r>
    </w:p>
    <w:p w:rsidR="000521EB" w:rsidRDefault="000521EB" w:rsidP="000521EB">
      <w:pPr>
        <w:ind w:firstLine="720"/>
        <w:jc w:val="both"/>
        <w:rPr>
          <w:bCs/>
        </w:rPr>
      </w:pPr>
      <w:r>
        <w:rPr>
          <w:bCs/>
        </w:rPr>
        <w:t xml:space="preserve">Gegužės mėnesį posėdžiavę Komiteto nariai pritarė </w:t>
      </w:r>
      <w:r w:rsidRPr="00067C43">
        <w:rPr>
          <w:bCs/>
        </w:rPr>
        <w:t>VšĮ Plungės rajono savivaldybės ligoninės vidau</w:t>
      </w:r>
      <w:r>
        <w:rPr>
          <w:bCs/>
        </w:rPr>
        <w:t xml:space="preserve">s valdymo struktūros pakeitimui bei </w:t>
      </w:r>
      <w:r w:rsidRPr="00067C43">
        <w:rPr>
          <w:bCs/>
        </w:rPr>
        <w:t>priestato prie Ligoninės Priėmimo ir skubios pagalbos skyriaus statybos projektui ir finansavimo iki 25 000 eurų iš Savivaldybės biudžeto skyrimui.</w:t>
      </w:r>
      <w:r>
        <w:rPr>
          <w:bCs/>
        </w:rPr>
        <w:t xml:space="preserve"> Susipažinta su </w:t>
      </w:r>
      <w:r w:rsidRPr="00067C43">
        <w:rPr>
          <w:bCs/>
        </w:rPr>
        <w:t>Plungės rajono neįgaliųjų draugijos</w:t>
      </w:r>
      <w:r>
        <w:rPr>
          <w:bCs/>
        </w:rPr>
        <w:t xml:space="preserve">, </w:t>
      </w:r>
      <w:r w:rsidRPr="00067C43">
        <w:rPr>
          <w:bCs/>
        </w:rPr>
        <w:t>Cerebrinio paralyžiaus asociacijos Plungės skyriaus</w:t>
      </w:r>
      <w:r>
        <w:rPr>
          <w:bCs/>
        </w:rPr>
        <w:t xml:space="preserve">, </w:t>
      </w:r>
      <w:r w:rsidRPr="00067C43">
        <w:rPr>
          <w:bCs/>
        </w:rPr>
        <w:t>Aklųjų ir silpnar</w:t>
      </w:r>
      <w:r>
        <w:rPr>
          <w:bCs/>
        </w:rPr>
        <w:t xml:space="preserve">egių sąjungos Plungės skyriaus, </w:t>
      </w:r>
      <w:r w:rsidRPr="00067C43">
        <w:rPr>
          <w:bCs/>
        </w:rPr>
        <w:t>Plungės sergančiųjų cukriniu diabetu klubo</w:t>
      </w:r>
      <w:r>
        <w:rPr>
          <w:bCs/>
        </w:rPr>
        <w:t xml:space="preserve">, </w:t>
      </w:r>
      <w:r w:rsidRPr="00067C43">
        <w:rPr>
          <w:bCs/>
        </w:rPr>
        <w:t>Sutrikusio intelekto žmonių globos bendrijos „Plungės viltis“</w:t>
      </w:r>
      <w:r>
        <w:rPr>
          <w:bCs/>
        </w:rPr>
        <w:t xml:space="preserve"> bei </w:t>
      </w:r>
      <w:r w:rsidRPr="00067C43">
        <w:rPr>
          <w:bCs/>
        </w:rPr>
        <w:t>VšĮ Plungės bendruomenės centro</w:t>
      </w:r>
      <w:r>
        <w:rPr>
          <w:bCs/>
        </w:rPr>
        <w:t xml:space="preserve"> vykdomomis veiklomis, aptarti n</w:t>
      </w:r>
      <w:r w:rsidRPr="00EA0C3F">
        <w:rPr>
          <w:bCs/>
        </w:rPr>
        <w:t>eįgaliųjų infrastruktūros pritaikymo pokyčiai neįgaliesiems Plungės mieste</w:t>
      </w:r>
      <w:r>
        <w:rPr>
          <w:bCs/>
        </w:rPr>
        <w:t>. Taip pat pritarta V</w:t>
      </w:r>
      <w:r w:rsidRPr="00067C43">
        <w:rPr>
          <w:bCs/>
        </w:rPr>
        <w:t>ienkartinių, tikslinių ir periodinių pašalpų skyrimo ir mokėjimo Plungės rajono savivaldybėje tvarkos aprašo</w:t>
      </w:r>
      <w:r>
        <w:rPr>
          <w:bCs/>
        </w:rPr>
        <w:t xml:space="preserve"> bei S</w:t>
      </w:r>
      <w:r w:rsidRPr="00067C43">
        <w:rPr>
          <w:bCs/>
        </w:rPr>
        <w:t>avivaldybės tarybos veiklos reglamento</w:t>
      </w:r>
      <w:r>
        <w:rPr>
          <w:bCs/>
        </w:rPr>
        <w:t xml:space="preserve"> pakeitimams. Nemaža diskusija tarp Komiteto narių ir kitų posėdžio dalyvių kilo po to, kai VšĮ </w:t>
      </w:r>
      <w:r w:rsidRPr="00067C43">
        <w:rPr>
          <w:bCs/>
        </w:rPr>
        <w:t>Plungės rajono greitosios medicinos pagalbos</w:t>
      </w:r>
      <w:r>
        <w:rPr>
          <w:bCs/>
        </w:rPr>
        <w:t xml:space="preserve"> direktorė Rasa Mončienė pristatė</w:t>
      </w:r>
      <w:r w:rsidRPr="00067C43">
        <w:rPr>
          <w:bCs/>
        </w:rPr>
        <w:t xml:space="preserve"> </w:t>
      </w:r>
      <w:r>
        <w:rPr>
          <w:bCs/>
        </w:rPr>
        <w:t xml:space="preserve">savo vadovaujamos įstaigos </w:t>
      </w:r>
      <w:r w:rsidRPr="00067C43">
        <w:rPr>
          <w:bCs/>
        </w:rPr>
        <w:t xml:space="preserve">naujos redakcijos </w:t>
      </w:r>
      <w:r>
        <w:rPr>
          <w:bCs/>
        </w:rPr>
        <w:t xml:space="preserve">įstatus. Diskusijai pasibaigus, pasiūlyta Savivaldybės administracijai išaiškinti Lietuvos Respublikos sveikatos priežiūros įstaigų įstatymo 15 straipsnio praktinio pritaikymo galimybes. </w:t>
      </w:r>
    </w:p>
    <w:p w:rsidR="000521EB" w:rsidRDefault="000521EB" w:rsidP="000521EB">
      <w:pPr>
        <w:ind w:firstLine="720"/>
        <w:jc w:val="both"/>
      </w:pPr>
      <w:r>
        <w:lastRenderedPageBreak/>
        <w:t xml:space="preserve">Birželio mėnesį Komitetas posėdžiavo 2 kartus. Pirmą kartą posėdžiauta kartu su Ekonomikos, finansų ir biudžeto komiteto nariais, aptartas vienas klausimas – dėl </w:t>
      </w:r>
      <w:r w:rsidRPr="00DA2679">
        <w:t>trūkstamų lėšų skyrimo iš Savivaldybės biudžeto įgyvendinamam projektui „Bendruomeninių apgyvendinimo bei užimtumo paslaugų asmenims su proto ir psichikos negalia plėtra Plungės rajone“</w:t>
      </w:r>
      <w:r>
        <w:t xml:space="preserve"> (toliau – Projektas) ir P</w:t>
      </w:r>
      <w:r w:rsidRPr="00DA2679">
        <w:t>rojekte numatytų pasiekti rodiklių sumažinimo.</w:t>
      </w:r>
      <w:r>
        <w:t xml:space="preserve"> Komitetų nariai sutarė p</w:t>
      </w:r>
      <w:r w:rsidRPr="00DA2679">
        <w:t>ritarti</w:t>
      </w:r>
      <w:r>
        <w:t xml:space="preserve"> siūlymui</w:t>
      </w:r>
      <w:r w:rsidRPr="00DA2679">
        <w:t xml:space="preserve"> </w:t>
      </w:r>
      <w:r>
        <w:t>s</w:t>
      </w:r>
      <w:r w:rsidRPr="00DA2679">
        <w:t>umažinti Projekto s</w:t>
      </w:r>
      <w:r>
        <w:t xml:space="preserve">iektinus rodiklius iki dviejų, t. y. </w:t>
      </w:r>
      <w:r w:rsidRPr="00DA2679">
        <w:t xml:space="preserve">statyti </w:t>
      </w:r>
      <w:r>
        <w:t xml:space="preserve">tik </w:t>
      </w:r>
      <w:r w:rsidRPr="00DA2679">
        <w:t>du naujus tipinius grupinio gyvenimo namus Rasytės ir Mendeno gatvėse, Plungės mieste, atsisakant Birutės g. pastato rekonstrukcijos, įrengiant grupinio gyvenimo namą, ir Vytauto g. 29 pas</w:t>
      </w:r>
      <w:r>
        <w:t>tato rekonstrukcijos, įrengiant</w:t>
      </w:r>
      <w:r w:rsidRPr="00DA2679">
        <w:t xml:space="preserve"> socialines dirbtuves ir dienos užimtumo centrą.</w:t>
      </w:r>
      <w:r>
        <w:t xml:space="preserve"> Taip pat sutarta g</w:t>
      </w:r>
      <w:r w:rsidRPr="00DA2679">
        <w:t>rupinio gyvenimo namų Birutės gatvėje statybos ir Parapijos namų rekonstrukcijos projektus teikti Regio</w:t>
      </w:r>
      <w:r>
        <w:t>no plėtros tarybai, lėšoms iš Europos Sąjungos</w:t>
      </w:r>
      <w:r w:rsidRPr="00DA2679">
        <w:t xml:space="preserve"> naujojo 2021</w:t>
      </w:r>
      <w:r w:rsidR="006836F1">
        <w:t xml:space="preserve"> –</w:t>
      </w:r>
      <w:r w:rsidRPr="00DA2679">
        <w:t>2030 metų finansavimo periodo gauti.</w:t>
      </w:r>
      <w:r>
        <w:t xml:space="preserve"> </w:t>
      </w:r>
    </w:p>
    <w:p w:rsidR="000521EB" w:rsidRPr="00DA2679" w:rsidRDefault="000521EB" w:rsidP="000521EB">
      <w:pPr>
        <w:ind w:firstLine="720"/>
        <w:jc w:val="both"/>
      </w:pPr>
      <w:r>
        <w:t>Antro birželio mėnesį vykusio Komiteto posėdžio metu aptartas p</w:t>
      </w:r>
      <w:r w:rsidRPr="00E60C91">
        <w:t>sichinė</w:t>
      </w:r>
      <w:r>
        <w:t>s sveikatos</w:t>
      </w:r>
      <w:r w:rsidRPr="00E60C91">
        <w:t xml:space="preserve"> ir </w:t>
      </w:r>
      <w:r>
        <w:t>priklausomybių ligų profilaktikos</w:t>
      </w:r>
      <w:r w:rsidRPr="00E60C91">
        <w:t xml:space="preserve"> Plungės rajone</w:t>
      </w:r>
      <w:r>
        <w:t xml:space="preserve"> klausimas. Šiuo klausimu pasisakė pirminės sveikatos priežiūros centrų atstovai, Komiteto nariai, o Ilona Pocienė pristatė </w:t>
      </w:r>
      <w:r w:rsidRPr="00E60C91">
        <w:t xml:space="preserve">Priklausomybių mažinimo Plungės </w:t>
      </w:r>
      <w:r>
        <w:t xml:space="preserve">rajono </w:t>
      </w:r>
      <w:r w:rsidRPr="00E60C91">
        <w:t>savivaldybėje 2018</w:t>
      </w:r>
      <w:r w:rsidR="006836F1">
        <w:t>–</w:t>
      </w:r>
      <w:r w:rsidRPr="00E60C91">
        <w:t>2025 metų programą</w:t>
      </w:r>
      <w:r>
        <w:t>. Po ilgai trukusių diskusijų, nuspręsta p</w:t>
      </w:r>
      <w:r w:rsidRPr="00F15209">
        <w:t xml:space="preserve">avesti Savivaldybės administracijai suorganizuoti psichinės sveikatos specialistų, ekspertų susitikimus psichinės sveikatos priežiūros paslaugų modeliui Plungės rajone parengti. </w:t>
      </w:r>
      <w:r>
        <w:t>Taip pat paprašyta s</w:t>
      </w:r>
      <w:r w:rsidRPr="00F15209">
        <w:t xml:space="preserve">iūlymus psichinės sveikatos paslaugoms teikti pristatyti rugsėjo mėnesį vyksiančiame </w:t>
      </w:r>
      <w:r>
        <w:t>K</w:t>
      </w:r>
      <w:r w:rsidRPr="00F15209">
        <w:t>omiteto posėdyje.</w:t>
      </w:r>
      <w:r>
        <w:t xml:space="preserve"> Dar šiame posėdyje Komitetas pritarė naujoms VšĮ Plungės rajono savivaldybės ligoninės ir </w:t>
      </w:r>
      <w:r w:rsidRPr="00E60C91">
        <w:t>Plungės spec</w:t>
      </w:r>
      <w:r>
        <w:t>ialiojo ugdymo centro teikiamų paslaugų kainoms bei atnaujintai S</w:t>
      </w:r>
      <w:r w:rsidRPr="000C2567">
        <w:t>avivaldybės Nevyriausybin</w:t>
      </w:r>
      <w:r>
        <w:t xml:space="preserve">ių organizacijų tarybos sudėčiai ir nuostatams.   </w:t>
      </w:r>
    </w:p>
    <w:p w:rsidR="000521EB" w:rsidRDefault="000521EB" w:rsidP="000521EB">
      <w:pPr>
        <w:ind w:firstLine="720"/>
        <w:jc w:val="both"/>
      </w:pPr>
      <w:r>
        <w:t xml:space="preserve">Liepos mėnesį vykusio posėdžio darbotvarkė nepasižymėjo klausimų gausa – aptarti tik 2 klausimai. Posėdžio pradžioje Plungės socialinių paslaugų centro direktorė Odeta Misiūnienė pristatė informaciją apie vaikų globos institucijos pertvarkos įgyvendinimą Plungės rajone. Dar Komitetas nutarė į Šiaulių teritorinės ligonių kasos Taikinimo komisijos rinkimus siūlyti deleguoti Komiteto narį Vaidotą Skierų. </w:t>
      </w:r>
    </w:p>
    <w:p w:rsidR="000521EB" w:rsidRDefault="000521EB" w:rsidP="000521EB">
      <w:pPr>
        <w:ind w:firstLine="720"/>
        <w:jc w:val="both"/>
      </w:pPr>
      <w:r>
        <w:t xml:space="preserve">Rugsėjo mėnesį Plungės rajono savivaldybės visuomenės sveikatos biuro visuomenės sveikatos specialistė Aurelija Birškienė </w:t>
      </w:r>
      <w:r w:rsidRPr="00B80277">
        <w:t>pristatė informaciją apie prevencines programas bei jų įgyvendinimą Plungės rajone</w:t>
      </w:r>
      <w:r>
        <w:t xml:space="preserve">. Taip pat buvo pristatytos Plungės rajono savivaldybės visuomenės sveikatos biuro specialistų, dirbančių mokyklose, prevencinio darbo aktualijos. Komitetas pritarė Piniginės socialinės paramos nepasiturintiems gyventojams teikimo Plungės rajono savivaldybėje tvarkos aprašo pakeitimams. </w:t>
      </w:r>
    </w:p>
    <w:p w:rsidR="000521EB" w:rsidRDefault="000521EB" w:rsidP="000521EB">
      <w:pPr>
        <w:ind w:firstLine="720"/>
        <w:jc w:val="both"/>
      </w:pPr>
      <w:r>
        <w:t xml:space="preserve">Spalio mėnesį </w:t>
      </w:r>
      <w:r w:rsidRPr="008D6E09">
        <w:t>dviejų įstaigų –</w:t>
      </w:r>
      <w:r>
        <w:t xml:space="preserve"> Plungės krizių centro ir Plungės socialinių paslaugų centro </w:t>
      </w:r>
      <w:r w:rsidRPr="008D6E09">
        <w:t xml:space="preserve">– vadovai išsamiai pristatė </w:t>
      </w:r>
      <w:r>
        <w:t xml:space="preserve">įstaigų vykdomas veiklas. Aptariant parengtą sprendimo projektą „Dėl </w:t>
      </w:r>
      <w:r w:rsidRPr="00DC6C95">
        <w:t>Plungės rajono savivaldybės – viešosios įstaigos Plungės rajono greitosios medicinos pagalbos dalininkės – turtinių ir netur</w:t>
      </w:r>
      <w:r>
        <w:t>tinių teisų ir pareigų sutikimo perduoti valstybės nuosavybėn“, Rasa Mončienė pasidalijo savo nuomone apie įgyvendinamą greitosios medicinos pagalbos pertvarką. Tiek šiam, tiek kitam sprendimo projektui dėl S</w:t>
      </w:r>
      <w:r w:rsidRPr="00DC6C95">
        <w:t xml:space="preserve">avivaldybės Bendruomenės sveikatos tarybos </w:t>
      </w:r>
      <w:r>
        <w:t xml:space="preserve">sudėties patikslinimo pritarta bendru sutarimu. </w:t>
      </w:r>
    </w:p>
    <w:p w:rsidR="000521EB" w:rsidRDefault="000521EB" w:rsidP="000521EB">
      <w:pPr>
        <w:ind w:firstLine="720"/>
        <w:jc w:val="both"/>
      </w:pPr>
      <w:r>
        <w:t xml:space="preserve">Lapkričio mėnesį </w:t>
      </w:r>
      <w:r w:rsidRPr="000F50EE">
        <w:t>gydytoja ftiziatrė Eugenija Gaudiešienė</w:t>
      </w:r>
      <w:r>
        <w:t xml:space="preserve"> bei </w:t>
      </w:r>
      <w:r w:rsidRPr="000F50EE">
        <w:t>Nacionalinio visuomenės sveikatos centro Telšių departamento Plungės skyriaus vedėja</w:t>
      </w:r>
      <w:r>
        <w:t xml:space="preserve"> Rima Razguvienė informavo apie t</w:t>
      </w:r>
      <w:r w:rsidRPr="000F50EE">
        <w:t>uberkulioz</w:t>
      </w:r>
      <w:r>
        <w:t>ės ir COVID-19 ligų profilaktiką</w:t>
      </w:r>
      <w:r w:rsidRPr="000F50EE">
        <w:t xml:space="preserve"> Plungės rajone</w:t>
      </w:r>
      <w:r>
        <w:t>. Šiame posėdyje Komitetas pritarė S</w:t>
      </w:r>
      <w:r w:rsidRPr="000F50EE">
        <w:t>avivaldybės administracijos ir Plungės rajono savivaldybės visuomenės sveikatos biuro dalyvavimui projekte pagal 2014–2021 m. Europos ekonominės erdvės finansinio mechanizmo programos „Sveikata“ priemonę „Programos „Neįtikėtini metai“ pritaikymas ir įgyvendinima</w:t>
      </w:r>
      <w:r>
        <w:t xml:space="preserve">s Lietuvoje“ partnerių teisėmis; atnaujintoms </w:t>
      </w:r>
      <w:r>
        <w:rPr>
          <w:rFonts w:eastAsia="NSimSun"/>
          <w:kern w:val="3"/>
          <w:lang w:eastAsia="zh-CN" w:bidi="hi-IN"/>
        </w:rPr>
        <w:t xml:space="preserve">socialinių paslaugų kainoms ir </w:t>
      </w:r>
      <w:r w:rsidRPr="00725610">
        <w:rPr>
          <w:rFonts w:eastAsia="NSimSun"/>
          <w:kern w:val="3"/>
          <w:lang w:eastAsia="zh-CN" w:bidi="hi-IN"/>
        </w:rPr>
        <w:t>laikino atokvėpio paslaugų budinčiam globotojui, globėjui (rūpintojui) šeimynos daly</w:t>
      </w:r>
      <w:r>
        <w:rPr>
          <w:rFonts w:eastAsia="NSimSun"/>
          <w:kern w:val="3"/>
          <w:lang w:eastAsia="zh-CN" w:bidi="hi-IN"/>
        </w:rPr>
        <w:t xml:space="preserve">viui skiriamo apmokėjimo tvarkai. Svarstant Plungės socialinių paslaugų centro pateiktą prašymą skirti </w:t>
      </w:r>
      <w:r>
        <w:t>papildomą finansavimą ketvirtai integralios pagalbos (globos ir slaugos) komandai suformuoti, kilo diskusija, tačiau konkretaus sprendimo nebuvo suformuota. Posėdžio pabaigoje savivaldybės kontrolierė Danutė Jarašiūnienė pristatė Plungės rajono savivaldybės visuomenės sveikatos biuro veiklos audito ataskaitą, įvardijo</w:t>
      </w:r>
      <w:r w:rsidRPr="00725610">
        <w:t xml:space="preserve"> n</w:t>
      </w:r>
      <w:r>
        <w:t>ustatytus trūkumus, išsakė pastabas bei pateikė rekomendacija</w:t>
      </w:r>
      <w:r w:rsidRPr="00725610">
        <w:t>s.</w:t>
      </w:r>
    </w:p>
    <w:p w:rsidR="000521EB" w:rsidRDefault="000521EB" w:rsidP="000521EB">
      <w:pPr>
        <w:ind w:firstLine="720"/>
        <w:jc w:val="both"/>
      </w:pPr>
      <w:r>
        <w:lastRenderedPageBreak/>
        <w:t xml:space="preserve">Paskutiniojo posėdžio metu Komiteto nariai išklausė </w:t>
      </w:r>
      <w:r w:rsidRPr="00A5489D">
        <w:t xml:space="preserve">Bendruomenės sveikatos tarybos </w:t>
      </w:r>
      <w:r>
        <w:t xml:space="preserve">2022 metų veiklos ataskaitą; pritarė atnaujintoms VšĮ </w:t>
      </w:r>
      <w:r w:rsidRPr="00A5489D">
        <w:t>Plungės rajono saviv</w:t>
      </w:r>
      <w:r>
        <w:t>aldybės ligoninės paslaugų kainoms, S</w:t>
      </w:r>
      <w:r w:rsidRPr="00A5489D">
        <w:t>avivaldybės 2021–2030 metų strateginio plėtros plano įgy</w:t>
      </w:r>
      <w:r>
        <w:t xml:space="preserve">vendinimo 2021 metais ataskaitai bei </w:t>
      </w:r>
      <w:r w:rsidRPr="00A5489D">
        <w:t>Socialinių paslaugų poreikio nustatymo ir skyrimo Plungės rajono savivaldybėje tvarkos aprašo</w:t>
      </w:r>
      <w:r>
        <w:t xml:space="preserve"> pakeitimams. Aptariant </w:t>
      </w:r>
      <w:r w:rsidRPr="005E65B4">
        <w:t xml:space="preserve">Plungės socialinių paslaugų </w:t>
      </w:r>
      <w:r>
        <w:t>centro raštą</w:t>
      </w:r>
      <w:r w:rsidRPr="005E65B4">
        <w:t xml:space="preserve"> „Dėl dienos socialinės globos namuose paslaugų plėtros“</w:t>
      </w:r>
      <w:r>
        <w:t>, nutarta p</w:t>
      </w:r>
      <w:r w:rsidRPr="005E65B4">
        <w:t>ritarti Plungės socialinių paslaugų centro prašymui nuo 2023 metų sausio 1 d. skirti papildomą finansavimą (28,6 tūkst. Eur) 2 etatams dienos socialinės globos asmens namuose paslaugoms teikti.</w:t>
      </w:r>
      <w:r>
        <w:t xml:space="preserve"> Taip pat šio posėdžio metu aptartas </w:t>
      </w:r>
      <w:r w:rsidRPr="008C793C">
        <w:t>Komiteto 2023 metų darbo plano</w:t>
      </w:r>
      <w:r>
        <w:t xml:space="preserve"> rengimo klausimas. </w:t>
      </w:r>
    </w:p>
    <w:p w:rsidR="0064732C" w:rsidRDefault="0064732C" w:rsidP="0064732C">
      <w:pPr>
        <w:ind w:firstLine="964"/>
        <w:jc w:val="both"/>
      </w:pPr>
    </w:p>
    <w:p w:rsidR="00DC5622" w:rsidRDefault="005957CB" w:rsidP="003B14FC">
      <w:pPr>
        <w:jc w:val="center"/>
        <w:rPr>
          <w:b/>
        </w:rPr>
      </w:pPr>
      <w:r>
        <w:rPr>
          <w:b/>
        </w:rPr>
        <w:t>2</w:t>
      </w:r>
      <w:r w:rsidR="00450168">
        <w:rPr>
          <w:b/>
        </w:rPr>
        <w:t>.4</w:t>
      </w:r>
      <w:r w:rsidR="00B05C1D">
        <w:rPr>
          <w:b/>
        </w:rPr>
        <w:t xml:space="preserve">. </w:t>
      </w:r>
      <w:r w:rsidR="00DC5622" w:rsidRPr="00DC5622">
        <w:rPr>
          <w:b/>
        </w:rPr>
        <w:t>EKONOMIKOS, FINANSŲ IR BIUDŽETO KOMITETAS</w:t>
      </w:r>
    </w:p>
    <w:p w:rsidR="00DC5622" w:rsidRPr="00A75477" w:rsidRDefault="002279ED" w:rsidP="002279ED">
      <w:pPr>
        <w:jc w:val="center"/>
        <w:rPr>
          <w:b/>
        </w:rPr>
      </w:pPr>
      <w:r>
        <w:rPr>
          <w:b/>
        </w:rPr>
        <w:t>P</w:t>
      </w:r>
      <w:r w:rsidR="00DC5622" w:rsidRPr="00A75477">
        <w:rPr>
          <w:b/>
        </w:rPr>
        <w:t>irmininkas –</w:t>
      </w:r>
      <w:r w:rsidR="00DC5622" w:rsidRPr="00DC5622">
        <w:rPr>
          <w:b/>
        </w:rPr>
        <w:t xml:space="preserve"> </w:t>
      </w:r>
      <w:r w:rsidR="00DC5622">
        <w:rPr>
          <w:b/>
        </w:rPr>
        <w:t xml:space="preserve">Adomas Zamulskis, </w:t>
      </w:r>
      <w:r w:rsidR="00DC5622" w:rsidRPr="00A75477">
        <w:rPr>
          <w:b/>
        </w:rPr>
        <w:t>pavaduotojas – Liudas Skierus.</w:t>
      </w:r>
    </w:p>
    <w:p w:rsidR="00DC5622" w:rsidRDefault="00DC5622" w:rsidP="003B14FC">
      <w:pPr>
        <w:jc w:val="center"/>
        <w:rPr>
          <w:b/>
        </w:rPr>
      </w:pPr>
      <w:r w:rsidRPr="00A75477">
        <w:rPr>
          <w:b/>
        </w:rPr>
        <w:t xml:space="preserve">Nariai: </w:t>
      </w:r>
      <w:r>
        <w:rPr>
          <w:b/>
        </w:rPr>
        <w:t xml:space="preserve">Asta Beierle Eigirdienė, Marijus Kaktys, </w:t>
      </w:r>
      <w:r w:rsidRPr="00A75477">
        <w:rPr>
          <w:b/>
        </w:rPr>
        <w:t>Aidas Kėsas,</w:t>
      </w:r>
      <w:r>
        <w:rPr>
          <w:b/>
        </w:rPr>
        <w:t xml:space="preserve"> Algirdas Pečiulis.</w:t>
      </w:r>
    </w:p>
    <w:p w:rsidR="00D13E73" w:rsidRDefault="00D13E73" w:rsidP="003B14FC">
      <w:pPr>
        <w:jc w:val="center"/>
        <w:rPr>
          <w:b/>
        </w:rPr>
      </w:pPr>
    </w:p>
    <w:p w:rsidR="00B67C27" w:rsidRPr="00351F27" w:rsidRDefault="00D13E73" w:rsidP="00935F5C">
      <w:pPr>
        <w:ind w:firstLine="720"/>
        <w:jc w:val="both"/>
      </w:pPr>
      <w:r w:rsidRPr="00443FA6">
        <w:t>Ekonomikos</w:t>
      </w:r>
      <w:r w:rsidRPr="00B67C27">
        <w:t>, finansų ir biudžeto komiteto nariai 20</w:t>
      </w:r>
      <w:r w:rsidR="006D63C8">
        <w:t>2</w:t>
      </w:r>
      <w:r w:rsidR="001F4A02">
        <w:t>2 metais į posėdžius rinkosi 14</w:t>
      </w:r>
      <w:r w:rsidRPr="00B67C27">
        <w:t xml:space="preserve"> kartų. P</w:t>
      </w:r>
      <w:r w:rsidR="001047EA">
        <w:t xml:space="preserve">osėdžių metu </w:t>
      </w:r>
      <w:r w:rsidR="00351F27">
        <w:t>aptarti</w:t>
      </w:r>
      <w:r w:rsidRPr="00404293">
        <w:t xml:space="preserve"> </w:t>
      </w:r>
      <w:r w:rsidR="00351F27" w:rsidRPr="00351F27">
        <w:t>147 klausimai</w:t>
      </w:r>
      <w:r w:rsidRPr="00351F27">
        <w:t xml:space="preserve">, iš kurių </w:t>
      </w:r>
      <w:r w:rsidR="00351F27" w:rsidRPr="00351F27">
        <w:t>23</w:t>
      </w:r>
      <w:r w:rsidR="001047EA" w:rsidRPr="00351F27">
        <w:t xml:space="preserve"> – informacinio pobūdžio, </w:t>
      </w:r>
      <w:r w:rsidR="00351F27" w:rsidRPr="00351F27">
        <w:t>124</w:t>
      </w:r>
      <w:r w:rsidRPr="00351F27">
        <w:t xml:space="preserve"> – Savivaldybės tarybai teikti sprendimų projektai</w:t>
      </w:r>
      <w:r w:rsidR="00351F27" w:rsidRPr="00351F27">
        <w:t>.</w:t>
      </w:r>
    </w:p>
    <w:p w:rsidR="004437CA" w:rsidRDefault="004437CA" w:rsidP="004437CA">
      <w:pPr>
        <w:ind w:firstLine="720"/>
        <w:jc w:val="both"/>
      </w:pPr>
      <w:r>
        <w:t>Pirmo 2022 me</w:t>
      </w:r>
      <w:r w:rsidRPr="00404293">
        <w:t xml:space="preserve">tų Komiteto posėdžio, kuris vyko </w:t>
      </w:r>
      <w:r>
        <w:t>vasario mėnesį, darbotvarkėje buvo 20 klausimų. Pritarta 19 sprendimų projektų teikimui Savivaldybės tarybai, iš kurių bendru sutarimu – 17, balsuojant – 2.</w:t>
      </w:r>
      <w:r w:rsidRPr="00F6122A">
        <w:t xml:space="preserve"> </w:t>
      </w:r>
      <w:r w:rsidRPr="00404293">
        <w:t>Išklausytas 1 informacinio pobūdžio klausimas.</w:t>
      </w:r>
    </w:p>
    <w:p w:rsidR="004437CA" w:rsidRPr="00C24DB4" w:rsidRDefault="004437CA" w:rsidP="004437CA">
      <w:pPr>
        <w:tabs>
          <w:tab w:val="left" w:pos="4140"/>
        </w:tabs>
        <w:ind w:firstLine="720"/>
        <w:jc w:val="both"/>
        <w:rPr>
          <w:bCs/>
        </w:rPr>
      </w:pPr>
      <w:r>
        <w:t xml:space="preserve">Posėdžio pradžioje </w:t>
      </w:r>
      <w:r w:rsidRPr="004437CA">
        <w:rPr>
          <w:rStyle w:val="Grietas"/>
          <w:b w:val="0"/>
        </w:rPr>
        <w:t>Audrius Klišonis, Savivaldybės meras, trumpai</w:t>
      </w:r>
      <w:r>
        <w:rPr>
          <w:rStyle w:val="Grietas"/>
        </w:rPr>
        <w:t xml:space="preserve"> </w:t>
      </w:r>
      <w:r w:rsidRPr="00012A8F">
        <w:t xml:space="preserve">pristatė </w:t>
      </w:r>
      <w:r w:rsidRPr="004437CA">
        <w:rPr>
          <w:rStyle w:val="Komentaronuoroda"/>
          <w:bCs/>
          <w:sz w:val="24"/>
        </w:rPr>
        <w:t>Savivaldybės tarybos 2022 metų darbo planą.</w:t>
      </w:r>
      <w:r w:rsidRPr="004437CA">
        <w:t xml:space="preserve"> </w:t>
      </w:r>
      <w:r>
        <w:t xml:space="preserve">Marijus Kaktys paminėjo, jog reikėtų rugsėjo mėnesį išklausyti reformuotų kultūros centrų ataskaitas apie atliktus darbus. Pasak jo, buvo pasižadėta surengti nemažai renginių mažuosiuose kultūros centrų filialuose. Jo teigimu, </w:t>
      </w:r>
      <w:r w:rsidR="00A44C37">
        <w:t>norėtųsi</w:t>
      </w:r>
      <w:r>
        <w:t xml:space="preserve"> išgirsti, ar pasisekė tesėti pažadus, ar ne. Nutarta s</w:t>
      </w:r>
      <w:r w:rsidRPr="00F716FC">
        <w:rPr>
          <w:color w:val="000000"/>
        </w:rPr>
        <w:t>prendimo projektą teikti Savivaldybės tarybai</w:t>
      </w:r>
      <w:r>
        <w:rPr>
          <w:color w:val="000000"/>
        </w:rPr>
        <w:t>.</w:t>
      </w:r>
    </w:p>
    <w:p w:rsidR="00896D49" w:rsidRDefault="00A44C37" w:rsidP="00896D49">
      <w:pPr>
        <w:pStyle w:val="prastasistinklapis"/>
        <w:spacing w:before="0" w:beforeAutospacing="0" w:after="0" w:afterAutospacing="0"/>
        <w:ind w:firstLine="720"/>
        <w:jc w:val="both"/>
        <w:rPr>
          <w:rFonts w:ascii="Times New Roman" w:eastAsiaTheme="minorHAnsi" w:hAnsi="Times New Roman" w:cs="Times New Roman"/>
          <w:color w:val="auto"/>
          <w:sz w:val="24"/>
          <w:szCs w:val="24"/>
          <w:lang w:eastAsia="en-US"/>
        </w:rPr>
      </w:pPr>
      <w:r w:rsidRPr="00896D49">
        <w:rPr>
          <w:rFonts w:ascii="Times New Roman" w:hAnsi="Times New Roman" w:cs="Times New Roman"/>
          <w:color w:val="auto"/>
          <w:sz w:val="24"/>
          <w:szCs w:val="24"/>
        </w:rPr>
        <w:t>Nemažai diskutuota Strateginio planavimo ir invest</w:t>
      </w:r>
      <w:r w:rsidR="00896D49" w:rsidRPr="00896D49">
        <w:rPr>
          <w:rFonts w:ascii="Times New Roman" w:hAnsi="Times New Roman" w:cs="Times New Roman"/>
          <w:color w:val="auto"/>
          <w:sz w:val="24"/>
          <w:szCs w:val="24"/>
        </w:rPr>
        <w:t>icijų skyriaus vyr. specialistei Simonai Derkintei pristačius sprendimo projektą „Dėl pritarimo teikti investicijų projektus valstybės finansavimui gauti“</w:t>
      </w:r>
      <w:r w:rsidR="00896D49" w:rsidRPr="00896D49">
        <w:rPr>
          <w:rFonts w:ascii="Times New Roman" w:hAnsi="Times New Roman" w:cs="Times New Roman"/>
          <w:caps/>
          <w:color w:val="auto"/>
          <w:sz w:val="24"/>
          <w:szCs w:val="24"/>
        </w:rPr>
        <w:t>.</w:t>
      </w:r>
      <w:r w:rsidR="00896D49" w:rsidRPr="00896D49">
        <w:rPr>
          <w:rFonts w:ascii="Times New Roman" w:eastAsiaTheme="minorHAnsi" w:hAnsi="Times New Roman" w:cs="Times New Roman"/>
          <w:color w:val="auto"/>
          <w:sz w:val="24"/>
          <w:szCs w:val="24"/>
          <w:lang w:eastAsia="en-US"/>
        </w:rPr>
        <w:t xml:space="preserve"> Pranešėja informavo apie Savivaldybės mero pateiktą siūlymą į teikiamų projektų sąrašą įtraukti Žemaičių dailės muziejaus parengtą investicijų projektą dėl pastato-žirgyno sutvarkymo darbų atlikimo (III etapas). </w:t>
      </w:r>
      <w:r w:rsidR="00896D49" w:rsidRPr="00896D49">
        <w:rPr>
          <w:rFonts w:ascii="Times New Roman" w:hAnsi="Times New Roman" w:cs="Times New Roman"/>
          <w:color w:val="auto"/>
          <w:sz w:val="24"/>
          <w:szCs w:val="24"/>
        </w:rPr>
        <w:t>Sprendimo projekto teikimui Savivaldybės tarybai pritarta bendru sutarimu.</w:t>
      </w:r>
      <w:r w:rsidR="00896D49" w:rsidRPr="00896D49">
        <w:rPr>
          <w:rFonts w:ascii="Times New Roman" w:eastAsiaTheme="minorHAnsi" w:hAnsi="Times New Roman" w:cs="Times New Roman"/>
          <w:color w:val="auto"/>
          <w:sz w:val="24"/>
          <w:szCs w:val="24"/>
          <w:lang w:eastAsia="en-US"/>
        </w:rPr>
        <w:t xml:space="preserve"> </w:t>
      </w:r>
    </w:p>
    <w:p w:rsidR="00B84493" w:rsidRPr="00012A8F" w:rsidRDefault="00896D49" w:rsidP="00B84493">
      <w:pPr>
        <w:ind w:firstLine="720"/>
        <w:jc w:val="both"/>
        <w:rPr>
          <w:sz w:val="16"/>
          <w:szCs w:val="16"/>
        </w:rPr>
      </w:pPr>
      <w:r w:rsidRPr="00896D49">
        <w:rPr>
          <w:rStyle w:val="Komentaronuoroda"/>
          <w:sz w:val="24"/>
        </w:rPr>
        <w:t>Žaneta</w:t>
      </w:r>
      <w:r>
        <w:rPr>
          <w:rStyle w:val="Komentaronuoroda"/>
          <w:sz w:val="24"/>
        </w:rPr>
        <w:t>i Vaitkuvienei</w:t>
      </w:r>
      <w:r w:rsidRPr="00896D49">
        <w:rPr>
          <w:rStyle w:val="Komentaronuoroda"/>
          <w:sz w:val="24"/>
        </w:rPr>
        <w:t xml:space="preserve">, </w:t>
      </w:r>
      <w:r w:rsidRPr="00896D49">
        <w:t>Strateginio planavimo ir investicijų skyriaus vedėja</w:t>
      </w:r>
      <w:r>
        <w:t>i</w:t>
      </w:r>
      <w:r w:rsidRPr="00896D49">
        <w:t xml:space="preserve">, </w:t>
      </w:r>
      <w:r>
        <w:t>trumpai pristačius</w:t>
      </w:r>
      <w:r w:rsidRPr="00896D49">
        <w:t xml:space="preserve"> sprendimo projektą, „Dėl bendradarbiavimo, įgyvendinant UAB „Vičiūnai ir partneriai“ naujos gamyklos statybos stambų investicijų projektą“</w:t>
      </w:r>
      <w:r w:rsidR="00B84493">
        <w:t>, v</w:t>
      </w:r>
      <w:r w:rsidRPr="00896D49">
        <w:t>yko aštrios ir ilgos</w:t>
      </w:r>
      <w:r w:rsidR="00B84493">
        <w:t xml:space="preserve"> diskusijos.</w:t>
      </w:r>
      <w:r>
        <w:t xml:space="preserve"> </w:t>
      </w:r>
      <w:r w:rsidRPr="00896D49">
        <w:rPr>
          <w:rStyle w:val="Grietas"/>
          <w:b w:val="0"/>
          <w:iCs/>
        </w:rPr>
        <w:t xml:space="preserve">Mindaugas Pocius, </w:t>
      </w:r>
      <w:r w:rsidRPr="00896D49">
        <w:t>UAB „Vičiūnai ir partneriai“ direktorius,</w:t>
      </w:r>
      <w:r w:rsidRPr="00896D49">
        <w:rPr>
          <w:rStyle w:val="Grietas"/>
          <w:b w:val="0"/>
          <w:iCs/>
        </w:rPr>
        <w:t xml:space="preserve"> pateikė informaciją apie planuojamą įgyvendinti UAB „Vičiūnai ir partneriai“ naujos gamyklos projektą. </w:t>
      </w:r>
      <w:r w:rsidR="00B84493" w:rsidRPr="00012A8F">
        <w:t xml:space="preserve">Sprendimo projekto teikimui Savivaldybės tarybai pritarta bendru sutarimu.   </w:t>
      </w:r>
    </w:p>
    <w:p w:rsidR="00E0024D" w:rsidRPr="00C24DB4" w:rsidRDefault="00072AFA" w:rsidP="00E0024D">
      <w:pPr>
        <w:tabs>
          <w:tab w:val="left" w:pos="4140"/>
        </w:tabs>
        <w:ind w:firstLine="720"/>
        <w:jc w:val="both"/>
        <w:rPr>
          <w:bCs/>
        </w:rPr>
      </w:pPr>
      <w:r w:rsidRPr="00072AFA">
        <w:rPr>
          <w:color w:val="000000"/>
        </w:rPr>
        <w:t>Nemažai diskutuota</w:t>
      </w:r>
      <w:r w:rsidRPr="00072AFA">
        <w:t xml:space="preserve"> Vieto</w:t>
      </w:r>
      <w:r>
        <w:t>s ūkio skyriaus vyr. specialistei</w:t>
      </w:r>
      <w:r w:rsidRPr="00072AFA">
        <w:t xml:space="preserve"> Roberta</w:t>
      </w:r>
      <w:r>
        <w:t>i</w:t>
      </w:r>
      <w:r w:rsidRPr="00072AFA">
        <w:t xml:space="preserve"> Jakumien</w:t>
      </w:r>
      <w:r>
        <w:t xml:space="preserve">ei </w:t>
      </w:r>
      <w:r w:rsidRPr="00072AFA">
        <w:t>pristačius sprendimo projektą</w:t>
      </w:r>
      <w:r w:rsidR="00992C23">
        <w:t xml:space="preserve"> „</w:t>
      </w:r>
      <w:r w:rsidR="00992C23" w:rsidRPr="00992C23">
        <w:t>Dėl Plungės rajono savivaldybės Aplinkos apsaugos rėmimo specialiosios programos 2021 metų priemonių vykdymo ataskaitos patvirtinim</w:t>
      </w:r>
      <w:r w:rsidR="00992C23">
        <w:t>o“</w:t>
      </w:r>
      <w:r w:rsidR="00992C23" w:rsidRPr="00992C23">
        <w:t>.</w:t>
      </w:r>
      <w:r w:rsidR="00992C23">
        <w:t xml:space="preserve"> Algirdas Pečiulis pasidomėjo, kokiu būdu atrenkami asbesto atliekų turėtojai ir koks procentas poreikio yra tenkinamas.</w:t>
      </w:r>
      <w:r w:rsidR="006D048F" w:rsidRPr="006D048F">
        <w:t xml:space="preserve"> </w:t>
      </w:r>
      <w:r w:rsidR="006D048F">
        <w:t>R. Jakumienė informavo, kad buvo paskelbtas kvietimas teikti prašymus asbestui išvežti. Pateikta 116 prašymų. Paminėjo, kad prašymai buvo registruojami eilės tvarka (pagal prašymo pateikimo datą), o sąrašas patvirtintas Administracijos direktoriaus įsakymu. Vežėjas, vadovaudamasis patvirtintu sąrašu, atliekas vežė iš atliekų turėtojų. Asmenys, kuriems paslauga nebuvo suteikta, toliau liko sąraše. Gavus finansavimą iš Aplinkos apsaugos ministerijos, asbesto atliekos bus toliau vežamos eilės tvarka. Informavo, kad nauji prašymai šiuo metu neregistruojami. Algirdo Pečiulio nuomone, šia Programa gyventojai neskatinami šalinti asbesto atliekų. Atkreipė dėmesį, jog asbestas nėra bešeimininkė atlieka.</w:t>
      </w:r>
      <w:r w:rsidR="00E0024D" w:rsidRPr="00E0024D">
        <w:t xml:space="preserve"> </w:t>
      </w:r>
      <w:r w:rsidR="00E0024D">
        <w:t>Po diskusijų nutarta s</w:t>
      </w:r>
      <w:r w:rsidR="00E0024D" w:rsidRPr="00F716FC">
        <w:rPr>
          <w:color w:val="000000"/>
        </w:rPr>
        <w:t>prendimo projektą teikti Savivaldybės tarybai</w:t>
      </w:r>
      <w:r w:rsidR="00E0024D">
        <w:rPr>
          <w:color w:val="000000"/>
        </w:rPr>
        <w:t>.</w:t>
      </w:r>
    </w:p>
    <w:p w:rsidR="007F54B9" w:rsidRPr="00425E16" w:rsidRDefault="00512515" w:rsidP="007F54B9">
      <w:pPr>
        <w:ind w:firstLine="720"/>
        <w:jc w:val="both"/>
      </w:pPr>
      <w:r>
        <w:t>Toliau buvo pristatytas sprendimo projektas „Dėl P</w:t>
      </w:r>
      <w:r w:rsidRPr="00425E16">
        <w:t>lungės rajono savivaldybės Aplinkos apsaugos rėmimo specialiosios programos 2022 metų priemonių plano patvirtinim</w:t>
      </w:r>
      <w:r>
        <w:t>o“. Svarstant minėtą klausimą, buvo ilgai diskutuojama.</w:t>
      </w:r>
      <w:r w:rsidR="007F54B9" w:rsidRPr="007F54B9">
        <w:t xml:space="preserve"> </w:t>
      </w:r>
      <w:r w:rsidR="007F54B9">
        <w:t>Nutarta sprendimo projektą teikti Savivaldybės tarybai.</w:t>
      </w:r>
      <w:r w:rsidR="007F54B9" w:rsidRPr="007F54B9">
        <w:t xml:space="preserve"> </w:t>
      </w:r>
      <w:r w:rsidR="00A3317C">
        <w:lastRenderedPageBreak/>
        <w:t>Taip pat n</w:t>
      </w:r>
      <w:r w:rsidR="007F54B9">
        <w:t xml:space="preserve">emažai diskutuota svarstant sprendimo projektą „Dėl </w:t>
      </w:r>
      <w:r w:rsidR="007F54B9" w:rsidRPr="00425E16">
        <w:t>Kelių priežiūros ir plėtros programos finansavimo lėšų, skirtų Plungės rajono savivaldybės vietinės reikšmės keliams bei gatvėms tiesti, taisyti (remontuoti), prižiūrėti ir saugaus eismo sąlygoms užtikrinti, naudojimo ir skirstymo tvarkos aprašo patvirtinim</w:t>
      </w:r>
      <w:r w:rsidR="00A3317C">
        <w:t>o“</w:t>
      </w:r>
      <w:r w:rsidR="007F54B9" w:rsidRPr="00425E16">
        <w:t>.</w:t>
      </w:r>
    </w:p>
    <w:p w:rsidR="007B42A0" w:rsidRDefault="00A3317C" w:rsidP="007B42A0">
      <w:pPr>
        <w:pStyle w:val="Betarp"/>
        <w:ind w:firstLine="720"/>
        <w:jc w:val="both"/>
        <w:rPr>
          <w:color w:val="000000"/>
        </w:rPr>
      </w:pPr>
      <w:r w:rsidRPr="00425E16">
        <w:t>Juridinio ir personalo administrav</w:t>
      </w:r>
      <w:r>
        <w:t>imo skyriaus vedėjo pavaduotojai Ilonai Meškauskienei pristačius sprendimo projektą „Dėl priemokų nustatymo</w:t>
      </w:r>
      <w:r w:rsidRPr="00425E16">
        <w:t xml:space="preserve"> Plungės rajono savivaldybės administracijos direktoriui ir Administracijos direktoriaus pavaduotojui</w:t>
      </w:r>
      <w:r>
        <w:t>“</w:t>
      </w:r>
      <w:r w:rsidR="003A7113">
        <w:t>,</w:t>
      </w:r>
      <w:r>
        <w:t xml:space="preserve"> buvo balsuojama. B</w:t>
      </w:r>
      <w:r w:rsidR="00D64486">
        <w:t>alsavimo rezultatai</w:t>
      </w:r>
      <w:r w:rsidRPr="00A37685">
        <w:t xml:space="preserve">: </w:t>
      </w:r>
      <w:r w:rsidRPr="00A37685">
        <w:rPr>
          <w:bCs/>
        </w:rPr>
        <w:t>už – 4, susilaikė – 2, prieš – 0, dalyvavo – 6.</w:t>
      </w:r>
      <w:r w:rsidRPr="00441FA6">
        <w:rPr>
          <w:color w:val="000000"/>
        </w:rPr>
        <w:t xml:space="preserve"> </w:t>
      </w:r>
      <w:r>
        <w:rPr>
          <w:color w:val="000000"/>
        </w:rPr>
        <w:t>Nutarta sprendimo projektą teikti Savivaldybės tarybai.</w:t>
      </w:r>
    </w:p>
    <w:p w:rsidR="007B42A0" w:rsidRDefault="00D64486" w:rsidP="007B42A0">
      <w:pPr>
        <w:ind w:firstLine="720"/>
        <w:jc w:val="both"/>
      </w:pPr>
      <w:r>
        <w:t xml:space="preserve">Nemažai diskutuota </w:t>
      </w:r>
      <w:r w:rsidRPr="00425E16">
        <w:rPr>
          <w:rFonts w:eastAsia="Batang"/>
          <w:noProof/>
        </w:rPr>
        <w:t>Finansų ir biudžeto skyriaus vedėj</w:t>
      </w:r>
      <w:r>
        <w:rPr>
          <w:rFonts w:eastAsia="Batang"/>
          <w:noProof/>
        </w:rPr>
        <w:t>ai</w:t>
      </w:r>
      <w:r w:rsidRPr="00D64486">
        <w:rPr>
          <w:rFonts w:eastAsia="Batang"/>
          <w:noProof/>
        </w:rPr>
        <w:t xml:space="preserve"> </w:t>
      </w:r>
      <w:r>
        <w:rPr>
          <w:rFonts w:eastAsia="Batang"/>
          <w:noProof/>
        </w:rPr>
        <w:t>Daivai Mažeikienei pristačius S</w:t>
      </w:r>
      <w:r w:rsidRPr="00425E16">
        <w:rPr>
          <w:rFonts w:eastAsia="Batang"/>
          <w:noProof/>
        </w:rPr>
        <w:t>avivaldybės 2022 metų biudžeto</w:t>
      </w:r>
      <w:r>
        <w:rPr>
          <w:rFonts w:eastAsia="Batang"/>
          <w:noProof/>
        </w:rPr>
        <w:t xml:space="preserve"> projektą.</w:t>
      </w:r>
      <w:r w:rsidR="007B42A0" w:rsidRPr="007B42A0">
        <w:t xml:space="preserve"> </w:t>
      </w:r>
      <w:r w:rsidR="007B42A0">
        <w:t>Vedėja informavo, jog 2022 metais planuojamos biudžeto pajamos – 48 159,63 tūkst. Eur, išlaidos – 52 499,63 tūkst. Eur.</w:t>
      </w:r>
      <w:r w:rsidR="007B42A0" w:rsidRPr="007B42A0">
        <w:t xml:space="preserve"> </w:t>
      </w:r>
      <w:r w:rsidR="007B42A0">
        <w:t>Pristatymo metu plačiau apžvelgti 2022 metų biudžeto pajamų dydžiai bei šaltiniai, išlaidų struktūra, buvo palygintos 2019–2022 metų biudžetų pajamos bei išlaidos, kalbėta apie Savivaldybės skolinimosi galimybes, pristatytos naujos priemonės, kurioms 2022 metais planuojama skirti finansavimą iš Savivaldybės biudžeto. Nesant bendro sutarimo dėl sprendimo projekto teikimo Savivaldybės tarybai, buvo balsuojama. Balsavimo rezultatai: už – 4, susilaikė – 2, prieš – 0, dalyvavo – 6.</w:t>
      </w:r>
    </w:p>
    <w:p w:rsidR="007B42A0" w:rsidRDefault="007B42A0" w:rsidP="007B42A0">
      <w:pPr>
        <w:ind w:firstLine="720"/>
        <w:jc w:val="both"/>
      </w:pPr>
      <w:r>
        <w:t xml:space="preserve">Posėdžio pabaigoje išklausyta informacija apie </w:t>
      </w:r>
      <w:r w:rsidRPr="00425E16">
        <w:rPr>
          <w:color w:val="000000"/>
          <w:shd w:val="clear" w:color="auto" w:fill="FFFFFF"/>
        </w:rPr>
        <w:t>Plungės rajono savivaldybės administracijos ir jai pavaldži</w:t>
      </w:r>
      <w:r>
        <w:rPr>
          <w:color w:val="000000"/>
          <w:shd w:val="clear" w:color="auto" w:fill="FFFFFF"/>
        </w:rPr>
        <w:t>ų įstaigų 2022 metais planuojamus</w:t>
      </w:r>
      <w:r w:rsidRPr="00425E16">
        <w:rPr>
          <w:color w:val="000000"/>
          <w:shd w:val="clear" w:color="auto" w:fill="FFFFFF"/>
        </w:rPr>
        <w:t xml:space="preserve"> viešųjų</w:t>
      </w:r>
      <w:r>
        <w:rPr>
          <w:color w:val="000000"/>
          <w:shd w:val="clear" w:color="auto" w:fill="FFFFFF"/>
        </w:rPr>
        <w:t xml:space="preserve"> pirkimų centralizavimo procesus</w:t>
      </w:r>
      <w:r w:rsidRPr="00425E16">
        <w:rPr>
          <w:color w:val="000000"/>
          <w:shd w:val="clear" w:color="auto" w:fill="FFFFFF"/>
        </w:rPr>
        <w:t>.</w:t>
      </w:r>
    </w:p>
    <w:p w:rsidR="009531C3" w:rsidRDefault="009531C3" w:rsidP="009531C3">
      <w:pPr>
        <w:ind w:firstLine="720"/>
        <w:jc w:val="both"/>
      </w:pPr>
      <w:r>
        <w:t>Kovo mėnesio darbotvarkėje buvo 17</w:t>
      </w:r>
      <w:r w:rsidRPr="00427092">
        <w:t xml:space="preserve"> klau</w:t>
      </w:r>
      <w:r>
        <w:t>simų</w:t>
      </w:r>
      <w:r w:rsidRPr="00427092">
        <w:t>.</w:t>
      </w:r>
      <w:r>
        <w:t xml:space="preserve"> Bendru sutarimu pritarta 15 sprendimų projektų teikimui Savivaldybės tarybai.</w:t>
      </w:r>
      <w:r w:rsidRPr="00F6122A">
        <w:t xml:space="preserve"> </w:t>
      </w:r>
      <w:r>
        <w:t>Išklausyti 2 informacinio pobūdžio klausimai</w:t>
      </w:r>
      <w:r w:rsidRPr="00404293">
        <w:t>.</w:t>
      </w:r>
    </w:p>
    <w:p w:rsidR="00992C23" w:rsidRDefault="009531C3" w:rsidP="009531C3">
      <w:pPr>
        <w:ind w:firstLine="720"/>
        <w:jc w:val="both"/>
      </w:pPr>
      <w:r>
        <w:t xml:space="preserve">Posėdžio pradžioje išklausyta informacija apie </w:t>
      </w:r>
      <w:r w:rsidRPr="00773019">
        <w:t xml:space="preserve">Savivaldybės valdomų įmonių </w:t>
      </w:r>
      <w:r w:rsidR="003A7113">
        <w:t>–</w:t>
      </w:r>
      <w:r w:rsidRPr="00773019">
        <w:t xml:space="preserve"> UAB „Plungės šilumos tinklai“, UAB „Plungės vandenys“, SĮ „Plungės būstas“, švietimo, kultūros, sporto bei socialinių paslaugų įstaigų </w:t>
      </w:r>
      <w:r w:rsidR="003A7113">
        <w:t>–</w:t>
      </w:r>
      <w:r w:rsidRPr="00773019">
        <w:t xml:space="preserve"> skol</w:t>
      </w:r>
      <w:r>
        <w:t>as už 2021 ir ankstesniais</w:t>
      </w:r>
      <w:r w:rsidRPr="00773019">
        <w:t xml:space="preserve"> metais suteiktas paslaugas</w:t>
      </w:r>
      <w:r>
        <w:t>.</w:t>
      </w:r>
      <w:r w:rsidR="00490286">
        <w:t xml:space="preserve"> Po ilgų diskusijų nutarta apsiriboti išklausyta informacija.</w:t>
      </w:r>
    </w:p>
    <w:p w:rsidR="00E11009" w:rsidRPr="00012A8F" w:rsidRDefault="00E11009" w:rsidP="00E11009">
      <w:pPr>
        <w:ind w:firstLine="720"/>
        <w:jc w:val="both"/>
        <w:rPr>
          <w:sz w:val="16"/>
          <w:szCs w:val="16"/>
        </w:rPr>
      </w:pPr>
      <w:r>
        <w:rPr>
          <w:rStyle w:val="Grietas"/>
          <w:b w:val="0"/>
          <w:iCs/>
        </w:rPr>
        <w:t xml:space="preserve">Nemažai diskutuota </w:t>
      </w:r>
      <w:r w:rsidRPr="00E11009">
        <w:rPr>
          <w:rFonts w:eastAsiaTheme="minorHAnsi"/>
        </w:rPr>
        <w:t xml:space="preserve">Vietos </w:t>
      </w:r>
      <w:r>
        <w:rPr>
          <w:rFonts w:eastAsiaTheme="minorHAnsi"/>
        </w:rPr>
        <w:t>ūkio skyriaus vyr. specialistui</w:t>
      </w:r>
      <w:r w:rsidRPr="00E11009">
        <w:rPr>
          <w:rFonts w:eastAsiaTheme="minorHAnsi"/>
        </w:rPr>
        <w:t xml:space="preserve"> </w:t>
      </w:r>
      <w:r>
        <w:rPr>
          <w:rFonts w:eastAsiaTheme="minorHAnsi"/>
        </w:rPr>
        <w:t>Modestui</w:t>
      </w:r>
      <w:r w:rsidRPr="00E11009">
        <w:rPr>
          <w:rFonts w:eastAsiaTheme="minorHAnsi"/>
        </w:rPr>
        <w:t xml:space="preserve"> </w:t>
      </w:r>
      <w:r>
        <w:rPr>
          <w:rFonts w:eastAsiaTheme="minorHAnsi"/>
        </w:rPr>
        <w:t xml:space="preserve">Budriui pristačius sprendimo projektus „Dėl </w:t>
      </w:r>
      <w:r>
        <w:t>pritarimo</w:t>
      </w:r>
      <w:r w:rsidRPr="00773019">
        <w:t xml:space="preserve"> prisidėti prie Plungės miesto Telšių gatvės rekonstravimo darbų finansavimo</w:t>
      </w:r>
      <w:r>
        <w:t xml:space="preserve">“, „Dėl </w:t>
      </w:r>
      <w:r w:rsidRPr="00872A07">
        <w:t>Kelių priežiūros ir plėtros programos Plungės rajono savivaldybei</w:t>
      </w:r>
      <w:r>
        <w:t xml:space="preserve"> 2022 m. skirtų lėšų paskirstymas“</w:t>
      </w:r>
      <w:r w:rsidRPr="00872A07">
        <w:t>.</w:t>
      </w:r>
      <w:r>
        <w:t xml:space="preserve"> Po diskusijų nutarta </w:t>
      </w:r>
      <w:r w:rsidRPr="00012A8F">
        <w:t>bendru sutarimu</w:t>
      </w:r>
      <w:r>
        <w:t xml:space="preserve"> </w:t>
      </w:r>
      <w:r w:rsidR="00370FBD">
        <w:t>pritarti</w:t>
      </w:r>
      <w:r w:rsidR="00370FBD" w:rsidRPr="00012A8F">
        <w:t xml:space="preserve"> </w:t>
      </w:r>
      <w:r>
        <w:t>sprendimų projektų</w:t>
      </w:r>
      <w:r w:rsidRPr="00012A8F">
        <w:t xml:space="preserve"> teikimui Savivaldybės tarybai.   </w:t>
      </w:r>
    </w:p>
    <w:p w:rsidR="000E125E" w:rsidRDefault="00370FBD" w:rsidP="000E125E">
      <w:pPr>
        <w:ind w:firstLine="720"/>
        <w:jc w:val="both"/>
      </w:pPr>
      <w:r>
        <w:t>Taip pat be diskusijų neapsieita aptariant sprendimo projektą „Dėl pritarimo</w:t>
      </w:r>
      <w:r w:rsidRPr="00773019">
        <w:t xml:space="preserve"> dalyvauti „Tūkstantmečio mokyklų“ programoje partnerio teisėmis</w:t>
      </w:r>
      <w:r>
        <w:t>“</w:t>
      </w:r>
      <w:r w:rsidRPr="00773019">
        <w:t>.</w:t>
      </w:r>
      <w:r w:rsidR="000E125E" w:rsidRPr="000E125E">
        <w:t xml:space="preserve"> </w:t>
      </w:r>
      <w:r w:rsidR="000E125E">
        <w:t xml:space="preserve">Pasak </w:t>
      </w:r>
      <w:r w:rsidR="000E125E" w:rsidRPr="00773019">
        <w:t>Švie</w:t>
      </w:r>
      <w:r w:rsidR="000E125E">
        <w:t>timo ir sporto skyriaus vedėjo Gintauto Rimeikio, programos tikslas yra orientuotas į rezultatų gerinimą, o ne į infrastruktūros pagerinimą. Vedėjo teigimu, kompetencijų kėlimas yra būtinas, tuo labiau, kad tame galės dalyvauti ir kaimo mokyklų mokytojai.</w:t>
      </w:r>
      <w:r w:rsidR="000E125E" w:rsidRPr="000E125E">
        <w:t xml:space="preserve"> </w:t>
      </w:r>
      <w:r w:rsidR="000E125E" w:rsidRPr="00012A8F">
        <w:t>Sprendimo projekto teikim</w:t>
      </w:r>
      <w:r w:rsidR="0020598C">
        <w:t>ui Savivaldybės tarybai pritarta</w:t>
      </w:r>
      <w:r w:rsidR="000E125E" w:rsidRPr="00012A8F">
        <w:t xml:space="preserve"> bendru sutarimu. </w:t>
      </w:r>
    </w:p>
    <w:p w:rsidR="00370FBD" w:rsidRPr="00773019" w:rsidRDefault="00E31618" w:rsidP="00E31618">
      <w:pPr>
        <w:ind w:firstLine="720"/>
        <w:jc w:val="both"/>
      </w:pPr>
      <w:r>
        <w:t xml:space="preserve">Posėdžio pabaigoje išklausyta informacija apie </w:t>
      </w:r>
      <w:r w:rsidRPr="00890242">
        <w:rPr>
          <w:bCs/>
        </w:rPr>
        <w:t>projekto „Bendruomeninių apgyvendinimo bei užimtumo paslaugų asmenims su proto ir psichikos negalia plėtra Plungės rajone“ įgyvendinimą</w:t>
      </w:r>
      <w:r w:rsidRPr="00890242">
        <w:t>.</w:t>
      </w:r>
      <w:r>
        <w:t xml:space="preserve"> Po ilgų diskusijų nutarta pritarti siūlymui </w:t>
      </w:r>
      <w:r w:rsidRPr="00045732">
        <w:t>paskelbti grupinio gyvenimo namų statybos Rasytės g., Plungėje, ir socialinių dirbtuvių įrengimo parapijo</w:t>
      </w:r>
      <w:r>
        <w:t xml:space="preserve">s namuose rangos darbų pirkimus ir, gavus jų rezultatus, raštu kreiptis į LR socialinės apsaugos ir darbo ministeriją dėl tolimesnio projekto </w:t>
      </w:r>
      <w:r w:rsidRPr="00890242">
        <w:rPr>
          <w:bCs/>
        </w:rPr>
        <w:t>„Bendruomeninių apgyvendinimo bei užimtumo paslaugų asmenims su proto ir psichikos negalia plėtra Plungės rajone“</w:t>
      </w:r>
      <w:r>
        <w:rPr>
          <w:bCs/>
        </w:rPr>
        <w:t xml:space="preserve"> </w:t>
      </w:r>
      <w:r>
        <w:t>įgyvendinimo.</w:t>
      </w:r>
    </w:p>
    <w:p w:rsidR="00E11009" w:rsidRDefault="00E31618" w:rsidP="00E11009">
      <w:pPr>
        <w:ind w:firstLine="720"/>
        <w:jc w:val="both"/>
      </w:pPr>
      <w:r>
        <w:t>Balandžio mėnesio darbotvarkėje buvo 15</w:t>
      </w:r>
      <w:r w:rsidRPr="00427092">
        <w:t xml:space="preserve"> klau</w:t>
      </w:r>
      <w:r>
        <w:t>simų</w:t>
      </w:r>
      <w:r w:rsidRPr="00427092">
        <w:t>.</w:t>
      </w:r>
      <w:r>
        <w:t xml:space="preserve"> Bendru sutarimu pritarta 13 sprendimų projektų teikimui Savivaldybės tarybai.</w:t>
      </w:r>
      <w:r w:rsidRPr="00F6122A">
        <w:t xml:space="preserve"> </w:t>
      </w:r>
      <w:r>
        <w:t>Išklausyti 2 informacinio pobūdžio klausimai</w:t>
      </w:r>
      <w:r w:rsidRPr="00404293">
        <w:t>.</w:t>
      </w:r>
    </w:p>
    <w:p w:rsidR="00654A5D" w:rsidRPr="001A5CEB" w:rsidRDefault="00654A5D" w:rsidP="00654A5D">
      <w:pPr>
        <w:ind w:firstLine="720"/>
        <w:jc w:val="both"/>
      </w:pPr>
      <w:r w:rsidRPr="00910A53">
        <w:t xml:space="preserve">Posėdžio pradžioje </w:t>
      </w:r>
      <w:r w:rsidRPr="00910A53">
        <w:rPr>
          <w:rStyle w:val="Grietas"/>
          <w:b w:val="0"/>
          <w:iCs/>
        </w:rPr>
        <w:t>Finansų ir biudžeto skyriaus vyr. specialistė</w:t>
      </w:r>
      <w:r w:rsidRPr="00910A53">
        <w:rPr>
          <w:shd w:val="clear" w:color="auto" w:fill="FFFFFF"/>
        </w:rPr>
        <w:t xml:space="preserve"> </w:t>
      </w:r>
      <w:r>
        <w:rPr>
          <w:shd w:val="clear" w:color="auto" w:fill="FFFFFF"/>
        </w:rPr>
        <w:t>Milda Šapalienė pristatė sprendimo projektą „Dėl</w:t>
      </w:r>
      <w:r w:rsidRPr="00910A53">
        <w:t xml:space="preserve"> </w:t>
      </w:r>
      <w:r>
        <w:t>p</w:t>
      </w:r>
      <w:r>
        <w:rPr>
          <w:rStyle w:val="Grietas"/>
          <w:b w:val="0"/>
        </w:rPr>
        <w:t>ritarimo</w:t>
      </w:r>
      <w:r w:rsidRPr="00910A53">
        <w:rPr>
          <w:rStyle w:val="Grietas"/>
          <w:b w:val="0"/>
        </w:rPr>
        <w:t xml:space="preserve"> Savivaldybės įmonių, viešųjų įstaigų, uždarųjų akcinių bendrovių 2020 metų veiklos ataskaitoms</w:t>
      </w:r>
      <w:r>
        <w:rPr>
          <w:rStyle w:val="Grietas"/>
          <w:b w:val="0"/>
        </w:rPr>
        <w:t xml:space="preserve">“. Išklausius visų ataskaitų, nutarta </w:t>
      </w:r>
      <w:r>
        <w:t>sprendimo projekto teikimui Savivaldybės tarybai pritarti</w:t>
      </w:r>
      <w:r w:rsidRPr="006D1D80">
        <w:t xml:space="preserve"> </w:t>
      </w:r>
      <w:r>
        <w:t>bendru sutarimu.</w:t>
      </w:r>
    </w:p>
    <w:p w:rsidR="00775521" w:rsidRDefault="00654A5D" w:rsidP="00775521">
      <w:pPr>
        <w:ind w:firstLine="720"/>
        <w:jc w:val="both"/>
      </w:pPr>
      <w:r>
        <w:t>Nemažai diskutuota</w:t>
      </w:r>
      <w:r>
        <w:rPr>
          <w:rStyle w:val="Komentaronuoroda"/>
        </w:rPr>
        <w:t xml:space="preserve"> </w:t>
      </w:r>
      <w:r w:rsidRPr="00E97662">
        <w:t>Žemės ūkio skyriaus vedėja</w:t>
      </w:r>
      <w:r>
        <w:t xml:space="preserve">i </w:t>
      </w:r>
      <w:r w:rsidRPr="00654A5D">
        <w:rPr>
          <w:rStyle w:val="Komentaronuoroda"/>
          <w:sz w:val="24"/>
        </w:rPr>
        <w:t>Airida</w:t>
      </w:r>
      <w:r>
        <w:rPr>
          <w:rStyle w:val="Komentaronuoroda"/>
          <w:sz w:val="24"/>
        </w:rPr>
        <w:t>i</w:t>
      </w:r>
      <w:r w:rsidRPr="00654A5D">
        <w:rPr>
          <w:rStyle w:val="Komentaronuoroda"/>
          <w:sz w:val="24"/>
        </w:rPr>
        <w:t xml:space="preserve"> Montvydien</w:t>
      </w:r>
      <w:r>
        <w:rPr>
          <w:rStyle w:val="Komentaronuoroda"/>
          <w:sz w:val="24"/>
        </w:rPr>
        <w:t xml:space="preserve">ei </w:t>
      </w:r>
      <w:r w:rsidR="005273A0">
        <w:rPr>
          <w:rStyle w:val="Komentaronuoroda"/>
          <w:sz w:val="24"/>
        </w:rPr>
        <w:t>pristačius sprendimo projektą „Dėl p</w:t>
      </w:r>
      <w:r w:rsidR="005273A0">
        <w:t>ritarimo</w:t>
      </w:r>
      <w:r w:rsidR="005273A0" w:rsidRPr="00E97662">
        <w:t xml:space="preserve"> projektui „Valstybinių melioracijos statinių rekonstravimas Plungės rajone“ </w:t>
      </w:r>
      <w:r w:rsidR="005273A0">
        <w:t>ir lėšų skyrimui“.</w:t>
      </w:r>
      <w:r w:rsidR="005273A0" w:rsidRPr="005273A0">
        <w:t xml:space="preserve"> </w:t>
      </w:r>
      <w:r w:rsidR="005273A0">
        <w:t xml:space="preserve">Adomas Zamulskis pasidomėjo, pagal kokius kriterijus atrinktos remontuotinos </w:t>
      </w:r>
      <w:r w:rsidR="005273A0">
        <w:lastRenderedPageBreak/>
        <w:t xml:space="preserve">vietos. Vedėja sakė, jog planuojama rekonstruoti tuos melioracijos statinius, kuriems jau yra parengti techniniai projektai. </w:t>
      </w:r>
      <w:r w:rsidR="00775521" w:rsidRPr="00012A8F">
        <w:t>Sprendimo projekto teikim</w:t>
      </w:r>
      <w:r w:rsidR="0020598C">
        <w:t>ui Savivaldybės tarybai pritarta</w:t>
      </w:r>
      <w:r w:rsidR="00775521" w:rsidRPr="00012A8F">
        <w:t xml:space="preserve"> bendru sutarimu. </w:t>
      </w:r>
    </w:p>
    <w:p w:rsidR="00775521" w:rsidRPr="009D4DAD" w:rsidRDefault="00775521" w:rsidP="00775521">
      <w:pPr>
        <w:pStyle w:val="Text"/>
        <w:tabs>
          <w:tab w:val="left" w:pos="9356"/>
        </w:tabs>
        <w:ind w:firstLine="720"/>
        <w:jc w:val="both"/>
        <w:rPr>
          <w:rStyle w:val="Emfaz"/>
          <w:rFonts w:ascii="Times New Roman" w:hAnsi="Times New Roman" w:cs="Times New Roman"/>
          <w:i w:val="0"/>
          <w:color w:val="auto"/>
        </w:rPr>
      </w:pPr>
      <w:r w:rsidRPr="009D4DAD">
        <w:rPr>
          <w:rFonts w:ascii="Times New Roman" w:hAnsi="Times New Roman" w:cs="Times New Roman"/>
        </w:rPr>
        <w:t xml:space="preserve">Posėdžio pabaigoje aptartas </w:t>
      </w:r>
      <w:r w:rsidRPr="006836F1">
        <w:rPr>
          <w:rFonts w:ascii="Times New Roman" w:hAnsi="Times New Roman" w:cs="Times New Roman"/>
          <w:color w:val="auto"/>
        </w:rPr>
        <w:t>Plungės rajono Kulių krašto bendruomenės „Alantas</w:t>
      </w:r>
      <w:r w:rsidRPr="009D4DAD">
        <w:rPr>
          <w:rFonts w:ascii="Times New Roman" w:hAnsi="Times New Roman" w:cs="Times New Roman"/>
        </w:rPr>
        <w:t xml:space="preserve">“ prašymas, kurį pristatė </w:t>
      </w:r>
      <w:r w:rsidRPr="006836F1">
        <w:rPr>
          <w:rStyle w:val="Emfaz"/>
          <w:rFonts w:ascii="Times New Roman" w:hAnsi="Times New Roman" w:cs="Times New Roman"/>
          <w:i w:val="0"/>
          <w:color w:val="auto"/>
        </w:rPr>
        <w:t>Plungės rajono Kulių krašto bendruomenės „Alantas“ atstovė</w:t>
      </w:r>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Agnė Alčauskienė</w:t>
      </w:r>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Pasak jos, atsižvelgiant į metų pradžioje įvykusio rangos darbų viešojo pirkimo konkurso rezultatus, projektui „Atviros kūrybos erdvė Kuliuose“ (toliau – Projektas) įgyvendinti trūksta 95 tūkst. Eur. Ji informavo, jog dalį lėšų (10 tūkst. Eur) planuojama surinkti iš bendruomenės ir rėmėjų, pusę sumos (iki 40 tūkst. Eur) tikimasi susigrąžinti iš Kultūros paveldo departamento Paveldosaugos programos. Po diskusijų nutarta neprieštarauti 2023 metais ieškoti Savivaldybės biudžete trūkstamų lėšų projekto „Atviros kūrybos erdvė Kuliuose“ įgyvendinimui užbaigti.</w:t>
      </w:r>
      <w:r w:rsidRPr="006836F1">
        <w:rPr>
          <w:rStyle w:val="Emfaz"/>
          <w:rFonts w:ascii="Times New Roman" w:hAnsi="Times New Roman" w:cs="Times New Roman"/>
          <w:color w:val="auto"/>
        </w:rPr>
        <w:t xml:space="preserve"> </w:t>
      </w:r>
      <w:r w:rsidRPr="006836F1">
        <w:rPr>
          <w:rStyle w:val="Emfaz"/>
          <w:rFonts w:ascii="Times New Roman" w:hAnsi="Times New Roman" w:cs="Times New Roman"/>
          <w:i w:val="0"/>
          <w:color w:val="auto"/>
        </w:rPr>
        <w:t xml:space="preserve">  </w:t>
      </w:r>
    </w:p>
    <w:p w:rsidR="00D60CB6" w:rsidRPr="00012A8F" w:rsidRDefault="00775521" w:rsidP="00D60CB6">
      <w:pPr>
        <w:ind w:firstLine="720"/>
        <w:jc w:val="both"/>
      </w:pPr>
      <w:r>
        <w:t xml:space="preserve">Vėliau išklausyta informacija apie </w:t>
      </w:r>
      <w:r w:rsidRPr="00E97662">
        <w:t>Plungės specialiojo ugdymo centro įgyvendinamą projektą „Paslaugų centro vaikams įkūrimas Plungės mieste“ ir lėšų poreikį.</w:t>
      </w:r>
      <w:r>
        <w:t xml:space="preserve"> Minėtą informacij</w:t>
      </w:r>
      <w:r w:rsidR="00F63209">
        <w:t>ą</w:t>
      </w:r>
      <w:r>
        <w:t xml:space="preserve"> pristatė </w:t>
      </w:r>
      <w:r w:rsidRPr="00E97662">
        <w:t>Plungės spec</w:t>
      </w:r>
      <w:r>
        <w:t>ialiojo ugdymo centro direktorė</w:t>
      </w:r>
      <w:r w:rsidRPr="00E97662">
        <w:t xml:space="preserve"> Kamilė Kundrotaitė</w:t>
      </w:r>
      <w:r>
        <w:t>-</w:t>
      </w:r>
      <w:r w:rsidR="00F63209">
        <w:t xml:space="preserve">Astreikienė. Direktorė informavo, kad Projekto įgyvendinimui pilna apimtimi, trūksta 1,2 mln. Eur. </w:t>
      </w:r>
      <w:r w:rsidR="00F422A4">
        <w:t>Buvo pristatytos 4 Projekto įgyvendinimo alternatyvos.</w:t>
      </w:r>
      <w:r w:rsidR="00D60CB6">
        <w:t xml:space="preserve"> Po ilgų diskusijų nutarta siūlyti Plungės specialiojo ugdymo centrui skelbti pilnos apimties projekto „</w:t>
      </w:r>
      <w:r w:rsidR="00D60CB6" w:rsidRPr="00E97662">
        <w:t>Paslaugų centro vaikams įkūrimas Plungės mieste</w:t>
      </w:r>
      <w:r w:rsidR="00D60CB6">
        <w:t xml:space="preserve">“ rangos darbų pirkimą, kad išsiaiškinti tikrąją rangos darbų kainą. </w:t>
      </w:r>
    </w:p>
    <w:p w:rsidR="00986C2B" w:rsidRDefault="00986C2B" w:rsidP="00986C2B">
      <w:pPr>
        <w:ind w:firstLine="720"/>
        <w:jc w:val="both"/>
      </w:pPr>
      <w:r>
        <w:t>Gegužės mėnesio posėdžio darbotvarkėje buvo 13 klausimų. Pritarta 11 sprendimų projektų teikimui Savivaldybės tarybai, iš kurių bendru sutarimu – 10, balsuojant – 1.</w:t>
      </w:r>
      <w:r w:rsidRPr="00F6122A">
        <w:t xml:space="preserve"> </w:t>
      </w:r>
      <w:r>
        <w:t>Išklausyti</w:t>
      </w:r>
      <w:r w:rsidRPr="00404293">
        <w:t xml:space="preserve"> </w:t>
      </w:r>
      <w:r w:rsidR="00567F85">
        <w:t>2 informacinio pobūdžio klausimai</w:t>
      </w:r>
      <w:r w:rsidRPr="00404293">
        <w:t>.</w:t>
      </w:r>
    </w:p>
    <w:p w:rsidR="00F63209" w:rsidRPr="005B5C11" w:rsidRDefault="005808EC" w:rsidP="005B5C11">
      <w:pPr>
        <w:ind w:firstLine="720"/>
        <w:jc w:val="both"/>
        <w:rPr>
          <w:b/>
        </w:rPr>
      </w:pPr>
      <w:r>
        <w:t xml:space="preserve">Posėdžio pradžioje aptartas </w:t>
      </w:r>
      <w:r w:rsidRPr="005808EC">
        <w:rPr>
          <w:rStyle w:val="Grietas"/>
          <w:b w:val="0"/>
          <w:iCs/>
        </w:rPr>
        <w:t>VšĮ Plungės rajon</w:t>
      </w:r>
      <w:r>
        <w:rPr>
          <w:rStyle w:val="Grietas"/>
          <w:b w:val="0"/>
          <w:iCs/>
        </w:rPr>
        <w:t>o savivaldybės ligoninės raštas</w:t>
      </w:r>
      <w:r w:rsidRPr="005808EC">
        <w:rPr>
          <w:rStyle w:val="Grietas"/>
          <w:b w:val="0"/>
          <w:iCs/>
        </w:rPr>
        <w:t xml:space="preserve"> „Dėl naujo priestato prie Priėmimo-skubios pagalbos skyriaus projektavimo darbų“</w:t>
      </w:r>
      <w:r>
        <w:rPr>
          <w:rStyle w:val="Grietas"/>
          <w:b w:val="0"/>
          <w:iCs/>
        </w:rPr>
        <w:t>.</w:t>
      </w:r>
      <w:r w:rsidR="005B5C11" w:rsidRPr="005B5C11">
        <w:rPr>
          <w:rStyle w:val="Komentaronuoroda"/>
          <w:iCs/>
        </w:rPr>
        <w:t xml:space="preserve"> </w:t>
      </w:r>
      <w:r w:rsidR="005B5C11" w:rsidRPr="005B5C11">
        <w:rPr>
          <w:rStyle w:val="Grietas"/>
          <w:b w:val="0"/>
          <w:iCs/>
        </w:rPr>
        <w:t>Remigijus Mažeika, l. e. Plungės rajono savivaldybės ligoninės direktoriaus pareigas (toliau – Ligoninės direktorius), trumpai pristatė informaciją apie naujo priestato prie Priėmimo-skubios pagalb</w:t>
      </w:r>
      <w:r w:rsidR="005B5C11">
        <w:rPr>
          <w:rStyle w:val="Grietas"/>
          <w:b w:val="0"/>
          <w:iCs/>
        </w:rPr>
        <w:t xml:space="preserve">os skyriaus projektavimo darbus. Jis kalbėjo, </w:t>
      </w:r>
      <w:r w:rsidR="005B5C11" w:rsidRPr="005B5C11">
        <w:rPr>
          <w:rStyle w:val="Grietas"/>
          <w:b w:val="0"/>
          <w:iCs/>
        </w:rPr>
        <w:t xml:space="preserve">jog Savivaldybės yra prašoma pritarti Priėmimo-skubios pagalbos skyriaus projektavimo darbams. Paminėta, jog projektavimo darbai kainuoja, todėl Savivaldybės yra prašoma skirti apie 25 tūkst. </w:t>
      </w:r>
      <w:r w:rsidR="003A7113">
        <w:rPr>
          <w:rStyle w:val="Grietas"/>
          <w:b w:val="0"/>
          <w:iCs/>
        </w:rPr>
        <w:t>E</w:t>
      </w:r>
      <w:r w:rsidR="005B5C11" w:rsidRPr="005B5C11">
        <w:rPr>
          <w:rStyle w:val="Grietas"/>
          <w:b w:val="0"/>
          <w:iCs/>
        </w:rPr>
        <w:t>ur minėtiems darbams atlikti.</w:t>
      </w:r>
      <w:r w:rsidR="005B5C11">
        <w:rPr>
          <w:rStyle w:val="Grietas"/>
          <w:b w:val="0"/>
          <w:iCs/>
        </w:rPr>
        <w:t xml:space="preserve"> Po gana ilgų diskusijų buvo nutarta </w:t>
      </w:r>
      <w:r w:rsidR="005B5C11">
        <w:t>p</w:t>
      </w:r>
      <w:r w:rsidR="005B5C11" w:rsidRPr="005B5C11">
        <w:t xml:space="preserve">ritarti </w:t>
      </w:r>
      <w:r w:rsidR="005B5C11" w:rsidRPr="005B5C11">
        <w:rPr>
          <w:rStyle w:val="Grietas"/>
          <w:b w:val="0"/>
          <w:iCs/>
        </w:rPr>
        <w:t>VšĮ Plungės rajono savivaldybės ligoninės naujo priestato prie Priėmimo-skubios pagalbos skyriaus projektavimo darbams.</w:t>
      </w:r>
    </w:p>
    <w:p w:rsidR="0020598C" w:rsidRDefault="005B5C11" w:rsidP="0020598C">
      <w:pPr>
        <w:ind w:firstLine="720"/>
        <w:jc w:val="both"/>
      </w:pPr>
      <w:r>
        <w:t>Vėliau nemažai diskutuota</w:t>
      </w:r>
      <w:r w:rsidRPr="005B5C11">
        <w:t xml:space="preserve"> </w:t>
      </w:r>
      <w:r w:rsidRPr="00F64E4D">
        <w:t>Asta</w:t>
      </w:r>
      <w:r>
        <w:t xml:space="preserve">i Beierle Eigirdienei pristačius </w:t>
      </w:r>
      <w:r w:rsidRPr="00F64E4D">
        <w:t>Plungės rajono savivaldybės tarybos veiklos re</w:t>
      </w:r>
      <w:r>
        <w:t>glamento pakeitimus.</w:t>
      </w:r>
      <w:r w:rsidR="0020598C" w:rsidRPr="0020598C">
        <w:t xml:space="preserve"> </w:t>
      </w:r>
      <w:r w:rsidR="0020598C" w:rsidRPr="00012A8F">
        <w:t>Sprendimo projekto teikim</w:t>
      </w:r>
      <w:r w:rsidR="0020598C">
        <w:t>ui Savivaldybės tarybai pritarta</w:t>
      </w:r>
      <w:r w:rsidR="0020598C" w:rsidRPr="00012A8F">
        <w:t xml:space="preserve"> bendru sutarimu. </w:t>
      </w:r>
    </w:p>
    <w:p w:rsidR="00C60676" w:rsidRPr="00C60676" w:rsidRDefault="0020598C" w:rsidP="006422F8">
      <w:pPr>
        <w:ind w:firstLine="720"/>
        <w:jc w:val="both"/>
        <w:rPr>
          <w:color w:val="000000" w:themeColor="text1"/>
        </w:rPr>
      </w:pPr>
      <w:r>
        <w:t xml:space="preserve">Diskutuota ir </w:t>
      </w:r>
      <w:r w:rsidR="00987237" w:rsidRPr="00F64E4D">
        <w:t>Viešųjų pirkimų skyriaus vedėja</w:t>
      </w:r>
      <w:r w:rsidR="00987237">
        <w:t>i</w:t>
      </w:r>
      <w:r w:rsidR="00987237" w:rsidRPr="00987237">
        <w:t xml:space="preserve"> </w:t>
      </w:r>
      <w:r w:rsidR="00987237">
        <w:t>Jūratei Garčinskaitei pristačius sprendimo projektą „Dėl pavedimo</w:t>
      </w:r>
      <w:r w:rsidR="00987237" w:rsidRPr="00F64E4D">
        <w:t xml:space="preserve"> Plungės rajono savivaldybės administracijai vykdyti centrinės perkančiosios organizacijos funkcijas</w:t>
      </w:r>
      <w:r w:rsidR="00987237">
        <w:t>“</w:t>
      </w:r>
      <w:r w:rsidR="00987237" w:rsidRPr="00F64E4D">
        <w:t>.</w:t>
      </w:r>
      <w:r w:rsidR="006422F8">
        <w:t xml:space="preserve"> </w:t>
      </w:r>
      <w:r w:rsidR="00C60676" w:rsidRPr="00C60676">
        <w:rPr>
          <w:rStyle w:val="Komentaronuoroda"/>
          <w:color w:val="000000" w:themeColor="text1"/>
          <w:sz w:val="24"/>
        </w:rPr>
        <w:t xml:space="preserve">Labai ilgos ir aštrios diskusijos vyko dėl sprendimo projekto „Dėl </w:t>
      </w:r>
      <w:r w:rsidR="00C60676" w:rsidRPr="00C60676">
        <w:rPr>
          <w:color w:val="000000" w:themeColor="text1"/>
        </w:rPr>
        <w:t xml:space="preserve">Plungės rajono savivaldybės tarybos 2020 m. spalio 29 d. sprendimo Nr. T1-248 „Dėl pritarimo sudaryti keleivių vežimo sutartį su UAB „Plungės autobusų parkas“ ir nemokamo keleivių vežimo vietinio (miesto ir priemiestinio) reguliaraus susisiekimo autobusų maršrutais“ ir </w:t>
      </w:r>
      <w:r w:rsidR="00C60676">
        <w:rPr>
          <w:color w:val="000000" w:themeColor="text1"/>
        </w:rPr>
        <w:t>jį keitusio sprendimo pakeitimo“</w:t>
      </w:r>
      <w:r w:rsidR="00C60676" w:rsidRPr="00C60676">
        <w:rPr>
          <w:color w:val="000000" w:themeColor="text1"/>
        </w:rPr>
        <w:t>.</w:t>
      </w:r>
      <w:r w:rsidR="006422F8" w:rsidRPr="006422F8">
        <w:t xml:space="preserve"> </w:t>
      </w:r>
      <w:r w:rsidR="006422F8">
        <w:t>Sprendimų projektų</w:t>
      </w:r>
      <w:r w:rsidR="006422F8" w:rsidRPr="00012A8F">
        <w:t xml:space="preserve"> teikimui Savivaldybės tarybai pritarta bendru sutarimu.  </w:t>
      </w:r>
    </w:p>
    <w:p w:rsidR="00090EA6" w:rsidRDefault="00090EA6" w:rsidP="00090EA6">
      <w:pPr>
        <w:ind w:firstLine="720"/>
        <w:jc w:val="both"/>
      </w:pPr>
      <w:r>
        <w:t xml:space="preserve">Taip pat be diskusijų neapsieita aptariant sprendimo projektą „Dėl </w:t>
      </w:r>
      <w:r w:rsidRPr="00F64E4D">
        <w:t>Plungės rajono savivaldybės tarybos 2022 m. vasario 10 d. sprendimo Nr. T1-</w:t>
      </w:r>
      <w:r w:rsidRPr="00A37685">
        <w:t>37 „Dėl priemokų nustatymo Plungės rajono savivaldybės administracijos direktoriui ir Administracijos direktoriaus pavaduotojui“ pakeitimo“.</w:t>
      </w:r>
      <w:r w:rsidR="00654A5D">
        <w:rPr>
          <w:rStyle w:val="Komentaronuoroda"/>
          <w:sz w:val="24"/>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4</w:t>
      </w:r>
      <w:r w:rsidRPr="00CB02D8">
        <w:t xml:space="preserve">, </w:t>
      </w:r>
      <w:r>
        <w:t xml:space="preserve">susilaikė – 2, dalyvavo – 6. </w:t>
      </w:r>
    </w:p>
    <w:p w:rsidR="001E519C" w:rsidRPr="00F64E4D" w:rsidRDefault="001E519C" w:rsidP="001E519C">
      <w:pPr>
        <w:ind w:firstLine="720"/>
        <w:jc w:val="both"/>
      </w:pPr>
      <w:r>
        <w:rPr>
          <w:rStyle w:val="Komentaronuoroda"/>
          <w:sz w:val="24"/>
        </w:rPr>
        <w:t xml:space="preserve">Vėliau išklausyta informacija apie </w:t>
      </w:r>
      <w:r w:rsidRPr="00F64E4D">
        <w:t xml:space="preserve">Savivaldybės biudžetinių įstaigų gautų pajamų už suteiktas paslaugas panaudojimą 2021 metais. </w:t>
      </w:r>
    </w:p>
    <w:p w:rsidR="00E11009" w:rsidRPr="00773019" w:rsidRDefault="00B866B2" w:rsidP="00567F85">
      <w:pPr>
        <w:ind w:firstLine="720"/>
        <w:jc w:val="both"/>
      </w:pPr>
      <w:r>
        <w:rPr>
          <w:rStyle w:val="Komentaronuoroda"/>
          <w:sz w:val="24"/>
        </w:rPr>
        <w:t xml:space="preserve">Birželio </w:t>
      </w:r>
      <w:r w:rsidR="00F82476">
        <w:rPr>
          <w:bCs/>
        </w:rPr>
        <w:t xml:space="preserve">mėnesį vyko du Komiteto posėdžiai, vienas iš jų – jungtinis </w:t>
      </w:r>
      <w:r w:rsidR="00F82476">
        <w:t>Ekonomikos, finansų ir biudžeto bei Sveikatos ir socialinės apsaugos komitetų</w:t>
      </w:r>
      <w:r w:rsidR="00F82476" w:rsidRPr="009E193E">
        <w:t xml:space="preserve"> posėdis</w:t>
      </w:r>
      <w:r w:rsidR="00F82476">
        <w:t>, kurio metu aptartas</w:t>
      </w:r>
      <w:r w:rsidR="00F82476" w:rsidRPr="009E193E">
        <w:t xml:space="preserve"> </w:t>
      </w:r>
      <w:r w:rsidR="00F82476">
        <w:t>1 klausimas.</w:t>
      </w:r>
    </w:p>
    <w:p w:rsidR="00567F85" w:rsidRDefault="00567F85" w:rsidP="00567F85">
      <w:pPr>
        <w:pStyle w:val="Betarp"/>
        <w:ind w:firstLine="720"/>
        <w:jc w:val="both"/>
      </w:pPr>
      <w:r w:rsidRPr="00160B3F">
        <w:rPr>
          <w:rStyle w:val="Grietas"/>
          <w:b w:val="0"/>
          <w:iCs/>
        </w:rPr>
        <w:t xml:space="preserve">Strateginio </w:t>
      </w:r>
      <w:r w:rsidRPr="00160B3F">
        <w:t>planavimo ir investicijų skyriaus vyr. specialistė</w:t>
      </w:r>
      <w:r>
        <w:t xml:space="preserve"> Toma Rupeikė pristatė klausimą „Dėl </w:t>
      </w:r>
      <w:r w:rsidRPr="00160B3F">
        <w:t xml:space="preserve">trūkstamų lėšų skyrimo iš Savivaldybės biudžeto įgyvendinamam projektui </w:t>
      </w:r>
      <w:r w:rsidRPr="00160B3F">
        <w:lastRenderedPageBreak/>
        <w:t>„Bendruomeninių apgyvendinimo bei užimtumo paslaugų asmenims su proto ir psichikos negalia plėtra Plungės rajone“ ir projekte numatytų pasiekti rodiklių sumažinimo</w:t>
      </w:r>
      <w:r>
        <w:t>“ (toliau – Projektas)</w:t>
      </w:r>
      <w:r w:rsidRPr="00160B3F">
        <w:t>.</w:t>
      </w:r>
      <w:r>
        <w:t xml:space="preserve"> Pasak jos, </w:t>
      </w:r>
      <w:r w:rsidRPr="002F3993">
        <w:t>su Centrine projektų valdymo agentūra buvo aptartos Projekto siektinų rodiklių mažinimo galimybės.</w:t>
      </w:r>
      <w:r>
        <w:t xml:space="preserve"> Po ilgų diskusijų nutarta </w:t>
      </w:r>
      <w:r w:rsidRPr="00255C9E">
        <w:t>p</w:t>
      </w:r>
      <w:r>
        <w:t>ritarti įgyvendinamame P</w:t>
      </w:r>
      <w:r w:rsidRPr="00255C9E">
        <w:t>rojekte numatyt</w:t>
      </w:r>
      <w:r>
        <w:t>ų siektinų rodiklių sumažinimui, t. y. s</w:t>
      </w:r>
      <w:r w:rsidRPr="00255C9E">
        <w:t>umažinti Projekto siektinus rodiklius iki dviejų – statyti du naujus tipinius grupinio gyvenimo namus Rasytės ir Mendeno gatvėse, Plungės mieste, atsisakant Birutės g. pastato rekonstrukcijos, įrengiant grupinio gyvenimo namą, ir Vytauto g. 29 pastato rekonstrukcijos, įrengiant socialines dirbtuves ir dienos užimtumo centrą.</w:t>
      </w:r>
      <w:r>
        <w:t xml:space="preserve"> Taip pat nutarta g</w:t>
      </w:r>
      <w:r w:rsidRPr="00AE6EA6">
        <w:t>rupinio gyvenimo namų Birutės gatvėje statybos ir Parapijos namų rekonstrukcijos projektus teikti Regiono plėtros tarybai, lėšoms iš ES naujojo 2021</w:t>
      </w:r>
      <w:r w:rsidR="00B31DEC">
        <w:t>–</w:t>
      </w:r>
      <w:r w:rsidRPr="00AE6EA6">
        <w:t xml:space="preserve">2030 metų finansavimo periodo gauti. </w:t>
      </w:r>
    </w:p>
    <w:p w:rsidR="00652993" w:rsidRPr="00F22F76" w:rsidRDefault="00567F85" w:rsidP="00652993">
      <w:pPr>
        <w:ind w:firstLine="720"/>
        <w:jc w:val="both"/>
      </w:pPr>
      <w:r w:rsidRPr="00F22F76">
        <w:t xml:space="preserve">Į kitą birželio mėnesio posėdžio darbotvarkę buvo įtraukta 11 klausimų. </w:t>
      </w:r>
      <w:r w:rsidR="00652993" w:rsidRPr="00F22F76">
        <w:t>Bendru sutarimu pritarta 8 sprendimų projektų teikimui Savivaldybės tarybai. Išklausyti 3 informacinio pobūdžio klausimai.</w:t>
      </w:r>
    </w:p>
    <w:p w:rsidR="003A74EC" w:rsidRDefault="003A74EC" w:rsidP="003A74EC">
      <w:pPr>
        <w:ind w:firstLine="720"/>
        <w:jc w:val="both"/>
        <w:rPr>
          <w:rStyle w:val="Grietas"/>
          <w:b w:val="0"/>
          <w:iCs/>
        </w:rPr>
      </w:pPr>
      <w:r>
        <w:t xml:space="preserve">Posėdžio pradžioje </w:t>
      </w:r>
      <w:r w:rsidRPr="00A37685">
        <w:t>Klatre Eiendom AS</w:t>
      </w:r>
      <w:r w:rsidRPr="003A74EC">
        <w:t xml:space="preserve"> vadovas</w:t>
      </w:r>
      <w:r>
        <w:t xml:space="preserve"> </w:t>
      </w:r>
      <w:r w:rsidRPr="003A74EC">
        <w:rPr>
          <w:rStyle w:val="Grietas"/>
          <w:b w:val="0"/>
          <w:iCs/>
        </w:rPr>
        <w:t>Andrius Tarvydas, pristatė projekto „Modernios ir inovatyvios laiptų gamybinės įmonės įkūrimas Plungėje“ (toliau – Projektas), siekiančio Regioninės svarbos projekto statuso, koncepciją</w:t>
      </w:r>
      <w:r>
        <w:rPr>
          <w:rStyle w:val="Grietas"/>
          <w:b w:val="0"/>
          <w:iCs/>
        </w:rPr>
        <w:t>. Po gana ilgų diskusijų nutarta apsiriboti išklausyta informacija.</w:t>
      </w:r>
    </w:p>
    <w:p w:rsidR="00876935" w:rsidRDefault="003A74EC" w:rsidP="00876935">
      <w:pPr>
        <w:ind w:firstLine="720"/>
        <w:jc w:val="both"/>
        <w:rPr>
          <w:rStyle w:val="Grietas"/>
          <w:b w:val="0"/>
          <w:iCs/>
        </w:rPr>
      </w:pPr>
      <w:r>
        <w:rPr>
          <w:rStyle w:val="Grietas"/>
          <w:b w:val="0"/>
          <w:iCs/>
        </w:rPr>
        <w:t xml:space="preserve">Vėliau </w:t>
      </w:r>
      <w:r w:rsidRPr="003A74EC">
        <w:rPr>
          <w:rStyle w:val="Grietas"/>
          <w:b w:val="0"/>
          <w:iCs/>
        </w:rPr>
        <w:t>Vaidotas Cucėnas kartu su kolega Tomu Valausku pristatė projekto „Žaliojo kurso vystymas, siekiant ilgalaikės žaliosios pertvarkos mažinant teršalų išmetimą, pesticidų naudojimą ir iškastinio kuro priklausomybę perdirbant BSA aplinkai nekenksmingu būdu, paverčiant jas ekologiškais produktais“ (toliau – Projektas), siekiančio Regioninės svarbos projekto statuso, koncepciją.</w:t>
      </w:r>
      <w:r>
        <w:rPr>
          <w:rStyle w:val="Grietas"/>
          <w:iCs/>
        </w:rPr>
        <w:t xml:space="preserve"> </w:t>
      </w:r>
      <w:r w:rsidR="00876935">
        <w:rPr>
          <w:rStyle w:val="Grietas"/>
          <w:b w:val="0"/>
          <w:iCs/>
        </w:rPr>
        <w:t>Po labai ilgų ir aštrių diskusijų nutarta apsiriboti išklausyta informacija.</w:t>
      </w:r>
    </w:p>
    <w:p w:rsidR="003A74EC" w:rsidRPr="00876935" w:rsidRDefault="00F12AA2" w:rsidP="00F12AA2">
      <w:pPr>
        <w:tabs>
          <w:tab w:val="left" w:pos="4140"/>
        </w:tabs>
        <w:ind w:firstLine="720"/>
        <w:jc w:val="both"/>
        <w:rPr>
          <w:rStyle w:val="Grietas"/>
          <w:b w:val="0"/>
          <w:iCs/>
        </w:rPr>
      </w:pPr>
      <w:r>
        <w:t>I</w:t>
      </w:r>
      <w:r w:rsidRPr="009A4461">
        <w:t>šklausyta informacija apie</w:t>
      </w:r>
      <w:r w:rsidRPr="00F12AA2">
        <w:t xml:space="preserve"> </w:t>
      </w:r>
      <w:r w:rsidRPr="009D7115">
        <w:t>projektus „Plungės miesto Lentpjūvės gatvės rekonstravimas, kuriant investicijoms palankią aplinką“ ir „Plungės geležinkelio stoties privažiavimo kelio Nr.</w:t>
      </w:r>
      <w:r w:rsidR="00B31DEC">
        <w:t xml:space="preserve"> </w:t>
      </w:r>
      <w:r w:rsidRPr="009D7115">
        <w:t>17 kapitalinis remontas, kuriant investicijoms palankią aplinką“</w:t>
      </w:r>
      <w:r>
        <w:t>.</w:t>
      </w:r>
    </w:p>
    <w:p w:rsidR="006532AA" w:rsidRDefault="00F12AA2" w:rsidP="006532AA">
      <w:pPr>
        <w:ind w:firstLine="720"/>
        <w:jc w:val="both"/>
      </w:pPr>
      <w:r w:rsidRPr="009D7115">
        <w:t>Turto skyriaus vedėja</w:t>
      </w:r>
      <w:r w:rsidR="006532AA">
        <w:t xml:space="preserve"> Živilė Bieliauskienė</w:t>
      </w:r>
      <w:r>
        <w:t xml:space="preserve"> </w:t>
      </w:r>
      <w:r w:rsidRPr="00012A8F">
        <w:t xml:space="preserve">pristatė </w:t>
      </w:r>
      <w:r>
        <w:t>sprendimo projektą, kurio esmė – leisti Plungės r.</w:t>
      </w:r>
      <w:r w:rsidRPr="00B83DE3">
        <w:t xml:space="preserve"> Kulių gimnazijai įsigyti 27 vietų autobusą</w:t>
      </w:r>
      <w:r>
        <w:t xml:space="preserve">, skirtą mokiniams pavėžėti. </w:t>
      </w:r>
      <w:r w:rsidR="006532AA">
        <w:t xml:space="preserve">Adomas Zamulskis teiravosi, ar šis autobusas bus skirtas tik mokinių pavėžėjimui, t. y., ar laisvu laiku negalės būti naudojamas kitoms išvykoms. Pasak Gintauto Rimeikio, yra nustatyti mokyklinių autobusų nuomos įkainiai, todėl autobusas galės būti naudojamas ir kitoms išvykoms. </w:t>
      </w:r>
      <w:r w:rsidR="008647D8" w:rsidRPr="00012A8F">
        <w:t>Sprendimo projekto teikimui Savivaldybės tarybai pritarta bendru sutarimu.</w:t>
      </w:r>
    </w:p>
    <w:p w:rsidR="00F12AA2" w:rsidRDefault="00F82229" w:rsidP="00F12AA2">
      <w:pPr>
        <w:ind w:firstLine="720"/>
        <w:jc w:val="both"/>
      </w:pPr>
      <w:r>
        <w:t>Liepos mėnesio posėdžio darbotvarkėje buvo 12 klausimų. Pritarta 11 sprendimų projektų teikimui Savivaldybės tarybai, iš kurių bendru sutarimu – 10, balsuojant – 1.</w:t>
      </w:r>
      <w:r w:rsidRPr="00F6122A">
        <w:t xml:space="preserve"> </w:t>
      </w:r>
      <w:r>
        <w:t>Išklausytas</w:t>
      </w:r>
      <w:r w:rsidRPr="00404293">
        <w:t xml:space="preserve"> </w:t>
      </w:r>
      <w:r>
        <w:t>1 informacinio pobūdžio klausimas</w:t>
      </w:r>
      <w:r w:rsidRPr="00404293">
        <w:t>.</w:t>
      </w:r>
    </w:p>
    <w:p w:rsidR="00395FF9" w:rsidRDefault="00A50A6C" w:rsidP="003A74EC">
      <w:pPr>
        <w:ind w:firstLine="720"/>
        <w:jc w:val="both"/>
        <w:rPr>
          <w:rFonts w:eastAsia="Calibri"/>
          <w:bCs/>
        </w:rPr>
      </w:pPr>
      <w:r>
        <w:rPr>
          <w:rStyle w:val="Grietas"/>
          <w:b w:val="0"/>
          <w:iCs/>
        </w:rPr>
        <w:t xml:space="preserve">Posėdžio pradžioje bendru sutarimu pritarta sprendimo projektui „Dėl </w:t>
      </w:r>
      <w:r w:rsidRPr="009A01C3">
        <w:t xml:space="preserve">Klatre Eiendom AS modernios ir inovatyvios laiptų </w:t>
      </w:r>
      <w:r w:rsidRPr="009A01C3">
        <w:rPr>
          <w:rFonts w:eastAsia="Calibri"/>
          <w:bCs/>
        </w:rPr>
        <w:t>gamyb</w:t>
      </w:r>
      <w:r>
        <w:rPr>
          <w:rFonts w:eastAsia="Calibri"/>
          <w:bCs/>
        </w:rPr>
        <w:t>i</w:t>
      </w:r>
      <w:r w:rsidR="00227418">
        <w:rPr>
          <w:rFonts w:eastAsia="Calibri"/>
          <w:bCs/>
        </w:rPr>
        <w:t>nės įmonės projekto pripažinimo</w:t>
      </w:r>
      <w:r w:rsidRPr="009A01C3">
        <w:rPr>
          <w:rFonts w:eastAsia="Calibri"/>
          <w:bCs/>
        </w:rPr>
        <w:t xml:space="preserve"> regioninės svarbos projektu</w:t>
      </w:r>
      <w:r w:rsidR="00227418">
        <w:rPr>
          <w:rFonts w:eastAsia="Calibri"/>
          <w:bCs/>
        </w:rPr>
        <w:t>“.</w:t>
      </w:r>
    </w:p>
    <w:p w:rsidR="004437CA" w:rsidRDefault="00395FF9" w:rsidP="00282C70">
      <w:pPr>
        <w:ind w:firstLine="720"/>
        <w:jc w:val="both"/>
      </w:pPr>
      <w:r>
        <w:rPr>
          <w:rFonts w:eastAsia="Calibri"/>
          <w:bCs/>
        </w:rPr>
        <w:t xml:space="preserve">Vėliau aptartas </w:t>
      </w:r>
      <w:r w:rsidRPr="009A01C3">
        <w:t>UAB „Plungės van</w:t>
      </w:r>
      <w:r>
        <w:t>denys“ 2022 m. liepos 8 d. raštas</w:t>
      </w:r>
      <w:r w:rsidRPr="009A01C3">
        <w:t xml:space="preserve"> Nr. 186 „Dėl papildomo finansavimo poreikio“</w:t>
      </w:r>
      <w:r>
        <w:t>.</w:t>
      </w:r>
      <w:r w:rsidR="00282C70">
        <w:t xml:space="preserve"> </w:t>
      </w:r>
      <w:r w:rsidR="00282C70" w:rsidRPr="00773019">
        <w:t>UAB „Plungės vandenys“</w:t>
      </w:r>
      <w:r w:rsidR="00282C70">
        <w:t xml:space="preserve"> (toliau – bendrovė)</w:t>
      </w:r>
      <w:r w:rsidR="00282C70" w:rsidRPr="00773019">
        <w:t xml:space="preserve"> direktorius</w:t>
      </w:r>
      <w:r w:rsidR="00282C70">
        <w:t xml:space="preserve"> Alvydas Jasevičius</w:t>
      </w:r>
      <w:r w:rsidR="00282C70" w:rsidRPr="009A01C3">
        <w:t xml:space="preserve"> </w:t>
      </w:r>
      <w:r w:rsidR="00282C70" w:rsidRPr="00012A8F">
        <w:t xml:space="preserve">trumpai pristatė </w:t>
      </w:r>
      <w:r w:rsidR="00282C70">
        <w:t>rašto esmę. Kalbėta apie paviršinių nuotekų, kurias eksploatuoja bendrovė</w:t>
      </w:r>
      <w:r w:rsidR="00B31DEC">
        <w:t>,</w:t>
      </w:r>
      <w:r w:rsidR="00282C70">
        <w:t xml:space="preserve"> problematiką. Pasak direktoriaus, kai buvo numatyta statyti paviršinių nuotekų valymo įrenginius, kurie būtų apėmę V. Mačernio bei A. Jucio kvartalus, ir, kai buvo rengiamas investicinis projektas, kuriame buvo paskaičiuota, jog 600 tūkst. </w:t>
      </w:r>
      <w:r w:rsidR="00B31DEC">
        <w:t>E</w:t>
      </w:r>
      <w:r w:rsidR="00282C70">
        <w:t>ur minėtiems darbams ir įrenginiams turėtų užtekti, tačiau karas Ukrainoje labai stipriai pakoregavo visas kainas. A. Jasevičiaus teigimu, įvykdžius atvirą viešą pirkimą</w:t>
      </w:r>
      <w:r w:rsidR="00B31DEC">
        <w:t>,</w:t>
      </w:r>
      <w:r w:rsidR="00282C70">
        <w:t xml:space="preserve"> matoma, kad visi pasiūlymai viršija 230 tūkst. </w:t>
      </w:r>
      <w:r w:rsidR="00B31DEC">
        <w:t>E</w:t>
      </w:r>
      <w:r w:rsidR="00282C70">
        <w:t>ur numatytos sumos. Pastebėta, jog bendrovė tokiam prisidėjimui neturi lėšų, taip pat ir Savivaldybė negali padėti. Pasak direktoriaus, – norima valymo įrenginių investicinį pakeisti į kitą investicinį projektą, – tam turimi metai, t. y. būtų planuojama tvarkyti problemines paviršinių nuotekų vietas bei paklojamos kelios naujos minėtų tinklų linijos. Paminėta, jog tokia būtų vizija ir tai yra planas B vietoje valyklos atlikti kitus darbus. Po gana ilgų diskusijų nutarta apsiriboti išklausyta informacija.</w:t>
      </w:r>
    </w:p>
    <w:p w:rsidR="00707F74" w:rsidRDefault="0077704A" w:rsidP="00707F74">
      <w:pPr>
        <w:tabs>
          <w:tab w:val="left" w:pos="1050"/>
        </w:tabs>
        <w:ind w:firstLine="720"/>
        <w:jc w:val="both"/>
      </w:pPr>
      <w:r>
        <w:t xml:space="preserve">Nemažai diskutuota </w:t>
      </w:r>
      <w:r w:rsidRPr="009A01C3">
        <w:rPr>
          <w:color w:val="000000"/>
        </w:rPr>
        <w:t xml:space="preserve">Vietos ūkio </w:t>
      </w:r>
      <w:r>
        <w:rPr>
          <w:color w:val="000000"/>
        </w:rPr>
        <w:t xml:space="preserve">skyriaus vyr. specialistui </w:t>
      </w:r>
      <w:r>
        <w:t xml:space="preserve">Modestui Budriui pristačius sprendimo projektą „Dėl </w:t>
      </w:r>
      <w:r w:rsidRPr="009A01C3">
        <w:t xml:space="preserve">Kelių priežiūros ir plėtros programos finansavimo lėšų įsisavinimo </w:t>
      </w:r>
      <w:r w:rsidRPr="009A01C3">
        <w:lastRenderedPageBreak/>
        <w:t>priežiūros ir kontr</w:t>
      </w:r>
      <w:r>
        <w:t>olės tvarkos aprašo patvirtinimo“.</w:t>
      </w:r>
      <w:r w:rsidR="00707F74" w:rsidRPr="00707F74">
        <w:rPr>
          <w:color w:val="000000"/>
        </w:rPr>
        <w:t xml:space="preserve"> </w:t>
      </w:r>
      <w:r w:rsidR="00707F74">
        <w:rPr>
          <w:color w:val="000000"/>
        </w:rPr>
        <w:t xml:space="preserve">Algirdas Pečiulis pastebėjo, jog tvarkos aprašas labai siauros apimties, t. y. jame nesimato kontrolės mechanizmo. Pasak jo, nėra nurodyta, kaip pasiekti tikslą, kad </w:t>
      </w:r>
      <w:r w:rsidR="00707F74" w:rsidRPr="00F243A8">
        <w:t>Kelių priežiūros ir plėtros programos (toliau – KPPP) finansavimo</w:t>
      </w:r>
      <w:r w:rsidR="00707F74">
        <w:t xml:space="preserve"> lėšos būtų panaudotos ir metų gale neliktų likučių. A. Pečiulio teigimu, tvarkos apraše labiau yra įvardinta atsakomybė seniūnams bei apimamos ne investicijoms skirtos lėšos. Nutarta s</w:t>
      </w:r>
      <w:r w:rsidR="00707F74" w:rsidRPr="00012A8F">
        <w:t>prendimo projektą teikti Savivaldybės tarybai</w:t>
      </w:r>
      <w:r w:rsidR="00707F74">
        <w:t>.</w:t>
      </w:r>
    </w:p>
    <w:p w:rsidR="0056450F" w:rsidRDefault="0056450F" w:rsidP="0056450F">
      <w:pPr>
        <w:tabs>
          <w:tab w:val="left" w:pos="1050"/>
        </w:tabs>
        <w:ind w:firstLine="720"/>
        <w:jc w:val="both"/>
      </w:pPr>
      <w:r>
        <w:t>Daug d</w:t>
      </w:r>
      <w:r w:rsidR="008106BC">
        <w:t xml:space="preserve">iskutuota </w:t>
      </w:r>
      <w:r w:rsidR="008106BC" w:rsidRPr="009A01C3">
        <w:rPr>
          <w:color w:val="000000"/>
        </w:rPr>
        <w:t>Vietos ū</w:t>
      </w:r>
      <w:r w:rsidR="008106BC">
        <w:rPr>
          <w:color w:val="000000"/>
        </w:rPr>
        <w:t xml:space="preserve">kio skyriaus vedėjo pavaduotojai </w:t>
      </w:r>
      <w:r w:rsidR="008106BC" w:rsidRPr="009A01C3">
        <w:t>Odeta</w:t>
      </w:r>
      <w:r w:rsidR="008106BC">
        <w:t xml:space="preserve">i Petkuvienei pristačius </w:t>
      </w:r>
      <w:r>
        <w:t xml:space="preserve">sprendimo projektus „Dėl </w:t>
      </w:r>
      <w:r w:rsidRPr="0056450F">
        <w:t>P</w:t>
      </w:r>
      <w:r w:rsidRPr="0056450F">
        <w:rPr>
          <w:rStyle w:val="Komentaronuoroda1"/>
          <w:sz w:val="24"/>
        </w:rPr>
        <w:t>lungės rajono savivaldybės tarybos 2022 m. vasario 10 d. sprendimo Nr. T1-21 „Dėl Plungės rajono savivaldybės Aplinkos apsaugos rėmimo specialiosios programos 2022 metų priemonių plano patvirtinimo“</w:t>
      </w:r>
      <w:r>
        <w:t xml:space="preserve"> pakeitimo“ ir „Dėl </w:t>
      </w:r>
      <w:r w:rsidRPr="009A01C3">
        <w:t>Plungės rajono savivaldybės tarybos 2020 m. spalio 29 d. sprendimo Nr. T1-248 „Dėl pritarimo sudaryti keleivių vežimo sutartį su UAB „Plungės autobusų parkas“ ir nemokamo keleivių vežimo vietinio (miesto ir priemiestinio) reguliaraus susisiekimo autobusų ma</w:t>
      </w:r>
      <w:r>
        <w:t>ršrutais“ pakeitimo“</w:t>
      </w:r>
      <w:r w:rsidRPr="009A01C3">
        <w:t>.</w:t>
      </w:r>
      <w:r w:rsidRPr="0056450F">
        <w:t xml:space="preserve"> </w:t>
      </w:r>
      <w:r>
        <w:t>Nutarta sprendimo projektus</w:t>
      </w:r>
      <w:r w:rsidRPr="00012A8F">
        <w:t xml:space="preserve"> teikti Savivaldybės tarybai</w:t>
      </w:r>
      <w:r>
        <w:t>.</w:t>
      </w:r>
    </w:p>
    <w:p w:rsidR="00B635C8" w:rsidRDefault="00B635C8" w:rsidP="00B635C8">
      <w:pPr>
        <w:ind w:firstLine="720"/>
        <w:jc w:val="both"/>
      </w:pPr>
      <w:r>
        <w:t>Labai ilgos ir aštrios diskusijos vyko Daivai Mažeikienei pristačius Savivaldybės 2022 metų biudžeto pakeitimus.</w:t>
      </w:r>
      <w:r w:rsidRPr="00B635C8">
        <w:rPr>
          <w:color w:val="000000" w:themeColor="text1"/>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3</w:t>
      </w:r>
      <w:r w:rsidRPr="00CB02D8">
        <w:t xml:space="preserve">, </w:t>
      </w:r>
      <w:r>
        <w:t xml:space="preserve">susilaikė – 1, dalyvavo – 4. </w:t>
      </w:r>
    </w:p>
    <w:p w:rsidR="00A43AD6" w:rsidRDefault="00A43AD6" w:rsidP="00A43AD6">
      <w:pPr>
        <w:ind w:firstLine="720"/>
        <w:jc w:val="both"/>
      </w:pPr>
      <w:r>
        <w:rPr>
          <w:rStyle w:val="Komentaronuoroda"/>
          <w:sz w:val="24"/>
        </w:rPr>
        <w:t xml:space="preserve">Rugsėjo </w:t>
      </w:r>
      <w:r>
        <w:rPr>
          <w:bCs/>
        </w:rPr>
        <w:t>mėnesio</w:t>
      </w:r>
      <w:r w:rsidRPr="00A43AD6">
        <w:t xml:space="preserve"> </w:t>
      </w:r>
      <w:r>
        <w:t xml:space="preserve">posėdžio darbotvarkėje buvo </w:t>
      </w:r>
      <w:r w:rsidR="007E18DF">
        <w:t>9 klausimai</w:t>
      </w:r>
      <w:r>
        <w:t>. Bendru sutarimu pritarta 8 sprendimų projektų teikimui Savivaldybės tarybai.</w:t>
      </w:r>
      <w:r w:rsidRPr="00F6122A">
        <w:t xml:space="preserve"> </w:t>
      </w:r>
      <w:r w:rsidR="007E18DF">
        <w:t>Išklausytas 1 informacinio pobūdžio klausimas</w:t>
      </w:r>
      <w:r w:rsidRPr="00404293">
        <w:t>.</w:t>
      </w:r>
    </w:p>
    <w:p w:rsidR="00A43AD6" w:rsidRDefault="00E86E56" w:rsidP="00E86E56">
      <w:pPr>
        <w:ind w:firstLine="720"/>
        <w:jc w:val="both"/>
        <w:rPr>
          <w:bCs/>
        </w:rPr>
      </w:pPr>
      <w:r>
        <w:rPr>
          <w:bCs/>
        </w:rPr>
        <w:t xml:space="preserve">Posėdžio pradžioje išklausyta informacija apie </w:t>
      </w:r>
      <w:r>
        <w:t>c</w:t>
      </w:r>
      <w:r w:rsidRPr="00C12B15">
        <w:t>heminėmis medžiagomis užterštos teritorijos, esančios Plungės mieste, Birutės gatvėje, greta Gandingos HE tvenkinio, tvar</w:t>
      </w:r>
      <w:r>
        <w:t>kymo darbų sutarties indeksavimą.</w:t>
      </w:r>
    </w:p>
    <w:p w:rsidR="00A43AD6" w:rsidRDefault="00F22140" w:rsidP="00F22140">
      <w:pPr>
        <w:ind w:firstLine="720"/>
        <w:jc w:val="both"/>
        <w:rPr>
          <w:bCs/>
        </w:rPr>
      </w:pPr>
      <w:r>
        <w:t xml:space="preserve">Daugiausiai diskutuota Daivai Mažeikienei pristačius Savivaldybės 2022 metų biudžeto pakeitimus. </w:t>
      </w:r>
    </w:p>
    <w:p w:rsidR="0056450F" w:rsidRDefault="00A43AD6" w:rsidP="00A43AD6">
      <w:pPr>
        <w:ind w:firstLine="720"/>
        <w:jc w:val="both"/>
      </w:pPr>
      <w:r>
        <w:t xml:space="preserve">Rugsėjo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rsidR="00F22140" w:rsidRPr="00E47E4B">
        <w:t>2</w:t>
      </w:r>
      <w:r w:rsidRPr="00E47E4B">
        <w:t xml:space="preserve"> klausimai. </w:t>
      </w:r>
      <w:r w:rsidR="00F22140">
        <w:t>Bendru sutarimu pritarta 2 sprendimų projektų teikimui Savivaldybės tarybai.</w:t>
      </w:r>
    </w:p>
    <w:p w:rsidR="00774304" w:rsidRPr="00774304" w:rsidRDefault="00774304" w:rsidP="00E21331">
      <w:pPr>
        <w:ind w:firstLine="720"/>
        <w:jc w:val="both"/>
        <w:rPr>
          <w:b/>
        </w:rPr>
      </w:pPr>
      <w:r>
        <w:t xml:space="preserve">Posėdžio pradžioje labai ilgai buvo diskutuojama </w:t>
      </w:r>
      <w:r w:rsidRPr="00774304">
        <w:rPr>
          <w:rStyle w:val="Grietas"/>
          <w:b w:val="0"/>
          <w:iCs/>
        </w:rPr>
        <w:t>Modestui Budriui</w:t>
      </w:r>
      <w:r>
        <w:rPr>
          <w:rStyle w:val="Grietas"/>
          <w:b w:val="0"/>
          <w:iCs/>
        </w:rPr>
        <w:t xml:space="preserve"> pristačius sprendimo projektą „Dėl </w:t>
      </w:r>
      <w:r w:rsidR="00B40B3F" w:rsidRPr="002356E5">
        <w:rPr>
          <w:color w:val="000000" w:themeColor="text1"/>
        </w:rPr>
        <w:t xml:space="preserve">Plungės rajono savivaldybės tarybos 2020 m. lapkričio 26 d. sprendimo Nr. T1-272 „Dėl 2021–2028 metų Plungės rajono savivaldybės vietinės reikšmės kelių (gatvių) tvarkymo prioritetų sąrašo kriterijų patvirtinimo“ ir </w:t>
      </w:r>
      <w:r w:rsidR="00B40B3F">
        <w:rPr>
          <w:color w:val="000000" w:themeColor="text1"/>
        </w:rPr>
        <w:t>jį keitusių sprendimų pakeitimo“.</w:t>
      </w:r>
      <w:r w:rsidR="00B40B3F" w:rsidRPr="00B40B3F">
        <w:t xml:space="preserve"> </w:t>
      </w:r>
      <w:r w:rsidR="00B40B3F" w:rsidRPr="00D24646">
        <w:t>Sprendimo projekto teikimui Savivaldybės tarybai pritarta bendru sutarimu.</w:t>
      </w:r>
    </w:p>
    <w:p w:rsidR="00055FCA" w:rsidRDefault="00055FCA" w:rsidP="00055FCA">
      <w:pPr>
        <w:ind w:firstLine="720"/>
        <w:jc w:val="both"/>
      </w:pPr>
      <w:r>
        <w:t>Spalio mėnesio posėdžio darbotvarkėje buvo 13 klausimų. Pritarta 12 sprendimų projektų teikimui Savivaldybės tarybai, iš kurių bendru sutarimu – 11, balsuojant – 1.</w:t>
      </w:r>
      <w:r w:rsidRPr="00F6122A">
        <w:t xml:space="preserve"> </w:t>
      </w:r>
      <w:r>
        <w:t>Išklausytas</w:t>
      </w:r>
      <w:r w:rsidRPr="00404293">
        <w:t xml:space="preserve"> </w:t>
      </w:r>
      <w:r>
        <w:t>1 informacinio pobūdžio klausimas</w:t>
      </w:r>
      <w:r w:rsidRPr="00404293">
        <w:t>.</w:t>
      </w:r>
    </w:p>
    <w:p w:rsidR="001E31F7" w:rsidRPr="001E31F7" w:rsidRDefault="001E31F7" w:rsidP="001E31F7">
      <w:pPr>
        <w:tabs>
          <w:tab w:val="left" w:pos="851"/>
        </w:tabs>
        <w:ind w:firstLine="720"/>
        <w:jc w:val="both"/>
        <w:rPr>
          <w:rStyle w:val="Grietas"/>
        </w:rPr>
      </w:pPr>
      <w:r>
        <w:t>Posėdžio pradžioje nemažai diskutuota Odetai Petkuvienei pristačius sprendimo projektą „Dėl</w:t>
      </w:r>
      <w:r w:rsidRPr="001E31F7">
        <w:t xml:space="preserve"> </w:t>
      </w:r>
      <w:r w:rsidRPr="000278B2">
        <w:t>Plungės rajono savivaldybės tarybos 2020 m. spalio 29 d. sprendimo Nr. T1-248 „Dėl pritarimo sudaryti keleivių vežimo sutartį su UAB „Plungės autobusų parkas“ ir nemokamo keleivių vežimo vietinio (miesto ir priemiestinio) reguliaraus susisiekimo</w:t>
      </w:r>
      <w:r>
        <w:t xml:space="preserve"> autobusų maršrutais“ pakeitimo“.</w:t>
      </w:r>
      <w:r w:rsidRPr="00C970B2">
        <w:t xml:space="preserve"> </w:t>
      </w:r>
      <w:r>
        <w:t xml:space="preserve">Algirdas Pečiulis domėjosi, ar </w:t>
      </w:r>
      <w:r w:rsidRPr="000278B2">
        <w:t xml:space="preserve">UAB „Plungės autobusų parkas“ </w:t>
      </w:r>
      <w:r>
        <w:t xml:space="preserve">(toliau – bendrovė) nenorėtų seniau sukauptus nuostolius truputį susimažinti. Pasak jo, bendrovė iki pirmojo kainų indeksavimo buvo patyrusi apie 20 tūkst. </w:t>
      </w:r>
      <w:r w:rsidR="00B31DEC">
        <w:t>E</w:t>
      </w:r>
      <w:r>
        <w:t xml:space="preserve">ur nuostolių, t. y. – negavo pajamų. </w:t>
      </w:r>
      <w:r w:rsidRPr="00DF0A49">
        <w:t xml:space="preserve">Gintas </w:t>
      </w:r>
      <w:r w:rsidRPr="008A1D1A">
        <w:t>Orda</w:t>
      </w:r>
      <w:r w:rsidRPr="00DF0A49">
        <w:t xml:space="preserve">, </w:t>
      </w:r>
      <w:r w:rsidRPr="001E31F7">
        <w:t xml:space="preserve">UAB </w:t>
      </w:r>
      <w:r w:rsidRPr="001E31F7">
        <w:rPr>
          <w:rStyle w:val="Komentaronuoroda"/>
          <w:sz w:val="24"/>
        </w:rPr>
        <w:t xml:space="preserve">„Plungės autobusų parkas“ direktorius sakė, jog bendrovė vykdo sutartį, kuri yra pakeista, ir, kurioje aiškiai yra parašyta, kad kas ketvirtį pagal nustatytą indeksą yra nustatoma kaina. Pasak jo, vykdant sutartį ir yra pateikiama kaina tvirtinimui. </w:t>
      </w:r>
      <w:r w:rsidRPr="00F408E7">
        <w:t>Sprendimo projekto teikimui Savivaldybės tarybai pritarta bendru sutarimu.</w:t>
      </w:r>
    </w:p>
    <w:p w:rsidR="003B46B1" w:rsidRPr="001E31F7" w:rsidRDefault="003B46B1" w:rsidP="003B46B1">
      <w:pPr>
        <w:tabs>
          <w:tab w:val="left" w:pos="851"/>
        </w:tabs>
        <w:ind w:firstLine="720"/>
        <w:jc w:val="both"/>
        <w:rPr>
          <w:rStyle w:val="Grietas"/>
        </w:rPr>
      </w:pPr>
      <w:r>
        <w:t>Labai ilgai diskutuota Tomai Rupeikei pristačius sprendimo projektą „Dėl pritarimo</w:t>
      </w:r>
      <w:r w:rsidRPr="000278B2">
        <w:t xml:space="preserve"> investicijų projekto rengimui ir paraiškos ilgalaikei paskolai gauti teikimui</w:t>
      </w:r>
      <w:r>
        <w:t>“</w:t>
      </w:r>
      <w:r w:rsidRPr="000278B2">
        <w:t>.</w:t>
      </w:r>
      <w:r w:rsidRPr="003B46B1">
        <w:t xml:space="preserve"> </w:t>
      </w:r>
      <w:r>
        <w:t>Kalbėta, jog Savivaldybės tarybos prašoma p</w:t>
      </w:r>
      <w:r w:rsidRPr="009A38F0">
        <w:t xml:space="preserve">ritarti investicijų projekto „Plungės specialiojo ugdymo centro pastato dalies, Plungės r. sav., Plungės m., Mendeno g. 4, modernizavimas, siekiant pastato energinio efektyvumo didinimo“ rengimui, atsižvelgiant į Plungės rajono savivaldybės tarybos 2020 </w:t>
      </w:r>
      <w:r w:rsidRPr="009A38F0">
        <w:lastRenderedPageBreak/>
        <w:t>m. liepos 30 d. sprendimu Nr. T1-160 patvirtintą projektą „</w:t>
      </w:r>
      <w:r w:rsidRPr="009A38F0">
        <w:rPr>
          <w:szCs w:val="20"/>
          <w:lang w:eastAsia="en-US"/>
        </w:rPr>
        <w:t>Paslaugų centro vaikams įkūrimas Plungės mieste</w:t>
      </w:r>
      <w:r w:rsidRPr="009A38F0">
        <w:t>“.</w:t>
      </w:r>
      <w:r w:rsidRPr="003B46B1">
        <w:t xml:space="preserve"> </w:t>
      </w:r>
      <w:r w:rsidRPr="00F408E7">
        <w:t>Sprendimo projekto teikimui Savivaldybės tarybai pritarta bendru sutarimu.</w:t>
      </w:r>
    </w:p>
    <w:p w:rsidR="002157CE" w:rsidRPr="000278B2" w:rsidRDefault="002157CE" w:rsidP="002157CE">
      <w:pPr>
        <w:pStyle w:val="Betarp"/>
        <w:ind w:firstLine="720"/>
        <w:jc w:val="both"/>
        <w:rPr>
          <w:bCs/>
        </w:rPr>
      </w:pPr>
      <w:r>
        <w:t xml:space="preserve">Vėliau diskutuota Žanetai Vaitkuvienei pristačius sprendimo projektą „Dėl </w:t>
      </w:r>
      <w:r>
        <w:rPr>
          <w:bCs/>
        </w:rPr>
        <w:t>pritarimo</w:t>
      </w:r>
      <w:r w:rsidRPr="000278B2">
        <w:rPr>
          <w:bCs/>
        </w:rPr>
        <w:t xml:space="preserve"> projektams, planuojamiems įgyvendinti pagal Kaimo vietovių vietos plėtros strategijos „Plungės rajono savivaldybės vietos veiklos grupės 2014–2020 metų vietos plėtros strategija“ priemonę „Gyvenimo kokybės gerinimas ir kaimų atnaujinimas k</w:t>
      </w:r>
      <w:r>
        <w:rPr>
          <w:bCs/>
        </w:rPr>
        <w:t>aimo vietovėse“, ir lėšų skyrimo“</w:t>
      </w:r>
      <w:r w:rsidRPr="000278B2">
        <w:rPr>
          <w:bCs/>
        </w:rPr>
        <w:t>.</w:t>
      </w:r>
    </w:p>
    <w:p w:rsidR="002157CE" w:rsidRDefault="002157CE" w:rsidP="002157CE">
      <w:pPr>
        <w:ind w:firstLine="720"/>
        <w:jc w:val="both"/>
      </w:pPr>
      <w:r w:rsidRPr="00C12B15">
        <w:rPr>
          <w:rFonts w:eastAsia="Batang"/>
          <w:noProof/>
        </w:rPr>
        <w:t xml:space="preserve">Finansų ir biudžeto skyriaus </w:t>
      </w:r>
      <w:r>
        <w:rPr>
          <w:rFonts w:eastAsia="Batang"/>
          <w:noProof/>
        </w:rPr>
        <w:t>vyr. specialistė</w:t>
      </w:r>
      <w:r w:rsidRPr="002157CE">
        <w:rPr>
          <w:rFonts w:eastAsia="Batang"/>
          <w:noProof/>
        </w:rPr>
        <w:t xml:space="preserve"> </w:t>
      </w:r>
      <w:r>
        <w:rPr>
          <w:rFonts w:eastAsia="Batang"/>
          <w:noProof/>
        </w:rPr>
        <w:t xml:space="preserve">Milda Šapalienė pristatė </w:t>
      </w:r>
      <w:r>
        <w:t>sprendimo projektą „Dėl ž</w:t>
      </w:r>
      <w:r w:rsidRPr="000278B2">
        <w:t>emės mokesčio tarifų 2023 metų mo</w:t>
      </w:r>
      <w:r>
        <w:t>kestiniam laikotarpiui nustatymo“</w:t>
      </w:r>
      <w:r w:rsidRPr="000278B2">
        <w:t>.</w:t>
      </w:r>
      <w:r w:rsidRPr="002157CE">
        <w:t xml:space="preserve"> </w:t>
      </w:r>
      <w:r>
        <w:t xml:space="preserve">Algirdas Pečiulis atkreipė dėmesį į gana ženkliai išaugsiančią žemės mokesčio pajamų sumą kitais metais (palyginus su praėjusiais metais, 2023 metais planuojama surinkti apie 200 tūkst. Eur daugiau). Priminta apie sunkią ekonominę situaciją šiuo laikotarpiu, klausta, ar nereikėtų šio mokesčio dar sušvelninti. Nesant bendro sutarimo dėl sprendimo projekto teikimo Savivaldybės tarybai, vyko balsavimas. Jo rezultatai: už – 4, susilaikė – 1, prieš – 0, dalyvavo </w:t>
      </w:r>
      <w:r w:rsidR="002130FC">
        <w:t>–</w:t>
      </w:r>
      <w:r>
        <w:t xml:space="preserve"> 5. Nutarta sprendimo projektą teikti svarstyti Savivaldybės tarybai. </w:t>
      </w:r>
    </w:p>
    <w:p w:rsidR="002157CE" w:rsidRDefault="007C1C90" w:rsidP="002157CE">
      <w:pPr>
        <w:ind w:firstLine="720"/>
        <w:jc w:val="both"/>
        <w:rPr>
          <w:bCs/>
        </w:rPr>
      </w:pPr>
      <w:r>
        <w:t xml:space="preserve">Kaip ir kiekvieną Komiteto posėdį diskutuota Daivai Mažeikienei pristačius Savivaldybės 2022 metų biudžeto pakeitimus. </w:t>
      </w:r>
    </w:p>
    <w:p w:rsidR="007C1C90" w:rsidRDefault="007C1C90" w:rsidP="007C1C90">
      <w:pPr>
        <w:tabs>
          <w:tab w:val="left" w:pos="1050"/>
        </w:tabs>
        <w:ind w:firstLine="720"/>
        <w:jc w:val="both"/>
      </w:pPr>
      <w:r>
        <w:rPr>
          <w:bCs/>
        </w:rPr>
        <w:t xml:space="preserve">Posėdžio pabaigoje išklausyta informacija apie </w:t>
      </w:r>
      <w:r w:rsidRPr="000278B2">
        <w:t>Interreg Pietų Baltijos programos paskelbtą kvietimą teikti parengiamųjų projektų (angl. Seed Money) paraiškas</w:t>
      </w:r>
      <w:r>
        <w:t xml:space="preserve">. Nutarta pritarti Plungės rajono savivaldybės administracijos dalyvavimui </w:t>
      </w:r>
      <w:r w:rsidRPr="000278B2">
        <w:t>Interreg Pi</w:t>
      </w:r>
      <w:r>
        <w:t>etų Baltijos teritorinio bendradarbiavimo programos paskelbtame kvietime</w:t>
      </w:r>
      <w:r w:rsidRPr="000278B2">
        <w:t xml:space="preserve"> teikti parengiamųjų projektų paraiškas</w:t>
      </w:r>
      <w:r>
        <w:t xml:space="preserve">. </w:t>
      </w:r>
    </w:p>
    <w:p w:rsidR="005112BC" w:rsidRDefault="005112BC" w:rsidP="005112BC">
      <w:pPr>
        <w:ind w:firstLine="720"/>
        <w:jc w:val="both"/>
      </w:pPr>
      <w:r>
        <w:t xml:space="preserve">Spalio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t>4</w:t>
      </w:r>
      <w:r w:rsidRPr="00E47E4B">
        <w:t xml:space="preserve"> klausimai. </w:t>
      </w:r>
      <w:r>
        <w:t>Bendru sutarimu pritarta 4 sprendimų projektų teikimui Savivaldybės tarybai.</w:t>
      </w:r>
    </w:p>
    <w:p w:rsidR="002660DE" w:rsidRPr="002660DE" w:rsidRDefault="002660DE" w:rsidP="002660DE">
      <w:pPr>
        <w:ind w:firstLine="720"/>
        <w:jc w:val="both"/>
        <w:rPr>
          <w:rStyle w:val="Grietas"/>
          <w:b w:val="0"/>
        </w:rPr>
      </w:pPr>
      <w:r>
        <w:t>Prieš Savivaldybės tarybos posėdį pakartotinai aptarti trys papildyti sprendimo projektai, t. y. 2022</w:t>
      </w:r>
      <w:r w:rsidR="008E1035">
        <w:t>–</w:t>
      </w:r>
      <w:r>
        <w:t xml:space="preserve">2024 metų strateginio veiklos plano ir Savivaldybės 2022 metų biudžeto. </w:t>
      </w:r>
      <w:r w:rsidRPr="002660DE">
        <w:rPr>
          <w:color w:val="000000" w:themeColor="text1"/>
        </w:rPr>
        <w:t xml:space="preserve">Žaneta Vaitkuvienė pristatė </w:t>
      </w:r>
      <w:r>
        <w:rPr>
          <w:color w:val="000000" w:themeColor="text1"/>
        </w:rPr>
        <w:t xml:space="preserve">papildytą </w:t>
      </w:r>
      <w:r w:rsidRPr="002660DE">
        <w:rPr>
          <w:color w:val="000000" w:themeColor="text1"/>
        </w:rPr>
        <w:t>sprendimo projektą</w:t>
      </w:r>
      <w:r>
        <w:rPr>
          <w:color w:val="000000" w:themeColor="text1"/>
        </w:rPr>
        <w:t xml:space="preserve"> </w:t>
      </w:r>
      <w:r w:rsidRPr="002660DE">
        <w:t>„Dėl</w:t>
      </w:r>
      <w:r w:rsidRPr="002660DE">
        <w:rPr>
          <w:b/>
        </w:rPr>
        <w:t xml:space="preserve"> </w:t>
      </w:r>
      <w:r w:rsidRPr="002660DE">
        <w:t>p</w:t>
      </w:r>
      <w:r>
        <w:rPr>
          <w:rStyle w:val="Grietas"/>
          <w:b w:val="0"/>
        </w:rPr>
        <w:t>ritarimo</w:t>
      </w:r>
      <w:r w:rsidRPr="002660DE">
        <w:rPr>
          <w:rStyle w:val="Grietas"/>
          <w:b w:val="0"/>
        </w:rPr>
        <w:t xml:space="preserve"> projektams, planuojamiems įgyvendinti pagal Kaimo vietovių vietos plėtros strategijos „Plungės rajono savivaldybės vietos veiklos grupės 2014–2020 metų vietos plėtros strategija“ priemonę „Gyvenimo kokybės gerinimas ir kaimų atnaujinimas ka</w:t>
      </w:r>
      <w:r>
        <w:rPr>
          <w:rStyle w:val="Grietas"/>
          <w:b w:val="0"/>
        </w:rPr>
        <w:t>imo vietovėse“, ir lėšų skyrimo“</w:t>
      </w:r>
      <w:r w:rsidRPr="002660DE">
        <w:rPr>
          <w:rStyle w:val="Grietas"/>
          <w:b w:val="0"/>
        </w:rPr>
        <w:t>.</w:t>
      </w:r>
    </w:p>
    <w:p w:rsidR="00F22F76" w:rsidRPr="00F22F76" w:rsidRDefault="00F22F76" w:rsidP="00F22F76">
      <w:pPr>
        <w:ind w:firstLine="720"/>
        <w:jc w:val="both"/>
      </w:pPr>
      <w:r w:rsidRPr="00F22F76">
        <w:t xml:space="preserve">Į </w:t>
      </w:r>
      <w:r>
        <w:t>lapkričio</w:t>
      </w:r>
      <w:r w:rsidRPr="00F22F76">
        <w:t xml:space="preserve"> mėnesio posėdžio darbotvarkę buvo įtraukta 1</w:t>
      </w:r>
      <w:r>
        <w:t>0</w:t>
      </w:r>
      <w:r w:rsidRPr="00F22F76">
        <w:t xml:space="preserve"> klausimų. Bendru suta</w:t>
      </w:r>
      <w:r>
        <w:t>rimu pritarta 7</w:t>
      </w:r>
      <w:r w:rsidRPr="00F22F76">
        <w:t xml:space="preserve"> sprendimų projektų teikimui Savivaldybės tarybai. Išklausyti 3 informacinio pobūdžio klausimai.</w:t>
      </w:r>
    </w:p>
    <w:p w:rsidR="002660DE" w:rsidRDefault="00695BF3" w:rsidP="00695BF3">
      <w:pPr>
        <w:ind w:firstLine="720"/>
        <w:jc w:val="both"/>
      </w:pPr>
      <w:r>
        <w:t xml:space="preserve">Posėdžio pradžioje buvo aptarta </w:t>
      </w:r>
      <w:r w:rsidRPr="00EB1A76">
        <w:t xml:space="preserve">Plungės rajono </w:t>
      </w:r>
      <w:r>
        <w:t>savivaldybės gyventojų peticija</w:t>
      </w:r>
      <w:r w:rsidRPr="00EB1A76">
        <w:t xml:space="preserve"> „Peticija dėl Plungės miesto </w:t>
      </w:r>
      <w:r>
        <w:t>p</w:t>
      </w:r>
      <w:r w:rsidRPr="00EB1A76">
        <w:t>irties“</w:t>
      </w:r>
      <w:r>
        <w:t>.</w:t>
      </w:r>
      <w:r w:rsidRPr="00695BF3">
        <w:t xml:space="preserve"> </w:t>
      </w:r>
      <w:r>
        <w:t>Viktoras Vaitkus, peticiją pasirašęs ir teikęs asmuo</w:t>
      </w:r>
      <w:r w:rsidR="008E1035">
        <w:t>,</w:t>
      </w:r>
      <w:r>
        <w:t xml:space="preserve"> kalbėjo apie tai, kad nežiūrint į tai, kad greitu laiku Plungėje bus atidarytas baseinas, – būtina išsaugoti ir miesto pirtį. Pasak jo, į pirtį renkasi Plungės bendruomenė, kurios tarpe yra žmonių, kurie neturi sąlygų kur išsimaudyti ir pan. Paprašyta Komiteto narių atsižvelgti į miesto pirties išsaugojimo būtinybę ir minėtu klausimu priimti teigiamus sprendimus. Apgailestauta, kad posėdyje nedalyvauja UAB „Plungės būstas“ (toliau – bendrovė) direktorius, kuris vykusiame Ūkio, ekologijos ir kaimo reikalų komiteto posėdyje pažadėjo iki gruodžio 1 d. pateikti paskaičiavimus dėl pirties išlaikymo. Savivaldybės meras kalbėjo, jog vykusiame Ūkio, ekologijos ir kaimo reikalų komiteto posėdyje buvo priimtas toks nutarimas, kad pirties veiklos kol kas nestabdyti, o Eugenijui Palubinskui, bendrovės direktoriui, pavesti, kad kitą mėnesį pateiktų informaciją apie tai, kiek konkrečiai kainuotų konkrečių dalių remontai, kiek tai būtų energetinio efektyvumo dalykai bei kiek kainuotų einamasis remontas, kuris reikalingas pačios pirties viduje. Akcentuota, jog pritaria A. Kėsaus ir L. Skieraus išsakytoms nuomonėms, kad pirtis ir toliau turi veikti. Pasak mero, vėliau bus žiūrima ir analizuojama, kiek išlaidų tenka pirties paslaugai, ir kiek pačios bendrovės. Paminėta, jog pats bendrovės pastatas yra energetiškai neefektyvus. Po ilgų diskusijų nutarta apsiriboti išklausyta informacija.</w:t>
      </w:r>
    </w:p>
    <w:p w:rsidR="001E31F7" w:rsidRDefault="00B73A22" w:rsidP="00B73A22">
      <w:pPr>
        <w:ind w:firstLine="720"/>
        <w:jc w:val="both"/>
      </w:pPr>
      <w:r>
        <w:t xml:space="preserve">Vėliau nemažai diskutuota </w:t>
      </w:r>
      <w:r w:rsidRPr="00EB1A76">
        <w:rPr>
          <w:rFonts w:eastAsia="Batang"/>
          <w:noProof/>
        </w:rPr>
        <w:t xml:space="preserve">Turto skyriaus </w:t>
      </w:r>
      <w:r w:rsidRPr="00EB1A76">
        <w:t>vyr. specialist</w:t>
      </w:r>
      <w:r>
        <w:t xml:space="preserve">ei </w:t>
      </w:r>
      <w:r w:rsidRPr="00EB1A76">
        <w:rPr>
          <w:rFonts w:eastAsia="Batang"/>
          <w:noProof/>
        </w:rPr>
        <w:t>Inga</w:t>
      </w:r>
      <w:r>
        <w:rPr>
          <w:rFonts w:eastAsia="Batang"/>
          <w:noProof/>
        </w:rPr>
        <w:t xml:space="preserve">i Daublienei pristačius sprendimo projektą „Dėl </w:t>
      </w:r>
      <w:r>
        <w:rPr>
          <w:color w:val="000000" w:themeColor="text1"/>
        </w:rPr>
        <w:t>l</w:t>
      </w:r>
      <w:r>
        <w:t>eidimo</w:t>
      </w:r>
      <w:r w:rsidRPr="00EB1A76">
        <w:t xml:space="preserve"> įsigyti transporto priemones</w:t>
      </w:r>
      <w:r>
        <w:t>“.</w:t>
      </w:r>
      <w:r w:rsidRPr="00B73A22">
        <w:t xml:space="preserve"> </w:t>
      </w:r>
      <w:r w:rsidRPr="00F408E7">
        <w:t xml:space="preserve">Sprendimo projekto teikimui Savivaldybės tarybai pritarta bendru sutarimu.  </w:t>
      </w:r>
    </w:p>
    <w:p w:rsidR="00747E69" w:rsidRPr="00747E69" w:rsidRDefault="002157CE" w:rsidP="00747E69">
      <w:pPr>
        <w:ind w:firstLine="720"/>
        <w:jc w:val="both"/>
        <w:rPr>
          <w:rStyle w:val="Grietas"/>
          <w:b w:val="0"/>
        </w:rPr>
      </w:pPr>
      <w:r>
        <w:lastRenderedPageBreak/>
        <w:t xml:space="preserve"> </w:t>
      </w:r>
      <w:r w:rsidR="00B73A22" w:rsidRPr="009D7115">
        <w:rPr>
          <w:rFonts w:eastAsia="Batang"/>
          <w:noProof/>
        </w:rPr>
        <w:t>Daiva Mažeikienė</w:t>
      </w:r>
      <w:r w:rsidR="00B73A22" w:rsidRPr="00B73A22">
        <w:t xml:space="preserve"> </w:t>
      </w:r>
      <w:r w:rsidR="00B73A22">
        <w:t xml:space="preserve">pristatė </w:t>
      </w:r>
      <w:r w:rsidR="00B73A22" w:rsidRPr="00EB1A76">
        <w:t>UAB „Plungės aut</w:t>
      </w:r>
      <w:r w:rsidR="00B73A22">
        <w:t>obusų parkas“</w:t>
      </w:r>
      <w:r w:rsidR="00B73A22" w:rsidRPr="00B73A22">
        <w:rPr>
          <w:rStyle w:val="Komentaronuoroda"/>
          <w:sz w:val="24"/>
        </w:rPr>
        <w:t xml:space="preserve"> </w:t>
      </w:r>
      <w:r w:rsidR="00B73A22">
        <w:rPr>
          <w:rStyle w:val="Komentaronuoroda"/>
          <w:sz w:val="24"/>
        </w:rPr>
        <w:t>(toliau – Bendrovė)</w:t>
      </w:r>
      <w:r w:rsidR="00B73A22">
        <w:t xml:space="preserve"> prašymus.</w:t>
      </w:r>
      <w:r w:rsidR="00B73A22" w:rsidRPr="00B73A22">
        <w:t xml:space="preserve"> </w:t>
      </w:r>
      <w:r w:rsidR="00B73A22">
        <w:t xml:space="preserve">Informuota, jog buvo gauti du raštai iš minėtos </w:t>
      </w:r>
      <w:r w:rsidR="00B73A22" w:rsidRPr="00B73A22">
        <w:rPr>
          <w:rStyle w:val="Komentaronuoroda"/>
          <w:sz w:val="24"/>
        </w:rPr>
        <w:t>Bendrovė</w:t>
      </w:r>
      <w:r w:rsidR="00B73A22">
        <w:rPr>
          <w:rStyle w:val="Komentaronuoroda"/>
          <w:sz w:val="24"/>
        </w:rPr>
        <w:t>s</w:t>
      </w:r>
      <w:r w:rsidR="00B73A22" w:rsidRPr="00B73A22">
        <w:rPr>
          <w:rStyle w:val="Komentaronuoroda"/>
          <w:sz w:val="24"/>
        </w:rPr>
        <w:t>. Pasak jos, vienas raštas yra dėl atleidimo nuo</w:t>
      </w:r>
      <w:r w:rsidR="00B73A22">
        <w:rPr>
          <w:rStyle w:val="Komentaronuoroda"/>
        </w:rPr>
        <w:t xml:space="preserve"> </w:t>
      </w:r>
      <w:r w:rsidR="00B73A22" w:rsidRPr="00B73A22">
        <w:rPr>
          <w:rStyle w:val="Grietas"/>
          <w:b w:val="0"/>
        </w:rPr>
        <w:t xml:space="preserve">nekilnojamojo turto mokesčio, kurio bendra suma – 2 244 </w:t>
      </w:r>
      <w:r w:rsidR="00A37685" w:rsidRPr="009D4DAD">
        <w:rPr>
          <w:rStyle w:val="Grietas"/>
          <w:b w:val="0"/>
        </w:rPr>
        <w:t>E</w:t>
      </w:r>
      <w:r w:rsidR="00B73A22" w:rsidRPr="00A37685">
        <w:rPr>
          <w:rStyle w:val="Grietas"/>
          <w:b w:val="0"/>
        </w:rPr>
        <w:t xml:space="preserve">ur, o kitas prašymas yra dėl atleidimo nuo žemės nuomos mokesčio, kurio bendra suma – 1 386 </w:t>
      </w:r>
      <w:r w:rsidR="00A37685" w:rsidRPr="009D4DAD">
        <w:rPr>
          <w:rStyle w:val="Grietas"/>
          <w:b w:val="0"/>
        </w:rPr>
        <w:t>E</w:t>
      </w:r>
      <w:r w:rsidR="00B73A22" w:rsidRPr="00A37685">
        <w:rPr>
          <w:rStyle w:val="Grietas"/>
          <w:b w:val="0"/>
        </w:rPr>
        <w:t>ur.</w:t>
      </w:r>
      <w:r w:rsidR="00B73A22" w:rsidRPr="00B73A22">
        <w:rPr>
          <w:rStyle w:val="Grietas"/>
          <w:b w:val="0"/>
        </w:rPr>
        <w:t xml:space="preserve"> Akcentuota, jog minėti mokesčiai yra už 2022 metus. Paminėta, jog sprendimo projektas nebuvo paruoštas, nes laukiama Komiteto narių nuomonės. </w:t>
      </w:r>
      <w:r w:rsidR="00747E69" w:rsidRPr="00756527">
        <w:rPr>
          <w:color w:val="000000" w:themeColor="text1"/>
        </w:rPr>
        <w:t>Nesant bendro sutarimo</w:t>
      </w:r>
      <w:r w:rsidR="00747E69">
        <w:rPr>
          <w:color w:val="000000" w:themeColor="text1"/>
        </w:rPr>
        <w:t xml:space="preserve"> dėl pateiktų prašymų tenkinimo, buvo balsuojama. </w:t>
      </w:r>
      <w:r w:rsidR="00747E69" w:rsidRPr="00CB02D8">
        <w:t xml:space="preserve">Balsavimo rezultatai: </w:t>
      </w:r>
      <w:r w:rsidR="00747E69">
        <w:t>už – 4</w:t>
      </w:r>
      <w:r w:rsidR="00747E69" w:rsidRPr="00CB02D8">
        <w:t xml:space="preserve">, </w:t>
      </w:r>
      <w:r w:rsidR="00747E69">
        <w:t>susilaikė – 1, dalyvavo – 5. Nutarta nepritarti UAB „Plungės autobusų parkas“ prašymams</w:t>
      </w:r>
      <w:r w:rsidR="00747E69" w:rsidRPr="00962D60">
        <w:rPr>
          <w:rStyle w:val="Grietas"/>
        </w:rPr>
        <w:t xml:space="preserve"> </w:t>
      </w:r>
      <w:r w:rsidR="00747E69" w:rsidRPr="00747E69">
        <w:rPr>
          <w:rStyle w:val="Grietas"/>
          <w:b w:val="0"/>
        </w:rPr>
        <w:t>dėl atleidimo nuo nekilnojamojo turto mokesčio bei dėl atleidimo nuo žemės nuomos mokesčio.</w:t>
      </w:r>
    </w:p>
    <w:p w:rsidR="00747E69" w:rsidRDefault="00747E69" w:rsidP="00747E69">
      <w:pPr>
        <w:ind w:firstLine="720"/>
        <w:jc w:val="both"/>
      </w:pPr>
      <w:r w:rsidRPr="00747E69">
        <w:t xml:space="preserve">Gruodžio mėnesio </w:t>
      </w:r>
      <w:r>
        <w:t>posėdžio darbotvarkėje buvo 17 klausimų. Pritarta 11 sprendimų projektų teikimui Savivaldybės tarybai, iš kurių bendru sutarimu – 10, balsuojant – 1.</w:t>
      </w:r>
      <w:r w:rsidRPr="00F6122A">
        <w:t xml:space="preserve"> </w:t>
      </w:r>
      <w:r>
        <w:t>Išklausyti</w:t>
      </w:r>
      <w:r w:rsidRPr="00404293">
        <w:t xml:space="preserve"> </w:t>
      </w:r>
      <w:r>
        <w:t>6 informacinio pobūdžio klausimas</w:t>
      </w:r>
      <w:r w:rsidRPr="00404293">
        <w:t>.</w:t>
      </w:r>
    </w:p>
    <w:p w:rsidR="00EB79A8" w:rsidRDefault="00EB79A8" w:rsidP="00EB79A8">
      <w:pPr>
        <w:ind w:firstLine="720"/>
        <w:jc w:val="both"/>
        <w:rPr>
          <w:rFonts w:eastAsia="Calibri"/>
          <w:bCs/>
        </w:rPr>
      </w:pPr>
      <w:r>
        <w:t xml:space="preserve">Posėdžio pradžioje </w:t>
      </w:r>
      <w:r>
        <w:rPr>
          <w:rFonts w:eastAsia="Calibri"/>
          <w:bCs/>
        </w:rPr>
        <w:t>s</w:t>
      </w:r>
      <w:r w:rsidRPr="00A74E02">
        <w:rPr>
          <w:rFonts w:eastAsia="Calibri"/>
          <w:bCs/>
        </w:rPr>
        <w:t>avivaldybės gydytoja</w:t>
      </w:r>
      <w:r w:rsidRPr="00EB79A8">
        <w:rPr>
          <w:rFonts w:eastAsia="Calibri"/>
          <w:bCs/>
        </w:rPr>
        <w:t xml:space="preserve"> </w:t>
      </w:r>
      <w:r w:rsidRPr="00A74E02">
        <w:rPr>
          <w:rFonts w:eastAsia="Calibri"/>
          <w:bCs/>
        </w:rPr>
        <w:t>Oresta Gerulskienė</w:t>
      </w:r>
      <w:r w:rsidRPr="00EB79A8">
        <w:rPr>
          <w:rFonts w:eastAsia="Batang"/>
          <w:noProof/>
        </w:rPr>
        <w:t xml:space="preserve"> </w:t>
      </w:r>
      <w:r w:rsidRPr="00C970B2">
        <w:rPr>
          <w:rFonts w:eastAsia="Batang"/>
          <w:noProof/>
        </w:rPr>
        <w:t>trumpai pristatė</w:t>
      </w:r>
      <w:r w:rsidRPr="00500B8B">
        <w:t xml:space="preserve"> </w:t>
      </w:r>
      <w:r w:rsidRPr="00012A8F">
        <w:t>sprendimo projektą</w:t>
      </w:r>
      <w:r>
        <w:t xml:space="preserve"> „Dėl v</w:t>
      </w:r>
      <w:r w:rsidRPr="00A74E02">
        <w:t>iešosios įstaigos</w:t>
      </w:r>
      <w:r w:rsidRPr="00A74E02">
        <w:rPr>
          <w:sz w:val="28"/>
          <w:szCs w:val="28"/>
        </w:rPr>
        <w:t xml:space="preserve"> </w:t>
      </w:r>
      <w:r w:rsidRPr="00A74E02">
        <w:t>Plungės rajono savivaldybės</w:t>
      </w:r>
      <w:r w:rsidRPr="00A74E02">
        <w:rPr>
          <w:caps/>
        </w:rPr>
        <w:t xml:space="preserve"> </w:t>
      </w:r>
      <w:r w:rsidRPr="00A74E02">
        <w:t>ligon</w:t>
      </w:r>
      <w:r>
        <w:t>inės paslaugų kainų patvirtinimo“.</w:t>
      </w:r>
      <w:r w:rsidRPr="00EB79A8">
        <w:rPr>
          <w:rFonts w:eastAsia="Calibri"/>
          <w:bCs/>
        </w:rPr>
        <w:t xml:space="preserve"> </w:t>
      </w:r>
      <w:r>
        <w:rPr>
          <w:rFonts w:eastAsia="Calibri"/>
          <w:bCs/>
        </w:rPr>
        <w:t>Algirdas Pečiulis pasidomėjo, kokiais atvejais suteikiamos nemokamos paslaugos ir kada reikia už jas mokėti. Pateikti pavėžėjimo, vienkartinės patalynės komplekto gavimo, kopijavimo paslaugos pavyzdžiai. Pasak jo, ar nebus taip, kad greitu laiku reikės mokėti ir už įrašą sveikatos knygutėje.</w:t>
      </w:r>
      <w:r w:rsidR="002130FC">
        <w:rPr>
          <w:rFonts w:eastAsia="Calibri"/>
          <w:bCs/>
        </w:rPr>
        <w:t xml:space="preserve"> Po ilgų diskusijų </w:t>
      </w:r>
      <w:r w:rsidR="002130FC">
        <w:t>s</w:t>
      </w:r>
      <w:r w:rsidR="002130FC" w:rsidRPr="00F408E7">
        <w:t>prendimo projekto teikimui Savivaldybės tary</w:t>
      </w:r>
      <w:r w:rsidR="002130FC">
        <w:t>bai pritarta bendru sutarimu.</w:t>
      </w:r>
    </w:p>
    <w:p w:rsidR="00EB79A8" w:rsidRDefault="002130FC" w:rsidP="00EB79A8">
      <w:pPr>
        <w:tabs>
          <w:tab w:val="left" w:pos="4140"/>
        </w:tabs>
        <w:ind w:firstLine="720"/>
        <w:jc w:val="both"/>
        <w:rPr>
          <w:caps/>
        </w:rPr>
      </w:pPr>
      <w:r>
        <w:t xml:space="preserve">Nemažai diskutuota </w:t>
      </w:r>
      <w:r w:rsidRPr="00A74E02">
        <w:t xml:space="preserve">Švietimo ir </w:t>
      </w:r>
      <w:r>
        <w:t>sporto skyriaus vyr. specialistei Julijai Čiuželienei pristačius sprendimo projektą „Dėl b</w:t>
      </w:r>
      <w:r w:rsidRPr="00A74E02">
        <w:t>iudžetinės įstaigos „Plungės sporto ir rekreacijos centras“ Plungės sporto arenoje (baseine) teikiamų paslaugų įkainių patvi</w:t>
      </w:r>
      <w:r>
        <w:t>rtinimo“.</w:t>
      </w:r>
    </w:p>
    <w:p w:rsidR="002130FC" w:rsidRDefault="002130FC">
      <w:pPr>
        <w:ind w:firstLine="720"/>
        <w:jc w:val="both"/>
      </w:pPr>
      <w:r>
        <w:t xml:space="preserve">Nesant bendro sutarimo dėl sprendimo projekto „Dėl </w:t>
      </w:r>
      <w:r w:rsidRPr="00A74E02">
        <w:t>Plungės rajono savivaldybės tarybos 2021 m. rugsėjo 29 d. sprendimo Nr. T1-249 „Dėl P</w:t>
      </w:r>
      <w:r w:rsidRPr="00A74E02">
        <w:rPr>
          <w:bCs/>
        </w:rPr>
        <w:t>lungės rajono savivaldybės švietimo įstaigų darbuotojų (tikslinių pareigybių) kelionės išlaidų kompensavimo tvarkos aprašo patvirtinimo“ pakeitim</w:t>
      </w:r>
      <w:r>
        <w:rPr>
          <w:bCs/>
        </w:rPr>
        <w:t xml:space="preserve">o“ </w:t>
      </w:r>
      <w:r>
        <w:t xml:space="preserve">teikimo Savivaldybės tarybai, vyko balsavimas. Jo rezultatai: už – 3, susilaikė – 1, prieš – 0, dalyvavo – 4. </w:t>
      </w:r>
      <w:r w:rsidR="008E1035">
        <w:t xml:space="preserve">. Nutarta sprendimo projektą teikti svarstyti Savivaldybės tarybai. </w:t>
      </w:r>
    </w:p>
    <w:p w:rsidR="000D71C5" w:rsidRDefault="000D71C5" w:rsidP="002130FC">
      <w:pPr>
        <w:ind w:firstLine="720"/>
        <w:jc w:val="both"/>
      </w:pPr>
      <w:r>
        <w:t xml:space="preserve">Daiva Mažeikienė pristatė </w:t>
      </w:r>
      <w:r w:rsidRPr="00A74E02">
        <w:t>Plungės rajono savivaldybės 2</w:t>
      </w:r>
      <w:r>
        <w:t>023 m. biudžeto formavimo gaires.</w:t>
      </w:r>
    </w:p>
    <w:p w:rsidR="004B0907" w:rsidRDefault="000D71C5" w:rsidP="004B0907">
      <w:pPr>
        <w:pStyle w:val="prastasistinklapis"/>
        <w:spacing w:before="0" w:beforeAutospacing="0" w:after="0" w:afterAutospacing="0"/>
        <w:ind w:firstLine="720"/>
        <w:jc w:val="both"/>
        <w:rPr>
          <w:rFonts w:ascii="Times New Roman" w:hAnsi="Times New Roman" w:cs="Times New Roman"/>
          <w:color w:val="auto"/>
          <w:sz w:val="24"/>
          <w:szCs w:val="24"/>
        </w:rPr>
      </w:pPr>
      <w:r w:rsidRPr="004B0907">
        <w:rPr>
          <w:rFonts w:ascii="Times New Roman" w:hAnsi="Times New Roman" w:cs="Times New Roman"/>
          <w:color w:val="auto"/>
          <w:sz w:val="24"/>
          <w:szCs w:val="24"/>
        </w:rPr>
        <w:t xml:space="preserve">Vėliau Žaneta Vaitkuvienė supažindino su Svatovo miesto karinės administracijos (Ukraina, Luhansko sritis) prašymu dėl </w:t>
      </w:r>
      <w:r w:rsidR="0051583A" w:rsidRPr="004B0907">
        <w:rPr>
          <w:rFonts w:ascii="Times New Roman" w:hAnsi="Times New Roman" w:cs="Times New Roman"/>
          <w:color w:val="auto"/>
          <w:sz w:val="24"/>
          <w:szCs w:val="24"/>
        </w:rPr>
        <w:t>paramos</w:t>
      </w:r>
      <w:r w:rsidRPr="004B0907">
        <w:rPr>
          <w:rFonts w:ascii="Times New Roman" w:hAnsi="Times New Roman" w:cs="Times New Roman"/>
          <w:color w:val="auto"/>
          <w:sz w:val="24"/>
          <w:szCs w:val="24"/>
        </w:rPr>
        <w:t xml:space="preserve"> skyrimo.</w:t>
      </w:r>
      <w:r w:rsidR="004B0907" w:rsidRPr="004B0907">
        <w:rPr>
          <w:rFonts w:ascii="Times New Roman" w:hAnsi="Times New Roman" w:cs="Times New Roman"/>
          <w:color w:val="auto"/>
          <w:sz w:val="24"/>
          <w:szCs w:val="24"/>
        </w:rPr>
        <w:t xml:space="preserve"> Nutarta </w:t>
      </w:r>
      <w:r w:rsidR="004B0907">
        <w:rPr>
          <w:rFonts w:ascii="Times New Roman" w:hAnsi="Times New Roman" w:cs="Times New Roman"/>
          <w:color w:val="auto"/>
          <w:sz w:val="24"/>
          <w:szCs w:val="24"/>
        </w:rPr>
        <w:t>k</w:t>
      </w:r>
      <w:r w:rsidR="004B0907" w:rsidRPr="004B0907">
        <w:rPr>
          <w:rFonts w:ascii="Times New Roman" w:hAnsi="Times New Roman" w:cs="Times New Roman"/>
          <w:color w:val="auto"/>
          <w:sz w:val="24"/>
          <w:szCs w:val="24"/>
        </w:rPr>
        <w:t>lausimo aptarimą įtraukti į Savivaldybės tarybos posėdžio darbotvarkę.</w:t>
      </w:r>
    </w:p>
    <w:p w:rsidR="00F646BF" w:rsidRDefault="004B0907" w:rsidP="00F646BF">
      <w:pPr>
        <w:pStyle w:val="prastasistinklapis"/>
        <w:spacing w:before="0" w:beforeAutospacing="0" w:after="0" w:afterAutospacing="0"/>
        <w:ind w:firstLine="720"/>
        <w:jc w:val="both"/>
        <w:rPr>
          <w:rFonts w:ascii="Times New Roman" w:hAnsi="Times New Roman" w:cs="Times New Roman"/>
          <w:color w:val="auto"/>
          <w:sz w:val="24"/>
          <w:szCs w:val="24"/>
        </w:rPr>
      </w:pPr>
      <w:r w:rsidRPr="00F646BF">
        <w:rPr>
          <w:rFonts w:ascii="Times New Roman" w:hAnsi="Times New Roman" w:cs="Times New Roman"/>
          <w:bCs/>
          <w:color w:val="auto"/>
          <w:sz w:val="24"/>
          <w:szCs w:val="24"/>
        </w:rPr>
        <w:t>Savivaldybės meras Audrius Klišonis, trumpai pristatė Memorandumą „Dėl prisijungimo prie Žaliųjų savivaldybių iniciatyvos“. Kalbėta, jog yra siūloma prisijungti prie minėto Memorandumo. Pasak mero, ateityje visos savivaldybės turės judėti Žaliųjų savivaldybių kryptimi. Jo teigimu, – tai geros valios išraiška, jeigu Savivaldybė pritars ir prisijungs prie Memorandumo.</w:t>
      </w:r>
      <w:r w:rsidRPr="00F646BF">
        <w:rPr>
          <w:bCs/>
          <w:color w:val="auto"/>
        </w:rPr>
        <w:t xml:space="preserve"> </w:t>
      </w:r>
      <w:r w:rsidR="00F646BF" w:rsidRPr="004B0907">
        <w:rPr>
          <w:rFonts w:ascii="Times New Roman" w:hAnsi="Times New Roman" w:cs="Times New Roman"/>
          <w:color w:val="auto"/>
          <w:sz w:val="24"/>
          <w:szCs w:val="24"/>
        </w:rPr>
        <w:t xml:space="preserve">Nutarta </w:t>
      </w:r>
      <w:r w:rsidR="00F646BF">
        <w:rPr>
          <w:rFonts w:ascii="Times New Roman" w:hAnsi="Times New Roman" w:cs="Times New Roman"/>
          <w:color w:val="auto"/>
          <w:sz w:val="24"/>
          <w:szCs w:val="24"/>
        </w:rPr>
        <w:t>k</w:t>
      </w:r>
      <w:r w:rsidR="00F646BF" w:rsidRPr="004B0907">
        <w:rPr>
          <w:rFonts w:ascii="Times New Roman" w:hAnsi="Times New Roman" w:cs="Times New Roman"/>
          <w:color w:val="auto"/>
          <w:sz w:val="24"/>
          <w:szCs w:val="24"/>
        </w:rPr>
        <w:t>lausimo aptarimą įtraukti į Savivaldybės tarybos posėdžio darbotvarkę.</w:t>
      </w:r>
    </w:p>
    <w:p w:rsidR="00101CD1" w:rsidRDefault="00101CD1" w:rsidP="00101CD1">
      <w:pPr>
        <w:ind w:firstLine="720"/>
        <w:jc w:val="both"/>
      </w:pPr>
      <w:r>
        <w:t xml:space="preserve">Posėdžio pabaigoje </w:t>
      </w:r>
      <w:r w:rsidRPr="00D24648">
        <w:t xml:space="preserve">Vietos </w:t>
      </w:r>
      <w:r>
        <w:t>ūkio skyriaus vyr. specialistas</w:t>
      </w:r>
      <w:r w:rsidRPr="00101CD1">
        <w:t xml:space="preserve"> </w:t>
      </w:r>
      <w:r>
        <w:t>Kazys Milierius trumpai pristatė informaciją</w:t>
      </w:r>
      <w:r w:rsidRPr="00101CD1">
        <w:rPr>
          <w:bCs/>
        </w:rPr>
        <w:t xml:space="preserve"> </w:t>
      </w:r>
      <w:r>
        <w:rPr>
          <w:bCs/>
        </w:rPr>
        <w:t>d</w:t>
      </w:r>
      <w:r w:rsidRPr="00C07FEE">
        <w:rPr>
          <w:bCs/>
        </w:rPr>
        <w:t>ėl leidimo</w:t>
      </w:r>
      <w:r>
        <w:rPr>
          <w:bCs/>
        </w:rPr>
        <w:t xml:space="preserve"> </w:t>
      </w:r>
      <w:r>
        <w:t>–</w:t>
      </w:r>
      <w:r>
        <w:rPr>
          <w:bCs/>
        </w:rPr>
        <w:t xml:space="preserve"> </w:t>
      </w:r>
      <w:r w:rsidRPr="00C07FEE">
        <w:rPr>
          <w:bCs/>
        </w:rPr>
        <w:t>pritarimo panaudoti  daugiabučių namų atnaujinimo (modernizavimo) lėšas.</w:t>
      </w:r>
      <w:r>
        <w:rPr>
          <w:bCs/>
        </w:rPr>
        <w:t xml:space="preserve"> Nutarta </w:t>
      </w:r>
      <w:r>
        <w:t xml:space="preserve">leisti iš Savivaldybės biudžeto 02 „Ekonominės ir projektinės veiklos programa“ priemonės „Investicijų ir kiti projektai (prisidėti prie projektų)“ Daugiabučių namų atnaujinimo (modernizavimo) programos sąmatos daliniam prisidėjimui panaudoti 14 446,80 </w:t>
      </w:r>
      <w:r w:rsidR="00A37685" w:rsidRPr="009D4DAD">
        <w:t>E</w:t>
      </w:r>
      <w:r w:rsidRPr="00A37685">
        <w:t>ur</w:t>
      </w:r>
      <w:r>
        <w:t xml:space="preserve"> šiluminės trasos įrengimui prie Vytauto g. 25 daugiabučio gyvenamojo namo Plungės mieste.</w:t>
      </w:r>
    </w:p>
    <w:p w:rsidR="00101CD1" w:rsidRDefault="00101CD1" w:rsidP="00101CD1">
      <w:pPr>
        <w:ind w:firstLine="720"/>
        <w:jc w:val="both"/>
      </w:pPr>
      <w:r>
        <w:t xml:space="preserve">Gruodžio </w:t>
      </w:r>
      <w:r w:rsidRPr="009E193E">
        <w:t>mėnesį prieš tarybos posėdį vyko dar vienas</w:t>
      </w:r>
      <w:r>
        <w:t xml:space="preserve"> Komiteto posėdis,</w:t>
      </w:r>
      <w:r w:rsidRPr="00101CD1">
        <w:t xml:space="preserve"> </w:t>
      </w:r>
      <w:r w:rsidRPr="009E193E">
        <w:t xml:space="preserve">kurio metu svarstyti </w:t>
      </w:r>
      <w:r>
        <w:t xml:space="preserve">3 </w:t>
      </w:r>
      <w:r w:rsidRPr="00E47E4B">
        <w:t xml:space="preserve">klausimai. </w:t>
      </w:r>
      <w:r>
        <w:t>Bendru sutarimu pritarta 3 sprendimų projektų teikimui Savivaldybės tarybai.</w:t>
      </w:r>
    </w:p>
    <w:p w:rsidR="00101CD1" w:rsidRDefault="00101CD1" w:rsidP="00101CD1">
      <w:pPr>
        <w:tabs>
          <w:tab w:val="left" w:pos="4140"/>
        </w:tabs>
        <w:ind w:firstLine="720"/>
        <w:jc w:val="both"/>
      </w:pPr>
      <w:r>
        <w:rPr>
          <w:bCs/>
        </w:rPr>
        <w:t xml:space="preserve">Posėdžio pradžioje </w:t>
      </w:r>
      <w:r w:rsidRPr="00FD45A7">
        <w:rPr>
          <w:bCs/>
          <w:color w:val="000000"/>
        </w:rPr>
        <w:t>Turto skyriaus vedėja</w:t>
      </w:r>
      <w:r>
        <w:rPr>
          <w:bCs/>
          <w:color w:val="000000"/>
        </w:rPr>
        <w:t xml:space="preserve"> </w:t>
      </w:r>
      <w:r w:rsidRPr="00FD45A7">
        <w:rPr>
          <w:bCs/>
          <w:color w:val="000000"/>
        </w:rPr>
        <w:t>Živilė Bieliauskienė</w:t>
      </w:r>
      <w:r>
        <w:rPr>
          <w:bCs/>
          <w:color w:val="000000"/>
        </w:rPr>
        <w:t xml:space="preserve"> pristatė du sprendimų projektus „Dėl </w:t>
      </w:r>
      <w:r>
        <w:t>n</w:t>
      </w:r>
      <w:r w:rsidRPr="0063286A">
        <w:t>egyvenamųjų pata</w:t>
      </w:r>
      <w:r>
        <w:t xml:space="preserve">lpų panaudos sutarties pratęsimo“ ir „Dėl </w:t>
      </w:r>
      <w:r w:rsidRPr="00FD45A7">
        <w:t>Plungės rajono savivaldybės tarybos 2022 m. spalio 27 d. sprendimo Nr. T1-216 ,,Dėl Plungės rajono savivaldybės – viešosios įstaigos Plungės rajono greitosios medicinos pagalbos dalininkės – turtinių ir neturtinių teisių ir pareigų sutikimo perduoti</w:t>
      </w:r>
      <w:r>
        <w:t xml:space="preserve"> valstybės nuosavybėn“ papildymo“.</w:t>
      </w:r>
      <w:r w:rsidRPr="00101CD1">
        <w:t xml:space="preserve"> </w:t>
      </w:r>
      <w:r w:rsidR="004B220B">
        <w:t>Sprendimų projektų</w:t>
      </w:r>
      <w:r w:rsidRPr="00F408E7">
        <w:t xml:space="preserve"> teikimui Savivaldybės tary</w:t>
      </w:r>
      <w:r>
        <w:t>bai pritarta bendru sutarimu.</w:t>
      </w:r>
      <w:r w:rsidR="007009DB">
        <w:t xml:space="preserve"> </w:t>
      </w:r>
    </w:p>
    <w:p w:rsidR="007009DB" w:rsidRPr="007009DB" w:rsidRDefault="007009DB" w:rsidP="00101CD1">
      <w:pPr>
        <w:tabs>
          <w:tab w:val="left" w:pos="4140"/>
        </w:tabs>
        <w:ind w:firstLine="720"/>
        <w:jc w:val="both"/>
      </w:pPr>
      <w:r>
        <w:t>Posėdžio pabaigoje bendru sutarimu pritarta sprendimo projekto „Dėl h</w:t>
      </w:r>
      <w:r>
        <w:rPr>
          <w:rStyle w:val="Komentaronuoroda"/>
          <w:sz w:val="24"/>
        </w:rPr>
        <w:t>umanitarinės pagalbos suteikimo“ teikimui Savivaldybės tarybai.</w:t>
      </w:r>
      <w:r w:rsidRPr="007009DB">
        <w:t xml:space="preserve"> </w:t>
      </w:r>
      <w:r>
        <w:t xml:space="preserve">Žaneta Vaitkuvienė informavo, jog siūloma </w:t>
      </w:r>
      <w:r>
        <w:rPr>
          <w:rFonts w:eastAsia="Calibri"/>
        </w:rPr>
        <w:lastRenderedPageBreak/>
        <w:t xml:space="preserve">skirti </w:t>
      </w:r>
      <w:r w:rsidRPr="00A37685">
        <w:rPr>
          <w:rFonts w:eastAsia="Calibri"/>
        </w:rPr>
        <w:t xml:space="preserve">15 </w:t>
      </w:r>
      <w:r w:rsidR="00A37685" w:rsidRPr="009D4DAD">
        <w:rPr>
          <w:rFonts w:eastAsia="Calibri"/>
        </w:rPr>
        <w:t>t</w:t>
      </w:r>
      <w:r w:rsidRPr="00A37685">
        <w:rPr>
          <w:rFonts w:eastAsia="Calibri"/>
        </w:rPr>
        <w:t>ūkst. Eur</w:t>
      </w:r>
      <w:r>
        <w:rPr>
          <w:rFonts w:eastAsia="Calibri"/>
        </w:rPr>
        <w:t xml:space="preserve"> humanitarinę pagalbą Ukrainos Luhansko srities Svatovo miesto karinei administracijai, lėšas pervedant iš 07 „Savivaldybės veiklos valdymo programos“ priemonės „Savivaldybės administracijos veikla“ į </w:t>
      </w:r>
      <w:r w:rsidRPr="00D12977">
        <w:rPr>
          <w:rFonts w:eastAsia="Calibri"/>
        </w:rPr>
        <w:t>Nacionalinį savanorių pagalbos koordinavimo centrą VšĮ „Stiprūs kartu“.</w:t>
      </w:r>
    </w:p>
    <w:p w:rsidR="001F4A02" w:rsidRDefault="001F4A02" w:rsidP="00CD5D51">
      <w:pPr>
        <w:ind w:firstLine="720"/>
        <w:jc w:val="both"/>
        <w:rPr>
          <w:b/>
        </w:rPr>
      </w:pPr>
    </w:p>
    <w:p w:rsidR="00033ECC" w:rsidRPr="007F2A58" w:rsidRDefault="005957CB" w:rsidP="003B14FC">
      <w:pPr>
        <w:jc w:val="center"/>
        <w:rPr>
          <w:b/>
        </w:rPr>
      </w:pPr>
      <w:r>
        <w:rPr>
          <w:b/>
        </w:rPr>
        <w:t>2</w:t>
      </w:r>
      <w:r w:rsidR="00450168">
        <w:rPr>
          <w:b/>
        </w:rPr>
        <w:t>.5</w:t>
      </w:r>
      <w:r w:rsidR="00DE4E8A" w:rsidRPr="000521EB">
        <w:rPr>
          <w:b/>
        </w:rPr>
        <w:t xml:space="preserve">. </w:t>
      </w:r>
      <w:r w:rsidR="00033ECC" w:rsidRPr="000521EB">
        <w:rPr>
          <w:b/>
        </w:rPr>
        <w:t>KONTROLĖS KOMITETAS</w:t>
      </w:r>
    </w:p>
    <w:p w:rsidR="00033ECC" w:rsidRPr="00654C40" w:rsidRDefault="002279ED" w:rsidP="003B14FC">
      <w:pPr>
        <w:jc w:val="center"/>
        <w:rPr>
          <w:b/>
        </w:rPr>
      </w:pPr>
      <w:r>
        <w:rPr>
          <w:b/>
        </w:rPr>
        <w:t>P</w:t>
      </w:r>
      <w:r w:rsidR="008E7E8B" w:rsidRPr="00654C40">
        <w:rPr>
          <w:b/>
        </w:rPr>
        <w:t>irmininkas – Algirdas Pečiulis, pavaduotojas – Tadas Šetkauskis.</w:t>
      </w:r>
    </w:p>
    <w:p w:rsidR="008E7E8B" w:rsidRDefault="008E7E8B" w:rsidP="003B14FC">
      <w:pPr>
        <w:jc w:val="center"/>
        <w:rPr>
          <w:b/>
        </w:rPr>
      </w:pPr>
      <w:r w:rsidRPr="00654C40">
        <w:rPr>
          <w:b/>
        </w:rPr>
        <w:t>Nariai: Gintaras Bagužis, Asta Beierle Eigirdienė, Daina Martišienė.</w:t>
      </w:r>
    </w:p>
    <w:p w:rsidR="000521EB" w:rsidRDefault="000521EB" w:rsidP="003B14FC">
      <w:pPr>
        <w:jc w:val="center"/>
        <w:rPr>
          <w:b/>
        </w:rPr>
      </w:pPr>
    </w:p>
    <w:p w:rsidR="000521EB" w:rsidRDefault="000521EB" w:rsidP="000521EB">
      <w:pPr>
        <w:ind w:firstLine="720"/>
        <w:jc w:val="both"/>
      </w:pPr>
      <w:r>
        <w:t xml:space="preserve">2022 metais Plungės rajono savivaldybės </w:t>
      </w:r>
      <w:r w:rsidRPr="00D12977">
        <w:t>tarybos Kontrolės komiteto (toliau – Komitetas) sudėtis nesikeitė.</w:t>
      </w:r>
      <w:r>
        <w:t xml:space="preserve"> </w:t>
      </w:r>
    </w:p>
    <w:p w:rsidR="000521EB" w:rsidRDefault="000521EB" w:rsidP="000521EB">
      <w:pPr>
        <w:ind w:firstLine="720"/>
        <w:jc w:val="both"/>
      </w:pPr>
      <w:r>
        <w:t xml:space="preserve">Per 2022 metus įvyko 7 Komiteto posėdžiai, apsvarstyta 19 klausimų, iš kurių – 15 informacinio pobūdžio bei 4 Savivaldybės tarybos sprendimų projektai. Praėjusiais metais beveik pusė Komiteto posėdžių vyko nuotoliniu būdu, o Komiteto nariai posėdžiuose nagrinėjo pateiktus klausimus, diskutavo, teikė pasiūlymus ir pastebėjimus. Du Komiteto nariai – Algirdas Pečiulis ir Asta Beierle Eigirdienė – dalyvavo visuose 2022 metais vykusiuose Komiteto posėdžiuose, Daina Martišienė praleido 1 posėdį, o Tadas Šetkauskis ir Gintaras Bagužis posėdžiuose lankėsi rečiau. </w:t>
      </w:r>
    </w:p>
    <w:p w:rsidR="000521EB" w:rsidRDefault="000521EB" w:rsidP="000521EB">
      <w:pPr>
        <w:ind w:firstLine="720"/>
        <w:jc w:val="both"/>
      </w:pPr>
      <w:r w:rsidRPr="00D12977">
        <w:t>Sausio mėnesį vykusiame Komiteto</w:t>
      </w:r>
      <w:r>
        <w:t xml:space="preserve"> posėdyje buvo numatyta apsvarstyti 2 klausimus, tačiau Komiteto pirmininkas pasiūlė dar padiskutuoti dėl kreipimosi į Savivaldybės administracijoje dirbančius teisininkus dėl 2021 metų spalio bei lapkričio mėnesiais priimtų Savivaldybės tarybos sprendimų, susijusių su vietinės rinkliavos mokesčiu, teisėtumo įvertinimo. Komiteto nariai šiam pasiūlymui neprieštaravo. Posėdžio pradžioje Savivaldybės administracijos Centralizuoto vidaus audito skyriaus vedėja Kristina Černeckienė pristatė savo </w:t>
      </w:r>
      <w:r w:rsidRPr="00192AE4">
        <w:t>skyriaus 2021</w:t>
      </w:r>
      <w:r>
        <w:t xml:space="preserve"> metų veiklos ataskaitą, plačiau apžvelgė vykdytus auditus Platelių seniūnijoje ir Plungės akademiko Adolfo Jucio progimnazijoje bei atliktą administracinės naštos mažinimo vertinimą. Taip pat šio posėdžio metu buvo apžvelgta praėjusių metų Komiteto veikla – Algirdas Pečiulis pristatė 2021 metų Komiteto veiklos ataskaitą. Posėdžio pabaigoje tartasi dėl kreipimosi į teisininkus dėl Savivaldybės tarybos priimtų sprendimų teisėtumo įvertinimo. Algirdas Pečiulis teigė manąs, jog praėjusių metų </w:t>
      </w:r>
      <w:r w:rsidRPr="00921E0B">
        <w:t>pabaigoje</w:t>
      </w:r>
      <w:r w:rsidR="00921E0B" w:rsidRPr="00921E0B">
        <w:t>,</w:t>
      </w:r>
      <w:r>
        <w:t xml:space="preserve"> Savivaldybės tarybai priimant sprendimus dėl vietinės rinkliavos už komunalinių atliekų surinkimą iš atliekų turėtojų ir atliekų tvarkymą nuostatų bei dydžių pakeitimų, nebuvo vykdomas Savivaldybės tarybos 2017 m. sausio 26 d. sprendimas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Komiteto pirmininkas, įžvelgęs neatitikimą tarp teisės aktų, pasiūlė kreiptis į Savivaldybės administracijoje dirbančius teisininkus dėl išaiškinimo. Padiskutavę Komiteto nariai vieningai sutarė kreiptis į Savivaldybės administracijos juristus dėl išaiškinimo, ar Savivaldybės tarybai priimant 2021 m. spalio 28 d. sprendimą Nr. T1-272 „Dėl P</w:t>
      </w:r>
      <w:r w:rsidRPr="001803ED">
        <w:t>lungės rajono savivaldybės vietinės rinkliavos už komunalinių atliekų surinkimą iš atliekų turėtojų ir atliekų tvarkymą nuostatų patvirtinimo“</w:t>
      </w:r>
      <w:r>
        <w:t xml:space="preserve"> bei 2021 m. lapkričio 25 d. sprendimą Nr. T1-300 „Dėl P</w:t>
      </w:r>
      <w:r w:rsidRPr="001803ED">
        <w:t>lungės rajono savivald</w:t>
      </w:r>
      <w:r>
        <w:t>ybės tarybos 2021 m. spalio 28 d. sprendimo Nr. T1-272 „Dėl P</w:t>
      </w:r>
      <w:r w:rsidRPr="001803ED">
        <w:t>lungės rajono savivaldybės vietinės rinkliavos už komunalinių atliekų surinkimą iš atliekų turėtojų ir atliekų tvarkymą nuostatų patvirtinimo“ pakeitimo</w:t>
      </w:r>
      <w:r>
        <w:t>“</w:t>
      </w:r>
      <w:r w:rsidR="00921E0B">
        <w:t>,</w:t>
      </w:r>
      <w:r>
        <w:t xml:space="preserve"> buvo laikomasi 2017 m. sausio 26 d. sprendimu Nr. T1-1 „D</w:t>
      </w:r>
      <w:r w:rsidRPr="00DB1E67">
        <w:t>ė</w:t>
      </w:r>
      <w:r>
        <w:t>l P</w:t>
      </w:r>
      <w:r w:rsidRPr="00DB1E67">
        <w:t>lungės rajono savivaldybės vietinės rinkliavos už komunalinių atliekų surinkimą iš atliekų turėtojų ir atliekų tvarkymą</w:t>
      </w:r>
      <w:r>
        <w:t xml:space="preserve"> dydžio nustatymo metodikos ir P</w:t>
      </w:r>
      <w:r w:rsidRPr="00DB1E67">
        <w:t>lungės rajono savivaldybės vietinės rinkliavos už komunalinių atliekų surinkimą iš atliekų turėtojų ir atliekų tvarkymą nuostatų patvirtinimo</w:t>
      </w:r>
      <w:r>
        <w:t xml:space="preserve">“ </w:t>
      </w:r>
      <w:r w:rsidRPr="00913614">
        <w:t>patvirtintos rinkliavos dydžio nustatymo metodikos.</w:t>
      </w:r>
      <w:r>
        <w:t xml:space="preserve"> Dar šio posėdžio metu Komiteto narė Asta Beierle Eigirdienė, atsižvelgdama į išaugusias Plungės rajono savivaldybės visuomenės sveikatos biuro (toliau – Įstaiga) darbų apimtis COVID-19 pandemijos metu, pasiūlė atlikti šios Įstaigos finansinį arba veiklos auditą. Komiteto narė žadėjo šį klausimą iškelti Savivaldybės tarybos posėdžio metu. </w:t>
      </w:r>
    </w:p>
    <w:p w:rsidR="000521EB" w:rsidRDefault="000521EB" w:rsidP="000521EB">
      <w:pPr>
        <w:ind w:firstLine="720"/>
        <w:jc w:val="both"/>
      </w:pPr>
      <w:r>
        <w:t>Kovo mėnesį vykusio posėdžio metu aptarti 5 klausimai. Savivaldybės kontrolierė Danutė Jarašiūnienė pristatė S</w:t>
      </w:r>
      <w:r w:rsidRPr="00E17C7E">
        <w:t>avivaldybės Kontrolės ir audito tarnybos 2021 metų veiklos at</w:t>
      </w:r>
      <w:r>
        <w:t xml:space="preserve">askaitą bei </w:t>
      </w:r>
      <w:r>
        <w:lastRenderedPageBreak/>
        <w:t>papasakojo apie jau šiais metais nuveiktus darbus. Atsižvelgiant į praėjusio posėdžio metu pateiktą Astos Beierle Eigirdienės pasiūlymą, Komiteto nariams buvo pristatytas Savivaldybės tarybos sprendimo projektas dėl pavedimo S</w:t>
      </w:r>
      <w:r w:rsidRPr="00792044">
        <w:t>avivaldybės Kontrolės ir audito tarnybai atlikti Plungės rajono savivaldybės visuomenės sveikatos biuro 2019</w:t>
      </w:r>
      <w:r w:rsidR="00921E0B">
        <w:t>–</w:t>
      </w:r>
      <w:r w:rsidRPr="00792044">
        <w:t>2021 metų laikotarpio veiklos auditą</w:t>
      </w:r>
      <w:r>
        <w:t>. Taip pat aptartas dar vienas klausimas iš sausio mėnesį vykusio posėdžio – Savivaldybės administracijos teisininkė Donata Norvaišienė pristatė parengtą teisinę išvadą. Ji informavo, kad, išanalizavus surinktus duomenis, konstatuota, jog S</w:t>
      </w:r>
      <w:r w:rsidRPr="0034235F">
        <w:t>avivaldybės tarybai priimant 2021 m. sp</w:t>
      </w:r>
      <w:r>
        <w:t>alio 28 d. sprendimą Nr. T1-272</w:t>
      </w:r>
      <w:r w:rsidRPr="0034235F">
        <w:t xml:space="preserve"> bei 2021 m. lapkr</w:t>
      </w:r>
      <w:r>
        <w:t xml:space="preserve">ičio 25 d. sprendimą Nr. T1-300, </w:t>
      </w:r>
      <w:r w:rsidRPr="0034235F">
        <w:t>2017 m. sausio 26 d. sprendimu Nr. T1-1</w:t>
      </w:r>
      <w:r>
        <w:t xml:space="preserve"> patvirtintos </w:t>
      </w:r>
      <w:r w:rsidRPr="00011F70">
        <w:t>Plungės rajono savivaldybės vietinės rinkliavos už komunalinių atliekų surinkimą iš atliekų turėtojų ir atliekų tv</w:t>
      </w:r>
      <w:r>
        <w:t xml:space="preserve">arkymą dydžių nustatymo metodikos (toliau – Metodika) </w:t>
      </w:r>
      <w:r w:rsidRPr="0034235F">
        <w:t>nebuvo laikomasi.</w:t>
      </w:r>
      <w:r>
        <w:t xml:space="preserve"> Paminėta, jog Savivaldybės administracija jau ėmėsi veiksmų dėl Metodikos galiojimo panaikinimo. Vykstant diskusijai, Algirdui Pečiuliui ir Tadui Šetkausk</w:t>
      </w:r>
      <w:r w:rsidR="00D12977">
        <w:t>i</w:t>
      </w:r>
      <w:r>
        <w:t xml:space="preserve">ui kilo klausimas, ar </w:t>
      </w:r>
      <w:r w:rsidRPr="00A9514E">
        <w:t xml:space="preserve">priimant 2021 m. spalio 28 d. sprendimą buvo </w:t>
      </w:r>
      <w:r>
        <w:t>vadovautasi</w:t>
      </w:r>
      <w:r w:rsidRPr="00A9514E">
        <w:t xml:space="preserve"> LR Vyriausybės nutarimu Nr. 7</w:t>
      </w:r>
      <w:r>
        <w:t>11 „Dėl V</w:t>
      </w:r>
      <w:r w:rsidRPr="00A9514E">
        <w:t>ietinės rinkliavos ar kitos įmokos už komunalinių atliekų surinkimą iš atliekų turėtojų ir atliekų tvarkymą dydžio nustatymo taisyklių patvirtinimo“.</w:t>
      </w:r>
      <w:r>
        <w:t xml:space="preserve"> Tęsiant diskusiją šiuo klausimu, Komiteto pirmininkas pasiūlė kreiptis į LR Vyriausybės atstovą dar vienam vertinimui atlikti. Nesulaukus prieštaravimų pateiktam siūlymui, nutarta k</w:t>
      </w:r>
      <w:r w:rsidRPr="00E5304A">
        <w:t>reiptis į LR Vyriausybės atstovą Šaulių ir Telšių apskrityse dėl Plungės rajono savivaldybės tarybos 2021 m. lapkričio 25 d. sprendimo Nr. T1-300 „Dėl Plungės rajono savivaldybės tarybos 2021 m. spalio 28 d. sprendimo Nr. T1-272 „Dėl Plungės rajono savivaldybės vietinės rinkliavos už komunalinių atliekų surinkimą iš atliekų turėtojų ir atliekų tvarkymą nuostatų patvirtinimo“ pakeitimo“ atitikties LR Vyriausybės nutarimui Nr. 711 „Dėl vietinės rinkliavos ar kitos įmokos už komunalinių atliekų surinkimą iš atliekų turėtojų ir atliekų tvarkymą dydžio nustatymo taisyklių patvirtinimo“ išaiškinimo.</w:t>
      </w:r>
      <w:r>
        <w:t xml:space="preserve"> </w:t>
      </w:r>
    </w:p>
    <w:p w:rsidR="000521EB" w:rsidRDefault="000521EB" w:rsidP="000521EB">
      <w:pPr>
        <w:ind w:firstLine="720"/>
        <w:jc w:val="both"/>
      </w:pPr>
      <w:r>
        <w:t xml:space="preserve">Kovo mėnesį vykusio posėdžio metu Donata Norvaišienė informavo Komiteto narius apie tai, jog būtent šiam Komitetui yra perduotas Jono Muralio skundų, kuriais skundžiami Savivaldybės administracijos veiksmai, svarstymas. Teisininkė pateikė siūlymą Komitetui kreiptis į LR vidaus reikalų ministeriją, LR Seimo Valstybės valdymo ir savivaldybių komitetą bei Lietuvos savivaldybių asociaciją su paklausimu dėl išaiškinimo, ar Komiteto kompetencijai priskirtina nagrinėti tokius skundus, kokius yra pateikęs pilietis Jonas Muralis. Padiskutavę Komiteto nariai nutarė raštu kreiptis į </w:t>
      </w:r>
      <w:r w:rsidRPr="00075C48">
        <w:t xml:space="preserve">LR vidaus reikalų ministeriją, LR Seimo Valstybės valdymo ir savivaldybių komitetą bei Lietuvos savivaldybių asociaciją su paklausimu dėl LR vietos savivaldos įstatymo 14 straipsnio 4 dalies 9 punkto </w:t>
      </w:r>
      <w:r>
        <w:t>taikymo, išaiškinant</w:t>
      </w:r>
      <w:r w:rsidRPr="00075C48">
        <w:t>, ar Kontrolės komiteto kompetenci</w:t>
      </w:r>
      <w:r>
        <w:t xml:space="preserve">jai priskirtina nagrinėti tokio pobūdžio piliečių </w:t>
      </w:r>
      <w:r w:rsidRPr="00075C48">
        <w:t xml:space="preserve">skundus, </w:t>
      </w:r>
      <w:r>
        <w:t xml:space="preserve">kokius iš naujo išnagrinėti įpareigojo Lietuvos administracinių ginčų komisijos Klaipėdos apygardos skyrius savo </w:t>
      </w:r>
      <w:r w:rsidRPr="000D0187">
        <w:t xml:space="preserve">2022 m. vasario 4 d. </w:t>
      </w:r>
      <w:r>
        <w:t xml:space="preserve">sprendimu </w:t>
      </w:r>
      <w:r w:rsidRPr="000D0187">
        <w:t>Nr.</w:t>
      </w:r>
      <w:r w:rsidR="00921E0B">
        <w:t xml:space="preserve"> </w:t>
      </w:r>
      <w:r w:rsidRPr="000D0187">
        <w:t>21R-2 (AG2-8/17-2022)</w:t>
      </w:r>
      <w:r>
        <w:t xml:space="preserve">.  </w:t>
      </w:r>
    </w:p>
    <w:p w:rsidR="000521EB" w:rsidRDefault="000521EB" w:rsidP="000521EB">
      <w:pPr>
        <w:ind w:firstLine="720"/>
        <w:jc w:val="both"/>
      </w:pPr>
      <w:r>
        <w:t xml:space="preserve">Gegužės mėnesį posėdžiavę Komiteto nariai aptarė gautus institucijų atsakymus į paklausimą dėl Jono Muralio skundų nagrinėjimo. Komiteto nariai kalbėjo, jog nagrinėti ginčą tarp dviejų piliečių – ne Komiteto kompetencija, o jis tik gali įvertinti Savivaldybės administracijos veiksmus gavus skundus. Po ilgai trukusių diskusijų, Komiteto nariai nutarė rekomenduoti </w:t>
      </w:r>
      <w:r w:rsidRPr="003C4102">
        <w:t xml:space="preserve">Savivaldybės administracijai ateityje laiku (teisės aktuose nustatytais terminais) </w:t>
      </w:r>
      <w:r w:rsidRPr="001851D6">
        <w:t>reaguoti bei atsakingai tirti</w:t>
      </w:r>
      <w:r w:rsidRPr="003C4102">
        <w:t xml:space="preserve"> ir atsakyti į visų piliečių (nepaisant galimo išankstinio nusistatymo) pateiktus </w:t>
      </w:r>
      <w:r>
        <w:t xml:space="preserve">prašymus bei skundus. </w:t>
      </w:r>
      <w:r w:rsidRPr="00457417">
        <w:t>Informuojant apie atliktą skundo nagrinėjimą, Savivaldybės tarybai buvo pateikti siūlymai dėl pavedimų Savivaldybės administracijai bei Savivaldybės Kontrolės ir audito tarnybai.</w:t>
      </w:r>
    </w:p>
    <w:p w:rsidR="000521EB" w:rsidRDefault="000521EB" w:rsidP="000521EB">
      <w:pPr>
        <w:ind w:firstLine="720"/>
        <w:jc w:val="both"/>
        <w:rPr>
          <w:rFonts w:eastAsia="Calibri"/>
        </w:rPr>
      </w:pPr>
      <w:r>
        <w:t>Antrą kartą gegužės mėnesį posėdžiavę Komiteto nariai išklausė informaciją apie 2020</w:t>
      </w:r>
      <w:r w:rsidR="00921E0B">
        <w:t>–</w:t>
      </w:r>
      <w:r>
        <w:t xml:space="preserve">2021 metais Savivaldybės Kontrolės ir audito tarnybos teiktų rekomendacijų įgyvendinimą. Diskutuota apie iki šiol neparengtą </w:t>
      </w:r>
      <w:r>
        <w:rPr>
          <w:rFonts w:eastAsia="Calibri"/>
        </w:rPr>
        <w:t>K</w:t>
      </w:r>
      <w:r w:rsidRPr="005B288B">
        <w:rPr>
          <w:rFonts w:eastAsia="Calibri"/>
        </w:rPr>
        <w:t>elių priežiūros ir plėtros programos lėšų įsisavinim</w:t>
      </w:r>
      <w:r>
        <w:rPr>
          <w:rFonts w:eastAsia="Calibri"/>
        </w:rPr>
        <w:t xml:space="preserve">o priežiūros ir kontrolės tvarką, </w:t>
      </w:r>
      <w:r>
        <w:t>UAB „Plungės šilumos tinklai“ lūkesčių raštą bei b</w:t>
      </w:r>
      <w:r w:rsidRPr="005D6C67">
        <w:t>eviltiškų skol</w:t>
      </w:r>
      <w:r>
        <w:t xml:space="preserve">ų apskaitymo ir nurašymo tvarką. Komitetas leido </w:t>
      </w:r>
      <w:r w:rsidRPr="00D32B49">
        <w:t>Savivaldybės administracijos direktoriui pateiktos rekomendacijos „Vykdyti priimtus įsipareigojimus, susijusius su kelių priežiūros ir plėtros programos lėšų įsisavinimu“ įgyvendinimo terminą pratęsti iki 2022 m. rugsėjo 30 d.</w:t>
      </w:r>
      <w:r>
        <w:t xml:space="preserve">; </w:t>
      </w:r>
      <w:r w:rsidRPr="00D32B49">
        <w:t>UAB „Plungės šilumos tinklai“ savininko teise</w:t>
      </w:r>
      <w:r>
        <w:t>s ir pareigas įgyvendinančiajai</w:t>
      </w:r>
      <w:r w:rsidRPr="00D32B49">
        <w:t xml:space="preserve"> institucijai pateiktos </w:t>
      </w:r>
      <w:r w:rsidRPr="00D32B49">
        <w:lastRenderedPageBreak/>
        <w:t xml:space="preserve">rekomendacijos „Teikti aiškius lūkesčius ir tikslus Bendrovės valdybai bei Bendrovės vadovui“ įgyvendinimo terminą </w:t>
      </w:r>
      <w:r>
        <w:t xml:space="preserve">pratęsti iki 2022 m. liepos 1 d., o </w:t>
      </w:r>
      <w:r w:rsidRPr="00D32B49">
        <w:t>UAB „Plungės šilumos tinklai“ administracijai pateiktos rekomendacijos „Pasitvirtinti beviltiškų skolų apskaitymo ir nurašymo tvarką“ įgyvendinimo terminą pratęsti iki 2022 m. gruodžio 31 d.</w:t>
      </w:r>
    </w:p>
    <w:p w:rsidR="000521EB" w:rsidRDefault="000521EB" w:rsidP="000521EB">
      <w:pPr>
        <w:ind w:firstLine="720"/>
        <w:jc w:val="both"/>
      </w:pPr>
      <w:r>
        <w:t xml:space="preserve">Liepos mėnesį Komiteto nariai pritarė savivaldybės kontrolierės Danutės Jarašiūnienės pristatytai </w:t>
      </w:r>
      <w:r w:rsidRPr="008A0AD2">
        <w:t xml:space="preserve">audito ataskaitai ir išvadai dėl </w:t>
      </w:r>
      <w:r>
        <w:t>S</w:t>
      </w:r>
      <w:r w:rsidRPr="008A0AD2">
        <w:t>avivaldybės 2021 metų konsoliduotųjų biudžeto vykdymo ir finansinių ataskaitų rinkinių, lėšų ir turto naudojimo audito rezultatų bei jos teikimui Savivaldybės tarybai.</w:t>
      </w:r>
    </w:p>
    <w:p w:rsidR="000521EB" w:rsidRDefault="000521EB" w:rsidP="000521EB">
      <w:pPr>
        <w:ind w:firstLine="720"/>
        <w:jc w:val="both"/>
      </w:pPr>
      <w:r>
        <w:t>Spalio mėnesį posėdžiavę Komiteto nariai aptarė 4 klausimus. Savivaldybės administracijos Centralizuoto vidaus audito skyriaus vedėja Kristina Černeckienė informavo apie 2019</w:t>
      </w:r>
      <w:r w:rsidR="00921E0B">
        <w:t>–</w:t>
      </w:r>
      <w:r>
        <w:t xml:space="preserve">2021 metais Savivaldybės strateginiuose veiklos planuose numatytas administracinės naštos mažinimo priemones ir pasiektus rezultatus, savivaldybės kontrolierė Danutė Jarašiūnienė </w:t>
      </w:r>
      <w:r w:rsidRPr="001D5254">
        <w:t xml:space="preserve">pristatė </w:t>
      </w:r>
      <w:r>
        <w:t>S</w:t>
      </w:r>
      <w:r w:rsidRPr="001D5254">
        <w:t>avivaldybė</w:t>
      </w:r>
      <w:r>
        <w:t xml:space="preserve">s Kontrolės ir audito tarnybos </w:t>
      </w:r>
      <w:r w:rsidRPr="001D5254">
        <w:t>2023 metų veiklos plano projektą</w:t>
      </w:r>
      <w:r>
        <w:t xml:space="preserve"> bei ataskaitą apie Savivaldybės Kontrolės ir audito tarnybos 2022 metų veiklos plano vykdymą</w:t>
      </w:r>
      <w:r w:rsidRPr="001D5254">
        <w:t>.</w:t>
      </w:r>
      <w:r>
        <w:t xml:space="preserve"> Plačiau aptarta Plungės rajono savivaldybės visuomenės sveikatos biuro veiklos audito ataskaita, įvardyti nustatyti trūkumai, išsakytos pastabos bei rekomendacijos.   </w:t>
      </w:r>
    </w:p>
    <w:p w:rsidR="000521EB" w:rsidRDefault="000521EB" w:rsidP="000521EB">
      <w:pPr>
        <w:ind w:firstLine="720"/>
        <w:jc w:val="both"/>
      </w:pPr>
      <w:r>
        <w:t>Paskutiniame 2022 metų posėdyje Komiteto nariai dar kartą išklausė informaciją apie Savivaldybės Kontrolės ir audito tarnybos teiktų rekomendacijų įgyvendinimą, diskutavo, dėl kokių priežasčių kai kurios rekomendacijos iki šiol nėra įgyvendintos. Taip pat šiame posėdyje savivaldybės kontrolierė Danutė Jarašiūnienė išsamiai pristatė Savivaldybės Kontrolės ir audito tarnybos 2023 metų veiklos planui vykdyti reikalingų asignavimų suvestinę, o Algirdas Pečiulis –  K</w:t>
      </w:r>
      <w:r w:rsidRPr="002B12E3">
        <w:t>omi</w:t>
      </w:r>
      <w:r>
        <w:t xml:space="preserve">teto 2023 metų veiklos programą. </w:t>
      </w:r>
    </w:p>
    <w:p w:rsidR="000521EB" w:rsidRPr="00654C40" w:rsidRDefault="000521EB" w:rsidP="003B14FC">
      <w:pPr>
        <w:jc w:val="center"/>
        <w:rPr>
          <w:b/>
        </w:rPr>
      </w:pPr>
    </w:p>
    <w:p w:rsidR="001E78B8" w:rsidRDefault="001E78B8" w:rsidP="003B14FC">
      <w:pPr>
        <w:jc w:val="center"/>
        <w:rPr>
          <w:b/>
        </w:rPr>
      </w:pPr>
    </w:p>
    <w:p w:rsidR="00654C40" w:rsidRPr="00654C40" w:rsidRDefault="00654C40" w:rsidP="00654C40">
      <w:pPr>
        <w:ind w:firstLine="720"/>
        <w:jc w:val="both"/>
        <w:rPr>
          <w:b/>
        </w:rPr>
      </w:pPr>
    </w:p>
    <w:p w:rsidR="00033ECC" w:rsidRPr="00033ECC" w:rsidRDefault="001A519D" w:rsidP="001A519D">
      <w:pPr>
        <w:ind w:firstLine="720"/>
        <w:jc w:val="center"/>
      </w:pPr>
      <w:r>
        <w:br w:type="page"/>
      </w:r>
      <w:r w:rsidR="005957CB">
        <w:rPr>
          <w:b/>
        </w:rPr>
        <w:lastRenderedPageBreak/>
        <w:t>3</w:t>
      </w:r>
      <w:r w:rsidR="00D67C3F" w:rsidRPr="00D67C3F">
        <w:rPr>
          <w:b/>
        </w:rPr>
        <w:t>.</w:t>
      </w:r>
      <w:r w:rsidR="00D67C3F">
        <w:t xml:space="preserve"> </w:t>
      </w:r>
      <w:r w:rsidR="00A325DD" w:rsidRPr="00AE2FC2">
        <w:rPr>
          <w:b/>
          <w:sz w:val="28"/>
          <w:szCs w:val="28"/>
        </w:rPr>
        <w:t>KOMISIJŲ, TARYBŲ VEIKLA</w:t>
      </w:r>
    </w:p>
    <w:p w:rsidR="00033ECC" w:rsidRPr="00033ECC" w:rsidRDefault="00033ECC" w:rsidP="00033ECC">
      <w:pPr>
        <w:ind w:firstLine="720"/>
        <w:jc w:val="both"/>
        <w:rPr>
          <w:b/>
        </w:rPr>
      </w:pPr>
    </w:p>
    <w:p w:rsidR="00AB137F" w:rsidRPr="005D0E52" w:rsidRDefault="00CC3596" w:rsidP="00AB137F">
      <w:pPr>
        <w:pStyle w:val="Pagrindinistekstas"/>
        <w:spacing w:after="0"/>
        <w:ind w:firstLine="720"/>
        <w:jc w:val="both"/>
        <w:rPr>
          <w:bCs/>
          <w:color w:val="FF0000"/>
        </w:rPr>
      </w:pPr>
      <w:r>
        <w:t>2022</w:t>
      </w:r>
      <w:r w:rsidR="00AB137F" w:rsidRPr="00B74C25">
        <w:t xml:space="preserve"> metais įvyko </w:t>
      </w:r>
      <w:r w:rsidR="00846930" w:rsidRPr="00846930">
        <w:t>70</w:t>
      </w:r>
      <w:r w:rsidR="00E87D10" w:rsidRPr="00846930">
        <w:t xml:space="preserve"> </w:t>
      </w:r>
      <w:r w:rsidR="001C796A" w:rsidRPr="00846930">
        <w:rPr>
          <w:bCs/>
        </w:rPr>
        <w:t>k</w:t>
      </w:r>
      <w:r w:rsidR="00AB137F" w:rsidRPr="00846930">
        <w:rPr>
          <w:bCs/>
        </w:rPr>
        <w:t>omisijų, darbo gru</w:t>
      </w:r>
      <w:r w:rsidR="007D2118" w:rsidRPr="00846930">
        <w:rPr>
          <w:bCs/>
        </w:rPr>
        <w:t>pių bei tarybų posėdžiai, aptarta 212</w:t>
      </w:r>
      <w:r w:rsidR="00AB137F" w:rsidRPr="00846930">
        <w:rPr>
          <w:bCs/>
        </w:rPr>
        <w:t xml:space="preserve"> </w:t>
      </w:r>
      <w:r w:rsidR="007D2118">
        <w:rPr>
          <w:bCs/>
        </w:rPr>
        <w:t>klausimų</w:t>
      </w:r>
      <w:r w:rsidR="00AB137F" w:rsidRPr="00B74C25">
        <w:rPr>
          <w:bCs/>
        </w:rPr>
        <w:t>.</w:t>
      </w:r>
    </w:p>
    <w:p w:rsidR="00A325DD" w:rsidRPr="00B74C25" w:rsidRDefault="00CC3596" w:rsidP="00AB137F">
      <w:pPr>
        <w:ind w:firstLine="720"/>
        <w:jc w:val="both"/>
      </w:pPr>
      <w:r>
        <w:t>2022</w:t>
      </w:r>
      <w:r w:rsidR="00A325DD" w:rsidRPr="00B74C25">
        <w:t xml:space="preserve"> metais įvykusių </w:t>
      </w:r>
      <w:r w:rsidR="001C796A">
        <w:t>k</w:t>
      </w:r>
      <w:r w:rsidR="00A325DD" w:rsidRPr="00B74C25">
        <w:t xml:space="preserve">omisijų, darbo grupių bei tarybų posėdžių ir svarstytų klausimų skaičius </w:t>
      </w:r>
      <w:r w:rsidR="001A519D" w:rsidRPr="00B74C25">
        <w:t>pateiktas 5</w:t>
      </w:r>
      <w:r w:rsidR="00A325DD" w:rsidRPr="00B74C25">
        <w:t xml:space="preserve"> lentelėje:</w:t>
      </w:r>
    </w:p>
    <w:p w:rsidR="00A325DD" w:rsidRPr="00497562" w:rsidRDefault="00E22A9D" w:rsidP="00DC5939">
      <w:pPr>
        <w:pStyle w:val="Pagrindinistekstas"/>
        <w:spacing w:after="0"/>
        <w:ind w:firstLine="720"/>
        <w:jc w:val="center"/>
        <w:rPr>
          <w:bCs/>
        </w:rPr>
      </w:pPr>
      <w:r>
        <w:t xml:space="preserve">                           </w:t>
      </w:r>
      <w:r w:rsidR="00A325DD">
        <w:t xml:space="preserve">                                                                                                       </w:t>
      </w:r>
      <w:r w:rsidR="001A519D">
        <w:t>5</w:t>
      </w:r>
      <w:r w:rsidR="00A325DD" w:rsidRPr="00D2275A">
        <w:t xml:space="preserve">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43"/>
        <w:gridCol w:w="3125"/>
      </w:tblGrid>
      <w:tr w:rsidR="00846930" w:rsidRPr="00447582" w:rsidTr="00D15212">
        <w:trPr>
          <w:trHeight w:val="503"/>
          <w:jc w:val="center"/>
        </w:trPr>
        <w:tc>
          <w:tcPr>
            <w:tcW w:w="4611" w:type="dxa"/>
            <w:shd w:val="clear" w:color="auto" w:fill="BFBFBF"/>
            <w:vAlign w:val="center"/>
          </w:tcPr>
          <w:p w:rsidR="00846930" w:rsidRPr="00CC6B8D" w:rsidRDefault="00846930" w:rsidP="00E45104">
            <w:pPr>
              <w:jc w:val="center"/>
            </w:pPr>
            <w:r w:rsidRPr="00CC6B8D">
              <w:t>Nuolatinės komisijos, darbo grupės, tarybos pavadinimas</w:t>
            </w:r>
          </w:p>
        </w:tc>
        <w:tc>
          <w:tcPr>
            <w:tcW w:w="1643" w:type="dxa"/>
            <w:shd w:val="clear" w:color="auto" w:fill="BFBFBF"/>
            <w:vAlign w:val="center"/>
          </w:tcPr>
          <w:p w:rsidR="00846930" w:rsidRPr="00CC6B8D" w:rsidRDefault="00846930" w:rsidP="00E45104">
            <w:pPr>
              <w:jc w:val="center"/>
            </w:pPr>
            <w:r w:rsidRPr="00CC6B8D">
              <w:t>Posėdžių skaičius</w:t>
            </w:r>
          </w:p>
        </w:tc>
        <w:tc>
          <w:tcPr>
            <w:tcW w:w="3125" w:type="dxa"/>
            <w:shd w:val="clear" w:color="auto" w:fill="BFBFBF"/>
            <w:vAlign w:val="center"/>
          </w:tcPr>
          <w:p w:rsidR="00846930" w:rsidRPr="00CC6B8D" w:rsidRDefault="00846930" w:rsidP="00E45104">
            <w:pPr>
              <w:jc w:val="center"/>
            </w:pPr>
            <w:r w:rsidRPr="00CC6B8D">
              <w:t>Papildoma informacija</w:t>
            </w:r>
          </w:p>
        </w:tc>
      </w:tr>
      <w:tr w:rsidR="00846930" w:rsidRPr="00724ED8" w:rsidTr="00D15212">
        <w:trPr>
          <w:jc w:val="center"/>
        </w:trPr>
        <w:tc>
          <w:tcPr>
            <w:tcW w:w="4611" w:type="dxa"/>
            <w:shd w:val="clear" w:color="auto" w:fill="auto"/>
          </w:tcPr>
          <w:p w:rsidR="00846930" w:rsidRPr="00CC6B8D" w:rsidRDefault="00846930" w:rsidP="00E45104">
            <w:pPr>
              <w:tabs>
                <w:tab w:val="num" w:pos="-3261"/>
              </w:tabs>
              <w:jc w:val="both"/>
              <w:rPr>
                <w:lang w:val="it-IT"/>
              </w:rPr>
            </w:pPr>
            <w:r w:rsidRPr="00CC6B8D">
              <w:t>Antikorupcijos komisija</w:t>
            </w:r>
          </w:p>
        </w:tc>
        <w:tc>
          <w:tcPr>
            <w:tcW w:w="1643" w:type="dxa"/>
            <w:shd w:val="clear" w:color="auto" w:fill="auto"/>
            <w:vAlign w:val="center"/>
          </w:tcPr>
          <w:p w:rsidR="00846930" w:rsidRPr="005A6EE3" w:rsidRDefault="00846930" w:rsidP="00E45104">
            <w:pPr>
              <w:jc w:val="center"/>
            </w:pPr>
            <w:r w:rsidRPr="005A6EE3">
              <w:t>-</w:t>
            </w:r>
          </w:p>
        </w:tc>
        <w:tc>
          <w:tcPr>
            <w:tcW w:w="3125" w:type="dxa"/>
            <w:shd w:val="clear" w:color="auto" w:fill="auto"/>
            <w:vAlign w:val="center"/>
          </w:tcPr>
          <w:p w:rsidR="00846930" w:rsidRPr="005A6EE3" w:rsidRDefault="00846930" w:rsidP="00E45104">
            <w:pPr>
              <w:jc w:val="center"/>
            </w:pPr>
            <w:r w:rsidRPr="005A6EE3">
              <w:t>-</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Ekstremaliųjų situacijų komisija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Aptarti 4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Etikos komisija</w:t>
            </w:r>
          </w:p>
        </w:tc>
        <w:tc>
          <w:tcPr>
            <w:tcW w:w="1643" w:type="dxa"/>
            <w:shd w:val="clear" w:color="auto" w:fill="auto"/>
            <w:vAlign w:val="center"/>
          </w:tcPr>
          <w:p w:rsidR="00846930" w:rsidRPr="008F5D18" w:rsidRDefault="00846930" w:rsidP="00E45104">
            <w:pPr>
              <w:jc w:val="center"/>
              <w:rPr>
                <w:color w:val="FF0000"/>
              </w:rPr>
            </w:pPr>
            <w:r w:rsidRPr="007F68CC">
              <w:t>12</w:t>
            </w:r>
          </w:p>
        </w:tc>
        <w:tc>
          <w:tcPr>
            <w:tcW w:w="3125" w:type="dxa"/>
            <w:shd w:val="clear" w:color="auto" w:fill="auto"/>
            <w:vAlign w:val="center"/>
          </w:tcPr>
          <w:p w:rsidR="00846930" w:rsidRPr="008F5D18" w:rsidRDefault="00846930" w:rsidP="00E45104">
            <w:pPr>
              <w:jc w:val="center"/>
              <w:rPr>
                <w:color w:val="FF0000"/>
              </w:rPr>
            </w:pPr>
            <w:r w:rsidRPr="007F68CC">
              <w:t>Aptarta 18 klausimų, surašyti 8 sprendimai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Jaunimo reikalų taryba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w:t>
            </w:r>
            <w:r w:rsidR="00E22A9D">
              <w:t>i</w:t>
            </w:r>
            <w:r w:rsidRPr="005A6EE3">
              <w:t xml:space="preserve"> 27 klausimai: išklausytos 6 informacijos; aptarti 8 projektai daliniam finansavimui iš Jaunimo veiklos programos gauti; aptarta 13 su Jaunimo reikalų tarybos veikla susijusių klausimų</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Investicijų projektų, siūlomų teikti valstybės investicijų programos finansavimui gauti, vertinimo komisija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Komisija medžioklės plotų vienetams sudaryti bei jų riboms pakeisti</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Išnagrinėtas 1 prašymas</w:t>
            </w:r>
          </w:p>
        </w:tc>
      </w:tr>
      <w:tr w:rsidR="00846930" w:rsidRPr="00724ED8" w:rsidTr="00D15212">
        <w:trPr>
          <w:jc w:val="center"/>
        </w:trPr>
        <w:tc>
          <w:tcPr>
            <w:tcW w:w="4611" w:type="dxa"/>
            <w:shd w:val="clear" w:color="auto" w:fill="auto"/>
          </w:tcPr>
          <w:p w:rsidR="00846930" w:rsidRPr="00CC6B8D" w:rsidRDefault="00846930" w:rsidP="00E45104">
            <w:pPr>
              <w:jc w:val="both"/>
            </w:pPr>
            <w:r w:rsidRPr="00CC6B8D">
              <w:t>Komisija ryšiams su užsieniu</w:t>
            </w:r>
          </w:p>
        </w:tc>
        <w:tc>
          <w:tcPr>
            <w:tcW w:w="1643" w:type="dxa"/>
            <w:shd w:val="clear" w:color="auto" w:fill="auto"/>
            <w:vAlign w:val="center"/>
          </w:tcPr>
          <w:p w:rsidR="00846930" w:rsidRPr="005A6EE3" w:rsidRDefault="00846930" w:rsidP="00E45104">
            <w:pPr>
              <w:jc w:val="center"/>
            </w:pPr>
            <w:r w:rsidRPr="005A6EE3">
              <w:t>5</w:t>
            </w:r>
          </w:p>
        </w:tc>
        <w:tc>
          <w:tcPr>
            <w:tcW w:w="3125" w:type="dxa"/>
            <w:shd w:val="clear" w:color="auto" w:fill="auto"/>
            <w:vAlign w:val="center"/>
          </w:tcPr>
          <w:p w:rsidR="00846930" w:rsidRPr="005A6EE3" w:rsidRDefault="00846930" w:rsidP="00E45104">
            <w:pPr>
              <w:jc w:val="center"/>
            </w:pPr>
            <w:r w:rsidRPr="005A6EE3">
              <w:t>Aptarta 13 klausimų</w:t>
            </w:r>
          </w:p>
        </w:tc>
      </w:tr>
      <w:tr w:rsidR="00846930" w:rsidRPr="00FD7257" w:rsidTr="00D15212">
        <w:trPr>
          <w:jc w:val="center"/>
        </w:trPr>
        <w:tc>
          <w:tcPr>
            <w:tcW w:w="4611" w:type="dxa"/>
            <w:shd w:val="clear" w:color="auto" w:fill="auto"/>
          </w:tcPr>
          <w:p w:rsidR="00846930" w:rsidRPr="00CC6B8D" w:rsidRDefault="00846930" w:rsidP="00E45104">
            <w:pPr>
              <w:jc w:val="both"/>
            </w:pPr>
            <w:r w:rsidRPr="00CC6B8D">
              <w:t>Komisija dėl Plungės rajono savivaldybės metų mokytojo vardo suteikimo ir premijos skyrimo</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Aptarti 2 klausimai</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t>Komisija siūlymams dėl Plungės garbės piliečio vardo suteikimo nagrinėti</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4 klausimai</w:t>
            </w:r>
          </w:p>
        </w:tc>
      </w:tr>
      <w:tr w:rsidR="00846930" w:rsidRPr="00E05C1C" w:rsidTr="00D15212">
        <w:trPr>
          <w:jc w:val="center"/>
        </w:trPr>
        <w:tc>
          <w:tcPr>
            <w:tcW w:w="4611" w:type="dxa"/>
            <w:shd w:val="clear" w:color="auto" w:fill="auto"/>
          </w:tcPr>
          <w:p w:rsidR="00846930" w:rsidRPr="00CC6B8D" w:rsidRDefault="00846930" w:rsidP="00E45104">
            <w:pPr>
              <w:jc w:val="both"/>
            </w:pPr>
            <w:r w:rsidRPr="00CC6B8D">
              <w:t>Kultūros ir meno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pPr>
            <w:r>
              <w:t>Mokslo rėmimo programos lėšų skirstymo komisija</w:t>
            </w:r>
          </w:p>
        </w:tc>
        <w:tc>
          <w:tcPr>
            <w:tcW w:w="1643" w:type="dxa"/>
            <w:shd w:val="clear" w:color="auto" w:fill="auto"/>
            <w:vAlign w:val="center"/>
          </w:tcPr>
          <w:p w:rsidR="00846930" w:rsidRPr="0015310C" w:rsidRDefault="00846930" w:rsidP="00E45104">
            <w:pPr>
              <w:jc w:val="center"/>
            </w:pPr>
            <w:r w:rsidRPr="0015310C">
              <w:t>6</w:t>
            </w:r>
          </w:p>
        </w:tc>
        <w:tc>
          <w:tcPr>
            <w:tcW w:w="3125" w:type="dxa"/>
            <w:shd w:val="clear" w:color="auto" w:fill="auto"/>
            <w:vAlign w:val="center"/>
          </w:tcPr>
          <w:p w:rsidR="00846930" w:rsidRPr="0015310C" w:rsidRDefault="00846930" w:rsidP="00E45104">
            <w:pPr>
              <w:jc w:val="center"/>
            </w:pPr>
            <w:r w:rsidRPr="0015310C">
              <w:t>Aptarti 8 klausimai</w:t>
            </w:r>
          </w:p>
        </w:tc>
      </w:tr>
      <w:tr w:rsidR="00846930" w:rsidRPr="00FD7257" w:rsidTr="00D15212">
        <w:trPr>
          <w:jc w:val="center"/>
        </w:trPr>
        <w:tc>
          <w:tcPr>
            <w:tcW w:w="4611" w:type="dxa"/>
            <w:shd w:val="clear" w:color="auto" w:fill="auto"/>
          </w:tcPr>
          <w:p w:rsidR="00846930" w:rsidRPr="00CC6B8D" w:rsidRDefault="00846930" w:rsidP="00E45104">
            <w:pPr>
              <w:tabs>
                <w:tab w:val="num" w:pos="-3261"/>
              </w:tabs>
              <w:jc w:val="both"/>
              <w:rPr>
                <w:lang w:val="it-IT"/>
              </w:rPr>
            </w:pPr>
            <w:r>
              <w:rPr>
                <w:lang w:val="it-IT"/>
              </w:rPr>
              <w:t>Peticijų kom</w:t>
            </w:r>
            <w:r w:rsidRPr="00CC6B8D">
              <w:rPr>
                <w:lang w:val="it-IT"/>
              </w:rPr>
              <w:t>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2D3EE4" w:rsidTr="00D15212">
        <w:trPr>
          <w:trHeight w:val="70"/>
          <w:jc w:val="center"/>
        </w:trPr>
        <w:tc>
          <w:tcPr>
            <w:tcW w:w="4611" w:type="dxa"/>
            <w:shd w:val="clear" w:color="auto" w:fill="auto"/>
          </w:tcPr>
          <w:p w:rsidR="00846930" w:rsidRPr="00CC6B8D" w:rsidRDefault="00846930" w:rsidP="00E45104">
            <w:pPr>
              <w:jc w:val="both"/>
            </w:pPr>
            <w:r w:rsidRPr="00CC6B8D">
              <w:t>Saugaus eismo organizavimo komisija</w:t>
            </w:r>
          </w:p>
        </w:tc>
        <w:tc>
          <w:tcPr>
            <w:tcW w:w="1643" w:type="dxa"/>
            <w:shd w:val="clear" w:color="auto" w:fill="auto"/>
            <w:vAlign w:val="center"/>
          </w:tcPr>
          <w:p w:rsidR="00846930" w:rsidRPr="007F68CC" w:rsidRDefault="00846930" w:rsidP="00E45104">
            <w:pPr>
              <w:jc w:val="center"/>
            </w:pPr>
            <w:r w:rsidRPr="007F68CC">
              <w:t>2</w:t>
            </w:r>
          </w:p>
        </w:tc>
        <w:tc>
          <w:tcPr>
            <w:tcW w:w="3125" w:type="dxa"/>
            <w:shd w:val="clear" w:color="auto" w:fill="auto"/>
            <w:vAlign w:val="center"/>
          </w:tcPr>
          <w:p w:rsidR="00846930" w:rsidRPr="007F68CC" w:rsidRDefault="00846930" w:rsidP="00E45104">
            <w:pPr>
              <w:jc w:val="center"/>
            </w:pPr>
            <w:r w:rsidRPr="007F68CC">
              <w:t xml:space="preserve">Aptarti 35 klausimai: 28 </w:t>
            </w:r>
            <w:r w:rsidR="00E22A9D">
              <w:t>–</w:t>
            </w:r>
            <w:r w:rsidRPr="007F68CC">
              <w:t xml:space="preserve"> gyventojų ir įstaigų prašymai, 7 </w:t>
            </w:r>
            <w:r w:rsidR="00E22A9D">
              <w:t>–</w:t>
            </w:r>
            <w:r w:rsidRPr="007F68CC">
              <w:t xml:space="preserve"> siūlymų saugaus eismo organizavimo klausimams spręsti</w:t>
            </w:r>
          </w:p>
        </w:tc>
      </w:tr>
      <w:tr w:rsidR="00846930" w:rsidRPr="00023556" w:rsidTr="00D15212">
        <w:trPr>
          <w:trHeight w:val="70"/>
          <w:jc w:val="center"/>
        </w:trPr>
        <w:tc>
          <w:tcPr>
            <w:tcW w:w="4611" w:type="dxa"/>
            <w:shd w:val="clear" w:color="auto" w:fill="auto"/>
          </w:tcPr>
          <w:p w:rsidR="00846930" w:rsidRPr="00CC6B8D" w:rsidRDefault="00846930" w:rsidP="00E45104">
            <w:pPr>
              <w:tabs>
                <w:tab w:val="num" w:pos="-3261"/>
              </w:tabs>
              <w:jc w:val="both"/>
              <w:rPr>
                <w:lang w:val="it-IT"/>
              </w:rPr>
            </w:pPr>
            <w:r w:rsidRPr="00CC6B8D">
              <w:rPr>
                <w:lang w:val="it-IT"/>
              </w:rPr>
              <w:t>Savivaldybės be</w:t>
            </w:r>
            <w:r>
              <w:rPr>
                <w:lang w:val="it-IT"/>
              </w:rPr>
              <w:t>n</w:t>
            </w:r>
            <w:r w:rsidRPr="00CC6B8D">
              <w:rPr>
                <w:lang w:val="it-IT"/>
              </w:rPr>
              <w:t>druomenės sveikatos taryba</w:t>
            </w:r>
          </w:p>
        </w:tc>
        <w:tc>
          <w:tcPr>
            <w:tcW w:w="1643" w:type="dxa"/>
            <w:shd w:val="clear" w:color="auto" w:fill="auto"/>
            <w:vAlign w:val="center"/>
          </w:tcPr>
          <w:p w:rsidR="00846930" w:rsidRPr="0015310C" w:rsidRDefault="00846930" w:rsidP="00E45104">
            <w:pPr>
              <w:jc w:val="center"/>
            </w:pPr>
            <w:r w:rsidRPr="0015310C">
              <w:t>4</w:t>
            </w:r>
          </w:p>
        </w:tc>
        <w:tc>
          <w:tcPr>
            <w:tcW w:w="3125" w:type="dxa"/>
            <w:shd w:val="clear" w:color="auto" w:fill="auto"/>
            <w:vAlign w:val="center"/>
          </w:tcPr>
          <w:p w:rsidR="00846930" w:rsidRPr="0015310C" w:rsidRDefault="00846930" w:rsidP="00E45104">
            <w:pPr>
              <w:jc w:val="center"/>
            </w:pPr>
            <w:r w:rsidRPr="0015310C">
              <w:t>Aptarti 8 su Bendruomenės sveikatos tarybos veikla susiję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Smulkiojo ir vidutinio verslo rėmimo lėšų skyrimo ir naudojimo nuolatinė komisija</w:t>
            </w:r>
          </w:p>
        </w:tc>
        <w:tc>
          <w:tcPr>
            <w:tcW w:w="1643" w:type="dxa"/>
            <w:shd w:val="clear" w:color="auto" w:fill="auto"/>
            <w:vAlign w:val="center"/>
          </w:tcPr>
          <w:p w:rsidR="00846930" w:rsidRPr="007F68CC" w:rsidRDefault="00846930" w:rsidP="00E45104">
            <w:pPr>
              <w:jc w:val="center"/>
              <w:rPr>
                <w:color w:val="FF0000"/>
              </w:rPr>
            </w:pPr>
            <w:r w:rsidRPr="007F68CC">
              <w:t>6</w:t>
            </w:r>
          </w:p>
        </w:tc>
        <w:tc>
          <w:tcPr>
            <w:tcW w:w="3125" w:type="dxa"/>
            <w:shd w:val="clear" w:color="auto" w:fill="auto"/>
            <w:vAlign w:val="center"/>
          </w:tcPr>
          <w:p w:rsidR="00846930" w:rsidRPr="007F68CC" w:rsidRDefault="00846930" w:rsidP="00E45104">
            <w:pPr>
              <w:jc w:val="center"/>
              <w:rPr>
                <w:color w:val="FF0000"/>
              </w:rPr>
            </w:pPr>
            <w:r w:rsidRPr="007F68CC">
              <w:t>Aptarta 11 klausimų, išnagrinėta 30 prašymų</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Sporto taryba</w:t>
            </w:r>
          </w:p>
        </w:tc>
        <w:tc>
          <w:tcPr>
            <w:tcW w:w="1643" w:type="dxa"/>
            <w:shd w:val="clear" w:color="auto" w:fill="auto"/>
            <w:vAlign w:val="center"/>
          </w:tcPr>
          <w:p w:rsidR="00846930" w:rsidRPr="00FD2AFE" w:rsidRDefault="00846930" w:rsidP="00E45104">
            <w:pPr>
              <w:jc w:val="center"/>
            </w:pPr>
            <w:r w:rsidRPr="00FD2AFE">
              <w:t>10</w:t>
            </w:r>
          </w:p>
        </w:tc>
        <w:tc>
          <w:tcPr>
            <w:tcW w:w="3125" w:type="dxa"/>
            <w:shd w:val="clear" w:color="auto" w:fill="auto"/>
            <w:vAlign w:val="center"/>
          </w:tcPr>
          <w:p w:rsidR="00846930" w:rsidRPr="00FD2AFE" w:rsidRDefault="00846930" w:rsidP="00E45104">
            <w:pPr>
              <w:jc w:val="center"/>
            </w:pPr>
            <w:r w:rsidRPr="00FD2AFE">
              <w:t>Aptarta</w:t>
            </w:r>
            <w:r>
              <w:t>s</w:t>
            </w:r>
            <w:r w:rsidRPr="00FD2AFE">
              <w:t xml:space="preserve"> 21 klausimas, išnagrinėti 4 prašymai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Strateginio planavimo grupė</w:t>
            </w:r>
          </w:p>
        </w:tc>
        <w:tc>
          <w:tcPr>
            <w:tcW w:w="1643" w:type="dxa"/>
            <w:shd w:val="clear" w:color="auto" w:fill="auto"/>
            <w:vAlign w:val="center"/>
          </w:tcPr>
          <w:p w:rsidR="00846930" w:rsidRPr="007F68CC" w:rsidRDefault="00846930" w:rsidP="00E45104">
            <w:pPr>
              <w:jc w:val="center"/>
              <w:rPr>
                <w:color w:val="FF0000"/>
              </w:rPr>
            </w:pPr>
            <w:r w:rsidRPr="007F68CC">
              <w:t>3</w:t>
            </w:r>
          </w:p>
        </w:tc>
        <w:tc>
          <w:tcPr>
            <w:tcW w:w="3125" w:type="dxa"/>
            <w:shd w:val="clear" w:color="auto" w:fill="auto"/>
            <w:vAlign w:val="center"/>
          </w:tcPr>
          <w:p w:rsidR="00846930" w:rsidRPr="007F68CC" w:rsidRDefault="00846930" w:rsidP="00E45104">
            <w:pPr>
              <w:jc w:val="center"/>
              <w:rPr>
                <w:color w:val="FF0000"/>
              </w:rPr>
            </w:pPr>
            <w:r w:rsidRPr="007F68C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Pr>
                <w:lang w:val="it-IT"/>
              </w:rPr>
              <w:t>Tarybos veiklos reglamento keitimo komisija</w:t>
            </w:r>
          </w:p>
        </w:tc>
        <w:tc>
          <w:tcPr>
            <w:tcW w:w="1643" w:type="dxa"/>
            <w:shd w:val="clear" w:color="auto" w:fill="auto"/>
            <w:vAlign w:val="center"/>
          </w:tcPr>
          <w:p w:rsidR="00846930" w:rsidRPr="0015310C" w:rsidRDefault="00846930" w:rsidP="00E45104">
            <w:pPr>
              <w:jc w:val="center"/>
            </w:pPr>
            <w:r w:rsidRPr="0015310C">
              <w:t>1</w:t>
            </w:r>
          </w:p>
        </w:tc>
        <w:tc>
          <w:tcPr>
            <w:tcW w:w="3125" w:type="dxa"/>
            <w:shd w:val="clear" w:color="auto" w:fill="auto"/>
            <w:vAlign w:val="center"/>
          </w:tcPr>
          <w:p w:rsidR="00846930" w:rsidRPr="0015310C" w:rsidRDefault="00846930" w:rsidP="00E45104">
            <w:pPr>
              <w:jc w:val="center"/>
            </w:pPr>
            <w:r w:rsidRPr="0015310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Švietimo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3 klausimai</w:t>
            </w:r>
          </w:p>
        </w:tc>
      </w:tr>
      <w:tr w:rsidR="00846930" w:rsidRPr="003755A4"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Vaiko gerovės komisija</w:t>
            </w:r>
          </w:p>
        </w:tc>
        <w:tc>
          <w:tcPr>
            <w:tcW w:w="1643" w:type="dxa"/>
            <w:shd w:val="clear" w:color="auto" w:fill="auto"/>
            <w:vAlign w:val="center"/>
          </w:tcPr>
          <w:p w:rsidR="00846930" w:rsidRPr="00FD2AFE" w:rsidRDefault="00846930" w:rsidP="00E45104">
            <w:pPr>
              <w:jc w:val="center"/>
            </w:pPr>
            <w:r w:rsidRPr="00FD2AFE">
              <w:t>5</w:t>
            </w:r>
          </w:p>
        </w:tc>
        <w:tc>
          <w:tcPr>
            <w:tcW w:w="3125" w:type="dxa"/>
            <w:shd w:val="clear" w:color="auto" w:fill="auto"/>
            <w:vAlign w:val="center"/>
          </w:tcPr>
          <w:p w:rsidR="00846930" w:rsidRPr="00FD2AFE" w:rsidRDefault="00846930" w:rsidP="00E45104">
            <w:pPr>
              <w:jc w:val="center"/>
            </w:pPr>
            <w:r w:rsidRPr="00FD2AFE">
              <w:t>Aptarta 16 klausimų</w:t>
            </w:r>
          </w:p>
        </w:tc>
      </w:tr>
      <w:tr w:rsidR="00846930" w:rsidRPr="003755A4" w:rsidTr="00D15212">
        <w:trPr>
          <w:jc w:val="center"/>
        </w:trPr>
        <w:tc>
          <w:tcPr>
            <w:tcW w:w="4611" w:type="dxa"/>
            <w:shd w:val="clear" w:color="auto" w:fill="auto"/>
          </w:tcPr>
          <w:p w:rsidR="00846930" w:rsidRPr="00CC6B8D" w:rsidRDefault="00846930" w:rsidP="00E45104">
            <w:pPr>
              <w:jc w:val="both"/>
            </w:pPr>
            <w:r w:rsidRPr="00CC6B8D">
              <w:lastRenderedPageBreak/>
              <w:t>Vaikų ir jaunimo socializacijos (vasaros poilsio) programų lėšų skirstymo komisija</w:t>
            </w:r>
          </w:p>
        </w:tc>
        <w:tc>
          <w:tcPr>
            <w:tcW w:w="1643" w:type="dxa"/>
            <w:shd w:val="clear" w:color="auto" w:fill="auto"/>
            <w:vAlign w:val="center"/>
          </w:tcPr>
          <w:p w:rsidR="00846930" w:rsidRPr="00FD2AFE" w:rsidRDefault="00846930" w:rsidP="00E45104">
            <w:pPr>
              <w:jc w:val="center"/>
            </w:pPr>
            <w:r w:rsidRPr="00FD2AFE">
              <w:t>3</w:t>
            </w:r>
          </w:p>
        </w:tc>
        <w:tc>
          <w:tcPr>
            <w:tcW w:w="3125" w:type="dxa"/>
            <w:shd w:val="clear" w:color="auto" w:fill="auto"/>
            <w:vAlign w:val="center"/>
          </w:tcPr>
          <w:p w:rsidR="00846930" w:rsidRPr="00FD2AFE" w:rsidRDefault="00846930" w:rsidP="00E45104">
            <w:pPr>
              <w:jc w:val="center"/>
            </w:pPr>
            <w:r w:rsidRPr="00FD2AFE">
              <w:t>Aptarti 3 klausimai, paskirstytas programos finansavimas</w:t>
            </w:r>
          </w:p>
        </w:tc>
      </w:tr>
      <w:tr w:rsidR="00846930" w:rsidRPr="002D3EE4" w:rsidTr="00D15212">
        <w:trPr>
          <w:jc w:val="center"/>
        </w:trPr>
        <w:tc>
          <w:tcPr>
            <w:tcW w:w="4611" w:type="dxa"/>
            <w:shd w:val="clear" w:color="auto" w:fill="auto"/>
          </w:tcPr>
          <w:p w:rsidR="00846930" w:rsidRPr="00FD2AFE" w:rsidRDefault="005D4564" w:rsidP="00E45104">
            <w:pPr>
              <w:jc w:val="both"/>
            </w:pPr>
            <w:hyperlink r:id="rId13" w:history="1">
              <w:r w:rsidR="00846930" w:rsidRPr="00FD2AFE">
                <w:rPr>
                  <w:rStyle w:val="Hipersaitas"/>
                  <w:color w:val="auto"/>
                  <w:u w:val="none"/>
                </w:rPr>
                <w:t>Veiklos valdymo programos kaimo rėmimo priemonės lėšų paskirstymo komisija</w:t>
              </w:r>
            </w:hyperlink>
          </w:p>
        </w:tc>
        <w:tc>
          <w:tcPr>
            <w:tcW w:w="1643" w:type="dxa"/>
            <w:shd w:val="clear" w:color="auto" w:fill="auto"/>
            <w:vAlign w:val="center"/>
          </w:tcPr>
          <w:p w:rsidR="00846930" w:rsidRPr="005714C1" w:rsidRDefault="00846930" w:rsidP="00E45104">
            <w:pPr>
              <w:jc w:val="center"/>
            </w:pPr>
            <w:r>
              <w:t>1</w:t>
            </w:r>
          </w:p>
        </w:tc>
        <w:tc>
          <w:tcPr>
            <w:tcW w:w="3125" w:type="dxa"/>
            <w:shd w:val="clear" w:color="auto" w:fill="auto"/>
            <w:vAlign w:val="center"/>
          </w:tcPr>
          <w:p w:rsidR="00846930" w:rsidRPr="005714C1" w:rsidRDefault="00846930" w:rsidP="00E45104">
            <w:pPr>
              <w:jc w:val="center"/>
            </w:pPr>
            <w:r>
              <w:t>Aptartos</w:t>
            </w:r>
            <w:r w:rsidRPr="005714C1">
              <w:t xml:space="preserve"> </w:t>
            </w:r>
            <w:r>
              <w:t xml:space="preserve">25 </w:t>
            </w:r>
            <w:r w:rsidRPr="005714C1">
              <w:t>paraišk</w:t>
            </w:r>
            <w:r>
              <w:t>os</w:t>
            </w:r>
            <w:r w:rsidRPr="005714C1">
              <w:t xml:space="preserve"> paramai gauti</w:t>
            </w:r>
          </w:p>
        </w:tc>
      </w:tr>
    </w:tbl>
    <w:p w:rsidR="0029389D" w:rsidRDefault="0029389D" w:rsidP="009D4DAD">
      <w:pPr>
        <w:pStyle w:val="Pagrindinistekstas"/>
        <w:spacing w:after="0"/>
        <w:ind w:firstLine="720"/>
        <w:jc w:val="both"/>
        <w:rPr>
          <w:bCs/>
        </w:rPr>
      </w:pPr>
    </w:p>
    <w:p w:rsidR="00AB137F" w:rsidRPr="00447582" w:rsidRDefault="00AB137F" w:rsidP="009D4DAD">
      <w:pPr>
        <w:pStyle w:val="Pagrindinistekstas"/>
        <w:spacing w:after="0"/>
        <w:ind w:firstLine="720"/>
        <w:jc w:val="both"/>
        <w:rPr>
          <w:bCs/>
          <w:color w:val="FF0000"/>
        </w:rPr>
      </w:pPr>
      <w:r>
        <w:rPr>
          <w:bCs/>
        </w:rPr>
        <w:t xml:space="preserve">Komisijų, darbo grupių bei pasitarimų </w:t>
      </w:r>
      <w:r>
        <w:t>(kurie buvo kviečiam</w:t>
      </w:r>
      <w:r w:rsidR="001A5F9B">
        <w:t>i</w:t>
      </w:r>
      <w:r>
        <w:t xml:space="preserve"> tuo metu iškilusioms problemoms spręsti)</w:t>
      </w:r>
      <w:r w:rsidRPr="00447582">
        <w:rPr>
          <w:bCs/>
        </w:rPr>
        <w:t xml:space="preserve"> </w:t>
      </w:r>
      <w:r w:rsidRPr="00D1600A">
        <w:rPr>
          <w:bCs/>
        </w:rPr>
        <w:t xml:space="preserve">– </w:t>
      </w:r>
      <w:r w:rsidR="006756AA" w:rsidRPr="003574BE">
        <w:rPr>
          <w:bCs/>
        </w:rPr>
        <w:t>30</w:t>
      </w:r>
      <w:r w:rsidR="007D2118" w:rsidRPr="003574BE">
        <w:rPr>
          <w:bCs/>
        </w:rPr>
        <w:t xml:space="preserve"> posėdžių</w:t>
      </w:r>
      <w:r w:rsidR="006756AA" w:rsidRPr="003574BE">
        <w:rPr>
          <w:bCs/>
        </w:rPr>
        <w:t>, aptarti</w:t>
      </w:r>
      <w:r w:rsidRPr="003574BE">
        <w:rPr>
          <w:bCs/>
        </w:rPr>
        <w:t xml:space="preserve"> </w:t>
      </w:r>
      <w:r w:rsidR="006756AA" w:rsidRPr="003574BE">
        <w:rPr>
          <w:bCs/>
        </w:rPr>
        <w:t>29</w:t>
      </w:r>
      <w:r w:rsidRPr="003574BE">
        <w:rPr>
          <w:bCs/>
        </w:rPr>
        <w:t xml:space="preserve"> klausimai </w:t>
      </w:r>
      <w:r>
        <w:rPr>
          <w:bCs/>
        </w:rPr>
        <w:t>(pateikta 6 lentelėje).</w:t>
      </w:r>
    </w:p>
    <w:p w:rsidR="001A519D" w:rsidRDefault="00E22A9D" w:rsidP="00DC5939">
      <w:pPr>
        <w:ind w:left="7776"/>
        <w:jc w:val="center"/>
      </w:pPr>
      <w:r>
        <w:t xml:space="preserve">            </w:t>
      </w:r>
      <w:r w:rsidR="001A519D" w:rsidRPr="001A519D">
        <w:t>6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39"/>
        <w:gridCol w:w="3129"/>
      </w:tblGrid>
      <w:tr w:rsidR="003574BE" w:rsidRPr="00006EC7" w:rsidTr="00E45104">
        <w:trPr>
          <w:trHeight w:val="503"/>
          <w:jc w:val="center"/>
        </w:trPr>
        <w:tc>
          <w:tcPr>
            <w:tcW w:w="4611" w:type="dxa"/>
            <w:shd w:val="clear" w:color="auto" w:fill="BFBFBF"/>
            <w:vAlign w:val="center"/>
          </w:tcPr>
          <w:p w:rsidR="003574BE" w:rsidRPr="005714C1" w:rsidRDefault="003574BE" w:rsidP="00E45104">
            <w:pPr>
              <w:jc w:val="center"/>
            </w:pPr>
            <w:r w:rsidRPr="005714C1">
              <w:t xml:space="preserve">Komisijos, darbo grupės, pasitarimo pavadinimas </w:t>
            </w:r>
          </w:p>
          <w:p w:rsidR="003574BE" w:rsidRPr="00006EC7" w:rsidRDefault="003574BE" w:rsidP="00E45104">
            <w:pPr>
              <w:jc w:val="center"/>
            </w:pPr>
            <w:r w:rsidRPr="005714C1">
              <w:t>(kurie buvo kviečiami tuo metu iškilusioms problemoms spręsti)</w:t>
            </w:r>
          </w:p>
        </w:tc>
        <w:tc>
          <w:tcPr>
            <w:tcW w:w="1639" w:type="dxa"/>
            <w:shd w:val="clear" w:color="auto" w:fill="BFBFBF"/>
            <w:vAlign w:val="center"/>
          </w:tcPr>
          <w:p w:rsidR="003574BE" w:rsidRPr="00006EC7" w:rsidRDefault="003574BE" w:rsidP="00E45104">
            <w:pPr>
              <w:jc w:val="center"/>
            </w:pPr>
            <w:r w:rsidRPr="005714C1">
              <w:t>Posėdžių skaičius</w:t>
            </w:r>
          </w:p>
        </w:tc>
        <w:tc>
          <w:tcPr>
            <w:tcW w:w="3129" w:type="dxa"/>
            <w:shd w:val="clear" w:color="auto" w:fill="BFBFBF"/>
            <w:vAlign w:val="center"/>
          </w:tcPr>
          <w:p w:rsidR="003574BE" w:rsidRPr="00006EC7" w:rsidRDefault="003574BE" w:rsidP="00E45104">
            <w:pPr>
              <w:jc w:val="center"/>
            </w:pPr>
            <w:r w:rsidRPr="005714C1">
              <w:t>Papildoma informacija</w:t>
            </w:r>
          </w:p>
        </w:tc>
      </w:tr>
      <w:tr w:rsidR="003574BE" w:rsidRPr="0051207D" w:rsidTr="00E45104">
        <w:trPr>
          <w:jc w:val="center"/>
        </w:trPr>
        <w:tc>
          <w:tcPr>
            <w:tcW w:w="4611" w:type="dxa"/>
            <w:shd w:val="clear" w:color="auto" w:fill="auto"/>
          </w:tcPr>
          <w:p w:rsidR="003574BE" w:rsidRPr="0051207D" w:rsidRDefault="003574BE" w:rsidP="00E45104">
            <w:pPr>
              <w:spacing w:line="256" w:lineRule="auto"/>
              <w:jc w:val="both"/>
            </w:pPr>
            <w:r w:rsidRPr="0051207D">
              <w:t>Darbo grupės dėl humanitarinės ir kitokios reikalingos pagalbos ukrainiečiams organizavimo</w:t>
            </w:r>
          </w:p>
        </w:tc>
        <w:tc>
          <w:tcPr>
            <w:tcW w:w="1639" w:type="dxa"/>
            <w:shd w:val="clear" w:color="auto" w:fill="auto"/>
            <w:vAlign w:val="center"/>
          </w:tcPr>
          <w:p w:rsidR="003574BE" w:rsidRPr="0051207D" w:rsidRDefault="003574BE" w:rsidP="00E45104">
            <w:pPr>
              <w:spacing w:line="256" w:lineRule="auto"/>
              <w:jc w:val="center"/>
            </w:pPr>
            <w:r w:rsidRPr="0051207D">
              <w:t>22</w:t>
            </w:r>
          </w:p>
        </w:tc>
        <w:tc>
          <w:tcPr>
            <w:tcW w:w="3129" w:type="dxa"/>
            <w:shd w:val="clear" w:color="auto" w:fill="auto"/>
            <w:vAlign w:val="center"/>
          </w:tcPr>
          <w:p w:rsidR="003574BE" w:rsidRPr="0051207D" w:rsidRDefault="003574BE" w:rsidP="00E45104">
            <w:pPr>
              <w:spacing w:line="256" w:lineRule="auto"/>
              <w:jc w:val="center"/>
            </w:pPr>
            <w:r w:rsidRPr="0051207D">
              <w:t>Aptarti 22 klausimai</w:t>
            </w:r>
          </w:p>
        </w:tc>
      </w:tr>
      <w:tr w:rsidR="003574BE" w:rsidRPr="0051207D" w:rsidTr="00E45104">
        <w:trPr>
          <w:trHeight w:val="416"/>
          <w:jc w:val="center"/>
        </w:trPr>
        <w:tc>
          <w:tcPr>
            <w:tcW w:w="4611" w:type="dxa"/>
            <w:shd w:val="clear" w:color="auto" w:fill="auto"/>
          </w:tcPr>
          <w:p w:rsidR="003574BE" w:rsidRPr="00006EC7" w:rsidRDefault="003574BE" w:rsidP="00E45104">
            <w:pPr>
              <w:jc w:val="both"/>
              <w:rPr>
                <w:color w:val="000000"/>
                <w:shd w:val="clear" w:color="auto" w:fill="FFFFFF"/>
              </w:rPr>
            </w:pPr>
            <w:r w:rsidRPr="00F450E2">
              <w:rPr>
                <w:color w:val="000000"/>
                <w:shd w:val="clear" w:color="auto" w:fill="FFFFFF"/>
              </w:rPr>
              <w:t>Dėl individualių buitinių nuotekų valymo įrenginių įsigijimo ir įrengimo dalinio kompensavimo paraiš</w:t>
            </w:r>
            <w:r>
              <w:rPr>
                <w:color w:val="000000"/>
                <w:shd w:val="clear" w:color="auto" w:fill="FFFFFF"/>
              </w:rPr>
              <w:t>kų vertinimo komisija</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 išnagrinėti 6 prašymai</w:t>
            </w:r>
          </w:p>
        </w:tc>
      </w:tr>
      <w:tr w:rsidR="003574BE" w:rsidRPr="0015310C" w:rsidTr="00E45104">
        <w:trPr>
          <w:jc w:val="center"/>
        </w:trPr>
        <w:tc>
          <w:tcPr>
            <w:tcW w:w="4611" w:type="dxa"/>
            <w:shd w:val="clear" w:color="auto" w:fill="auto"/>
          </w:tcPr>
          <w:p w:rsidR="003574BE" w:rsidRPr="00BA59EB" w:rsidRDefault="003574BE" w:rsidP="00E45104">
            <w:pPr>
              <w:spacing w:line="256" w:lineRule="auto"/>
              <w:jc w:val="both"/>
            </w:pPr>
            <w:r w:rsidRPr="005714C1">
              <w:rPr>
                <w:shd w:val="clear" w:color="auto" w:fill="FFFFFF"/>
              </w:rPr>
              <w:t>Darbo grupė dėl Plungės miesto ir Platelių miestelio Magdeburgo teisių suteikimo 230-ųjų metinių minėjimo programai parengti</w:t>
            </w:r>
          </w:p>
        </w:tc>
        <w:tc>
          <w:tcPr>
            <w:tcW w:w="1639" w:type="dxa"/>
            <w:shd w:val="clear" w:color="auto" w:fill="auto"/>
            <w:vAlign w:val="center"/>
          </w:tcPr>
          <w:p w:rsidR="003574BE" w:rsidRPr="0015310C" w:rsidRDefault="003574BE" w:rsidP="00E45104">
            <w:pPr>
              <w:spacing w:line="256" w:lineRule="auto"/>
              <w:jc w:val="center"/>
            </w:pPr>
            <w:r w:rsidRPr="0015310C">
              <w:t>2</w:t>
            </w:r>
          </w:p>
        </w:tc>
        <w:tc>
          <w:tcPr>
            <w:tcW w:w="3129" w:type="dxa"/>
            <w:shd w:val="clear" w:color="auto" w:fill="auto"/>
            <w:vAlign w:val="center"/>
          </w:tcPr>
          <w:p w:rsidR="003574BE" w:rsidRPr="0015310C" w:rsidRDefault="003574BE" w:rsidP="00E45104">
            <w:pPr>
              <w:spacing w:line="256" w:lineRule="auto"/>
              <w:jc w:val="center"/>
            </w:pPr>
            <w:r w:rsidRPr="0015310C">
              <w:t>Aptartas 1 klausimas</w:t>
            </w:r>
          </w:p>
        </w:tc>
      </w:tr>
      <w:tr w:rsidR="003574BE" w:rsidRPr="0051207D" w:rsidTr="00E45104">
        <w:trPr>
          <w:jc w:val="center"/>
        </w:trPr>
        <w:tc>
          <w:tcPr>
            <w:tcW w:w="4611" w:type="dxa"/>
            <w:shd w:val="clear" w:color="auto" w:fill="auto"/>
          </w:tcPr>
          <w:p w:rsidR="003574BE" w:rsidRPr="0051207D" w:rsidRDefault="003574BE" w:rsidP="00E45104">
            <w:pPr>
              <w:jc w:val="both"/>
              <w:rPr>
                <w:lang w:val="it-IT"/>
              </w:rPr>
            </w:pPr>
            <w:r w:rsidRPr="0051207D">
              <w:t>Darbo grupė Plungės rajono savivaldybės vietinės reikšmės kelių tvarkymo prioritetinių gatvių sąrašui parengti</w:t>
            </w:r>
          </w:p>
        </w:tc>
        <w:tc>
          <w:tcPr>
            <w:tcW w:w="1639" w:type="dxa"/>
            <w:shd w:val="clear" w:color="auto" w:fill="auto"/>
            <w:vAlign w:val="center"/>
          </w:tcPr>
          <w:p w:rsidR="003574BE" w:rsidRPr="0051207D" w:rsidRDefault="003574BE" w:rsidP="00E45104">
            <w:pPr>
              <w:jc w:val="center"/>
            </w:pPr>
            <w:r w:rsidRPr="0051207D">
              <w:t>2</w:t>
            </w:r>
          </w:p>
        </w:tc>
        <w:tc>
          <w:tcPr>
            <w:tcW w:w="3129" w:type="dxa"/>
            <w:shd w:val="clear" w:color="auto" w:fill="auto"/>
            <w:vAlign w:val="center"/>
          </w:tcPr>
          <w:p w:rsidR="003574BE" w:rsidRPr="0051207D" w:rsidRDefault="003574BE" w:rsidP="00E45104">
            <w:pPr>
              <w:jc w:val="center"/>
              <w:rPr>
                <w:strike/>
              </w:rPr>
            </w:pPr>
            <w:r w:rsidRPr="0051207D">
              <w:t>Aptarti 2 klausimai</w:t>
            </w:r>
          </w:p>
        </w:tc>
      </w:tr>
      <w:tr w:rsidR="003574BE" w:rsidRPr="0051207D"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Darbo grupė, skirta jaunų specialistų pritraukimui į Plungės rajono savivaldybę</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Komisija administracinės naštos mažinimo priemonių planui parengti ir jo įgyvendinimui organizuoti</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shd w:val="clear" w:color="auto" w:fill="FFFFFF"/>
              </w:rPr>
              <w:t>Dėl Šateikių dvaro sodybos parko teritorijos ir pa</w:t>
            </w:r>
            <w:r>
              <w:rPr>
                <w:shd w:val="clear" w:color="auto" w:fill="FFFFFF"/>
              </w:rPr>
              <w:t>statų, priklausančių Plungės r</w:t>
            </w:r>
            <w:r w:rsidRPr="0051207D">
              <w:rPr>
                <w:shd w:val="clear" w:color="auto" w:fill="FFFFFF"/>
              </w:rPr>
              <w:t>.</w:t>
            </w:r>
            <w:r>
              <w:rPr>
                <w:shd w:val="clear" w:color="auto" w:fill="FFFFFF"/>
              </w:rPr>
              <w:t xml:space="preserve"> </w:t>
            </w:r>
            <w:r w:rsidRPr="0051207D">
              <w:rPr>
                <w:shd w:val="clear" w:color="auto" w:fill="FFFFFF"/>
              </w:rPr>
              <w:t>sav. įveiklinimo ir tolimesnių veiksmų planui parengti protokolas</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bl>
    <w:p w:rsidR="006756AA" w:rsidRPr="001A519D" w:rsidRDefault="006756AA" w:rsidP="001A519D">
      <w:pPr>
        <w:jc w:val="right"/>
      </w:pPr>
    </w:p>
    <w:p w:rsidR="00FC4755" w:rsidRPr="001D73CC" w:rsidRDefault="005957CB" w:rsidP="00F76B0D">
      <w:pPr>
        <w:jc w:val="center"/>
        <w:rPr>
          <w:b/>
        </w:rPr>
      </w:pPr>
      <w:r w:rsidRPr="001D73CC">
        <w:rPr>
          <w:b/>
        </w:rPr>
        <w:t>3.</w:t>
      </w:r>
      <w:r w:rsidR="00AF7F4B">
        <w:rPr>
          <w:b/>
        </w:rPr>
        <w:t>1</w:t>
      </w:r>
      <w:r w:rsidRPr="001D73CC">
        <w:rPr>
          <w:b/>
        </w:rPr>
        <w:t xml:space="preserve">. </w:t>
      </w:r>
      <w:r w:rsidR="00FC4755" w:rsidRPr="001D73CC">
        <w:rPr>
          <w:b/>
        </w:rPr>
        <w:t>ETIKOS KOMISIJA</w:t>
      </w:r>
    </w:p>
    <w:p w:rsidR="001D73CC" w:rsidRPr="001D73CC" w:rsidRDefault="00D303AF" w:rsidP="001D73CC">
      <w:pPr>
        <w:pStyle w:val="Sraopastraipa"/>
        <w:ind w:left="0"/>
        <w:jc w:val="center"/>
        <w:rPr>
          <w:b/>
        </w:rPr>
      </w:pPr>
      <w:r w:rsidRPr="001D73CC">
        <w:rPr>
          <w:b/>
        </w:rPr>
        <w:t>Pirmininkas – Tadas Šetkauskis</w:t>
      </w:r>
      <w:r w:rsidR="001D73CC" w:rsidRPr="001D73CC">
        <w:rPr>
          <w:b/>
        </w:rPr>
        <w:t xml:space="preserve"> (iki 2022 m. lapkričio 24 d.)</w:t>
      </w:r>
    </w:p>
    <w:p w:rsidR="00D303AF" w:rsidRPr="001D73CC" w:rsidRDefault="00F76B0D" w:rsidP="00F76B0D">
      <w:pPr>
        <w:jc w:val="center"/>
        <w:rPr>
          <w:b/>
        </w:rPr>
      </w:pPr>
      <w:r w:rsidRPr="001D73CC">
        <w:rPr>
          <w:b/>
        </w:rPr>
        <w:t>P</w:t>
      </w:r>
      <w:r w:rsidR="00D303AF" w:rsidRPr="001D73CC">
        <w:rPr>
          <w:b/>
        </w:rPr>
        <w:t xml:space="preserve">irmininko pavaduotojas – Česlovas Kerpauskas. </w:t>
      </w:r>
    </w:p>
    <w:p w:rsidR="00F76B0D" w:rsidRPr="001D73CC" w:rsidRDefault="00F76B0D" w:rsidP="00F76B0D">
      <w:pPr>
        <w:jc w:val="center"/>
        <w:rPr>
          <w:b/>
        </w:rPr>
      </w:pPr>
      <w:r w:rsidRPr="001D73CC">
        <w:rPr>
          <w:b/>
        </w:rPr>
        <w:t>N</w:t>
      </w:r>
      <w:r w:rsidR="00D303AF" w:rsidRPr="001D73CC">
        <w:rPr>
          <w:b/>
        </w:rPr>
        <w:t xml:space="preserve">ariai: Daina Martišienė, Birutė Mineikienė, Rimantas Petkus, Vaidotas Skierus, </w:t>
      </w:r>
    </w:p>
    <w:p w:rsidR="00D303AF" w:rsidRDefault="00D303AF" w:rsidP="00F76B0D">
      <w:pPr>
        <w:jc w:val="center"/>
        <w:rPr>
          <w:b/>
        </w:rPr>
      </w:pPr>
      <w:r w:rsidRPr="001D73CC">
        <w:rPr>
          <w:b/>
        </w:rPr>
        <w:t>Remigijus Striaupa.</w:t>
      </w:r>
    </w:p>
    <w:p w:rsidR="00E22A9D" w:rsidRDefault="00E22A9D" w:rsidP="00F76B0D">
      <w:pPr>
        <w:jc w:val="center"/>
        <w:rPr>
          <w:b/>
        </w:rPr>
      </w:pPr>
    </w:p>
    <w:p w:rsidR="001D73CC" w:rsidRPr="001D73CC" w:rsidRDefault="001D73CC" w:rsidP="001D73CC">
      <w:pPr>
        <w:pStyle w:val="Sraopastraipa"/>
        <w:ind w:left="0" w:firstLine="720"/>
        <w:jc w:val="both"/>
      </w:pPr>
      <w:r w:rsidRPr="001D73CC">
        <w:t xml:space="preserve">Plungės rajono savivaldybės tarybos Etikos komisija (toliau – Komisija) 2022 metais posėdžiavo 12 kartų, apsvarstė 20 klausimų, priėmė 2 sprendimus. </w:t>
      </w:r>
    </w:p>
    <w:p w:rsidR="001D73CC" w:rsidRPr="001D73CC" w:rsidRDefault="001D73CC" w:rsidP="001D73CC">
      <w:pPr>
        <w:tabs>
          <w:tab w:val="left" w:pos="4140"/>
        </w:tabs>
        <w:ind w:firstLine="709"/>
        <w:jc w:val="both"/>
      </w:pPr>
      <w:r w:rsidRPr="001D73CC">
        <w:t xml:space="preserve">Pirmajame 2022 metų posėdyje aptartas Savivaldybės tarybos narių komitetų ir tarybos posėdžių lankomumo klausimas. Komisijos nariai pritarė siūlymui ieškoti būdų teisiškai reglamentuoti pateisinamų nedalyvavimo Savivaldybės tarybos, komitetų ir komisijų posėdžiuose priežasčių sąrašą bei informacijos apie nedalyvavimo Savivaldybės tarybos, komitetų ir komisijų posėdžiuose pateikimo tvarką. </w:t>
      </w:r>
    </w:p>
    <w:p w:rsidR="001D73CC" w:rsidRPr="001D73CC" w:rsidRDefault="001D73CC" w:rsidP="001D73CC">
      <w:pPr>
        <w:tabs>
          <w:tab w:val="left" w:pos="4140"/>
        </w:tabs>
        <w:ind w:firstLine="709"/>
        <w:jc w:val="both"/>
      </w:pPr>
      <w:r w:rsidRPr="001D73CC">
        <w:t xml:space="preserve">Atsižvelgiant į vasario mėnesį vykusio Komisijos posėdžio metu priimtą nutarimą, buvo kreiptasi išaiškinimo į Savivaldybės administracijos Juridinį ir personalo administravimo skyrių (toliau – Skyrius). Balandžio mėnesį Komisijos nariai rinkosi į posėdį aptarti gautą Skyriaus </w:t>
      </w:r>
      <w:r w:rsidRPr="001D73CC">
        <w:lastRenderedPageBreak/>
        <w:t xml:space="preserve">atsakymą bei Komisijos funkcijas. Dar kartą svarstant posėdžių lankomumo klausimą, buvo nutarta, jog Savivaldybės tarybos narių nedalyvavimo Savivaldybės tarybos posėdžiuose priežastis Komisija svarstys tik tada, jei tarybos narys iš eilės praleis 3 ir daugiau posėdžių. Aptariant Komisijos funkcijų klausimą, nutarta, kad Komisija teiks rekomendacijas dėl Savivaldybės tarybos nario nusišalinimo nuo </w:t>
      </w:r>
      <w:r w:rsidRPr="00D61637">
        <w:t>svarstomo klausimo esant akivaizdžiam</w:t>
      </w:r>
      <w:r w:rsidRPr="001D73CC">
        <w:t xml:space="preserve"> interesų konflikto atvejui. </w:t>
      </w:r>
    </w:p>
    <w:p w:rsidR="001D73CC" w:rsidRPr="001D73CC" w:rsidRDefault="001D73CC" w:rsidP="001D73CC">
      <w:pPr>
        <w:tabs>
          <w:tab w:val="left" w:pos="4140"/>
        </w:tabs>
        <w:ind w:firstLine="709"/>
        <w:jc w:val="both"/>
      </w:pPr>
      <w:r w:rsidRPr="001D73CC">
        <w:t xml:space="preserve">Gegužės mėnesį Komisija rinkosi aptarti dviejų gautų skundų. Pirmiausia apsvarstytas Savivaldybės tarybos nario Raimondo Dovilčio pateiktas skundas, kuriuo skundžiami Savivaldybės mero Audriaus Klišonio veiksmai. Pasiklausius Sveikatos ir socialinės apsaugos komiteto (toliau – Komitetas) posėdžio garso įrašo ir įvertinus visas aplinkybes, Komisija nutarė nepradėti tyrimo dėl Savivaldybės tarybos nario Raimondo Dovilčio 2022 m. gegužės 19 d. skundo Nr. AG-2958 „Dėl Audriaus Klišonio elgesio“, nes Savivaldybės meras Komiteto posėdžio metu atsiprašė. Tame pačiame posėdyje apsvarstytas ir Rasos Mončienės pateiktas pareiškimas – skundas dėl Raimondo Dovilčio elgesio ir pasisakymų to paties Komiteto posėdžio metu. Paklausius Komiteto posėdžio garso įrašą ir padiskutavus, Komisija nutarė Rasos Mončienės 2022 m. gegužės 19 d. pareiškimo – skundo Nr. AG-2954 „Pareiškimas – skundas dėl R. Dovilčio elgesio ir pasisakymų“ nenagrinėti, nes tai – ne Komisijos kompetencijos klausimas.  </w:t>
      </w:r>
    </w:p>
    <w:p w:rsidR="001D73CC" w:rsidRPr="001D73CC" w:rsidRDefault="001D73CC" w:rsidP="001D73CC">
      <w:pPr>
        <w:tabs>
          <w:tab w:val="left" w:pos="4140"/>
        </w:tabs>
        <w:ind w:firstLine="709"/>
        <w:jc w:val="both"/>
      </w:pPr>
      <w:r w:rsidRPr="001D73CC">
        <w:t>Liepos mėnesį Komisija posėdžiavo 3 kartus. Taip susiklostė, kad tą pačią dieną (liepos 15 d.) Komisija posėdžiavo dukart. Tądien posėdžiams pirmininkavo Komisijos pirmininko pavaduotojas Česlovas Kerpauskas. Iš ryto vykusiame posėdyje buvo aptarti 2 UAB „Plungės šilumos tinklai“ (toliau – Bendrovė) raštai, t. y. 2022 m. liepos 6 d. raštas Nr. SD-83 „Dėl tikrovės neatitinkančios informacijos paskelbimo“ bei 2022 m. liepos 8 d. raštas Nr. SD-84 „Skundas dėl Audriaus Klišonio elgesio, nesuderinamo su LR valstybės politikų elgesio kodekso reikalavimais“. Išnagrinėję gautų raštų turinį bei padiskutavę, Komisijos nariai nusprendė pradėti Savivaldybės tarybos nario Audriaus Klišonio elgesio tyrimą. O taip pat, kad Komisijos nariai galėtų iš arčiau susipažinti su Bendrovės vykdoma veikla, buvo nutarta suorganizuoti vizitą į Lentpjūvės gatvėje įsikūrusią katilinę. Tą pačią dieną susisiekus su Bendrovės generaline direktore išsiaiškinta, jog numatytą vizito dieną vyks katilinių ir šiluminių trasų remonto bei profilaktikos darbai, todėl vadovė pasiūlė arba palaukti savaitę laiko, arba su katilinės veikla susipažinti tą pačią dieną, kol ji veikia įprastu darbo režimu. Jau po pietų Komisijos nariai rinkosi į antrąjį nuotoliniu būdu vykusį posėdį, kurio metu Bendrovės generalinė direktorė Margarita Charitonova, demonstruodama Bendrovės gamybos analitikos ir stebėsenos Concordia programos online duomenis, Komisijos nariams pristatė informaciją apie Lentpjūvės gatvėje įsikūrusios katilinės veiklą. Taip pat Margarita Charitonova išdėstė faktus, įrodančius jungiamosios trasos efektyvumą ir atsiperkamumą. Komisijos nariai apsiribojo išklausyta informacija ir nutarė į kitą posėdį pasikviesti jau abi šalis, t. y. Audrių Klišonį bei Margaritą Charitonovą.</w:t>
      </w:r>
    </w:p>
    <w:p w:rsidR="001D73CC" w:rsidRPr="001D73CC" w:rsidRDefault="001D73CC" w:rsidP="001D73CC">
      <w:pPr>
        <w:tabs>
          <w:tab w:val="left" w:pos="4140"/>
        </w:tabs>
        <w:ind w:firstLine="709"/>
        <w:jc w:val="both"/>
      </w:pPr>
      <w:r w:rsidRPr="001D73CC">
        <w:t xml:space="preserve">Liepos mėnesio pabaigoje vykusio Komisijos posėdžio metu aptartas Savivaldybės tarybos nario Audriaus Klišonio pateiktas rašytinis paaiškinimas dėl Bendrovės raštuose pateiktos informacijos. Šiame posėdyje Komisijos nariai išklausė tiek Margaritą Charitonovą, tiek Audrių Klišonį, kurie tvirtai laikėsi savo pozicijų. Šio posėdžio metu nuskambėjo pasiūlymas Audriui Klišoniui patikslinti vieno renginio metu išsakytus savo teiginius, dėl kurių sulaukta Bendrovės kreipimosi. Taip pat pasiūlyta toną sušvelninti ir Margaritai Charitonovai. Pasibaigus visoms diskusijoms ir pasisakymams, Komisija nutarė duoti savaitę laiko (iki rugpjūčio 1 d.) Savivaldybės tarybos nariui Audriui Klišoniui ir Bendrovės generalinei direktorei Margaritai Charitonovai apsispręsti dėl įrašo, švelninančio situaciją, parengimo ir paskelbimo viešoje erdvėje. Po kurio laiko Komisijos nariai buvo informuoti apie Bendrovės generalinės direktorės parengtą ir socialiniame tinkle „Facebook“ paskelbtą įrašą. </w:t>
      </w:r>
    </w:p>
    <w:p w:rsidR="001D73CC" w:rsidRPr="001D73CC" w:rsidRDefault="001D73CC" w:rsidP="001D73CC">
      <w:pPr>
        <w:tabs>
          <w:tab w:val="left" w:pos="4140"/>
        </w:tabs>
        <w:ind w:firstLine="709"/>
        <w:jc w:val="both"/>
      </w:pPr>
      <w:r w:rsidRPr="001D73CC">
        <w:t xml:space="preserve">Rugpjūčio mėnesį Komisija posėdžiavo 3 kartus. Pačią pirmąją mėnesio dieną vykusiame posėdyje nuspręsta Savivaldybės tarybos nario Audriaus Klišonio elgesio tyrimo klausimo nesvarstyti, nes posėdyje nedalyvavo nei skundo pareiškėjas, nei asmuo, dėl kurio pradėtas tyrimas. Sutarta šio klausimo svarstymą perkelti į kitą posėdį, apie kurio datą ir laiką bus informuotos abi šalys. Šiame posėdyje Komisijos pirmininkas Tadas Šetkauskis supažindino Komisijos narius su Bendrovės generalinės direktorės liepos 27 d. raštu Nr. SD-91 „Dėl Plungės rajono savivaldybės </w:t>
      </w:r>
      <w:r w:rsidRPr="001D73CC">
        <w:lastRenderedPageBreak/>
        <w:t xml:space="preserve">Etikos komisijos pradėto tyrimo mero Audriaus Klišonio atžvilgiu pagal UAB „Plungės šilumos tinklai“ skundą“. Komisijos nariai, atsižvelgdami į tai, jog pareiškėja galimai nori dar vieno Audriaus Klišonio elgesio tyrimo, rekomendavo atskirti liepos 27 d. rašte surašytus prašymus Nr. 4 ir Nr. 5 bei pateikti Komisijai atskirą kreipimąsi, atitinkantį Lietuvos Respublikos vyriausiosios tarnybinės etikos komisijos įstatymo 21 str. 1 dalį. Dar Tadas Šetkauskis užsiminė apie el. laišku gautą prašymą pateikti Margaritai Charitonovai 2022 m. liepos 15 d. vykusių abiejų Komisijos posėdžių garso/vaizdo įrašus. Kilus diskusijai, nutarta raštu kreiptis į Savivaldybės administracijoje dirbančius teisininkus su paklausimu, ar asmuo, dalyvaudamas Komisijos posėdyje pareiškėjo teisėmis, turi pasirašyti konfidencialumo pasižadėjimą ir ar toks asmuo gali gauti Komisijos posėdžių garso/vaizdo įrašus. </w:t>
      </w:r>
    </w:p>
    <w:p w:rsidR="001D73CC" w:rsidRPr="001D73CC" w:rsidRDefault="001D73CC" w:rsidP="001D73CC">
      <w:pPr>
        <w:tabs>
          <w:tab w:val="left" w:pos="4140"/>
        </w:tabs>
        <w:ind w:firstLine="709"/>
        <w:jc w:val="both"/>
      </w:pPr>
      <w:r w:rsidRPr="001D73CC">
        <w:t xml:space="preserve">Rugpjūčio 10 d. susirinkę Komisijos nariai aptarė 3 klausimus. Pirmiausia aptartas liepos mėnesį pradėto Savivaldybės tarybos nario Audriaus Klišonio elgesio tyrimo klausimas. Svarstant šį klausimą, Bendrovei atstovaujantis teisininkas pasakė, kad dėl anksčiau vykusio posėdžio metu išsakytos išankstinės nuomonės nuo tyrimo klausimų svarstymo turėtų būti nušalintas Komisijos narys Česlovas Kerpauskas. Komisijos nariai, padiskutavę ir pasidalinę savo nuomonėmis, bendru sutarimu priėmė nutarimą Česlovo Kerpausko nuo skundo tyrimo procedūrų nenušalinti. Kadangi šio posėdžio metu abi šalys papildomos informacijos nepateikė, Komisijos nariai konstatavo, jog tyrimo metu surinktos medžiagos sprendimui priimti pakanka ir sutarė už savaitės surengti kitą posėdį galutiniam sprendimui priimti. Taip pat šio posėdžio metu buvo aptartas Bendrovės 2022 metų rugpjūčio 2 d. skundas SD-92 „Dėl Audriaus Klišonio seksistinio pobūdžio replikos bendrovės vadovei“, kuriuo prašoma pradėti tyrimą dėl 2022 metų liepos 25 dieną vykusio Komisijos posėdžio metu Savivaldybės tarybos nario Audriaus Klišonio išsakytos seksistinio pobūdžio replikos Bendrovės vadovei. Komisija bendru sutarimu nutarė pradėti dar vieną tyrimą dėl Savivaldybės tarybos nario Audriaus Klišonio išsakytos seksistinio pobūdžio frazės, kurią išsakydamas Savivaldybės tarybos narys galimai pažeidė Lietuvos Respublikos valstybės politikų elgesio kodekso 4 str. 1 ir 5 punktus. Dar tą dieną vykusiame Komisijos posėdyje aptartas Savivaldybės tarybos narių dalyvavimo tarybos ir komitetų posėdžiuose klausimas. Atsižvelgiant į tai, jog nė vienas Savivaldybės tarybos narys nebuvo iš eilės praleidęs 3 tarybos posėdžių, nuspręsta apsiriboti surinktos informacijos apie posėdžių lankomumą aptarimu.  </w:t>
      </w:r>
    </w:p>
    <w:p w:rsidR="001D73CC" w:rsidRPr="001D73CC" w:rsidRDefault="001D73CC" w:rsidP="001D73CC">
      <w:pPr>
        <w:tabs>
          <w:tab w:val="left" w:pos="4140"/>
        </w:tabs>
        <w:ind w:firstLine="709"/>
        <w:jc w:val="both"/>
      </w:pPr>
      <w:r w:rsidRPr="001D73CC">
        <w:t xml:space="preserve">Į rugpjūčio 18 d. vykusį posėdį Komisijos nariai susirinko jau iš anksto susipažinę su parengtu Komisijos sprendimo projektu. Du Komisijos nariai turėjo pastabų dėl sprendimo projekto, o posėdyje dalyvavusi Bendrovės generalinė direktorė klausė, kodėl sprendimo projekte nieko nerašoma apie 4-ąjį Savivaldybės mero teiginį (apie Bendrovės nesąžiningą veikimą šilumos aukcionuose), surašytą socialiniame tinkle „Facebook“. Ji paprašė į sprendimo projektą įtraukti visus 4 Audriaus Klišonio teiginius, kuriuos jis išsakė apie Bendrovės veiklą. Kadangi alternatyvių pasiūlymų sprendimo projektui nepateikta, Komisijos pirmininkas pasiūlė balsuoti už pateiktą sprendimo projekto variantą. Balsavimo metu 4 Komisijos nariai pasisakė „už“, 2 – „prieš“, todėl buvo priimtas sprendimas, jog Plungės rajono savivaldybės meras Audrius Klišonis 2022 m. liepos 6 d., 13 val., dalyvaudamas Plungės miesto estradoje vykusioje diskusijoje, pavadinimu „Diskusija: mero pažadai Plungėje“, ir pasakydamas teiginius: </w:t>
      </w:r>
      <w:r w:rsidRPr="001D73CC">
        <w:rPr>
          <w:iCs/>
        </w:rPr>
        <w:t xml:space="preserve">„Padarytas tas sužiedinimas, kuris realiai neneša naudos“, „Įkišta 1,2 milijonų eurų, kurie neduoda visiškai jokios ekonominės naudos“, „Jau 1,2 milijonų įdėta į neveikiantį dalyką“ </w:t>
      </w:r>
      <w:r w:rsidRPr="001D73CC">
        <w:t>nepažeidė Lietuvos Respublikos valstybės politikų elgesio kodekso 4 straipsnio 1, 3, 5, 6, 8 ir 9 punktų. Priėmus šį sprendimą, vienas Komisijos narys pareiškė nesutinkantis su šios dienos posėdyje priimtu sprendimu ir jokiu atskiru Komisijos pirmininko komentaru, todėl sakė pasiliekantis teisę turėti ir išsakyti savo atskirąją nuomonę, jeigu bus dar koks nors atskiras komentaras, nesantis priimto sprendimo rėmuose. Rengiant pranešimą spaudai, Komisijos nariai sutarė viešinti tik tą informaciją, kuri surašyta šios dienos posėdyje priimtame Komisijos sprendime ir pranešime nurodyti, jog sprendimas priimtas balsavimo metu, kurio rezultatai pasiskirstė taip: 4 – „už“, 2 – „prieš“.</w:t>
      </w:r>
    </w:p>
    <w:p w:rsidR="001D73CC" w:rsidRPr="001D73CC" w:rsidRDefault="001D73CC" w:rsidP="001D73CC">
      <w:pPr>
        <w:tabs>
          <w:tab w:val="left" w:pos="4140"/>
        </w:tabs>
        <w:ind w:firstLine="709"/>
        <w:jc w:val="both"/>
        <w:rPr>
          <w:rStyle w:val="Hipersaitas"/>
          <w:color w:val="auto"/>
          <w:u w:val="none"/>
        </w:rPr>
      </w:pPr>
      <w:r w:rsidRPr="001D73CC">
        <w:t xml:space="preserve">Rugsėjo mėnesį Komisijos nariai į posėdį rinkosi gavę papildomos informacijos, reikalingos antrajam Savivaldybės tarybos nario Audriaus Klišonio elgesio tyrimui, pradėtam dėl išsakytos seksistinio pobūdžio replikos Bendrovės generalinei direktorei. Komisijos nariai turėjo galimybę iš </w:t>
      </w:r>
      <w:r w:rsidRPr="001D73CC">
        <w:lastRenderedPageBreak/>
        <w:t xml:space="preserve">anksto susipažinti su Audriaus Klišonio atsiliepimu į pateiktą skundą bei šio posėdžio metu buvo informuoti apie tai, jog viešos spaudos konferencijos, transliuotos portale </w:t>
      </w:r>
      <w:hyperlink r:id="rId14" w:history="1">
        <w:r w:rsidRPr="001D73CC">
          <w:rPr>
            <w:rStyle w:val="Hipersaitas"/>
            <w:color w:val="auto"/>
            <w:u w:val="none"/>
          </w:rPr>
          <w:t>www.15min.lt</w:t>
        </w:r>
      </w:hyperlink>
      <w:r w:rsidRPr="001D73CC">
        <w:rPr>
          <w:rStyle w:val="Hipersaitas"/>
          <w:color w:val="auto"/>
          <w:u w:val="none"/>
        </w:rPr>
        <w:t xml:space="preserve">, metu vadovės buvo atsiprašyta ir apgailestauta dėl išsakyto vaizdingo aforizmo. Kadangi Komisijos nariai nebuvo iš anksto susipažinę su šios spaudos konferencijos įrašu, nutarta </w:t>
      </w:r>
      <w:r w:rsidRPr="001D73CC">
        <w:t>kreiptis į Savivaldybės tarybos narį Audrių Klišonį su prašymu iki š. m. rugsėjo 21 d. pateikti Komisijai spaudos konferencijos įrašą bei adresatų, kuriems buvo persiųstas šis įrašas, sąrašą.</w:t>
      </w:r>
      <w:r w:rsidRPr="001D73CC">
        <w:rPr>
          <w:rStyle w:val="Hipersaitas"/>
          <w:color w:val="auto"/>
          <w:u w:val="none"/>
        </w:rPr>
        <w:t xml:space="preserve"> </w:t>
      </w:r>
    </w:p>
    <w:p w:rsidR="001D73CC" w:rsidRPr="001D73CC" w:rsidRDefault="001D73CC" w:rsidP="001D73CC">
      <w:pPr>
        <w:tabs>
          <w:tab w:val="left" w:pos="4140"/>
        </w:tabs>
        <w:ind w:firstLine="709"/>
        <w:jc w:val="both"/>
      </w:pPr>
      <w:r w:rsidRPr="001D73CC">
        <w:rPr>
          <w:rStyle w:val="Hipersaitas"/>
          <w:color w:val="auto"/>
          <w:u w:val="none"/>
        </w:rPr>
        <w:t xml:space="preserve">Rugsėjo pabaigoje vyko kitas Komisijos posėdis, kurio metu Komisijos nariai klausėsi Audriaus Klišonio surengtos viešos spaudos konferencijos įrašo ištraukų. Komisijos pirmininkas, atsižvelgdamas į tai, kad buvo pripažinta, jog elgesys nėra etiškas ir dėl to buvo viešai atsiprašyta spaudos konferencijos metu bei vadovaudamasis Lietuvos Respublikos valstybės politikų elgesio kodekso 9 straipsnio 2 dalimi, pasiūlė Audriaus Klišonio elgesio tyrimą nutraukti. Bendro sutarimo dėl tyrimo nutraukimo nebuvo, vienas Komisijos narys balsavimo metu „susilaikė“, tačiau kitų Komisijos narių balsų užteko tam, kad būtų priimtas sprendimas nutraukti tyrimą dėl Savivaldybės tarybos nario </w:t>
      </w:r>
      <w:r w:rsidRPr="001D73CC">
        <w:t>Audriaus Klišonio elgesio pagal Bendrovės 2022 m. rugpjūčio 2 d. skundą Nr. SD-92 „Dėl Audriaus Klišonio seksistinio pobūdžio replikos bendrovės vadovei“.</w:t>
      </w:r>
    </w:p>
    <w:p w:rsidR="001D73CC" w:rsidRPr="001D73CC" w:rsidRDefault="001D73CC" w:rsidP="001D73CC">
      <w:pPr>
        <w:tabs>
          <w:tab w:val="left" w:pos="4140"/>
        </w:tabs>
        <w:ind w:firstLine="709"/>
        <w:jc w:val="both"/>
      </w:pPr>
      <w:r w:rsidRPr="001D73CC">
        <w:t>Spalio 6 d. vykusio posėdžio metu Komisija aptarė gautą Bendrovės 2022 m. rugsėjo 27 d. raštą Nr. SD-108 „Dėl Plungės rajono savivaldybės mero Audriaus Klišonio Plungės rajono savivaldybės tarybos veiklos reglamento pažeidimo ir Plungės rajono savivaldybės tarybos Etikos komisijos diskreditavimo“, kuriame Komisijos prašoma apsvarstyti, ar buvo/nebuvo pažeistas Plungės rajono savivaldybės tarybos veiklos reglamentas, kai Savivaldybės meras neperdavė posėdžio vedimo kitam asmeniui ir ar buvo/nebuvo pažeistas Elgesio kodekso 4 str. 5 punktas dėl Audriaus Klišonio pasakymo „jeigu jums patiks, jūs vėl galėsite kreiptis į mūsų Etikos komisiją, ir dar kartą pabandyti pasvarstyti mane. Aš tikiuosi jau žinote, kokį atsakymą gausite“. Padiskutavę Komisijos nariai balsavo dėl naujo tyrimo pradėjimo. Didžioji dauguma (5 iš 6) posėdyje dalyvavusių Komisijos narių pasisakė „už“, 1 – „susilaikė“, todėl, vadovaujantis Komisijos veiklos nuostatų 23.1 papunkčiu ir atsižvelgiant į gautą Bendrovės raštą, nutarta pradėti Savivaldybės tarybos nario Audriaus Klišonio elgesio tyrimą. Taip pat šio posėdžio metu nuspręsta paprašyti Audriaus Klišonio iki š. m. spalio 17 d. pateikti atsiliepimą į Bendrovės parengtą raštą.</w:t>
      </w:r>
    </w:p>
    <w:p w:rsidR="001D73CC" w:rsidRPr="001D73CC" w:rsidRDefault="001D73CC" w:rsidP="001D73CC">
      <w:pPr>
        <w:tabs>
          <w:tab w:val="left" w:pos="4140"/>
        </w:tabs>
        <w:ind w:firstLine="709"/>
        <w:jc w:val="both"/>
      </w:pPr>
      <w:r w:rsidRPr="001D73CC">
        <w:t xml:space="preserve">2022 metų spalio 12 d. Vyriausioji tarnybinės etikos komisija priėmė sprendimą „Dėl UAB „Plungės šilumos tinklai“ generalinės direktorės Margaritos Charitonovos skundo“, kuriuo nusprendė patenkinti Bendrovės generalinės direktorės skundą panaikinti 2022 metų rugpjūčio 18 d. Komisijos sprendimą Nr. 1 „Dėl Plungės rajono savivaldybės mero Audriaus Klišonio veiksmų“ bei įpareigoti Komisiją iš naujo išnagrinėti pareiškėjos 2022 metų liepos 6 d. raštą Nr. SD-83 ir 2022 metų liepos 8 d. raštą Nr. SD-84. </w:t>
      </w:r>
    </w:p>
    <w:p w:rsidR="001D73CC" w:rsidRPr="001D73CC" w:rsidRDefault="001D73CC" w:rsidP="001D73CC">
      <w:pPr>
        <w:tabs>
          <w:tab w:val="left" w:pos="4140"/>
        </w:tabs>
        <w:ind w:firstLine="709"/>
        <w:jc w:val="both"/>
      </w:pPr>
      <w:r w:rsidRPr="001D73CC">
        <w:t xml:space="preserve">Š. m. spalio 26 d. Komisijos pirmininkas Tadas Šetkauskis pateikė prašymą išbraukti jį iš Komisijos sudėties. 2022 metų lapkričio 24 d. vykusio posėdžio metu Savivaldybės taryba priėmė sprendimą pakeisti Komisijos sudėtį ir vietoje Tado Šetkauskio į ją įtraukti Vidą Bondauskienę bei pripažinti netekusiu galios 2019 m. balandžio 25 d. sprendimo Nr. T1-106 „Dėl Plungės rajono savivaldybės tarybos Etikos komisijos sudarymo“ 2 punktą, kuriuo Tadas Šetkauskis buvo patvirtintas Komisijos pirmininku. </w:t>
      </w:r>
    </w:p>
    <w:p w:rsidR="003E42B1" w:rsidRDefault="001D73CC" w:rsidP="00DC5939">
      <w:pPr>
        <w:tabs>
          <w:tab w:val="left" w:pos="4140"/>
        </w:tabs>
        <w:ind w:firstLine="709"/>
        <w:jc w:val="both"/>
      </w:pPr>
      <w:r w:rsidRPr="001D73CC">
        <w:t xml:space="preserve">Pakeitus Komisijos sudėtį ir nepaskyrus naujo Komisijos pirmininko, daugiau posėdžių 2022 metais nebeįvyko. </w:t>
      </w:r>
    </w:p>
    <w:p w:rsidR="003E42B1" w:rsidRDefault="003E42B1" w:rsidP="001D73CC"/>
    <w:p w:rsidR="00F647AF" w:rsidRPr="001D73CC" w:rsidRDefault="005957CB" w:rsidP="0051790B">
      <w:pPr>
        <w:jc w:val="center"/>
        <w:rPr>
          <w:b/>
        </w:rPr>
      </w:pPr>
      <w:r w:rsidRPr="001D73CC">
        <w:rPr>
          <w:b/>
        </w:rPr>
        <w:t>3</w:t>
      </w:r>
      <w:r w:rsidR="00AF7F4B">
        <w:rPr>
          <w:b/>
        </w:rPr>
        <w:t>.2</w:t>
      </w:r>
      <w:r w:rsidR="003F7EA7" w:rsidRPr="001D73CC">
        <w:rPr>
          <w:b/>
        </w:rPr>
        <w:t xml:space="preserve">. </w:t>
      </w:r>
      <w:r w:rsidR="00F647AF" w:rsidRPr="001D73CC">
        <w:rPr>
          <w:b/>
        </w:rPr>
        <w:t>JAUNIMO REIKALŲ TARYBA</w:t>
      </w:r>
    </w:p>
    <w:p w:rsidR="004B3402" w:rsidRPr="001D73CC" w:rsidRDefault="00F76B0D" w:rsidP="0051790B">
      <w:pPr>
        <w:jc w:val="center"/>
        <w:rPr>
          <w:b/>
        </w:rPr>
      </w:pPr>
      <w:r w:rsidRPr="001D73CC">
        <w:rPr>
          <w:b/>
        </w:rPr>
        <w:t>P</w:t>
      </w:r>
      <w:r w:rsidR="004B3402" w:rsidRPr="001D73CC">
        <w:rPr>
          <w:b/>
        </w:rPr>
        <w:t>irmininkė – Gerda Jankauskaitė.</w:t>
      </w:r>
    </w:p>
    <w:p w:rsidR="00F76B0D" w:rsidRPr="001D73CC" w:rsidRDefault="00F76B0D" w:rsidP="00F76B0D">
      <w:pPr>
        <w:jc w:val="center"/>
        <w:rPr>
          <w:b/>
        </w:rPr>
      </w:pPr>
      <w:r w:rsidRPr="001D73CC">
        <w:rPr>
          <w:b/>
        </w:rPr>
        <w:t>P</w:t>
      </w:r>
      <w:r w:rsidR="004B3402" w:rsidRPr="001D73CC">
        <w:rPr>
          <w:b/>
        </w:rPr>
        <w:t>irmininko pavaduotojas – Žydrūnas Purauskis.</w:t>
      </w:r>
    </w:p>
    <w:p w:rsidR="00F76B0D" w:rsidRPr="001D73CC" w:rsidRDefault="00F76B0D" w:rsidP="004B3402">
      <w:pPr>
        <w:jc w:val="center"/>
        <w:rPr>
          <w:b/>
        </w:rPr>
      </w:pPr>
      <w:r w:rsidRPr="001D73CC">
        <w:rPr>
          <w:b/>
        </w:rPr>
        <w:t>N</w:t>
      </w:r>
      <w:r w:rsidR="004B3402" w:rsidRPr="001D73CC">
        <w:rPr>
          <w:b/>
        </w:rPr>
        <w:t xml:space="preserve">ariai: Faustė Bagdonaitė, Justas Balsys, Vida Bondauskienė, Mantas Česnauskas, </w:t>
      </w:r>
    </w:p>
    <w:p w:rsidR="00F76B0D" w:rsidRPr="001D73CC" w:rsidRDefault="004B3402" w:rsidP="004B3402">
      <w:pPr>
        <w:jc w:val="center"/>
        <w:rPr>
          <w:b/>
        </w:rPr>
      </w:pPr>
      <w:r w:rsidRPr="001D73CC">
        <w:rPr>
          <w:b/>
        </w:rPr>
        <w:t xml:space="preserve">Simona Derkintė, Akvilė Duoblytė, Jonas Mockūnas, Vilius Rimkus, Ieva Šlyžiūtė, </w:t>
      </w:r>
    </w:p>
    <w:p w:rsidR="004B3402" w:rsidRPr="001D73CC" w:rsidRDefault="00F76B0D" w:rsidP="004B3402">
      <w:pPr>
        <w:jc w:val="center"/>
        <w:rPr>
          <w:b/>
        </w:rPr>
      </w:pPr>
      <w:r w:rsidRPr="001D73CC">
        <w:rPr>
          <w:b/>
        </w:rPr>
        <w:t>L</w:t>
      </w:r>
      <w:r w:rsidR="004B3402" w:rsidRPr="001D73CC">
        <w:rPr>
          <w:b/>
        </w:rPr>
        <w:t xml:space="preserve">aura Zabitienė. </w:t>
      </w:r>
    </w:p>
    <w:p w:rsidR="004B3402" w:rsidRPr="001D73CC" w:rsidRDefault="004B3402" w:rsidP="004B3402">
      <w:pPr>
        <w:jc w:val="center"/>
        <w:rPr>
          <w:b/>
        </w:rPr>
      </w:pPr>
    </w:p>
    <w:p w:rsidR="00E729C1" w:rsidRPr="002E1D1D" w:rsidRDefault="00E729C1" w:rsidP="00E729C1">
      <w:pPr>
        <w:ind w:firstLine="720"/>
        <w:jc w:val="both"/>
      </w:pPr>
      <w:r w:rsidRPr="002E1D1D">
        <w:t>2022 metais vyko 11</w:t>
      </w:r>
      <w:r w:rsidR="008A3B26" w:rsidRPr="002E1D1D">
        <w:t xml:space="preserve"> Jaunimo reikalų tarybos</w:t>
      </w:r>
      <w:r w:rsidRPr="002E1D1D">
        <w:t xml:space="preserve"> posėdžių. </w:t>
      </w:r>
      <w:r w:rsidR="00D61637" w:rsidRPr="002E1D1D">
        <w:t>3</w:t>
      </w:r>
      <w:r w:rsidRPr="002E1D1D">
        <w:t xml:space="preserve"> posėdžių protokolai surašyti atsižvelgiant į Jaunimo reikalų tarybos narių elektroninėmis priemonėmis pateiktus sprendimus, </w:t>
      </w:r>
      <w:r w:rsidRPr="002E1D1D">
        <w:lastRenderedPageBreak/>
        <w:t>vienas posėdis vyko nuotoliniu būdu. Aptarti 27 klausimai: išklausytos 6 informacijos, aptarti 8 projektai daliniam finansavimui iš Jaunimo veiklos programos gauti, aptarta 13 klausimų su Jaunimo reikalų tarybos veikla susijusių klausimų.</w:t>
      </w:r>
    </w:p>
    <w:p w:rsidR="00E729C1" w:rsidRPr="002E1D1D" w:rsidRDefault="00E729C1" w:rsidP="00E729C1">
      <w:pPr>
        <w:ind w:firstLine="720"/>
        <w:jc w:val="both"/>
      </w:pPr>
      <w:r w:rsidRPr="002E1D1D">
        <w:t>Sausio mėnesį vykusiame posėdyje buvo patvirtintas 2022 metų Jaunimo reikalų tarybos veiklos planas.</w:t>
      </w:r>
    </w:p>
    <w:p w:rsidR="00E729C1" w:rsidRPr="002E1D1D" w:rsidRDefault="00E729C1" w:rsidP="00E729C1">
      <w:pPr>
        <w:ind w:firstLine="720"/>
        <w:jc w:val="both"/>
      </w:pPr>
      <w:r w:rsidRPr="002E1D1D">
        <w:t>Per 2022 metus iš Jaunimo veiklos programos buvo finansuoti 8 projektai, jiems skirta 8 655 Eur.</w:t>
      </w:r>
    </w:p>
    <w:p w:rsidR="00E729C1" w:rsidRPr="002E1D1D" w:rsidRDefault="00E729C1" w:rsidP="00E729C1">
      <w:pPr>
        <w:ind w:firstLine="720"/>
        <w:jc w:val="both"/>
      </w:pPr>
      <w:r w:rsidRPr="002E1D1D">
        <w:t xml:space="preserve">Lapkričio </w:t>
      </w:r>
      <w:r w:rsidR="00D61637" w:rsidRPr="002E1D1D">
        <w:t xml:space="preserve">mėnesį vykusio </w:t>
      </w:r>
      <w:r w:rsidRPr="002E1D1D">
        <w:t>posėdžio met</w:t>
      </w:r>
      <w:r w:rsidR="00D61637" w:rsidRPr="002E1D1D">
        <w:t>u</w:t>
      </w:r>
      <w:r w:rsidRPr="002E1D1D">
        <w:t xml:space="preserve"> Jaunimo reikalų tarybos pirmininkė Gerda Jankauskaitė informavo, kad dėl padidėjusio krūvio mokykloje ir pasiruošimo egzaminams traukiasi tiek iš pirmininko, tiek iš Jaunimo reikalų tarybos nario pareigų.</w:t>
      </w:r>
    </w:p>
    <w:p w:rsidR="0051790B" w:rsidRPr="001D73CC" w:rsidRDefault="0051790B" w:rsidP="003F7EA7">
      <w:pPr>
        <w:jc w:val="center"/>
        <w:rPr>
          <w:b/>
        </w:rPr>
      </w:pPr>
    </w:p>
    <w:p w:rsidR="00C41D60" w:rsidRPr="001D73CC" w:rsidRDefault="005957CB" w:rsidP="00F76B0D">
      <w:pPr>
        <w:jc w:val="center"/>
        <w:rPr>
          <w:b/>
        </w:rPr>
      </w:pPr>
      <w:r w:rsidRPr="001D73CC">
        <w:rPr>
          <w:b/>
        </w:rPr>
        <w:t>3</w:t>
      </w:r>
      <w:r w:rsidR="00F76B0D" w:rsidRPr="001D73CC">
        <w:rPr>
          <w:b/>
        </w:rPr>
        <w:t>.</w:t>
      </w:r>
      <w:r w:rsidR="00AF7F4B">
        <w:rPr>
          <w:b/>
        </w:rPr>
        <w:t>3</w:t>
      </w:r>
      <w:r w:rsidR="003F7EA7" w:rsidRPr="001D73CC">
        <w:rPr>
          <w:b/>
        </w:rPr>
        <w:t>.</w:t>
      </w:r>
      <w:r w:rsidR="003F7EA7" w:rsidRPr="001D73CC">
        <w:t xml:space="preserve"> </w:t>
      </w:r>
      <w:r w:rsidR="00C41D60" w:rsidRPr="001D73CC">
        <w:rPr>
          <w:b/>
        </w:rPr>
        <w:t>KOMISIJA RYŠIAMS SU UŽSIENIU</w:t>
      </w:r>
    </w:p>
    <w:p w:rsidR="00CE522B" w:rsidRPr="001D73CC" w:rsidRDefault="00F76B0D" w:rsidP="00F76B0D">
      <w:pPr>
        <w:pStyle w:val="Betarp"/>
        <w:jc w:val="center"/>
      </w:pPr>
      <w:r w:rsidRPr="001D73CC">
        <w:rPr>
          <w:b/>
        </w:rPr>
        <w:t>P</w:t>
      </w:r>
      <w:r w:rsidR="002279ED">
        <w:rPr>
          <w:b/>
        </w:rPr>
        <w:t>irmininkė – Asta Beierle Eigir</w:t>
      </w:r>
      <w:r w:rsidR="00CE522B" w:rsidRPr="001D73CC">
        <w:rPr>
          <w:b/>
        </w:rPr>
        <w:t>dienė</w:t>
      </w:r>
      <w:r w:rsidR="00CE522B" w:rsidRPr="001D73CC">
        <w:t>.</w:t>
      </w:r>
    </w:p>
    <w:p w:rsidR="00F76B0D" w:rsidRPr="001D73CC" w:rsidRDefault="00F76B0D" w:rsidP="00F76B0D">
      <w:pPr>
        <w:pStyle w:val="Betarp"/>
        <w:jc w:val="center"/>
        <w:rPr>
          <w:b/>
        </w:rPr>
      </w:pPr>
      <w:r w:rsidRPr="001D73CC">
        <w:rPr>
          <w:b/>
        </w:rPr>
        <w:t>N</w:t>
      </w:r>
      <w:r w:rsidR="00CE522B" w:rsidRPr="001D73CC">
        <w:rPr>
          <w:b/>
        </w:rPr>
        <w:t>ariai: Vida Bondauskienė, Mantas Česnauskas, Sandra Kasmauskienė,</w:t>
      </w:r>
    </w:p>
    <w:p w:rsidR="00F76B0D" w:rsidRPr="001D73CC" w:rsidRDefault="005B571A" w:rsidP="00F76B0D">
      <w:pPr>
        <w:pStyle w:val="Betarp"/>
        <w:jc w:val="center"/>
        <w:rPr>
          <w:b/>
        </w:rPr>
      </w:pPr>
      <w:r w:rsidRPr="001D73CC">
        <w:rPr>
          <w:b/>
        </w:rPr>
        <w:t xml:space="preserve">Žydrūnas Purauskis, </w:t>
      </w:r>
      <w:r w:rsidR="00CE522B" w:rsidRPr="001D73CC">
        <w:rPr>
          <w:b/>
        </w:rPr>
        <w:t xml:space="preserve">Judita Stankutė, Rita Urniežienė, Žaneta Vaitkuvienė, </w:t>
      </w:r>
    </w:p>
    <w:p w:rsidR="00CE522B" w:rsidRPr="001D73CC" w:rsidRDefault="00CE522B" w:rsidP="00F76B0D">
      <w:pPr>
        <w:pStyle w:val="Betarp"/>
        <w:jc w:val="center"/>
        <w:rPr>
          <w:b/>
        </w:rPr>
      </w:pPr>
      <w:r w:rsidRPr="001D73CC">
        <w:rPr>
          <w:b/>
        </w:rPr>
        <w:t>Aurimas Vasiliauskas.</w:t>
      </w:r>
    </w:p>
    <w:p w:rsidR="00CE522B" w:rsidRDefault="00CE522B" w:rsidP="00CE522B">
      <w:pPr>
        <w:pStyle w:val="Betarp"/>
        <w:jc w:val="center"/>
        <w:rPr>
          <w:b/>
        </w:rPr>
      </w:pPr>
    </w:p>
    <w:p w:rsidR="00AF7F4B" w:rsidRPr="002E1D1D" w:rsidRDefault="00AF7F4B" w:rsidP="00397783">
      <w:pPr>
        <w:pStyle w:val="Betarp"/>
        <w:ind w:firstLine="720"/>
        <w:jc w:val="both"/>
      </w:pPr>
      <w:r w:rsidRPr="002E1D1D">
        <w:t>2022 metais įvyko 5 Komisijos ryšiams su užsieniu posėdžiai. Jų metu aptarta 13 klausimų.</w:t>
      </w:r>
    </w:p>
    <w:p w:rsidR="00AF7F4B" w:rsidRPr="002E1D1D" w:rsidRDefault="00AF7F4B" w:rsidP="00304863">
      <w:pPr>
        <w:pStyle w:val="Betarp"/>
        <w:ind w:firstLine="720"/>
        <w:jc w:val="both"/>
      </w:pPr>
      <w:r w:rsidRPr="002E1D1D">
        <w:t xml:space="preserve">2022 m. buvo gauti 4 kvietimai dalyvauti miestų partnerių šventėse. Delegacijos iš Plungės rajono savivaldybės vyko į Bruntalio (Čekijos Respublika), Tukumo, Golub-Dobrzyn bei Kvarelio miestų šventes. </w:t>
      </w:r>
    </w:p>
    <w:p w:rsidR="00AF7F4B" w:rsidRPr="002E1D1D" w:rsidRDefault="00AF7F4B" w:rsidP="00024292">
      <w:pPr>
        <w:pStyle w:val="Betarp"/>
        <w:ind w:firstLine="720"/>
        <w:jc w:val="both"/>
      </w:pPr>
      <w:r w:rsidRPr="002E1D1D">
        <w:t>Kovo mėnesį vykusio posėdžio metu buvo tariamasi dėl Krasnogorsko (Rusijos Federacija) ir Plungės miestų susigiminiavimo sutarties nutraukimo. Komisija pritarė sutarties nutraukimui ir siūlė Savivaldybės administracijai inicijuoti sprendimo projekto dėl bendradarbiavimo sutarties su Krasnogorsko administracija (Rusijos Federacija) nutraukimo parengimą.</w:t>
      </w:r>
    </w:p>
    <w:p w:rsidR="00AF7F4B" w:rsidRPr="002E1D1D" w:rsidRDefault="00AF7F4B" w:rsidP="00DC5939">
      <w:pPr>
        <w:pStyle w:val="Betarp"/>
        <w:ind w:firstLine="720"/>
        <w:jc w:val="both"/>
      </w:pPr>
      <w:r w:rsidRPr="002E1D1D">
        <w:t xml:space="preserve">Birželio mėnesį Komisija svarstė galimybę bendradarbiauti su Vengrijos </w:t>
      </w:r>
      <w:r w:rsidRPr="002E1D1D">
        <w:rPr>
          <w:lang w:val="hu-HU"/>
        </w:rPr>
        <w:t xml:space="preserve">Gyöngyöshalász </w:t>
      </w:r>
      <w:r w:rsidRPr="002E1D1D">
        <w:t xml:space="preserve">kaimu. Komisija nutarė pritarti </w:t>
      </w:r>
      <w:r w:rsidR="00733A36" w:rsidRPr="002E1D1D">
        <w:t xml:space="preserve">bendradarbiavimui </w:t>
      </w:r>
      <w:r w:rsidRPr="002E1D1D">
        <w:t>su Vengrijos gyvenviete Gyӧngyӧshalasz</w:t>
      </w:r>
      <w:r w:rsidR="00397783" w:rsidRPr="002E1D1D">
        <w:t>,</w:t>
      </w:r>
      <w:r w:rsidRPr="002E1D1D">
        <w:t xml:space="preserve"> Vengrijos ambasados ekonomikos atašė pasiūlymą pateikti panašiomis savybėmis pasižyminčioms Plungės rajono savivaldybės gyvenvietėms – Žemaičių Kalvarijos ir Platelių seniūnijoms.</w:t>
      </w:r>
    </w:p>
    <w:p w:rsidR="009552A6" w:rsidRPr="001D73CC" w:rsidRDefault="009552A6" w:rsidP="00DC5939">
      <w:pPr>
        <w:pStyle w:val="Betarp"/>
        <w:ind w:firstLine="720"/>
        <w:jc w:val="both"/>
        <w:rPr>
          <w:b/>
        </w:rPr>
      </w:pPr>
    </w:p>
    <w:p w:rsidR="00F76B0D" w:rsidRPr="001D73CC" w:rsidRDefault="00F76B0D" w:rsidP="00ED7AAE">
      <w:pPr>
        <w:pStyle w:val="Sraopastraipa"/>
        <w:ind w:left="0"/>
        <w:jc w:val="center"/>
        <w:rPr>
          <w:b/>
        </w:rPr>
      </w:pPr>
      <w:r w:rsidRPr="001D73CC">
        <w:rPr>
          <w:b/>
        </w:rPr>
        <w:t>3.</w:t>
      </w:r>
      <w:r w:rsidR="00AF7F4B">
        <w:rPr>
          <w:b/>
        </w:rPr>
        <w:t>4</w:t>
      </w:r>
      <w:r w:rsidR="00B613BB" w:rsidRPr="001D73CC">
        <w:rPr>
          <w:b/>
        </w:rPr>
        <w:t xml:space="preserve">. KOMISIJA SIŪLYMAMS DĖL PLUNGĖS GARBĖS PILIEČIO VARDO </w:t>
      </w:r>
    </w:p>
    <w:p w:rsidR="00B613BB" w:rsidRPr="001D73CC" w:rsidRDefault="00B613BB" w:rsidP="00ED7AAE">
      <w:pPr>
        <w:pStyle w:val="Sraopastraipa"/>
        <w:ind w:left="0"/>
        <w:jc w:val="center"/>
        <w:rPr>
          <w:b/>
        </w:rPr>
      </w:pPr>
      <w:r w:rsidRPr="001D73CC">
        <w:rPr>
          <w:b/>
        </w:rPr>
        <w:t>SUTEIKIMO NAGRINĖTI</w:t>
      </w:r>
    </w:p>
    <w:p w:rsidR="00B613BB" w:rsidRPr="001D73CC" w:rsidRDefault="00B613BB" w:rsidP="00ED7AAE">
      <w:pPr>
        <w:pStyle w:val="Sraopastraipa"/>
        <w:ind w:left="0"/>
        <w:jc w:val="center"/>
        <w:rPr>
          <w:b/>
        </w:rPr>
      </w:pPr>
      <w:r w:rsidRPr="001D73CC">
        <w:rPr>
          <w:b/>
        </w:rPr>
        <w:t>Pirmininkė – Jolanta Skurdauskienė</w:t>
      </w:r>
      <w:r w:rsidR="00230F1E" w:rsidRPr="001D73CC">
        <w:rPr>
          <w:b/>
        </w:rPr>
        <w:t>.</w:t>
      </w:r>
    </w:p>
    <w:p w:rsidR="00F76B0D" w:rsidRPr="001D73CC" w:rsidRDefault="00F76B0D" w:rsidP="00ED7AAE">
      <w:pPr>
        <w:pStyle w:val="Betarp"/>
        <w:jc w:val="center"/>
        <w:rPr>
          <w:b/>
        </w:rPr>
      </w:pPr>
      <w:r w:rsidRPr="001D73CC">
        <w:rPr>
          <w:b/>
        </w:rPr>
        <w:t>N</w:t>
      </w:r>
      <w:r w:rsidR="003D573B" w:rsidRPr="001D73CC">
        <w:rPr>
          <w:b/>
        </w:rPr>
        <w:t xml:space="preserve">ariai: Audrius Misiūnas, Gintaras Ramonas, Rūta Jonušienė, Aldona Kuprelytė, </w:t>
      </w:r>
    </w:p>
    <w:p w:rsidR="00F76B0D" w:rsidRPr="001D73CC" w:rsidRDefault="003D573B" w:rsidP="00ED7AAE">
      <w:pPr>
        <w:pStyle w:val="Betarp"/>
        <w:jc w:val="center"/>
        <w:rPr>
          <w:b/>
        </w:rPr>
      </w:pPr>
      <w:r w:rsidRPr="001D73CC">
        <w:rPr>
          <w:b/>
        </w:rPr>
        <w:t xml:space="preserve">Judita Stankutė, Paulius Zakalskis, Darius Bieliauskas, Rolandas Mačiuitis, </w:t>
      </w:r>
    </w:p>
    <w:p w:rsidR="003D573B" w:rsidRPr="001D73CC" w:rsidRDefault="003D573B" w:rsidP="00ED7AAE">
      <w:pPr>
        <w:pStyle w:val="Betarp"/>
        <w:jc w:val="center"/>
        <w:rPr>
          <w:b/>
        </w:rPr>
      </w:pPr>
      <w:r w:rsidRPr="001D73CC">
        <w:rPr>
          <w:b/>
        </w:rPr>
        <w:t>Virginija Butkienė, Dalia Jankauskienė</w:t>
      </w:r>
      <w:r w:rsidR="00BD2B55" w:rsidRPr="001D73CC">
        <w:rPr>
          <w:b/>
        </w:rPr>
        <w:t>.</w:t>
      </w:r>
    </w:p>
    <w:p w:rsidR="009552A6" w:rsidRDefault="009552A6" w:rsidP="00230F1E">
      <w:pPr>
        <w:pStyle w:val="Sraopastraipa"/>
        <w:ind w:left="0"/>
        <w:jc w:val="center"/>
        <w:rPr>
          <w:b/>
        </w:rPr>
      </w:pPr>
    </w:p>
    <w:p w:rsidR="003E42B1" w:rsidRPr="002E1D1D" w:rsidRDefault="00AF7F4B" w:rsidP="00DC5939">
      <w:pPr>
        <w:pStyle w:val="Sraopastraipa"/>
        <w:ind w:left="0" w:firstLine="720"/>
        <w:jc w:val="both"/>
      </w:pPr>
      <w:r w:rsidRPr="002E1D1D">
        <w:t xml:space="preserve">Komisija </w:t>
      </w:r>
      <w:r w:rsidR="008A3B26" w:rsidRPr="002E1D1D">
        <w:t xml:space="preserve">siūlymams dėl Plungės garbės piliečio vardo suteikimo nagrinėti </w:t>
      </w:r>
      <w:r w:rsidRPr="002E1D1D">
        <w:t>2022 metais rinkosi 2 kartus. Pirmojo posėdžio metu buvo nagrinėjamas siūlymas dėl Plungės garbės piliečio vard</w:t>
      </w:r>
      <w:r w:rsidR="00397783" w:rsidRPr="002E1D1D">
        <w:t>o</w:t>
      </w:r>
      <w:r w:rsidRPr="002E1D1D">
        <w:t xml:space="preserve"> suteikimo. Komisija slapto balsavimo metu nepritarė siūlomam kandidatui suteikti Plungės garbės piliečio vardą. </w:t>
      </w:r>
    </w:p>
    <w:p w:rsidR="003E42B1" w:rsidRPr="001D73CC" w:rsidRDefault="003E42B1" w:rsidP="00B613BB">
      <w:pPr>
        <w:pStyle w:val="Sraopastraipa"/>
        <w:ind w:left="0" w:firstLine="720"/>
        <w:jc w:val="center"/>
        <w:rPr>
          <w:b/>
        </w:rPr>
      </w:pPr>
    </w:p>
    <w:p w:rsidR="00720746" w:rsidRPr="001D73CC" w:rsidRDefault="005957CB" w:rsidP="00ED7AAE">
      <w:pPr>
        <w:jc w:val="center"/>
        <w:rPr>
          <w:b/>
        </w:rPr>
      </w:pPr>
      <w:r w:rsidRPr="001D73CC">
        <w:rPr>
          <w:b/>
        </w:rPr>
        <w:t>3</w:t>
      </w:r>
      <w:r w:rsidR="00F76B0D" w:rsidRPr="001D73CC">
        <w:rPr>
          <w:b/>
        </w:rPr>
        <w:t>.</w:t>
      </w:r>
      <w:r w:rsidR="0080362A">
        <w:rPr>
          <w:b/>
        </w:rPr>
        <w:t>5</w:t>
      </w:r>
      <w:r w:rsidR="003F7EA7" w:rsidRPr="001D73CC">
        <w:rPr>
          <w:b/>
        </w:rPr>
        <w:t>.</w:t>
      </w:r>
      <w:r w:rsidR="003F7EA7" w:rsidRPr="001D73CC">
        <w:t xml:space="preserve"> </w:t>
      </w:r>
      <w:hyperlink r:id="rId15" w:history="1">
        <w:r w:rsidR="00720746" w:rsidRPr="001D73CC">
          <w:rPr>
            <w:rStyle w:val="Hipersaitas"/>
            <w:b/>
            <w:color w:val="auto"/>
            <w:u w:val="none"/>
          </w:rPr>
          <w:t>KULTŪROS IR MENO TARYBA</w:t>
        </w:r>
      </w:hyperlink>
    </w:p>
    <w:p w:rsidR="001B2143" w:rsidRPr="001D73CC" w:rsidRDefault="001B2143" w:rsidP="00ED7AAE">
      <w:pPr>
        <w:jc w:val="center"/>
        <w:rPr>
          <w:b/>
        </w:rPr>
      </w:pPr>
      <w:r w:rsidRPr="001D73CC">
        <w:rPr>
          <w:b/>
        </w:rPr>
        <w:t>Pirmininkas – Alvidas Bakanauskas.</w:t>
      </w:r>
    </w:p>
    <w:p w:rsidR="00F76B0D" w:rsidRPr="001D73CC" w:rsidRDefault="00F76B0D" w:rsidP="00ED7AAE">
      <w:pPr>
        <w:jc w:val="center"/>
        <w:rPr>
          <w:b/>
        </w:rPr>
      </w:pPr>
      <w:r w:rsidRPr="001D73CC">
        <w:rPr>
          <w:b/>
        </w:rPr>
        <w:t>N</w:t>
      </w:r>
      <w:r w:rsidR="00ED7AAE" w:rsidRPr="001D73CC">
        <w:rPr>
          <w:b/>
        </w:rPr>
        <w:t xml:space="preserve">ariai: Rima Jokubauskienė, Aldona Kuprelytė, Juozas Laivys, Romas Matulis, </w:t>
      </w:r>
    </w:p>
    <w:p w:rsidR="009552A6" w:rsidRDefault="00ED7AAE" w:rsidP="00ED7AAE">
      <w:pPr>
        <w:jc w:val="center"/>
        <w:rPr>
          <w:b/>
        </w:rPr>
      </w:pPr>
      <w:r w:rsidRPr="001D73CC">
        <w:rPr>
          <w:b/>
        </w:rPr>
        <w:t>Jolanta Miltenienė, Gintaras Ramonas, Alma Riebždaitė, Vida Saukalienė, Violeta Skierienė, Jolanta Skurdauskienė, Judita Stankutė, Rita Urniežienė.</w:t>
      </w:r>
    </w:p>
    <w:p w:rsidR="002E1D1D" w:rsidRDefault="002E1D1D" w:rsidP="0080362A">
      <w:pPr>
        <w:ind w:firstLine="720"/>
        <w:jc w:val="both"/>
        <w:rPr>
          <w:color w:val="7030A0"/>
        </w:rPr>
      </w:pPr>
    </w:p>
    <w:p w:rsidR="0080362A" w:rsidRPr="002E1D1D" w:rsidRDefault="0080362A" w:rsidP="0080362A">
      <w:pPr>
        <w:ind w:firstLine="720"/>
        <w:jc w:val="both"/>
      </w:pPr>
      <w:r w:rsidRPr="002E1D1D">
        <w:t xml:space="preserve">2022 metais Kultūros ir meno taryba rinkosi 2 kartus. Pirmojo posėdžio metu buvo informuota dėl Kultūros ir meno tarybos nario pakeitimo. Vietoj Valentino Charitonovo nevyriausybinių kultūros įstaigų atstovai delegavo Plungės ir Rietavo krašto fotoklubo „Žybt“ narę Almą Riebždaitę. Taip pat buvo aptartas prašymas deleguoti atstovą į Komisiją siūlymams dėl </w:t>
      </w:r>
      <w:r w:rsidRPr="002E1D1D">
        <w:lastRenderedPageBreak/>
        <w:t>Plungės garbės piliečio vardo suteikimo nagrinėti. Nutarta deleguoti Aldoną Kuprelytę. Posėdžio metu buvo vertinamos paraiškos dėl skatinimo premijų skyrimo už aukštus rezultatus kultūros ir meno srityje 2021 metais. Paskirtos 4 skatinimo premijos šiems kultūros ir meno srities atstovams:</w:t>
      </w:r>
    </w:p>
    <w:p w:rsidR="0080362A" w:rsidRPr="002E1D1D" w:rsidRDefault="0080362A" w:rsidP="0080362A">
      <w:pPr>
        <w:ind w:firstLine="720"/>
        <w:jc w:val="both"/>
      </w:pPr>
      <w:r w:rsidRPr="002E1D1D">
        <w:t>1. Kristinai Paulauskaitei skirta 1</w:t>
      </w:r>
      <w:r w:rsidR="00733A36" w:rsidRPr="002E1D1D">
        <w:t xml:space="preserve"> </w:t>
      </w:r>
      <w:r w:rsidRPr="002E1D1D">
        <w:t>000 Eur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2. Loretai Vaitkutei skirta 500 Eur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3. Rimai Jokubauskienei 1000 Eur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4. Danutei Einikienei skirta 500 Eur skatinimo premija už aukštus rezultatu</w:t>
      </w:r>
      <w:r w:rsidR="00733A36" w:rsidRPr="002E1D1D">
        <w:t>s</w:t>
      </w:r>
      <w:r w:rsidRPr="002E1D1D">
        <w:t xml:space="preserve"> kultūros ir meno srityje 2021 m</w:t>
      </w:r>
      <w:r w:rsidR="00733A36" w:rsidRPr="002E1D1D">
        <w:t>etais</w:t>
      </w:r>
      <w:r w:rsidRPr="002E1D1D">
        <w:t>.</w:t>
      </w:r>
    </w:p>
    <w:p w:rsidR="0080362A" w:rsidRPr="0080362A" w:rsidRDefault="0080362A" w:rsidP="0080362A">
      <w:pPr>
        <w:ind w:firstLine="720"/>
        <w:jc w:val="both"/>
        <w:rPr>
          <w:color w:val="7030A0"/>
        </w:rPr>
      </w:pPr>
      <w:r w:rsidRPr="002E1D1D">
        <w:t>Abiejų posėdžių metu buvo įvertintos 43 pateiktos paraiškos kultūros ir meno renginiams, kuri</w:t>
      </w:r>
      <w:r w:rsidR="00733A36" w:rsidRPr="002E1D1D">
        <w:t>e</w:t>
      </w:r>
      <w:r w:rsidRPr="002E1D1D">
        <w:t>ms skirtas finansavimas iš Savivaldybės biudžeto. Projektams įgyvendinti skirta 22 100 Eur</w:t>
      </w:r>
      <w:r w:rsidRPr="0080362A">
        <w:rPr>
          <w:color w:val="7030A0"/>
        </w:rPr>
        <w:t>.</w:t>
      </w:r>
    </w:p>
    <w:p w:rsidR="001B2143" w:rsidRPr="001D73CC" w:rsidRDefault="001B2143" w:rsidP="001B2143">
      <w:pPr>
        <w:ind w:firstLine="720"/>
        <w:jc w:val="center"/>
        <w:rPr>
          <w:b/>
        </w:rPr>
      </w:pPr>
    </w:p>
    <w:p w:rsidR="00720746" w:rsidRPr="001D73CC" w:rsidRDefault="005957CB" w:rsidP="00720746">
      <w:pPr>
        <w:jc w:val="center"/>
        <w:rPr>
          <w:b/>
        </w:rPr>
      </w:pPr>
      <w:r w:rsidRPr="001D73CC">
        <w:rPr>
          <w:b/>
        </w:rPr>
        <w:t>3</w:t>
      </w:r>
      <w:r w:rsidR="003F7EA7" w:rsidRPr="001D73CC">
        <w:rPr>
          <w:b/>
        </w:rPr>
        <w:t>.</w:t>
      </w:r>
      <w:r w:rsidR="0080362A">
        <w:rPr>
          <w:b/>
        </w:rPr>
        <w:t>6</w:t>
      </w:r>
      <w:r w:rsidR="003F7EA7" w:rsidRPr="001D73CC">
        <w:rPr>
          <w:b/>
        </w:rPr>
        <w:t>.</w:t>
      </w:r>
      <w:r w:rsidR="003F7EA7" w:rsidRPr="001D73CC">
        <w:t xml:space="preserve"> </w:t>
      </w:r>
      <w:hyperlink r:id="rId16" w:history="1">
        <w:r w:rsidR="00720746" w:rsidRPr="001D73CC">
          <w:rPr>
            <w:rStyle w:val="Hipersaitas"/>
            <w:b/>
            <w:color w:val="auto"/>
            <w:u w:val="none"/>
          </w:rPr>
          <w:t>MOKSLO RĖMIMO PROGRAMOS LĖŠŲ SKIRSTYMO KOMISIJA</w:t>
        </w:r>
      </w:hyperlink>
    </w:p>
    <w:p w:rsidR="001C2097" w:rsidRPr="001D73CC" w:rsidRDefault="001C2097" w:rsidP="001C2097">
      <w:pPr>
        <w:pStyle w:val="Sraopastraipa"/>
        <w:jc w:val="center"/>
        <w:rPr>
          <w:rStyle w:val="Hipersaitas"/>
          <w:b/>
          <w:color w:val="auto"/>
          <w:u w:val="none"/>
        </w:rPr>
      </w:pPr>
      <w:r w:rsidRPr="001D73CC">
        <w:rPr>
          <w:rStyle w:val="Hipersaitas"/>
          <w:b/>
          <w:color w:val="auto"/>
          <w:u w:val="none"/>
        </w:rPr>
        <w:t>Pirmininkė – Jolanta Skurdauskienė</w:t>
      </w:r>
      <w:r w:rsidR="00885A30" w:rsidRPr="001D73CC">
        <w:rPr>
          <w:rStyle w:val="Hipersaitas"/>
          <w:b/>
          <w:color w:val="auto"/>
          <w:u w:val="none"/>
        </w:rPr>
        <w:t>.</w:t>
      </w:r>
    </w:p>
    <w:p w:rsidR="00F45B88" w:rsidRPr="006A64DA" w:rsidRDefault="00F76B0D" w:rsidP="006A64DA">
      <w:pPr>
        <w:jc w:val="center"/>
        <w:rPr>
          <w:rStyle w:val="Hipersaitas"/>
          <w:b/>
          <w:color w:val="auto"/>
          <w:u w:val="none"/>
        </w:rPr>
      </w:pPr>
      <w:r w:rsidRPr="006A64DA">
        <w:rPr>
          <w:rStyle w:val="Hipersaitas"/>
          <w:b/>
          <w:color w:val="auto"/>
          <w:u w:val="none"/>
        </w:rPr>
        <w:t>N</w:t>
      </w:r>
      <w:r w:rsidR="00F45B88" w:rsidRPr="006A64DA">
        <w:rPr>
          <w:rStyle w:val="Hipersaitas"/>
          <w:b/>
          <w:color w:val="auto"/>
          <w:u w:val="none"/>
        </w:rPr>
        <w:t>ariai: Akvilė Duobl</w:t>
      </w:r>
      <w:r w:rsidR="00733A36">
        <w:rPr>
          <w:rStyle w:val="Hipersaitas"/>
          <w:b/>
          <w:color w:val="auto"/>
          <w:u w:val="none"/>
        </w:rPr>
        <w:t>y</w:t>
      </w:r>
      <w:r w:rsidR="00F45B88" w:rsidRPr="006A64DA">
        <w:rPr>
          <w:rStyle w:val="Hipersaitas"/>
          <w:b/>
          <w:color w:val="auto"/>
          <w:u w:val="none"/>
        </w:rPr>
        <w:t xml:space="preserve">tė, Regimantas Kavaliauskas, Gintautas Rimeikis, Judita </w:t>
      </w:r>
      <w:r w:rsidR="006A64DA" w:rsidRPr="006A64DA">
        <w:rPr>
          <w:rStyle w:val="Hipersaitas"/>
          <w:b/>
          <w:color w:val="auto"/>
          <w:u w:val="none"/>
        </w:rPr>
        <w:t>S</w:t>
      </w:r>
      <w:r w:rsidR="00F45B88" w:rsidRPr="006A64DA">
        <w:rPr>
          <w:rStyle w:val="Hipersaitas"/>
          <w:b/>
          <w:color w:val="auto"/>
          <w:u w:val="none"/>
        </w:rPr>
        <w:t>tankutė.</w:t>
      </w:r>
    </w:p>
    <w:p w:rsidR="002B74F0" w:rsidRDefault="002B74F0" w:rsidP="001C2097">
      <w:pPr>
        <w:pStyle w:val="Sraopastraipa"/>
        <w:jc w:val="center"/>
        <w:rPr>
          <w:rStyle w:val="Hipersaitas"/>
          <w:b/>
          <w:color w:val="auto"/>
          <w:u w:val="none"/>
        </w:rPr>
      </w:pPr>
    </w:p>
    <w:p w:rsidR="0080362A" w:rsidRPr="002E1D1D" w:rsidRDefault="0080362A" w:rsidP="0080362A">
      <w:pPr>
        <w:ind w:firstLine="720"/>
        <w:jc w:val="both"/>
      </w:pPr>
      <w:r w:rsidRPr="002E1D1D">
        <w:t xml:space="preserve">2022 metais vyko 6 </w:t>
      </w:r>
      <w:r w:rsidR="008A3B26" w:rsidRPr="002E1D1D">
        <w:t xml:space="preserve">Mokslo rėmimo programos lėšų skirstymo </w:t>
      </w:r>
      <w:r w:rsidRPr="002E1D1D">
        <w:t>komisijos posėdžiai. Posėdžių metu aptarti 8 klausimai.</w:t>
      </w:r>
    </w:p>
    <w:p w:rsidR="0080362A" w:rsidRPr="002E1D1D" w:rsidRDefault="0080362A" w:rsidP="0080362A">
      <w:pPr>
        <w:ind w:firstLine="720"/>
        <w:jc w:val="both"/>
      </w:pPr>
      <w:r w:rsidRPr="002E1D1D">
        <w:t>Mokslo rėmimo programai buvo skirta 25 000 Eur, kurie paskirstyti taip: Metų mokytojo premijai – 1</w:t>
      </w:r>
      <w:r w:rsidR="00397783" w:rsidRPr="002E1D1D">
        <w:t xml:space="preserve"> </w:t>
      </w:r>
      <w:r w:rsidRPr="002E1D1D">
        <w:t>000 Eur, konkursų ir olimpiadų apdovanojimams – 6</w:t>
      </w:r>
      <w:r w:rsidR="00733A36" w:rsidRPr="002E1D1D">
        <w:t xml:space="preserve"> </w:t>
      </w:r>
      <w:r w:rsidRPr="002E1D1D">
        <w:t>000 Eur, abiturientams, iš valstybinio brandos egzamino gavusiems šimto balų įvertinimą – 2</w:t>
      </w:r>
      <w:r w:rsidR="00733A36" w:rsidRPr="002E1D1D">
        <w:t xml:space="preserve"> </w:t>
      </w:r>
      <w:r w:rsidRPr="002E1D1D">
        <w:t>500 Eur, kelionės išlaidoms į nacionalines olimpiadas apmokėti – 1</w:t>
      </w:r>
      <w:r w:rsidR="00733A36" w:rsidRPr="002E1D1D">
        <w:t xml:space="preserve"> </w:t>
      </w:r>
      <w:r w:rsidRPr="002E1D1D">
        <w:t>000 Eur, Plungės ir Platelių gimtadienio paminėjimų dalyvių prizams – 6</w:t>
      </w:r>
      <w:r w:rsidR="00733A36" w:rsidRPr="002E1D1D">
        <w:t xml:space="preserve"> </w:t>
      </w:r>
      <w:r w:rsidRPr="002E1D1D">
        <w:t xml:space="preserve">500 Eur, </w:t>
      </w:r>
      <w:r w:rsidR="00397783" w:rsidRPr="002E1D1D">
        <w:t>r</w:t>
      </w:r>
      <w:r w:rsidRPr="002E1D1D">
        <w:t>ugsėjo 1-osios šventės organizavimui – 1</w:t>
      </w:r>
      <w:r w:rsidR="00733A36" w:rsidRPr="002E1D1D">
        <w:t xml:space="preserve"> </w:t>
      </w:r>
      <w:r w:rsidRPr="002E1D1D">
        <w:t xml:space="preserve">500 Eur, </w:t>
      </w:r>
      <w:r w:rsidR="00397783" w:rsidRPr="002E1D1D">
        <w:t>m</w:t>
      </w:r>
      <w:r w:rsidRPr="002E1D1D">
        <w:t>okytojų dienos renginiui – 2</w:t>
      </w:r>
      <w:r w:rsidR="00733A36" w:rsidRPr="002E1D1D">
        <w:t xml:space="preserve"> </w:t>
      </w:r>
      <w:r w:rsidRPr="002E1D1D">
        <w:t>000 Eur, stipendijoms – 1</w:t>
      </w:r>
      <w:r w:rsidR="00733A36" w:rsidRPr="002E1D1D">
        <w:t xml:space="preserve"> </w:t>
      </w:r>
      <w:r w:rsidRPr="002E1D1D">
        <w:t>300 Eur, persikvalifikavimo studijoms iš dalies apmokėti – 3</w:t>
      </w:r>
      <w:r w:rsidR="00733A36" w:rsidRPr="002E1D1D">
        <w:t xml:space="preserve"> </w:t>
      </w:r>
      <w:r w:rsidRPr="002E1D1D">
        <w:t>200 Eur.</w:t>
      </w:r>
      <w:r w:rsidR="006A64DA" w:rsidRPr="002E1D1D">
        <w:t xml:space="preserve"> </w:t>
      </w:r>
    </w:p>
    <w:p w:rsidR="0080362A" w:rsidRPr="002E1D1D" w:rsidRDefault="006A64DA" w:rsidP="0080362A">
      <w:pPr>
        <w:ind w:firstLine="720"/>
        <w:jc w:val="both"/>
      </w:pPr>
      <w:r w:rsidRPr="002E1D1D">
        <w:t>2022 metais</w:t>
      </w:r>
      <w:r w:rsidR="0080362A" w:rsidRPr="002E1D1D">
        <w:t xml:space="preserve"> skirtos </w:t>
      </w:r>
      <w:r w:rsidR="00733A36" w:rsidRPr="002E1D1D">
        <w:t>4</w:t>
      </w:r>
      <w:r w:rsidR="0080362A" w:rsidRPr="002E1D1D">
        <w:t xml:space="preserve"> skatinamosios ir dvi tikslinės stipendijos.</w:t>
      </w:r>
    </w:p>
    <w:p w:rsidR="0080362A" w:rsidRPr="002E1D1D" w:rsidRDefault="0080362A" w:rsidP="0080362A">
      <w:pPr>
        <w:tabs>
          <w:tab w:val="left" w:pos="284"/>
          <w:tab w:val="left" w:pos="3998"/>
        </w:tabs>
        <w:ind w:firstLine="720"/>
        <w:jc w:val="both"/>
      </w:pPr>
      <w:r w:rsidRPr="002E1D1D">
        <w:t>Birželio mėnesį skirtos stipendijos mokiniams ir juos ruošusiems mokytojams, pasiekusiems aukštų rezultatų dalykiniuose konkursuose ir olimpiadose. I vietą laimėjusiam mokiniui – 150 Eur, mokytojui – 75 Eur; II vietą laimėjusiam mokiniui – 120 Eur, mokytojui – 60 Eur; III vietą laimėjusiam mokiniui – 80 Eur, mokytojui – 40 Eur. Iš viso paskirt</w:t>
      </w:r>
      <w:r w:rsidR="00397783" w:rsidRPr="002E1D1D">
        <w:t>os</w:t>
      </w:r>
      <w:r w:rsidRPr="002E1D1D">
        <w:t xml:space="preserve"> 9 piniginės premijos mokiniams ir mokytojams – I vietų laimėtojams, 6 piniginės premijos – II vietų laimėtojams, 3 piniginės premijos – III vietų laimėtojams.</w:t>
      </w:r>
    </w:p>
    <w:p w:rsidR="0080362A" w:rsidRPr="002E1D1D" w:rsidRDefault="0080362A" w:rsidP="0080362A">
      <w:pPr>
        <w:tabs>
          <w:tab w:val="left" w:pos="284"/>
          <w:tab w:val="left" w:pos="3998"/>
        </w:tabs>
        <w:ind w:firstLine="720"/>
        <w:jc w:val="both"/>
      </w:pPr>
      <w:r w:rsidRPr="002E1D1D">
        <w:t>Lapkričio mėnesį iš Mokslo rėmimo programos 4</w:t>
      </w:r>
      <w:r w:rsidR="008A3B26" w:rsidRPr="002E1D1D">
        <w:t xml:space="preserve"> </w:t>
      </w:r>
      <w:r w:rsidRPr="002E1D1D">
        <w:t>000 Eur buvo skirti Ritos Barniškienės žemaitiškos knygos leidybai.</w:t>
      </w:r>
    </w:p>
    <w:p w:rsidR="0080362A" w:rsidRPr="001D73CC" w:rsidRDefault="0080362A" w:rsidP="001C2097">
      <w:pPr>
        <w:pStyle w:val="Sraopastraipa"/>
        <w:jc w:val="center"/>
        <w:rPr>
          <w:rStyle w:val="Hipersaitas"/>
          <w:b/>
          <w:color w:val="auto"/>
          <w:u w:val="none"/>
        </w:rPr>
      </w:pPr>
    </w:p>
    <w:p w:rsidR="00A35CBF" w:rsidRPr="001D73CC" w:rsidRDefault="000E1E51" w:rsidP="00EF6616">
      <w:pPr>
        <w:jc w:val="center"/>
        <w:rPr>
          <w:b/>
        </w:rPr>
      </w:pPr>
      <w:r w:rsidRPr="001D73CC">
        <w:rPr>
          <w:b/>
        </w:rPr>
        <w:t>3.</w:t>
      </w:r>
      <w:r w:rsidR="00447D0D">
        <w:rPr>
          <w:b/>
        </w:rPr>
        <w:t>7</w:t>
      </w:r>
      <w:r w:rsidR="00A35CBF" w:rsidRPr="001D73CC">
        <w:rPr>
          <w:b/>
        </w:rPr>
        <w:t>. PLUNGĖS RAJONO SAVIVALDYBĖS PETICIJŲ KOMISIJA</w:t>
      </w:r>
    </w:p>
    <w:p w:rsidR="00622032" w:rsidRPr="001D73CC" w:rsidRDefault="00F76B0D" w:rsidP="00EF6616">
      <w:pPr>
        <w:jc w:val="center"/>
        <w:rPr>
          <w:b/>
        </w:rPr>
      </w:pPr>
      <w:r w:rsidRPr="001D73CC">
        <w:rPr>
          <w:b/>
        </w:rPr>
        <w:t>P</w:t>
      </w:r>
      <w:r w:rsidR="00622032" w:rsidRPr="001D73CC">
        <w:rPr>
          <w:b/>
        </w:rPr>
        <w:t>irmininkas – Jonas Mockūnas.</w:t>
      </w:r>
    </w:p>
    <w:p w:rsidR="00622032" w:rsidRPr="001D73CC" w:rsidRDefault="00F76B0D" w:rsidP="00EF6616">
      <w:pPr>
        <w:jc w:val="center"/>
        <w:rPr>
          <w:b/>
        </w:rPr>
      </w:pPr>
      <w:r w:rsidRPr="001D73CC">
        <w:rPr>
          <w:b/>
        </w:rPr>
        <w:t>N</w:t>
      </w:r>
      <w:r w:rsidR="00622032" w:rsidRPr="001D73CC">
        <w:rPr>
          <w:b/>
        </w:rPr>
        <w:t xml:space="preserve">ariai: Rimas Dužinskas, Rūta Jonušienė, Mindaugas Kaunas, Irena Taučienė. </w:t>
      </w:r>
    </w:p>
    <w:p w:rsidR="00622032" w:rsidRPr="001D73CC" w:rsidRDefault="00622032" w:rsidP="00622032">
      <w:pPr>
        <w:ind w:firstLine="964"/>
        <w:jc w:val="center"/>
        <w:rPr>
          <w:b/>
        </w:rPr>
      </w:pPr>
    </w:p>
    <w:p w:rsidR="00773F97" w:rsidRPr="002E1D1D" w:rsidRDefault="00773F97" w:rsidP="00773F97">
      <w:pPr>
        <w:ind w:firstLine="720"/>
        <w:jc w:val="both"/>
      </w:pPr>
      <w:r w:rsidRPr="002E1D1D">
        <w:t xml:space="preserve">2022 metais vyko </w:t>
      </w:r>
      <w:r w:rsidR="008A3B26" w:rsidRPr="002E1D1D">
        <w:t>1</w:t>
      </w:r>
      <w:r w:rsidRPr="002E1D1D">
        <w:t xml:space="preserve"> Peticijų komisijos posėdis, kuriame nagrinėtas </w:t>
      </w:r>
      <w:r w:rsidR="008A3B26" w:rsidRPr="002E1D1D">
        <w:t>1</w:t>
      </w:r>
      <w:r w:rsidRPr="002E1D1D">
        <w:t xml:space="preserve"> gyventojų pateiktas klausimas ,,Peticija dėl Plungės miesto pirties“. Posėdyje nutarta pasirašytą kreipimąsi dėl ,,Peticija dėl Plungės miesto pirties“ pripažinti Peticija, ją papildžius trūkstama informacija bei pritarti Peticijos teikimui Ūkio, ekologijos ir kaimo reikalų bei Ekonomikos, finansų ir biudžeto komitetams aptarti. </w:t>
      </w:r>
    </w:p>
    <w:p w:rsidR="000F051E" w:rsidRPr="00870A5F" w:rsidRDefault="000F051E" w:rsidP="00B05C6A">
      <w:pPr>
        <w:ind w:firstLine="720"/>
        <w:jc w:val="both"/>
        <w:rPr>
          <w:color w:val="FF0000"/>
        </w:rPr>
      </w:pPr>
    </w:p>
    <w:p w:rsidR="009E7F98" w:rsidRPr="00BD2B55" w:rsidRDefault="005957CB" w:rsidP="008E6538">
      <w:pPr>
        <w:jc w:val="center"/>
        <w:rPr>
          <w:b/>
        </w:rPr>
      </w:pPr>
      <w:r w:rsidRPr="00BD2B55">
        <w:rPr>
          <w:b/>
        </w:rPr>
        <w:t>3</w:t>
      </w:r>
      <w:r w:rsidR="00DB6C66" w:rsidRPr="00BD2B55">
        <w:rPr>
          <w:b/>
        </w:rPr>
        <w:t>.</w:t>
      </w:r>
      <w:r w:rsidR="009124AC">
        <w:rPr>
          <w:b/>
        </w:rPr>
        <w:t>8</w:t>
      </w:r>
      <w:r w:rsidR="00DB6C66" w:rsidRPr="00BD2B55">
        <w:rPr>
          <w:b/>
        </w:rPr>
        <w:t>.</w:t>
      </w:r>
      <w:r w:rsidR="003F7EA7" w:rsidRPr="00BD2B55">
        <w:t xml:space="preserve"> </w:t>
      </w:r>
      <w:r w:rsidR="009E7F98" w:rsidRPr="00BD2B55">
        <w:rPr>
          <w:b/>
        </w:rPr>
        <w:t>SAVIVALDYBĖS BENDRUOMENĖS SVEIKATOS TARYBA</w:t>
      </w:r>
    </w:p>
    <w:p w:rsidR="008E6538" w:rsidRPr="00BD2B55" w:rsidRDefault="00F76B0D" w:rsidP="008E6538">
      <w:pPr>
        <w:jc w:val="center"/>
        <w:rPr>
          <w:b/>
        </w:rPr>
      </w:pPr>
      <w:r>
        <w:rPr>
          <w:b/>
        </w:rPr>
        <w:t>P</w:t>
      </w:r>
      <w:r w:rsidR="008E6538" w:rsidRPr="00BD2B55">
        <w:rPr>
          <w:b/>
        </w:rPr>
        <w:t xml:space="preserve">irmininkė </w:t>
      </w:r>
      <w:r w:rsidR="008E6538" w:rsidRPr="00BD2B55">
        <w:t xml:space="preserve">– </w:t>
      </w:r>
      <w:r w:rsidR="008E6538" w:rsidRPr="00BD2B55">
        <w:rPr>
          <w:b/>
        </w:rPr>
        <w:t>Kristina Valienė.</w:t>
      </w:r>
    </w:p>
    <w:p w:rsidR="008E6538" w:rsidRPr="00BD2B55" w:rsidRDefault="00F76B0D" w:rsidP="008E6538">
      <w:pPr>
        <w:jc w:val="center"/>
        <w:rPr>
          <w:b/>
        </w:rPr>
      </w:pPr>
      <w:r>
        <w:rPr>
          <w:b/>
        </w:rPr>
        <w:t>N</w:t>
      </w:r>
      <w:r w:rsidR="008E6538" w:rsidRPr="00BD2B55">
        <w:rPr>
          <w:b/>
        </w:rPr>
        <w:t>ariai: Lina Ablingienė, Gintaras Bagužis, Oresta Gerulskienė, Vitalija Lukavičienė, Stanislovas Piepalius, Stanislava Simonavičienė, Irena Taučienė, Daiva Zablockienė.</w:t>
      </w:r>
    </w:p>
    <w:p w:rsidR="00F76B0D" w:rsidRDefault="00F76B0D" w:rsidP="004F1BF5">
      <w:pPr>
        <w:jc w:val="center"/>
        <w:rPr>
          <w:b/>
        </w:rPr>
      </w:pPr>
    </w:p>
    <w:p w:rsidR="009124AC" w:rsidRPr="002E1D1D" w:rsidRDefault="009124AC" w:rsidP="009124AC">
      <w:pPr>
        <w:ind w:firstLine="720"/>
        <w:jc w:val="both"/>
      </w:pPr>
      <w:r w:rsidRPr="002E1D1D">
        <w:lastRenderedPageBreak/>
        <w:t xml:space="preserve">2022 metais įvyko 4 </w:t>
      </w:r>
      <w:r w:rsidR="00D95595" w:rsidRPr="002E1D1D">
        <w:t xml:space="preserve">Bendruomenės sveikatos </w:t>
      </w:r>
      <w:r w:rsidRPr="002E1D1D">
        <w:t xml:space="preserve">tarybos </w:t>
      </w:r>
      <w:r w:rsidR="00304863" w:rsidRPr="002E1D1D">
        <w:t xml:space="preserve">(toliau – Taryba) </w:t>
      </w:r>
      <w:r w:rsidRPr="002E1D1D">
        <w:t>posėdžiai. Visi posėdžiai vyko nuotoliniu būdu. Posėdžių metu aptarti 8 klausimai.</w:t>
      </w:r>
    </w:p>
    <w:p w:rsidR="0029389D" w:rsidRPr="002E1D1D" w:rsidRDefault="009124AC" w:rsidP="009124AC">
      <w:pPr>
        <w:pStyle w:val="Sraopastraipa"/>
        <w:ind w:left="0" w:firstLine="720"/>
        <w:jc w:val="both"/>
      </w:pPr>
      <w:r w:rsidRPr="002E1D1D">
        <w:t xml:space="preserve">Vasario mėnesį vykusio </w:t>
      </w:r>
      <w:r w:rsidR="00304863" w:rsidRPr="002E1D1D">
        <w:t>T</w:t>
      </w:r>
      <w:r w:rsidRPr="002E1D1D">
        <w:t xml:space="preserve">arybos posėdžio metu aptarti 2 klausimai. Svarstytos Fizinio aktyvumo skatinimo Plungės rajono savivaldybės ankstyvojo ugdymo įstaigose programos konkurse dalyvaujančios paraiškos. Buvo pateiktos 5 paraiškos ir visiems pateiktiems projektams buvo skirtas finansavimas. Projektų vykdymui buvo reikalinga 18 000 Eur. Kadangi iš 2021 m. Programos lėšų buvo skirta 17 946 Eur, trūkstamas lėšas nuspręsta skirti iš 2022 m. Fizinio aktyvumo skatinimo Plungės rajono savivaldybės ankstyvojo ugdymo įstaigose programos lėšų projektams pilnai kompensuoti. Taip pat šio posėdžio metu buvo patvirtintos 2022 m. Tarybos prioritetinių veiklų sritys. Jos buvo 3: </w:t>
      </w:r>
    </w:p>
    <w:p w:rsidR="0029389D" w:rsidRPr="002E1D1D" w:rsidRDefault="009124AC" w:rsidP="009124AC">
      <w:pPr>
        <w:pStyle w:val="Sraopastraipa"/>
        <w:ind w:left="0" w:firstLine="720"/>
        <w:jc w:val="both"/>
      </w:pPr>
      <w:r w:rsidRPr="002E1D1D">
        <w:t xml:space="preserve">1. Vaikų taisyklingos laikysenos prevencijos programa (balansavimo kamuolių IU/PU ir pradinio ugdymo įstaigose programa), įtraukiant fizinio aktyvumo skatinimo Plungės rajono savivaldybės ankstyvojo ugdymo įstaigose programą; </w:t>
      </w:r>
    </w:p>
    <w:p w:rsidR="0029389D" w:rsidRPr="002E1D1D" w:rsidRDefault="009124AC" w:rsidP="009124AC">
      <w:pPr>
        <w:pStyle w:val="Sraopastraipa"/>
        <w:ind w:left="0" w:firstLine="720"/>
        <w:jc w:val="both"/>
        <w:rPr>
          <w:shd w:val="clear" w:color="auto" w:fill="FFFFFF"/>
        </w:rPr>
      </w:pPr>
      <w:r w:rsidRPr="002E1D1D">
        <w:rPr>
          <w:shd w:val="clear" w:color="auto" w:fill="FFFFFF"/>
        </w:rPr>
        <w:t xml:space="preserve">2. Bendruomenės sveikatos žinių populiarinimas ir visuomenės sveikatos propagavimas per fizinį aktyvumą; </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3. Paskelbti Plungės rajono savivaldybės bendruomenės sveikatos tarybos Visuomenės sveikatos rėmimo programos konkursą iki 2022 m. vasario 22 d., paraiškų teikimo pabaiga – 2022 m. kovo 18 d. </w:t>
      </w:r>
    </w:p>
    <w:p w:rsidR="009124AC" w:rsidRPr="002E1D1D" w:rsidRDefault="009124AC" w:rsidP="009124AC">
      <w:pPr>
        <w:pStyle w:val="Sraopastraipa"/>
        <w:ind w:left="0" w:firstLine="720"/>
        <w:jc w:val="both"/>
        <w:rPr>
          <w:shd w:val="clear" w:color="auto" w:fill="FFFFFF"/>
        </w:rPr>
      </w:pPr>
      <w:r w:rsidRPr="002E1D1D">
        <w:rPr>
          <w:shd w:val="clear" w:color="auto" w:fill="FFFFFF"/>
        </w:rPr>
        <w:t>Balandžio mėnesį vykusio posėdžio metu buvo aptariamos pateiktos paraiškos, atliekamas jų vertinimas ir paskirstytos lėšos. Paraiškas projektams finansuoti pateikė 5 Plungės rajono savivaldybės bendruomenės ir Plungės rajono savivaldybės visuomenės sveikatos biuras. Visoms paraiškoms buvo pritarta ir skirtas finansavimas projektų įgyvendinimui. Iš viso skirta 16 314 Eur.</w:t>
      </w:r>
    </w:p>
    <w:p w:rsidR="009124AC" w:rsidRPr="002E1D1D" w:rsidRDefault="009124AC" w:rsidP="009124AC">
      <w:pPr>
        <w:pStyle w:val="Sraopastraipa"/>
        <w:ind w:left="0" w:firstLine="720"/>
        <w:jc w:val="both"/>
        <w:rPr>
          <w:shd w:val="clear" w:color="auto" w:fill="FFFFFF"/>
        </w:rPr>
      </w:pPr>
      <w:r w:rsidRPr="002E1D1D">
        <w:rPr>
          <w:shd w:val="clear" w:color="auto" w:fill="FFFFFF"/>
        </w:rPr>
        <w:t>Lapkričio mėnesį vykusio posėdžio metu taip pat buvo aptariamos paraiškos, atliekamas jų vertinimas ir skiriamas finansavimas. Iš pateiktų 7 paraiškų, nutarta finansuoti 6 projektus. Šiems projektams įgyvendinti buvo skirta 19 000 Eur.</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Gruodžio mėnesį vykusio posėdžio metu buvo patvirtinta 2022 m. Tarybos veiklos ataskaita, taip pat buvo aptartos prioritetinės Tarybos veiklos sritys ir 2023 m. veiklos planas.  </w:t>
      </w:r>
    </w:p>
    <w:p w:rsidR="00F76B0D" w:rsidRDefault="00F76B0D" w:rsidP="004F1BF5">
      <w:pPr>
        <w:jc w:val="center"/>
        <w:rPr>
          <w:b/>
        </w:rPr>
      </w:pPr>
    </w:p>
    <w:p w:rsidR="004F1BF5" w:rsidRPr="00BD2B55" w:rsidRDefault="005957CB" w:rsidP="004F1BF5">
      <w:pPr>
        <w:jc w:val="center"/>
        <w:rPr>
          <w:b/>
        </w:rPr>
      </w:pPr>
      <w:r w:rsidRPr="00BD2B55">
        <w:rPr>
          <w:b/>
        </w:rPr>
        <w:t>3</w:t>
      </w:r>
      <w:r w:rsidR="003F7EA7" w:rsidRPr="00BD2B55">
        <w:rPr>
          <w:b/>
        </w:rPr>
        <w:t>.</w:t>
      </w:r>
      <w:r w:rsidR="009124AC">
        <w:rPr>
          <w:b/>
        </w:rPr>
        <w:t>9</w:t>
      </w:r>
      <w:r w:rsidR="003F7EA7" w:rsidRPr="00BD2B55">
        <w:rPr>
          <w:b/>
        </w:rPr>
        <w:t>.</w:t>
      </w:r>
      <w:r w:rsidR="003F7EA7" w:rsidRPr="00BD2B55">
        <w:t xml:space="preserve"> </w:t>
      </w:r>
      <w:r w:rsidR="004F1BF5" w:rsidRPr="00BD2B55">
        <w:rPr>
          <w:b/>
        </w:rPr>
        <w:t>SAVIVALDYBĖS BENDRUOMENINIŲ ORGANIZACIJŲ TARYBA</w:t>
      </w:r>
    </w:p>
    <w:p w:rsidR="004F1BF5" w:rsidRDefault="004F1BF5" w:rsidP="004F1BF5">
      <w:pPr>
        <w:jc w:val="center"/>
        <w:rPr>
          <w:b/>
        </w:rPr>
      </w:pPr>
      <w:r w:rsidRPr="00BD2B55">
        <w:rPr>
          <w:b/>
        </w:rPr>
        <w:t>Pirmininkas – Žydrūnas Purauskis</w:t>
      </w:r>
      <w:r w:rsidR="00D97813" w:rsidRPr="00BD2B55">
        <w:rPr>
          <w:b/>
        </w:rPr>
        <w:t>.</w:t>
      </w:r>
    </w:p>
    <w:p w:rsidR="00664749" w:rsidRDefault="00664749" w:rsidP="004F1BF5">
      <w:pPr>
        <w:jc w:val="center"/>
        <w:rPr>
          <w:b/>
        </w:rPr>
      </w:pPr>
      <w:r>
        <w:rPr>
          <w:b/>
        </w:rPr>
        <w:t>Pirmininko pavaduotoja – Rima Jokubauskienė.</w:t>
      </w:r>
    </w:p>
    <w:p w:rsidR="00664749" w:rsidRDefault="002279ED" w:rsidP="004F1BF5">
      <w:pPr>
        <w:jc w:val="center"/>
        <w:rPr>
          <w:b/>
        </w:rPr>
      </w:pPr>
      <w:r>
        <w:rPr>
          <w:b/>
        </w:rPr>
        <w:t>Nariai: Agnė Alč</w:t>
      </w:r>
      <w:r w:rsidR="00664749">
        <w:rPr>
          <w:b/>
        </w:rPr>
        <w:t>auskienė, Inga Bumblauskaitė, Ramūnas Donauskas, Vilija Gedgaudienė, Gintarė Gurevičiūtė-Gailė, Jonas M</w:t>
      </w:r>
      <w:r>
        <w:rPr>
          <w:b/>
        </w:rPr>
        <w:t>o</w:t>
      </w:r>
      <w:r w:rsidR="00664749">
        <w:rPr>
          <w:b/>
        </w:rPr>
        <w:t xml:space="preserve">ckūnas, Vaidotas Skierus, Dalia Šedvydytė, </w:t>
      </w:r>
    </w:p>
    <w:p w:rsidR="00664749" w:rsidRPr="00BD2B55" w:rsidRDefault="00664749" w:rsidP="004F1BF5">
      <w:pPr>
        <w:jc w:val="center"/>
        <w:rPr>
          <w:b/>
        </w:rPr>
      </w:pPr>
      <w:r>
        <w:rPr>
          <w:b/>
        </w:rPr>
        <w:t xml:space="preserve">Vidas Vagnorius. </w:t>
      </w:r>
    </w:p>
    <w:p w:rsidR="004F1BF5" w:rsidRDefault="004F1BF5" w:rsidP="004F1BF5">
      <w:pPr>
        <w:jc w:val="center"/>
        <w:rPr>
          <w:b/>
        </w:rPr>
      </w:pPr>
    </w:p>
    <w:p w:rsidR="00016CB8" w:rsidRPr="002E1D1D" w:rsidRDefault="00016CB8" w:rsidP="00016CB8">
      <w:pPr>
        <w:ind w:firstLine="720"/>
        <w:jc w:val="both"/>
      </w:pPr>
      <w:r w:rsidRPr="002E1D1D">
        <w:t xml:space="preserve">2022 metais įvyko </w:t>
      </w:r>
      <w:r w:rsidR="008A3B26" w:rsidRPr="002E1D1D">
        <w:t>1</w:t>
      </w:r>
      <w:r w:rsidR="00D95595" w:rsidRPr="002E1D1D">
        <w:t xml:space="preserve"> B</w:t>
      </w:r>
      <w:r w:rsidR="008A3B26" w:rsidRPr="002E1D1D">
        <w:t>endruomeninių organizacijų</w:t>
      </w:r>
      <w:r w:rsidRPr="002E1D1D">
        <w:t xml:space="preserve"> tarybos posėdis. Buvo svarstomas </w:t>
      </w:r>
      <w:r w:rsidR="00D95595" w:rsidRPr="002E1D1D">
        <w:t>1</w:t>
      </w:r>
      <w:r w:rsidRPr="002E1D1D">
        <w:t xml:space="preserve"> klausimas dėl atstovo delegavimo į Komisiją siūlymams dėl Plungės garbės piliečio vardo suteikimo nagrinėti. Posėdis vyko elektroninės apklauso būdu ir į Komisiją siūlymams dėl Plungės garbės piliečio vardo suteikimo nagrinėti buvo deleguota Dalia Jankauskienė.</w:t>
      </w:r>
    </w:p>
    <w:p w:rsidR="00DB6C66" w:rsidRDefault="00DB6C66" w:rsidP="003B14FC">
      <w:pPr>
        <w:jc w:val="center"/>
        <w:rPr>
          <w:b/>
        </w:rPr>
      </w:pPr>
    </w:p>
    <w:p w:rsidR="003B14FC" w:rsidRPr="00930CFA" w:rsidRDefault="005957CB" w:rsidP="003B14FC">
      <w:pPr>
        <w:jc w:val="center"/>
        <w:rPr>
          <w:b/>
        </w:rPr>
      </w:pPr>
      <w:r>
        <w:rPr>
          <w:b/>
        </w:rPr>
        <w:t>3</w:t>
      </w:r>
      <w:r w:rsidR="000E1E51">
        <w:rPr>
          <w:b/>
        </w:rPr>
        <w:t>.1</w:t>
      </w:r>
      <w:r w:rsidR="00016CB8">
        <w:rPr>
          <w:b/>
        </w:rPr>
        <w:t>0</w:t>
      </w:r>
      <w:r w:rsidR="003F7EA7" w:rsidRPr="003F7EA7">
        <w:rPr>
          <w:b/>
        </w:rPr>
        <w:t>.</w:t>
      </w:r>
      <w:r w:rsidR="003F7EA7">
        <w:t xml:space="preserve"> </w:t>
      </w:r>
      <w:r w:rsidR="003B14FC" w:rsidRPr="00930CFA">
        <w:rPr>
          <w:b/>
        </w:rPr>
        <w:t xml:space="preserve">SMULKIOJO IR VIDUTINIO VERSLO RĖMIMO LĖŠŲ SKYRIMO IR NAUDOJIMO </w:t>
      </w:r>
      <w:r w:rsidR="003B14FC">
        <w:rPr>
          <w:b/>
        </w:rPr>
        <w:t xml:space="preserve">PRIEŽIŪROS </w:t>
      </w:r>
      <w:r w:rsidR="003B14FC" w:rsidRPr="00930CFA">
        <w:rPr>
          <w:b/>
        </w:rPr>
        <w:t>NUOLATINĖ KOMISIJA</w:t>
      </w:r>
    </w:p>
    <w:p w:rsidR="003B14FC" w:rsidRDefault="003B14FC" w:rsidP="003B14FC">
      <w:pPr>
        <w:jc w:val="center"/>
        <w:rPr>
          <w:b/>
        </w:rPr>
      </w:pPr>
      <w:r>
        <w:rPr>
          <w:b/>
        </w:rPr>
        <w:t>Pirmininkas – Vaidotas Skierus</w:t>
      </w:r>
      <w:r w:rsidR="00D97813">
        <w:rPr>
          <w:b/>
        </w:rPr>
        <w:t>.</w:t>
      </w:r>
    </w:p>
    <w:p w:rsidR="002B74F0" w:rsidRDefault="00BA1518" w:rsidP="003B14FC">
      <w:pPr>
        <w:jc w:val="center"/>
        <w:rPr>
          <w:b/>
        </w:rPr>
      </w:pPr>
      <w:r>
        <w:rPr>
          <w:b/>
        </w:rPr>
        <w:t>N</w:t>
      </w:r>
      <w:r w:rsidR="002B74F0">
        <w:rPr>
          <w:b/>
        </w:rPr>
        <w:t xml:space="preserve">ariai: Tomas Balsys, Rimas Dužinskas, Aidas Kėsas, Daiva Mažeikienė, </w:t>
      </w:r>
    </w:p>
    <w:p w:rsidR="002B74F0" w:rsidRPr="00930CFA" w:rsidRDefault="008E68AA" w:rsidP="003B14FC">
      <w:pPr>
        <w:jc w:val="center"/>
        <w:rPr>
          <w:b/>
        </w:rPr>
      </w:pPr>
      <w:r>
        <w:rPr>
          <w:b/>
        </w:rPr>
        <w:t>Tomas Maš</w:t>
      </w:r>
      <w:r w:rsidR="002B74F0">
        <w:rPr>
          <w:b/>
        </w:rPr>
        <w:t>eckis, Žaneta Vaitk</w:t>
      </w:r>
      <w:r>
        <w:rPr>
          <w:b/>
        </w:rPr>
        <w:t>u</w:t>
      </w:r>
      <w:r w:rsidR="002B74F0">
        <w:rPr>
          <w:b/>
        </w:rPr>
        <w:t>vienė.</w:t>
      </w:r>
    </w:p>
    <w:p w:rsidR="00072773" w:rsidRDefault="00072773" w:rsidP="00072773">
      <w:pPr>
        <w:ind w:firstLine="720"/>
        <w:jc w:val="center"/>
        <w:rPr>
          <w:b/>
          <w:color w:val="FF0000"/>
        </w:rPr>
      </w:pPr>
    </w:p>
    <w:p w:rsidR="000521EB" w:rsidRDefault="000521EB" w:rsidP="006A64DA">
      <w:pPr>
        <w:pStyle w:val="Sraopastraipa"/>
        <w:ind w:left="0" w:firstLine="720"/>
        <w:jc w:val="both"/>
      </w:pPr>
      <w:r>
        <w:t xml:space="preserve">2022 metais </w:t>
      </w:r>
      <w:r w:rsidRPr="0029389D">
        <w:t>Plungės rajono savivaldybės smulkiojo ir vidutinio verslo</w:t>
      </w:r>
      <w:r>
        <w:t xml:space="preserve"> rėmimo lėšų skyrimo ir naudojimo priežiūros nuolatinė komisija (toliau – Komisija) posėdžiavo 6 kartus. Posėdžių metu buvo apsvarstyti pareiškėjų pateikti prašymai, tartasi dėl Plungės </w:t>
      </w:r>
      <w:r w:rsidRPr="0029389D">
        <w:t>rajono savivaldybės smulkiojo ir vidutinio verslo rėmimo lėšų skyrimo ir naudojimo tvarkos aprašo (toliau – Aprašas) patikslinimo</w:t>
      </w:r>
      <w:r>
        <w:t xml:space="preserve">. Per metus apsvarstyta 11 klausimų, įvertinta 30 prašymų, iš kurių </w:t>
      </w:r>
      <w:r w:rsidRPr="00684C5D">
        <w:t xml:space="preserve">19-ai buvo pritarta, 8-iems </w:t>
      </w:r>
      <w:r>
        <w:t xml:space="preserve">– nepritarta, o 3 – tenkinti iš dalies.  </w:t>
      </w:r>
    </w:p>
    <w:p w:rsidR="000521EB" w:rsidRPr="00684C5D" w:rsidRDefault="000521EB" w:rsidP="006A64DA">
      <w:pPr>
        <w:pStyle w:val="Sraopastraipa"/>
        <w:ind w:left="0" w:firstLine="720"/>
        <w:jc w:val="both"/>
        <w:rPr>
          <w:color w:val="FF0000"/>
        </w:rPr>
      </w:pPr>
      <w:r w:rsidRPr="0029389D">
        <w:lastRenderedPageBreak/>
        <w:t>2022 metais smulkiojo ir vidutinio</w:t>
      </w:r>
      <w:r w:rsidRPr="00394DD3">
        <w:t xml:space="preserve"> verslo (toliau – SVV) subjektams remti iš Savivaldybės biudžeto skirta 20 tūkst</w:t>
      </w:r>
      <w:r w:rsidRPr="00D12977">
        <w:t>. Eur.</w:t>
      </w:r>
      <w:r w:rsidRPr="00684C5D">
        <w:rPr>
          <w:color w:val="FF0000"/>
        </w:rPr>
        <w:t xml:space="preserve"> </w:t>
      </w:r>
      <w:r w:rsidRPr="00115C5E">
        <w:t xml:space="preserve">Šios lėšos paskirstytos taip: </w:t>
      </w:r>
      <w:r w:rsidRPr="006C496E">
        <w:t>11</w:t>
      </w:r>
      <w:r w:rsidR="005822BB">
        <w:t xml:space="preserve"> </w:t>
      </w:r>
      <w:r w:rsidRPr="006C496E">
        <w:t>298,</w:t>
      </w:r>
      <w:r w:rsidRPr="00D12977">
        <w:t xml:space="preserve">47 </w:t>
      </w:r>
      <w:r w:rsidRPr="00A57BC4">
        <w:t>Eur</w:t>
      </w:r>
      <w:r w:rsidRPr="00115C5E">
        <w:t xml:space="preserve"> išdalyta paraiškas </w:t>
      </w:r>
      <w:r w:rsidRPr="0029389D">
        <w:t>pateikusiems smulkiojo ir vidutinio verslo subjektams, o</w:t>
      </w:r>
      <w:r w:rsidRPr="00430DDB">
        <w:rPr>
          <w:color w:val="FF0000"/>
        </w:rPr>
        <w:t xml:space="preserve"> </w:t>
      </w:r>
      <w:r w:rsidRPr="00430DDB">
        <w:t>8</w:t>
      </w:r>
      <w:r w:rsidR="005822BB" w:rsidRPr="00430DDB">
        <w:t xml:space="preserve"> </w:t>
      </w:r>
      <w:r w:rsidRPr="0056233D">
        <w:t>315,</w:t>
      </w:r>
      <w:r w:rsidRPr="00024292">
        <w:t>81 Eur skirta Plungės rajono savivaldybės jaunimo</w:t>
      </w:r>
      <w:r w:rsidRPr="00265A2E">
        <w:t xml:space="preserve"> vasaros</w:t>
      </w:r>
      <w:r w:rsidRPr="0054580F">
        <w:t xml:space="preserve"> užimtumo ir int</w:t>
      </w:r>
      <w:r>
        <w:t>egracijos į darbo rinką programai įgyvendinti.</w:t>
      </w:r>
      <w:r>
        <w:rPr>
          <w:color w:val="FF0000"/>
        </w:rPr>
        <w:t xml:space="preserve"> </w:t>
      </w:r>
      <w:r w:rsidRPr="00394DD3">
        <w:t>Atkreiptinas dėmesys į tai, jog metų viduryje Savivaldybės taryba skyrė papildomai 2 tūkst. Eur jaunuolių užimtumui vasaros atostogų metu skatinti.</w:t>
      </w:r>
      <w:r>
        <w:rPr>
          <w:color w:val="FF0000"/>
        </w:rPr>
        <w:t xml:space="preserve"> </w:t>
      </w:r>
    </w:p>
    <w:p w:rsidR="000521EB" w:rsidRDefault="000521EB" w:rsidP="000521EB">
      <w:pPr>
        <w:ind w:firstLine="720"/>
        <w:jc w:val="both"/>
      </w:pPr>
      <w:r>
        <w:t>Pirmajame posėdyje Komisijos nariai diskutavo apie tam tikrų Aprašo punktų keitimą. Toma Rupeikė teikė pasiūlymus, Komisijos nariai kai kuriems pritarė, kitiems – teikė savo siūlymus. Šio posėdžio metu Komisija priėmė nemažai nutarimų, kaip patikslinti Aprašą, o Savivaldybės taryba 2022 metų balandžio 28 d. sprendimu Nr. T1-119 „Dėl P</w:t>
      </w:r>
      <w:r w:rsidRPr="00654523">
        <w:t>lungės rajono savivaldybės smulkiojo ir vidutinio verslo rėmimo lėšų skyrimo ir naudoj</w:t>
      </w:r>
      <w:r>
        <w:t xml:space="preserve">imo tvarkos aprašo patvirtinimo“ patvirtino atnaujintą Aprašą. Metų eigoje daugiau jo patikslinimų neatlikta. Taip pat pirmajame posėdyje Komisijos nariai nutarė, jog iš šiemet Smulkiojo ir vidutinio verslo subjektams remti skirtų 20 tūkst. Eur </w:t>
      </w:r>
      <w:r w:rsidR="005822BB">
        <w:t xml:space="preserve">– </w:t>
      </w:r>
      <w:r>
        <w:t xml:space="preserve">6 tūkst. Eur skirs </w:t>
      </w:r>
      <w:r w:rsidRPr="00D35C1E">
        <w:t>Plungės rajono savivaldybės jaunimo vasaros užimtumo ir integracijos į darbo rinką programai įgyvendinti,</w:t>
      </w:r>
      <w:r>
        <w:t xml:space="preserve"> o likusius </w:t>
      </w:r>
      <w:r w:rsidRPr="00D35C1E">
        <w:t>14 tūkst. Eur – pareiškėjų prašymams tenkinti.</w:t>
      </w:r>
      <w:r>
        <w:t xml:space="preserve"> Taipogi šiame posėdyje sutarta g</w:t>
      </w:r>
      <w:r w:rsidRPr="005C20A0">
        <w:t xml:space="preserve">egužės mėnesį skelbti pirmąjį šiais metais mėnesio trukmės kvietimą paraiškoms teikti </w:t>
      </w:r>
      <w:r>
        <w:t>(tik „minkštosioms“ priemonėms).</w:t>
      </w:r>
    </w:p>
    <w:p w:rsidR="000521EB" w:rsidRDefault="000521EB" w:rsidP="000521EB">
      <w:pPr>
        <w:pStyle w:val="Sraopastraipa"/>
        <w:ind w:left="0" w:firstLine="720"/>
        <w:jc w:val="both"/>
      </w:pPr>
      <w:r>
        <w:t xml:space="preserve">Birželio mėnesį vykusio posėdžio metu Komisijos nariai vertino gautus prašymus. Sulaukta 14 pareiškėjų prašymų, </w:t>
      </w:r>
      <w:r w:rsidRPr="005C20A0">
        <w:t>pateiktų Plungės rajono savivaldybės smulkiojo ir vidutin</w:t>
      </w:r>
      <w:r>
        <w:t xml:space="preserve">io verslo rėmimo lėšoms gauti. Komisijos nariai nutarė patenkinti 9 pareiškėjų prašymus, 2 – tenkinti iš dalies, o trims pareiškėjams – lėšų neskirti, kadangi jų teikti prašymai neatitiko Aprašo reikalavimų. Taip pat šio posėdžio metu nagrinėtos </w:t>
      </w:r>
      <w:r w:rsidRPr="00B81155">
        <w:t>Plungės rajono savivaldybės jaunimo vasaros užimtumo ir integracijos į darbo rinką programos</w:t>
      </w:r>
      <w:r>
        <w:t xml:space="preserve"> (toliau – Programa)</w:t>
      </w:r>
      <w:r w:rsidRPr="00B81155">
        <w:t xml:space="preserve"> </w:t>
      </w:r>
      <w:r>
        <w:t xml:space="preserve">finansavimui gauti pateiktos paraiškos. Sutarta iš turimų Programos lėšų įdarbinti šiuos </w:t>
      </w:r>
      <w:r w:rsidRPr="00B31A81">
        <w:t>8 jaunuolius: Deimantę Jarašiūnaitę, Saulę Makarevičiūtę, Guodą Stonkutę, Nojų Raudį, Ieva Kungytę, Gabiją Auškalnytę, Brigitą Petreikytę ir Romeną Grabauskaitę. Rezervinė kandidatė (jeigu kuris nors iš anksčiau paminėtų jaunuolių neišdirbs viso nustatyto laiko) – Gerda Jankauskaitė.</w:t>
      </w:r>
      <w:r>
        <w:t xml:space="preserve"> Taip pat pritarta siūlymui </w:t>
      </w:r>
      <w:r w:rsidRPr="0040299D">
        <w:t>sudaryti visų reikalavimus atitinkančių jaunuolių</w:t>
      </w:r>
      <w:r w:rsidR="005822BB">
        <w:t>,</w:t>
      </w:r>
      <w:r w:rsidRPr="0040299D">
        <w:t xml:space="preserve"> galinčių dalyvauti Programoje</w:t>
      </w:r>
      <w:r>
        <w:t>,</w:t>
      </w:r>
      <w:r w:rsidRPr="0040299D">
        <w:t xml:space="preserve"> sąrašą ir </w:t>
      </w:r>
      <w:r>
        <w:t>S</w:t>
      </w:r>
      <w:r w:rsidRPr="0040299D">
        <w:t>avivaldybės administracija</w:t>
      </w:r>
      <w:r>
        <w:t>i gavus finansavimą projektui „</w:t>
      </w:r>
      <w:r w:rsidRPr="0040299D">
        <w:t xml:space="preserve">Plungės rajono savivaldybės jaunimo užimtumo vasarą ir integracijos į darbo rinką skatinimas“ įgyvendinti Programą su visais </w:t>
      </w:r>
      <w:r>
        <w:t>sąraše</w:t>
      </w:r>
      <w:r w:rsidRPr="0040299D">
        <w:t xml:space="preserve"> nurodytais jaunuoliais bei prisiimti riziką, jeigu visi sąraše esantys jaunuoliai išdirbs abu vasaros mėnesius, susidariusį lėšų trūkumą jų įdarbinimui kompensuoti iš Savivaldybės smulkiojo ir vidutinio verslo rėmimo fondo lėšų.</w:t>
      </w:r>
      <w:r>
        <w:t xml:space="preserve"> Taipogi šiame posėdyje Komisijos nariai sutarė rugsėjo 1</w:t>
      </w:r>
      <w:r w:rsidR="005822BB">
        <w:t>–</w:t>
      </w:r>
      <w:r>
        <w:t xml:space="preserve">30 d. skelbti antrąjį šiais metais kvietimą paraiškoms teikti (tik „minkštosioms“ priemonėms). </w:t>
      </w:r>
    </w:p>
    <w:p w:rsidR="000521EB" w:rsidRDefault="000521EB" w:rsidP="000521EB">
      <w:pPr>
        <w:pStyle w:val="Sraopastraipa"/>
        <w:ind w:left="0" w:firstLine="720"/>
        <w:jc w:val="both"/>
      </w:pPr>
      <w:r>
        <w:t xml:space="preserve">Rugsėjo mėnesį vykusiame posėdyje </w:t>
      </w:r>
      <w:r w:rsidR="00D12977" w:rsidRPr="009D4DAD">
        <w:t>j</w:t>
      </w:r>
      <w:r w:rsidRPr="00D12977">
        <w:t>aunimo</w:t>
      </w:r>
      <w:r>
        <w:t xml:space="preserve"> reikalų koordinatorė Jurga Venckuvienė informavo Komisijos narius apie tai, kaip sekėsi įgyvendinti </w:t>
      </w:r>
      <w:r w:rsidRPr="0054580F">
        <w:t>Plungės rajono savivaldybės jaunimo vasaros užimtumo ir int</w:t>
      </w:r>
      <w:r>
        <w:t xml:space="preserve">egracijos į darbo rinką programą (toliau – Programa). Paminėta, kad jai įgyvendinti Savivaldybės taryba papildomai skyrė 2 </w:t>
      </w:r>
      <w:r w:rsidRPr="00D12977">
        <w:t>tūkst. Eur,</w:t>
      </w:r>
      <w:r>
        <w:t xml:space="preserve"> o tam, kad galėtų visiškai atsiskaityti su jaunuolius įdarbinusiais darbdaviais, dar trūksta 315,81 Eur. Komisijos nariai </w:t>
      </w:r>
      <w:r w:rsidRPr="00977F03">
        <w:t xml:space="preserve">bendru </w:t>
      </w:r>
      <w:r>
        <w:t>sutarimu nusprendė iš turimų smulkiojo ir vidutinio</w:t>
      </w:r>
      <w:r w:rsidRPr="00977F03">
        <w:t xml:space="preserve"> rėmimo lėšų skirti </w:t>
      </w:r>
      <w:r>
        <w:t xml:space="preserve">trūkstamus </w:t>
      </w:r>
      <w:r w:rsidRPr="00977F03">
        <w:t>315,81 Eur Programai įgyvendinti.</w:t>
      </w:r>
      <w:r>
        <w:t xml:space="preserve"> </w:t>
      </w:r>
    </w:p>
    <w:p w:rsidR="000521EB" w:rsidRDefault="000521EB" w:rsidP="000521EB">
      <w:pPr>
        <w:pStyle w:val="Sraopastraipa"/>
        <w:ind w:left="0" w:firstLine="720"/>
        <w:jc w:val="both"/>
      </w:pPr>
      <w:r>
        <w:t xml:space="preserve">Spalio mėnesį Komisijos nariai išnagrinėjo 10 prašymų, pateiktų Plungės rajono savivaldybės smulkiojo ir vidutinio verslo rėmimo lėšoms gauti. Komisija 7-iems pareiškėjams finansavimą skyrė, 3 prašymus – atmetė. Atsižvelgiant į tai, jog liko nepanaudotų lėšų, nutarta spalio 12 – lapkričio 11 d. skelbti trečiąjį šiais metais kvietimą paraiškoms teikti (visoms Apraše nurodytoms priemonėms). </w:t>
      </w:r>
    </w:p>
    <w:p w:rsidR="000521EB" w:rsidRPr="001C6950" w:rsidRDefault="000521EB" w:rsidP="000521EB">
      <w:pPr>
        <w:ind w:firstLine="720"/>
        <w:jc w:val="both"/>
        <w:rPr>
          <w:b/>
          <w:bCs/>
          <w:color w:val="000000"/>
          <w:sz w:val="22"/>
          <w:szCs w:val="22"/>
        </w:rPr>
      </w:pPr>
      <w:r>
        <w:t xml:space="preserve">Trečiojo kvietimo metu sulaukta 6 prašymų, iš kurių 3 Komisija patenkino, 1 – patenkino iš dalies, o 2 pareiškėjams lėšų nebuvo skirta. Apibendrinus visus per metus gautus ir apsvarstytus prašymus, konstatuota, jog 2022 metais liko nepanaudota </w:t>
      </w:r>
      <w:r w:rsidR="008E68AA" w:rsidRPr="008E68AA">
        <w:rPr>
          <w:bCs/>
        </w:rPr>
        <w:t xml:space="preserve">2385,72 Eur. </w:t>
      </w:r>
      <w:r>
        <w:rPr>
          <w:bCs/>
          <w:color w:val="000000"/>
        </w:rPr>
        <w:t xml:space="preserve">Komisija nusprendė 2023 metais prašyti skirti 30 tūkst. </w:t>
      </w:r>
      <w:r w:rsidRPr="00D12977">
        <w:rPr>
          <w:bCs/>
          <w:color w:val="000000"/>
        </w:rPr>
        <w:t>Eur</w:t>
      </w:r>
      <w:r>
        <w:rPr>
          <w:bCs/>
          <w:color w:val="000000"/>
        </w:rPr>
        <w:t xml:space="preserve"> </w:t>
      </w:r>
      <w:r w:rsidRPr="00D953FC">
        <w:t>smulki</w:t>
      </w:r>
      <w:r>
        <w:t xml:space="preserve">ojo ir vidutinio verslo subjektams remti. </w:t>
      </w:r>
    </w:p>
    <w:p w:rsidR="000F051E" w:rsidRDefault="000F051E" w:rsidP="00366F78">
      <w:pPr>
        <w:tabs>
          <w:tab w:val="left" w:pos="3038"/>
        </w:tabs>
        <w:jc w:val="center"/>
        <w:rPr>
          <w:b/>
        </w:rPr>
      </w:pPr>
    </w:p>
    <w:p w:rsidR="002E1D1D" w:rsidRDefault="002E1D1D" w:rsidP="00366F78">
      <w:pPr>
        <w:tabs>
          <w:tab w:val="left" w:pos="3038"/>
        </w:tabs>
        <w:jc w:val="center"/>
        <w:rPr>
          <w:b/>
        </w:rPr>
      </w:pPr>
    </w:p>
    <w:p w:rsidR="00366F78" w:rsidRPr="00BD2B55" w:rsidRDefault="000E1E51" w:rsidP="00366F78">
      <w:pPr>
        <w:tabs>
          <w:tab w:val="left" w:pos="3038"/>
        </w:tabs>
        <w:jc w:val="center"/>
      </w:pPr>
      <w:r>
        <w:rPr>
          <w:b/>
        </w:rPr>
        <w:lastRenderedPageBreak/>
        <w:t>3.1</w:t>
      </w:r>
      <w:r w:rsidR="006A64DA">
        <w:rPr>
          <w:b/>
        </w:rPr>
        <w:t>1</w:t>
      </w:r>
      <w:r w:rsidR="00366F78" w:rsidRPr="00BD2B55">
        <w:rPr>
          <w:b/>
        </w:rPr>
        <w:t>.</w:t>
      </w:r>
      <w:r w:rsidR="00366F78" w:rsidRPr="00BD2B55">
        <w:t xml:space="preserve"> </w:t>
      </w:r>
      <w:r w:rsidR="00366F78" w:rsidRPr="00BD2B55">
        <w:rPr>
          <w:b/>
          <w:bCs/>
          <w:lang w:val="it-IT"/>
        </w:rPr>
        <w:t>SPORTO TARYBA</w:t>
      </w:r>
    </w:p>
    <w:p w:rsidR="00366F78" w:rsidRPr="00BD2B55" w:rsidRDefault="00366F78" w:rsidP="00366F78">
      <w:pPr>
        <w:tabs>
          <w:tab w:val="left" w:pos="3038"/>
        </w:tabs>
        <w:jc w:val="center"/>
        <w:rPr>
          <w:b/>
          <w:bCs/>
        </w:rPr>
      </w:pPr>
      <w:r w:rsidRPr="00BD2B55">
        <w:rPr>
          <w:b/>
          <w:bCs/>
        </w:rPr>
        <w:t xml:space="preserve">Pirmininkas </w:t>
      </w:r>
      <w:r w:rsidR="00FD2B10" w:rsidRPr="00BD2B55">
        <w:rPr>
          <w:b/>
          <w:bCs/>
        </w:rPr>
        <w:t>–</w:t>
      </w:r>
      <w:r w:rsidRPr="00BD2B55">
        <w:rPr>
          <w:b/>
          <w:bCs/>
        </w:rPr>
        <w:t xml:space="preserve"> Julius Nekrašas.</w:t>
      </w:r>
    </w:p>
    <w:p w:rsidR="00CD28F4" w:rsidRDefault="00CD28F4" w:rsidP="00B76601">
      <w:pPr>
        <w:jc w:val="center"/>
        <w:rPr>
          <w:b/>
        </w:rPr>
      </w:pPr>
      <w:r>
        <w:rPr>
          <w:b/>
        </w:rPr>
        <w:t>N</w:t>
      </w:r>
      <w:r w:rsidR="00B76601" w:rsidRPr="00BD2B55">
        <w:rPr>
          <w:b/>
        </w:rPr>
        <w:t xml:space="preserve">ariai: Gintaras Bagužis, Alina Bružienė, Mantas Česnauskas, Virgilijus Lapis, </w:t>
      </w:r>
    </w:p>
    <w:p w:rsidR="00B76601" w:rsidRPr="00BD2B55" w:rsidRDefault="00B76601" w:rsidP="00B76601">
      <w:pPr>
        <w:jc w:val="center"/>
        <w:rPr>
          <w:b/>
        </w:rPr>
      </w:pPr>
      <w:r w:rsidRPr="00BD2B55">
        <w:rPr>
          <w:b/>
        </w:rPr>
        <w:t xml:space="preserve">Rolandas Mačiuitis, Algirdas Pečiulis, Saulius Stankus, Martynas Stančikas. </w:t>
      </w:r>
    </w:p>
    <w:p w:rsidR="00773F97" w:rsidRPr="00773F97" w:rsidRDefault="00773F97" w:rsidP="00366F78">
      <w:pPr>
        <w:tabs>
          <w:tab w:val="left" w:pos="3038"/>
        </w:tabs>
        <w:jc w:val="center"/>
        <w:rPr>
          <w:b/>
          <w:bCs/>
          <w:color w:val="00B0F0"/>
        </w:rPr>
      </w:pPr>
    </w:p>
    <w:p w:rsidR="00773F97" w:rsidRPr="002E1D1D" w:rsidRDefault="00773F97" w:rsidP="00773F97">
      <w:pPr>
        <w:widowControl w:val="0"/>
        <w:ind w:firstLine="720"/>
        <w:contextualSpacing/>
        <w:jc w:val="both"/>
      </w:pPr>
      <w:r w:rsidRPr="002E1D1D">
        <w:t xml:space="preserve">2022 metais vyko </w:t>
      </w:r>
      <w:r w:rsidR="00D95595" w:rsidRPr="002E1D1D">
        <w:t>10</w:t>
      </w:r>
      <w:r w:rsidRPr="002E1D1D">
        <w:t xml:space="preserve"> Sporto tarybos </w:t>
      </w:r>
      <w:r w:rsidR="0029389D" w:rsidRPr="002E1D1D">
        <w:t xml:space="preserve">(toliau – Taryba) </w:t>
      </w:r>
      <w:r w:rsidRPr="002E1D1D">
        <w:t xml:space="preserve">posėdžių, kurių metu apsvarstyta </w:t>
      </w:r>
      <w:r w:rsidR="00D95595" w:rsidRPr="002E1D1D">
        <w:t>19</w:t>
      </w:r>
      <w:r w:rsidRPr="002E1D1D">
        <w:t xml:space="preserve"> klausimų ir </w:t>
      </w:r>
      <w:r w:rsidR="00D95595" w:rsidRPr="002E1D1D">
        <w:t>9</w:t>
      </w:r>
      <w:r w:rsidRPr="002E1D1D">
        <w:t xml:space="preserve"> prašymai. </w:t>
      </w:r>
      <w:r w:rsidR="00D95595" w:rsidRPr="002E1D1D">
        <w:t>5</w:t>
      </w:r>
      <w:r w:rsidRPr="002E1D1D">
        <w:t xml:space="preserve"> </w:t>
      </w:r>
      <w:r w:rsidR="0029389D" w:rsidRPr="002E1D1D">
        <w:t>T</w:t>
      </w:r>
      <w:r w:rsidRPr="002E1D1D">
        <w:t xml:space="preserve">arybos posėdžiai vyko nuotoliniu būdu, </w:t>
      </w:r>
      <w:r w:rsidR="00D95595" w:rsidRPr="002E1D1D">
        <w:t>1</w:t>
      </w:r>
      <w:r w:rsidRPr="002E1D1D">
        <w:t xml:space="preserve"> posėdis vyko nuomonę pateikiant elektroninėmis ryšio priemonėmis. </w:t>
      </w:r>
    </w:p>
    <w:p w:rsidR="00773F97" w:rsidRPr="002E1D1D" w:rsidRDefault="00773F97" w:rsidP="00773F97">
      <w:pPr>
        <w:widowControl w:val="0"/>
        <w:ind w:firstLine="720"/>
        <w:contextualSpacing/>
        <w:jc w:val="both"/>
      </w:pPr>
      <w:r w:rsidRPr="002E1D1D">
        <w:t xml:space="preserve">Pirmajame sausio mėnesį vykusiame </w:t>
      </w:r>
      <w:r w:rsidR="0029389D" w:rsidRPr="002E1D1D">
        <w:t>T</w:t>
      </w:r>
      <w:r w:rsidRPr="002E1D1D">
        <w:t>arybos posėdyje buvo nutarta į Plungės sporto ir rekreacijos centro tarybą siūlyti UAB ,,Litnaglis</w:t>
      </w:r>
      <w:r w:rsidR="00D95595" w:rsidRPr="002E1D1D">
        <w:t>“</w:t>
      </w:r>
      <w:r w:rsidRPr="002E1D1D">
        <w:t xml:space="preserve"> generalinį direktorių Mindaugą Bondauskį. </w:t>
      </w:r>
    </w:p>
    <w:p w:rsidR="00773F97" w:rsidRPr="002E1D1D" w:rsidRDefault="00773F97" w:rsidP="00773F97">
      <w:pPr>
        <w:widowControl w:val="0"/>
        <w:ind w:firstLine="720"/>
        <w:contextualSpacing/>
        <w:jc w:val="both"/>
      </w:pPr>
      <w:r w:rsidRPr="002E1D1D">
        <w:t xml:space="preserve">Vasario–balandžio mėnesiais vykusiuose </w:t>
      </w:r>
      <w:r w:rsidR="0029389D" w:rsidRPr="002E1D1D">
        <w:t>T</w:t>
      </w:r>
      <w:r w:rsidRPr="002E1D1D">
        <w:t xml:space="preserve">arybos posėdžiuose, kurie vyko nuotoliniu būdu, buvo patvirtintas Plungės sporto ir rekreacijos centro sudarytas krepšiniui nusipelniusių trenerių ir kitų asmenų sąrašas, pristatyta Plungės sporto ir rekreacijos centro 2021 metų veiklos ataskaita, svarstyta Plungės rajono savivaldybės gyventojų ir sporto atstovų, pasiekusių aukštų rezultatų sporto srityje, piniginių premijų skyrimo klausimas, buvo svarstoma sporto plėtros programos rezervo lėšų paskirstymas bei pakeista paraiškų dėl premijų už praėjusių metų pasiektus rezultatus gauti teikimo data. Nutarta skirti premijas už pasiektus aukštus rezultatus sporto srityje: </w:t>
      </w:r>
      <w:r w:rsidR="0029389D" w:rsidRPr="002E1D1D">
        <w:t>l</w:t>
      </w:r>
      <w:r w:rsidRPr="002E1D1D">
        <w:t xml:space="preserve">ietuviško ritinio komandai buvo skirta 1 100 </w:t>
      </w:r>
      <w:r w:rsidR="00D95595" w:rsidRPr="002E1D1D">
        <w:t>E</w:t>
      </w:r>
      <w:r w:rsidRPr="002E1D1D">
        <w:t>ur, regbio komandai ,,Perkūnas“ – 1</w:t>
      </w:r>
      <w:r w:rsidR="00D95595" w:rsidRPr="002E1D1D">
        <w:t xml:space="preserve"> </w:t>
      </w:r>
      <w:r w:rsidRPr="002E1D1D">
        <w:t xml:space="preserve">000 </w:t>
      </w:r>
      <w:r w:rsidR="00D95595" w:rsidRPr="002E1D1D">
        <w:t>E</w:t>
      </w:r>
      <w:r w:rsidRPr="002E1D1D">
        <w:t xml:space="preserve">ur.  </w:t>
      </w:r>
    </w:p>
    <w:p w:rsidR="00773F97" w:rsidRPr="002E1D1D" w:rsidRDefault="00773F97" w:rsidP="00773F97">
      <w:pPr>
        <w:widowControl w:val="0"/>
        <w:ind w:firstLine="720"/>
        <w:contextualSpacing/>
        <w:jc w:val="both"/>
      </w:pPr>
      <w:r w:rsidRPr="002E1D1D">
        <w:t xml:space="preserve">Balandžio mėnesį vykusiame </w:t>
      </w:r>
      <w:r w:rsidR="00430DDB" w:rsidRPr="002E1D1D">
        <w:t>T</w:t>
      </w:r>
      <w:r w:rsidRPr="002E1D1D">
        <w:t xml:space="preserve">arybos posėdyje buvo pristatyta Sporto tarybos 2021 metų veiklos ataskaita bei paskirstytos 2022 metų sporto plėtros programos lėšos. </w:t>
      </w:r>
    </w:p>
    <w:p w:rsidR="00773F97" w:rsidRPr="002E1D1D" w:rsidRDefault="00773F97" w:rsidP="00773F97">
      <w:pPr>
        <w:widowControl w:val="0"/>
        <w:ind w:firstLine="720"/>
        <w:contextualSpacing/>
        <w:jc w:val="both"/>
      </w:pPr>
      <w:r w:rsidRPr="002E1D1D">
        <w:t xml:space="preserve">Rugsėjo mėnesį vykusiame </w:t>
      </w:r>
      <w:r w:rsidR="00430DDB" w:rsidRPr="002E1D1D">
        <w:t>T</w:t>
      </w:r>
      <w:r w:rsidRPr="002E1D1D">
        <w:t xml:space="preserve">arybos posėdyje diskutuota dėl UAB ,,Žemaitijos suvenyras“ sporto salės nuomos sutarties pratęsimo bei salės įsigijimo klausimais.  </w:t>
      </w:r>
    </w:p>
    <w:p w:rsidR="00773F97" w:rsidRPr="002E1D1D" w:rsidRDefault="00773F97" w:rsidP="00773F97">
      <w:pPr>
        <w:widowControl w:val="0"/>
        <w:ind w:firstLine="720"/>
        <w:contextualSpacing/>
        <w:jc w:val="both"/>
      </w:pPr>
      <w:r w:rsidRPr="002E1D1D">
        <w:t>Lapkričio mėnesio</w:t>
      </w:r>
      <w:r w:rsidR="00430DDB" w:rsidRPr="002E1D1D">
        <w:t xml:space="preserve"> Tarybos</w:t>
      </w:r>
      <w:r w:rsidRPr="002E1D1D">
        <w:t xml:space="preserve"> posėdyje pristatyta 2021 metų V</w:t>
      </w:r>
      <w:r w:rsidR="00D95595" w:rsidRPr="002E1D1D">
        <w:t>š</w:t>
      </w:r>
      <w:r w:rsidRPr="002E1D1D">
        <w:t xml:space="preserve">Į ,,Plungės futbolas“ veiklos ataskaita, pakeistas Plungės rajono savivaldybės sporto plėtros programos lėšų skyrimo tvarkos aprašas bei Plungės rajono savivaldybės gyventojų ir sporto atstovų, pasiekusių aukštų rezultatų sporto srityje, skatinimo tvarkos aprašas. Taip pat nutarta, kad į Plungės sporto ir rekreacijos centro kultivuojamų sporto šakų sąrašą įtraukiama plaukimo sporto šaka. </w:t>
      </w:r>
    </w:p>
    <w:p w:rsidR="00773F97" w:rsidRPr="002E1D1D" w:rsidRDefault="00773F97" w:rsidP="00773F97">
      <w:pPr>
        <w:widowControl w:val="0"/>
        <w:ind w:firstLine="720"/>
        <w:contextualSpacing/>
        <w:jc w:val="both"/>
      </w:pPr>
      <w:r w:rsidRPr="002E1D1D">
        <w:t xml:space="preserve">Metų pabaigoje </w:t>
      </w:r>
      <w:r w:rsidR="00430DDB" w:rsidRPr="002E1D1D">
        <w:t>T</w:t>
      </w:r>
      <w:r w:rsidRPr="002E1D1D">
        <w:t xml:space="preserve">arybos posėdyje buvo patvirtintas geriausių sportininkų dešimtukas, išrinktos geriausios rajono sportinių žaidimų komandos bei geriausi sportinių komandų sportininkai. Taip pat Komisijos nariai nusprendė, kad sporto klubai, kurie gavo finansavimą iš </w:t>
      </w:r>
      <w:r w:rsidR="00430DDB" w:rsidRPr="002E1D1D">
        <w:t>S</w:t>
      </w:r>
      <w:r w:rsidRPr="002E1D1D">
        <w:t xml:space="preserve">porto plėtros programos lėšų daugiau nei 500 </w:t>
      </w:r>
      <w:r w:rsidR="00D95595" w:rsidRPr="002E1D1D">
        <w:t>E</w:t>
      </w:r>
      <w:r w:rsidRPr="002E1D1D">
        <w:t>ur</w:t>
      </w:r>
      <w:r w:rsidR="00D95595" w:rsidRPr="002E1D1D">
        <w:t>,</w:t>
      </w:r>
      <w:r w:rsidRPr="002E1D1D">
        <w:t xml:space="preserve"> pateiktų ataskaitą už praėjusius metus. </w:t>
      </w:r>
    </w:p>
    <w:p w:rsidR="00057957" w:rsidRPr="002E1D1D" w:rsidRDefault="00057957" w:rsidP="009D4DAD">
      <w:pPr>
        <w:ind w:firstLine="720"/>
        <w:jc w:val="both"/>
        <w:rPr>
          <w:b/>
        </w:rPr>
      </w:pPr>
    </w:p>
    <w:p w:rsidR="00057957" w:rsidRPr="00124954" w:rsidRDefault="000E1E51" w:rsidP="00057957">
      <w:pPr>
        <w:jc w:val="center"/>
        <w:rPr>
          <w:b/>
        </w:rPr>
      </w:pPr>
      <w:r>
        <w:rPr>
          <w:b/>
        </w:rPr>
        <w:t>3.</w:t>
      </w:r>
      <w:r w:rsidR="00CD28F4">
        <w:rPr>
          <w:b/>
        </w:rPr>
        <w:t>12</w:t>
      </w:r>
      <w:r w:rsidR="00057957" w:rsidRPr="00124954">
        <w:rPr>
          <w:b/>
        </w:rPr>
        <w:t>. TARYBOS VEIKLOS REGLAMENTO KEITIMO KOMISIJA</w:t>
      </w:r>
    </w:p>
    <w:p w:rsidR="00057957" w:rsidRDefault="00057957" w:rsidP="00057957">
      <w:pPr>
        <w:jc w:val="center"/>
        <w:rPr>
          <w:b/>
        </w:rPr>
      </w:pPr>
      <w:r w:rsidRPr="00124954">
        <w:rPr>
          <w:b/>
        </w:rPr>
        <w:t>Pirmininkė – Asta Beierle Eigirdienė.</w:t>
      </w:r>
    </w:p>
    <w:p w:rsidR="000E1E51" w:rsidRDefault="000E1E51" w:rsidP="00057957">
      <w:pPr>
        <w:jc w:val="center"/>
        <w:rPr>
          <w:b/>
        </w:rPr>
      </w:pPr>
      <w:r>
        <w:rPr>
          <w:b/>
        </w:rPr>
        <w:t>N</w:t>
      </w:r>
      <w:r w:rsidR="00124954" w:rsidRPr="00BD2B55">
        <w:rPr>
          <w:b/>
        </w:rPr>
        <w:t>ariai:</w:t>
      </w:r>
      <w:r w:rsidR="005B4548">
        <w:rPr>
          <w:b/>
        </w:rPr>
        <w:t xml:space="preserve"> Vida Bondauskienė, Mindaugas Kaunas, Daina Martišienė, Audrius Misiūnas,</w:t>
      </w:r>
    </w:p>
    <w:p w:rsidR="00124954" w:rsidRPr="00124954" w:rsidRDefault="005B4548" w:rsidP="00057957">
      <w:pPr>
        <w:jc w:val="center"/>
        <w:rPr>
          <w:b/>
        </w:rPr>
      </w:pPr>
      <w:r>
        <w:rPr>
          <w:b/>
        </w:rPr>
        <w:t>Jovita Šumskienė, Vytautas Tumas.</w:t>
      </w:r>
    </w:p>
    <w:p w:rsidR="00E55B0B" w:rsidRDefault="00E55B0B" w:rsidP="002128E2">
      <w:pPr>
        <w:tabs>
          <w:tab w:val="left" w:pos="3038"/>
        </w:tabs>
        <w:rPr>
          <w:color w:val="FF0000"/>
        </w:rPr>
      </w:pPr>
    </w:p>
    <w:p w:rsidR="00CD28F4" w:rsidRPr="002E1D1D" w:rsidRDefault="00CD28F4" w:rsidP="00CD28F4">
      <w:pPr>
        <w:tabs>
          <w:tab w:val="left" w:pos="3038"/>
        </w:tabs>
        <w:ind w:firstLine="720"/>
        <w:jc w:val="both"/>
      </w:pPr>
      <w:r w:rsidRPr="002E1D1D">
        <w:t xml:space="preserve">2022 metais įvyko </w:t>
      </w:r>
      <w:r w:rsidR="00D95595" w:rsidRPr="002E1D1D">
        <w:t>3 Tarybos veiklos reglamento keitimo</w:t>
      </w:r>
      <w:r w:rsidRPr="002E1D1D">
        <w:t xml:space="preserve"> komisijos posėdžiai. Posėdžių metu buvo koreguojamas Savivaldybės tarybos veiklos reglamentas</w:t>
      </w:r>
      <w:r w:rsidR="00D95595" w:rsidRPr="002E1D1D">
        <w:t>,</w:t>
      </w:r>
      <w:r w:rsidRPr="002E1D1D">
        <w:t xml:space="preserve"> atsižvelgiant į </w:t>
      </w:r>
      <w:r w:rsidR="00430DDB" w:rsidRPr="002E1D1D">
        <w:t>V</w:t>
      </w:r>
      <w:r w:rsidRPr="002E1D1D">
        <w:t>yriausybės atstovo išsakytas pastabas.</w:t>
      </w:r>
    </w:p>
    <w:p w:rsidR="00124954" w:rsidRDefault="00124954" w:rsidP="002128E2">
      <w:pPr>
        <w:tabs>
          <w:tab w:val="left" w:pos="3038"/>
        </w:tabs>
        <w:rPr>
          <w:color w:val="FF0000"/>
        </w:rPr>
      </w:pPr>
    </w:p>
    <w:p w:rsidR="009B6FF4" w:rsidRPr="00BD2B55" w:rsidRDefault="000E1E51" w:rsidP="009B6FF4">
      <w:pPr>
        <w:jc w:val="center"/>
        <w:rPr>
          <w:b/>
        </w:rPr>
      </w:pPr>
      <w:r>
        <w:rPr>
          <w:b/>
        </w:rPr>
        <w:t>3.</w:t>
      </w:r>
      <w:r w:rsidR="00CD28F4">
        <w:rPr>
          <w:b/>
        </w:rPr>
        <w:t>13</w:t>
      </w:r>
      <w:r w:rsidR="00257E20" w:rsidRPr="00BD2B55">
        <w:rPr>
          <w:b/>
        </w:rPr>
        <w:t xml:space="preserve">. </w:t>
      </w:r>
      <w:r w:rsidR="009B6FF4" w:rsidRPr="00BD2B55">
        <w:rPr>
          <w:b/>
        </w:rPr>
        <w:t>ŠVIETIMO TARYBA</w:t>
      </w:r>
    </w:p>
    <w:p w:rsidR="009B6FF4" w:rsidRDefault="002301B4" w:rsidP="009B6FF4">
      <w:pPr>
        <w:jc w:val="center"/>
        <w:rPr>
          <w:b/>
        </w:rPr>
      </w:pPr>
      <w:r>
        <w:rPr>
          <w:b/>
        </w:rPr>
        <w:t>Pirminink</w:t>
      </w:r>
      <w:r w:rsidR="000E1E51">
        <w:rPr>
          <w:b/>
        </w:rPr>
        <w:t>ė</w:t>
      </w:r>
      <w:r w:rsidR="009B6FF4" w:rsidRPr="00BD2B55">
        <w:rPr>
          <w:b/>
        </w:rPr>
        <w:t xml:space="preserve"> – </w:t>
      </w:r>
      <w:r w:rsidR="000E1E51">
        <w:rPr>
          <w:b/>
        </w:rPr>
        <w:t>Danguolė Alčauskienė.</w:t>
      </w:r>
    </w:p>
    <w:p w:rsidR="002301B4" w:rsidRDefault="000E1E51" w:rsidP="009B6FF4">
      <w:pPr>
        <w:jc w:val="center"/>
        <w:rPr>
          <w:b/>
        </w:rPr>
      </w:pPr>
      <w:r>
        <w:rPr>
          <w:b/>
        </w:rPr>
        <w:t>P</w:t>
      </w:r>
      <w:r w:rsidR="002301B4">
        <w:rPr>
          <w:b/>
        </w:rPr>
        <w:t xml:space="preserve">irmininko pavaduotoja – </w:t>
      </w:r>
      <w:r>
        <w:rPr>
          <w:b/>
        </w:rPr>
        <w:t>Geda Maciulevičienė.</w:t>
      </w:r>
    </w:p>
    <w:p w:rsidR="000E1E51" w:rsidRDefault="000E1E51" w:rsidP="009B6FF4">
      <w:pPr>
        <w:jc w:val="center"/>
        <w:rPr>
          <w:b/>
        </w:rPr>
      </w:pPr>
      <w:r>
        <w:rPr>
          <w:b/>
        </w:rPr>
        <w:t>N</w:t>
      </w:r>
      <w:r w:rsidR="002301B4">
        <w:rPr>
          <w:b/>
        </w:rPr>
        <w:t>ariai:</w:t>
      </w:r>
      <w:r>
        <w:rPr>
          <w:b/>
        </w:rPr>
        <w:t xml:space="preserve"> Vida Bondauskienė, Audrius Misiūnas, Mantas Česnauskas, Ugnė Grumblytė, </w:t>
      </w:r>
    </w:p>
    <w:p w:rsidR="000E1E51" w:rsidRDefault="000E1E51" w:rsidP="009B6FF4">
      <w:pPr>
        <w:jc w:val="center"/>
        <w:rPr>
          <w:b/>
        </w:rPr>
      </w:pPr>
      <w:r>
        <w:rPr>
          <w:b/>
        </w:rPr>
        <w:t xml:space="preserve">Jolanta Šimkuvienė, Kristina Valienė, Paulius Zakalskis, Regimantas Kavaliauskas, </w:t>
      </w:r>
    </w:p>
    <w:p w:rsidR="002301B4" w:rsidRDefault="000E1E51" w:rsidP="009B6FF4">
      <w:pPr>
        <w:jc w:val="center"/>
        <w:rPr>
          <w:b/>
        </w:rPr>
      </w:pPr>
      <w:r>
        <w:rPr>
          <w:b/>
        </w:rPr>
        <w:t>Rita Urniežienė, Stanislava Kajutienė, Irmantė Kurmienė.</w:t>
      </w:r>
    </w:p>
    <w:p w:rsidR="00D95595" w:rsidRPr="00BD2B55" w:rsidRDefault="00D95595" w:rsidP="009B6FF4">
      <w:pPr>
        <w:jc w:val="center"/>
        <w:rPr>
          <w:b/>
        </w:rPr>
      </w:pPr>
    </w:p>
    <w:p w:rsidR="00CD28F4" w:rsidRPr="002E1D1D" w:rsidRDefault="00CD28F4" w:rsidP="00CD28F4">
      <w:pPr>
        <w:ind w:firstLine="720"/>
        <w:jc w:val="both"/>
      </w:pPr>
      <w:r w:rsidRPr="002E1D1D">
        <w:t xml:space="preserve">2022 metais įvyko </w:t>
      </w:r>
      <w:r w:rsidR="00D95595" w:rsidRPr="002E1D1D">
        <w:t>2 Švietimo</w:t>
      </w:r>
      <w:r w:rsidRPr="002E1D1D">
        <w:t xml:space="preserve"> tarybos posėdžiai. Tarybos posėdžių metu buvo aptarti 3 klausimai. Pirmojo posėdžio metu buvo pristatyta Švietimo tarybos ataskaita už praėjusius metus ir pristatytas veiklos planas.</w:t>
      </w:r>
    </w:p>
    <w:p w:rsidR="00CD28F4" w:rsidRPr="002E1D1D" w:rsidRDefault="00CD28F4" w:rsidP="00CD28F4">
      <w:pPr>
        <w:ind w:firstLine="720"/>
        <w:jc w:val="both"/>
      </w:pPr>
      <w:r w:rsidRPr="002E1D1D">
        <w:lastRenderedPageBreak/>
        <w:t>Antrojo posėdžio metu, kuris vyko kovo mėnesį, buvo deleguoti asmenys į Plungės rajono savivaldybės komisijas. Į Komisiją siūlymams dėl Plungės garbės piliečio vardo suteikimo nagrinėti deleguotas Paulius Zakalskis, o į Mokslo rėmimo programos lėšų skirstymo komisiją deleguota Akvilė Daublytė.</w:t>
      </w:r>
    </w:p>
    <w:p w:rsidR="009B6FF4" w:rsidRPr="00CB6B4D" w:rsidRDefault="009B6FF4" w:rsidP="00AF6E5D">
      <w:pPr>
        <w:jc w:val="both"/>
      </w:pPr>
    </w:p>
    <w:p w:rsidR="006E6FBF" w:rsidRPr="00870A5F" w:rsidRDefault="005957CB" w:rsidP="006E6FBF">
      <w:pPr>
        <w:tabs>
          <w:tab w:val="left" w:pos="3038"/>
        </w:tabs>
        <w:jc w:val="center"/>
        <w:rPr>
          <w:b/>
          <w:color w:val="FF0000"/>
        </w:rPr>
      </w:pPr>
      <w:r w:rsidRPr="00CB6B4D">
        <w:rPr>
          <w:b/>
        </w:rPr>
        <w:t>3</w:t>
      </w:r>
      <w:r w:rsidR="003F7EA7" w:rsidRPr="00CB6B4D">
        <w:rPr>
          <w:b/>
        </w:rPr>
        <w:t>.</w:t>
      </w:r>
      <w:r w:rsidR="00811738">
        <w:rPr>
          <w:b/>
        </w:rPr>
        <w:t>1</w:t>
      </w:r>
      <w:r w:rsidR="00E729C1">
        <w:rPr>
          <w:b/>
        </w:rPr>
        <w:t>4</w:t>
      </w:r>
      <w:r w:rsidR="003F7EA7" w:rsidRPr="00CB6B4D">
        <w:rPr>
          <w:b/>
        </w:rPr>
        <w:t>.</w:t>
      </w:r>
      <w:r w:rsidR="003F7EA7" w:rsidRPr="00CB6B4D">
        <w:t xml:space="preserve"> </w:t>
      </w:r>
      <w:hyperlink r:id="rId17" w:history="1">
        <w:r w:rsidR="006E6FBF" w:rsidRPr="00CB6B4D">
          <w:rPr>
            <w:rStyle w:val="Hipersaitas"/>
            <w:b/>
            <w:color w:val="auto"/>
            <w:u w:val="none"/>
          </w:rPr>
          <w:t>VEIKLOS VALDYMO PROGRAMOS KAIMO RĖMIMO PRIEMONĖS LĖŠŲ PASKIRSTYMO KOMISIJA</w:t>
        </w:r>
      </w:hyperlink>
    </w:p>
    <w:p w:rsidR="00CB6B4D" w:rsidRPr="00C04B39" w:rsidRDefault="00CB6B4D" w:rsidP="00CB6B4D">
      <w:pPr>
        <w:tabs>
          <w:tab w:val="left" w:pos="3038"/>
        </w:tabs>
        <w:jc w:val="center"/>
        <w:rPr>
          <w:b/>
          <w:color w:val="000000" w:themeColor="text1"/>
        </w:rPr>
      </w:pPr>
      <w:r w:rsidRPr="00C04B39">
        <w:rPr>
          <w:b/>
          <w:color w:val="000000" w:themeColor="text1"/>
        </w:rPr>
        <w:t>Pirmininkė – Daina Martišienė.</w:t>
      </w:r>
    </w:p>
    <w:p w:rsidR="00AD4423" w:rsidRDefault="00AD4423" w:rsidP="00CB6B4D">
      <w:pPr>
        <w:tabs>
          <w:tab w:val="left" w:pos="3038"/>
        </w:tabs>
        <w:jc w:val="center"/>
        <w:rPr>
          <w:b/>
          <w:color w:val="000000" w:themeColor="text1"/>
        </w:rPr>
      </w:pPr>
      <w:r>
        <w:rPr>
          <w:b/>
          <w:color w:val="000000" w:themeColor="text1"/>
        </w:rPr>
        <w:t>N</w:t>
      </w:r>
      <w:r w:rsidR="00CB6B4D" w:rsidRPr="00C04B39">
        <w:rPr>
          <w:b/>
          <w:color w:val="000000" w:themeColor="text1"/>
        </w:rPr>
        <w:t>ariai: Marijus Kaktys, Airida Montvydienė, Algirdas Pečiulis, Danutė Repšienė,</w:t>
      </w:r>
      <w:r w:rsidR="00044297">
        <w:rPr>
          <w:b/>
          <w:color w:val="000000" w:themeColor="text1"/>
        </w:rPr>
        <w:t xml:space="preserve"> </w:t>
      </w:r>
    </w:p>
    <w:p w:rsidR="00CB6B4D" w:rsidRPr="00C04B39" w:rsidRDefault="00CB6B4D" w:rsidP="00CB6B4D">
      <w:pPr>
        <w:tabs>
          <w:tab w:val="left" w:pos="3038"/>
        </w:tabs>
        <w:jc w:val="center"/>
        <w:rPr>
          <w:b/>
          <w:color w:val="000000" w:themeColor="text1"/>
        </w:rPr>
      </w:pPr>
      <w:r w:rsidRPr="00C04B39">
        <w:rPr>
          <w:b/>
          <w:color w:val="000000" w:themeColor="text1"/>
        </w:rPr>
        <w:t>Vaidotas Skierus, Dalia Vaičekauskienė.</w:t>
      </w:r>
    </w:p>
    <w:p w:rsidR="00CB6B4D" w:rsidRPr="00C04B39" w:rsidRDefault="00CB6B4D" w:rsidP="00CB6B4D">
      <w:pPr>
        <w:tabs>
          <w:tab w:val="left" w:pos="3038"/>
        </w:tabs>
        <w:jc w:val="center"/>
        <w:rPr>
          <w:b/>
          <w:color w:val="000000" w:themeColor="text1"/>
        </w:rPr>
      </w:pPr>
    </w:p>
    <w:p w:rsidR="00CB6B4D" w:rsidRPr="00C04B39" w:rsidRDefault="00CB6B4D" w:rsidP="00CB6B4D">
      <w:pPr>
        <w:ind w:firstLine="720"/>
        <w:jc w:val="both"/>
        <w:rPr>
          <w:color w:val="000000" w:themeColor="text1"/>
        </w:rPr>
      </w:pPr>
      <w:r w:rsidRPr="00C04B39">
        <w:rPr>
          <w:color w:val="000000" w:themeColor="text1"/>
        </w:rPr>
        <w:t>Kaimo rėmimo priemonei 2022 m. iš Savivaldybės biudžeto skirta 20 000 Eur.</w:t>
      </w:r>
    </w:p>
    <w:p w:rsidR="00CB6B4D" w:rsidRPr="00C04B39" w:rsidRDefault="00CB6B4D" w:rsidP="00CB6B4D">
      <w:pPr>
        <w:ind w:firstLine="720"/>
        <w:jc w:val="both"/>
        <w:rPr>
          <w:color w:val="000000" w:themeColor="text1"/>
        </w:rPr>
      </w:pPr>
      <w:r w:rsidRPr="00C04B39">
        <w:rPr>
          <w:color w:val="000000" w:themeColor="text1"/>
        </w:rPr>
        <w:t>Paraiškos paramai pagal šią priemonę gauti buvo renkamos nuo 2022 m. vasario 15 d. iki kovo 15 d. Informacija apie paraiškų rinkimą skelbta Savivaldybės interneto tinklalapyje.</w:t>
      </w:r>
    </w:p>
    <w:p w:rsidR="00CB6B4D" w:rsidRPr="00C04B39" w:rsidRDefault="00CB6B4D" w:rsidP="00CB6B4D">
      <w:pPr>
        <w:ind w:firstLine="720"/>
        <w:jc w:val="both"/>
        <w:rPr>
          <w:color w:val="000000" w:themeColor="text1"/>
        </w:rPr>
      </w:pPr>
      <w:r w:rsidRPr="00C04B39">
        <w:rPr>
          <w:color w:val="000000" w:themeColor="text1"/>
        </w:rPr>
        <w:t>Gautos 25 paraiškos paramai gauti. Įvyko vienas Lėšų skirstymo komisijos posėdis gautoms paraiškoms apsvarstyti.</w:t>
      </w:r>
    </w:p>
    <w:p w:rsidR="00CB6B4D" w:rsidRPr="00C04B39" w:rsidRDefault="00CB6B4D" w:rsidP="00CB6B4D">
      <w:pPr>
        <w:ind w:firstLine="720"/>
        <w:jc w:val="both"/>
        <w:rPr>
          <w:color w:val="000000" w:themeColor="text1"/>
        </w:rPr>
      </w:pPr>
      <w:r w:rsidRPr="00C04B39">
        <w:rPr>
          <w:color w:val="000000" w:themeColor="text1"/>
        </w:rPr>
        <w:t>Priemonės lėšų paskirstymo tvarkos apraše numatyta, kad prioritetas teikiamas tradiciniams šalyje ir rajone vykdomiems renginiams, kuriuose reprezentuojamas Plungės rajonas.</w:t>
      </w:r>
    </w:p>
    <w:p w:rsidR="00CB6B4D" w:rsidRPr="00C04B39" w:rsidRDefault="00CB6B4D" w:rsidP="00CB6B4D">
      <w:pPr>
        <w:ind w:firstLine="720"/>
        <w:jc w:val="both"/>
        <w:rPr>
          <w:color w:val="000000" w:themeColor="text1"/>
        </w:rPr>
      </w:pPr>
      <w:r w:rsidRPr="00C04B39">
        <w:rPr>
          <w:color w:val="000000" w:themeColor="text1"/>
        </w:rPr>
        <w:t>Vadovaujantis Plungės rajono savivaldybės Veiklos valdymo programos Kaimo rėmimo priemonės lėšų paskirstymo komisijos veiklos nuostatais bei Savivaldybės veiklos valdymo programos Kaimo rėmimo priemonės lėšų paskirstymo tvarkos aprašu, patvirtintu Plungės rajono savivaldybės tarybos</w:t>
      </w:r>
      <w:r w:rsidRPr="00C04B39">
        <w:rPr>
          <w:color w:val="000000" w:themeColor="text1"/>
          <w:sz w:val="32"/>
          <w:szCs w:val="32"/>
        </w:rPr>
        <w:t xml:space="preserve"> </w:t>
      </w:r>
      <w:r w:rsidRPr="00C04B39">
        <w:rPr>
          <w:color w:val="000000" w:themeColor="text1"/>
        </w:rPr>
        <w:t xml:space="preserve">2017 m. kovo 30 d. sprendimu Nr. T1-66. </w:t>
      </w:r>
    </w:p>
    <w:p w:rsidR="00CB6B4D" w:rsidRPr="00C04B39" w:rsidRDefault="00CB6B4D" w:rsidP="00CB6B4D">
      <w:pPr>
        <w:ind w:firstLine="720"/>
        <w:jc w:val="both"/>
        <w:rPr>
          <w:color w:val="000000" w:themeColor="text1"/>
        </w:rPr>
      </w:pPr>
      <w:r w:rsidRPr="00C04B39">
        <w:rPr>
          <w:color w:val="000000" w:themeColor="text1"/>
        </w:rPr>
        <w:t>Vadovaujantis Kaimo rėmimo priemonės lėšų paskirstymo tvarkos aprašo 8.2, 8.3, 8.4, papunkčiais, Lėšų skirstymo komisijai pritarus (2022 m. kovo 31 d., posėdžio protokolas Nr. 1), Plungės rajono savivaldybės Veiklos valdymo programos Kaimo rėmimo priemonės lėšos skirtos:</w:t>
      </w:r>
    </w:p>
    <w:p w:rsidR="00CB6B4D" w:rsidRPr="00C04B39" w:rsidRDefault="00CB6B4D" w:rsidP="00CB6B4D">
      <w:pPr>
        <w:ind w:firstLine="720"/>
        <w:jc w:val="both"/>
        <w:rPr>
          <w:color w:val="000000" w:themeColor="text1"/>
        </w:rPr>
      </w:pPr>
      <w:r w:rsidRPr="00C04B39">
        <w:rPr>
          <w:color w:val="000000" w:themeColor="text1"/>
        </w:rPr>
        <w:t>1. Dalyvavimo mugėse, parodose, konkursuose, mokymuose ir žemdirbių šventėse, kuriose pristatoma Plungės rajono savivaldybė, išlaidoms kompensuoti – 4 100 Eur.</w:t>
      </w:r>
    </w:p>
    <w:p w:rsidR="00CB6B4D" w:rsidRPr="00C04B39" w:rsidRDefault="00CB6B4D" w:rsidP="00CB6B4D">
      <w:pPr>
        <w:ind w:firstLine="720"/>
        <w:jc w:val="both"/>
        <w:rPr>
          <w:color w:val="000000" w:themeColor="text1"/>
        </w:rPr>
      </w:pPr>
      <w:r w:rsidRPr="00C04B39">
        <w:rPr>
          <w:color w:val="000000" w:themeColor="text1"/>
        </w:rPr>
        <w:t>2. Skatinti sodybų, kaimo turizmo sodybų, ūkininkų sodybų savininkus ir kaimo gyventojų vietovių apžiūrų - konkursų nugalėtojus, geriausius rajono metų ūkininkus – 6 200 Eur.</w:t>
      </w:r>
    </w:p>
    <w:p w:rsidR="00CB6B4D" w:rsidRPr="00C04B39" w:rsidRDefault="00CB6B4D" w:rsidP="00CB6B4D">
      <w:pPr>
        <w:ind w:firstLine="720"/>
        <w:jc w:val="both"/>
        <w:rPr>
          <w:color w:val="000000" w:themeColor="text1"/>
        </w:rPr>
      </w:pPr>
      <w:r w:rsidRPr="00C04B39">
        <w:rPr>
          <w:color w:val="000000" w:themeColor="text1"/>
        </w:rPr>
        <w:t>3. Kaimo bendruomenių veiklos programoms ir registruotoms žemdirbiškoms visuomeninėms organizacijoms skatinti – 9 700 Eur.</w:t>
      </w:r>
    </w:p>
    <w:p w:rsidR="00410B90" w:rsidRPr="00870A5F" w:rsidRDefault="00410B90" w:rsidP="00F71F21">
      <w:pPr>
        <w:jc w:val="center"/>
        <w:rPr>
          <w:color w:val="FF0000"/>
        </w:rPr>
      </w:pPr>
    </w:p>
    <w:p w:rsidR="00410B90" w:rsidRPr="003A5524" w:rsidRDefault="009B4064" w:rsidP="00410B90">
      <w:pPr>
        <w:jc w:val="center"/>
        <w:rPr>
          <w:b/>
          <w:sz w:val="28"/>
          <w:szCs w:val="28"/>
        </w:rPr>
      </w:pPr>
      <w:r w:rsidRPr="00870A5F">
        <w:rPr>
          <w:b/>
          <w:color w:val="FF0000"/>
          <w:sz w:val="28"/>
          <w:szCs w:val="28"/>
        </w:rPr>
        <w:br w:type="page"/>
      </w:r>
      <w:r w:rsidR="00410B90" w:rsidRPr="003A5524">
        <w:rPr>
          <w:b/>
          <w:sz w:val="28"/>
          <w:szCs w:val="28"/>
        </w:rPr>
        <w:lastRenderedPageBreak/>
        <w:t>4. MERO VEIKLA</w:t>
      </w:r>
    </w:p>
    <w:p w:rsidR="00410B90" w:rsidRPr="00870A5F" w:rsidRDefault="00410B90" w:rsidP="00410B90">
      <w:pPr>
        <w:jc w:val="center"/>
        <w:rPr>
          <w:b/>
          <w:color w:val="FF0000"/>
        </w:rPr>
      </w:pPr>
    </w:p>
    <w:p w:rsidR="00410B90" w:rsidRPr="003A5524" w:rsidRDefault="00410B90" w:rsidP="00410B90">
      <w:pPr>
        <w:jc w:val="center"/>
        <w:rPr>
          <w:b/>
        </w:rPr>
      </w:pPr>
      <w:r w:rsidRPr="003A5524">
        <w:rPr>
          <w:b/>
        </w:rPr>
        <w:t>4.1. MERO POTVARKIAI</w:t>
      </w:r>
    </w:p>
    <w:p w:rsidR="00410B90" w:rsidRPr="00870A5F" w:rsidRDefault="00410B90" w:rsidP="00410B90">
      <w:pPr>
        <w:rPr>
          <w:b/>
          <w:color w:val="FF0000"/>
        </w:rPr>
      </w:pPr>
    </w:p>
    <w:p w:rsidR="00EC3CDD" w:rsidRPr="00EC3CDD" w:rsidRDefault="00EC3CDD" w:rsidP="00EC3CDD">
      <w:pPr>
        <w:ind w:firstLine="720"/>
        <w:jc w:val="both"/>
      </w:pPr>
      <w:r w:rsidRPr="00EC3CDD">
        <w:t>Vykdydamas Vietos savivaldos įstatymo nuostatas, 2022 metais Plungės rajono savivaldybės meras Audrius</w:t>
      </w:r>
      <w:r w:rsidR="002279ED">
        <w:t xml:space="preserve"> Klišonis išleido 400 potvarkių</w:t>
      </w:r>
      <w:r w:rsidRPr="00EC3CDD">
        <w:t>, iš jų: 62 – veiklos klausimais, 79 – personalo klausimais, 132 – atostogų klausimais, 127 – komandiruočių klausimais.</w:t>
      </w:r>
    </w:p>
    <w:p w:rsidR="00EC3CDD" w:rsidRPr="00870A5F" w:rsidRDefault="00EC3CDD" w:rsidP="00410B90">
      <w:pPr>
        <w:ind w:firstLine="720"/>
        <w:jc w:val="both"/>
        <w:rPr>
          <w:color w:val="FF0000"/>
        </w:rPr>
      </w:pPr>
    </w:p>
    <w:p w:rsidR="00410B90" w:rsidRPr="003A5524" w:rsidRDefault="00410B90" w:rsidP="00410B90">
      <w:pPr>
        <w:jc w:val="center"/>
        <w:rPr>
          <w:b/>
        </w:rPr>
      </w:pPr>
      <w:r w:rsidRPr="003A5524">
        <w:rPr>
          <w:b/>
        </w:rPr>
        <w:t>4.</w:t>
      </w:r>
      <w:r w:rsidR="003A5524" w:rsidRPr="003A5524">
        <w:rPr>
          <w:b/>
        </w:rPr>
        <w:t>2</w:t>
      </w:r>
      <w:r w:rsidRPr="003A5524">
        <w:rPr>
          <w:b/>
        </w:rPr>
        <w:t>. KITA VEIKLA</w:t>
      </w:r>
    </w:p>
    <w:p w:rsidR="003A5524" w:rsidRPr="002E1D1D" w:rsidRDefault="003A5524" w:rsidP="003A5524">
      <w:pPr>
        <w:jc w:val="center"/>
        <w:rPr>
          <w:b/>
        </w:rPr>
      </w:pPr>
      <w:r w:rsidRPr="002E1D1D">
        <w:rPr>
          <w:b/>
        </w:rPr>
        <w:t>SAVIVALDYBĖS ATSTOVAVIMAS IR BENDRADARBIAVIMAS</w:t>
      </w:r>
    </w:p>
    <w:p w:rsidR="003A5524" w:rsidRPr="002E1D1D" w:rsidRDefault="003A5524" w:rsidP="003A5524">
      <w:pPr>
        <w:jc w:val="both"/>
      </w:pPr>
    </w:p>
    <w:p w:rsidR="003A5524" w:rsidRPr="002E1D1D" w:rsidRDefault="003A5524" w:rsidP="003A5524">
      <w:pPr>
        <w:ind w:firstLine="720"/>
        <w:jc w:val="both"/>
        <w:rPr>
          <w:b/>
        </w:rPr>
      </w:pPr>
      <w:r w:rsidRPr="002E1D1D">
        <w:t>Bendradarbiaudam</w:t>
      </w:r>
      <w:r w:rsidR="00265A2E" w:rsidRPr="002E1D1D">
        <w:t>a</w:t>
      </w:r>
      <w:r w:rsidRPr="002E1D1D">
        <w:t xml:space="preserve"> Savivaldybė siekia spręsti problemas pasinaudojant kitos savivaldybės ar institucijos gerąja patirtimi. Efektyvi komunikacija ir abipusis interesų suvokimas leidžia pasiekti bendrą tikslą paskatinant savivaldybes ieškoti sprendimų, atrandant kooperavimosi ir bendradarbiavimo strategijas. Siekiant plėtoti gerus santykius ir ieškant galimybių svarbiausiems savivaldybių klausimams spręsti ypač svarbus bendravimas su ministerijomis. Bendradarbiavimas ir bendravimas su ministerijomis 2022 m</w:t>
      </w:r>
      <w:r w:rsidR="000C4706" w:rsidRPr="002E1D1D">
        <w:t>etais</w:t>
      </w:r>
      <w:r w:rsidRPr="002E1D1D">
        <w:t xml:space="preserve"> buvo nenutrūkstantis ir</w:t>
      </w:r>
      <w:r w:rsidR="000C4706" w:rsidRPr="002E1D1D">
        <w:t>,</w:t>
      </w:r>
      <w:r w:rsidRPr="002E1D1D">
        <w:t xml:space="preserve"> esant tam tikroms karantino ribojimo sąlygoms, ar vertinant laiko sąnaudas</w:t>
      </w:r>
      <w:r w:rsidR="000C4706" w:rsidRPr="002E1D1D">
        <w:t>,</w:t>
      </w:r>
      <w:r w:rsidRPr="002E1D1D">
        <w:t xml:space="preserve"> dalis susitikimų vyko nuotoliniu būdu.</w:t>
      </w:r>
    </w:p>
    <w:p w:rsidR="00410B90" w:rsidRPr="002E1D1D" w:rsidRDefault="00410B90" w:rsidP="00410B90">
      <w:pPr>
        <w:ind w:firstLine="720"/>
        <w:jc w:val="both"/>
        <w:rPr>
          <w:rStyle w:val="d2edcug0"/>
        </w:rPr>
      </w:pPr>
    </w:p>
    <w:p w:rsidR="00410B90" w:rsidRPr="002E1D1D" w:rsidRDefault="00811588" w:rsidP="00C83D62">
      <w:pPr>
        <w:ind w:firstLine="720"/>
        <w:jc w:val="both"/>
      </w:pPr>
      <w:r w:rsidRPr="002E1D1D">
        <w:rPr>
          <w:b/>
        </w:rPr>
        <w:t>Vizitai į Lietuvos Respublikos ministerijas, valstybines institucijas ir kitas savivaldybes</w:t>
      </w:r>
    </w:p>
    <w:p w:rsidR="00C20BF5" w:rsidRPr="002E1D1D" w:rsidRDefault="00C20BF5" w:rsidP="00C20BF5">
      <w:pPr>
        <w:ind w:firstLine="720"/>
        <w:jc w:val="both"/>
        <w:rPr>
          <w:shd w:val="clear" w:color="auto" w:fill="FFFFFF"/>
        </w:rPr>
      </w:pPr>
      <w:r w:rsidRPr="002E1D1D">
        <w:rPr>
          <w:shd w:val="clear" w:color="auto" w:fill="FFFFFF"/>
        </w:rPr>
        <w:t xml:space="preserve">Iš visų Savivaldybės mero veiklos sričių labiausiai galima išskirti aktyvų bendravimą ir bendradarbiavimą su LR Prezidentūra, Seimu, Vyriausybe, </w:t>
      </w:r>
      <w:r w:rsidRPr="002E1D1D">
        <w:t>Lietuvos Respublikos m</w:t>
      </w:r>
      <w:r w:rsidRPr="002E1D1D">
        <w:rPr>
          <w:shd w:val="clear" w:color="auto" w:fill="FFFFFF"/>
        </w:rPr>
        <w:t>inisterijomis.</w:t>
      </w:r>
    </w:p>
    <w:p w:rsidR="00C20BF5" w:rsidRPr="002E1D1D" w:rsidRDefault="00C20BF5" w:rsidP="00C20BF5">
      <w:pPr>
        <w:ind w:firstLine="720"/>
        <w:jc w:val="both"/>
        <w:rPr>
          <w:shd w:val="clear" w:color="auto" w:fill="FFFFFF"/>
        </w:rPr>
      </w:pPr>
      <w:r w:rsidRPr="002E1D1D">
        <w:rPr>
          <w:shd w:val="clear" w:color="auto" w:fill="FFFFFF"/>
        </w:rPr>
        <w:t>Aktyvi ir apčiuopiamų rezultatų rajonui duodanti veikla – Lietuvos savivaldybių asociacijoje. Kiekvienas vizitas svetur, oficialūs susitikimai, svečių priėmimas rajone – suteikia visam Plungės rajonui pridėtinę vertę – Plungė yra matoma, žinoma, apie ją kalbama, jos žmonės ir iniciatyvos pristatomos garsiai.</w:t>
      </w:r>
    </w:p>
    <w:p w:rsidR="00C20BF5" w:rsidRPr="002E1D1D" w:rsidRDefault="00C20BF5" w:rsidP="00C20BF5">
      <w:pPr>
        <w:ind w:firstLine="720"/>
        <w:jc w:val="both"/>
        <w:rPr>
          <w:shd w:val="clear" w:color="auto" w:fill="FFFFFF"/>
        </w:rPr>
      </w:pPr>
      <w:r w:rsidRPr="002E1D1D">
        <w:rPr>
          <w:shd w:val="clear" w:color="auto" w:fill="FFFFFF"/>
        </w:rPr>
        <w:t xml:space="preserve">Apžvelgiant 2022 –jų metų veiklą, norisi paminėti ir pristatyti reikšmingiausius įvykius. </w:t>
      </w:r>
    </w:p>
    <w:p w:rsidR="00C20BF5" w:rsidRPr="002E1D1D" w:rsidRDefault="00C20BF5" w:rsidP="00C20BF5">
      <w:pPr>
        <w:ind w:firstLine="720"/>
        <w:jc w:val="both"/>
        <w:rPr>
          <w:shd w:val="clear" w:color="auto" w:fill="FFFFFF"/>
        </w:rPr>
      </w:pPr>
      <w:r w:rsidRPr="002E1D1D">
        <w:rPr>
          <w:shd w:val="clear" w:color="auto" w:fill="FFFFFF"/>
        </w:rPr>
        <w:t xml:space="preserve">Sausio 11 d. Plungės rajono savivaldybės meras Audrius Klišonis susitiko su LR Sveikatos apsaugos ministru Vilniuje. Pagrindinis susitikimo tikslas – kaip Lietuvoje bus vykdoma asmens sveikatos priežiūros įstaigų veikla, kuomet pradės įsigalioti planuojama reforma. Diskutuota apie reformos įtaką regionui. </w:t>
      </w:r>
    </w:p>
    <w:p w:rsidR="00C20BF5" w:rsidRPr="002E1D1D" w:rsidRDefault="00C20BF5" w:rsidP="00C20BF5">
      <w:pPr>
        <w:ind w:firstLine="720"/>
        <w:jc w:val="both"/>
        <w:rPr>
          <w:shd w:val="clear" w:color="auto" w:fill="FFFFFF"/>
        </w:rPr>
      </w:pPr>
      <w:r w:rsidRPr="002E1D1D">
        <w:rPr>
          <w:shd w:val="clear" w:color="auto" w:fill="FFFFFF"/>
        </w:rPr>
        <w:t xml:space="preserve">Sausio 12 d. organizuotas pasitarimas su LR Aplinkos apsaugos ministerijos atstovais. Susitikimo metu diskutuota įvairiais rajonui svarbiais klausimais: dėl renovacijos, dėl pakuočių atliekų tvarkymo (vežimo), dėl paukščių daromos žalos pasėliams, dėl miesto paukščių keliamo triukšmo bei teršimo, dėl aplinkosauginių programų lėšų panaudojimo, dėl užtvankų. </w:t>
      </w:r>
    </w:p>
    <w:p w:rsidR="00C20BF5" w:rsidRPr="002E1D1D" w:rsidRDefault="00C20BF5" w:rsidP="00C20BF5">
      <w:pPr>
        <w:ind w:firstLine="720"/>
        <w:jc w:val="both"/>
        <w:rPr>
          <w:shd w:val="clear" w:color="auto" w:fill="FFFFFF"/>
        </w:rPr>
      </w:pPr>
      <w:r w:rsidRPr="002E1D1D">
        <w:rPr>
          <w:shd w:val="clear" w:color="auto" w:fill="FFFFFF"/>
        </w:rPr>
        <w:t xml:space="preserve">Sausio 14 d. </w:t>
      </w:r>
      <w:r w:rsidR="00F55B38" w:rsidRPr="002E1D1D">
        <w:rPr>
          <w:shd w:val="clear" w:color="auto" w:fill="FFFFFF"/>
        </w:rPr>
        <w:t>d</w:t>
      </w:r>
      <w:r w:rsidRPr="002E1D1D">
        <w:rPr>
          <w:shd w:val="clear" w:color="auto" w:fill="FFFFFF"/>
        </w:rPr>
        <w:t>iskusijoje su LR Aplinkos apsaugos ministerijos atstovais kalbėta dėl geriamojo vandens ir nuotekų tvarkymo įstatymo pakeitimo galimybių.</w:t>
      </w:r>
    </w:p>
    <w:p w:rsidR="00C20BF5" w:rsidRPr="002E1D1D" w:rsidRDefault="00C20BF5" w:rsidP="00C20BF5">
      <w:pPr>
        <w:ind w:firstLine="720"/>
        <w:jc w:val="both"/>
        <w:rPr>
          <w:shd w:val="clear" w:color="auto" w:fill="FFFFFF"/>
        </w:rPr>
      </w:pPr>
      <w:r w:rsidRPr="002E1D1D">
        <w:rPr>
          <w:shd w:val="clear" w:color="auto" w:fill="FFFFFF"/>
        </w:rPr>
        <w:t xml:space="preserve">Sausio 26 d. </w:t>
      </w:r>
      <w:r w:rsidR="00F55B38" w:rsidRPr="002E1D1D">
        <w:rPr>
          <w:shd w:val="clear" w:color="auto" w:fill="FFFFFF"/>
        </w:rPr>
        <w:t>Savivaldybės m</w:t>
      </w:r>
      <w:r w:rsidRPr="002E1D1D">
        <w:rPr>
          <w:shd w:val="clear" w:color="auto" w:fill="FFFFFF"/>
        </w:rPr>
        <w:t>eras su Alsėdžių Stanislovo Narutavičiaus gimnazijos atstovais dalyva</w:t>
      </w:r>
      <w:r w:rsidR="00F55B38" w:rsidRPr="002E1D1D">
        <w:rPr>
          <w:shd w:val="clear" w:color="auto" w:fill="FFFFFF"/>
        </w:rPr>
        <w:t>vo</w:t>
      </w:r>
      <w:r w:rsidRPr="002E1D1D">
        <w:rPr>
          <w:shd w:val="clear" w:color="auto" w:fill="FFFFFF"/>
        </w:rPr>
        <w:t xml:space="preserve"> LR Prezidentūros inicijuotoje pilietinio ir patriotinio ugdymo diegimo perspektyvų Lietuvoje diskusijoje.</w:t>
      </w:r>
    </w:p>
    <w:p w:rsidR="00C20BF5" w:rsidRPr="002E1D1D" w:rsidRDefault="00C20BF5" w:rsidP="00C20BF5">
      <w:pPr>
        <w:ind w:firstLine="720"/>
        <w:jc w:val="both"/>
      </w:pPr>
      <w:r w:rsidRPr="002E1D1D">
        <w:t>Vasario 15 d. Alsėdžių seniūnijos atstovai kartu su Plungės rajono savivaldybės meru dalyva</w:t>
      </w:r>
      <w:r w:rsidR="00F55B38" w:rsidRPr="002E1D1D">
        <w:t>vo</w:t>
      </w:r>
      <w:r w:rsidRPr="002E1D1D">
        <w:t xml:space="preserve"> iškilmingame Vasario 16</w:t>
      </w:r>
      <w:r w:rsidR="00F55B38" w:rsidRPr="002E1D1D">
        <w:t>-</w:t>
      </w:r>
      <w:r w:rsidRPr="002E1D1D">
        <w:t>osios Signatarų pagerbimo ceremonijoje.</w:t>
      </w:r>
    </w:p>
    <w:p w:rsidR="00C20BF5" w:rsidRPr="002E1D1D" w:rsidRDefault="00C20BF5" w:rsidP="00C20BF5">
      <w:pPr>
        <w:ind w:firstLine="720"/>
        <w:jc w:val="both"/>
      </w:pPr>
      <w:r w:rsidRPr="002E1D1D">
        <w:t xml:space="preserve">Vasario 22 d. </w:t>
      </w:r>
      <w:r w:rsidR="00F55B38" w:rsidRPr="002E1D1D">
        <w:t>s</w:t>
      </w:r>
      <w:r w:rsidRPr="002E1D1D">
        <w:t>usitikime su Nacionalinio visuomenės sveikatos centro atstove Rolanda Lingiene aptarta vakcinavimo problematika rajone. Susitikime su LR Susisiekimo ministerijos atstovais derinti Plungės rajone įgyvendinami projektai ir jų finansavimo galimybės. LR Seime susitik</w:t>
      </w:r>
      <w:r w:rsidR="00F55B38" w:rsidRPr="002E1D1D">
        <w:t>o</w:t>
      </w:r>
      <w:r w:rsidRPr="002E1D1D">
        <w:t xml:space="preserve"> su Liberalų sąjūdžio frakcijos atstovais.</w:t>
      </w:r>
    </w:p>
    <w:p w:rsidR="00C20BF5" w:rsidRPr="002E1D1D" w:rsidRDefault="00C20BF5" w:rsidP="00C20BF5">
      <w:pPr>
        <w:ind w:firstLine="720"/>
        <w:jc w:val="both"/>
      </w:pPr>
      <w:r w:rsidRPr="002E1D1D">
        <w:t>Vasario 25 d. švietimo reformos klausimais lankytasi LR Prezidentūroje.</w:t>
      </w:r>
    </w:p>
    <w:p w:rsidR="00C20BF5" w:rsidRPr="002E1D1D" w:rsidRDefault="00C20BF5" w:rsidP="00C20BF5">
      <w:pPr>
        <w:ind w:firstLine="720"/>
        <w:jc w:val="both"/>
      </w:pPr>
      <w:r w:rsidRPr="002E1D1D">
        <w:t>Kovo 17 d. Plungės rajono savivaldybės meras lank</w:t>
      </w:r>
      <w:r w:rsidR="00F55B38" w:rsidRPr="002E1D1D">
        <w:t>ėsi</w:t>
      </w:r>
      <w:r w:rsidRPr="002E1D1D">
        <w:t xml:space="preserve"> LR Vidaus reikalų bei Sveikatos apsaugos ministerijose. Susitikimuose aptar</w:t>
      </w:r>
      <w:r w:rsidR="00F55B38" w:rsidRPr="002E1D1D">
        <w:t>ti</w:t>
      </w:r>
      <w:r w:rsidRPr="002E1D1D">
        <w:t xml:space="preserve"> klausimai su rajone įgyvendinamomis investicijomis bei kylančiomis sveikatos sektoriaus problemomis rajone.</w:t>
      </w:r>
    </w:p>
    <w:p w:rsidR="00C20BF5" w:rsidRPr="002E1D1D" w:rsidRDefault="00C20BF5" w:rsidP="00C20BF5">
      <w:pPr>
        <w:ind w:firstLine="720"/>
        <w:jc w:val="both"/>
      </w:pPr>
      <w:r w:rsidRPr="002E1D1D">
        <w:lastRenderedPageBreak/>
        <w:t>Gegužės 3 d. rajono vadovas lankėsi LR Ekonomikos ir inovacijų ministerijoje. Susitikime su viceministre Jovita Neliupšiene aptarti klausimai</w:t>
      </w:r>
      <w:r w:rsidR="00F55B38" w:rsidRPr="002E1D1D">
        <w:t>,</w:t>
      </w:r>
      <w:r w:rsidRPr="002E1D1D">
        <w:t xml:space="preserve"> susiję su Plungės miesto pramonės teritorija bei Lentpjūvės gatve.</w:t>
      </w:r>
    </w:p>
    <w:p w:rsidR="00C20BF5" w:rsidRPr="002E1D1D" w:rsidRDefault="00C20BF5" w:rsidP="00C20BF5">
      <w:pPr>
        <w:ind w:firstLine="720"/>
        <w:jc w:val="both"/>
      </w:pPr>
      <w:r w:rsidRPr="002E1D1D">
        <w:t xml:space="preserve">Gegužės 12 d. </w:t>
      </w:r>
      <w:r w:rsidR="00F55B38" w:rsidRPr="002E1D1D">
        <w:t>s</w:t>
      </w:r>
      <w:r w:rsidRPr="002E1D1D">
        <w:t>usitikimas su LR Aplinkos apsaugos bei Sveikatos apsaugos ministerijų atstovais. Jo metu derinti klausimai dėl investicijų gerinant gyventojams tiekiamo vandens ir nuotekų, bei Greitosios medicinos pagalbos.</w:t>
      </w:r>
    </w:p>
    <w:p w:rsidR="00C20BF5" w:rsidRPr="002E1D1D" w:rsidRDefault="00C20BF5" w:rsidP="00C20BF5">
      <w:pPr>
        <w:ind w:firstLine="720"/>
        <w:jc w:val="both"/>
      </w:pPr>
      <w:r w:rsidRPr="002E1D1D">
        <w:t>Gegužės 17 d. Plungės rajono savivaldybės mero ir mero pavaduotojos nuotolinis pasitarimas su LR Socialinės apsaugos ir darbo ministerijos atstovais dėl institucinės globos.</w:t>
      </w:r>
    </w:p>
    <w:p w:rsidR="00C20BF5" w:rsidRPr="002E1D1D" w:rsidRDefault="00C20BF5" w:rsidP="00C20BF5">
      <w:pPr>
        <w:ind w:firstLine="720"/>
        <w:jc w:val="both"/>
      </w:pPr>
      <w:r w:rsidRPr="002E1D1D">
        <w:t xml:space="preserve">Gegužės 23 d. </w:t>
      </w:r>
      <w:r w:rsidR="00F55B38" w:rsidRPr="002E1D1D">
        <w:t>Savivaldybės m</w:t>
      </w:r>
      <w:r w:rsidRPr="002E1D1D">
        <w:t>eras dalyvavo nuotoliniame pasitarime su LR Sveikatos apsaugos ministerijos atstovais. Aptartos rajoninių ligoninių perspektyvos ir galimybės.</w:t>
      </w:r>
    </w:p>
    <w:p w:rsidR="00C20BF5" w:rsidRPr="002E1D1D" w:rsidRDefault="00C20BF5" w:rsidP="00C20BF5">
      <w:pPr>
        <w:ind w:firstLine="720"/>
        <w:jc w:val="both"/>
      </w:pPr>
      <w:r w:rsidRPr="002E1D1D">
        <w:t xml:space="preserve">Gegužės 25 d. </w:t>
      </w:r>
      <w:r w:rsidR="00F55B38" w:rsidRPr="002E1D1D">
        <w:t>p</w:t>
      </w:r>
      <w:r w:rsidRPr="002E1D1D">
        <w:t xml:space="preserve">asitarime su LR Sveikatos apsaugos ministerijos atstovais aptartos regioninės svarbos problemos bei diskutuota apie jų sprendimo būdus. </w:t>
      </w:r>
    </w:p>
    <w:p w:rsidR="00C20BF5" w:rsidRPr="002E1D1D" w:rsidRDefault="00C20BF5" w:rsidP="00C20BF5">
      <w:pPr>
        <w:ind w:firstLine="720"/>
        <w:jc w:val="both"/>
        <w:outlineLvl w:val="3"/>
        <w:rPr>
          <w:lang w:val="en-US"/>
        </w:rPr>
      </w:pPr>
      <w:r w:rsidRPr="002E1D1D">
        <w:t xml:space="preserve">Birželio 6 d. </w:t>
      </w:r>
      <w:r w:rsidR="00F55B38" w:rsidRPr="002E1D1D">
        <w:rPr>
          <w:bCs/>
        </w:rPr>
        <w:t>d</w:t>
      </w:r>
      <w:r w:rsidRPr="002E1D1D">
        <w:rPr>
          <w:bCs/>
        </w:rPr>
        <w:t>alyvavo pasitarime dėl švietimo reformos LR Seime.</w:t>
      </w:r>
    </w:p>
    <w:p w:rsidR="00C20BF5" w:rsidRPr="002E1D1D" w:rsidRDefault="00C20BF5" w:rsidP="00C20BF5">
      <w:pPr>
        <w:ind w:firstLine="720"/>
        <w:jc w:val="both"/>
        <w:outlineLvl w:val="3"/>
      </w:pPr>
      <w:r w:rsidRPr="002E1D1D">
        <w:t xml:space="preserve">Birželio 9 d. </w:t>
      </w:r>
      <w:r w:rsidR="00F55B38" w:rsidRPr="002E1D1D">
        <w:rPr>
          <w:bCs/>
        </w:rPr>
        <w:t>n</w:t>
      </w:r>
      <w:r w:rsidRPr="002E1D1D">
        <w:rPr>
          <w:bCs/>
        </w:rPr>
        <w:t>uotolinis susitikimas su LR Finansų ministerija dėl savivaldybių finansinio savarankiškumo.</w:t>
      </w:r>
    </w:p>
    <w:p w:rsidR="00C20BF5" w:rsidRPr="002E1D1D" w:rsidRDefault="00C20BF5" w:rsidP="00C20BF5">
      <w:pPr>
        <w:ind w:firstLine="720"/>
        <w:jc w:val="both"/>
        <w:outlineLvl w:val="3"/>
      </w:pPr>
      <w:r w:rsidRPr="002E1D1D">
        <w:t xml:space="preserve">Birželio 16 d. </w:t>
      </w:r>
      <w:r w:rsidR="00F55B38" w:rsidRPr="002E1D1D">
        <w:rPr>
          <w:bCs/>
        </w:rPr>
        <w:t>s</w:t>
      </w:r>
      <w:r w:rsidRPr="002E1D1D">
        <w:rPr>
          <w:bCs/>
        </w:rPr>
        <w:t>usitikimas su LR Sveikatos apsaugos ministru. Susitikimo metu aptarti klausimai dėl sveikatos įstaigų reformos bei specialistų pritraukimo į regionus galimybės.</w:t>
      </w:r>
    </w:p>
    <w:p w:rsidR="00C20BF5" w:rsidRPr="002E1D1D" w:rsidRDefault="00C20BF5" w:rsidP="00C20BF5">
      <w:pPr>
        <w:ind w:firstLine="720"/>
        <w:jc w:val="both"/>
        <w:outlineLvl w:val="3"/>
      </w:pPr>
      <w:r w:rsidRPr="002E1D1D">
        <w:t xml:space="preserve">Birželio 29 d. </w:t>
      </w:r>
      <w:r w:rsidR="00F55B38" w:rsidRPr="002E1D1D">
        <w:rPr>
          <w:bCs/>
        </w:rPr>
        <w:t>p</w:t>
      </w:r>
      <w:r w:rsidRPr="002E1D1D">
        <w:rPr>
          <w:bCs/>
        </w:rPr>
        <w:t>asitarimas su VĮ Automobilių kelių direkcijos atstovais bei vizitas LR Susisiekimo ministerijoje dėl įgyvendinamų projektų bei perspektyvų įtraukti naujus objektus į savo veiklos planus.</w:t>
      </w:r>
    </w:p>
    <w:p w:rsidR="00C20BF5" w:rsidRPr="002E1D1D" w:rsidRDefault="00C20BF5" w:rsidP="00C20BF5">
      <w:pPr>
        <w:ind w:firstLine="720"/>
        <w:jc w:val="both"/>
        <w:outlineLvl w:val="3"/>
      </w:pPr>
      <w:r w:rsidRPr="002E1D1D">
        <w:t xml:space="preserve">Liepos 13 d. </w:t>
      </w:r>
      <w:r w:rsidR="00F55B38" w:rsidRPr="002E1D1D">
        <w:rPr>
          <w:bCs/>
        </w:rPr>
        <w:t>s</w:t>
      </w:r>
      <w:r w:rsidRPr="002E1D1D">
        <w:rPr>
          <w:bCs/>
        </w:rPr>
        <w:t>usitikimas su LR Susisiekimo ministerijos viceministre</w:t>
      </w:r>
      <w:r w:rsidR="00F55B38" w:rsidRPr="002E1D1D">
        <w:rPr>
          <w:bCs/>
        </w:rPr>
        <w:t xml:space="preserve"> dėl </w:t>
      </w:r>
      <w:r w:rsidRPr="002E1D1D">
        <w:rPr>
          <w:bCs/>
        </w:rPr>
        <w:t>geležinkelio 17 kelio problematik</w:t>
      </w:r>
      <w:r w:rsidR="00F55B38" w:rsidRPr="002E1D1D">
        <w:rPr>
          <w:bCs/>
        </w:rPr>
        <w:t>os aptarimo</w:t>
      </w:r>
      <w:r w:rsidRPr="002E1D1D">
        <w:rPr>
          <w:bCs/>
        </w:rPr>
        <w:t xml:space="preserve">. Susitikimų ir diskusijų tikslas </w:t>
      </w:r>
      <w:r w:rsidR="00F55B38" w:rsidRPr="002E1D1D">
        <w:rPr>
          <w:bCs/>
        </w:rPr>
        <w:t>–</w:t>
      </w:r>
      <w:r w:rsidRPr="002E1D1D">
        <w:rPr>
          <w:shd w:val="clear" w:color="auto" w:fill="FFFFFF"/>
        </w:rPr>
        <w:t xml:space="preserve"> mūsų rajono įmonių konkurencingumo didinimas ir įkūrimas daugiau darbo vietų.</w:t>
      </w:r>
    </w:p>
    <w:p w:rsidR="00C20BF5" w:rsidRPr="002E1D1D" w:rsidRDefault="00C20BF5" w:rsidP="00C20BF5">
      <w:pPr>
        <w:ind w:firstLine="720"/>
        <w:jc w:val="both"/>
        <w:outlineLvl w:val="3"/>
      </w:pPr>
      <w:r w:rsidRPr="002E1D1D">
        <w:t xml:space="preserve">Liepos 14 d. </w:t>
      </w:r>
      <w:r w:rsidR="00F55B38" w:rsidRPr="002E1D1D">
        <w:rPr>
          <w:bCs/>
        </w:rPr>
        <w:t>d</w:t>
      </w:r>
      <w:r w:rsidRPr="002E1D1D">
        <w:rPr>
          <w:bCs/>
        </w:rPr>
        <w:t>alyvavo LR finansų ministerijos organizuojamame renginyje Kaune. Pristatytas atsiskaitymo už maitinimą mokyklose modelis.</w:t>
      </w:r>
    </w:p>
    <w:p w:rsidR="00C20BF5" w:rsidRPr="002E1D1D" w:rsidRDefault="00C20BF5" w:rsidP="00C20BF5">
      <w:pPr>
        <w:ind w:firstLine="720"/>
        <w:jc w:val="both"/>
        <w:outlineLvl w:val="3"/>
      </w:pPr>
      <w:r w:rsidRPr="002E1D1D">
        <w:t xml:space="preserve">Liepos 26 d. </w:t>
      </w:r>
      <w:r w:rsidR="00F55B38" w:rsidRPr="002E1D1D">
        <w:rPr>
          <w:bCs/>
        </w:rPr>
        <w:t>v</w:t>
      </w:r>
      <w:r w:rsidRPr="002E1D1D">
        <w:rPr>
          <w:bCs/>
        </w:rPr>
        <w:t>izitas į Klaipėdos rajono savivaldybę. Susitikime dalintasi gerąj</w:t>
      </w:r>
      <w:r w:rsidR="00F55B38" w:rsidRPr="002E1D1D">
        <w:rPr>
          <w:bCs/>
        </w:rPr>
        <w:t>a</w:t>
      </w:r>
      <w:r w:rsidRPr="002E1D1D">
        <w:rPr>
          <w:bCs/>
        </w:rPr>
        <w:t xml:space="preserve"> patirtimi</w:t>
      </w:r>
      <w:r w:rsidR="00F55B38" w:rsidRPr="002E1D1D">
        <w:rPr>
          <w:bCs/>
        </w:rPr>
        <w:t>,</w:t>
      </w:r>
      <w:r w:rsidRPr="002E1D1D">
        <w:rPr>
          <w:bCs/>
        </w:rPr>
        <w:t xml:space="preserve"> siekiant gerinti paslaugų kokybę švietimo įstaigose</w:t>
      </w:r>
      <w:r w:rsidR="00F55B38" w:rsidRPr="002E1D1D">
        <w:rPr>
          <w:bCs/>
        </w:rPr>
        <w:t>,</w:t>
      </w:r>
      <w:r w:rsidRPr="002E1D1D">
        <w:rPr>
          <w:bCs/>
        </w:rPr>
        <w:t xml:space="preserve"> organizuojant maitinimo paslaugas.</w:t>
      </w:r>
    </w:p>
    <w:p w:rsidR="00C20BF5" w:rsidRPr="002E1D1D" w:rsidRDefault="00C20BF5" w:rsidP="00C20BF5">
      <w:pPr>
        <w:ind w:firstLine="720"/>
        <w:jc w:val="both"/>
        <w:outlineLvl w:val="3"/>
      </w:pPr>
      <w:r w:rsidRPr="002E1D1D">
        <w:t xml:space="preserve">Liepos 27 d. </w:t>
      </w:r>
      <w:r w:rsidR="00F55B38" w:rsidRPr="002E1D1D">
        <w:rPr>
          <w:bCs/>
        </w:rPr>
        <w:t>s</w:t>
      </w:r>
      <w:r w:rsidRPr="002E1D1D">
        <w:rPr>
          <w:bCs/>
        </w:rPr>
        <w:t>usitikimas su LR kultūros ministru. Plungės rajono savivaldybės meras susitikime aptarė galimybes ir būdus</w:t>
      </w:r>
      <w:r w:rsidR="00F55B38" w:rsidRPr="002E1D1D">
        <w:rPr>
          <w:bCs/>
        </w:rPr>
        <w:t>,</w:t>
      </w:r>
      <w:r w:rsidRPr="002E1D1D">
        <w:rPr>
          <w:bCs/>
        </w:rPr>
        <w:t xml:space="preserve"> kaip toliau gerinti kultūros objektų infrastruktūrą rajone.</w:t>
      </w:r>
    </w:p>
    <w:p w:rsidR="00C20BF5" w:rsidRPr="002E1D1D" w:rsidRDefault="00C20BF5" w:rsidP="00C20BF5">
      <w:pPr>
        <w:ind w:firstLine="720"/>
        <w:jc w:val="both"/>
        <w:outlineLvl w:val="3"/>
      </w:pPr>
      <w:r w:rsidRPr="002E1D1D">
        <w:t xml:space="preserve">Rugpjūčio 1 d. </w:t>
      </w:r>
      <w:r w:rsidR="00F55B38" w:rsidRPr="002E1D1D">
        <w:rPr>
          <w:bCs/>
        </w:rPr>
        <w:t>n</w:t>
      </w:r>
      <w:r w:rsidRPr="002E1D1D">
        <w:rPr>
          <w:bCs/>
        </w:rPr>
        <w:t>uotolinis pasitarimas su LR kultūros ministerijos atstovais.</w:t>
      </w:r>
    </w:p>
    <w:p w:rsidR="00C20BF5" w:rsidRPr="002E1D1D" w:rsidRDefault="00C20BF5" w:rsidP="00C20BF5">
      <w:pPr>
        <w:pStyle w:val="Antrat1"/>
        <w:shd w:val="clear" w:color="auto" w:fill="FFFFFF"/>
        <w:spacing w:before="0"/>
        <w:ind w:firstLine="720"/>
        <w:jc w:val="both"/>
        <w:rPr>
          <w:rFonts w:ascii="Times New Roman" w:hAnsi="Times New Roman" w:cs="Times New Roman"/>
          <w:color w:val="auto"/>
          <w:sz w:val="24"/>
          <w:szCs w:val="24"/>
        </w:rPr>
      </w:pPr>
      <w:r w:rsidRPr="002E1D1D">
        <w:rPr>
          <w:rFonts w:ascii="Times New Roman" w:hAnsi="Times New Roman" w:cs="Times New Roman"/>
          <w:color w:val="auto"/>
          <w:sz w:val="24"/>
          <w:szCs w:val="24"/>
        </w:rPr>
        <w:t xml:space="preserve">Rugpjūčio 4 d. </w:t>
      </w:r>
      <w:r w:rsidR="00F55B38" w:rsidRPr="002E1D1D">
        <w:rPr>
          <w:rFonts w:ascii="Times New Roman" w:hAnsi="Times New Roman" w:cs="Times New Roman"/>
          <w:color w:val="auto"/>
          <w:sz w:val="24"/>
          <w:szCs w:val="24"/>
        </w:rPr>
        <w:t>p</w:t>
      </w:r>
      <w:r w:rsidRPr="002E1D1D">
        <w:rPr>
          <w:rFonts w:ascii="Times New Roman" w:hAnsi="Times New Roman" w:cs="Times New Roman"/>
          <w:color w:val="auto"/>
          <w:sz w:val="24"/>
          <w:szCs w:val="24"/>
        </w:rPr>
        <w:t>asitarimas su VšĮ Nacionalinės socialinės integracijos instituto atstovais. Nacionalinis socialinės integracijos institutas – tai organizacija, kuri kuria ir taiko socialines inovacijas, padedančias  daugialypėje visuomenėje integruotis žmonėms iš įvairių pažeidžiamų socialinių grupių.</w:t>
      </w:r>
    </w:p>
    <w:p w:rsidR="00C20BF5" w:rsidRPr="002E1D1D" w:rsidRDefault="00C20BF5" w:rsidP="00C20BF5">
      <w:pPr>
        <w:ind w:firstLine="720"/>
        <w:jc w:val="both"/>
        <w:outlineLvl w:val="3"/>
      </w:pPr>
      <w:r w:rsidRPr="002E1D1D">
        <w:t xml:space="preserve">Rugpjūčio 25 d. </w:t>
      </w:r>
      <w:r w:rsidR="00F55B38" w:rsidRPr="002E1D1D">
        <w:rPr>
          <w:bCs/>
        </w:rPr>
        <w:t>d</w:t>
      </w:r>
      <w:r w:rsidRPr="002E1D1D">
        <w:rPr>
          <w:bCs/>
        </w:rPr>
        <w:t xml:space="preserve">alyvavimas Regioninės politikos forume Anykščiuose. </w:t>
      </w:r>
      <w:r w:rsidRPr="002E1D1D">
        <w:rPr>
          <w:shd w:val="clear" w:color="auto" w:fill="FFFFFF"/>
        </w:rPr>
        <w:t>Forume aptartos pasaulinės ir Lietuvos tendencijos, buvo diskutuojama, kokios yra šiandieninės galimybės regionų plėtrai ir kaip regionai geba jomis pasinaudoti bei</w:t>
      </w:r>
      <w:r w:rsidR="00F55B38" w:rsidRPr="002E1D1D">
        <w:rPr>
          <w:shd w:val="clear" w:color="auto" w:fill="FFFFFF"/>
        </w:rPr>
        <w:t>,</w:t>
      </w:r>
      <w:r w:rsidRPr="002E1D1D">
        <w:rPr>
          <w:shd w:val="clear" w:color="auto" w:fill="FFFFFF"/>
        </w:rPr>
        <w:t xml:space="preserve"> kaip atrodys  regionai po 30 metų. Ką sako ateities įžvalgos ir kas ta sidabrinė ekonomika – problema ar galimybė?  </w:t>
      </w:r>
    </w:p>
    <w:p w:rsidR="00C20BF5" w:rsidRPr="002E1D1D" w:rsidRDefault="00C20BF5" w:rsidP="00C20BF5">
      <w:pPr>
        <w:ind w:firstLine="720"/>
        <w:jc w:val="both"/>
        <w:outlineLvl w:val="3"/>
      </w:pPr>
      <w:r w:rsidRPr="002E1D1D">
        <w:t xml:space="preserve">Rugsėjo 2 d. </w:t>
      </w:r>
      <w:r w:rsidR="00F55B38" w:rsidRPr="002E1D1D">
        <w:rPr>
          <w:bCs/>
        </w:rPr>
        <w:t>s</w:t>
      </w:r>
      <w:r w:rsidRPr="002E1D1D">
        <w:rPr>
          <w:bCs/>
        </w:rPr>
        <w:t>usitikimas su Seimo Ateities komiteto pirmininku Raimundu Lopata.</w:t>
      </w:r>
      <w:r w:rsidRPr="002E1D1D">
        <w:t xml:space="preserve"> </w:t>
      </w:r>
      <w:r w:rsidRPr="002E1D1D">
        <w:rPr>
          <w:bCs/>
        </w:rPr>
        <w:t xml:space="preserve">Dalyvavimas Lietuvos merų konferencijoje Vilniaus savivaldybėje. </w:t>
      </w:r>
      <w:r w:rsidRPr="002E1D1D">
        <w:rPr>
          <w:shd w:val="clear" w:color="auto" w:fill="FFFFFF"/>
        </w:rPr>
        <w:t>Kartu su kolegomis iš 34 kitų savivaldybių, premjere Ingrida Šimonyte, vidaus reikalų ministre Agne Bilotaite ir kitais pranešėjais kalbėta apie šalies aktualijas, energetinį tvarumą, resursų taupymą. Savivaldybių vadovai dalinosi patirtimi, nes, pasak Ministrės pirmininkės Ingridos Šimonytės, kiekviename regione yra gerosios praktikos pavyzdžių, jais reikia dalytis, ir tai padeda valstybei pasiekti bendrų tikslų.</w:t>
      </w:r>
    </w:p>
    <w:p w:rsidR="00C20BF5" w:rsidRPr="002E1D1D" w:rsidRDefault="00C20BF5" w:rsidP="00C20BF5">
      <w:pPr>
        <w:ind w:firstLine="720"/>
        <w:jc w:val="both"/>
        <w:outlineLvl w:val="3"/>
      </w:pPr>
      <w:r w:rsidRPr="002E1D1D">
        <w:t xml:space="preserve">Rugsėjo 15 d. </w:t>
      </w:r>
      <w:r w:rsidR="00F55B38" w:rsidRPr="002E1D1D">
        <w:rPr>
          <w:bCs/>
        </w:rPr>
        <w:t>s</w:t>
      </w:r>
      <w:r w:rsidRPr="002E1D1D">
        <w:rPr>
          <w:bCs/>
        </w:rPr>
        <w:t>usitikimai LR Aplinkos apsaugos ministerijoje.</w:t>
      </w:r>
    </w:p>
    <w:p w:rsidR="00C20BF5" w:rsidRPr="002E1D1D" w:rsidRDefault="00C20BF5" w:rsidP="00C20BF5">
      <w:pPr>
        <w:ind w:firstLine="720"/>
        <w:jc w:val="both"/>
        <w:outlineLvl w:val="3"/>
      </w:pPr>
      <w:r w:rsidRPr="002E1D1D">
        <w:t xml:space="preserve">Rugsėjo 21 d. </w:t>
      </w:r>
      <w:r w:rsidR="00F55B38" w:rsidRPr="002E1D1D">
        <w:rPr>
          <w:bCs/>
        </w:rPr>
        <w:t>s</w:t>
      </w:r>
      <w:r w:rsidRPr="002E1D1D">
        <w:rPr>
          <w:bCs/>
        </w:rPr>
        <w:t>usitikimai LR Sveikatos apsaugos ministerijoje.</w:t>
      </w:r>
      <w:r w:rsidRPr="002E1D1D">
        <w:t xml:space="preserve"> </w:t>
      </w:r>
      <w:r w:rsidRPr="002E1D1D">
        <w:rPr>
          <w:bCs/>
        </w:rPr>
        <w:t>Dalyvavimas LR susisiekimo ministerijos pėsčiųjų ir dviračių takų infrastruktūros pristatyme.</w:t>
      </w:r>
    </w:p>
    <w:p w:rsidR="00C20BF5" w:rsidRPr="002E1D1D" w:rsidRDefault="00C20BF5" w:rsidP="00C20BF5">
      <w:pPr>
        <w:ind w:firstLine="720"/>
        <w:jc w:val="both"/>
        <w:outlineLvl w:val="3"/>
      </w:pPr>
      <w:r w:rsidRPr="002E1D1D">
        <w:t xml:space="preserve">Rugsėjo 27 d. Plungės rajono savivaldybės mero </w:t>
      </w:r>
      <w:r w:rsidRPr="002E1D1D">
        <w:rPr>
          <w:bCs/>
        </w:rPr>
        <w:t>apsilankymas LR Aplinkos apsaugos ministerijoje.</w:t>
      </w:r>
    </w:p>
    <w:p w:rsidR="00C20BF5" w:rsidRPr="002E1D1D" w:rsidRDefault="00C20BF5" w:rsidP="00C20BF5">
      <w:pPr>
        <w:ind w:firstLine="720"/>
        <w:jc w:val="both"/>
        <w:outlineLvl w:val="3"/>
      </w:pPr>
      <w:r w:rsidRPr="002E1D1D">
        <w:t xml:space="preserve">Rugsėjo 28 d. </w:t>
      </w:r>
      <w:r w:rsidR="00F55B38" w:rsidRPr="002E1D1D">
        <w:rPr>
          <w:bCs/>
        </w:rPr>
        <w:t>n</w:t>
      </w:r>
      <w:r w:rsidRPr="002E1D1D">
        <w:rPr>
          <w:bCs/>
        </w:rPr>
        <w:t>uotolinis pasitarimas su LR sveikatos apsaugos ministerija dėl GMP (greitosios medicinos pagalbos) reformos.</w:t>
      </w:r>
    </w:p>
    <w:p w:rsidR="00C20BF5" w:rsidRPr="002E1D1D" w:rsidRDefault="00C20BF5" w:rsidP="00C20BF5">
      <w:pPr>
        <w:ind w:firstLine="720"/>
        <w:jc w:val="both"/>
        <w:outlineLvl w:val="3"/>
      </w:pPr>
      <w:r w:rsidRPr="002E1D1D">
        <w:t xml:space="preserve">Lapkričio 8 d. </w:t>
      </w:r>
      <w:r w:rsidR="00F55B38" w:rsidRPr="002E1D1D">
        <w:rPr>
          <w:bCs/>
        </w:rPr>
        <w:t>s</w:t>
      </w:r>
      <w:r w:rsidRPr="002E1D1D">
        <w:rPr>
          <w:bCs/>
        </w:rPr>
        <w:t>usitikimas LR Vidaus reikalų ministerijoje.</w:t>
      </w:r>
    </w:p>
    <w:p w:rsidR="00C83D62" w:rsidRPr="002E1D1D" w:rsidRDefault="00C20BF5" w:rsidP="00C83D62">
      <w:pPr>
        <w:ind w:firstLine="720"/>
        <w:jc w:val="both"/>
        <w:rPr>
          <w:shd w:val="clear" w:color="auto" w:fill="FFFFFF"/>
        </w:rPr>
      </w:pPr>
      <w:r w:rsidRPr="002E1D1D">
        <w:lastRenderedPageBreak/>
        <w:t xml:space="preserve">Gruodžio 12 d. </w:t>
      </w:r>
      <w:r w:rsidRPr="002E1D1D">
        <w:rPr>
          <w:bCs/>
        </w:rPr>
        <w:t xml:space="preserve">Konferencija „Ateities miestai </w:t>
      </w:r>
      <w:r w:rsidR="00F55B38" w:rsidRPr="002E1D1D">
        <w:rPr>
          <w:bCs/>
        </w:rPr>
        <w:t>–</w:t>
      </w:r>
      <w:r w:rsidRPr="002E1D1D">
        <w:rPr>
          <w:bCs/>
        </w:rPr>
        <w:t xml:space="preserve"> be CO2“. </w:t>
      </w:r>
      <w:r w:rsidRPr="002E1D1D">
        <w:rPr>
          <w:shd w:val="clear" w:color="auto" w:fill="FFFFFF"/>
        </w:rPr>
        <w:t>Siekiant gilinti bendradarbiavimą ir dalytis patirtimi sostinėje vyko tarptautinė konferencija „Cities Mission Baltic Conference“, subūrusi Baltijos šalių sostinių, Europos Sąjungos institucijų, nevyriausybinių ir kitų organizacijų atstovus. Jos metu vyko 3 išsamios diskusijos apie miestų iššūkius ir pasiekimus, jų bendradarbiavimą skirtinguose sektoriuose</w:t>
      </w:r>
      <w:r w:rsidR="00C83D62" w:rsidRPr="002E1D1D">
        <w:rPr>
          <w:shd w:val="clear" w:color="auto" w:fill="FFFFFF"/>
        </w:rPr>
        <w:t>.</w:t>
      </w:r>
    </w:p>
    <w:p w:rsidR="00C83D62" w:rsidRPr="002E1D1D" w:rsidRDefault="00C83D62" w:rsidP="00C83D62">
      <w:pPr>
        <w:ind w:firstLine="720"/>
        <w:jc w:val="both"/>
        <w:rPr>
          <w:shd w:val="clear" w:color="auto" w:fill="FFFFFF"/>
        </w:rPr>
      </w:pPr>
    </w:p>
    <w:p w:rsidR="0049672F" w:rsidRPr="002E1D1D" w:rsidRDefault="00AB1F5F" w:rsidP="00C83D62">
      <w:pPr>
        <w:ind w:firstLine="720"/>
        <w:jc w:val="both"/>
        <w:rPr>
          <w:b/>
        </w:rPr>
      </w:pPr>
      <w:r w:rsidRPr="002E1D1D">
        <w:rPr>
          <w:b/>
        </w:rPr>
        <w:t>Atstovavimas Regiono taryboje, Savivaldybių asociacijoje, Valstybės visuomenės sveikatos stiprinimo fonde</w:t>
      </w:r>
    </w:p>
    <w:p w:rsidR="00D34B4C" w:rsidRPr="002E1D1D" w:rsidRDefault="00D34B4C" w:rsidP="00D34B4C">
      <w:pPr>
        <w:ind w:firstLine="720"/>
        <w:jc w:val="both"/>
        <w:outlineLvl w:val="3"/>
        <w:rPr>
          <w:bdr w:val="none" w:sz="0" w:space="0" w:color="auto" w:frame="1"/>
        </w:rPr>
      </w:pPr>
      <w:r w:rsidRPr="002E1D1D">
        <w:rPr>
          <w:bdr w:val="none" w:sz="0" w:space="0" w:color="auto" w:frame="1"/>
        </w:rPr>
        <w:t xml:space="preserve">2022 metais </w:t>
      </w:r>
      <w:r w:rsidR="00F55B38" w:rsidRPr="002E1D1D">
        <w:rPr>
          <w:bdr w:val="none" w:sz="0" w:space="0" w:color="auto" w:frame="1"/>
        </w:rPr>
        <w:t xml:space="preserve">Savivaldybės </w:t>
      </w:r>
      <w:r w:rsidRPr="002E1D1D">
        <w:rPr>
          <w:bdr w:val="none" w:sz="0" w:space="0" w:color="auto" w:frame="1"/>
        </w:rPr>
        <w:t>meras Audrius Klišonis aktyviai atstovavo Plungės rajono savivaldybę Telšių regiono taryboje. Taip pat toliau tęsė darbą Valstybės visuomenės sveikatos stiprinimo fonde, kur yra deleguotas nuo Savivaldybių asociacijos.</w:t>
      </w:r>
    </w:p>
    <w:p w:rsidR="00D34B4C" w:rsidRPr="002E1D1D" w:rsidRDefault="00D34B4C" w:rsidP="00D34B4C">
      <w:pPr>
        <w:ind w:firstLine="720"/>
        <w:jc w:val="both"/>
        <w:outlineLvl w:val="3"/>
        <w:rPr>
          <w:bCs/>
        </w:rPr>
      </w:pPr>
      <w:r w:rsidRPr="002E1D1D">
        <w:rPr>
          <w:bdr w:val="none" w:sz="0" w:space="0" w:color="auto" w:frame="1"/>
        </w:rPr>
        <w:t>Sausio 7 d.</w:t>
      </w:r>
      <w:r w:rsidR="0056233D" w:rsidRPr="002E1D1D">
        <w:rPr>
          <w:bdr w:val="none" w:sz="0" w:space="0" w:color="auto" w:frame="1"/>
        </w:rPr>
        <w:t xml:space="preserve"> Savivaldybės</w:t>
      </w:r>
      <w:r w:rsidRPr="002E1D1D">
        <w:rPr>
          <w:bdr w:val="none" w:sz="0" w:space="0" w:color="auto" w:frame="1"/>
        </w:rPr>
        <w:t xml:space="preserve"> </w:t>
      </w:r>
      <w:r w:rsidR="0056233D" w:rsidRPr="002E1D1D">
        <w:rPr>
          <w:bdr w:val="none" w:sz="0" w:space="0" w:color="auto" w:frame="1"/>
        </w:rPr>
        <w:t>m</w:t>
      </w:r>
      <w:r w:rsidRPr="002E1D1D">
        <w:rPr>
          <w:bdr w:val="none" w:sz="0" w:space="0" w:color="auto" w:frame="1"/>
        </w:rPr>
        <w:t xml:space="preserve">eras dalyvavo Lietuvos savivaldybių asociacijos posėdyje. Jo metu </w:t>
      </w:r>
      <w:r w:rsidRPr="002E1D1D">
        <w:rPr>
          <w:shd w:val="clear" w:color="auto" w:fill="FFFFFF"/>
        </w:rPr>
        <w:t>buvo pristatyta Saugomų teritorijų administravimo pertvarka bei savivaldybių veikla kultūros paveldo apsaugos srityje 2020 metais.</w:t>
      </w:r>
    </w:p>
    <w:p w:rsidR="00D34B4C" w:rsidRPr="002E1D1D" w:rsidRDefault="00D34B4C" w:rsidP="00D34B4C">
      <w:pPr>
        <w:ind w:firstLine="720"/>
        <w:jc w:val="both"/>
      </w:pPr>
      <w:r w:rsidRPr="002E1D1D">
        <w:t>Sausio 14 d.</w:t>
      </w:r>
      <w:r w:rsidR="0056233D" w:rsidRPr="002E1D1D">
        <w:t xml:space="preserve"> dalyvavo nuotoliniame regiono merų pasitarime.</w:t>
      </w:r>
      <w:hyperlink r:id="rId18" w:tgtFrame="_self" w:history="1">
        <w:r w:rsidRPr="002E1D1D">
          <w:rPr>
            <w:bdr w:val="none" w:sz="0" w:space="0" w:color="auto" w:frame="1"/>
          </w:rPr>
          <w:t xml:space="preserve"> </w:t>
        </w:r>
      </w:hyperlink>
    </w:p>
    <w:p w:rsidR="00D34B4C" w:rsidRPr="002E1D1D" w:rsidRDefault="00D34B4C" w:rsidP="00D34B4C">
      <w:pPr>
        <w:ind w:firstLine="720"/>
        <w:jc w:val="both"/>
      </w:pPr>
      <w:r w:rsidRPr="002E1D1D">
        <w:t xml:space="preserve">Sausio 26 d. </w:t>
      </w:r>
      <w:r w:rsidR="0056233D" w:rsidRPr="002E1D1D">
        <w:t xml:space="preserve">dalyvavo </w:t>
      </w:r>
      <w:r w:rsidRPr="002E1D1D">
        <w:t>Regiono plėtros tarybos posėd</w:t>
      </w:r>
      <w:r w:rsidR="0056233D" w:rsidRPr="002E1D1D">
        <w:t>yje</w:t>
      </w:r>
      <w:r w:rsidRPr="002E1D1D">
        <w:t xml:space="preserve">. </w:t>
      </w:r>
    </w:p>
    <w:p w:rsidR="00D34B4C" w:rsidRPr="002E1D1D" w:rsidRDefault="00D34B4C" w:rsidP="00D34B4C">
      <w:pPr>
        <w:ind w:firstLine="720"/>
        <w:jc w:val="both"/>
        <w:outlineLvl w:val="3"/>
      </w:pPr>
      <w:r w:rsidRPr="002E1D1D">
        <w:t>Balandžio 6 d.</w:t>
      </w:r>
      <w:r w:rsidR="0056233D" w:rsidRPr="002E1D1D">
        <w:t xml:space="preserve"> dalyvavo </w:t>
      </w:r>
      <w:r w:rsidRPr="002E1D1D">
        <w:t>Regiono plėtros kolegijos posėd</w:t>
      </w:r>
      <w:r w:rsidR="0056233D" w:rsidRPr="002E1D1D">
        <w:t>yje</w:t>
      </w:r>
      <w:r w:rsidRPr="002E1D1D">
        <w:t>.</w:t>
      </w:r>
    </w:p>
    <w:p w:rsidR="00D34B4C" w:rsidRPr="002E1D1D" w:rsidRDefault="00D34B4C" w:rsidP="00D34B4C">
      <w:pPr>
        <w:ind w:firstLine="720"/>
        <w:jc w:val="both"/>
        <w:outlineLvl w:val="3"/>
      </w:pPr>
      <w:r w:rsidRPr="002E1D1D">
        <w:t xml:space="preserve">Gegužės 11 d. </w:t>
      </w:r>
      <w:r w:rsidR="0056233D" w:rsidRPr="002E1D1D">
        <w:rPr>
          <w:bCs/>
        </w:rPr>
        <w:t>d</w:t>
      </w:r>
      <w:r w:rsidRPr="002E1D1D">
        <w:rPr>
          <w:bCs/>
        </w:rPr>
        <w:t>alyvav</w:t>
      </w:r>
      <w:r w:rsidR="0056233D" w:rsidRPr="002E1D1D">
        <w:rPr>
          <w:bCs/>
        </w:rPr>
        <w:t>o</w:t>
      </w:r>
      <w:r w:rsidRPr="002E1D1D">
        <w:rPr>
          <w:bCs/>
        </w:rPr>
        <w:t xml:space="preserve"> pasitarime dėl regiono lėšų paskirstymo.</w:t>
      </w:r>
    </w:p>
    <w:p w:rsidR="00D34B4C" w:rsidRPr="002E1D1D" w:rsidRDefault="00D34B4C" w:rsidP="00D34B4C">
      <w:pPr>
        <w:ind w:firstLine="720"/>
        <w:jc w:val="both"/>
        <w:outlineLvl w:val="3"/>
      </w:pPr>
      <w:r w:rsidRPr="002E1D1D">
        <w:t xml:space="preserve">Gegužės 20 d. </w:t>
      </w:r>
      <w:r w:rsidR="0056233D" w:rsidRPr="002E1D1D">
        <w:t>dalyvavo</w:t>
      </w:r>
      <w:r w:rsidR="0056233D" w:rsidRPr="002E1D1D">
        <w:rPr>
          <w:bCs/>
        </w:rPr>
        <w:t xml:space="preserve"> </w:t>
      </w:r>
      <w:r w:rsidRPr="002E1D1D">
        <w:rPr>
          <w:bCs/>
        </w:rPr>
        <w:t>Regionų plėtros tarybos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7 d. </w:t>
      </w:r>
      <w:r w:rsidR="0056233D" w:rsidRPr="002E1D1D">
        <w:t>dalyvavo</w:t>
      </w:r>
      <w:r w:rsidR="0056233D" w:rsidRPr="002E1D1D">
        <w:rPr>
          <w:bCs/>
        </w:rPr>
        <w:t xml:space="preserve"> n</w:t>
      </w:r>
      <w:r w:rsidRPr="002E1D1D">
        <w:rPr>
          <w:bCs/>
        </w:rPr>
        <w:t>uotolini</w:t>
      </w:r>
      <w:r w:rsidR="0056233D" w:rsidRPr="002E1D1D">
        <w:rPr>
          <w:bCs/>
        </w:rPr>
        <w:t>ame</w:t>
      </w:r>
      <w:r w:rsidRPr="002E1D1D">
        <w:rPr>
          <w:bCs/>
        </w:rPr>
        <w:t xml:space="preserve"> Regionų kolegijos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30 d. </w:t>
      </w:r>
      <w:r w:rsidR="00265A2E" w:rsidRPr="002E1D1D">
        <w:rPr>
          <w:bCs/>
        </w:rPr>
        <w:t>d</w:t>
      </w:r>
      <w:r w:rsidRPr="002E1D1D">
        <w:rPr>
          <w:bCs/>
        </w:rPr>
        <w:t>alyvavimas nuotoliniame Regiono plėtros tarybos posėdyje.</w:t>
      </w:r>
      <w:r w:rsidRPr="002E1D1D">
        <w:t xml:space="preserve"> </w:t>
      </w:r>
      <w:r w:rsidRPr="002E1D1D">
        <w:rPr>
          <w:bCs/>
        </w:rPr>
        <w:t>Dalyvav</w:t>
      </w:r>
      <w:r w:rsidR="00265A2E" w:rsidRPr="002E1D1D">
        <w:rPr>
          <w:bCs/>
        </w:rPr>
        <w:t>o</w:t>
      </w:r>
      <w:r w:rsidRPr="002E1D1D">
        <w:rPr>
          <w:bCs/>
        </w:rPr>
        <w:t xml:space="preserve"> VVSSF (valstybinis visuomeninis sveikatos stiprinimo fondas) nuotoliniame posėdyje.</w:t>
      </w:r>
    </w:p>
    <w:p w:rsidR="00D34B4C" w:rsidRPr="002E1D1D" w:rsidRDefault="00D34B4C" w:rsidP="00D34B4C">
      <w:pPr>
        <w:ind w:firstLine="720"/>
        <w:jc w:val="both"/>
        <w:outlineLvl w:val="3"/>
      </w:pPr>
      <w:r w:rsidRPr="002E1D1D">
        <w:t xml:space="preserve">Rugpjūčio 31 d. </w:t>
      </w:r>
      <w:r w:rsidR="00265A2E" w:rsidRPr="002E1D1D">
        <w:rPr>
          <w:bCs/>
        </w:rPr>
        <w:t>d</w:t>
      </w:r>
      <w:r w:rsidRPr="002E1D1D">
        <w:rPr>
          <w:bCs/>
        </w:rPr>
        <w:t>alyvavimas nuotoliniame Regiono plėtros tarybos posėdyje.</w:t>
      </w:r>
      <w:r w:rsidRPr="002E1D1D">
        <w:t xml:space="preserve"> </w:t>
      </w:r>
      <w:r w:rsidRPr="002E1D1D">
        <w:rPr>
          <w:bCs/>
        </w:rPr>
        <w:t>Dalyvavimas regiono kolegijos nuotoliniame pasitarime.</w:t>
      </w:r>
    </w:p>
    <w:p w:rsidR="00D34B4C" w:rsidRPr="002E1D1D" w:rsidRDefault="00D34B4C" w:rsidP="00D34B4C">
      <w:pPr>
        <w:ind w:firstLine="720"/>
        <w:jc w:val="both"/>
        <w:outlineLvl w:val="3"/>
      </w:pPr>
      <w:r w:rsidRPr="002E1D1D">
        <w:t xml:space="preserve">Spalio 3 d. </w:t>
      </w:r>
      <w:r w:rsidR="0056233D" w:rsidRPr="002E1D1D">
        <w:t>dalyvavo</w:t>
      </w:r>
      <w:r w:rsidR="0056233D" w:rsidRPr="002E1D1D">
        <w:rPr>
          <w:bCs/>
        </w:rPr>
        <w:t xml:space="preserve"> n</w:t>
      </w:r>
      <w:r w:rsidRPr="002E1D1D">
        <w:rPr>
          <w:bCs/>
        </w:rPr>
        <w:t>uotolin</w:t>
      </w:r>
      <w:r w:rsidR="0056233D" w:rsidRPr="002E1D1D">
        <w:rPr>
          <w:bCs/>
        </w:rPr>
        <w:t>iame</w:t>
      </w:r>
      <w:r w:rsidRPr="002E1D1D">
        <w:rPr>
          <w:bCs/>
        </w:rPr>
        <w:t xml:space="preserve"> LSA Sveikatos reikalų komiteto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Spalio 25 d. Plungės rajono savivaldybės meras dalyvavo Lietuvos savivaldybių asociacijos </w:t>
      </w:r>
      <w:r w:rsidRPr="002E1D1D">
        <w:rPr>
          <w:bCs/>
        </w:rPr>
        <w:t>susitikime Vilniuje.</w:t>
      </w:r>
    </w:p>
    <w:p w:rsidR="00D34B4C" w:rsidRPr="002E1D1D" w:rsidRDefault="00D34B4C" w:rsidP="00D34B4C">
      <w:pPr>
        <w:ind w:firstLine="720"/>
        <w:jc w:val="both"/>
        <w:outlineLvl w:val="3"/>
      </w:pPr>
      <w:r w:rsidRPr="002E1D1D">
        <w:t xml:space="preserve">Spalio 31 d. </w:t>
      </w:r>
      <w:r w:rsidR="0056233D" w:rsidRPr="002E1D1D">
        <w:t xml:space="preserve">dalyvavo </w:t>
      </w:r>
      <w:r w:rsidRPr="002E1D1D">
        <w:t xml:space="preserve">Telšių </w:t>
      </w:r>
      <w:r w:rsidRPr="002E1D1D">
        <w:rPr>
          <w:bCs/>
        </w:rPr>
        <w:t>regiono merų pasitarim</w:t>
      </w:r>
      <w:r w:rsidR="0056233D" w:rsidRPr="002E1D1D">
        <w:rPr>
          <w:bCs/>
        </w:rPr>
        <w:t>e</w:t>
      </w:r>
      <w:r w:rsidRPr="002E1D1D">
        <w:rPr>
          <w:bCs/>
        </w:rPr>
        <w:t>.</w:t>
      </w:r>
    </w:p>
    <w:p w:rsidR="00C83D62" w:rsidRPr="002E1D1D" w:rsidRDefault="00D34B4C" w:rsidP="00C83D62">
      <w:pPr>
        <w:ind w:firstLine="720"/>
        <w:jc w:val="both"/>
        <w:rPr>
          <w:bCs/>
        </w:rPr>
      </w:pPr>
      <w:r w:rsidRPr="002E1D1D">
        <w:rPr>
          <w:bCs/>
        </w:rPr>
        <w:t xml:space="preserve">Gruodžio 30 d. </w:t>
      </w:r>
      <w:r w:rsidR="0056233D" w:rsidRPr="002E1D1D">
        <w:t>dalyvavo</w:t>
      </w:r>
      <w:r w:rsidR="0056233D" w:rsidRPr="002E1D1D">
        <w:rPr>
          <w:bCs/>
        </w:rPr>
        <w:t xml:space="preserve"> </w:t>
      </w:r>
      <w:r w:rsidRPr="002E1D1D">
        <w:rPr>
          <w:bCs/>
        </w:rPr>
        <w:t>Telšių regiono plėtros tarybos posėd</w:t>
      </w:r>
      <w:r w:rsidR="0056233D" w:rsidRPr="002E1D1D">
        <w:rPr>
          <w:bCs/>
        </w:rPr>
        <w:t>yje</w:t>
      </w:r>
      <w:r w:rsidRPr="002E1D1D">
        <w:rPr>
          <w:bCs/>
        </w:rPr>
        <w:t>.</w:t>
      </w:r>
    </w:p>
    <w:p w:rsidR="00C83D62" w:rsidRPr="002E1D1D" w:rsidRDefault="00C83D62" w:rsidP="00C83D62">
      <w:pPr>
        <w:ind w:firstLine="720"/>
        <w:jc w:val="both"/>
        <w:rPr>
          <w:bCs/>
        </w:rPr>
      </w:pPr>
    </w:p>
    <w:p w:rsidR="00C83D62" w:rsidRPr="002E1D1D" w:rsidRDefault="00C83D62" w:rsidP="00C83D62">
      <w:pPr>
        <w:ind w:firstLine="720"/>
        <w:jc w:val="both"/>
        <w:rPr>
          <w:b/>
        </w:rPr>
      </w:pPr>
      <w:r w:rsidRPr="002E1D1D">
        <w:rPr>
          <w:b/>
        </w:rPr>
        <w:t>Švietimas</w:t>
      </w:r>
    </w:p>
    <w:p w:rsidR="00C83D62" w:rsidRPr="002E1D1D" w:rsidRDefault="00C83D62" w:rsidP="00DC5939">
      <w:pPr>
        <w:ind w:firstLine="720"/>
        <w:jc w:val="both"/>
      </w:pPr>
      <w:r w:rsidRPr="002E1D1D">
        <w:t>Daugiausia per 2022 metus teko derinti ir ieškoti įvairių sprendimų rajono švietimo įstaigų tinklo optimizavimo klausimams. Tam, kad šios problemos būtų matomos aukščiausiu šalies lygiu</w:t>
      </w:r>
      <w:r w:rsidR="0056233D" w:rsidRPr="002E1D1D">
        <w:t>,</w:t>
      </w:r>
      <w:r w:rsidRPr="002E1D1D">
        <w:t xml:space="preserve"> </w:t>
      </w:r>
      <w:r w:rsidR="0056233D" w:rsidRPr="002E1D1D">
        <w:t xml:space="preserve">Savivaldybės </w:t>
      </w:r>
      <w:r w:rsidRPr="002E1D1D">
        <w:t xml:space="preserve">mero iniciatyva buvo surengtas išvažiuojamasis LR Švietimo, mokslo ir sporto ministerijos vizitas į Plungės rajono savivaldybę. Kartu su ŠMSM J. Šiugždiniene, viceministru R. Skaudžiumi, už regionus atsakingų specialistų susitikime su rajono švietimo įstaigų bendruomenėmis dalyvavo ir LR KAM viceministras, Lietuvos šaulių sąjungos vadas ir kt. </w:t>
      </w:r>
    </w:p>
    <w:p w:rsidR="00C83D62" w:rsidRPr="002E1D1D" w:rsidRDefault="00C83D62" w:rsidP="00DC5939">
      <w:pPr>
        <w:ind w:firstLine="720"/>
        <w:jc w:val="both"/>
        <w:rPr>
          <w:bCs/>
        </w:rPr>
      </w:pPr>
      <w:r w:rsidRPr="002E1D1D">
        <w:t xml:space="preserve">Sausio 22 d. </w:t>
      </w:r>
      <w:r w:rsidR="00265A2E" w:rsidRPr="002E1D1D">
        <w:t xml:space="preserve">vyko </w:t>
      </w:r>
      <w:hyperlink r:id="rId19" w:tgtFrame="_self" w:history="1">
        <w:r w:rsidRPr="002E1D1D">
          <w:rPr>
            <w:bdr w:val="none" w:sz="0" w:space="0" w:color="auto" w:frame="1"/>
          </w:rPr>
          <w:t>Savivaldybės mero inicijuotas pasitarimas su ūkininkais dėl sveiko maisto</w:t>
        </w:r>
      </w:hyperlink>
      <w:r w:rsidRPr="002E1D1D">
        <w:rPr>
          <w:bdr w:val="none" w:sz="0" w:space="0" w:color="auto" w:frame="1"/>
        </w:rPr>
        <w:t xml:space="preserve"> grandinių rajone.</w:t>
      </w:r>
    </w:p>
    <w:p w:rsidR="00C83D62" w:rsidRPr="002E1D1D" w:rsidRDefault="00C83D62" w:rsidP="00024292">
      <w:pPr>
        <w:ind w:firstLine="720"/>
        <w:jc w:val="both"/>
      </w:pPr>
      <w:r w:rsidRPr="002E1D1D">
        <w:t xml:space="preserve">Balandžio 4 d. </w:t>
      </w:r>
      <w:r w:rsidR="0056233D" w:rsidRPr="002E1D1D">
        <w:t xml:space="preserve">dalyvavo </w:t>
      </w:r>
      <w:r w:rsidRPr="002E1D1D">
        <w:t>STEAM centro Telšiuose atidarym</w:t>
      </w:r>
      <w:r w:rsidR="0056233D" w:rsidRPr="002E1D1D">
        <w:t>e</w:t>
      </w:r>
      <w:r w:rsidRPr="002E1D1D">
        <w:t>.</w:t>
      </w:r>
    </w:p>
    <w:p w:rsidR="00C83D62" w:rsidRPr="002E1D1D" w:rsidRDefault="00C83D62" w:rsidP="00024292">
      <w:pPr>
        <w:ind w:firstLine="720"/>
        <w:jc w:val="both"/>
      </w:pPr>
      <w:r w:rsidRPr="002E1D1D">
        <w:t xml:space="preserve">Balandžio 7 d. Meras susitiko su LR </w:t>
      </w:r>
      <w:r w:rsidRPr="002E1D1D">
        <w:rPr>
          <w:bCs/>
          <w:spacing w:val="2"/>
        </w:rPr>
        <w:t xml:space="preserve">Žemės ūkio ministerijos atstovais dėl paramos įgyvendinant sveiko maisto tiekimą į švietimo įstaigas. </w:t>
      </w:r>
    </w:p>
    <w:p w:rsidR="00C83D62" w:rsidRPr="002E1D1D" w:rsidRDefault="00C83D62" w:rsidP="00DC5939">
      <w:pPr>
        <w:ind w:firstLine="720"/>
        <w:jc w:val="both"/>
      </w:pPr>
      <w:r w:rsidRPr="002E1D1D">
        <w:t xml:space="preserve">Gegužės 27 d. </w:t>
      </w:r>
      <w:r w:rsidR="0056233D" w:rsidRPr="002E1D1D">
        <w:t>dalyvavo</w:t>
      </w:r>
      <w:r w:rsidR="0056233D" w:rsidRPr="002E1D1D">
        <w:rPr>
          <w:bCs/>
        </w:rPr>
        <w:t xml:space="preserve"> </w:t>
      </w:r>
      <w:r w:rsidRPr="002E1D1D">
        <w:rPr>
          <w:bCs/>
        </w:rPr>
        <w:t>Platelių meno mokyklos 30 metų jubiliejaus minėjim</w:t>
      </w:r>
      <w:r w:rsidR="0056233D" w:rsidRPr="002E1D1D">
        <w:rPr>
          <w:bCs/>
        </w:rPr>
        <w:t>e</w:t>
      </w:r>
      <w:r w:rsidRPr="002E1D1D">
        <w:rPr>
          <w:bCs/>
        </w:rPr>
        <w:t>.</w:t>
      </w:r>
    </w:p>
    <w:p w:rsidR="00C83D62" w:rsidRPr="002E1D1D" w:rsidRDefault="00C83D62" w:rsidP="00DC5939">
      <w:pPr>
        <w:ind w:firstLine="720"/>
        <w:jc w:val="both"/>
      </w:pPr>
      <w:r w:rsidRPr="002E1D1D">
        <w:t xml:space="preserve">Birželio 1 d. LR Prezidentūros inicijuotame renginyje „Švietimo pažangos asamblėja – 2022“ meras buvo pakviestas dalyvauti kartu su Alsėdžių Stanislovo Narutavičiaus gimnazijos komanda pristatant gerąją šios ugdymo įstaigos patirtį. </w:t>
      </w:r>
    </w:p>
    <w:p w:rsidR="00C83D62" w:rsidRPr="002E1D1D" w:rsidRDefault="00C83D62" w:rsidP="00DC5939">
      <w:pPr>
        <w:ind w:firstLine="720"/>
        <w:jc w:val="both"/>
      </w:pPr>
      <w:r w:rsidRPr="002E1D1D">
        <w:t xml:space="preserve">Rajono jaunimo pilietiškumo ugdymo perspektyvos aptartos su Generolo Jono Žemaičio Lietuvos karo akademijos viršininku. </w:t>
      </w:r>
    </w:p>
    <w:p w:rsidR="00C83D62" w:rsidRPr="002E1D1D" w:rsidRDefault="00C83D62" w:rsidP="00DC5939">
      <w:pPr>
        <w:ind w:firstLine="720"/>
        <w:jc w:val="both"/>
      </w:pPr>
      <w:r w:rsidRPr="002E1D1D">
        <w:t xml:space="preserve">Liepos 22 d. </w:t>
      </w:r>
      <w:r w:rsidR="0056233D" w:rsidRPr="002E1D1D">
        <w:t xml:space="preserve">dalyvavo </w:t>
      </w:r>
      <w:r w:rsidR="0056233D" w:rsidRPr="002E1D1D">
        <w:rPr>
          <w:bCs/>
        </w:rPr>
        <w:t>a</w:t>
      </w:r>
      <w:r w:rsidRPr="002E1D1D">
        <w:rPr>
          <w:bCs/>
        </w:rPr>
        <w:t>biturientų brandos atestatų įteikimo šventė</w:t>
      </w:r>
      <w:r w:rsidR="0056233D" w:rsidRPr="002E1D1D">
        <w:rPr>
          <w:bCs/>
        </w:rPr>
        <w:t>je</w:t>
      </w:r>
      <w:r w:rsidRPr="002E1D1D">
        <w:rPr>
          <w:bCs/>
        </w:rPr>
        <w:t>.</w:t>
      </w:r>
    </w:p>
    <w:p w:rsidR="00C83D62" w:rsidRPr="002E1D1D" w:rsidRDefault="00C83D62" w:rsidP="00DC5939">
      <w:pPr>
        <w:ind w:firstLine="720"/>
        <w:jc w:val="both"/>
      </w:pPr>
      <w:r w:rsidRPr="002E1D1D">
        <w:t xml:space="preserve">Rugpjūčio 5 d. </w:t>
      </w:r>
      <w:r w:rsidR="0056233D" w:rsidRPr="002E1D1D">
        <w:t>dalyvavo</w:t>
      </w:r>
      <w:r w:rsidR="0056233D" w:rsidRPr="002E1D1D">
        <w:rPr>
          <w:bCs/>
        </w:rPr>
        <w:t xml:space="preserve"> </w:t>
      </w:r>
      <w:r w:rsidRPr="002E1D1D">
        <w:rPr>
          <w:bCs/>
        </w:rPr>
        <w:t>Alsėdžių Stanislovo Narutavičiaus gimnazijos 70-ojo jubiliejaus minėjim</w:t>
      </w:r>
      <w:r w:rsidR="0056233D" w:rsidRPr="002E1D1D">
        <w:rPr>
          <w:bCs/>
        </w:rPr>
        <w:t>e</w:t>
      </w:r>
      <w:r w:rsidRPr="002E1D1D">
        <w:rPr>
          <w:bCs/>
        </w:rPr>
        <w:t>.</w:t>
      </w:r>
    </w:p>
    <w:p w:rsidR="00C83D62" w:rsidRPr="002E1D1D" w:rsidRDefault="00C83D62" w:rsidP="00DC5939">
      <w:pPr>
        <w:ind w:firstLine="720"/>
        <w:jc w:val="both"/>
      </w:pPr>
      <w:r w:rsidRPr="002E1D1D">
        <w:lastRenderedPageBreak/>
        <w:t xml:space="preserve">Rugpjūčio 10 d. </w:t>
      </w:r>
      <w:r w:rsidR="00265A2E" w:rsidRPr="002E1D1D">
        <w:t xml:space="preserve">dalyvavo </w:t>
      </w:r>
      <w:r w:rsidR="00265A2E" w:rsidRPr="002E1D1D">
        <w:rPr>
          <w:bCs/>
        </w:rPr>
        <w:t>s</w:t>
      </w:r>
      <w:r w:rsidRPr="002E1D1D">
        <w:rPr>
          <w:bCs/>
        </w:rPr>
        <w:t>usitikim</w:t>
      </w:r>
      <w:r w:rsidR="00265A2E" w:rsidRPr="002E1D1D">
        <w:rPr>
          <w:bCs/>
        </w:rPr>
        <w:t>e</w:t>
      </w:r>
      <w:r w:rsidRPr="002E1D1D">
        <w:rPr>
          <w:bCs/>
        </w:rPr>
        <w:t xml:space="preserve"> su Žemaitijos nacionalinio parko direktoriumi R. Lydžiu dėl gamtos mokyklos steigimo.</w:t>
      </w:r>
    </w:p>
    <w:p w:rsidR="00C83D62" w:rsidRPr="002E1D1D" w:rsidRDefault="00C83D62" w:rsidP="00DC5939">
      <w:pPr>
        <w:ind w:firstLine="720"/>
        <w:jc w:val="both"/>
        <w:rPr>
          <w:bCs/>
        </w:rPr>
      </w:pPr>
      <w:r w:rsidRPr="002E1D1D">
        <w:t xml:space="preserve">Rugpjūčio 23 d. </w:t>
      </w:r>
      <w:r w:rsidR="0056233D" w:rsidRPr="002E1D1D">
        <w:t xml:space="preserve">dalyvavo </w:t>
      </w:r>
      <w:r w:rsidR="0056233D" w:rsidRPr="002E1D1D">
        <w:rPr>
          <w:bCs/>
        </w:rPr>
        <w:t>n</w:t>
      </w:r>
      <w:r w:rsidRPr="002E1D1D">
        <w:rPr>
          <w:bCs/>
        </w:rPr>
        <w:t>uotolini</w:t>
      </w:r>
      <w:r w:rsidR="0056233D" w:rsidRPr="002E1D1D">
        <w:rPr>
          <w:bCs/>
        </w:rPr>
        <w:t>ame</w:t>
      </w:r>
      <w:r w:rsidRPr="002E1D1D">
        <w:rPr>
          <w:bCs/>
        </w:rPr>
        <w:t xml:space="preserve"> pasitarim</w:t>
      </w:r>
      <w:r w:rsidR="0056233D" w:rsidRPr="002E1D1D">
        <w:rPr>
          <w:bCs/>
        </w:rPr>
        <w:t>e</w:t>
      </w:r>
      <w:r w:rsidRPr="002E1D1D">
        <w:rPr>
          <w:bCs/>
        </w:rPr>
        <w:t xml:space="preserve"> dėl Plungės specialiojo ugdymo centro projekto.</w:t>
      </w:r>
      <w:r w:rsidRPr="002E1D1D">
        <w:t xml:space="preserve"> </w:t>
      </w:r>
      <w:r w:rsidRPr="002E1D1D">
        <w:rPr>
          <w:bCs/>
        </w:rPr>
        <w:t>Nuotolinis pasitarimas su LR Švietimo, mokslo ir sporto ministerijos atstovais dėl naujų mokslo metų.</w:t>
      </w:r>
    </w:p>
    <w:p w:rsidR="00C83D62" w:rsidRPr="002E1D1D" w:rsidRDefault="00C83D62" w:rsidP="00DC5939">
      <w:pPr>
        <w:ind w:firstLine="720"/>
        <w:jc w:val="both"/>
      </w:pPr>
      <w:r w:rsidRPr="002E1D1D">
        <w:t xml:space="preserve">Rugpjūčio 29 d. </w:t>
      </w:r>
      <w:r w:rsidR="00E9110B" w:rsidRPr="002E1D1D">
        <w:rPr>
          <w:bCs/>
        </w:rPr>
        <w:t>d</w:t>
      </w:r>
      <w:r w:rsidRPr="002E1D1D">
        <w:rPr>
          <w:bCs/>
        </w:rPr>
        <w:t>alyvav</w:t>
      </w:r>
      <w:r w:rsidR="00265A2E" w:rsidRPr="002E1D1D">
        <w:rPr>
          <w:bCs/>
        </w:rPr>
        <w:t>o</w:t>
      </w:r>
      <w:r w:rsidRPr="002E1D1D">
        <w:rPr>
          <w:bCs/>
        </w:rPr>
        <w:t xml:space="preserve"> pasitarime su Plungės r. švietimo įstaigų vadovais Plungės viešojoje bibliotekoje.</w:t>
      </w:r>
      <w:r w:rsidRPr="002E1D1D">
        <w:t xml:space="preserve"> </w:t>
      </w:r>
      <w:r w:rsidRPr="002E1D1D">
        <w:rPr>
          <w:bCs/>
        </w:rPr>
        <w:t>Dalyvavimas pasitarime Plungės rajono Kulių gimnazijoje.</w:t>
      </w:r>
    </w:p>
    <w:p w:rsidR="00C83D62" w:rsidRPr="002E1D1D" w:rsidRDefault="00C83D62" w:rsidP="00DC5939">
      <w:pPr>
        <w:ind w:firstLine="720"/>
        <w:jc w:val="both"/>
      </w:pPr>
      <w:r w:rsidRPr="002E1D1D">
        <w:t>Rugpjūčio 30</w:t>
      </w:r>
      <w:r w:rsidR="00265A2E" w:rsidRPr="002E1D1D">
        <w:t xml:space="preserve"> </w:t>
      </w:r>
      <w:r w:rsidRPr="002E1D1D">
        <w:t xml:space="preserve">d. </w:t>
      </w:r>
      <w:r w:rsidR="00E9110B" w:rsidRPr="002E1D1D">
        <w:rPr>
          <w:bCs/>
        </w:rPr>
        <w:t>vyko s</w:t>
      </w:r>
      <w:r w:rsidRPr="002E1D1D">
        <w:rPr>
          <w:bCs/>
        </w:rPr>
        <w:t>usitikimas su Klaipėdos universiteto atstovais dėl bendradarbiavimo su Žemaitijos regiono Savivaldybėmis.</w:t>
      </w:r>
    </w:p>
    <w:p w:rsidR="00C83D62" w:rsidRPr="002E1D1D" w:rsidRDefault="00C83D62" w:rsidP="00DC5939">
      <w:pPr>
        <w:ind w:firstLine="720"/>
        <w:jc w:val="both"/>
        <w:rPr>
          <w:bCs/>
        </w:rPr>
      </w:pPr>
      <w:r w:rsidRPr="002E1D1D">
        <w:t xml:space="preserve">Rugsėjo 1 d. </w:t>
      </w:r>
      <w:r w:rsidR="00E9110B" w:rsidRPr="002E1D1D">
        <w:rPr>
          <w:bCs/>
        </w:rPr>
        <w:t>d</w:t>
      </w:r>
      <w:r w:rsidRPr="002E1D1D">
        <w:rPr>
          <w:bCs/>
        </w:rPr>
        <w:t xml:space="preserve">alyvavimas </w:t>
      </w:r>
      <w:r w:rsidR="00E9110B" w:rsidRPr="002E1D1D">
        <w:rPr>
          <w:bCs/>
        </w:rPr>
        <w:t>r</w:t>
      </w:r>
      <w:r w:rsidRPr="002E1D1D">
        <w:rPr>
          <w:bCs/>
        </w:rPr>
        <w:t>ugsėjo 1-osios šventės renginiuose.</w:t>
      </w:r>
    </w:p>
    <w:p w:rsidR="00C83D62" w:rsidRPr="002E1D1D" w:rsidRDefault="00C83D62" w:rsidP="00DC5939">
      <w:pPr>
        <w:ind w:firstLine="720"/>
        <w:jc w:val="both"/>
      </w:pPr>
      <w:r w:rsidRPr="002E1D1D">
        <w:rPr>
          <w:bCs/>
        </w:rPr>
        <w:t xml:space="preserve">Spalio 5 d. </w:t>
      </w:r>
      <w:r w:rsidR="00E9110B" w:rsidRPr="002E1D1D">
        <w:rPr>
          <w:bCs/>
        </w:rPr>
        <w:t>T</w:t>
      </w:r>
      <w:r w:rsidRPr="002E1D1D">
        <w:rPr>
          <w:bCs/>
        </w:rPr>
        <w:t xml:space="preserve">arptautinės </w:t>
      </w:r>
      <w:r w:rsidR="00E9110B" w:rsidRPr="002E1D1D">
        <w:rPr>
          <w:bCs/>
        </w:rPr>
        <w:t>m</w:t>
      </w:r>
      <w:r w:rsidRPr="002E1D1D">
        <w:rPr>
          <w:bCs/>
        </w:rPr>
        <w:t xml:space="preserve">okytojų dienos proga pagerbti ir pasveikinti labiausiai nusipelnę pedagogai. </w:t>
      </w:r>
    </w:p>
    <w:p w:rsidR="00C83D62" w:rsidRPr="002E1D1D" w:rsidRDefault="00C83D62" w:rsidP="00024292">
      <w:pPr>
        <w:ind w:firstLine="720"/>
        <w:jc w:val="both"/>
        <w:rPr>
          <w:bCs/>
        </w:rPr>
      </w:pPr>
      <w:r w:rsidRPr="002E1D1D">
        <w:rPr>
          <w:bCs/>
        </w:rPr>
        <w:t>Gruodžio 7 d.</w:t>
      </w:r>
      <w:r w:rsidR="00265A2E" w:rsidRPr="002E1D1D">
        <w:rPr>
          <w:bCs/>
        </w:rPr>
        <w:t xml:space="preserve"> vyko</w:t>
      </w:r>
      <w:r w:rsidRPr="002E1D1D">
        <w:rPr>
          <w:bCs/>
        </w:rPr>
        <w:t xml:space="preserve"> Plungės rajono savivaldybės mero inicijuotas pasitarimas dėl elektroninių cigarečių švietimo įstaigose problematikos.</w:t>
      </w:r>
    </w:p>
    <w:p w:rsidR="00C83D62" w:rsidRPr="002E1D1D" w:rsidRDefault="00C83D62" w:rsidP="00024292">
      <w:pPr>
        <w:ind w:firstLine="720"/>
        <w:jc w:val="both"/>
        <w:rPr>
          <w:bCs/>
        </w:rPr>
      </w:pPr>
      <w:r w:rsidRPr="002E1D1D">
        <w:rPr>
          <w:bCs/>
        </w:rPr>
        <w:t>Per metus meras aplankė visas švietimo ugdymo įstaigas, nuolat bendra</w:t>
      </w:r>
      <w:r w:rsidR="00E9110B" w:rsidRPr="002E1D1D">
        <w:rPr>
          <w:bCs/>
        </w:rPr>
        <w:t>vo</w:t>
      </w:r>
      <w:r w:rsidRPr="002E1D1D">
        <w:rPr>
          <w:bCs/>
        </w:rPr>
        <w:t xml:space="preserve"> su šių įstaigų vadovais, žino jų problemas ir kartu ieško geriausių sprendimo būdų. </w:t>
      </w:r>
    </w:p>
    <w:p w:rsidR="00723D74" w:rsidRPr="002E1D1D" w:rsidRDefault="00723D74" w:rsidP="00C83D62">
      <w:pPr>
        <w:ind w:firstLine="720"/>
        <w:jc w:val="both"/>
        <w:rPr>
          <w:bCs/>
        </w:rPr>
      </w:pPr>
    </w:p>
    <w:p w:rsidR="00723D74" w:rsidRPr="002E1D1D" w:rsidRDefault="00723D74" w:rsidP="00723D74">
      <w:pPr>
        <w:ind w:firstLine="720"/>
        <w:jc w:val="both"/>
        <w:rPr>
          <w:b/>
        </w:rPr>
      </w:pPr>
      <w:r w:rsidRPr="002E1D1D">
        <w:rPr>
          <w:b/>
        </w:rPr>
        <w:t>Kultūra</w:t>
      </w:r>
    </w:p>
    <w:p w:rsidR="00723D74" w:rsidRPr="002E1D1D" w:rsidRDefault="00723D74" w:rsidP="00024292">
      <w:pPr>
        <w:ind w:firstLine="720"/>
        <w:jc w:val="both"/>
      </w:pPr>
      <w:r w:rsidRPr="002E1D1D">
        <w:t>2022 metus meras pradėjo kaip Lietuvos kultūros centrų asociacijos Auksinio fenikso apdovanojimuose nominacijos „Metų kultūros politikas“ laimėtojas. Ši nominacija įteikta tikrai ne veltui, nes per visus metus A.</w:t>
      </w:r>
      <w:r w:rsidR="00E9110B" w:rsidRPr="002E1D1D">
        <w:t xml:space="preserve"> </w:t>
      </w:r>
      <w:r w:rsidRPr="002E1D1D">
        <w:t>Klišonio dėmesys kultūros sričiai tikrai profesionalus ir išskirtinis.</w:t>
      </w:r>
    </w:p>
    <w:p w:rsidR="00723D74" w:rsidRPr="002E1D1D" w:rsidRDefault="00723D74" w:rsidP="00024292">
      <w:pPr>
        <w:ind w:firstLine="720"/>
        <w:jc w:val="both"/>
        <w:rPr>
          <w:bdr w:val="none" w:sz="0" w:space="0" w:color="auto" w:frame="1"/>
        </w:rPr>
      </w:pPr>
      <w:r w:rsidRPr="002E1D1D">
        <w:t xml:space="preserve">Sausio 7 d. </w:t>
      </w:r>
      <w:r w:rsidR="00265A2E" w:rsidRPr="002E1D1D">
        <w:t>dalyvavo</w:t>
      </w:r>
      <w:r w:rsidR="00E9110B" w:rsidRPr="002E1D1D">
        <w:t xml:space="preserve"> </w:t>
      </w:r>
      <w:hyperlink r:id="rId20" w:tgtFrame="_self" w:history="1">
        <w:r w:rsidR="00E9110B" w:rsidRPr="002E1D1D">
          <w:rPr>
            <w:bdr w:val="none" w:sz="0" w:space="0" w:color="auto" w:frame="1"/>
          </w:rPr>
          <w:t>p</w:t>
        </w:r>
        <w:r w:rsidRPr="002E1D1D">
          <w:rPr>
            <w:bdr w:val="none" w:sz="0" w:space="0" w:color="auto" w:frame="1"/>
          </w:rPr>
          <w:t>rojekto „Atvira bendruomenės kūrybos erdvė Kuliuose</w:t>
        </w:r>
        <w:r w:rsidR="00E9110B" w:rsidRPr="002E1D1D">
          <w:rPr>
            <w:bdr w:val="none" w:sz="0" w:space="0" w:color="auto" w:frame="1"/>
          </w:rPr>
          <w:t>“</w:t>
        </w:r>
        <w:r w:rsidRPr="002E1D1D">
          <w:rPr>
            <w:bdr w:val="none" w:sz="0" w:space="0" w:color="auto" w:frame="1"/>
          </w:rPr>
          <w:t xml:space="preserve"> pristatym</w:t>
        </w:r>
        <w:r w:rsidR="00265A2E" w:rsidRPr="002E1D1D">
          <w:rPr>
            <w:bdr w:val="none" w:sz="0" w:space="0" w:color="auto" w:frame="1"/>
          </w:rPr>
          <w:t>e</w:t>
        </w:r>
        <w:r w:rsidRPr="002E1D1D">
          <w:rPr>
            <w:bdr w:val="none" w:sz="0" w:space="0" w:color="auto" w:frame="1"/>
          </w:rPr>
          <w:t>.</w:t>
        </w:r>
      </w:hyperlink>
    </w:p>
    <w:p w:rsidR="00723D74" w:rsidRPr="002E1D1D" w:rsidRDefault="00723D74" w:rsidP="00024292">
      <w:pPr>
        <w:ind w:firstLine="720"/>
        <w:jc w:val="both"/>
        <w:rPr>
          <w:bCs/>
        </w:rPr>
      </w:pPr>
      <w:r w:rsidRPr="002E1D1D">
        <w:rPr>
          <w:bdr w:val="none" w:sz="0" w:space="0" w:color="auto" w:frame="1"/>
        </w:rPr>
        <w:t>Vasario 26 d.</w:t>
      </w:r>
      <w:r w:rsidR="00E9110B" w:rsidRPr="002E1D1D">
        <w:rPr>
          <w:bdr w:val="none" w:sz="0" w:space="0" w:color="auto" w:frame="1"/>
        </w:rPr>
        <w:t xml:space="preserve"> dalyvavimas</w:t>
      </w:r>
      <w:r w:rsidRPr="002E1D1D">
        <w:rPr>
          <w:bdr w:val="none" w:sz="0" w:space="0" w:color="auto" w:frame="1"/>
        </w:rPr>
        <w:t xml:space="preserve"> </w:t>
      </w:r>
      <w:r w:rsidR="00E9110B" w:rsidRPr="002E1D1D">
        <w:rPr>
          <w:bdr w:val="none" w:sz="0" w:space="0" w:color="auto" w:frame="1"/>
        </w:rPr>
        <w:t>p</w:t>
      </w:r>
      <w:r w:rsidRPr="002E1D1D">
        <w:rPr>
          <w:bdr w:val="none" w:sz="0" w:space="0" w:color="auto" w:frame="1"/>
        </w:rPr>
        <w:t>rojekto „Alsėdžiai – Mažoji Lietuvos kultūros sostinė 2022“ atidarym</w:t>
      </w:r>
      <w:r w:rsidR="00E9110B" w:rsidRPr="002E1D1D">
        <w:rPr>
          <w:bdr w:val="none" w:sz="0" w:space="0" w:color="auto" w:frame="1"/>
        </w:rPr>
        <w:t>e</w:t>
      </w:r>
      <w:r w:rsidRPr="002E1D1D">
        <w:rPr>
          <w:bdr w:val="none" w:sz="0" w:space="0" w:color="auto" w:frame="1"/>
        </w:rPr>
        <w:t>.</w:t>
      </w:r>
    </w:p>
    <w:p w:rsidR="00723D74" w:rsidRPr="002E1D1D" w:rsidRDefault="00723D74" w:rsidP="00DC5939">
      <w:pPr>
        <w:ind w:firstLine="720"/>
        <w:jc w:val="both"/>
      </w:pPr>
      <w:r w:rsidRPr="002E1D1D">
        <w:t xml:space="preserve">Birželio 10 d. </w:t>
      </w:r>
      <w:r w:rsidR="00265A2E" w:rsidRPr="002E1D1D">
        <w:t xml:space="preserve">dalyvavo </w:t>
      </w:r>
      <w:r w:rsidR="00E9110B" w:rsidRPr="002E1D1D">
        <w:rPr>
          <w:bCs/>
        </w:rPr>
        <w:t>s</w:t>
      </w:r>
      <w:r w:rsidRPr="002E1D1D">
        <w:rPr>
          <w:bCs/>
        </w:rPr>
        <w:t>usitikim</w:t>
      </w:r>
      <w:r w:rsidR="00265A2E" w:rsidRPr="002E1D1D">
        <w:rPr>
          <w:bCs/>
        </w:rPr>
        <w:t>e</w:t>
      </w:r>
      <w:r w:rsidRPr="002E1D1D">
        <w:rPr>
          <w:bCs/>
        </w:rPr>
        <w:t xml:space="preserve"> su Čekijos Respublikos ambasadoriumi.</w:t>
      </w:r>
      <w:r w:rsidRPr="002E1D1D">
        <w:t xml:space="preserve"> </w:t>
      </w:r>
      <w:r w:rsidRPr="002E1D1D">
        <w:rPr>
          <w:bCs/>
        </w:rPr>
        <w:t>Dalyvav</w:t>
      </w:r>
      <w:r w:rsidR="00265A2E" w:rsidRPr="002E1D1D">
        <w:rPr>
          <w:bCs/>
        </w:rPr>
        <w:t>o</w:t>
      </w:r>
      <w:r w:rsidRPr="002E1D1D">
        <w:rPr>
          <w:bCs/>
        </w:rPr>
        <w:t xml:space="preserve"> Čekijos Respublikos kultūros sklaidos centro parodų atidarymo šventėje Plungės rajono savivaldybės viešojoje bibliotekoje.</w:t>
      </w:r>
    </w:p>
    <w:p w:rsidR="00723D74" w:rsidRPr="002E1D1D" w:rsidRDefault="00723D74" w:rsidP="00DC5939">
      <w:pPr>
        <w:ind w:firstLine="720"/>
        <w:jc w:val="both"/>
      </w:pPr>
      <w:r w:rsidRPr="002E1D1D">
        <w:t xml:space="preserve">Birželio 17–19 d. </w:t>
      </w:r>
      <w:r w:rsidR="00265A2E" w:rsidRPr="002E1D1D">
        <w:t>dalyvavo</w:t>
      </w:r>
      <w:r w:rsidR="00E9110B" w:rsidRPr="002E1D1D">
        <w:t xml:space="preserve"> </w:t>
      </w:r>
      <w:r w:rsidR="00E9110B" w:rsidRPr="002E1D1D">
        <w:rPr>
          <w:bCs/>
        </w:rPr>
        <w:t>Plungės m</w:t>
      </w:r>
      <w:r w:rsidRPr="002E1D1D">
        <w:rPr>
          <w:bCs/>
        </w:rPr>
        <w:t>iesto šventės rengini</w:t>
      </w:r>
      <w:r w:rsidR="00E9110B" w:rsidRPr="002E1D1D">
        <w:rPr>
          <w:bCs/>
        </w:rPr>
        <w:t>uose. S</w:t>
      </w:r>
      <w:r w:rsidRPr="002E1D1D">
        <w:rPr>
          <w:bCs/>
        </w:rPr>
        <w:t>pecialus padėkos vakaras šventės kūrėjams ir miesto svečiams, Plungės rajono savivaldybė</w:t>
      </w:r>
      <w:r w:rsidR="00E9110B" w:rsidRPr="002E1D1D">
        <w:rPr>
          <w:bCs/>
        </w:rPr>
        <w:t>s</w:t>
      </w:r>
      <w:r w:rsidRPr="002E1D1D">
        <w:rPr>
          <w:bCs/>
        </w:rPr>
        <w:t xml:space="preserve"> miestų partnerių delegacijų sutikimas. </w:t>
      </w:r>
    </w:p>
    <w:p w:rsidR="00723D74" w:rsidRPr="002E1D1D" w:rsidRDefault="00723D74" w:rsidP="00DC5939">
      <w:pPr>
        <w:ind w:firstLine="720"/>
        <w:jc w:val="both"/>
      </w:pPr>
      <w:r w:rsidRPr="002E1D1D">
        <w:t xml:space="preserve">Liepos 1 d. </w:t>
      </w:r>
      <w:r w:rsidR="00E9110B" w:rsidRPr="002E1D1D">
        <w:rPr>
          <w:bCs/>
        </w:rPr>
        <w:t>d</w:t>
      </w:r>
      <w:r w:rsidRPr="002E1D1D">
        <w:rPr>
          <w:bCs/>
        </w:rPr>
        <w:t>alyvav</w:t>
      </w:r>
      <w:r w:rsidR="00265A2E" w:rsidRPr="002E1D1D">
        <w:rPr>
          <w:bCs/>
        </w:rPr>
        <w:t>o</w:t>
      </w:r>
      <w:r w:rsidRPr="002E1D1D">
        <w:rPr>
          <w:bCs/>
        </w:rPr>
        <w:t xml:space="preserve"> iškilmingame paminklo atidengimo ceremonijoje Beržore.</w:t>
      </w:r>
    </w:p>
    <w:p w:rsidR="00723D74" w:rsidRPr="002E1D1D" w:rsidRDefault="00723D74" w:rsidP="00DC5939">
      <w:pPr>
        <w:ind w:firstLine="720"/>
        <w:jc w:val="both"/>
      </w:pPr>
      <w:r w:rsidRPr="002E1D1D">
        <w:t xml:space="preserve">Liepos 5 d. </w:t>
      </w:r>
      <w:r w:rsidR="00E9110B" w:rsidRPr="002E1D1D">
        <w:rPr>
          <w:bCs/>
        </w:rPr>
        <w:t>d</w:t>
      </w:r>
      <w:r w:rsidRPr="002E1D1D">
        <w:rPr>
          <w:bCs/>
        </w:rPr>
        <w:t>alyvav</w:t>
      </w:r>
      <w:r w:rsidR="00265A2E" w:rsidRPr="002E1D1D">
        <w:rPr>
          <w:bCs/>
        </w:rPr>
        <w:t>o</w:t>
      </w:r>
      <w:r w:rsidRPr="002E1D1D">
        <w:rPr>
          <w:bCs/>
        </w:rPr>
        <w:t xml:space="preserve"> vaikų ir jaunimo liaudiškų šokių studijos „Suvartukas“ koncerte, skirtame Valstybės dienai.</w:t>
      </w:r>
    </w:p>
    <w:p w:rsidR="00723D74" w:rsidRPr="002E1D1D" w:rsidRDefault="00723D74" w:rsidP="00DC5939">
      <w:pPr>
        <w:ind w:firstLine="720"/>
        <w:jc w:val="both"/>
      </w:pPr>
      <w:r w:rsidRPr="002E1D1D">
        <w:t xml:space="preserve">Liepos 6 d. </w:t>
      </w:r>
      <w:r w:rsidR="00E9110B" w:rsidRPr="002E1D1D">
        <w:rPr>
          <w:bCs/>
        </w:rPr>
        <w:t>d</w:t>
      </w:r>
      <w:r w:rsidRPr="002E1D1D">
        <w:rPr>
          <w:bCs/>
        </w:rPr>
        <w:t>alyvav</w:t>
      </w:r>
      <w:r w:rsidR="00265A2E" w:rsidRPr="002E1D1D">
        <w:rPr>
          <w:bCs/>
        </w:rPr>
        <w:t>o</w:t>
      </w:r>
      <w:r w:rsidRPr="002E1D1D">
        <w:rPr>
          <w:bCs/>
        </w:rPr>
        <w:t xml:space="preserve"> Karaliaus Mindaugo karūnavimo dienos renginiuose</w:t>
      </w:r>
      <w:r w:rsidR="00265A2E" w:rsidRPr="002E1D1D">
        <w:rPr>
          <w:bCs/>
        </w:rPr>
        <w:t xml:space="preserve">: </w:t>
      </w:r>
      <w:r w:rsidRPr="002E1D1D">
        <w:rPr>
          <w:bCs/>
        </w:rPr>
        <w:t>politinėje diskusijoje Babrungo slėnyje;</w:t>
      </w:r>
      <w:r w:rsidRPr="002E1D1D">
        <w:t xml:space="preserve"> </w:t>
      </w:r>
      <w:r w:rsidRPr="002E1D1D">
        <w:rPr>
          <w:bCs/>
        </w:rPr>
        <w:t>Lietuvos Respublikos valstybės himno giedojimo šventėje Babrungo slėnyje.</w:t>
      </w:r>
    </w:p>
    <w:p w:rsidR="00723D74" w:rsidRPr="002E1D1D" w:rsidRDefault="00723D74" w:rsidP="00DC5939">
      <w:pPr>
        <w:ind w:firstLine="720"/>
        <w:jc w:val="both"/>
      </w:pPr>
      <w:r w:rsidRPr="002E1D1D">
        <w:t>Rugpjūčio 4 d.</w:t>
      </w:r>
      <w:r w:rsidR="00265A2E" w:rsidRPr="002E1D1D">
        <w:t xml:space="preserve"> dalyvavo</w:t>
      </w:r>
      <w:r w:rsidRPr="002E1D1D">
        <w:t xml:space="preserve"> </w:t>
      </w:r>
      <w:r w:rsidR="00E9110B" w:rsidRPr="002E1D1D">
        <w:rPr>
          <w:bCs/>
        </w:rPr>
        <w:t>d</w:t>
      </w:r>
      <w:r w:rsidRPr="002E1D1D">
        <w:rPr>
          <w:bCs/>
        </w:rPr>
        <w:t xml:space="preserve">okumentinio filmo </w:t>
      </w:r>
      <w:r w:rsidR="00E9110B" w:rsidRPr="002E1D1D">
        <w:rPr>
          <w:bCs/>
        </w:rPr>
        <w:t>„</w:t>
      </w:r>
      <w:r w:rsidRPr="002E1D1D">
        <w:rPr>
          <w:bCs/>
        </w:rPr>
        <w:t>Jono Meko antologija</w:t>
      </w:r>
      <w:r w:rsidR="00E9110B" w:rsidRPr="002E1D1D">
        <w:rPr>
          <w:bCs/>
        </w:rPr>
        <w:t>“</w:t>
      </w:r>
      <w:r w:rsidRPr="002E1D1D">
        <w:rPr>
          <w:bCs/>
        </w:rPr>
        <w:t xml:space="preserve"> peržiūr</w:t>
      </w:r>
      <w:r w:rsidR="00E9110B" w:rsidRPr="002E1D1D">
        <w:rPr>
          <w:bCs/>
        </w:rPr>
        <w:t>oje</w:t>
      </w:r>
      <w:r w:rsidRPr="002E1D1D">
        <w:rPr>
          <w:bCs/>
        </w:rPr>
        <w:t xml:space="preserve"> Plungės viešojoje bibliotekoje.</w:t>
      </w:r>
    </w:p>
    <w:p w:rsidR="00723D74" w:rsidRPr="002E1D1D" w:rsidRDefault="00723D74" w:rsidP="00DC5939">
      <w:pPr>
        <w:ind w:firstLine="720"/>
        <w:jc w:val="both"/>
      </w:pPr>
      <w:r w:rsidRPr="002E1D1D">
        <w:t xml:space="preserve">Rugpjūčio 12 d. </w:t>
      </w:r>
      <w:r w:rsidR="00E9110B" w:rsidRPr="002E1D1D">
        <w:t xml:space="preserve">dalyvavo </w:t>
      </w:r>
      <w:r w:rsidR="00E9110B" w:rsidRPr="002E1D1D">
        <w:rPr>
          <w:bCs/>
        </w:rPr>
        <w:t>s</w:t>
      </w:r>
      <w:r w:rsidRPr="002E1D1D">
        <w:rPr>
          <w:bCs/>
        </w:rPr>
        <w:t>usitikim</w:t>
      </w:r>
      <w:r w:rsidR="00E9110B" w:rsidRPr="002E1D1D">
        <w:rPr>
          <w:bCs/>
        </w:rPr>
        <w:t>e</w:t>
      </w:r>
      <w:r w:rsidRPr="002E1D1D">
        <w:rPr>
          <w:bCs/>
        </w:rPr>
        <w:t xml:space="preserve"> su menininku Rimvydu (Ray) Bartkumi Žemaičių dailės muziejuje.</w:t>
      </w:r>
    </w:p>
    <w:p w:rsidR="00723D74" w:rsidRPr="002E1D1D" w:rsidRDefault="00723D74" w:rsidP="00DC5939">
      <w:pPr>
        <w:ind w:firstLine="720"/>
        <w:jc w:val="both"/>
      </w:pPr>
      <w:r w:rsidRPr="002E1D1D">
        <w:t xml:space="preserve">Rugpjūčio 26 d. </w:t>
      </w:r>
      <w:r w:rsidR="00E9110B" w:rsidRPr="002E1D1D">
        <w:rPr>
          <w:bCs/>
        </w:rPr>
        <w:t>d</w:t>
      </w:r>
      <w:r w:rsidRPr="002E1D1D">
        <w:rPr>
          <w:bCs/>
        </w:rPr>
        <w:t>alyvav</w:t>
      </w:r>
      <w:r w:rsidR="00265A2E" w:rsidRPr="002E1D1D">
        <w:rPr>
          <w:bCs/>
        </w:rPr>
        <w:t>o</w:t>
      </w:r>
      <w:r w:rsidRPr="002E1D1D">
        <w:rPr>
          <w:bCs/>
        </w:rPr>
        <w:t xml:space="preserve"> Mokslinėje konferencijoje Alsėdžiuose.</w:t>
      </w:r>
    </w:p>
    <w:p w:rsidR="00723D74" w:rsidRPr="002E1D1D" w:rsidRDefault="00723D74" w:rsidP="00DC5939">
      <w:pPr>
        <w:ind w:firstLine="720"/>
        <w:jc w:val="both"/>
      </w:pPr>
      <w:r w:rsidRPr="002E1D1D">
        <w:t xml:space="preserve">Rugsėjo 23 d. </w:t>
      </w:r>
      <w:r w:rsidR="00E9110B" w:rsidRPr="002E1D1D">
        <w:t xml:space="preserve">dalyvavo </w:t>
      </w:r>
      <w:r w:rsidRPr="002E1D1D">
        <w:rPr>
          <w:bCs/>
        </w:rPr>
        <w:t>G. Kaukaitės autobiografinės knygos pristatym</w:t>
      </w:r>
      <w:r w:rsidR="00E9110B" w:rsidRPr="002E1D1D">
        <w:rPr>
          <w:bCs/>
        </w:rPr>
        <w:t>e</w:t>
      </w:r>
      <w:r w:rsidRPr="002E1D1D">
        <w:rPr>
          <w:bCs/>
        </w:rPr>
        <w:t xml:space="preserve"> Žemaičių dailės muziejuje.</w:t>
      </w:r>
      <w:r w:rsidRPr="002E1D1D">
        <w:t xml:space="preserve"> </w:t>
      </w:r>
      <w:r w:rsidR="00C81E37" w:rsidRPr="002E1D1D">
        <w:t xml:space="preserve">Dalyvavo </w:t>
      </w:r>
      <w:r w:rsidRPr="002E1D1D">
        <w:rPr>
          <w:bCs/>
        </w:rPr>
        <w:t>Kantaučių daugiafunkcio centro veiklos paminėjimo vakar</w:t>
      </w:r>
      <w:r w:rsidR="00C81E37" w:rsidRPr="002E1D1D">
        <w:rPr>
          <w:bCs/>
        </w:rPr>
        <w:t>e</w:t>
      </w:r>
      <w:r w:rsidRPr="002E1D1D">
        <w:rPr>
          <w:bCs/>
        </w:rPr>
        <w:t>.</w:t>
      </w:r>
    </w:p>
    <w:p w:rsidR="00723D74" w:rsidRPr="002E1D1D" w:rsidRDefault="00723D74" w:rsidP="00DC5939">
      <w:pPr>
        <w:ind w:firstLine="720"/>
        <w:jc w:val="both"/>
        <w:rPr>
          <w:bCs/>
        </w:rPr>
      </w:pPr>
      <w:r w:rsidRPr="002E1D1D">
        <w:t xml:space="preserve">Rugsėjo 24 d. </w:t>
      </w:r>
      <w:r w:rsidR="00C81E37" w:rsidRPr="002E1D1D">
        <w:t xml:space="preserve">dalyvavo </w:t>
      </w:r>
      <w:r w:rsidR="00C81E37" w:rsidRPr="002E1D1D">
        <w:rPr>
          <w:bCs/>
        </w:rPr>
        <w:t>k</w:t>
      </w:r>
      <w:r w:rsidRPr="002E1D1D">
        <w:rPr>
          <w:bCs/>
        </w:rPr>
        <w:t>onferencij</w:t>
      </w:r>
      <w:r w:rsidR="00C81E37" w:rsidRPr="002E1D1D">
        <w:rPr>
          <w:bCs/>
        </w:rPr>
        <w:t>oje</w:t>
      </w:r>
      <w:r w:rsidRPr="002E1D1D">
        <w:rPr>
          <w:bCs/>
        </w:rPr>
        <w:t xml:space="preserve"> Žemaičių dailės muziejuje </w:t>
      </w:r>
      <w:r w:rsidR="00E9110B" w:rsidRPr="002E1D1D">
        <w:rPr>
          <w:bCs/>
        </w:rPr>
        <w:t>„</w:t>
      </w:r>
      <w:r w:rsidRPr="002E1D1D">
        <w:rPr>
          <w:bCs/>
        </w:rPr>
        <w:t xml:space="preserve">Plungė </w:t>
      </w:r>
      <w:r w:rsidR="00E9110B" w:rsidRPr="002E1D1D">
        <w:rPr>
          <w:bCs/>
        </w:rPr>
        <w:t>–</w:t>
      </w:r>
      <w:r w:rsidRPr="002E1D1D">
        <w:rPr>
          <w:bCs/>
        </w:rPr>
        <w:t xml:space="preserve"> nuo priešistorės iki Sąjūdžio</w:t>
      </w:r>
      <w:r w:rsidR="00E9110B" w:rsidRPr="002E1D1D">
        <w:rPr>
          <w:bCs/>
        </w:rPr>
        <w:t>“</w:t>
      </w:r>
      <w:r w:rsidRPr="002E1D1D">
        <w:rPr>
          <w:bCs/>
        </w:rPr>
        <w:t>.</w:t>
      </w:r>
    </w:p>
    <w:p w:rsidR="00723D74" w:rsidRPr="002E1D1D" w:rsidRDefault="00723D74" w:rsidP="00DC5939">
      <w:pPr>
        <w:ind w:firstLine="720"/>
        <w:jc w:val="both"/>
      </w:pPr>
      <w:r w:rsidRPr="002E1D1D">
        <w:rPr>
          <w:bCs/>
        </w:rPr>
        <w:t>Lapkričio 25 d.</w:t>
      </w:r>
      <w:r w:rsidR="00C81E37" w:rsidRPr="002E1D1D">
        <w:rPr>
          <w:bCs/>
        </w:rPr>
        <w:t xml:space="preserve"> dalyvavo</w:t>
      </w:r>
      <w:r w:rsidRPr="002E1D1D">
        <w:rPr>
          <w:bCs/>
        </w:rPr>
        <w:t xml:space="preserve"> Prof. L.</w:t>
      </w:r>
      <w:r w:rsidR="00E9110B" w:rsidRPr="002E1D1D">
        <w:rPr>
          <w:bCs/>
        </w:rPr>
        <w:t xml:space="preserve"> </w:t>
      </w:r>
      <w:r w:rsidRPr="002E1D1D">
        <w:rPr>
          <w:bCs/>
        </w:rPr>
        <w:t>Mažylio globojam</w:t>
      </w:r>
      <w:r w:rsidR="00E9110B" w:rsidRPr="002E1D1D">
        <w:rPr>
          <w:bCs/>
        </w:rPr>
        <w:t>oje</w:t>
      </w:r>
      <w:r w:rsidRPr="002E1D1D">
        <w:rPr>
          <w:bCs/>
        </w:rPr>
        <w:t xml:space="preserve"> konferencij</w:t>
      </w:r>
      <w:r w:rsidR="00E9110B" w:rsidRPr="002E1D1D">
        <w:rPr>
          <w:bCs/>
        </w:rPr>
        <w:t>oje</w:t>
      </w:r>
      <w:r w:rsidRPr="002E1D1D">
        <w:rPr>
          <w:bCs/>
        </w:rPr>
        <w:t xml:space="preserve"> „Mane įkvepia mano signataras“, skirt</w:t>
      </w:r>
      <w:r w:rsidR="00E9110B" w:rsidRPr="002E1D1D">
        <w:rPr>
          <w:bCs/>
        </w:rPr>
        <w:t>oje</w:t>
      </w:r>
      <w:r w:rsidRPr="002E1D1D">
        <w:rPr>
          <w:bCs/>
        </w:rPr>
        <w:t xml:space="preserve"> Nepriklausomybės akto signataro Stanislovo Narutavičiaus 160-osioms gimimo ir 90-osioms mirties metinėms. </w:t>
      </w:r>
    </w:p>
    <w:p w:rsidR="00723D74" w:rsidRPr="002E1D1D" w:rsidRDefault="00723D74" w:rsidP="00024292">
      <w:pPr>
        <w:ind w:firstLine="720"/>
        <w:jc w:val="both"/>
        <w:rPr>
          <w:bCs/>
        </w:rPr>
      </w:pPr>
      <w:r w:rsidRPr="002E1D1D">
        <w:t xml:space="preserve">Gruodžio 16 d. </w:t>
      </w:r>
      <w:r w:rsidR="00E9110B" w:rsidRPr="002E1D1D">
        <w:rPr>
          <w:bCs/>
        </w:rPr>
        <w:t>d</w:t>
      </w:r>
      <w:r w:rsidRPr="002E1D1D">
        <w:rPr>
          <w:bCs/>
        </w:rPr>
        <w:t>alyvav</w:t>
      </w:r>
      <w:r w:rsidR="00C81E37" w:rsidRPr="002E1D1D">
        <w:rPr>
          <w:bCs/>
        </w:rPr>
        <w:t>o</w:t>
      </w:r>
      <w:r w:rsidRPr="002E1D1D">
        <w:rPr>
          <w:bCs/>
        </w:rPr>
        <w:t xml:space="preserve"> Alsėdžių mažosios kultūros sostinės renginiuose.</w:t>
      </w:r>
    </w:p>
    <w:p w:rsidR="00C83D62" w:rsidRDefault="00C83D62" w:rsidP="00723D74">
      <w:pPr>
        <w:ind w:firstLine="720"/>
        <w:jc w:val="both"/>
        <w:outlineLvl w:val="3"/>
      </w:pPr>
    </w:p>
    <w:p w:rsidR="00192166" w:rsidRDefault="00192166" w:rsidP="00723D74">
      <w:pPr>
        <w:ind w:firstLine="720"/>
        <w:jc w:val="both"/>
        <w:outlineLvl w:val="3"/>
      </w:pPr>
    </w:p>
    <w:p w:rsidR="00192166" w:rsidRPr="002E1D1D" w:rsidRDefault="00192166" w:rsidP="00723D74">
      <w:pPr>
        <w:ind w:firstLine="720"/>
        <w:jc w:val="both"/>
        <w:outlineLvl w:val="3"/>
      </w:pPr>
    </w:p>
    <w:p w:rsidR="00010E71" w:rsidRPr="002E1D1D" w:rsidRDefault="00A84AF8" w:rsidP="00010E71">
      <w:pPr>
        <w:ind w:firstLine="720"/>
        <w:jc w:val="both"/>
        <w:outlineLvl w:val="3"/>
        <w:rPr>
          <w:b/>
        </w:rPr>
      </w:pPr>
      <w:r w:rsidRPr="002E1D1D">
        <w:rPr>
          <w:b/>
        </w:rPr>
        <w:lastRenderedPageBreak/>
        <w:t>Sportas</w:t>
      </w:r>
    </w:p>
    <w:p w:rsidR="00A84AF8" w:rsidRPr="002E1D1D" w:rsidRDefault="00A84AF8" w:rsidP="00DC5939">
      <w:pPr>
        <w:ind w:firstLine="720"/>
        <w:jc w:val="both"/>
        <w:rPr>
          <w:bCs/>
        </w:rPr>
      </w:pPr>
      <w:r w:rsidRPr="002E1D1D">
        <w:t xml:space="preserve">Sportas ir aktyvaus gyvenimo propagavimas dar vienas </w:t>
      </w:r>
      <w:r w:rsidR="00024292" w:rsidRPr="002E1D1D">
        <w:t xml:space="preserve">Savivaldybės </w:t>
      </w:r>
      <w:r w:rsidRPr="002E1D1D">
        <w:t>mero pavyzdys rajono gyventojams. Važiavimas į darbą dviračiu – nuolatinis veiksmas, susipažinimas su rajono probleminėmis vietomis vyksta vaikščiojant. Sportininkų rūpesčiai ir bėdos žinomi ir visada ieškoma būdų</w:t>
      </w:r>
      <w:r w:rsidR="00024292" w:rsidRPr="002E1D1D">
        <w:t>,</w:t>
      </w:r>
      <w:r w:rsidRPr="002E1D1D">
        <w:t xml:space="preserve"> kaip jiems padėti. Galima būtų išvardinti svarbiausius metų sporto įvykius, kurie vyko su mero pagalba arba jam juose dalyvaujant. Tai </w:t>
      </w:r>
      <w:r w:rsidR="00024292" w:rsidRPr="002E1D1D">
        <w:t>–</w:t>
      </w:r>
      <w:r w:rsidRPr="002E1D1D">
        <w:t xml:space="preserve"> </w:t>
      </w:r>
      <w:r w:rsidRPr="002E1D1D">
        <w:rPr>
          <w:bCs/>
        </w:rPr>
        <w:t>susitikimas su sporto klubo „Pamarys“ atstovais, geriausių Plungės sportininkų pagerbimas, dalyvavimas Plungės sporto ir rekreacijos centro baigimo pažymėjimų įteikimo šventėje, Olimpinės dienos renginiuose, Plungės vandens sporto šventės renginiuose.</w:t>
      </w:r>
    </w:p>
    <w:p w:rsidR="00D2081F" w:rsidRPr="002E1D1D" w:rsidRDefault="00D2081F" w:rsidP="00010E71">
      <w:pPr>
        <w:ind w:firstLine="720"/>
        <w:jc w:val="both"/>
        <w:outlineLvl w:val="3"/>
        <w:rPr>
          <w:bCs/>
        </w:rPr>
      </w:pPr>
    </w:p>
    <w:p w:rsidR="00D2081F" w:rsidRPr="002E1D1D" w:rsidRDefault="00D2081F" w:rsidP="00010E71">
      <w:pPr>
        <w:ind w:firstLine="720"/>
        <w:jc w:val="both"/>
        <w:outlineLvl w:val="3"/>
        <w:rPr>
          <w:b/>
        </w:rPr>
      </w:pPr>
      <w:r w:rsidRPr="002E1D1D">
        <w:rPr>
          <w:b/>
        </w:rPr>
        <w:t>Socialinė sritis</w:t>
      </w:r>
    </w:p>
    <w:p w:rsidR="00D2081F" w:rsidRPr="002E1D1D" w:rsidRDefault="00D2081F" w:rsidP="00024292">
      <w:pPr>
        <w:ind w:firstLine="720"/>
        <w:jc w:val="both"/>
      </w:pPr>
      <w:r w:rsidRPr="002E1D1D">
        <w:t xml:space="preserve">Socialinė sritis – jautriausia vieta, šiuo klausimu daugiausia sulaukta gyventojų priėmimo valandomis ir kituose gyvuose susitikimuose. </w:t>
      </w:r>
    </w:p>
    <w:p w:rsidR="00D2081F" w:rsidRPr="002E1D1D" w:rsidRDefault="00D2081F" w:rsidP="00024292">
      <w:pPr>
        <w:ind w:firstLine="720"/>
        <w:jc w:val="both"/>
        <w:rPr>
          <w:bCs/>
        </w:rPr>
      </w:pPr>
      <w:r w:rsidRPr="002E1D1D">
        <w:t xml:space="preserve">Sausio 5 d. </w:t>
      </w:r>
      <w:r w:rsidR="00024292" w:rsidRPr="002E1D1D">
        <w:t xml:space="preserve">dalyvavo </w:t>
      </w:r>
      <w:hyperlink r:id="rId21" w:tgtFrame="_self" w:history="1">
        <w:r w:rsidR="00024292" w:rsidRPr="002E1D1D">
          <w:rPr>
            <w:bdr w:val="none" w:sz="0" w:space="0" w:color="auto" w:frame="1"/>
          </w:rPr>
          <w:t>p</w:t>
        </w:r>
        <w:r w:rsidRPr="002E1D1D">
          <w:rPr>
            <w:bdr w:val="none" w:sz="0" w:space="0" w:color="auto" w:frame="1"/>
          </w:rPr>
          <w:t>asitarim</w:t>
        </w:r>
        <w:r w:rsidR="00024292" w:rsidRPr="002E1D1D">
          <w:rPr>
            <w:bdr w:val="none" w:sz="0" w:space="0" w:color="auto" w:frame="1"/>
          </w:rPr>
          <w:t>e</w:t>
        </w:r>
        <w:r w:rsidRPr="002E1D1D">
          <w:rPr>
            <w:bdr w:val="none" w:sz="0" w:space="0" w:color="auto" w:frame="1"/>
          </w:rPr>
          <w:t xml:space="preserve"> dėl Parapijos namų</w:t>
        </w:r>
      </w:hyperlink>
      <w:r w:rsidRPr="002E1D1D">
        <w:rPr>
          <w:bCs/>
        </w:rPr>
        <w:t>.</w:t>
      </w:r>
    </w:p>
    <w:p w:rsidR="00C81E37" w:rsidRPr="002E1D1D" w:rsidRDefault="00C81E37" w:rsidP="00024292">
      <w:pPr>
        <w:ind w:firstLine="720"/>
        <w:jc w:val="both"/>
      </w:pPr>
      <w:r w:rsidRPr="002E1D1D">
        <w:rPr>
          <w:bCs/>
        </w:rPr>
        <w:t>Sausio 6 d. dalyvavo nuotoliniame Valstybės visuomenės sveikatos stiprinimo fon</w:t>
      </w:r>
      <w:r w:rsidR="000D70AE" w:rsidRPr="002E1D1D">
        <w:rPr>
          <w:bCs/>
        </w:rPr>
        <w:t>d</w:t>
      </w:r>
      <w:r w:rsidRPr="002E1D1D">
        <w:rPr>
          <w:bCs/>
        </w:rPr>
        <w:t>o posėdyje dėl lėšų skirstymo.</w:t>
      </w:r>
    </w:p>
    <w:p w:rsidR="00D2081F" w:rsidRPr="002E1D1D" w:rsidRDefault="00D2081F" w:rsidP="00DC5939">
      <w:pPr>
        <w:ind w:firstLine="720"/>
        <w:jc w:val="both"/>
      </w:pPr>
      <w:r w:rsidRPr="002E1D1D">
        <w:t xml:space="preserve">Gegužės 22 d. </w:t>
      </w:r>
      <w:r w:rsidR="00C81E37" w:rsidRPr="002E1D1D">
        <w:t>d</w:t>
      </w:r>
      <w:r w:rsidRPr="002E1D1D">
        <w:t>alyvav</w:t>
      </w:r>
      <w:r w:rsidR="00C81E37" w:rsidRPr="002E1D1D">
        <w:t>o</w:t>
      </w:r>
      <w:r w:rsidRPr="002E1D1D">
        <w:t xml:space="preserve"> Plungės </w:t>
      </w:r>
      <w:r w:rsidRPr="002E1D1D">
        <w:rPr>
          <w:bCs/>
        </w:rPr>
        <w:t>TAU konferencijoje.</w:t>
      </w:r>
    </w:p>
    <w:p w:rsidR="00D2081F" w:rsidRPr="002E1D1D" w:rsidRDefault="00D2081F" w:rsidP="00DC5939">
      <w:pPr>
        <w:ind w:firstLine="720"/>
        <w:jc w:val="both"/>
      </w:pPr>
      <w:r w:rsidRPr="002E1D1D">
        <w:t xml:space="preserve">Gegužės 25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dėl socialinės globos problematikos rajone.</w:t>
      </w:r>
    </w:p>
    <w:p w:rsidR="00D2081F" w:rsidRPr="002E1D1D" w:rsidRDefault="00D2081F" w:rsidP="00DC5939">
      <w:pPr>
        <w:ind w:firstLine="720"/>
        <w:jc w:val="both"/>
      </w:pPr>
      <w:r w:rsidRPr="002E1D1D">
        <w:t xml:space="preserve">Birželio 6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su LR SAM dėl ukrainiečių sveikatos priežiūros paslaugų teikimo.</w:t>
      </w:r>
    </w:p>
    <w:p w:rsidR="00D2081F" w:rsidRPr="002E1D1D" w:rsidRDefault="00D2081F" w:rsidP="00DC5939">
      <w:pPr>
        <w:ind w:firstLine="720"/>
        <w:jc w:val="both"/>
      </w:pPr>
      <w:r w:rsidRPr="002E1D1D">
        <w:t xml:space="preserve">Birželio 20 d. </w:t>
      </w:r>
      <w:r w:rsidR="00C81E37" w:rsidRPr="002E1D1D">
        <w:rPr>
          <w:bCs/>
        </w:rPr>
        <w:t>dalyvavo s</w:t>
      </w:r>
      <w:r w:rsidRPr="002E1D1D">
        <w:rPr>
          <w:bCs/>
        </w:rPr>
        <w:t>usitikim</w:t>
      </w:r>
      <w:r w:rsidR="00C81E37" w:rsidRPr="002E1D1D">
        <w:rPr>
          <w:bCs/>
        </w:rPr>
        <w:t>e</w:t>
      </w:r>
      <w:r w:rsidRPr="002E1D1D">
        <w:rPr>
          <w:bCs/>
        </w:rPr>
        <w:t xml:space="preserve"> su Maisto banko atstovais ir ukrainiečiais.</w:t>
      </w:r>
    </w:p>
    <w:p w:rsidR="00D2081F" w:rsidRPr="002E1D1D" w:rsidRDefault="00D2081F" w:rsidP="00DC5939">
      <w:pPr>
        <w:ind w:firstLine="720"/>
        <w:jc w:val="both"/>
      </w:pPr>
      <w:r w:rsidRPr="002E1D1D">
        <w:t xml:space="preserve">Birželio 28 d. </w:t>
      </w:r>
      <w:r w:rsidRPr="002E1D1D">
        <w:rPr>
          <w:bCs/>
        </w:rPr>
        <w:t>lank</w:t>
      </w:r>
      <w:r w:rsidR="00C81E37" w:rsidRPr="002E1D1D">
        <w:rPr>
          <w:bCs/>
        </w:rPr>
        <w:t>ėsi</w:t>
      </w:r>
      <w:r w:rsidRPr="002E1D1D">
        <w:rPr>
          <w:bCs/>
        </w:rPr>
        <w:t xml:space="preserve"> Latvijoje Senjorų globos centrų tinkle </w:t>
      </w:r>
      <w:r w:rsidR="00C81E37" w:rsidRPr="002E1D1D">
        <w:rPr>
          <w:bCs/>
        </w:rPr>
        <w:t>–</w:t>
      </w:r>
      <w:r w:rsidRPr="002E1D1D">
        <w:rPr>
          <w:bCs/>
        </w:rPr>
        <w:t xml:space="preserve"> Senior Group.</w:t>
      </w:r>
    </w:p>
    <w:p w:rsidR="00D2081F" w:rsidRPr="002E1D1D" w:rsidRDefault="00D2081F" w:rsidP="00DC5939">
      <w:pPr>
        <w:ind w:firstLine="720"/>
        <w:jc w:val="both"/>
      </w:pPr>
      <w:r w:rsidRPr="002E1D1D">
        <w:t>Liepos 1</w:t>
      </w:r>
      <w:r w:rsidR="00C81E37" w:rsidRPr="002E1D1D">
        <w:t xml:space="preserve"> </w:t>
      </w:r>
      <w:r w:rsidRPr="002E1D1D">
        <w:t xml:space="preserve">d. </w:t>
      </w:r>
      <w:r w:rsidR="00C81E37" w:rsidRPr="002E1D1D">
        <w:rPr>
          <w:bCs/>
        </w:rPr>
        <w:t>d</w:t>
      </w:r>
      <w:r w:rsidRPr="002E1D1D">
        <w:rPr>
          <w:bCs/>
        </w:rPr>
        <w:t>alyvav</w:t>
      </w:r>
      <w:r w:rsidR="00C81E37" w:rsidRPr="002E1D1D">
        <w:rPr>
          <w:bCs/>
        </w:rPr>
        <w:t>o</w:t>
      </w:r>
      <w:r w:rsidRPr="002E1D1D">
        <w:rPr>
          <w:bCs/>
        </w:rPr>
        <w:t xml:space="preserve"> pasitarime dėl pacientų pav</w:t>
      </w:r>
      <w:r w:rsidR="00C81E37" w:rsidRPr="002E1D1D">
        <w:rPr>
          <w:bCs/>
        </w:rPr>
        <w:t>ė</w:t>
      </w:r>
      <w:r w:rsidRPr="002E1D1D">
        <w:rPr>
          <w:bCs/>
        </w:rPr>
        <w:t>žėjimo, kai nereikalinga skubi pagalba;</w:t>
      </w:r>
    </w:p>
    <w:p w:rsidR="00D2081F" w:rsidRPr="002E1D1D" w:rsidRDefault="00D2081F" w:rsidP="00DC5939">
      <w:pPr>
        <w:ind w:firstLine="720"/>
        <w:jc w:val="both"/>
      </w:pPr>
      <w:r w:rsidRPr="002E1D1D">
        <w:t xml:space="preserve">Liepos 28 d. </w:t>
      </w:r>
      <w:r w:rsidR="00C81E37" w:rsidRPr="002E1D1D">
        <w:rPr>
          <w:bCs/>
        </w:rPr>
        <w:t>dalyvavo s</w:t>
      </w:r>
      <w:r w:rsidRPr="002E1D1D">
        <w:rPr>
          <w:bCs/>
        </w:rPr>
        <w:t>usitikim</w:t>
      </w:r>
      <w:r w:rsidR="00C81E37" w:rsidRPr="002E1D1D">
        <w:rPr>
          <w:bCs/>
        </w:rPr>
        <w:t>e</w:t>
      </w:r>
      <w:r w:rsidRPr="002E1D1D">
        <w:rPr>
          <w:bCs/>
        </w:rPr>
        <w:t xml:space="preserve"> su Plungės r. policijos komisaru G. Pocevičiumi dėl landynių Plungės rajone.</w:t>
      </w:r>
    </w:p>
    <w:p w:rsidR="00D2081F" w:rsidRPr="002E1D1D" w:rsidRDefault="00D2081F" w:rsidP="00DC5939">
      <w:pPr>
        <w:ind w:firstLine="720"/>
        <w:jc w:val="both"/>
      </w:pPr>
      <w:r w:rsidRPr="002E1D1D">
        <w:t xml:space="preserve">Rugsėjo 23 d. </w:t>
      </w:r>
      <w:r w:rsidR="00C81E37" w:rsidRPr="002E1D1D">
        <w:rPr>
          <w:bCs/>
        </w:rPr>
        <w:t>d</w:t>
      </w:r>
      <w:r w:rsidRPr="002E1D1D">
        <w:rPr>
          <w:bCs/>
        </w:rPr>
        <w:t>alyvav</w:t>
      </w:r>
      <w:r w:rsidR="00C81E37" w:rsidRPr="002E1D1D">
        <w:rPr>
          <w:bCs/>
        </w:rPr>
        <w:t>o</w:t>
      </w:r>
      <w:r w:rsidRPr="002E1D1D">
        <w:rPr>
          <w:bCs/>
        </w:rPr>
        <w:t xml:space="preserve"> sutrikusio intelekto žmonių bendruomenės </w:t>
      </w:r>
      <w:r w:rsidR="00C81E37" w:rsidRPr="002E1D1D">
        <w:rPr>
          <w:bCs/>
        </w:rPr>
        <w:t>„</w:t>
      </w:r>
      <w:r w:rsidRPr="002E1D1D">
        <w:rPr>
          <w:bCs/>
        </w:rPr>
        <w:t>Plungės viltis</w:t>
      </w:r>
      <w:r w:rsidR="00C81E37" w:rsidRPr="002E1D1D">
        <w:rPr>
          <w:bCs/>
        </w:rPr>
        <w:t>“</w:t>
      </w:r>
      <w:r w:rsidRPr="002E1D1D">
        <w:rPr>
          <w:bCs/>
        </w:rPr>
        <w:t xml:space="preserve"> 30 metų jubiliejaus minėjime.</w:t>
      </w:r>
    </w:p>
    <w:p w:rsidR="00D2081F" w:rsidRPr="002E1D1D" w:rsidRDefault="00D2081F" w:rsidP="00DC5939">
      <w:pPr>
        <w:ind w:firstLine="720"/>
        <w:jc w:val="both"/>
      </w:pPr>
      <w:r w:rsidRPr="002E1D1D">
        <w:t xml:space="preserve">Lapkričio 7 d. </w:t>
      </w:r>
      <w:r w:rsidR="00C81E37" w:rsidRPr="002E1D1D">
        <w:t xml:space="preserve">inicijavo </w:t>
      </w:r>
      <w:r w:rsidRPr="002E1D1D">
        <w:rPr>
          <w:bCs/>
        </w:rPr>
        <w:t>Pyragų dien</w:t>
      </w:r>
      <w:r w:rsidR="00C81E37" w:rsidRPr="002E1D1D">
        <w:rPr>
          <w:bCs/>
        </w:rPr>
        <w:t>os renginį Savivaldybės kieme</w:t>
      </w:r>
      <w:r w:rsidRPr="002E1D1D">
        <w:rPr>
          <w:bCs/>
        </w:rPr>
        <w:t>. Iniciatyva sutelkiant bendruomenę aukoti kilniems tikslams.</w:t>
      </w:r>
    </w:p>
    <w:p w:rsidR="00D2081F" w:rsidRPr="002E1D1D" w:rsidRDefault="00D2081F" w:rsidP="00DC5939">
      <w:pPr>
        <w:ind w:firstLine="720"/>
        <w:jc w:val="both"/>
      </w:pPr>
      <w:r w:rsidRPr="002E1D1D">
        <w:t xml:space="preserve">Gruodžio 20 d. </w:t>
      </w:r>
      <w:r w:rsidR="00C81E37" w:rsidRPr="002E1D1D">
        <w:t xml:space="preserve">dalyvavo </w:t>
      </w:r>
      <w:r w:rsidRPr="002E1D1D">
        <w:t>Plungės rajono bendruomenių sueig</w:t>
      </w:r>
      <w:r w:rsidR="00C81E37" w:rsidRPr="002E1D1D">
        <w:t>oje</w:t>
      </w:r>
      <w:r w:rsidRPr="002E1D1D">
        <w:t>.</w:t>
      </w:r>
    </w:p>
    <w:p w:rsidR="00D2081F" w:rsidRPr="002E1D1D" w:rsidRDefault="00D2081F" w:rsidP="00D2081F">
      <w:pPr>
        <w:ind w:firstLine="720"/>
        <w:jc w:val="both"/>
        <w:outlineLvl w:val="3"/>
      </w:pPr>
    </w:p>
    <w:p w:rsidR="00B70A8E" w:rsidRPr="002E1D1D" w:rsidRDefault="00B70A8E" w:rsidP="00DC5939">
      <w:pPr>
        <w:ind w:firstLine="720"/>
        <w:jc w:val="both"/>
        <w:rPr>
          <w:b/>
        </w:rPr>
      </w:pPr>
      <w:r w:rsidRPr="002E1D1D">
        <w:rPr>
          <w:b/>
        </w:rPr>
        <w:t>Sveikata</w:t>
      </w:r>
    </w:p>
    <w:p w:rsidR="00B70A8E" w:rsidRPr="002E1D1D" w:rsidRDefault="00B70A8E" w:rsidP="00DC5939">
      <w:pPr>
        <w:ind w:firstLine="720"/>
        <w:jc w:val="both"/>
        <w:rPr>
          <w:bCs/>
        </w:rPr>
      </w:pPr>
      <w:r w:rsidRPr="002E1D1D">
        <w:rPr>
          <w:bCs/>
        </w:rPr>
        <w:t>2022 metų pagrindinis šios veiklos tikslas – sveikatos prieinamum</w:t>
      </w:r>
      <w:r w:rsidR="00C81E37" w:rsidRPr="002E1D1D">
        <w:rPr>
          <w:bCs/>
        </w:rPr>
        <w:t>as</w:t>
      </w:r>
      <w:r w:rsidRPr="002E1D1D">
        <w:rPr>
          <w:bCs/>
        </w:rPr>
        <w:t xml:space="preserve"> rajono gyventojams. </w:t>
      </w:r>
    </w:p>
    <w:p w:rsidR="00B70A8E" w:rsidRPr="002E1D1D" w:rsidRDefault="00B70A8E" w:rsidP="005E30B9">
      <w:pPr>
        <w:ind w:firstLine="720"/>
        <w:jc w:val="both"/>
      </w:pPr>
      <w:r w:rsidRPr="002E1D1D">
        <w:rPr>
          <w:bCs/>
        </w:rPr>
        <w:t xml:space="preserve">Balandžio 5 d. </w:t>
      </w:r>
      <w:r w:rsidR="005E30B9" w:rsidRPr="002E1D1D">
        <w:t>dalyvavo</w:t>
      </w:r>
      <w:r w:rsidR="005E30B9" w:rsidRPr="002E1D1D">
        <w:rPr>
          <w:bCs/>
        </w:rPr>
        <w:t xml:space="preserve"> </w:t>
      </w:r>
      <w:r w:rsidRPr="002E1D1D">
        <w:rPr>
          <w:bCs/>
        </w:rPr>
        <w:t>LR Sveikatos ministerijoje susitikim</w:t>
      </w:r>
      <w:r w:rsidR="005E30B9" w:rsidRPr="002E1D1D">
        <w:rPr>
          <w:bCs/>
        </w:rPr>
        <w:t>e</w:t>
      </w:r>
      <w:r w:rsidRPr="002E1D1D">
        <w:rPr>
          <w:bCs/>
        </w:rPr>
        <w:t xml:space="preserve"> su ministerijos atstovais.</w:t>
      </w:r>
    </w:p>
    <w:p w:rsidR="00B70A8E" w:rsidRPr="002E1D1D" w:rsidRDefault="00B70A8E" w:rsidP="005E30B9">
      <w:pPr>
        <w:ind w:firstLine="720"/>
        <w:jc w:val="both"/>
        <w:rPr>
          <w:bCs/>
        </w:rPr>
      </w:pPr>
      <w:r w:rsidRPr="002E1D1D">
        <w:t xml:space="preserve">Gegužės 5 d. </w:t>
      </w:r>
      <w:r w:rsidR="005E30B9" w:rsidRPr="002E1D1D">
        <w:t>dalyvavo n</w:t>
      </w:r>
      <w:r w:rsidRPr="002E1D1D">
        <w:t>auj</w:t>
      </w:r>
      <w:r w:rsidR="005E30B9" w:rsidRPr="002E1D1D">
        <w:t>o</w:t>
      </w:r>
      <w:r w:rsidRPr="002E1D1D">
        <w:t xml:space="preserve"> tomografo ligoninėje pristatym</w:t>
      </w:r>
      <w:r w:rsidR="005E30B9" w:rsidRPr="002E1D1D">
        <w:t>e</w:t>
      </w:r>
      <w:r w:rsidRPr="002E1D1D">
        <w:t>.</w:t>
      </w:r>
      <w:r w:rsidRPr="002E1D1D">
        <w:rPr>
          <w:bCs/>
        </w:rPr>
        <w:t xml:space="preserve"> </w:t>
      </w:r>
    </w:p>
    <w:p w:rsidR="00B70A8E" w:rsidRPr="002E1D1D" w:rsidRDefault="00B70A8E" w:rsidP="00DC5939">
      <w:pPr>
        <w:ind w:firstLine="720"/>
        <w:jc w:val="both"/>
      </w:pPr>
      <w:r w:rsidRPr="002E1D1D">
        <w:t xml:space="preserve">Gegužės 9 d. </w:t>
      </w:r>
      <w:r w:rsidRPr="002E1D1D">
        <w:rPr>
          <w:bCs/>
        </w:rPr>
        <w:t>lank</w:t>
      </w:r>
      <w:r w:rsidR="00C81E37" w:rsidRPr="002E1D1D">
        <w:rPr>
          <w:bCs/>
        </w:rPr>
        <w:t>ėsi</w:t>
      </w:r>
      <w:r w:rsidRPr="002E1D1D">
        <w:rPr>
          <w:bCs/>
        </w:rPr>
        <w:t xml:space="preserve"> Valstybinėje akreditavimo sveikatos priežiūros veiklai tarnyboje.</w:t>
      </w:r>
    </w:p>
    <w:p w:rsidR="00B70A8E" w:rsidRPr="002E1D1D" w:rsidRDefault="00B70A8E" w:rsidP="005E30B9">
      <w:pPr>
        <w:ind w:firstLine="720"/>
        <w:jc w:val="both"/>
        <w:rPr>
          <w:bCs/>
        </w:rPr>
      </w:pPr>
      <w:r w:rsidRPr="002E1D1D">
        <w:t>Gegužės 11 d</w:t>
      </w:r>
      <w:r w:rsidRPr="002E1D1D">
        <w:rPr>
          <w:bCs/>
        </w:rPr>
        <w:t>. KMUK gydytojų vizit</w:t>
      </w:r>
      <w:r w:rsidR="000D70AE" w:rsidRPr="002E1D1D">
        <w:rPr>
          <w:bCs/>
        </w:rPr>
        <w:t>o metu lankėsi</w:t>
      </w:r>
      <w:r w:rsidRPr="002E1D1D">
        <w:rPr>
          <w:bCs/>
        </w:rPr>
        <w:t xml:space="preserve"> Plungės rajono savivaldybės ligoninėje.</w:t>
      </w:r>
    </w:p>
    <w:p w:rsidR="00B70A8E" w:rsidRPr="002E1D1D" w:rsidRDefault="00B70A8E" w:rsidP="00DC5939">
      <w:pPr>
        <w:ind w:firstLine="720"/>
        <w:jc w:val="both"/>
      </w:pPr>
      <w:r w:rsidRPr="002E1D1D">
        <w:t xml:space="preserve">Rugpjūčio 30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Švėkšnos psichiatrijos ligoninės atstovais.</w:t>
      </w:r>
    </w:p>
    <w:p w:rsidR="00B70A8E" w:rsidRPr="002E1D1D" w:rsidRDefault="00B70A8E" w:rsidP="00DC5939">
      <w:pPr>
        <w:ind w:firstLine="720"/>
        <w:jc w:val="both"/>
      </w:pPr>
      <w:r w:rsidRPr="002E1D1D">
        <w:t xml:space="preserve">Rugsėjo 13 d. </w:t>
      </w:r>
      <w:r w:rsidR="005E30B9" w:rsidRPr="002E1D1D">
        <w:t>dalyvavo</w:t>
      </w:r>
      <w:r w:rsidR="005E30B9" w:rsidRPr="002E1D1D">
        <w:rPr>
          <w:bCs/>
        </w:rPr>
        <w:t xml:space="preserve"> </w:t>
      </w:r>
      <w:r w:rsidR="00C81E37" w:rsidRPr="002E1D1D">
        <w:rPr>
          <w:bCs/>
        </w:rPr>
        <w:t>v</w:t>
      </w:r>
      <w:r w:rsidRPr="002E1D1D">
        <w:rPr>
          <w:bCs/>
        </w:rPr>
        <w:t>iešoj</w:t>
      </w:r>
      <w:r w:rsidR="005E30B9" w:rsidRPr="002E1D1D">
        <w:rPr>
          <w:bCs/>
        </w:rPr>
        <w:t>e</w:t>
      </w:r>
      <w:r w:rsidRPr="002E1D1D">
        <w:rPr>
          <w:bCs/>
        </w:rPr>
        <w:t xml:space="preserve"> konsultacij</w:t>
      </w:r>
      <w:r w:rsidR="005E30B9" w:rsidRPr="002E1D1D">
        <w:rPr>
          <w:bCs/>
        </w:rPr>
        <w:t>oje</w:t>
      </w:r>
      <w:r w:rsidRPr="002E1D1D">
        <w:rPr>
          <w:bCs/>
        </w:rPr>
        <w:t xml:space="preserve"> dėl šeimos medicinos centrų pertvarkos. </w:t>
      </w:r>
      <w:r w:rsidR="00C81E37" w:rsidRPr="002E1D1D">
        <w:rPr>
          <w:bCs/>
        </w:rPr>
        <w:t>Dalyvavo p</w:t>
      </w:r>
      <w:r w:rsidRPr="002E1D1D">
        <w:rPr>
          <w:bCs/>
        </w:rPr>
        <w:t>asitarim</w:t>
      </w:r>
      <w:r w:rsidR="00C81E37" w:rsidRPr="002E1D1D">
        <w:rPr>
          <w:bCs/>
        </w:rPr>
        <w:t>e</w:t>
      </w:r>
      <w:r w:rsidRPr="002E1D1D">
        <w:rPr>
          <w:bCs/>
        </w:rPr>
        <w:t xml:space="preserve"> su Šiaulių regiono atstovais dėl išankstinės registracijos.</w:t>
      </w:r>
    </w:p>
    <w:p w:rsidR="00B70A8E" w:rsidRPr="002E1D1D" w:rsidRDefault="00B70A8E" w:rsidP="00DC5939">
      <w:pPr>
        <w:ind w:firstLine="720"/>
        <w:jc w:val="both"/>
      </w:pPr>
      <w:r w:rsidRPr="002E1D1D">
        <w:t xml:space="preserve">Lapkričio 10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sveikatos priežiūros įstaigomis dėl suaugusiųjų psichiatrijos dienos stacionaro įsteigim</w:t>
      </w:r>
      <w:r w:rsidR="005E30B9" w:rsidRPr="002E1D1D">
        <w:rPr>
          <w:bCs/>
        </w:rPr>
        <w:t>o</w:t>
      </w:r>
      <w:r w:rsidRPr="002E1D1D">
        <w:rPr>
          <w:bCs/>
        </w:rPr>
        <w:t xml:space="preserve"> Plungėje.</w:t>
      </w:r>
    </w:p>
    <w:p w:rsidR="00B70A8E" w:rsidRPr="002E1D1D" w:rsidRDefault="00B70A8E" w:rsidP="00B70A8E">
      <w:pPr>
        <w:ind w:firstLine="720"/>
        <w:jc w:val="both"/>
        <w:outlineLvl w:val="3"/>
      </w:pPr>
    </w:p>
    <w:p w:rsidR="00D969CB" w:rsidRPr="002E1D1D" w:rsidRDefault="00D969CB" w:rsidP="00265A2E">
      <w:pPr>
        <w:ind w:firstLine="720"/>
        <w:jc w:val="both"/>
        <w:rPr>
          <w:b/>
          <w:bCs/>
        </w:rPr>
      </w:pPr>
      <w:r w:rsidRPr="002E1D1D">
        <w:rPr>
          <w:b/>
          <w:bCs/>
        </w:rPr>
        <w:t>Investicijos</w:t>
      </w:r>
    </w:p>
    <w:p w:rsidR="00D969CB" w:rsidRPr="002E1D1D" w:rsidRDefault="00D969CB">
      <w:pPr>
        <w:ind w:firstLine="720"/>
        <w:jc w:val="both"/>
      </w:pPr>
      <w:r w:rsidRPr="002E1D1D">
        <w:t>Rajono ger</w:t>
      </w:r>
      <w:r w:rsidR="005E30B9" w:rsidRPr="002E1D1D">
        <w:t>ovė</w:t>
      </w:r>
      <w:r w:rsidRPr="002E1D1D">
        <w:t xml:space="preserve"> priklauso nuo investicijų ir pramonės. Tam, kad tos investicijos būtų sėkmingos, pasitarnauja nuolatiniai vizitai ministerijose, Vyriausybėje, susitikimai su įmonių vadovais. </w:t>
      </w:r>
    </w:p>
    <w:p w:rsidR="00D969CB" w:rsidRPr="002E1D1D" w:rsidRDefault="00D969CB" w:rsidP="00DC5939">
      <w:pPr>
        <w:ind w:firstLine="720"/>
        <w:jc w:val="both"/>
        <w:rPr>
          <w:bCs/>
        </w:rPr>
      </w:pPr>
      <w:r w:rsidRPr="002E1D1D">
        <w:t xml:space="preserve">Sausio 6 d. </w:t>
      </w:r>
      <w:r w:rsidR="005E30B9" w:rsidRPr="002E1D1D">
        <w:t xml:space="preserve">dalyvavo </w:t>
      </w:r>
      <w:hyperlink r:id="rId22" w:tgtFrame="_self" w:history="1">
        <w:r w:rsidR="005E30B9" w:rsidRPr="002E1D1D">
          <w:rPr>
            <w:bdr w:val="none" w:sz="0" w:space="0" w:color="auto" w:frame="1"/>
          </w:rPr>
          <w:t>p</w:t>
        </w:r>
        <w:r w:rsidRPr="002E1D1D">
          <w:rPr>
            <w:bdr w:val="none" w:sz="0" w:space="0" w:color="auto" w:frame="1"/>
          </w:rPr>
          <w:t>asitarim</w:t>
        </w:r>
        <w:r w:rsidR="005E30B9" w:rsidRPr="002E1D1D">
          <w:rPr>
            <w:bdr w:val="none" w:sz="0" w:space="0" w:color="auto" w:frame="1"/>
          </w:rPr>
          <w:t>e</w:t>
        </w:r>
        <w:r w:rsidRPr="002E1D1D">
          <w:rPr>
            <w:bdr w:val="none" w:sz="0" w:space="0" w:color="auto" w:frame="1"/>
          </w:rPr>
          <w:t xml:space="preserve"> su AB „LTG Infra</w:t>
        </w:r>
        <w:r w:rsidR="005E30B9" w:rsidRPr="002E1D1D">
          <w:rPr>
            <w:bdr w:val="none" w:sz="0" w:space="0" w:color="auto" w:frame="1"/>
          </w:rPr>
          <w:t>“</w:t>
        </w:r>
        <w:r w:rsidRPr="002E1D1D">
          <w:rPr>
            <w:bdr w:val="none" w:sz="0" w:space="0" w:color="auto" w:frame="1"/>
          </w:rPr>
          <w:t xml:space="preserve"> atstovais</w:t>
        </w:r>
      </w:hyperlink>
      <w:r w:rsidRPr="002E1D1D">
        <w:rPr>
          <w:bdr w:val="none" w:sz="0" w:space="0" w:color="auto" w:frame="1"/>
        </w:rPr>
        <w:t xml:space="preserve">. </w:t>
      </w:r>
    </w:p>
    <w:p w:rsidR="00D969CB" w:rsidRPr="002E1D1D" w:rsidRDefault="00D969CB" w:rsidP="005E30B9">
      <w:pPr>
        <w:ind w:firstLine="720"/>
        <w:jc w:val="both"/>
      </w:pPr>
      <w:r w:rsidRPr="002E1D1D">
        <w:t>Sausio 13 d.</w:t>
      </w:r>
      <w:r w:rsidR="005E30B9" w:rsidRPr="002E1D1D">
        <w:t xml:space="preserve"> dalyvavo</w:t>
      </w:r>
      <w:r w:rsidRPr="002E1D1D">
        <w:t xml:space="preserve"> </w:t>
      </w:r>
      <w:hyperlink r:id="rId23" w:tgtFrame="_self" w:history="1">
        <w:r w:rsidR="005E30B9" w:rsidRPr="002E1D1D">
          <w:rPr>
            <w:bdr w:val="none" w:sz="0" w:space="0" w:color="auto" w:frame="1"/>
          </w:rPr>
          <w:t>s</w:t>
        </w:r>
        <w:r w:rsidRPr="002E1D1D">
          <w:rPr>
            <w:bdr w:val="none" w:sz="0" w:space="0" w:color="auto" w:frame="1"/>
          </w:rPr>
          <w:t>usitikim</w:t>
        </w:r>
        <w:r w:rsidR="005E30B9" w:rsidRPr="002E1D1D">
          <w:rPr>
            <w:bdr w:val="none" w:sz="0" w:space="0" w:color="auto" w:frame="1"/>
          </w:rPr>
          <w:t>e</w:t>
        </w:r>
        <w:r w:rsidRPr="002E1D1D">
          <w:rPr>
            <w:bdr w:val="none" w:sz="0" w:space="0" w:color="auto" w:frame="1"/>
          </w:rPr>
          <w:t xml:space="preserve"> su AB „Litgrid“ atstovais</w:t>
        </w:r>
      </w:hyperlink>
      <w:r w:rsidRPr="002E1D1D">
        <w:rPr>
          <w:bdr w:val="none" w:sz="0" w:space="0" w:color="auto" w:frame="1"/>
        </w:rPr>
        <w:t>.</w:t>
      </w:r>
    </w:p>
    <w:p w:rsidR="00D969CB" w:rsidRPr="002E1D1D" w:rsidRDefault="00D969CB" w:rsidP="005E30B9">
      <w:pPr>
        <w:ind w:firstLine="720"/>
        <w:jc w:val="both"/>
        <w:rPr>
          <w:bCs/>
        </w:rPr>
      </w:pPr>
      <w:r w:rsidRPr="002E1D1D">
        <w:t>Gegužės 11 d</w:t>
      </w:r>
      <w:r w:rsidRPr="002E1D1D">
        <w:rPr>
          <w:bCs/>
        </w:rPr>
        <w:t xml:space="preserve">.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LIT-LAT projekto atstovais.</w:t>
      </w:r>
    </w:p>
    <w:p w:rsidR="00D969CB" w:rsidRPr="002E1D1D" w:rsidRDefault="00D969CB" w:rsidP="00DC5939">
      <w:pPr>
        <w:ind w:firstLine="720"/>
        <w:jc w:val="both"/>
      </w:pPr>
      <w:r w:rsidRPr="002E1D1D">
        <w:lastRenderedPageBreak/>
        <w:t>Liepos 5 d.</w:t>
      </w:r>
      <w:r w:rsidR="005E30B9" w:rsidRPr="002E1D1D">
        <w:t xml:space="preserve"> dalyvavo</w:t>
      </w:r>
      <w:r w:rsidRPr="002E1D1D">
        <w:t xml:space="preserve"> </w:t>
      </w:r>
      <w:r w:rsidR="005E30B9" w:rsidRPr="002E1D1D">
        <w:rPr>
          <w:bCs/>
        </w:rPr>
        <w:t>s</w:t>
      </w:r>
      <w:r w:rsidRPr="002E1D1D">
        <w:rPr>
          <w:bCs/>
        </w:rPr>
        <w:t>usitikim</w:t>
      </w:r>
      <w:r w:rsidR="005E30B9" w:rsidRPr="002E1D1D">
        <w:rPr>
          <w:bCs/>
        </w:rPr>
        <w:t>e</w:t>
      </w:r>
      <w:r w:rsidRPr="002E1D1D">
        <w:rPr>
          <w:bCs/>
        </w:rPr>
        <w:t xml:space="preserve"> su LR Ekonomikos ir inovacijų viceministrais V. Jurgučiu ir I. Valeškaite bei UAB </w:t>
      </w:r>
      <w:r w:rsidR="005E30B9" w:rsidRPr="002E1D1D">
        <w:rPr>
          <w:bCs/>
        </w:rPr>
        <w:t>„</w:t>
      </w:r>
      <w:r w:rsidRPr="002E1D1D">
        <w:rPr>
          <w:bCs/>
        </w:rPr>
        <w:t>Litspringas</w:t>
      </w:r>
      <w:r w:rsidR="005E30B9" w:rsidRPr="002E1D1D">
        <w:rPr>
          <w:bCs/>
        </w:rPr>
        <w:t>“</w:t>
      </w:r>
      <w:r w:rsidRPr="002E1D1D">
        <w:rPr>
          <w:bCs/>
        </w:rPr>
        <w:t xml:space="preserve"> atstovais.</w:t>
      </w:r>
      <w:r w:rsidRPr="002E1D1D">
        <w:t xml:space="preserve"> </w:t>
      </w:r>
      <w:r w:rsidRPr="002E1D1D">
        <w:rPr>
          <w:bCs/>
        </w:rPr>
        <w:t>Apsilank</w:t>
      </w:r>
      <w:r w:rsidR="005E30B9" w:rsidRPr="002E1D1D">
        <w:rPr>
          <w:bCs/>
        </w:rPr>
        <w:t>ė</w:t>
      </w:r>
      <w:r w:rsidRPr="002E1D1D">
        <w:rPr>
          <w:bCs/>
        </w:rPr>
        <w:t xml:space="preserve"> BC „Spiečius“ su LR Ekonomikos ir inovacijų viceministrais. Vizitų rezultatų aptarimas su LR Ekonomikos ir inovacijų viceministrais.</w:t>
      </w:r>
    </w:p>
    <w:p w:rsidR="00D969CB" w:rsidRPr="002E1D1D" w:rsidRDefault="00D969CB" w:rsidP="00DC5939">
      <w:pPr>
        <w:ind w:firstLine="720"/>
        <w:jc w:val="both"/>
      </w:pPr>
      <w:r w:rsidRPr="002E1D1D">
        <w:t xml:space="preserve">Liepos 28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AB </w:t>
      </w:r>
      <w:r w:rsidR="005E30B9" w:rsidRPr="002E1D1D">
        <w:rPr>
          <w:bCs/>
        </w:rPr>
        <w:t>„</w:t>
      </w:r>
      <w:r w:rsidRPr="002E1D1D">
        <w:rPr>
          <w:bCs/>
        </w:rPr>
        <w:t>LTG Infra</w:t>
      </w:r>
      <w:r w:rsidR="005E30B9" w:rsidRPr="002E1D1D">
        <w:rPr>
          <w:bCs/>
        </w:rPr>
        <w:t>“</w:t>
      </w:r>
      <w:r w:rsidRPr="002E1D1D">
        <w:rPr>
          <w:bCs/>
        </w:rPr>
        <w:t xml:space="preserve"> atstovais.</w:t>
      </w:r>
    </w:p>
    <w:p w:rsidR="00D969CB" w:rsidRPr="002E1D1D" w:rsidRDefault="00D969CB" w:rsidP="00DC5939">
      <w:pPr>
        <w:ind w:firstLine="720"/>
        <w:jc w:val="both"/>
      </w:pPr>
      <w:r w:rsidRPr="002E1D1D">
        <w:t xml:space="preserve">Rugpjūčio 17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Varkalių k. Sodo g. gyventojais.</w:t>
      </w:r>
    </w:p>
    <w:p w:rsidR="00D969CB" w:rsidRPr="002E1D1D" w:rsidRDefault="00D969CB" w:rsidP="00DC5939">
      <w:pPr>
        <w:ind w:firstLine="720"/>
        <w:jc w:val="both"/>
      </w:pPr>
      <w:r w:rsidRPr="002E1D1D">
        <w:t xml:space="preserve">Rugsėjo 21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dėl Plungės pramonės parko.</w:t>
      </w:r>
    </w:p>
    <w:p w:rsidR="008819B2" w:rsidRPr="002E1D1D" w:rsidRDefault="00D969CB" w:rsidP="00DC5939">
      <w:pPr>
        <w:ind w:firstLine="720"/>
        <w:jc w:val="both"/>
        <w:rPr>
          <w:bCs/>
        </w:rPr>
      </w:pPr>
      <w:r w:rsidRPr="002E1D1D">
        <w:t>Gruodžio 14 d.</w:t>
      </w:r>
      <w:r w:rsidR="005E30B9" w:rsidRPr="002E1D1D">
        <w:t xml:space="preserve"> dalyvavo</w:t>
      </w:r>
      <w:r w:rsidRPr="002E1D1D">
        <w:t xml:space="preserve"> </w:t>
      </w:r>
      <w:r w:rsidR="005E30B9" w:rsidRPr="002E1D1D">
        <w:rPr>
          <w:bCs/>
        </w:rPr>
        <w:t>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dėl geležinkelio kelio Nr. 17.</w:t>
      </w:r>
    </w:p>
    <w:p w:rsidR="00D969CB" w:rsidRPr="002E1D1D" w:rsidRDefault="00D969CB" w:rsidP="00DC5939">
      <w:pPr>
        <w:ind w:firstLine="720"/>
        <w:jc w:val="both"/>
        <w:rPr>
          <w:bCs/>
        </w:rPr>
      </w:pPr>
      <w:r w:rsidRPr="002E1D1D">
        <w:t xml:space="preserve">Gruodžio 14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su UAB „Ignitis“ atstovais.</w:t>
      </w:r>
    </w:p>
    <w:p w:rsidR="005E30B9" w:rsidRPr="002E1D1D" w:rsidRDefault="005E30B9" w:rsidP="008819B2">
      <w:pPr>
        <w:ind w:firstLine="720"/>
        <w:jc w:val="both"/>
        <w:outlineLvl w:val="3"/>
        <w:rPr>
          <w:bCs/>
        </w:rPr>
      </w:pPr>
    </w:p>
    <w:p w:rsidR="00350FBF" w:rsidRPr="002E1D1D" w:rsidRDefault="00350FBF" w:rsidP="00350FBF">
      <w:pPr>
        <w:ind w:firstLine="720"/>
        <w:jc w:val="both"/>
        <w:outlineLvl w:val="3"/>
        <w:rPr>
          <w:b/>
        </w:rPr>
      </w:pPr>
      <w:r w:rsidRPr="002E1D1D">
        <w:rPr>
          <w:b/>
        </w:rPr>
        <w:t xml:space="preserve">Tarptautinis bendradarbiavimas, vizitai Plungėje </w:t>
      </w:r>
    </w:p>
    <w:p w:rsidR="00350FBF" w:rsidRPr="002E1D1D" w:rsidRDefault="00350FBF" w:rsidP="00DC5939">
      <w:pPr>
        <w:ind w:firstLine="720"/>
        <w:jc w:val="both"/>
      </w:pPr>
      <w:r w:rsidRPr="002E1D1D">
        <w:t xml:space="preserve">Tarptautinis bendradarbiavimas vykdomas su senaisiais partneriais. Bendrauja ne tik rajono Savivaldybė, bet ir įstaigos bei įmonės, vyksta tarptautinis projektas „Intereg“ su Latvija, vicemerė su oficialia </w:t>
      </w:r>
      <w:r w:rsidR="005E30B9" w:rsidRPr="002E1D1D">
        <w:t>S</w:t>
      </w:r>
      <w:r w:rsidRPr="002E1D1D">
        <w:t xml:space="preserve">avivaldybės delegacija dalyvavo sutarties atnaujinime Sakartvele, vyko susitikimas su </w:t>
      </w:r>
      <w:r w:rsidRPr="002E1D1D">
        <w:rPr>
          <w:bCs/>
        </w:rPr>
        <w:t>Viljandi (Estija) miesto atstovais. Plungės rajone</w:t>
      </w:r>
      <w:r w:rsidR="005E30B9" w:rsidRPr="002E1D1D">
        <w:rPr>
          <w:bCs/>
        </w:rPr>
        <w:t>,</w:t>
      </w:r>
      <w:r w:rsidRPr="002E1D1D">
        <w:rPr>
          <w:bCs/>
        </w:rPr>
        <w:t xml:space="preserve"> rugpjūčio mėnesį</w:t>
      </w:r>
      <w:r w:rsidR="005E30B9" w:rsidRPr="002E1D1D">
        <w:rPr>
          <w:bCs/>
        </w:rPr>
        <w:t>,</w:t>
      </w:r>
      <w:r w:rsidRPr="002E1D1D">
        <w:rPr>
          <w:bCs/>
        </w:rPr>
        <w:t xml:space="preserve"> darbo vizitu lankėsi LR Seimo Pirmininkė V. Čmilytės-Nielsen, lapkrič</w:t>
      </w:r>
      <w:r w:rsidR="005E30B9" w:rsidRPr="002E1D1D">
        <w:rPr>
          <w:bCs/>
        </w:rPr>
        <w:t>i</w:t>
      </w:r>
      <w:r w:rsidRPr="002E1D1D">
        <w:rPr>
          <w:bCs/>
        </w:rPr>
        <w:t xml:space="preserve">o mėnesį meras dalyvavo </w:t>
      </w:r>
      <w:r w:rsidRPr="002E1D1D">
        <w:t>komandiruotėje Golub-Dobrzy.</w:t>
      </w:r>
    </w:p>
    <w:p w:rsidR="00350FBF" w:rsidRPr="002E1D1D" w:rsidRDefault="00350FBF" w:rsidP="00350FBF">
      <w:pPr>
        <w:ind w:firstLine="720"/>
        <w:jc w:val="both"/>
        <w:outlineLvl w:val="3"/>
      </w:pPr>
    </w:p>
    <w:p w:rsidR="00350FBF" w:rsidRPr="002E1D1D" w:rsidRDefault="00350FBF" w:rsidP="00350FBF">
      <w:pPr>
        <w:ind w:firstLine="720"/>
        <w:jc w:val="both"/>
        <w:outlineLvl w:val="3"/>
        <w:rPr>
          <w:b/>
        </w:rPr>
      </w:pPr>
      <w:r w:rsidRPr="002E1D1D">
        <w:rPr>
          <w:b/>
        </w:rPr>
        <w:t>Apdovanojimai</w:t>
      </w:r>
    </w:p>
    <w:p w:rsidR="00350FBF" w:rsidRPr="002E1D1D" w:rsidRDefault="00350FBF" w:rsidP="00350FBF">
      <w:pPr>
        <w:ind w:firstLine="720"/>
        <w:jc w:val="both"/>
      </w:pPr>
      <w:r w:rsidRPr="002E1D1D">
        <w:t>Savivaldybė 2022 metais įvertinta:</w:t>
      </w:r>
    </w:p>
    <w:p w:rsidR="00350FBF" w:rsidRPr="002E1D1D" w:rsidRDefault="00350FBF" w:rsidP="00024292">
      <w:pPr>
        <w:pStyle w:val="Sraopastraipa"/>
        <w:numPr>
          <w:ilvl w:val="0"/>
          <w:numId w:val="12"/>
        </w:numPr>
        <w:tabs>
          <w:tab w:val="left" w:pos="993"/>
        </w:tabs>
        <w:ind w:left="0" w:firstLine="720"/>
        <w:jc w:val="both"/>
      </w:pPr>
      <w:r w:rsidRPr="002E1D1D">
        <w:t>Plungės sporto ir rekreacijos centro padėkos ženkl</w:t>
      </w:r>
      <w:r w:rsidR="00024292" w:rsidRPr="002E1D1D">
        <w:t>u</w:t>
      </w:r>
      <w:r w:rsidRPr="002E1D1D">
        <w:t>.</w:t>
      </w:r>
    </w:p>
    <w:p w:rsidR="00350FBF" w:rsidRPr="002E1D1D" w:rsidRDefault="00350FBF" w:rsidP="00024292">
      <w:pPr>
        <w:pStyle w:val="Sraopastraipa"/>
        <w:numPr>
          <w:ilvl w:val="0"/>
          <w:numId w:val="12"/>
        </w:numPr>
        <w:tabs>
          <w:tab w:val="left" w:pos="993"/>
        </w:tabs>
        <w:ind w:left="0" w:firstLine="720"/>
        <w:jc w:val="both"/>
      </w:pPr>
      <w:r w:rsidRPr="002E1D1D">
        <w:t>Golub-Dobrzyn miesto apdovanojim</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Alsėdžių seniūnijos bendruomenės padėkos ženkl</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LR Žemės ūkio ministerijos apdovanojim</w:t>
      </w:r>
      <w:r w:rsidR="00024292" w:rsidRPr="002E1D1D">
        <w:t>u</w:t>
      </w:r>
      <w:r w:rsidRPr="002E1D1D">
        <w:t xml:space="preserve"> už kokybę paženklinto maisto skatinimą švietimo įstaigose.</w:t>
      </w:r>
    </w:p>
    <w:p w:rsidR="00350FBF" w:rsidRPr="002E1D1D" w:rsidRDefault="00350FBF" w:rsidP="00024292">
      <w:pPr>
        <w:pStyle w:val="Sraopastraipa"/>
        <w:numPr>
          <w:ilvl w:val="0"/>
          <w:numId w:val="12"/>
        </w:numPr>
        <w:tabs>
          <w:tab w:val="left" w:pos="993"/>
        </w:tabs>
        <w:ind w:left="0" w:firstLine="720"/>
        <w:jc w:val="both"/>
      </w:pPr>
      <w:r w:rsidRPr="002E1D1D">
        <w:t>Lietuvos moksleivių krepšinio lygos padėka.</w:t>
      </w:r>
    </w:p>
    <w:p w:rsidR="00350FBF" w:rsidRPr="002E1D1D" w:rsidRDefault="00350FBF" w:rsidP="00024292">
      <w:pPr>
        <w:pStyle w:val="Sraopastraipa"/>
        <w:numPr>
          <w:ilvl w:val="0"/>
          <w:numId w:val="12"/>
        </w:numPr>
        <w:tabs>
          <w:tab w:val="left" w:pos="993"/>
        </w:tabs>
        <w:ind w:left="0" w:firstLine="720"/>
        <w:jc w:val="both"/>
        <w:rPr>
          <w:b/>
          <w:bCs/>
        </w:rPr>
      </w:pPr>
      <w:r w:rsidRPr="002E1D1D">
        <w:t>Nepriklausomybės gynėjų sąjungos apdovanojim</w:t>
      </w:r>
      <w:r w:rsidR="00024292" w:rsidRPr="002E1D1D">
        <w:t>u</w:t>
      </w:r>
      <w:r w:rsidRPr="002E1D1D">
        <w:t xml:space="preserve"> Kovo 11</w:t>
      </w:r>
      <w:r w:rsidR="000C4706" w:rsidRPr="002E1D1D">
        <w:t>-osios</w:t>
      </w:r>
      <w:r w:rsidRPr="002E1D1D">
        <w:t xml:space="preserve"> proga.</w:t>
      </w:r>
    </w:p>
    <w:p w:rsidR="00350FBF" w:rsidRPr="002E1D1D" w:rsidRDefault="00350FBF" w:rsidP="00024292">
      <w:pPr>
        <w:pStyle w:val="Sraopastraipa"/>
        <w:numPr>
          <w:ilvl w:val="0"/>
          <w:numId w:val="12"/>
        </w:numPr>
        <w:tabs>
          <w:tab w:val="left" w:pos="993"/>
        </w:tabs>
        <w:ind w:left="0" w:firstLine="720"/>
        <w:jc w:val="both"/>
        <w:rPr>
          <w:b/>
          <w:bCs/>
        </w:rPr>
      </w:pPr>
      <w:r w:rsidRPr="002E1D1D">
        <w:t xml:space="preserve">LR Prezidentūros padėka už dalyvavimą socialinėse akcijose. </w:t>
      </w:r>
    </w:p>
    <w:p w:rsidR="00350FBF" w:rsidRPr="002E1D1D" w:rsidRDefault="00350FBF" w:rsidP="00350FBF">
      <w:pPr>
        <w:ind w:firstLine="720"/>
        <w:jc w:val="both"/>
        <w:outlineLvl w:val="3"/>
      </w:pPr>
    </w:p>
    <w:p w:rsidR="008C52D6" w:rsidRPr="002E1D1D" w:rsidRDefault="003E42B1" w:rsidP="008C52D6">
      <w:pPr>
        <w:ind w:firstLine="720"/>
        <w:jc w:val="both"/>
        <w:rPr>
          <w:b/>
        </w:rPr>
      </w:pPr>
      <w:r w:rsidRPr="002E1D1D">
        <w:rPr>
          <w:b/>
        </w:rPr>
        <w:t>Apibendrinimas</w:t>
      </w:r>
    </w:p>
    <w:p w:rsidR="008C52D6" w:rsidRPr="002E1D1D" w:rsidRDefault="008C52D6" w:rsidP="008C52D6">
      <w:pPr>
        <w:ind w:firstLine="720"/>
        <w:jc w:val="both"/>
      </w:pPr>
      <w:r w:rsidRPr="002E1D1D">
        <w:t>Metuose skaičiuojamos 365 dienos. Apibendrinant 2022 metų Plungės rajono savivaldybės mero Audriaus Klišonio veiklą galime suskaičiuoti net 455 įvairias veiklas</w:t>
      </w:r>
      <w:r w:rsidR="000C4706" w:rsidRPr="002E1D1D">
        <w:t>, i</w:t>
      </w:r>
      <w:r w:rsidRPr="002E1D1D">
        <w:t>š kurių</w:t>
      </w:r>
      <w:r w:rsidR="00024292" w:rsidRPr="002E1D1D">
        <w:t>:</w:t>
      </w:r>
      <w:r w:rsidRPr="002E1D1D">
        <w:t xml:space="preserve"> </w:t>
      </w:r>
    </w:p>
    <w:p w:rsidR="008C52D6" w:rsidRPr="002E1D1D" w:rsidRDefault="008C52D6" w:rsidP="00DC5939">
      <w:pPr>
        <w:pStyle w:val="Sraopastraipa"/>
        <w:numPr>
          <w:ilvl w:val="0"/>
          <w:numId w:val="29"/>
        </w:numPr>
        <w:ind w:left="993" w:hanging="284"/>
        <w:jc w:val="both"/>
      </w:pPr>
      <w:r w:rsidRPr="002E1D1D">
        <w:t xml:space="preserve">28 susitikimai su </w:t>
      </w:r>
      <w:r w:rsidR="000C4706" w:rsidRPr="002E1D1D">
        <w:t>S</w:t>
      </w:r>
      <w:r w:rsidRPr="002E1D1D">
        <w:t>avivaldybės įstaigų, įmonių atstovais;</w:t>
      </w:r>
    </w:p>
    <w:p w:rsidR="008C52D6" w:rsidRPr="002E1D1D" w:rsidRDefault="008C52D6" w:rsidP="00DC5939">
      <w:pPr>
        <w:pStyle w:val="Sraopastraipa"/>
        <w:numPr>
          <w:ilvl w:val="0"/>
          <w:numId w:val="29"/>
        </w:numPr>
        <w:ind w:left="993" w:hanging="284"/>
        <w:jc w:val="both"/>
      </w:pPr>
      <w:r w:rsidRPr="002E1D1D">
        <w:t xml:space="preserve">44 </w:t>
      </w:r>
      <w:r w:rsidR="00024292" w:rsidRPr="002E1D1D">
        <w:t>s</w:t>
      </w:r>
      <w:r w:rsidRPr="002E1D1D">
        <w:t>usitikimai su verslo atstovais, ūkininkais, organizacijų atstovais;</w:t>
      </w:r>
    </w:p>
    <w:p w:rsidR="008C52D6" w:rsidRPr="002E1D1D" w:rsidRDefault="008C52D6" w:rsidP="00DC5939">
      <w:pPr>
        <w:pStyle w:val="Sraopastraipa"/>
        <w:numPr>
          <w:ilvl w:val="0"/>
          <w:numId w:val="29"/>
        </w:numPr>
        <w:ind w:left="993" w:hanging="284"/>
        <w:jc w:val="both"/>
      </w:pPr>
      <w:r w:rsidRPr="002E1D1D">
        <w:t xml:space="preserve">116 </w:t>
      </w:r>
      <w:r w:rsidR="00024292" w:rsidRPr="002E1D1D">
        <w:t>v</w:t>
      </w:r>
      <w:r w:rsidRPr="002E1D1D">
        <w:t>izit</w:t>
      </w:r>
      <w:r w:rsidR="000C4706" w:rsidRPr="002E1D1D">
        <w:t>ų</w:t>
      </w:r>
      <w:r w:rsidRPr="002E1D1D">
        <w:t xml:space="preserve"> renginiuose, konferencijose, spaudos konferencijose;</w:t>
      </w:r>
    </w:p>
    <w:p w:rsidR="008C52D6" w:rsidRPr="002E1D1D" w:rsidRDefault="008C52D6" w:rsidP="00DC5939">
      <w:pPr>
        <w:pStyle w:val="Sraopastraipa"/>
        <w:numPr>
          <w:ilvl w:val="0"/>
          <w:numId w:val="29"/>
        </w:numPr>
        <w:ind w:left="993" w:hanging="284"/>
        <w:jc w:val="both"/>
      </w:pPr>
      <w:r w:rsidRPr="002E1D1D">
        <w:t xml:space="preserve">36 </w:t>
      </w:r>
      <w:r w:rsidR="00024292" w:rsidRPr="002E1D1D">
        <w:t>g</w:t>
      </w:r>
      <w:r w:rsidRPr="002E1D1D">
        <w:t>yventojų priėmimai, kurių metu priimt</w:t>
      </w:r>
      <w:r w:rsidR="000C4706" w:rsidRPr="002E1D1D">
        <w:t>i</w:t>
      </w:r>
      <w:r w:rsidRPr="002E1D1D">
        <w:t xml:space="preserve"> 248 gyventojai;</w:t>
      </w:r>
    </w:p>
    <w:p w:rsidR="008C52D6" w:rsidRPr="002E1D1D" w:rsidRDefault="008C52D6" w:rsidP="00DC5939">
      <w:pPr>
        <w:pStyle w:val="Sraopastraipa"/>
        <w:numPr>
          <w:ilvl w:val="0"/>
          <w:numId w:val="29"/>
        </w:numPr>
        <w:ind w:left="993" w:hanging="284"/>
        <w:jc w:val="both"/>
      </w:pPr>
      <w:r w:rsidRPr="002E1D1D">
        <w:t xml:space="preserve">17 </w:t>
      </w:r>
      <w:r w:rsidR="00024292" w:rsidRPr="002E1D1D">
        <w:t>s</w:t>
      </w:r>
      <w:r w:rsidRPr="002E1D1D">
        <w:t>večių priėmimų;</w:t>
      </w:r>
    </w:p>
    <w:p w:rsidR="008C52D6" w:rsidRPr="002E1D1D" w:rsidRDefault="008C52D6" w:rsidP="00DC5939">
      <w:pPr>
        <w:pStyle w:val="Sraopastraipa"/>
        <w:numPr>
          <w:ilvl w:val="0"/>
          <w:numId w:val="29"/>
        </w:numPr>
        <w:ind w:left="993" w:hanging="284"/>
        <w:jc w:val="both"/>
      </w:pPr>
      <w:r w:rsidRPr="002E1D1D">
        <w:t xml:space="preserve">89 </w:t>
      </w:r>
      <w:r w:rsidR="00024292" w:rsidRPr="002E1D1D">
        <w:t>p</w:t>
      </w:r>
      <w:r w:rsidRPr="002E1D1D">
        <w:t>asitarimai Savivaldybėje;</w:t>
      </w:r>
    </w:p>
    <w:p w:rsidR="008C52D6" w:rsidRPr="002E1D1D" w:rsidRDefault="008C52D6" w:rsidP="00DC5939">
      <w:pPr>
        <w:pStyle w:val="Sraopastraipa"/>
        <w:numPr>
          <w:ilvl w:val="0"/>
          <w:numId w:val="29"/>
        </w:numPr>
        <w:ind w:left="993" w:hanging="284"/>
        <w:jc w:val="both"/>
      </w:pPr>
      <w:r w:rsidRPr="002E1D1D">
        <w:t xml:space="preserve">35 </w:t>
      </w:r>
      <w:r w:rsidR="00024292" w:rsidRPr="002E1D1D">
        <w:t>p</w:t>
      </w:r>
      <w:r w:rsidRPr="002E1D1D">
        <w:t>asitarimai, susitikimai dėl projektinės veiklos bei investicijų;</w:t>
      </w:r>
    </w:p>
    <w:p w:rsidR="008C52D6" w:rsidRPr="002E1D1D" w:rsidRDefault="008C52D6" w:rsidP="00DC5939">
      <w:pPr>
        <w:pStyle w:val="Sraopastraipa"/>
        <w:numPr>
          <w:ilvl w:val="0"/>
          <w:numId w:val="29"/>
        </w:numPr>
        <w:ind w:left="993" w:hanging="284"/>
        <w:jc w:val="both"/>
      </w:pPr>
      <w:r w:rsidRPr="002E1D1D">
        <w:t>28 Savivaldybės atstovavima</w:t>
      </w:r>
      <w:r w:rsidR="000C4706" w:rsidRPr="002E1D1D">
        <w:t>i</w:t>
      </w:r>
      <w:r w:rsidRPr="002E1D1D">
        <w:t xml:space="preserve"> </w:t>
      </w:r>
      <w:r w:rsidR="000C4706" w:rsidRPr="002E1D1D">
        <w:t>r</w:t>
      </w:r>
      <w:r w:rsidRPr="002E1D1D">
        <w:t>espublikinio lygio įstaigose, organizacijose;</w:t>
      </w:r>
    </w:p>
    <w:p w:rsidR="008C52D6" w:rsidRPr="002E1D1D" w:rsidRDefault="008C52D6" w:rsidP="00DC5939">
      <w:pPr>
        <w:pStyle w:val="Sraopastraipa"/>
        <w:numPr>
          <w:ilvl w:val="0"/>
          <w:numId w:val="29"/>
        </w:numPr>
        <w:ind w:left="993" w:hanging="284"/>
        <w:jc w:val="both"/>
      </w:pPr>
      <w:r w:rsidRPr="002E1D1D">
        <w:t xml:space="preserve">62 </w:t>
      </w:r>
      <w:r w:rsidR="00024292" w:rsidRPr="002E1D1D">
        <w:t>v</w:t>
      </w:r>
      <w:r w:rsidRPr="002E1D1D">
        <w:t>izitai į L</w:t>
      </w:r>
      <w:r w:rsidR="002279ED">
        <w:t>R m</w:t>
      </w:r>
      <w:r w:rsidRPr="002E1D1D">
        <w:t xml:space="preserve">inisterijas, LR Seimą, </w:t>
      </w:r>
      <w:r w:rsidR="002279ED">
        <w:t xml:space="preserve">LR </w:t>
      </w:r>
      <w:bookmarkStart w:id="0" w:name="_GoBack"/>
      <w:bookmarkEnd w:id="0"/>
      <w:r w:rsidRPr="002E1D1D">
        <w:t>Prezidentūrą.</w:t>
      </w:r>
    </w:p>
    <w:p w:rsidR="00350FBF" w:rsidRPr="0099455A" w:rsidRDefault="00350FBF" w:rsidP="00350FBF">
      <w:pPr>
        <w:ind w:firstLine="720"/>
        <w:jc w:val="both"/>
        <w:outlineLvl w:val="3"/>
      </w:pPr>
    </w:p>
    <w:p w:rsidR="00D969CB" w:rsidRPr="00870A5F" w:rsidRDefault="00D969CB" w:rsidP="00C83D62">
      <w:pPr>
        <w:ind w:firstLine="720"/>
        <w:jc w:val="both"/>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8F63A4" w:rsidRPr="00870A5F" w:rsidRDefault="008F63A4" w:rsidP="00DC5939">
      <w:pPr>
        <w:rPr>
          <w:color w:val="FF0000"/>
        </w:rPr>
      </w:pPr>
    </w:p>
    <w:sectPr w:rsidR="008F63A4" w:rsidRPr="00870A5F" w:rsidSect="00A42C25">
      <w:headerReference w:type="even" r:id="rId24"/>
      <w:headerReference w:type="default" r:id="rId25"/>
      <w:footerReference w:type="first" r:id="rId26"/>
      <w:pgSz w:w="11906" w:h="16838"/>
      <w:pgMar w:top="1134" w:right="567" w:bottom="1134" w:left="1701" w:header="567" w:footer="567" w:gutter="0"/>
      <w:pgBorders w:display="firstPage" w:offsetFrom="page">
        <w:top w:val="shadowedSquares" w:sz="12" w:space="24" w:color="auto"/>
        <w:left w:val="shadowedSquares" w:sz="12" w:space="24" w:color="auto"/>
        <w:bottom w:val="shadowedSquares" w:sz="12" w:space="24" w:color="auto"/>
        <w:right w:val="shadowedSquares" w:sz="12" w:space="24" w:color="auto"/>
      </w:pgBorders>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564" w:rsidRDefault="005D4564">
      <w:r>
        <w:separator/>
      </w:r>
    </w:p>
  </w:endnote>
  <w:endnote w:type="continuationSeparator" w:id="0">
    <w:p w:rsidR="005D4564" w:rsidRDefault="005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altName w:val="Times New Roman"/>
    <w:charset w:val="BA"/>
    <w:family w:val="auto"/>
    <w:pitch w:val="variable"/>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BookmanOldStyle">
    <w:altName w:val="MS Mincho"/>
    <w:panose1 w:val="00000000000000000000"/>
    <w:charset w:val="80"/>
    <w:family w:val="auto"/>
    <w:notTrueType/>
    <w:pitch w:val="default"/>
    <w:sig w:usb0="00000007" w:usb1="08070000" w:usb2="00000010" w:usb3="00000000" w:csb0="00020003"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pPr>
      <w:pStyle w:val="Porat"/>
      <w:jc w:val="right"/>
    </w:pPr>
  </w:p>
  <w:p w:rsidR="008E68AA" w:rsidRDefault="008E68A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564" w:rsidRDefault="005D4564">
      <w:r>
        <w:separator/>
      </w:r>
    </w:p>
  </w:footnote>
  <w:footnote w:type="continuationSeparator" w:id="0">
    <w:p w:rsidR="005D4564" w:rsidRDefault="005D4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rsidP="002C0F2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E68AA" w:rsidRDefault="008E68A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pPr>
      <w:pStyle w:val="Antrats"/>
      <w:jc w:val="center"/>
    </w:pPr>
    <w:r>
      <w:fldChar w:fldCharType="begin"/>
    </w:r>
    <w:r>
      <w:instrText>PAGE   \* MERGEFORMAT</w:instrText>
    </w:r>
    <w:r>
      <w:fldChar w:fldCharType="separate"/>
    </w:r>
    <w:r w:rsidR="002279ED">
      <w:rPr>
        <w:noProof/>
      </w:rPr>
      <w:t>53</w:t>
    </w:r>
    <w:r>
      <w:fldChar w:fldCharType="end"/>
    </w:r>
  </w:p>
  <w:p w:rsidR="008E68AA" w:rsidRDefault="008E68A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16F6C"/>
    <w:multiLevelType w:val="hybridMultilevel"/>
    <w:tmpl w:val="50C62E7C"/>
    <w:lvl w:ilvl="0" w:tplc="ED8490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7C82989"/>
    <w:multiLevelType w:val="hybridMultilevel"/>
    <w:tmpl w:val="73E45D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AF64232"/>
    <w:multiLevelType w:val="multilevel"/>
    <w:tmpl w:val="17E63DE6"/>
    <w:lvl w:ilvl="0">
      <w:start w:val="1"/>
      <w:numFmt w:val="decimal"/>
      <w:lvlText w:val="%1."/>
      <w:lvlJc w:val="left"/>
      <w:pPr>
        <w:ind w:left="1080" w:hanging="360"/>
      </w:pPr>
      <w:rPr>
        <w:rFonts w:hint="default"/>
      </w:rPr>
    </w:lvl>
    <w:lvl w:ilvl="1">
      <w:start w:val="1"/>
      <w:numFmt w:val="decimal"/>
      <w:isLgl/>
      <w:lvlText w:val="%2."/>
      <w:lvlJc w:val="left"/>
      <w:pPr>
        <w:ind w:left="1211" w:hanging="360"/>
      </w:pPr>
      <w:rPr>
        <w:rFonts w:ascii="Times New Roman" w:eastAsia="Times New Roman" w:hAnsi="Times New Roman" w:cs="Times New Roman"/>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0BF96F97"/>
    <w:multiLevelType w:val="hybridMultilevel"/>
    <w:tmpl w:val="6C2A1B4A"/>
    <w:lvl w:ilvl="0" w:tplc="AA82B8CE">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0D2611BC"/>
    <w:multiLevelType w:val="hybridMultilevel"/>
    <w:tmpl w:val="365E2C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10F11580"/>
    <w:multiLevelType w:val="multilevel"/>
    <w:tmpl w:val="2E58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827E7"/>
    <w:multiLevelType w:val="hybridMultilevel"/>
    <w:tmpl w:val="D18808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174B5AB1"/>
    <w:multiLevelType w:val="multilevel"/>
    <w:tmpl w:val="73EEFB84"/>
    <w:lvl w:ilvl="0">
      <w:start w:val="14"/>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540"/>
      </w:pPr>
      <w:rPr>
        <w:rFonts w:hint="default"/>
        <w:color w:val="auto"/>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1E640881"/>
    <w:multiLevelType w:val="hybridMultilevel"/>
    <w:tmpl w:val="E848AFCC"/>
    <w:lvl w:ilvl="0" w:tplc="6D0E3BF8">
      <w:start w:val="2"/>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5446223"/>
    <w:multiLevelType w:val="hybridMultilevel"/>
    <w:tmpl w:val="326241D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nsid w:val="35441F51"/>
    <w:multiLevelType w:val="multilevel"/>
    <w:tmpl w:val="4A10C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E712AF"/>
    <w:multiLevelType w:val="hybridMultilevel"/>
    <w:tmpl w:val="3482BF46"/>
    <w:lvl w:ilvl="0" w:tplc="F02A3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1D961C9"/>
    <w:multiLevelType w:val="multilevel"/>
    <w:tmpl w:val="2E585110"/>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E9009E"/>
    <w:multiLevelType w:val="hybridMultilevel"/>
    <w:tmpl w:val="7A14EC4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CB507E0"/>
    <w:multiLevelType w:val="multilevel"/>
    <w:tmpl w:val="6F1E5200"/>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6">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5B046B9B"/>
    <w:multiLevelType w:val="hybridMultilevel"/>
    <w:tmpl w:val="B4FC983E"/>
    <w:lvl w:ilvl="0" w:tplc="7C5AF2F8">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DCF1B5E"/>
    <w:multiLevelType w:val="multilevel"/>
    <w:tmpl w:val="4C4E9AA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E90254"/>
    <w:multiLevelType w:val="multilevel"/>
    <w:tmpl w:val="EF7889BC"/>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42C3616"/>
    <w:multiLevelType w:val="hybridMultilevel"/>
    <w:tmpl w:val="39AE26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nsid w:val="649B4C51"/>
    <w:multiLevelType w:val="hybridMultilevel"/>
    <w:tmpl w:val="2C840C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66087EF2"/>
    <w:multiLevelType w:val="hybridMultilevel"/>
    <w:tmpl w:val="9D3440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69150C0A"/>
    <w:multiLevelType w:val="hybridMultilevel"/>
    <w:tmpl w:val="3940B2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6B8C36CD"/>
    <w:multiLevelType w:val="multilevel"/>
    <w:tmpl w:val="24CC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9A465B"/>
    <w:multiLevelType w:val="hybridMultilevel"/>
    <w:tmpl w:val="633098FE"/>
    <w:lvl w:ilvl="0" w:tplc="1EAE74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7">
    <w:nsid w:val="743F676A"/>
    <w:multiLevelType w:val="multilevel"/>
    <w:tmpl w:val="3B7A447E"/>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6B85159"/>
    <w:multiLevelType w:val="hybridMultilevel"/>
    <w:tmpl w:val="CE9CCD14"/>
    <w:lvl w:ilvl="0" w:tplc="04270001">
      <w:start w:val="2015"/>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8"/>
  </w:num>
  <w:num w:numId="3">
    <w:abstractNumId w:val="1"/>
  </w:num>
  <w:num w:numId="4">
    <w:abstractNumId w:val="6"/>
  </w:num>
  <w:num w:numId="5">
    <w:abstractNumId w:val="18"/>
  </w:num>
  <w:num w:numId="6">
    <w:abstractNumId w:val="24"/>
  </w:num>
  <w:num w:numId="7">
    <w:abstractNumId w:val="23"/>
  </w:num>
  <w:num w:numId="8">
    <w:abstractNumId w:val="20"/>
  </w:num>
  <w:num w:numId="9">
    <w:abstractNumId w:val="22"/>
  </w:num>
  <w:num w:numId="10">
    <w:abstractNumId w:val="10"/>
  </w:num>
  <w:num w:numId="11">
    <w:abstractNumId w:val="21"/>
  </w:num>
  <w:num w:numId="12">
    <w:abstractNumId w:val="16"/>
  </w:num>
  <w:num w:numId="13">
    <w:abstractNumId w:val="7"/>
  </w:num>
  <w:num w:numId="14">
    <w:abstractNumId w:val="4"/>
  </w:num>
  <w:num w:numId="15">
    <w:abstractNumId w:val="5"/>
  </w:num>
  <w:num w:numId="16">
    <w:abstractNumId w:val="26"/>
  </w:num>
  <w:num w:numId="17">
    <w:abstractNumId w:val="15"/>
  </w:num>
  <w:num w:numId="18">
    <w:abstractNumId w:val="13"/>
  </w:num>
  <w:num w:numId="19">
    <w:abstractNumId w:val="27"/>
  </w:num>
  <w:num w:numId="20">
    <w:abstractNumId w:val="19"/>
  </w:num>
  <w:num w:numId="21">
    <w:abstractNumId w:val="12"/>
  </w:num>
  <w:num w:numId="22">
    <w:abstractNumId w:val="3"/>
  </w:num>
  <w:num w:numId="23">
    <w:abstractNumId w:val="17"/>
  </w:num>
  <w:num w:numId="24">
    <w:abstractNumId w:val="11"/>
  </w:num>
  <w:num w:numId="25">
    <w:abstractNumId w:val="2"/>
  </w:num>
  <w:num w:numId="26">
    <w:abstractNumId w:val="9"/>
  </w:num>
  <w:num w:numId="27">
    <w:abstractNumId w:val="0"/>
  </w:num>
  <w:num w:numId="28">
    <w:abstractNumId w:val="2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F2D"/>
    <w:rsid w:val="00002D05"/>
    <w:rsid w:val="0000380B"/>
    <w:rsid w:val="00003B30"/>
    <w:rsid w:val="00003CAD"/>
    <w:rsid w:val="0000408D"/>
    <w:rsid w:val="00004718"/>
    <w:rsid w:val="00004980"/>
    <w:rsid w:val="00007334"/>
    <w:rsid w:val="00007443"/>
    <w:rsid w:val="00010E71"/>
    <w:rsid w:val="000117F9"/>
    <w:rsid w:val="00012C26"/>
    <w:rsid w:val="00014680"/>
    <w:rsid w:val="00015507"/>
    <w:rsid w:val="000156C4"/>
    <w:rsid w:val="000159D3"/>
    <w:rsid w:val="00015DAA"/>
    <w:rsid w:val="00015F52"/>
    <w:rsid w:val="0001671F"/>
    <w:rsid w:val="00016CB8"/>
    <w:rsid w:val="000177BE"/>
    <w:rsid w:val="0002024C"/>
    <w:rsid w:val="000204EB"/>
    <w:rsid w:val="00020AB8"/>
    <w:rsid w:val="00021A68"/>
    <w:rsid w:val="00021CFB"/>
    <w:rsid w:val="00022476"/>
    <w:rsid w:val="00022525"/>
    <w:rsid w:val="00022833"/>
    <w:rsid w:val="000236E8"/>
    <w:rsid w:val="00024292"/>
    <w:rsid w:val="0002468D"/>
    <w:rsid w:val="00024A08"/>
    <w:rsid w:val="00024EC4"/>
    <w:rsid w:val="0002573F"/>
    <w:rsid w:val="00025EA5"/>
    <w:rsid w:val="00026236"/>
    <w:rsid w:val="00026271"/>
    <w:rsid w:val="000269C0"/>
    <w:rsid w:val="00027277"/>
    <w:rsid w:val="000276DC"/>
    <w:rsid w:val="00027D11"/>
    <w:rsid w:val="00031487"/>
    <w:rsid w:val="0003202A"/>
    <w:rsid w:val="000331B7"/>
    <w:rsid w:val="000339C7"/>
    <w:rsid w:val="00033ECC"/>
    <w:rsid w:val="00034A0E"/>
    <w:rsid w:val="00034EBC"/>
    <w:rsid w:val="00035132"/>
    <w:rsid w:val="000364A6"/>
    <w:rsid w:val="0003696F"/>
    <w:rsid w:val="00040460"/>
    <w:rsid w:val="000404B9"/>
    <w:rsid w:val="000409FD"/>
    <w:rsid w:val="00040BA5"/>
    <w:rsid w:val="000415B6"/>
    <w:rsid w:val="00042386"/>
    <w:rsid w:val="00042429"/>
    <w:rsid w:val="0004269F"/>
    <w:rsid w:val="000427CC"/>
    <w:rsid w:val="00043067"/>
    <w:rsid w:val="00043730"/>
    <w:rsid w:val="00044297"/>
    <w:rsid w:val="00045B84"/>
    <w:rsid w:val="00046611"/>
    <w:rsid w:val="0004668C"/>
    <w:rsid w:val="00046B15"/>
    <w:rsid w:val="00047287"/>
    <w:rsid w:val="0004797E"/>
    <w:rsid w:val="00047B30"/>
    <w:rsid w:val="00050D74"/>
    <w:rsid w:val="000511FA"/>
    <w:rsid w:val="00051DFD"/>
    <w:rsid w:val="00051F89"/>
    <w:rsid w:val="00051FDF"/>
    <w:rsid w:val="000521EB"/>
    <w:rsid w:val="00052FE6"/>
    <w:rsid w:val="0005307F"/>
    <w:rsid w:val="00054192"/>
    <w:rsid w:val="00054CC6"/>
    <w:rsid w:val="00054F66"/>
    <w:rsid w:val="0005520A"/>
    <w:rsid w:val="000553AA"/>
    <w:rsid w:val="00055FCA"/>
    <w:rsid w:val="00056018"/>
    <w:rsid w:val="0005664D"/>
    <w:rsid w:val="00056B59"/>
    <w:rsid w:val="00056C7A"/>
    <w:rsid w:val="000578AC"/>
    <w:rsid w:val="00057957"/>
    <w:rsid w:val="0006029D"/>
    <w:rsid w:val="00061784"/>
    <w:rsid w:val="00061F4C"/>
    <w:rsid w:val="00062C79"/>
    <w:rsid w:val="00063455"/>
    <w:rsid w:val="00063702"/>
    <w:rsid w:val="00063E4A"/>
    <w:rsid w:val="00064162"/>
    <w:rsid w:val="00064F92"/>
    <w:rsid w:val="0006513E"/>
    <w:rsid w:val="0006628D"/>
    <w:rsid w:val="00067182"/>
    <w:rsid w:val="00070622"/>
    <w:rsid w:val="00071B5D"/>
    <w:rsid w:val="000724CD"/>
    <w:rsid w:val="00072773"/>
    <w:rsid w:val="00072AFA"/>
    <w:rsid w:val="00072BC4"/>
    <w:rsid w:val="00073C68"/>
    <w:rsid w:val="00074249"/>
    <w:rsid w:val="00075CB6"/>
    <w:rsid w:val="00080743"/>
    <w:rsid w:val="00080F24"/>
    <w:rsid w:val="00081530"/>
    <w:rsid w:val="0008233B"/>
    <w:rsid w:val="0008296D"/>
    <w:rsid w:val="00082E0A"/>
    <w:rsid w:val="00083A83"/>
    <w:rsid w:val="00084A18"/>
    <w:rsid w:val="000855F1"/>
    <w:rsid w:val="00085F14"/>
    <w:rsid w:val="00087248"/>
    <w:rsid w:val="000879EE"/>
    <w:rsid w:val="000900C6"/>
    <w:rsid w:val="00090E1E"/>
    <w:rsid w:val="00090EA6"/>
    <w:rsid w:val="00090F88"/>
    <w:rsid w:val="000910D0"/>
    <w:rsid w:val="000912E0"/>
    <w:rsid w:val="00091AB0"/>
    <w:rsid w:val="00091ABF"/>
    <w:rsid w:val="000924EF"/>
    <w:rsid w:val="00092EDC"/>
    <w:rsid w:val="000938A9"/>
    <w:rsid w:val="0009444F"/>
    <w:rsid w:val="00095211"/>
    <w:rsid w:val="00095E66"/>
    <w:rsid w:val="00096516"/>
    <w:rsid w:val="000A001C"/>
    <w:rsid w:val="000A04A8"/>
    <w:rsid w:val="000A0AA7"/>
    <w:rsid w:val="000A1FEC"/>
    <w:rsid w:val="000A28B1"/>
    <w:rsid w:val="000A2D96"/>
    <w:rsid w:val="000A2F0A"/>
    <w:rsid w:val="000A3955"/>
    <w:rsid w:val="000A4E84"/>
    <w:rsid w:val="000A4F4D"/>
    <w:rsid w:val="000A58DA"/>
    <w:rsid w:val="000A6300"/>
    <w:rsid w:val="000A72AC"/>
    <w:rsid w:val="000A7764"/>
    <w:rsid w:val="000A788E"/>
    <w:rsid w:val="000B01F9"/>
    <w:rsid w:val="000B1860"/>
    <w:rsid w:val="000B31F7"/>
    <w:rsid w:val="000B3B39"/>
    <w:rsid w:val="000B41DD"/>
    <w:rsid w:val="000B4EC0"/>
    <w:rsid w:val="000B526E"/>
    <w:rsid w:val="000B5946"/>
    <w:rsid w:val="000B5FFD"/>
    <w:rsid w:val="000B6073"/>
    <w:rsid w:val="000B60DA"/>
    <w:rsid w:val="000B6CA8"/>
    <w:rsid w:val="000B71F4"/>
    <w:rsid w:val="000B72BF"/>
    <w:rsid w:val="000B7F1C"/>
    <w:rsid w:val="000C078E"/>
    <w:rsid w:val="000C0D6C"/>
    <w:rsid w:val="000C1044"/>
    <w:rsid w:val="000C1305"/>
    <w:rsid w:val="000C20E2"/>
    <w:rsid w:val="000C281B"/>
    <w:rsid w:val="000C2A96"/>
    <w:rsid w:val="000C3C14"/>
    <w:rsid w:val="000C468D"/>
    <w:rsid w:val="000C4706"/>
    <w:rsid w:val="000C492E"/>
    <w:rsid w:val="000C4B74"/>
    <w:rsid w:val="000C4C9A"/>
    <w:rsid w:val="000C5F3D"/>
    <w:rsid w:val="000C6874"/>
    <w:rsid w:val="000C706E"/>
    <w:rsid w:val="000C758C"/>
    <w:rsid w:val="000C7A39"/>
    <w:rsid w:val="000C7B64"/>
    <w:rsid w:val="000C7BD6"/>
    <w:rsid w:val="000D0DD8"/>
    <w:rsid w:val="000D0EF5"/>
    <w:rsid w:val="000D15A7"/>
    <w:rsid w:val="000D27B4"/>
    <w:rsid w:val="000D2EC5"/>
    <w:rsid w:val="000D3FFA"/>
    <w:rsid w:val="000D5E6F"/>
    <w:rsid w:val="000D636C"/>
    <w:rsid w:val="000D6EFD"/>
    <w:rsid w:val="000D70AE"/>
    <w:rsid w:val="000D71C5"/>
    <w:rsid w:val="000D7547"/>
    <w:rsid w:val="000D7F10"/>
    <w:rsid w:val="000E0547"/>
    <w:rsid w:val="000E08D2"/>
    <w:rsid w:val="000E125E"/>
    <w:rsid w:val="000E1E51"/>
    <w:rsid w:val="000E2F2F"/>
    <w:rsid w:val="000E35E4"/>
    <w:rsid w:val="000E3632"/>
    <w:rsid w:val="000E36A6"/>
    <w:rsid w:val="000E379F"/>
    <w:rsid w:val="000E3CAD"/>
    <w:rsid w:val="000E53FC"/>
    <w:rsid w:val="000E5462"/>
    <w:rsid w:val="000E5974"/>
    <w:rsid w:val="000E5D1C"/>
    <w:rsid w:val="000E71B7"/>
    <w:rsid w:val="000E71F9"/>
    <w:rsid w:val="000F0094"/>
    <w:rsid w:val="000F051E"/>
    <w:rsid w:val="000F2D94"/>
    <w:rsid w:val="000F2FA6"/>
    <w:rsid w:val="000F37F2"/>
    <w:rsid w:val="000F3A4C"/>
    <w:rsid w:val="000F3E53"/>
    <w:rsid w:val="000F4013"/>
    <w:rsid w:val="000F4763"/>
    <w:rsid w:val="000F535A"/>
    <w:rsid w:val="000F5AC7"/>
    <w:rsid w:val="000F7517"/>
    <w:rsid w:val="001002AC"/>
    <w:rsid w:val="00100345"/>
    <w:rsid w:val="00101401"/>
    <w:rsid w:val="001018F8"/>
    <w:rsid w:val="00101CD1"/>
    <w:rsid w:val="00103725"/>
    <w:rsid w:val="00103D54"/>
    <w:rsid w:val="001047EA"/>
    <w:rsid w:val="00105B6E"/>
    <w:rsid w:val="00105B88"/>
    <w:rsid w:val="00105BE3"/>
    <w:rsid w:val="001069AF"/>
    <w:rsid w:val="00106E01"/>
    <w:rsid w:val="00107103"/>
    <w:rsid w:val="001077C1"/>
    <w:rsid w:val="00110296"/>
    <w:rsid w:val="0011060A"/>
    <w:rsid w:val="001117B6"/>
    <w:rsid w:val="0011281E"/>
    <w:rsid w:val="00112FCD"/>
    <w:rsid w:val="00114609"/>
    <w:rsid w:val="00114AEF"/>
    <w:rsid w:val="00114EB0"/>
    <w:rsid w:val="00115AA6"/>
    <w:rsid w:val="0011634E"/>
    <w:rsid w:val="00116E3D"/>
    <w:rsid w:val="00117442"/>
    <w:rsid w:val="0012037D"/>
    <w:rsid w:val="001212C8"/>
    <w:rsid w:val="001212F8"/>
    <w:rsid w:val="001218F6"/>
    <w:rsid w:val="0012203E"/>
    <w:rsid w:val="001227E5"/>
    <w:rsid w:val="00122989"/>
    <w:rsid w:val="00122C96"/>
    <w:rsid w:val="001247D4"/>
    <w:rsid w:val="00124954"/>
    <w:rsid w:val="00124C88"/>
    <w:rsid w:val="00125EC5"/>
    <w:rsid w:val="001263C4"/>
    <w:rsid w:val="00130C8B"/>
    <w:rsid w:val="00130EFD"/>
    <w:rsid w:val="00131283"/>
    <w:rsid w:val="001316DB"/>
    <w:rsid w:val="0013187B"/>
    <w:rsid w:val="0013195E"/>
    <w:rsid w:val="00131DDE"/>
    <w:rsid w:val="00132A4B"/>
    <w:rsid w:val="00132BE6"/>
    <w:rsid w:val="001335C5"/>
    <w:rsid w:val="00134AF9"/>
    <w:rsid w:val="0013659A"/>
    <w:rsid w:val="001366AF"/>
    <w:rsid w:val="00136B8E"/>
    <w:rsid w:val="00136D08"/>
    <w:rsid w:val="00136DCF"/>
    <w:rsid w:val="00136F7C"/>
    <w:rsid w:val="001371B0"/>
    <w:rsid w:val="00137FC8"/>
    <w:rsid w:val="00140BC7"/>
    <w:rsid w:val="001411DD"/>
    <w:rsid w:val="001416AF"/>
    <w:rsid w:val="00141BEC"/>
    <w:rsid w:val="00143319"/>
    <w:rsid w:val="001435A2"/>
    <w:rsid w:val="001443D5"/>
    <w:rsid w:val="0014468F"/>
    <w:rsid w:val="00145E08"/>
    <w:rsid w:val="00146559"/>
    <w:rsid w:val="00150009"/>
    <w:rsid w:val="00151BB0"/>
    <w:rsid w:val="00151CE1"/>
    <w:rsid w:val="00152768"/>
    <w:rsid w:val="00153E92"/>
    <w:rsid w:val="00153EA7"/>
    <w:rsid w:val="00153F33"/>
    <w:rsid w:val="00153FFC"/>
    <w:rsid w:val="00154EFA"/>
    <w:rsid w:val="001551EE"/>
    <w:rsid w:val="0015585D"/>
    <w:rsid w:val="00155F83"/>
    <w:rsid w:val="00157723"/>
    <w:rsid w:val="0016048D"/>
    <w:rsid w:val="00160B3F"/>
    <w:rsid w:val="00160EB5"/>
    <w:rsid w:val="0016109B"/>
    <w:rsid w:val="00163B3C"/>
    <w:rsid w:val="00163BCD"/>
    <w:rsid w:val="001640ED"/>
    <w:rsid w:val="001644F4"/>
    <w:rsid w:val="0016469D"/>
    <w:rsid w:val="00165959"/>
    <w:rsid w:val="00166CD2"/>
    <w:rsid w:val="0016747B"/>
    <w:rsid w:val="0017014C"/>
    <w:rsid w:val="0017126C"/>
    <w:rsid w:val="00171286"/>
    <w:rsid w:val="00171869"/>
    <w:rsid w:val="001719D7"/>
    <w:rsid w:val="00171BE0"/>
    <w:rsid w:val="00172EAB"/>
    <w:rsid w:val="00174B7D"/>
    <w:rsid w:val="00175911"/>
    <w:rsid w:val="00175BBD"/>
    <w:rsid w:val="00175E24"/>
    <w:rsid w:val="0017667E"/>
    <w:rsid w:val="00177B1B"/>
    <w:rsid w:val="00177DDD"/>
    <w:rsid w:val="00180C0B"/>
    <w:rsid w:val="00180C30"/>
    <w:rsid w:val="00181095"/>
    <w:rsid w:val="001817A2"/>
    <w:rsid w:val="00182FB2"/>
    <w:rsid w:val="0018334D"/>
    <w:rsid w:val="001838F6"/>
    <w:rsid w:val="00184465"/>
    <w:rsid w:val="001848D2"/>
    <w:rsid w:val="001855EE"/>
    <w:rsid w:val="00186A83"/>
    <w:rsid w:val="00186B4C"/>
    <w:rsid w:val="0019075B"/>
    <w:rsid w:val="00190C03"/>
    <w:rsid w:val="00191656"/>
    <w:rsid w:val="00191C3E"/>
    <w:rsid w:val="00192166"/>
    <w:rsid w:val="001922CF"/>
    <w:rsid w:val="00192414"/>
    <w:rsid w:val="00192957"/>
    <w:rsid w:val="00192A76"/>
    <w:rsid w:val="001933C3"/>
    <w:rsid w:val="00194791"/>
    <w:rsid w:val="00194B9D"/>
    <w:rsid w:val="00194F40"/>
    <w:rsid w:val="001958DE"/>
    <w:rsid w:val="0019611E"/>
    <w:rsid w:val="001971BF"/>
    <w:rsid w:val="00197C4D"/>
    <w:rsid w:val="001A06A8"/>
    <w:rsid w:val="001A1DF4"/>
    <w:rsid w:val="001A1F25"/>
    <w:rsid w:val="001A2392"/>
    <w:rsid w:val="001A4B91"/>
    <w:rsid w:val="001A519D"/>
    <w:rsid w:val="001A566F"/>
    <w:rsid w:val="001A5F9B"/>
    <w:rsid w:val="001A6420"/>
    <w:rsid w:val="001A671D"/>
    <w:rsid w:val="001A6B9D"/>
    <w:rsid w:val="001B01B8"/>
    <w:rsid w:val="001B1370"/>
    <w:rsid w:val="001B2143"/>
    <w:rsid w:val="001B266D"/>
    <w:rsid w:val="001B2D1E"/>
    <w:rsid w:val="001B3DED"/>
    <w:rsid w:val="001B52DD"/>
    <w:rsid w:val="001B5956"/>
    <w:rsid w:val="001B5C3E"/>
    <w:rsid w:val="001B6382"/>
    <w:rsid w:val="001B696A"/>
    <w:rsid w:val="001B6AF3"/>
    <w:rsid w:val="001B6F1A"/>
    <w:rsid w:val="001B72EF"/>
    <w:rsid w:val="001B7D21"/>
    <w:rsid w:val="001B7FBC"/>
    <w:rsid w:val="001C1C7C"/>
    <w:rsid w:val="001C2097"/>
    <w:rsid w:val="001C2C2D"/>
    <w:rsid w:val="001C3D56"/>
    <w:rsid w:val="001C492E"/>
    <w:rsid w:val="001C54C8"/>
    <w:rsid w:val="001C5B62"/>
    <w:rsid w:val="001C6295"/>
    <w:rsid w:val="001C6F88"/>
    <w:rsid w:val="001C6F91"/>
    <w:rsid w:val="001C6FEC"/>
    <w:rsid w:val="001C796A"/>
    <w:rsid w:val="001D0439"/>
    <w:rsid w:val="001D18CD"/>
    <w:rsid w:val="001D2E31"/>
    <w:rsid w:val="001D3782"/>
    <w:rsid w:val="001D5774"/>
    <w:rsid w:val="001D597D"/>
    <w:rsid w:val="001D6BD9"/>
    <w:rsid w:val="001D6C8F"/>
    <w:rsid w:val="001D73CC"/>
    <w:rsid w:val="001D7BEE"/>
    <w:rsid w:val="001E043A"/>
    <w:rsid w:val="001E0833"/>
    <w:rsid w:val="001E31F7"/>
    <w:rsid w:val="001E41C8"/>
    <w:rsid w:val="001E4E8B"/>
    <w:rsid w:val="001E4F48"/>
    <w:rsid w:val="001E519C"/>
    <w:rsid w:val="001E78B8"/>
    <w:rsid w:val="001F0E86"/>
    <w:rsid w:val="001F2618"/>
    <w:rsid w:val="001F284D"/>
    <w:rsid w:val="001F2B61"/>
    <w:rsid w:val="001F42CD"/>
    <w:rsid w:val="001F49D0"/>
    <w:rsid w:val="001F4A02"/>
    <w:rsid w:val="001F5315"/>
    <w:rsid w:val="001F5715"/>
    <w:rsid w:val="001F6829"/>
    <w:rsid w:val="001F7A40"/>
    <w:rsid w:val="00200497"/>
    <w:rsid w:val="00201568"/>
    <w:rsid w:val="00201BA1"/>
    <w:rsid w:val="00202537"/>
    <w:rsid w:val="00202CDA"/>
    <w:rsid w:val="0020339F"/>
    <w:rsid w:val="00203429"/>
    <w:rsid w:val="00203679"/>
    <w:rsid w:val="00203993"/>
    <w:rsid w:val="00203B55"/>
    <w:rsid w:val="00205215"/>
    <w:rsid w:val="0020598C"/>
    <w:rsid w:val="00207A78"/>
    <w:rsid w:val="00210039"/>
    <w:rsid w:val="0021004D"/>
    <w:rsid w:val="00210197"/>
    <w:rsid w:val="0021050A"/>
    <w:rsid w:val="0021059F"/>
    <w:rsid w:val="00210E11"/>
    <w:rsid w:val="0021128B"/>
    <w:rsid w:val="00211B1F"/>
    <w:rsid w:val="002128E2"/>
    <w:rsid w:val="002130FC"/>
    <w:rsid w:val="00213B99"/>
    <w:rsid w:val="00213E07"/>
    <w:rsid w:val="002152D5"/>
    <w:rsid w:val="00215376"/>
    <w:rsid w:val="00215595"/>
    <w:rsid w:val="002157CE"/>
    <w:rsid w:val="002160EE"/>
    <w:rsid w:val="0021699B"/>
    <w:rsid w:val="00216B31"/>
    <w:rsid w:val="00217255"/>
    <w:rsid w:val="002176DE"/>
    <w:rsid w:val="0022051F"/>
    <w:rsid w:val="00221542"/>
    <w:rsid w:val="00221AC5"/>
    <w:rsid w:val="00223DC7"/>
    <w:rsid w:val="00225623"/>
    <w:rsid w:val="002257BB"/>
    <w:rsid w:val="0022694E"/>
    <w:rsid w:val="0022710D"/>
    <w:rsid w:val="00227418"/>
    <w:rsid w:val="0022754D"/>
    <w:rsid w:val="002279ED"/>
    <w:rsid w:val="002301B4"/>
    <w:rsid w:val="002303B6"/>
    <w:rsid w:val="00230A47"/>
    <w:rsid w:val="00230A7F"/>
    <w:rsid w:val="00230F1E"/>
    <w:rsid w:val="00231608"/>
    <w:rsid w:val="00232067"/>
    <w:rsid w:val="002321F9"/>
    <w:rsid w:val="00232743"/>
    <w:rsid w:val="00232F5A"/>
    <w:rsid w:val="00232FE9"/>
    <w:rsid w:val="002348DD"/>
    <w:rsid w:val="00235573"/>
    <w:rsid w:val="002364B5"/>
    <w:rsid w:val="00236DF1"/>
    <w:rsid w:val="00237345"/>
    <w:rsid w:val="00237AB2"/>
    <w:rsid w:val="002415BB"/>
    <w:rsid w:val="00242397"/>
    <w:rsid w:val="00242866"/>
    <w:rsid w:val="00242F47"/>
    <w:rsid w:val="00242F8E"/>
    <w:rsid w:val="00243A09"/>
    <w:rsid w:val="0024493F"/>
    <w:rsid w:val="00244C44"/>
    <w:rsid w:val="002462A8"/>
    <w:rsid w:val="0024685F"/>
    <w:rsid w:val="002471AC"/>
    <w:rsid w:val="00247614"/>
    <w:rsid w:val="0024799F"/>
    <w:rsid w:val="00247FAB"/>
    <w:rsid w:val="002504EB"/>
    <w:rsid w:val="00250ECD"/>
    <w:rsid w:val="0025159D"/>
    <w:rsid w:val="00251824"/>
    <w:rsid w:val="0025187C"/>
    <w:rsid w:val="00253BBD"/>
    <w:rsid w:val="00255B67"/>
    <w:rsid w:val="00255C9E"/>
    <w:rsid w:val="0025684B"/>
    <w:rsid w:val="00257760"/>
    <w:rsid w:val="00257E20"/>
    <w:rsid w:val="00260498"/>
    <w:rsid w:val="00260F1F"/>
    <w:rsid w:val="00261EBC"/>
    <w:rsid w:val="00262240"/>
    <w:rsid w:val="00262D20"/>
    <w:rsid w:val="00262F3C"/>
    <w:rsid w:val="002630EA"/>
    <w:rsid w:val="00265A2E"/>
    <w:rsid w:val="00265A3D"/>
    <w:rsid w:val="00265B67"/>
    <w:rsid w:val="00265D2C"/>
    <w:rsid w:val="002660DE"/>
    <w:rsid w:val="002662C1"/>
    <w:rsid w:val="002720F9"/>
    <w:rsid w:val="002739F9"/>
    <w:rsid w:val="00274A6A"/>
    <w:rsid w:val="00274F5C"/>
    <w:rsid w:val="002758D2"/>
    <w:rsid w:val="00275918"/>
    <w:rsid w:val="0028044E"/>
    <w:rsid w:val="002823CC"/>
    <w:rsid w:val="00282C70"/>
    <w:rsid w:val="00283034"/>
    <w:rsid w:val="0028498D"/>
    <w:rsid w:val="00284A0D"/>
    <w:rsid w:val="002853B7"/>
    <w:rsid w:val="00285546"/>
    <w:rsid w:val="00285F71"/>
    <w:rsid w:val="00285FFB"/>
    <w:rsid w:val="00290CD2"/>
    <w:rsid w:val="002917D1"/>
    <w:rsid w:val="00292206"/>
    <w:rsid w:val="00292916"/>
    <w:rsid w:val="00292A0C"/>
    <w:rsid w:val="00292C7E"/>
    <w:rsid w:val="0029389D"/>
    <w:rsid w:val="00293AC1"/>
    <w:rsid w:val="00294139"/>
    <w:rsid w:val="00294403"/>
    <w:rsid w:val="00294576"/>
    <w:rsid w:val="00294692"/>
    <w:rsid w:val="00294C0C"/>
    <w:rsid w:val="0029505A"/>
    <w:rsid w:val="002954D7"/>
    <w:rsid w:val="0029699A"/>
    <w:rsid w:val="002973AF"/>
    <w:rsid w:val="002A0366"/>
    <w:rsid w:val="002A0FB7"/>
    <w:rsid w:val="002A104F"/>
    <w:rsid w:val="002A12C8"/>
    <w:rsid w:val="002A13DE"/>
    <w:rsid w:val="002A18DE"/>
    <w:rsid w:val="002A2604"/>
    <w:rsid w:val="002A2ABE"/>
    <w:rsid w:val="002A2CD8"/>
    <w:rsid w:val="002A522E"/>
    <w:rsid w:val="002A5DDF"/>
    <w:rsid w:val="002A6229"/>
    <w:rsid w:val="002A7297"/>
    <w:rsid w:val="002A736E"/>
    <w:rsid w:val="002B04C7"/>
    <w:rsid w:val="002B06B6"/>
    <w:rsid w:val="002B0A5E"/>
    <w:rsid w:val="002B21E5"/>
    <w:rsid w:val="002B33D2"/>
    <w:rsid w:val="002B3EDE"/>
    <w:rsid w:val="002B4D7A"/>
    <w:rsid w:val="002B5FCE"/>
    <w:rsid w:val="002B74F0"/>
    <w:rsid w:val="002B7889"/>
    <w:rsid w:val="002B7D98"/>
    <w:rsid w:val="002B7DDC"/>
    <w:rsid w:val="002C01D6"/>
    <w:rsid w:val="002C0F2D"/>
    <w:rsid w:val="002C1153"/>
    <w:rsid w:val="002C13A4"/>
    <w:rsid w:val="002C1992"/>
    <w:rsid w:val="002C1B60"/>
    <w:rsid w:val="002C2E9A"/>
    <w:rsid w:val="002C2EE7"/>
    <w:rsid w:val="002C3126"/>
    <w:rsid w:val="002C3142"/>
    <w:rsid w:val="002C46EF"/>
    <w:rsid w:val="002C689E"/>
    <w:rsid w:val="002C6CEC"/>
    <w:rsid w:val="002C73A2"/>
    <w:rsid w:val="002C7E2E"/>
    <w:rsid w:val="002D03A3"/>
    <w:rsid w:val="002D03AE"/>
    <w:rsid w:val="002D104D"/>
    <w:rsid w:val="002D1BD4"/>
    <w:rsid w:val="002D2DB1"/>
    <w:rsid w:val="002D3C19"/>
    <w:rsid w:val="002D3EE4"/>
    <w:rsid w:val="002D48D0"/>
    <w:rsid w:val="002D4D3C"/>
    <w:rsid w:val="002D5985"/>
    <w:rsid w:val="002D5D76"/>
    <w:rsid w:val="002D6BA9"/>
    <w:rsid w:val="002D7645"/>
    <w:rsid w:val="002D7B50"/>
    <w:rsid w:val="002D7C40"/>
    <w:rsid w:val="002E06DB"/>
    <w:rsid w:val="002E1C0F"/>
    <w:rsid w:val="002E1D1D"/>
    <w:rsid w:val="002E1F6A"/>
    <w:rsid w:val="002E2048"/>
    <w:rsid w:val="002E26DA"/>
    <w:rsid w:val="002E3189"/>
    <w:rsid w:val="002E36BF"/>
    <w:rsid w:val="002E3A28"/>
    <w:rsid w:val="002E3DAA"/>
    <w:rsid w:val="002E44C1"/>
    <w:rsid w:val="002E4732"/>
    <w:rsid w:val="002E4A8D"/>
    <w:rsid w:val="002E53BB"/>
    <w:rsid w:val="002E592E"/>
    <w:rsid w:val="002E618C"/>
    <w:rsid w:val="002E6204"/>
    <w:rsid w:val="002E6472"/>
    <w:rsid w:val="002E67F0"/>
    <w:rsid w:val="002E698D"/>
    <w:rsid w:val="002E70FB"/>
    <w:rsid w:val="002E7975"/>
    <w:rsid w:val="002F003F"/>
    <w:rsid w:val="002F06F0"/>
    <w:rsid w:val="002F08CE"/>
    <w:rsid w:val="002F0A6B"/>
    <w:rsid w:val="002F166E"/>
    <w:rsid w:val="002F1709"/>
    <w:rsid w:val="002F2DC6"/>
    <w:rsid w:val="002F3993"/>
    <w:rsid w:val="002F4048"/>
    <w:rsid w:val="002F453E"/>
    <w:rsid w:val="002F5E0D"/>
    <w:rsid w:val="002F5E28"/>
    <w:rsid w:val="002F6560"/>
    <w:rsid w:val="002F6D9A"/>
    <w:rsid w:val="002F7CDE"/>
    <w:rsid w:val="00300309"/>
    <w:rsid w:val="0030154C"/>
    <w:rsid w:val="00301642"/>
    <w:rsid w:val="00301648"/>
    <w:rsid w:val="003016B1"/>
    <w:rsid w:val="00302265"/>
    <w:rsid w:val="00302B52"/>
    <w:rsid w:val="003038B7"/>
    <w:rsid w:val="00304863"/>
    <w:rsid w:val="00304EDD"/>
    <w:rsid w:val="003050D6"/>
    <w:rsid w:val="00305EB4"/>
    <w:rsid w:val="003079CC"/>
    <w:rsid w:val="00310A73"/>
    <w:rsid w:val="00310E89"/>
    <w:rsid w:val="0031103E"/>
    <w:rsid w:val="003111CC"/>
    <w:rsid w:val="00311887"/>
    <w:rsid w:val="00312A05"/>
    <w:rsid w:val="00313278"/>
    <w:rsid w:val="00313449"/>
    <w:rsid w:val="00313CBC"/>
    <w:rsid w:val="00314FD0"/>
    <w:rsid w:val="003156B5"/>
    <w:rsid w:val="0032006B"/>
    <w:rsid w:val="00320868"/>
    <w:rsid w:val="00320C34"/>
    <w:rsid w:val="003216AB"/>
    <w:rsid w:val="003229A4"/>
    <w:rsid w:val="0032324F"/>
    <w:rsid w:val="0032386A"/>
    <w:rsid w:val="00323B2B"/>
    <w:rsid w:val="00323DC4"/>
    <w:rsid w:val="00324E22"/>
    <w:rsid w:val="0032700B"/>
    <w:rsid w:val="00327F64"/>
    <w:rsid w:val="00330BC5"/>
    <w:rsid w:val="00330E7A"/>
    <w:rsid w:val="003325BD"/>
    <w:rsid w:val="00333816"/>
    <w:rsid w:val="00333CB2"/>
    <w:rsid w:val="0033417F"/>
    <w:rsid w:val="003344ED"/>
    <w:rsid w:val="0033525E"/>
    <w:rsid w:val="003352EE"/>
    <w:rsid w:val="00335471"/>
    <w:rsid w:val="00335E0E"/>
    <w:rsid w:val="00336434"/>
    <w:rsid w:val="003376C2"/>
    <w:rsid w:val="00340285"/>
    <w:rsid w:val="00340629"/>
    <w:rsid w:val="00340BCD"/>
    <w:rsid w:val="00341D89"/>
    <w:rsid w:val="00342699"/>
    <w:rsid w:val="00342AD5"/>
    <w:rsid w:val="00342D58"/>
    <w:rsid w:val="003436E9"/>
    <w:rsid w:val="00344689"/>
    <w:rsid w:val="00345252"/>
    <w:rsid w:val="0034586D"/>
    <w:rsid w:val="00345B30"/>
    <w:rsid w:val="00345D1C"/>
    <w:rsid w:val="00345E22"/>
    <w:rsid w:val="003461C3"/>
    <w:rsid w:val="00346293"/>
    <w:rsid w:val="00346731"/>
    <w:rsid w:val="0034687C"/>
    <w:rsid w:val="00346A81"/>
    <w:rsid w:val="00346B5D"/>
    <w:rsid w:val="003470F8"/>
    <w:rsid w:val="00347167"/>
    <w:rsid w:val="003500B7"/>
    <w:rsid w:val="003502CF"/>
    <w:rsid w:val="003506B9"/>
    <w:rsid w:val="00350AAD"/>
    <w:rsid w:val="00350FBF"/>
    <w:rsid w:val="00351B10"/>
    <w:rsid w:val="00351F27"/>
    <w:rsid w:val="00352350"/>
    <w:rsid w:val="00353852"/>
    <w:rsid w:val="00355534"/>
    <w:rsid w:val="00355775"/>
    <w:rsid w:val="00356C49"/>
    <w:rsid w:val="003574BE"/>
    <w:rsid w:val="003602A7"/>
    <w:rsid w:val="00360B05"/>
    <w:rsid w:val="00360E7A"/>
    <w:rsid w:val="003627C2"/>
    <w:rsid w:val="0036342E"/>
    <w:rsid w:val="003634C3"/>
    <w:rsid w:val="00364E72"/>
    <w:rsid w:val="00365501"/>
    <w:rsid w:val="003655A3"/>
    <w:rsid w:val="003655CE"/>
    <w:rsid w:val="00365779"/>
    <w:rsid w:val="0036583C"/>
    <w:rsid w:val="003663F2"/>
    <w:rsid w:val="00366F78"/>
    <w:rsid w:val="0036732D"/>
    <w:rsid w:val="00367521"/>
    <w:rsid w:val="00367C35"/>
    <w:rsid w:val="00367CD0"/>
    <w:rsid w:val="00367EF9"/>
    <w:rsid w:val="003700D3"/>
    <w:rsid w:val="00370FBD"/>
    <w:rsid w:val="00370FE8"/>
    <w:rsid w:val="00371538"/>
    <w:rsid w:val="00371B0C"/>
    <w:rsid w:val="0037206C"/>
    <w:rsid w:val="00373805"/>
    <w:rsid w:val="00374096"/>
    <w:rsid w:val="0037430B"/>
    <w:rsid w:val="00374AB7"/>
    <w:rsid w:val="00374EAC"/>
    <w:rsid w:val="00374FDB"/>
    <w:rsid w:val="003752A2"/>
    <w:rsid w:val="00375A34"/>
    <w:rsid w:val="00376FA9"/>
    <w:rsid w:val="00377D4C"/>
    <w:rsid w:val="00377D75"/>
    <w:rsid w:val="00377F47"/>
    <w:rsid w:val="00380536"/>
    <w:rsid w:val="00380D0F"/>
    <w:rsid w:val="0038134A"/>
    <w:rsid w:val="00381DA9"/>
    <w:rsid w:val="00382F99"/>
    <w:rsid w:val="003834B9"/>
    <w:rsid w:val="00383554"/>
    <w:rsid w:val="00383748"/>
    <w:rsid w:val="00383848"/>
    <w:rsid w:val="00383D82"/>
    <w:rsid w:val="00385502"/>
    <w:rsid w:val="003863A6"/>
    <w:rsid w:val="00386842"/>
    <w:rsid w:val="0038799D"/>
    <w:rsid w:val="003911C5"/>
    <w:rsid w:val="003914E1"/>
    <w:rsid w:val="00391924"/>
    <w:rsid w:val="0039199C"/>
    <w:rsid w:val="00392171"/>
    <w:rsid w:val="00392B6F"/>
    <w:rsid w:val="00392C0B"/>
    <w:rsid w:val="00393244"/>
    <w:rsid w:val="00394121"/>
    <w:rsid w:val="00394FA5"/>
    <w:rsid w:val="0039516E"/>
    <w:rsid w:val="00395FF9"/>
    <w:rsid w:val="003962A9"/>
    <w:rsid w:val="00396556"/>
    <w:rsid w:val="00396DB8"/>
    <w:rsid w:val="00396F16"/>
    <w:rsid w:val="00397783"/>
    <w:rsid w:val="00397C1B"/>
    <w:rsid w:val="00397F0A"/>
    <w:rsid w:val="00397F22"/>
    <w:rsid w:val="00397FE8"/>
    <w:rsid w:val="003A3312"/>
    <w:rsid w:val="003A3337"/>
    <w:rsid w:val="003A3362"/>
    <w:rsid w:val="003A4CFD"/>
    <w:rsid w:val="003A54EB"/>
    <w:rsid w:val="003A5524"/>
    <w:rsid w:val="003A55C5"/>
    <w:rsid w:val="003A5E6F"/>
    <w:rsid w:val="003A5F72"/>
    <w:rsid w:val="003A6332"/>
    <w:rsid w:val="003A6C29"/>
    <w:rsid w:val="003A7113"/>
    <w:rsid w:val="003A74EC"/>
    <w:rsid w:val="003A7DE6"/>
    <w:rsid w:val="003B011B"/>
    <w:rsid w:val="003B0AF9"/>
    <w:rsid w:val="003B0D23"/>
    <w:rsid w:val="003B0F5C"/>
    <w:rsid w:val="003B13AD"/>
    <w:rsid w:val="003B14FC"/>
    <w:rsid w:val="003B1719"/>
    <w:rsid w:val="003B1B7E"/>
    <w:rsid w:val="003B2376"/>
    <w:rsid w:val="003B241C"/>
    <w:rsid w:val="003B29AD"/>
    <w:rsid w:val="003B2C48"/>
    <w:rsid w:val="003B3E39"/>
    <w:rsid w:val="003B46B1"/>
    <w:rsid w:val="003B4751"/>
    <w:rsid w:val="003B5B0C"/>
    <w:rsid w:val="003B7C62"/>
    <w:rsid w:val="003C0783"/>
    <w:rsid w:val="003C0E2E"/>
    <w:rsid w:val="003C1A5C"/>
    <w:rsid w:val="003C2222"/>
    <w:rsid w:val="003C241B"/>
    <w:rsid w:val="003C3691"/>
    <w:rsid w:val="003C41CE"/>
    <w:rsid w:val="003C4624"/>
    <w:rsid w:val="003C5A03"/>
    <w:rsid w:val="003C5A4E"/>
    <w:rsid w:val="003C5DE5"/>
    <w:rsid w:val="003C5F82"/>
    <w:rsid w:val="003C63CD"/>
    <w:rsid w:val="003C6749"/>
    <w:rsid w:val="003C78E8"/>
    <w:rsid w:val="003D00DA"/>
    <w:rsid w:val="003D0893"/>
    <w:rsid w:val="003D163B"/>
    <w:rsid w:val="003D1991"/>
    <w:rsid w:val="003D19A0"/>
    <w:rsid w:val="003D1D96"/>
    <w:rsid w:val="003D2BB5"/>
    <w:rsid w:val="003D42FF"/>
    <w:rsid w:val="003D477A"/>
    <w:rsid w:val="003D48BC"/>
    <w:rsid w:val="003D4CC4"/>
    <w:rsid w:val="003D573B"/>
    <w:rsid w:val="003D5EC9"/>
    <w:rsid w:val="003D60E5"/>
    <w:rsid w:val="003D6841"/>
    <w:rsid w:val="003D6CF8"/>
    <w:rsid w:val="003D773F"/>
    <w:rsid w:val="003E021D"/>
    <w:rsid w:val="003E0D8C"/>
    <w:rsid w:val="003E1429"/>
    <w:rsid w:val="003E1474"/>
    <w:rsid w:val="003E18AC"/>
    <w:rsid w:val="003E292C"/>
    <w:rsid w:val="003E30D0"/>
    <w:rsid w:val="003E3A16"/>
    <w:rsid w:val="003E3DA8"/>
    <w:rsid w:val="003E3F0C"/>
    <w:rsid w:val="003E42B1"/>
    <w:rsid w:val="003E43F5"/>
    <w:rsid w:val="003E6D46"/>
    <w:rsid w:val="003E7130"/>
    <w:rsid w:val="003E73A1"/>
    <w:rsid w:val="003F0195"/>
    <w:rsid w:val="003F0C19"/>
    <w:rsid w:val="003F1B21"/>
    <w:rsid w:val="003F20AC"/>
    <w:rsid w:val="003F2342"/>
    <w:rsid w:val="003F2D9C"/>
    <w:rsid w:val="003F4A06"/>
    <w:rsid w:val="003F4B2A"/>
    <w:rsid w:val="003F4ED2"/>
    <w:rsid w:val="003F527A"/>
    <w:rsid w:val="003F706B"/>
    <w:rsid w:val="003F73C0"/>
    <w:rsid w:val="003F7539"/>
    <w:rsid w:val="003F775A"/>
    <w:rsid w:val="003F7EA7"/>
    <w:rsid w:val="00400211"/>
    <w:rsid w:val="004009AB"/>
    <w:rsid w:val="00400B4D"/>
    <w:rsid w:val="00400E06"/>
    <w:rsid w:val="00402D02"/>
    <w:rsid w:val="0040367A"/>
    <w:rsid w:val="004036CF"/>
    <w:rsid w:val="00404293"/>
    <w:rsid w:val="004043CF"/>
    <w:rsid w:val="00404456"/>
    <w:rsid w:val="00405505"/>
    <w:rsid w:val="004068FC"/>
    <w:rsid w:val="004069C0"/>
    <w:rsid w:val="00406BC0"/>
    <w:rsid w:val="00407F87"/>
    <w:rsid w:val="0041017C"/>
    <w:rsid w:val="00410B07"/>
    <w:rsid w:val="00410B90"/>
    <w:rsid w:val="00411D2D"/>
    <w:rsid w:val="004128EA"/>
    <w:rsid w:val="004129C6"/>
    <w:rsid w:val="0041447E"/>
    <w:rsid w:val="004157B2"/>
    <w:rsid w:val="0042159A"/>
    <w:rsid w:val="004215DC"/>
    <w:rsid w:val="0042434A"/>
    <w:rsid w:val="00424BE8"/>
    <w:rsid w:val="00424FA1"/>
    <w:rsid w:val="004253B9"/>
    <w:rsid w:val="00425447"/>
    <w:rsid w:val="004256B7"/>
    <w:rsid w:val="00425951"/>
    <w:rsid w:val="00425994"/>
    <w:rsid w:val="00426F6E"/>
    <w:rsid w:val="00427092"/>
    <w:rsid w:val="00427ACF"/>
    <w:rsid w:val="00427FEB"/>
    <w:rsid w:val="0043099C"/>
    <w:rsid w:val="00430AFB"/>
    <w:rsid w:val="00430DDB"/>
    <w:rsid w:val="00430EF0"/>
    <w:rsid w:val="004311C3"/>
    <w:rsid w:val="00431560"/>
    <w:rsid w:val="004315D7"/>
    <w:rsid w:val="00431876"/>
    <w:rsid w:val="00432C77"/>
    <w:rsid w:val="0043395B"/>
    <w:rsid w:val="004349D2"/>
    <w:rsid w:val="00440621"/>
    <w:rsid w:val="00440A9A"/>
    <w:rsid w:val="00440B9E"/>
    <w:rsid w:val="00441686"/>
    <w:rsid w:val="00441800"/>
    <w:rsid w:val="00441ACA"/>
    <w:rsid w:val="00441ACB"/>
    <w:rsid w:val="00441FA6"/>
    <w:rsid w:val="004424E9"/>
    <w:rsid w:val="004437CA"/>
    <w:rsid w:val="00443FA6"/>
    <w:rsid w:val="00444B17"/>
    <w:rsid w:val="004454B1"/>
    <w:rsid w:val="00445908"/>
    <w:rsid w:val="00446203"/>
    <w:rsid w:val="00447429"/>
    <w:rsid w:val="00447AA1"/>
    <w:rsid w:val="00447D0D"/>
    <w:rsid w:val="00450168"/>
    <w:rsid w:val="004508E8"/>
    <w:rsid w:val="00451604"/>
    <w:rsid w:val="004524BD"/>
    <w:rsid w:val="00452801"/>
    <w:rsid w:val="00453A79"/>
    <w:rsid w:val="00453E44"/>
    <w:rsid w:val="00453F2C"/>
    <w:rsid w:val="004543F3"/>
    <w:rsid w:val="00456859"/>
    <w:rsid w:val="00457174"/>
    <w:rsid w:val="00460C61"/>
    <w:rsid w:val="0046136B"/>
    <w:rsid w:val="004613FB"/>
    <w:rsid w:val="00463319"/>
    <w:rsid w:val="004638B3"/>
    <w:rsid w:val="0046406B"/>
    <w:rsid w:val="004647E9"/>
    <w:rsid w:val="00464D27"/>
    <w:rsid w:val="00465512"/>
    <w:rsid w:val="00465AC0"/>
    <w:rsid w:val="00465B95"/>
    <w:rsid w:val="00466BC8"/>
    <w:rsid w:val="00466DE6"/>
    <w:rsid w:val="00467799"/>
    <w:rsid w:val="00467AE7"/>
    <w:rsid w:val="00467FF2"/>
    <w:rsid w:val="004713C8"/>
    <w:rsid w:val="004715A8"/>
    <w:rsid w:val="00473059"/>
    <w:rsid w:val="00473428"/>
    <w:rsid w:val="00473DC7"/>
    <w:rsid w:val="00474640"/>
    <w:rsid w:val="00474B3A"/>
    <w:rsid w:val="00475456"/>
    <w:rsid w:val="00475771"/>
    <w:rsid w:val="00475B32"/>
    <w:rsid w:val="00476F32"/>
    <w:rsid w:val="00477E29"/>
    <w:rsid w:val="00480559"/>
    <w:rsid w:val="00480CD8"/>
    <w:rsid w:val="00480E53"/>
    <w:rsid w:val="00481158"/>
    <w:rsid w:val="00481C87"/>
    <w:rsid w:val="00482290"/>
    <w:rsid w:val="00482D81"/>
    <w:rsid w:val="00483125"/>
    <w:rsid w:val="00484614"/>
    <w:rsid w:val="00484D8C"/>
    <w:rsid w:val="00485275"/>
    <w:rsid w:val="00485287"/>
    <w:rsid w:val="00487BF5"/>
    <w:rsid w:val="00490286"/>
    <w:rsid w:val="004914DF"/>
    <w:rsid w:val="00491FF2"/>
    <w:rsid w:val="00492E9A"/>
    <w:rsid w:val="0049672F"/>
    <w:rsid w:val="00496D13"/>
    <w:rsid w:val="0049755E"/>
    <w:rsid w:val="00497F73"/>
    <w:rsid w:val="004A0041"/>
    <w:rsid w:val="004A0065"/>
    <w:rsid w:val="004A00B4"/>
    <w:rsid w:val="004A076F"/>
    <w:rsid w:val="004A1D39"/>
    <w:rsid w:val="004A2588"/>
    <w:rsid w:val="004A266B"/>
    <w:rsid w:val="004A26CA"/>
    <w:rsid w:val="004A30D4"/>
    <w:rsid w:val="004A3224"/>
    <w:rsid w:val="004A3630"/>
    <w:rsid w:val="004A3A22"/>
    <w:rsid w:val="004A3F5A"/>
    <w:rsid w:val="004A42A8"/>
    <w:rsid w:val="004A568C"/>
    <w:rsid w:val="004A5E7E"/>
    <w:rsid w:val="004A682B"/>
    <w:rsid w:val="004A6A90"/>
    <w:rsid w:val="004A78B9"/>
    <w:rsid w:val="004A7FAC"/>
    <w:rsid w:val="004B00EF"/>
    <w:rsid w:val="004B0907"/>
    <w:rsid w:val="004B217A"/>
    <w:rsid w:val="004B220B"/>
    <w:rsid w:val="004B2BFD"/>
    <w:rsid w:val="004B3402"/>
    <w:rsid w:val="004B40F8"/>
    <w:rsid w:val="004B4E25"/>
    <w:rsid w:val="004B50D2"/>
    <w:rsid w:val="004B51D0"/>
    <w:rsid w:val="004B58C8"/>
    <w:rsid w:val="004B60AA"/>
    <w:rsid w:val="004B6C15"/>
    <w:rsid w:val="004B6CB7"/>
    <w:rsid w:val="004B7672"/>
    <w:rsid w:val="004B7A56"/>
    <w:rsid w:val="004B7E0B"/>
    <w:rsid w:val="004C1DC2"/>
    <w:rsid w:val="004C2E10"/>
    <w:rsid w:val="004C3A7D"/>
    <w:rsid w:val="004C5273"/>
    <w:rsid w:val="004C68D0"/>
    <w:rsid w:val="004C7027"/>
    <w:rsid w:val="004C7806"/>
    <w:rsid w:val="004C7EC4"/>
    <w:rsid w:val="004D1141"/>
    <w:rsid w:val="004D16CA"/>
    <w:rsid w:val="004D19F1"/>
    <w:rsid w:val="004D21B0"/>
    <w:rsid w:val="004D2BE4"/>
    <w:rsid w:val="004D2CEB"/>
    <w:rsid w:val="004D33D3"/>
    <w:rsid w:val="004D414D"/>
    <w:rsid w:val="004D4A4F"/>
    <w:rsid w:val="004D4B7D"/>
    <w:rsid w:val="004D4E0F"/>
    <w:rsid w:val="004D5200"/>
    <w:rsid w:val="004D75A1"/>
    <w:rsid w:val="004D798D"/>
    <w:rsid w:val="004D7D04"/>
    <w:rsid w:val="004D7E8A"/>
    <w:rsid w:val="004E0375"/>
    <w:rsid w:val="004E0B92"/>
    <w:rsid w:val="004E0BC3"/>
    <w:rsid w:val="004E11B8"/>
    <w:rsid w:val="004E1421"/>
    <w:rsid w:val="004E179B"/>
    <w:rsid w:val="004E1A83"/>
    <w:rsid w:val="004E1CEF"/>
    <w:rsid w:val="004E1FB9"/>
    <w:rsid w:val="004E24F4"/>
    <w:rsid w:val="004E2A39"/>
    <w:rsid w:val="004E2A4B"/>
    <w:rsid w:val="004E3966"/>
    <w:rsid w:val="004E46B9"/>
    <w:rsid w:val="004E5807"/>
    <w:rsid w:val="004E5A11"/>
    <w:rsid w:val="004E5D12"/>
    <w:rsid w:val="004E5EB1"/>
    <w:rsid w:val="004E5F83"/>
    <w:rsid w:val="004E66D3"/>
    <w:rsid w:val="004E6864"/>
    <w:rsid w:val="004E7227"/>
    <w:rsid w:val="004E7745"/>
    <w:rsid w:val="004E7867"/>
    <w:rsid w:val="004E7B9C"/>
    <w:rsid w:val="004E7BC8"/>
    <w:rsid w:val="004E7E9B"/>
    <w:rsid w:val="004F06BD"/>
    <w:rsid w:val="004F0F28"/>
    <w:rsid w:val="004F0FD7"/>
    <w:rsid w:val="004F1ABC"/>
    <w:rsid w:val="004F1BF5"/>
    <w:rsid w:val="004F2003"/>
    <w:rsid w:val="004F2146"/>
    <w:rsid w:val="004F35E4"/>
    <w:rsid w:val="004F3680"/>
    <w:rsid w:val="004F3C26"/>
    <w:rsid w:val="004F3F5E"/>
    <w:rsid w:val="004F4F18"/>
    <w:rsid w:val="004F65EB"/>
    <w:rsid w:val="004F66A9"/>
    <w:rsid w:val="004F690B"/>
    <w:rsid w:val="004F6BF6"/>
    <w:rsid w:val="004F6CFF"/>
    <w:rsid w:val="004F78A5"/>
    <w:rsid w:val="004F7A0E"/>
    <w:rsid w:val="004F7F33"/>
    <w:rsid w:val="0050123D"/>
    <w:rsid w:val="00501510"/>
    <w:rsid w:val="005016EB"/>
    <w:rsid w:val="005022A3"/>
    <w:rsid w:val="0050240F"/>
    <w:rsid w:val="00502A4C"/>
    <w:rsid w:val="005038E1"/>
    <w:rsid w:val="00503A45"/>
    <w:rsid w:val="00504AD5"/>
    <w:rsid w:val="0050587B"/>
    <w:rsid w:val="0050628A"/>
    <w:rsid w:val="00506416"/>
    <w:rsid w:val="00510397"/>
    <w:rsid w:val="00510A09"/>
    <w:rsid w:val="005111FB"/>
    <w:rsid w:val="005112BC"/>
    <w:rsid w:val="005116AE"/>
    <w:rsid w:val="00512515"/>
    <w:rsid w:val="00512805"/>
    <w:rsid w:val="00512861"/>
    <w:rsid w:val="00513256"/>
    <w:rsid w:val="005133D9"/>
    <w:rsid w:val="00513943"/>
    <w:rsid w:val="00513FCC"/>
    <w:rsid w:val="0051583A"/>
    <w:rsid w:val="00516632"/>
    <w:rsid w:val="00516E65"/>
    <w:rsid w:val="00517890"/>
    <w:rsid w:val="0051790B"/>
    <w:rsid w:val="00517BD2"/>
    <w:rsid w:val="00517F2A"/>
    <w:rsid w:val="00520626"/>
    <w:rsid w:val="0052071E"/>
    <w:rsid w:val="00520D68"/>
    <w:rsid w:val="00521035"/>
    <w:rsid w:val="00523346"/>
    <w:rsid w:val="005246BA"/>
    <w:rsid w:val="0052663E"/>
    <w:rsid w:val="00526C90"/>
    <w:rsid w:val="005273A0"/>
    <w:rsid w:val="005275FD"/>
    <w:rsid w:val="00527639"/>
    <w:rsid w:val="00527A0E"/>
    <w:rsid w:val="005300F5"/>
    <w:rsid w:val="00530A36"/>
    <w:rsid w:val="005317E6"/>
    <w:rsid w:val="00531AAE"/>
    <w:rsid w:val="00531DD2"/>
    <w:rsid w:val="00532CA7"/>
    <w:rsid w:val="005333EF"/>
    <w:rsid w:val="00534640"/>
    <w:rsid w:val="00534916"/>
    <w:rsid w:val="00534E3E"/>
    <w:rsid w:val="005357F2"/>
    <w:rsid w:val="00536F88"/>
    <w:rsid w:val="005371FA"/>
    <w:rsid w:val="0053786D"/>
    <w:rsid w:val="005378A5"/>
    <w:rsid w:val="00537A3D"/>
    <w:rsid w:val="00537E77"/>
    <w:rsid w:val="00540AFD"/>
    <w:rsid w:val="0054123B"/>
    <w:rsid w:val="00541A10"/>
    <w:rsid w:val="00542EB9"/>
    <w:rsid w:val="0054403B"/>
    <w:rsid w:val="0054421B"/>
    <w:rsid w:val="00546357"/>
    <w:rsid w:val="00546596"/>
    <w:rsid w:val="00546DE4"/>
    <w:rsid w:val="0054743F"/>
    <w:rsid w:val="00547E21"/>
    <w:rsid w:val="00552072"/>
    <w:rsid w:val="00552FEA"/>
    <w:rsid w:val="00553E65"/>
    <w:rsid w:val="00555335"/>
    <w:rsid w:val="005553FD"/>
    <w:rsid w:val="00555509"/>
    <w:rsid w:val="005559E1"/>
    <w:rsid w:val="005567FB"/>
    <w:rsid w:val="00557235"/>
    <w:rsid w:val="00557C30"/>
    <w:rsid w:val="0056069B"/>
    <w:rsid w:val="005618B1"/>
    <w:rsid w:val="0056233D"/>
    <w:rsid w:val="005633B3"/>
    <w:rsid w:val="0056389F"/>
    <w:rsid w:val="0056450F"/>
    <w:rsid w:val="0056492F"/>
    <w:rsid w:val="00565660"/>
    <w:rsid w:val="005659DC"/>
    <w:rsid w:val="005677AC"/>
    <w:rsid w:val="00567F85"/>
    <w:rsid w:val="00571609"/>
    <w:rsid w:val="00571F76"/>
    <w:rsid w:val="00572E31"/>
    <w:rsid w:val="005730C4"/>
    <w:rsid w:val="005730D2"/>
    <w:rsid w:val="005737F2"/>
    <w:rsid w:val="005744DD"/>
    <w:rsid w:val="00574B68"/>
    <w:rsid w:val="00574C1C"/>
    <w:rsid w:val="00574CF9"/>
    <w:rsid w:val="005755D0"/>
    <w:rsid w:val="005777CD"/>
    <w:rsid w:val="00577A3F"/>
    <w:rsid w:val="005808EC"/>
    <w:rsid w:val="005817C5"/>
    <w:rsid w:val="00581A83"/>
    <w:rsid w:val="005822BB"/>
    <w:rsid w:val="005827A8"/>
    <w:rsid w:val="00582B3D"/>
    <w:rsid w:val="00582B58"/>
    <w:rsid w:val="0058347C"/>
    <w:rsid w:val="00585601"/>
    <w:rsid w:val="00585DEF"/>
    <w:rsid w:val="00586321"/>
    <w:rsid w:val="00586480"/>
    <w:rsid w:val="00586874"/>
    <w:rsid w:val="00587200"/>
    <w:rsid w:val="00587FCA"/>
    <w:rsid w:val="00590AAB"/>
    <w:rsid w:val="00591194"/>
    <w:rsid w:val="00592E2B"/>
    <w:rsid w:val="00593093"/>
    <w:rsid w:val="0059496F"/>
    <w:rsid w:val="005954CC"/>
    <w:rsid w:val="005957CB"/>
    <w:rsid w:val="00595D50"/>
    <w:rsid w:val="005962D9"/>
    <w:rsid w:val="00597329"/>
    <w:rsid w:val="00597811"/>
    <w:rsid w:val="00597C1B"/>
    <w:rsid w:val="005A092E"/>
    <w:rsid w:val="005A2056"/>
    <w:rsid w:val="005A20E1"/>
    <w:rsid w:val="005A3B5E"/>
    <w:rsid w:val="005A3FCA"/>
    <w:rsid w:val="005A5430"/>
    <w:rsid w:val="005A55CF"/>
    <w:rsid w:val="005A6A1D"/>
    <w:rsid w:val="005A7274"/>
    <w:rsid w:val="005A7ED1"/>
    <w:rsid w:val="005B1312"/>
    <w:rsid w:val="005B16BA"/>
    <w:rsid w:val="005B28D4"/>
    <w:rsid w:val="005B3269"/>
    <w:rsid w:val="005B35C7"/>
    <w:rsid w:val="005B3783"/>
    <w:rsid w:val="005B3916"/>
    <w:rsid w:val="005B3DCC"/>
    <w:rsid w:val="005B4548"/>
    <w:rsid w:val="005B509E"/>
    <w:rsid w:val="005B571A"/>
    <w:rsid w:val="005B57AC"/>
    <w:rsid w:val="005B5953"/>
    <w:rsid w:val="005B5C11"/>
    <w:rsid w:val="005B65E9"/>
    <w:rsid w:val="005B67EA"/>
    <w:rsid w:val="005B72FD"/>
    <w:rsid w:val="005C011A"/>
    <w:rsid w:val="005C0CB2"/>
    <w:rsid w:val="005C1CB3"/>
    <w:rsid w:val="005C26E9"/>
    <w:rsid w:val="005C29B9"/>
    <w:rsid w:val="005C3514"/>
    <w:rsid w:val="005C377B"/>
    <w:rsid w:val="005C3DA0"/>
    <w:rsid w:val="005C5013"/>
    <w:rsid w:val="005C504B"/>
    <w:rsid w:val="005C5C16"/>
    <w:rsid w:val="005C66B6"/>
    <w:rsid w:val="005C6FE5"/>
    <w:rsid w:val="005D0511"/>
    <w:rsid w:val="005D0632"/>
    <w:rsid w:val="005D0E52"/>
    <w:rsid w:val="005D0FA8"/>
    <w:rsid w:val="005D1139"/>
    <w:rsid w:val="005D21A5"/>
    <w:rsid w:val="005D26F6"/>
    <w:rsid w:val="005D31BE"/>
    <w:rsid w:val="005D42B4"/>
    <w:rsid w:val="005D42E9"/>
    <w:rsid w:val="005D4564"/>
    <w:rsid w:val="005D7597"/>
    <w:rsid w:val="005D7C85"/>
    <w:rsid w:val="005E1948"/>
    <w:rsid w:val="005E1DFE"/>
    <w:rsid w:val="005E25C1"/>
    <w:rsid w:val="005E2F75"/>
    <w:rsid w:val="005E30B9"/>
    <w:rsid w:val="005E344E"/>
    <w:rsid w:val="005E4170"/>
    <w:rsid w:val="005E426C"/>
    <w:rsid w:val="005E4B77"/>
    <w:rsid w:val="005E5646"/>
    <w:rsid w:val="005E67BD"/>
    <w:rsid w:val="005F0259"/>
    <w:rsid w:val="005F0B01"/>
    <w:rsid w:val="005F1FD7"/>
    <w:rsid w:val="005F2B46"/>
    <w:rsid w:val="005F5099"/>
    <w:rsid w:val="005F58FB"/>
    <w:rsid w:val="005F6118"/>
    <w:rsid w:val="005F652A"/>
    <w:rsid w:val="005F6EF9"/>
    <w:rsid w:val="005F7098"/>
    <w:rsid w:val="005F7D17"/>
    <w:rsid w:val="006002B3"/>
    <w:rsid w:val="0060036E"/>
    <w:rsid w:val="00600E15"/>
    <w:rsid w:val="00601D03"/>
    <w:rsid w:val="006036E2"/>
    <w:rsid w:val="00603A98"/>
    <w:rsid w:val="00603AA6"/>
    <w:rsid w:val="006057C2"/>
    <w:rsid w:val="00607449"/>
    <w:rsid w:val="00607C32"/>
    <w:rsid w:val="00607FF1"/>
    <w:rsid w:val="0061058E"/>
    <w:rsid w:val="00610A05"/>
    <w:rsid w:val="0061114E"/>
    <w:rsid w:val="0061146E"/>
    <w:rsid w:val="00612166"/>
    <w:rsid w:val="006123BE"/>
    <w:rsid w:val="00612BE4"/>
    <w:rsid w:val="006135A4"/>
    <w:rsid w:val="006135E0"/>
    <w:rsid w:val="0061471B"/>
    <w:rsid w:val="00614AD5"/>
    <w:rsid w:val="00615923"/>
    <w:rsid w:val="00617142"/>
    <w:rsid w:val="00617DC1"/>
    <w:rsid w:val="006206B4"/>
    <w:rsid w:val="006206E7"/>
    <w:rsid w:val="00620A18"/>
    <w:rsid w:val="00621082"/>
    <w:rsid w:val="006212A4"/>
    <w:rsid w:val="00621A1D"/>
    <w:rsid w:val="00622032"/>
    <w:rsid w:val="00623257"/>
    <w:rsid w:val="00624583"/>
    <w:rsid w:val="00624CA6"/>
    <w:rsid w:val="006254B3"/>
    <w:rsid w:val="0062676A"/>
    <w:rsid w:val="006275D6"/>
    <w:rsid w:val="00627862"/>
    <w:rsid w:val="00630313"/>
    <w:rsid w:val="0063053E"/>
    <w:rsid w:val="00631902"/>
    <w:rsid w:val="00631B30"/>
    <w:rsid w:val="00631C47"/>
    <w:rsid w:val="00632897"/>
    <w:rsid w:val="00632A3E"/>
    <w:rsid w:val="00633445"/>
    <w:rsid w:val="0063378F"/>
    <w:rsid w:val="00634F37"/>
    <w:rsid w:val="00635317"/>
    <w:rsid w:val="00635640"/>
    <w:rsid w:val="00635653"/>
    <w:rsid w:val="00635950"/>
    <w:rsid w:val="00636532"/>
    <w:rsid w:val="0063729D"/>
    <w:rsid w:val="006377F4"/>
    <w:rsid w:val="00637950"/>
    <w:rsid w:val="00640273"/>
    <w:rsid w:val="00640FF5"/>
    <w:rsid w:val="006422F8"/>
    <w:rsid w:val="006429E7"/>
    <w:rsid w:val="00642E4D"/>
    <w:rsid w:val="00643C4C"/>
    <w:rsid w:val="00644409"/>
    <w:rsid w:val="00644625"/>
    <w:rsid w:val="00645334"/>
    <w:rsid w:val="00645D50"/>
    <w:rsid w:val="00647000"/>
    <w:rsid w:val="0064705A"/>
    <w:rsid w:val="0064732C"/>
    <w:rsid w:val="006473C6"/>
    <w:rsid w:val="00647A96"/>
    <w:rsid w:val="0065063F"/>
    <w:rsid w:val="006506A2"/>
    <w:rsid w:val="00652993"/>
    <w:rsid w:val="006529C3"/>
    <w:rsid w:val="00652DDE"/>
    <w:rsid w:val="006532AA"/>
    <w:rsid w:val="006539E5"/>
    <w:rsid w:val="00653FBA"/>
    <w:rsid w:val="00654A5D"/>
    <w:rsid w:val="00654C40"/>
    <w:rsid w:val="00654EAA"/>
    <w:rsid w:val="0065661E"/>
    <w:rsid w:val="0065750C"/>
    <w:rsid w:val="00657903"/>
    <w:rsid w:val="00657990"/>
    <w:rsid w:val="00657D07"/>
    <w:rsid w:val="00660107"/>
    <w:rsid w:val="00660AEA"/>
    <w:rsid w:val="00660FC7"/>
    <w:rsid w:val="00661A0D"/>
    <w:rsid w:val="0066263D"/>
    <w:rsid w:val="006628B8"/>
    <w:rsid w:val="00662C8C"/>
    <w:rsid w:val="006637EA"/>
    <w:rsid w:val="00663D06"/>
    <w:rsid w:val="00664212"/>
    <w:rsid w:val="0066436E"/>
    <w:rsid w:val="006643B1"/>
    <w:rsid w:val="00664749"/>
    <w:rsid w:val="00665773"/>
    <w:rsid w:val="0066704E"/>
    <w:rsid w:val="00670143"/>
    <w:rsid w:val="0067061A"/>
    <w:rsid w:val="006709F9"/>
    <w:rsid w:val="00670FC7"/>
    <w:rsid w:val="0067110F"/>
    <w:rsid w:val="0067185E"/>
    <w:rsid w:val="00671CCF"/>
    <w:rsid w:val="0067225D"/>
    <w:rsid w:val="006727B2"/>
    <w:rsid w:val="00672919"/>
    <w:rsid w:val="00672EF9"/>
    <w:rsid w:val="00673248"/>
    <w:rsid w:val="00673D68"/>
    <w:rsid w:val="006756AA"/>
    <w:rsid w:val="006759BE"/>
    <w:rsid w:val="00675D06"/>
    <w:rsid w:val="0067630D"/>
    <w:rsid w:val="00677148"/>
    <w:rsid w:val="00677889"/>
    <w:rsid w:val="00680A46"/>
    <w:rsid w:val="00680ECB"/>
    <w:rsid w:val="0068326A"/>
    <w:rsid w:val="006836F1"/>
    <w:rsid w:val="00683C3F"/>
    <w:rsid w:val="00684302"/>
    <w:rsid w:val="006843C1"/>
    <w:rsid w:val="00684E10"/>
    <w:rsid w:val="006857AD"/>
    <w:rsid w:val="0068625D"/>
    <w:rsid w:val="00686CB2"/>
    <w:rsid w:val="00686D3E"/>
    <w:rsid w:val="00687A3B"/>
    <w:rsid w:val="0069177F"/>
    <w:rsid w:val="00691BCA"/>
    <w:rsid w:val="00691C62"/>
    <w:rsid w:val="00692BA8"/>
    <w:rsid w:val="00693536"/>
    <w:rsid w:val="00694AD2"/>
    <w:rsid w:val="006952F6"/>
    <w:rsid w:val="00695B3E"/>
    <w:rsid w:val="00695BF3"/>
    <w:rsid w:val="00695C6E"/>
    <w:rsid w:val="00696150"/>
    <w:rsid w:val="006963C9"/>
    <w:rsid w:val="006978E5"/>
    <w:rsid w:val="006A15FC"/>
    <w:rsid w:val="006A1D17"/>
    <w:rsid w:val="006A2440"/>
    <w:rsid w:val="006A498B"/>
    <w:rsid w:val="006A4E07"/>
    <w:rsid w:val="006A52FD"/>
    <w:rsid w:val="006A57CD"/>
    <w:rsid w:val="006A5DF7"/>
    <w:rsid w:val="006A5EDC"/>
    <w:rsid w:val="006A60F9"/>
    <w:rsid w:val="006A64DA"/>
    <w:rsid w:val="006A6540"/>
    <w:rsid w:val="006A6976"/>
    <w:rsid w:val="006B0BFD"/>
    <w:rsid w:val="006B1A03"/>
    <w:rsid w:val="006B2334"/>
    <w:rsid w:val="006B275C"/>
    <w:rsid w:val="006B3722"/>
    <w:rsid w:val="006B3967"/>
    <w:rsid w:val="006B4199"/>
    <w:rsid w:val="006B45F3"/>
    <w:rsid w:val="006B48B9"/>
    <w:rsid w:val="006B522B"/>
    <w:rsid w:val="006B5BA2"/>
    <w:rsid w:val="006B5F37"/>
    <w:rsid w:val="006B79E5"/>
    <w:rsid w:val="006B7D08"/>
    <w:rsid w:val="006C02A3"/>
    <w:rsid w:val="006C0A1B"/>
    <w:rsid w:val="006C11AD"/>
    <w:rsid w:val="006C4314"/>
    <w:rsid w:val="006C4894"/>
    <w:rsid w:val="006C49CB"/>
    <w:rsid w:val="006C52FA"/>
    <w:rsid w:val="006C565A"/>
    <w:rsid w:val="006C5A0D"/>
    <w:rsid w:val="006C5CE0"/>
    <w:rsid w:val="006C74C2"/>
    <w:rsid w:val="006C7CD2"/>
    <w:rsid w:val="006D048F"/>
    <w:rsid w:val="006D14F2"/>
    <w:rsid w:val="006D19D0"/>
    <w:rsid w:val="006D38FD"/>
    <w:rsid w:val="006D53B1"/>
    <w:rsid w:val="006D63C8"/>
    <w:rsid w:val="006D650E"/>
    <w:rsid w:val="006D678D"/>
    <w:rsid w:val="006E01B7"/>
    <w:rsid w:val="006E0818"/>
    <w:rsid w:val="006E09C7"/>
    <w:rsid w:val="006E1ADD"/>
    <w:rsid w:val="006E1C80"/>
    <w:rsid w:val="006E256F"/>
    <w:rsid w:val="006E2B0E"/>
    <w:rsid w:val="006E3A48"/>
    <w:rsid w:val="006E47D7"/>
    <w:rsid w:val="006E5702"/>
    <w:rsid w:val="006E5A00"/>
    <w:rsid w:val="006E5B25"/>
    <w:rsid w:val="006E67D4"/>
    <w:rsid w:val="006E6FBF"/>
    <w:rsid w:val="006E6FF2"/>
    <w:rsid w:val="006E7FAF"/>
    <w:rsid w:val="006F0646"/>
    <w:rsid w:val="006F0756"/>
    <w:rsid w:val="006F18FE"/>
    <w:rsid w:val="006F1FE2"/>
    <w:rsid w:val="006F20A9"/>
    <w:rsid w:val="006F21F5"/>
    <w:rsid w:val="006F25C9"/>
    <w:rsid w:val="006F294E"/>
    <w:rsid w:val="006F3A12"/>
    <w:rsid w:val="006F3F1C"/>
    <w:rsid w:val="006F43F4"/>
    <w:rsid w:val="006F6EC8"/>
    <w:rsid w:val="006F6F27"/>
    <w:rsid w:val="006F720D"/>
    <w:rsid w:val="007009DB"/>
    <w:rsid w:val="00700C61"/>
    <w:rsid w:val="007013FA"/>
    <w:rsid w:val="007018D7"/>
    <w:rsid w:val="007019B3"/>
    <w:rsid w:val="00701A33"/>
    <w:rsid w:val="00701F54"/>
    <w:rsid w:val="0070333F"/>
    <w:rsid w:val="00703E96"/>
    <w:rsid w:val="007049E1"/>
    <w:rsid w:val="00705278"/>
    <w:rsid w:val="007059CA"/>
    <w:rsid w:val="00705A8E"/>
    <w:rsid w:val="00705D88"/>
    <w:rsid w:val="00706376"/>
    <w:rsid w:val="007068B3"/>
    <w:rsid w:val="00706C75"/>
    <w:rsid w:val="007073EC"/>
    <w:rsid w:val="00707AE4"/>
    <w:rsid w:val="00707BD1"/>
    <w:rsid w:val="00707F74"/>
    <w:rsid w:val="00710EF5"/>
    <w:rsid w:val="00711413"/>
    <w:rsid w:val="00711936"/>
    <w:rsid w:val="00712177"/>
    <w:rsid w:val="00713739"/>
    <w:rsid w:val="007139D2"/>
    <w:rsid w:val="00713BE2"/>
    <w:rsid w:val="00713E02"/>
    <w:rsid w:val="00714420"/>
    <w:rsid w:val="00715D31"/>
    <w:rsid w:val="00715FD1"/>
    <w:rsid w:val="0071708C"/>
    <w:rsid w:val="0071735B"/>
    <w:rsid w:val="007173E9"/>
    <w:rsid w:val="00717EB2"/>
    <w:rsid w:val="00720746"/>
    <w:rsid w:val="007208EB"/>
    <w:rsid w:val="00720C03"/>
    <w:rsid w:val="0072161C"/>
    <w:rsid w:val="0072249F"/>
    <w:rsid w:val="007224E3"/>
    <w:rsid w:val="00722825"/>
    <w:rsid w:val="00723D74"/>
    <w:rsid w:val="007245EB"/>
    <w:rsid w:val="00725014"/>
    <w:rsid w:val="00725D9E"/>
    <w:rsid w:val="00726350"/>
    <w:rsid w:val="00726763"/>
    <w:rsid w:val="00727442"/>
    <w:rsid w:val="00727F7B"/>
    <w:rsid w:val="00730366"/>
    <w:rsid w:val="00730D42"/>
    <w:rsid w:val="00731C58"/>
    <w:rsid w:val="00732568"/>
    <w:rsid w:val="007331F8"/>
    <w:rsid w:val="00733A36"/>
    <w:rsid w:val="00734180"/>
    <w:rsid w:val="00734644"/>
    <w:rsid w:val="0073507B"/>
    <w:rsid w:val="00735B17"/>
    <w:rsid w:val="00735F68"/>
    <w:rsid w:val="00736118"/>
    <w:rsid w:val="0073632E"/>
    <w:rsid w:val="00736A34"/>
    <w:rsid w:val="00736C9B"/>
    <w:rsid w:val="0073783B"/>
    <w:rsid w:val="00737C77"/>
    <w:rsid w:val="00737C9B"/>
    <w:rsid w:val="00737E61"/>
    <w:rsid w:val="0074084D"/>
    <w:rsid w:val="007411AF"/>
    <w:rsid w:val="0074206A"/>
    <w:rsid w:val="0074356A"/>
    <w:rsid w:val="0074397E"/>
    <w:rsid w:val="007444E4"/>
    <w:rsid w:val="00745398"/>
    <w:rsid w:val="007455B2"/>
    <w:rsid w:val="00745D8E"/>
    <w:rsid w:val="007461AA"/>
    <w:rsid w:val="00746464"/>
    <w:rsid w:val="0074736A"/>
    <w:rsid w:val="007479FA"/>
    <w:rsid w:val="00747E69"/>
    <w:rsid w:val="007505F4"/>
    <w:rsid w:val="007508C2"/>
    <w:rsid w:val="00751278"/>
    <w:rsid w:val="0075169C"/>
    <w:rsid w:val="00753056"/>
    <w:rsid w:val="0075337B"/>
    <w:rsid w:val="00753CE6"/>
    <w:rsid w:val="00753D44"/>
    <w:rsid w:val="00755249"/>
    <w:rsid w:val="007561EE"/>
    <w:rsid w:val="0075667A"/>
    <w:rsid w:val="00756BC1"/>
    <w:rsid w:val="00756D94"/>
    <w:rsid w:val="00756E47"/>
    <w:rsid w:val="007572EF"/>
    <w:rsid w:val="0075744A"/>
    <w:rsid w:val="00757E6B"/>
    <w:rsid w:val="007605D6"/>
    <w:rsid w:val="0076191A"/>
    <w:rsid w:val="00762A6E"/>
    <w:rsid w:val="00762DA2"/>
    <w:rsid w:val="00763282"/>
    <w:rsid w:val="00764223"/>
    <w:rsid w:val="00764742"/>
    <w:rsid w:val="00764762"/>
    <w:rsid w:val="00764A5D"/>
    <w:rsid w:val="00764FD4"/>
    <w:rsid w:val="00766CD0"/>
    <w:rsid w:val="00766CE4"/>
    <w:rsid w:val="00766E02"/>
    <w:rsid w:val="0076720D"/>
    <w:rsid w:val="007678DB"/>
    <w:rsid w:val="00767A80"/>
    <w:rsid w:val="0077091C"/>
    <w:rsid w:val="0077165A"/>
    <w:rsid w:val="00771748"/>
    <w:rsid w:val="007727D9"/>
    <w:rsid w:val="00772BB7"/>
    <w:rsid w:val="00773761"/>
    <w:rsid w:val="00773BBF"/>
    <w:rsid w:val="00773F97"/>
    <w:rsid w:val="00774304"/>
    <w:rsid w:val="00774569"/>
    <w:rsid w:val="0077463C"/>
    <w:rsid w:val="00774B5F"/>
    <w:rsid w:val="00775183"/>
    <w:rsid w:val="0077526E"/>
    <w:rsid w:val="00775521"/>
    <w:rsid w:val="00776B59"/>
    <w:rsid w:val="0077704A"/>
    <w:rsid w:val="00777781"/>
    <w:rsid w:val="007777AD"/>
    <w:rsid w:val="0077782F"/>
    <w:rsid w:val="00777EDB"/>
    <w:rsid w:val="00781756"/>
    <w:rsid w:val="00781E05"/>
    <w:rsid w:val="00782093"/>
    <w:rsid w:val="00782565"/>
    <w:rsid w:val="0078264F"/>
    <w:rsid w:val="00782EE8"/>
    <w:rsid w:val="007837AA"/>
    <w:rsid w:val="00783EB3"/>
    <w:rsid w:val="007842CB"/>
    <w:rsid w:val="00784C76"/>
    <w:rsid w:val="00785855"/>
    <w:rsid w:val="00785EE0"/>
    <w:rsid w:val="00786114"/>
    <w:rsid w:val="00786899"/>
    <w:rsid w:val="007907D2"/>
    <w:rsid w:val="0079152C"/>
    <w:rsid w:val="00793AC4"/>
    <w:rsid w:val="0079455C"/>
    <w:rsid w:val="00794734"/>
    <w:rsid w:val="007952E4"/>
    <w:rsid w:val="007955F1"/>
    <w:rsid w:val="00795761"/>
    <w:rsid w:val="00795E40"/>
    <w:rsid w:val="00796EAD"/>
    <w:rsid w:val="00797706"/>
    <w:rsid w:val="00797938"/>
    <w:rsid w:val="00797E3B"/>
    <w:rsid w:val="007A322E"/>
    <w:rsid w:val="007A5802"/>
    <w:rsid w:val="007A5D87"/>
    <w:rsid w:val="007A6FED"/>
    <w:rsid w:val="007A7873"/>
    <w:rsid w:val="007A797D"/>
    <w:rsid w:val="007A7CCA"/>
    <w:rsid w:val="007B02BC"/>
    <w:rsid w:val="007B03A0"/>
    <w:rsid w:val="007B11E2"/>
    <w:rsid w:val="007B1420"/>
    <w:rsid w:val="007B1A69"/>
    <w:rsid w:val="007B2CCC"/>
    <w:rsid w:val="007B2DA1"/>
    <w:rsid w:val="007B42A0"/>
    <w:rsid w:val="007B4B40"/>
    <w:rsid w:val="007B5101"/>
    <w:rsid w:val="007B565E"/>
    <w:rsid w:val="007B5AE9"/>
    <w:rsid w:val="007B6111"/>
    <w:rsid w:val="007B6229"/>
    <w:rsid w:val="007B6483"/>
    <w:rsid w:val="007B6597"/>
    <w:rsid w:val="007B6A29"/>
    <w:rsid w:val="007B7DFF"/>
    <w:rsid w:val="007C0A56"/>
    <w:rsid w:val="007C0D54"/>
    <w:rsid w:val="007C0F91"/>
    <w:rsid w:val="007C1C90"/>
    <w:rsid w:val="007C3138"/>
    <w:rsid w:val="007C3565"/>
    <w:rsid w:val="007C3CC0"/>
    <w:rsid w:val="007C5E93"/>
    <w:rsid w:val="007C6857"/>
    <w:rsid w:val="007C7266"/>
    <w:rsid w:val="007C78E4"/>
    <w:rsid w:val="007D069C"/>
    <w:rsid w:val="007D12B4"/>
    <w:rsid w:val="007D2118"/>
    <w:rsid w:val="007D2D8E"/>
    <w:rsid w:val="007D33FC"/>
    <w:rsid w:val="007D3857"/>
    <w:rsid w:val="007D447D"/>
    <w:rsid w:val="007D462F"/>
    <w:rsid w:val="007D6739"/>
    <w:rsid w:val="007D6907"/>
    <w:rsid w:val="007D6DF0"/>
    <w:rsid w:val="007D6EAC"/>
    <w:rsid w:val="007D7D2D"/>
    <w:rsid w:val="007E0A95"/>
    <w:rsid w:val="007E0DD5"/>
    <w:rsid w:val="007E18DF"/>
    <w:rsid w:val="007E1EFF"/>
    <w:rsid w:val="007E2EF7"/>
    <w:rsid w:val="007E3A09"/>
    <w:rsid w:val="007E4027"/>
    <w:rsid w:val="007E40D3"/>
    <w:rsid w:val="007E4531"/>
    <w:rsid w:val="007E5B92"/>
    <w:rsid w:val="007E5C53"/>
    <w:rsid w:val="007E5EBB"/>
    <w:rsid w:val="007E6B9F"/>
    <w:rsid w:val="007E7391"/>
    <w:rsid w:val="007E778A"/>
    <w:rsid w:val="007E7B4A"/>
    <w:rsid w:val="007E7C0C"/>
    <w:rsid w:val="007F1188"/>
    <w:rsid w:val="007F28B4"/>
    <w:rsid w:val="007F539B"/>
    <w:rsid w:val="007F54B9"/>
    <w:rsid w:val="007F5FCB"/>
    <w:rsid w:val="007F6175"/>
    <w:rsid w:val="007F636F"/>
    <w:rsid w:val="007F67C9"/>
    <w:rsid w:val="007F6E74"/>
    <w:rsid w:val="007F7E02"/>
    <w:rsid w:val="008000A9"/>
    <w:rsid w:val="008011AD"/>
    <w:rsid w:val="00801835"/>
    <w:rsid w:val="00802286"/>
    <w:rsid w:val="0080362A"/>
    <w:rsid w:val="00803836"/>
    <w:rsid w:val="00803BF7"/>
    <w:rsid w:val="00805986"/>
    <w:rsid w:val="00805CC2"/>
    <w:rsid w:val="00805E9E"/>
    <w:rsid w:val="00805EB1"/>
    <w:rsid w:val="00806C8C"/>
    <w:rsid w:val="00807C17"/>
    <w:rsid w:val="0081018A"/>
    <w:rsid w:val="008106BC"/>
    <w:rsid w:val="00810753"/>
    <w:rsid w:val="00811588"/>
    <w:rsid w:val="00811738"/>
    <w:rsid w:val="00813AB0"/>
    <w:rsid w:val="00813CAF"/>
    <w:rsid w:val="00813EAC"/>
    <w:rsid w:val="008146B4"/>
    <w:rsid w:val="00814836"/>
    <w:rsid w:val="0081577F"/>
    <w:rsid w:val="008158B3"/>
    <w:rsid w:val="00815A79"/>
    <w:rsid w:val="00816351"/>
    <w:rsid w:val="00816E82"/>
    <w:rsid w:val="00817DA1"/>
    <w:rsid w:val="008233E1"/>
    <w:rsid w:val="00823AAA"/>
    <w:rsid w:val="00823BB8"/>
    <w:rsid w:val="00823D1D"/>
    <w:rsid w:val="00823FE4"/>
    <w:rsid w:val="00824BD6"/>
    <w:rsid w:val="00824E7E"/>
    <w:rsid w:val="008256BC"/>
    <w:rsid w:val="00825B18"/>
    <w:rsid w:val="00825B3D"/>
    <w:rsid w:val="00826270"/>
    <w:rsid w:val="008262FF"/>
    <w:rsid w:val="00830E5D"/>
    <w:rsid w:val="00831065"/>
    <w:rsid w:val="008315BE"/>
    <w:rsid w:val="0083190A"/>
    <w:rsid w:val="008321F5"/>
    <w:rsid w:val="00832292"/>
    <w:rsid w:val="008323FD"/>
    <w:rsid w:val="0083308C"/>
    <w:rsid w:val="0083373C"/>
    <w:rsid w:val="00833C69"/>
    <w:rsid w:val="00833ECC"/>
    <w:rsid w:val="00835032"/>
    <w:rsid w:val="008354C7"/>
    <w:rsid w:val="00835779"/>
    <w:rsid w:val="00835973"/>
    <w:rsid w:val="008400B7"/>
    <w:rsid w:val="008418BA"/>
    <w:rsid w:val="0084299D"/>
    <w:rsid w:val="00842AE4"/>
    <w:rsid w:val="00843A61"/>
    <w:rsid w:val="00843D87"/>
    <w:rsid w:val="0084515C"/>
    <w:rsid w:val="008455D5"/>
    <w:rsid w:val="0084577B"/>
    <w:rsid w:val="00845887"/>
    <w:rsid w:val="00845A28"/>
    <w:rsid w:val="00846930"/>
    <w:rsid w:val="00846EF0"/>
    <w:rsid w:val="00847D01"/>
    <w:rsid w:val="00850C7A"/>
    <w:rsid w:val="0085107E"/>
    <w:rsid w:val="008511B8"/>
    <w:rsid w:val="00851207"/>
    <w:rsid w:val="00851414"/>
    <w:rsid w:val="00852317"/>
    <w:rsid w:val="0085297D"/>
    <w:rsid w:val="00853286"/>
    <w:rsid w:val="00855095"/>
    <w:rsid w:val="00855E0A"/>
    <w:rsid w:val="00856872"/>
    <w:rsid w:val="008573D6"/>
    <w:rsid w:val="0085749A"/>
    <w:rsid w:val="008618D7"/>
    <w:rsid w:val="00861C6D"/>
    <w:rsid w:val="008647D8"/>
    <w:rsid w:val="0086612E"/>
    <w:rsid w:val="00866685"/>
    <w:rsid w:val="00866E82"/>
    <w:rsid w:val="00866F7E"/>
    <w:rsid w:val="00867445"/>
    <w:rsid w:val="00870380"/>
    <w:rsid w:val="00870614"/>
    <w:rsid w:val="00870A5F"/>
    <w:rsid w:val="00871570"/>
    <w:rsid w:val="00871697"/>
    <w:rsid w:val="008718EE"/>
    <w:rsid w:val="00871BA9"/>
    <w:rsid w:val="008725BE"/>
    <w:rsid w:val="00872909"/>
    <w:rsid w:val="0087356E"/>
    <w:rsid w:val="008740A6"/>
    <w:rsid w:val="008746AB"/>
    <w:rsid w:val="00875449"/>
    <w:rsid w:val="00875B08"/>
    <w:rsid w:val="00876935"/>
    <w:rsid w:val="00876B05"/>
    <w:rsid w:val="0087756F"/>
    <w:rsid w:val="008779D2"/>
    <w:rsid w:val="008802AA"/>
    <w:rsid w:val="0088035F"/>
    <w:rsid w:val="00881327"/>
    <w:rsid w:val="008819B2"/>
    <w:rsid w:val="00882988"/>
    <w:rsid w:val="0088455C"/>
    <w:rsid w:val="00884AC9"/>
    <w:rsid w:val="008854A3"/>
    <w:rsid w:val="00885563"/>
    <w:rsid w:val="00885A30"/>
    <w:rsid w:val="00885A3C"/>
    <w:rsid w:val="00886638"/>
    <w:rsid w:val="008905F0"/>
    <w:rsid w:val="00890DE3"/>
    <w:rsid w:val="008910C5"/>
    <w:rsid w:val="008914CD"/>
    <w:rsid w:val="00891A91"/>
    <w:rsid w:val="00892842"/>
    <w:rsid w:val="0089374B"/>
    <w:rsid w:val="008963D3"/>
    <w:rsid w:val="008968FE"/>
    <w:rsid w:val="00896A36"/>
    <w:rsid w:val="00896A3C"/>
    <w:rsid w:val="00896D49"/>
    <w:rsid w:val="008A01FB"/>
    <w:rsid w:val="008A0447"/>
    <w:rsid w:val="008A0A43"/>
    <w:rsid w:val="008A1A99"/>
    <w:rsid w:val="008A1C89"/>
    <w:rsid w:val="008A1ECE"/>
    <w:rsid w:val="008A1ED0"/>
    <w:rsid w:val="008A3B26"/>
    <w:rsid w:val="008A3BA8"/>
    <w:rsid w:val="008A4DD0"/>
    <w:rsid w:val="008A56E8"/>
    <w:rsid w:val="008A7042"/>
    <w:rsid w:val="008A7067"/>
    <w:rsid w:val="008B0027"/>
    <w:rsid w:val="008B060E"/>
    <w:rsid w:val="008B081B"/>
    <w:rsid w:val="008B0DF0"/>
    <w:rsid w:val="008B1051"/>
    <w:rsid w:val="008B22B4"/>
    <w:rsid w:val="008B285B"/>
    <w:rsid w:val="008B297F"/>
    <w:rsid w:val="008B3143"/>
    <w:rsid w:val="008B334D"/>
    <w:rsid w:val="008B43EB"/>
    <w:rsid w:val="008B5150"/>
    <w:rsid w:val="008B5470"/>
    <w:rsid w:val="008B5583"/>
    <w:rsid w:val="008B5F9A"/>
    <w:rsid w:val="008B5FCA"/>
    <w:rsid w:val="008B7314"/>
    <w:rsid w:val="008C0D3F"/>
    <w:rsid w:val="008C17C3"/>
    <w:rsid w:val="008C1A1F"/>
    <w:rsid w:val="008C35B2"/>
    <w:rsid w:val="008C3F7C"/>
    <w:rsid w:val="008C52D6"/>
    <w:rsid w:val="008C58EF"/>
    <w:rsid w:val="008C5944"/>
    <w:rsid w:val="008C5DB2"/>
    <w:rsid w:val="008C6593"/>
    <w:rsid w:val="008C6B72"/>
    <w:rsid w:val="008C7ABA"/>
    <w:rsid w:val="008D1F33"/>
    <w:rsid w:val="008D20B4"/>
    <w:rsid w:val="008D307F"/>
    <w:rsid w:val="008D34FA"/>
    <w:rsid w:val="008D4D4F"/>
    <w:rsid w:val="008D51F3"/>
    <w:rsid w:val="008D72A8"/>
    <w:rsid w:val="008D772D"/>
    <w:rsid w:val="008D7DE4"/>
    <w:rsid w:val="008E010A"/>
    <w:rsid w:val="008E0186"/>
    <w:rsid w:val="008E02C0"/>
    <w:rsid w:val="008E1035"/>
    <w:rsid w:val="008E1E89"/>
    <w:rsid w:val="008E2685"/>
    <w:rsid w:val="008E38A9"/>
    <w:rsid w:val="008E4AB5"/>
    <w:rsid w:val="008E5E20"/>
    <w:rsid w:val="008E6538"/>
    <w:rsid w:val="008E6751"/>
    <w:rsid w:val="008E68AA"/>
    <w:rsid w:val="008E6EDB"/>
    <w:rsid w:val="008E72C7"/>
    <w:rsid w:val="008E759F"/>
    <w:rsid w:val="008E79B2"/>
    <w:rsid w:val="008E7E8B"/>
    <w:rsid w:val="008F0098"/>
    <w:rsid w:val="008F03B2"/>
    <w:rsid w:val="008F070B"/>
    <w:rsid w:val="008F11A9"/>
    <w:rsid w:val="008F1E7B"/>
    <w:rsid w:val="008F228D"/>
    <w:rsid w:val="008F25DE"/>
    <w:rsid w:val="008F278A"/>
    <w:rsid w:val="008F3656"/>
    <w:rsid w:val="008F3AD0"/>
    <w:rsid w:val="008F4EA1"/>
    <w:rsid w:val="008F4F30"/>
    <w:rsid w:val="008F63A4"/>
    <w:rsid w:val="008F63C7"/>
    <w:rsid w:val="009025B9"/>
    <w:rsid w:val="00902824"/>
    <w:rsid w:val="00902A81"/>
    <w:rsid w:val="009038AA"/>
    <w:rsid w:val="009039B1"/>
    <w:rsid w:val="00904B6E"/>
    <w:rsid w:val="00905323"/>
    <w:rsid w:val="00905696"/>
    <w:rsid w:val="009073E4"/>
    <w:rsid w:val="009078B1"/>
    <w:rsid w:val="00907FD7"/>
    <w:rsid w:val="00910056"/>
    <w:rsid w:val="00910753"/>
    <w:rsid w:val="00910A53"/>
    <w:rsid w:val="00910AC3"/>
    <w:rsid w:val="00910F83"/>
    <w:rsid w:val="009112D3"/>
    <w:rsid w:val="009120C0"/>
    <w:rsid w:val="0091243D"/>
    <w:rsid w:val="009124AC"/>
    <w:rsid w:val="00913A86"/>
    <w:rsid w:val="00913ADA"/>
    <w:rsid w:val="00913B92"/>
    <w:rsid w:val="00913DB7"/>
    <w:rsid w:val="00913EBD"/>
    <w:rsid w:val="00916266"/>
    <w:rsid w:val="00917C3F"/>
    <w:rsid w:val="00917C4F"/>
    <w:rsid w:val="00917E44"/>
    <w:rsid w:val="00920023"/>
    <w:rsid w:val="00920107"/>
    <w:rsid w:val="00921E0B"/>
    <w:rsid w:val="00922528"/>
    <w:rsid w:val="00922649"/>
    <w:rsid w:val="00923903"/>
    <w:rsid w:val="00923ED1"/>
    <w:rsid w:val="00924630"/>
    <w:rsid w:val="00925031"/>
    <w:rsid w:val="00926566"/>
    <w:rsid w:val="00926611"/>
    <w:rsid w:val="00926D62"/>
    <w:rsid w:val="00927A99"/>
    <w:rsid w:val="00927B37"/>
    <w:rsid w:val="0093081D"/>
    <w:rsid w:val="00930CFA"/>
    <w:rsid w:val="00931094"/>
    <w:rsid w:val="00932426"/>
    <w:rsid w:val="00933622"/>
    <w:rsid w:val="009347DB"/>
    <w:rsid w:val="00935F5C"/>
    <w:rsid w:val="00935F74"/>
    <w:rsid w:val="0093629E"/>
    <w:rsid w:val="0093649C"/>
    <w:rsid w:val="00937919"/>
    <w:rsid w:val="009379A3"/>
    <w:rsid w:val="009401CE"/>
    <w:rsid w:val="00940F99"/>
    <w:rsid w:val="00941A31"/>
    <w:rsid w:val="00941BDB"/>
    <w:rsid w:val="00941E6D"/>
    <w:rsid w:val="00942933"/>
    <w:rsid w:val="00943AD3"/>
    <w:rsid w:val="00944314"/>
    <w:rsid w:val="009447D0"/>
    <w:rsid w:val="00944AF8"/>
    <w:rsid w:val="00945529"/>
    <w:rsid w:val="00946215"/>
    <w:rsid w:val="009475FA"/>
    <w:rsid w:val="009500FC"/>
    <w:rsid w:val="00950CD3"/>
    <w:rsid w:val="0095234B"/>
    <w:rsid w:val="009526EE"/>
    <w:rsid w:val="009528B1"/>
    <w:rsid w:val="009531C3"/>
    <w:rsid w:val="00953647"/>
    <w:rsid w:val="00954811"/>
    <w:rsid w:val="00955174"/>
    <w:rsid w:val="009552A6"/>
    <w:rsid w:val="009555EA"/>
    <w:rsid w:val="00955C0A"/>
    <w:rsid w:val="00956226"/>
    <w:rsid w:val="00957725"/>
    <w:rsid w:val="00957B86"/>
    <w:rsid w:val="009607EE"/>
    <w:rsid w:val="0096091C"/>
    <w:rsid w:val="009616B8"/>
    <w:rsid w:val="009623FD"/>
    <w:rsid w:val="0096312E"/>
    <w:rsid w:val="0096353C"/>
    <w:rsid w:val="00964076"/>
    <w:rsid w:val="009651E3"/>
    <w:rsid w:val="009654E9"/>
    <w:rsid w:val="00965A36"/>
    <w:rsid w:val="00966BBB"/>
    <w:rsid w:val="00966CA9"/>
    <w:rsid w:val="0096747B"/>
    <w:rsid w:val="00967642"/>
    <w:rsid w:val="0096797F"/>
    <w:rsid w:val="009679E0"/>
    <w:rsid w:val="00967A48"/>
    <w:rsid w:val="00971BED"/>
    <w:rsid w:val="00972501"/>
    <w:rsid w:val="009725C2"/>
    <w:rsid w:val="00974779"/>
    <w:rsid w:val="009768AE"/>
    <w:rsid w:val="00976AE9"/>
    <w:rsid w:val="00976B66"/>
    <w:rsid w:val="00976D11"/>
    <w:rsid w:val="00977679"/>
    <w:rsid w:val="009807EA"/>
    <w:rsid w:val="00980E3C"/>
    <w:rsid w:val="00980F12"/>
    <w:rsid w:val="00981703"/>
    <w:rsid w:val="00981A56"/>
    <w:rsid w:val="009830B8"/>
    <w:rsid w:val="00983929"/>
    <w:rsid w:val="009859D1"/>
    <w:rsid w:val="00985A47"/>
    <w:rsid w:val="00985C79"/>
    <w:rsid w:val="00986C2B"/>
    <w:rsid w:val="00986D89"/>
    <w:rsid w:val="00987237"/>
    <w:rsid w:val="009875B0"/>
    <w:rsid w:val="00987BFC"/>
    <w:rsid w:val="00987E55"/>
    <w:rsid w:val="0099062C"/>
    <w:rsid w:val="00990762"/>
    <w:rsid w:val="009919F8"/>
    <w:rsid w:val="00991B83"/>
    <w:rsid w:val="00992126"/>
    <w:rsid w:val="00992C23"/>
    <w:rsid w:val="00993684"/>
    <w:rsid w:val="00994240"/>
    <w:rsid w:val="00994762"/>
    <w:rsid w:val="00994DCA"/>
    <w:rsid w:val="00994E9A"/>
    <w:rsid w:val="00995F95"/>
    <w:rsid w:val="0099659D"/>
    <w:rsid w:val="00996A22"/>
    <w:rsid w:val="00997C01"/>
    <w:rsid w:val="009A06E2"/>
    <w:rsid w:val="009A0C9E"/>
    <w:rsid w:val="009A1841"/>
    <w:rsid w:val="009A1F07"/>
    <w:rsid w:val="009A2059"/>
    <w:rsid w:val="009A2CA9"/>
    <w:rsid w:val="009A36CF"/>
    <w:rsid w:val="009A4461"/>
    <w:rsid w:val="009A4BA5"/>
    <w:rsid w:val="009A4DDC"/>
    <w:rsid w:val="009A50CB"/>
    <w:rsid w:val="009A54EA"/>
    <w:rsid w:val="009A5605"/>
    <w:rsid w:val="009A5C29"/>
    <w:rsid w:val="009A6773"/>
    <w:rsid w:val="009A6961"/>
    <w:rsid w:val="009B1043"/>
    <w:rsid w:val="009B1A9B"/>
    <w:rsid w:val="009B23A0"/>
    <w:rsid w:val="009B25F9"/>
    <w:rsid w:val="009B4064"/>
    <w:rsid w:val="009B4F97"/>
    <w:rsid w:val="009B50A9"/>
    <w:rsid w:val="009B5D0A"/>
    <w:rsid w:val="009B5DBD"/>
    <w:rsid w:val="009B618E"/>
    <w:rsid w:val="009B6AC1"/>
    <w:rsid w:val="009B6C5B"/>
    <w:rsid w:val="009B6FF4"/>
    <w:rsid w:val="009B71FB"/>
    <w:rsid w:val="009C18E5"/>
    <w:rsid w:val="009C2366"/>
    <w:rsid w:val="009C2922"/>
    <w:rsid w:val="009C3B0B"/>
    <w:rsid w:val="009C3DE1"/>
    <w:rsid w:val="009C3F2B"/>
    <w:rsid w:val="009C42D7"/>
    <w:rsid w:val="009C470D"/>
    <w:rsid w:val="009C4C68"/>
    <w:rsid w:val="009C582D"/>
    <w:rsid w:val="009C6376"/>
    <w:rsid w:val="009C6835"/>
    <w:rsid w:val="009C74C4"/>
    <w:rsid w:val="009C7837"/>
    <w:rsid w:val="009D00CD"/>
    <w:rsid w:val="009D08C2"/>
    <w:rsid w:val="009D13A7"/>
    <w:rsid w:val="009D1E62"/>
    <w:rsid w:val="009D3EA8"/>
    <w:rsid w:val="009D4107"/>
    <w:rsid w:val="009D4DAD"/>
    <w:rsid w:val="009D5DEA"/>
    <w:rsid w:val="009D6F42"/>
    <w:rsid w:val="009E010E"/>
    <w:rsid w:val="009E041A"/>
    <w:rsid w:val="009E0A34"/>
    <w:rsid w:val="009E1259"/>
    <w:rsid w:val="009E1628"/>
    <w:rsid w:val="009E1750"/>
    <w:rsid w:val="009E1854"/>
    <w:rsid w:val="009E193E"/>
    <w:rsid w:val="009E2F8B"/>
    <w:rsid w:val="009E45B4"/>
    <w:rsid w:val="009E4948"/>
    <w:rsid w:val="009E5FF8"/>
    <w:rsid w:val="009E630B"/>
    <w:rsid w:val="009E67A7"/>
    <w:rsid w:val="009E75C1"/>
    <w:rsid w:val="009E7987"/>
    <w:rsid w:val="009E7A27"/>
    <w:rsid w:val="009E7BE5"/>
    <w:rsid w:val="009E7BEB"/>
    <w:rsid w:val="009E7F98"/>
    <w:rsid w:val="009F00F3"/>
    <w:rsid w:val="009F0472"/>
    <w:rsid w:val="009F04D7"/>
    <w:rsid w:val="009F0541"/>
    <w:rsid w:val="009F1135"/>
    <w:rsid w:val="009F14B3"/>
    <w:rsid w:val="009F29E4"/>
    <w:rsid w:val="009F2AA9"/>
    <w:rsid w:val="009F3F3D"/>
    <w:rsid w:val="009F58A9"/>
    <w:rsid w:val="009F6246"/>
    <w:rsid w:val="009F64F2"/>
    <w:rsid w:val="009F68CF"/>
    <w:rsid w:val="009F7230"/>
    <w:rsid w:val="009F7C49"/>
    <w:rsid w:val="00A00936"/>
    <w:rsid w:val="00A009F8"/>
    <w:rsid w:val="00A00A45"/>
    <w:rsid w:val="00A00D21"/>
    <w:rsid w:val="00A018A0"/>
    <w:rsid w:val="00A01A26"/>
    <w:rsid w:val="00A01B6F"/>
    <w:rsid w:val="00A01D50"/>
    <w:rsid w:val="00A02222"/>
    <w:rsid w:val="00A0266F"/>
    <w:rsid w:val="00A02732"/>
    <w:rsid w:val="00A02849"/>
    <w:rsid w:val="00A030DE"/>
    <w:rsid w:val="00A048BE"/>
    <w:rsid w:val="00A0495B"/>
    <w:rsid w:val="00A05560"/>
    <w:rsid w:val="00A0664A"/>
    <w:rsid w:val="00A07C97"/>
    <w:rsid w:val="00A10F6C"/>
    <w:rsid w:val="00A12BF6"/>
    <w:rsid w:val="00A12D7E"/>
    <w:rsid w:val="00A1386F"/>
    <w:rsid w:val="00A14903"/>
    <w:rsid w:val="00A14B0F"/>
    <w:rsid w:val="00A1552C"/>
    <w:rsid w:val="00A2010B"/>
    <w:rsid w:val="00A209CB"/>
    <w:rsid w:val="00A216C7"/>
    <w:rsid w:val="00A21DC5"/>
    <w:rsid w:val="00A22758"/>
    <w:rsid w:val="00A229FF"/>
    <w:rsid w:val="00A22A53"/>
    <w:rsid w:val="00A23677"/>
    <w:rsid w:val="00A23F87"/>
    <w:rsid w:val="00A25B41"/>
    <w:rsid w:val="00A26093"/>
    <w:rsid w:val="00A2640A"/>
    <w:rsid w:val="00A2682A"/>
    <w:rsid w:val="00A2698C"/>
    <w:rsid w:val="00A30E76"/>
    <w:rsid w:val="00A325DD"/>
    <w:rsid w:val="00A3317C"/>
    <w:rsid w:val="00A336D5"/>
    <w:rsid w:val="00A343F1"/>
    <w:rsid w:val="00A34831"/>
    <w:rsid w:val="00A35CBF"/>
    <w:rsid w:val="00A35DDD"/>
    <w:rsid w:val="00A36125"/>
    <w:rsid w:val="00A3660B"/>
    <w:rsid w:val="00A36CED"/>
    <w:rsid w:val="00A37685"/>
    <w:rsid w:val="00A37898"/>
    <w:rsid w:val="00A37A14"/>
    <w:rsid w:val="00A37DB0"/>
    <w:rsid w:val="00A409AB"/>
    <w:rsid w:val="00A40B02"/>
    <w:rsid w:val="00A41EA9"/>
    <w:rsid w:val="00A4235C"/>
    <w:rsid w:val="00A42380"/>
    <w:rsid w:val="00A42747"/>
    <w:rsid w:val="00A42C25"/>
    <w:rsid w:val="00A43468"/>
    <w:rsid w:val="00A43AD6"/>
    <w:rsid w:val="00A4412D"/>
    <w:rsid w:val="00A44339"/>
    <w:rsid w:val="00A44854"/>
    <w:rsid w:val="00A44B1F"/>
    <w:rsid w:val="00A44C37"/>
    <w:rsid w:val="00A50283"/>
    <w:rsid w:val="00A502A3"/>
    <w:rsid w:val="00A50A6C"/>
    <w:rsid w:val="00A50D0C"/>
    <w:rsid w:val="00A5116C"/>
    <w:rsid w:val="00A51AF8"/>
    <w:rsid w:val="00A51BB9"/>
    <w:rsid w:val="00A51EEE"/>
    <w:rsid w:val="00A51FB0"/>
    <w:rsid w:val="00A5378A"/>
    <w:rsid w:val="00A542E0"/>
    <w:rsid w:val="00A55A23"/>
    <w:rsid w:val="00A560FF"/>
    <w:rsid w:val="00A564D5"/>
    <w:rsid w:val="00A5722A"/>
    <w:rsid w:val="00A57BC4"/>
    <w:rsid w:val="00A6009E"/>
    <w:rsid w:val="00A6024E"/>
    <w:rsid w:val="00A60761"/>
    <w:rsid w:val="00A619C9"/>
    <w:rsid w:val="00A61FB9"/>
    <w:rsid w:val="00A623D4"/>
    <w:rsid w:val="00A62CBF"/>
    <w:rsid w:val="00A62DBD"/>
    <w:rsid w:val="00A63ECC"/>
    <w:rsid w:val="00A6453F"/>
    <w:rsid w:val="00A64670"/>
    <w:rsid w:val="00A65706"/>
    <w:rsid w:val="00A65A71"/>
    <w:rsid w:val="00A6642E"/>
    <w:rsid w:val="00A66D78"/>
    <w:rsid w:val="00A67C80"/>
    <w:rsid w:val="00A67E3F"/>
    <w:rsid w:val="00A70337"/>
    <w:rsid w:val="00A703B4"/>
    <w:rsid w:val="00A70CCE"/>
    <w:rsid w:val="00A722E6"/>
    <w:rsid w:val="00A726B4"/>
    <w:rsid w:val="00A729EF"/>
    <w:rsid w:val="00A72C8F"/>
    <w:rsid w:val="00A73CEA"/>
    <w:rsid w:val="00A74046"/>
    <w:rsid w:val="00A75477"/>
    <w:rsid w:val="00A75BAC"/>
    <w:rsid w:val="00A762F7"/>
    <w:rsid w:val="00A7738D"/>
    <w:rsid w:val="00A776E0"/>
    <w:rsid w:val="00A77DDD"/>
    <w:rsid w:val="00A8118A"/>
    <w:rsid w:val="00A815DB"/>
    <w:rsid w:val="00A824CF"/>
    <w:rsid w:val="00A829E7"/>
    <w:rsid w:val="00A82DBD"/>
    <w:rsid w:val="00A83387"/>
    <w:rsid w:val="00A83F95"/>
    <w:rsid w:val="00A8461D"/>
    <w:rsid w:val="00A84AF8"/>
    <w:rsid w:val="00A85D4B"/>
    <w:rsid w:val="00A862DC"/>
    <w:rsid w:val="00A90CC0"/>
    <w:rsid w:val="00A90E40"/>
    <w:rsid w:val="00A9293D"/>
    <w:rsid w:val="00A9295F"/>
    <w:rsid w:val="00A9385E"/>
    <w:rsid w:val="00A942DE"/>
    <w:rsid w:val="00A944C6"/>
    <w:rsid w:val="00A9450E"/>
    <w:rsid w:val="00A94B2E"/>
    <w:rsid w:val="00A94D57"/>
    <w:rsid w:val="00A94DDC"/>
    <w:rsid w:val="00A951BE"/>
    <w:rsid w:val="00A955F4"/>
    <w:rsid w:val="00A964F8"/>
    <w:rsid w:val="00A97929"/>
    <w:rsid w:val="00A97C08"/>
    <w:rsid w:val="00AA1E35"/>
    <w:rsid w:val="00AA2EDB"/>
    <w:rsid w:val="00AA352F"/>
    <w:rsid w:val="00AA3FD8"/>
    <w:rsid w:val="00AA52BD"/>
    <w:rsid w:val="00AA54FD"/>
    <w:rsid w:val="00AA564B"/>
    <w:rsid w:val="00AA57CB"/>
    <w:rsid w:val="00AA6915"/>
    <w:rsid w:val="00AB0009"/>
    <w:rsid w:val="00AB003B"/>
    <w:rsid w:val="00AB137F"/>
    <w:rsid w:val="00AB1F5F"/>
    <w:rsid w:val="00AB3B56"/>
    <w:rsid w:val="00AB3BB6"/>
    <w:rsid w:val="00AB4105"/>
    <w:rsid w:val="00AB418E"/>
    <w:rsid w:val="00AB49B2"/>
    <w:rsid w:val="00AB5FF3"/>
    <w:rsid w:val="00AB6A83"/>
    <w:rsid w:val="00AC01C7"/>
    <w:rsid w:val="00AC0556"/>
    <w:rsid w:val="00AC0B55"/>
    <w:rsid w:val="00AC2377"/>
    <w:rsid w:val="00AC2626"/>
    <w:rsid w:val="00AC28FB"/>
    <w:rsid w:val="00AC2B7E"/>
    <w:rsid w:val="00AC476B"/>
    <w:rsid w:val="00AC51AB"/>
    <w:rsid w:val="00AC599C"/>
    <w:rsid w:val="00AC6C11"/>
    <w:rsid w:val="00AC716E"/>
    <w:rsid w:val="00AD0C17"/>
    <w:rsid w:val="00AD1906"/>
    <w:rsid w:val="00AD1946"/>
    <w:rsid w:val="00AD1BEE"/>
    <w:rsid w:val="00AD2124"/>
    <w:rsid w:val="00AD21A2"/>
    <w:rsid w:val="00AD26D6"/>
    <w:rsid w:val="00AD26DB"/>
    <w:rsid w:val="00AD4423"/>
    <w:rsid w:val="00AD5F83"/>
    <w:rsid w:val="00AD6547"/>
    <w:rsid w:val="00AD6F21"/>
    <w:rsid w:val="00AD6F6F"/>
    <w:rsid w:val="00AD7049"/>
    <w:rsid w:val="00AD7376"/>
    <w:rsid w:val="00AD7D74"/>
    <w:rsid w:val="00AE0821"/>
    <w:rsid w:val="00AE10A3"/>
    <w:rsid w:val="00AE1B6B"/>
    <w:rsid w:val="00AE2FC2"/>
    <w:rsid w:val="00AE3215"/>
    <w:rsid w:val="00AE5DAE"/>
    <w:rsid w:val="00AE6325"/>
    <w:rsid w:val="00AE68E0"/>
    <w:rsid w:val="00AE704D"/>
    <w:rsid w:val="00AE7BE9"/>
    <w:rsid w:val="00AF04BA"/>
    <w:rsid w:val="00AF0953"/>
    <w:rsid w:val="00AF0E92"/>
    <w:rsid w:val="00AF20DD"/>
    <w:rsid w:val="00AF23A6"/>
    <w:rsid w:val="00AF33FA"/>
    <w:rsid w:val="00AF3E4E"/>
    <w:rsid w:val="00AF4430"/>
    <w:rsid w:val="00AF4917"/>
    <w:rsid w:val="00AF495B"/>
    <w:rsid w:val="00AF5039"/>
    <w:rsid w:val="00AF5A84"/>
    <w:rsid w:val="00AF5DA1"/>
    <w:rsid w:val="00AF5F2B"/>
    <w:rsid w:val="00AF6E5D"/>
    <w:rsid w:val="00AF7190"/>
    <w:rsid w:val="00AF76EB"/>
    <w:rsid w:val="00AF7C9D"/>
    <w:rsid w:val="00AF7F4B"/>
    <w:rsid w:val="00B0079C"/>
    <w:rsid w:val="00B01BD8"/>
    <w:rsid w:val="00B01D6E"/>
    <w:rsid w:val="00B01E36"/>
    <w:rsid w:val="00B02853"/>
    <w:rsid w:val="00B036BB"/>
    <w:rsid w:val="00B038DF"/>
    <w:rsid w:val="00B03B27"/>
    <w:rsid w:val="00B05338"/>
    <w:rsid w:val="00B058A0"/>
    <w:rsid w:val="00B05C1D"/>
    <w:rsid w:val="00B05C6A"/>
    <w:rsid w:val="00B06060"/>
    <w:rsid w:val="00B06115"/>
    <w:rsid w:val="00B06238"/>
    <w:rsid w:val="00B06476"/>
    <w:rsid w:val="00B06643"/>
    <w:rsid w:val="00B069E4"/>
    <w:rsid w:val="00B07079"/>
    <w:rsid w:val="00B0755D"/>
    <w:rsid w:val="00B07958"/>
    <w:rsid w:val="00B1019D"/>
    <w:rsid w:val="00B10E7D"/>
    <w:rsid w:val="00B111F2"/>
    <w:rsid w:val="00B11555"/>
    <w:rsid w:val="00B12768"/>
    <w:rsid w:val="00B12A16"/>
    <w:rsid w:val="00B13387"/>
    <w:rsid w:val="00B13486"/>
    <w:rsid w:val="00B136A3"/>
    <w:rsid w:val="00B14DD7"/>
    <w:rsid w:val="00B159D7"/>
    <w:rsid w:val="00B15BB9"/>
    <w:rsid w:val="00B15F23"/>
    <w:rsid w:val="00B16780"/>
    <w:rsid w:val="00B1792F"/>
    <w:rsid w:val="00B17B7B"/>
    <w:rsid w:val="00B20019"/>
    <w:rsid w:val="00B2005C"/>
    <w:rsid w:val="00B20692"/>
    <w:rsid w:val="00B2070A"/>
    <w:rsid w:val="00B21106"/>
    <w:rsid w:val="00B22031"/>
    <w:rsid w:val="00B260EB"/>
    <w:rsid w:val="00B26B50"/>
    <w:rsid w:val="00B30102"/>
    <w:rsid w:val="00B3088A"/>
    <w:rsid w:val="00B31DEC"/>
    <w:rsid w:val="00B322ED"/>
    <w:rsid w:val="00B33752"/>
    <w:rsid w:val="00B33913"/>
    <w:rsid w:val="00B33ABC"/>
    <w:rsid w:val="00B34D51"/>
    <w:rsid w:val="00B34F0C"/>
    <w:rsid w:val="00B35950"/>
    <w:rsid w:val="00B36C7E"/>
    <w:rsid w:val="00B36D0E"/>
    <w:rsid w:val="00B36F87"/>
    <w:rsid w:val="00B37F06"/>
    <w:rsid w:val="00B4010A"/>
    <w:rsid w:val="00B40B3F"/>
    <w:rsid w:val="00B40F0D"/>
    <w:rsid w:val="00B41405"/>
    <w:rsid w:val="00B41AC9"/>
    <w:rsid w:val="00B41E7F"/>
    <w:rsid w:val="00B43CD4"/>
    <w:rsid w:val="00B4450C"/>
    <w:rsid w:val="00B45333"/>
    <w:rsid w:val="00B4572C"/>
    <w:rsid w:val="00B46A40"/>
    <w:rsid w:val="00B46C1F"/>
    <w:rsid w:val="00B47054"/>
    <w:rsid w:val="00B47E6E"/>
    <w:rsid w:val="00B50679"/>
    <w:rsid w:val="00B50A54"/>
    <w:rsid w:val="00B50E9C"/>
    <w:rsid w:val="00B51748"/>
    <w:rsid w:val="00B52750"/>
    <w:rsid w:val="00B53806"/>
    <w:rsid w:val="00B53830"/>
    <w:rsid w:val="00B54547"/>
    <w:rsid w:val="00B556CF"/>
    <w:rsid w:val="00B57153"/>
    <w:rsid w:val="00B609FB"/>
    <w:rsid w:val="00B612C7"/>
    <w:rsid w:val="00B613BB"/>
    <w:rsid w:val="00B61C49"/>
    <w:rsid w:val="00B61D7D"/>
    <w:rsid w:val="00B62909"/>
    <w:rsid w:val="00B63013"/>
    <w:rsid w:val="00B635C8"/>
    <w:rsid w:val="00B646E2"/>
    <w:rsid w:val="00B64795"/>
    <w:rsid w:val="00B659C3"/>
    <w:rsid w:val="00B6648B"/>
    <w:rsid w:val="00B6673B"/>
    <w:rsid w:val="00B66FB3"/>
    <w:rsid w:val="00B675F7"/>
    <w:rsid w:val="00B67C27"/>
    <w:rsid w:val="00B703A1"/>
    <w:rsid w:val="00B70948"/>
    <w:rsid w:val="00B70A8E"/>
    <w:rsid w:val="00B7232D"/>
    <w:rsid w:val="00B72E48"/>
    <w:rsid w:val="00B73A22"/>
    <w:rsid w:val="00B74781"/>
    <w:rsid w:val="00B74C25"/>
    <w:rsid w:val="00B74CC0"/>
    <w:rsid w:val="00B751BD"/>
    <w:rsid w:val="00B75E89"/>
    <w:rsid w:val="00B760E8"/>
    <w:rsid w:val="00B761C7"/>
    <w:rsid w:val="00B76601"/>
    <w:rsid w:val="00B80DD3"/>
    <w:rsid w:val="00B810C3"/>
    <w:rsid w:val="00B81D9F"/>
    <w:rsid w:val="00B81F9D"/>
    <w:rsid w:val="00B828A0"/>
    <w:rsid w:val="00B8296C"/>
    <w:rsid w:val="00B8387D"/>
    <w:rsid w:val="00B83AE9"/>
    <w:rsid w:val="00B84493"/>
    <w:rsid w:val="00B84984"/>
    <w:rsid w:val="00B850BD"/>
    <w:rsid w:val="00B85BE8"/>
    <w:rsid w:val="00B866B2"/>
    <w:rsid w:val="00B86CAF"/>
    <w:rsid w:val="00B87E0F"/>
    <w:rsid w:val="00B902AB"/>
    <w:rsid w:val="00B90520"/>
    <w:rsid w:val="00B90B6B"/>
    <w:rsid w:val="00B91170"/>
    <w:rsid w:val="00B923EA"/>
    <w:rsid w:val="00B928D5"/>
    <w:rsid w:val="00B928EB"/>
    <w:rsid w:val="00B9408C"/>
    <w:rsid w:val="00B947DD"/>
    <w:rsid w:val="00B949F6"/>
    <w:rsid w:val="00B9555D"/>
    <w:rsid w:val="00B96940"/>
    <w:rsid w:val="00B96E1F"/>
    <w:rsid w:val="00B96E7B"/>
    <w:rsid w:val="00B973E6"/>
    <w:rsid w:val="00B97631"/>
    <w:rsid w:val="00BA01F1"/>
    <w:rsid w:val="00BA057C"/>
    <w:rsid w:val="00BA0CFA"/>
    <w:rsid w:val="00BA1518"/>
    <w:rsid w:val="00BA1963"/>
    <w:rsid w:val="00BA1B60"/>
    <w:rsid w:val="00BA202A"/>
    <w:rsid w:val="00BA2660"/>
    <w:rsid w:val="00BA275D"/>
    <w:rsid w:val="00BA2FBD"/>
    <w:rsid w:val="00BA3F68"/>
    <w:rsid w:val="00BA4206"/>
    <w:rsid w:val="00BA5658"/>
    <w:rsid w:val="00BA5E1E"/>
    <w:rsid w:val="00BA6664"/>
    <w:rsid w:val="00BA69CE"/>
    <w:rsid w:val="00BA6D5E"/>
    <w:rsid w:val="00BA71EC"/>
    <w:rsid w:val="00BB099F"/>
    <w:rsid w:val="00BB1187"/>
    <w:rsid w:val="00BB118A"/>
    <w:rsid w:val="00BB20DB"/>
    <w:rsid w:val="00BB2AA4"/>
    <w:rsid w:val="00BB2D54"/>
    <w:rsid w:val="00BB347A"/>
    <w:rsid w:val="00BB42CB"/>
    <w:rsid w:val="00BB47B4"/>
    <w:rsid w:val="00BB4A47"/>
    <w:rsid w:val="00BB4EC4"/>
    <w:rsid w:val="00BB5376"/>
    <w:rsid w:val="00BB57D5"/>
    <w:rsid w:val="00BB649F"/>
    <w:rsid w:val="00BB6989"/>
    <w:rsid w:val="00BB6A2C"/>
    <w:rsid w:val="00BB6CEA"/>
    <w:rsid w:val="00BB7F2F"/>
    <w:rsid w:val="00BC0372"/>
    <w:rsid w:val="00BC0F98"/>
    <w:rsid w:val="00BC1A3D"/>
    <w:rsid w:val="00BC1B57"/>
    <w:rsid w:val="00BC2A1B"/>
    <w:rsid w:val="00BC3153"/>
    <w:rsid w:val="00BC38B5"/>
    <w:rsid w:val="00BC4D75"/>
    <w:rsid w:val="00BC521B"/>
    <w:rsid w:val="00BC558E"/>
    <w:rsid w:val="00BC5678"/>
    <w:rsid w:val="00BC5F17"/>
    <w:rsid w:val="00BC600A"/>
    <w:rsid w:val="00BC6AFB"/>
    <w:rsid w:val="00BC6BB1"/>
    <w:rsid w:val="00BC6DCA"/>
    <w:rsid w:val="00BC7091"/>
    <w:rsid w:val="00BC72CB"/>
    <w:rsid w:val="00BC7C65"/>
    <w:rsid w:val="00BD061A"/>
    <w:rsid w:val="00BD1EAF"/>
    <w:rsid w:val="00BD2B55"/>
    <w:rsid w:val="00BD3076"/>
    <w:rsid w:val="00BD38FA"/>
    <w:rsid w:val="00BD680E"/>
    <w:rsid w:val="00BD696E"/>
    <w:rsid w:val="00BD7C78"/>
    <w:rsid w:val="00BE02C7"/>
    <w:rsid w:val="00BE0476"/>
    <w:rsid w:val="00BE049D"/>
    <w:rsid w:val="00BE0C8F"/>
    <w:rsid w:val="00BE0E69"/>
    <w:rsid w:val="00BE19E4"/>
    <w:rsid w:val="00BE29A4"/>
    <w:rsid w:val="00BE3B58"/>
    <w:rsid w:val="00BE3CD9"/>
    <w:rsid w:val="00BE442C"/>
    <w:rsid w:val="00BE4B1C"/>
    <w:rsid w:val="00BE4EED"/>
    <w:rsid w:val="00BE539D"/>
    <w:rsid w:val="00BE5570"/>
    <w:rsid w:val="00BE7292"/>
    <w:rsid w:val="00BF0F04"/>
    <w:rsid w:val="00BF1638"/>
    <w:rsid w:val="00BF16D6"/>
    <w:rsid w:val="00BF1F46"/>
    <w:rsid w:val="00BF2870"/>
    <w:rsid w:val="00BF2C96"/>
    <w:rsid w:val="00BF3AED"/>
    <w:rsid w:val="00BF491F"/>
    <w:rsid w:val="00BF4BBC"/>
    <w:rsid w:val="00BF5134"/>
    <w:rsid w:val="00BF551C"/>
    <w:rsid w:val="00BF5671"/>
    <w:rsid w:val="00BF579D"/>
    <w:rsid w:val="00BF61E8"/>
    <w:rsid w:val="00BF67A3"/>
    <w:rsid w:val="00BF6CFC"/>
    <w:rsid w:val="00BF7454"/>
    <w:rsid w:val="00BF7F77"/>
    <w:rsid w:val="00C012B4"/>
    <w:rsid w:val="00C0217F"/>
    <w:rsid w:val="00C02C5E"/>
    <w:rsid w:val="00C038D2"/>
    <w:rsid w:val="00C03938"/>
    <w:rsid w:val="00C03C6F"/>
    <w:rsid w:val="00C0495E"/>
    <w:rsid w:val="00C04DB8"/>
    <w:rsid w:val="00C0598C"/>
    <w:rsid w:val="00C05C83"/>
    <w:rsid w:val="00C06435"/>
    <w:rsid w:val="00C0691E"/>
    <w:rsid w:val="00C06A19"/>
    <w:rsid w:val="00C105D7"/>
    <w:rsid w:val="00C10800"/>
    <w:rsid w:val="00C1130E"/>
    <w:rsid w:val="00C11D90"/>
    <w:rsid w:val="00C12647"/>
    <w:rsid w:val="00C1358E"/>
    <w:rsid w:val="00C13944"/>
    <w:rsid w:val="00C13ACB"/>
    <w:rsid w:val="00C1564D"/>
    <w:rsid w:val="00C15F2A"/>
    <w:rsid w:val="00C1601C"/>
    <w:rsid w:val="00C16AFF"/>
    <w:rsid w:val="00C178EF"/>
    <w:rsid w:val="00C2034D"/>
    <w:rsid w:val="00C20BF5"/>
    <w:rsid w:val="00C215A4"/>
    <w:rsid w:val="00C21660"/>
    <w:rsid w:val="00C216BA"/>
    <w:rsid w:val="00C23BDF"/>
    <w:rsid w:val="00C23F40"/>
    <w:rsid w:val="00C245E4"/>
    <w:rsid w:val="00C24A56"/>
    <w:rsid w:val="00C25824"/>
    <w:rsid w:val="00C25888"/>
    <w:rsid w:val="00C26AD5"/>
    <w:rsid w:val="00C27261"/>
    <w:rsid w:val="00C276D7"/>
    <w:rsid w:val="00C27E99"/>
    <w:rsid w:val="00C30565"/>
    <w:rsid w:val="00C3278E"/>
    <w:rsid w:val="00C32F29"/>
    <w:rsid w:val="00C333B0"/>
    <w:rsid w:val="00C34B0B"/>
    <w:rsid w:val="00C34DA7"/>
    <w:rsid w:val="00C34DCF"/>
    <w:rsid w:val="00C36690"/>
    <w:rsid w:val="00C40769"/>
    <w:rsid w:val="00C40E49"/>
    <w:rsid w:val="00C415FF"/>
    <w:rsid w:val="00C41A31"/>
    <w:rsid w:val="00C41D60"/>
    <w:rsid w:val="00C42269"/>
    <w:rsid w:val="00C4260D"/>
    <w:rsid w:val="00C43347"/>
    <w:rsid w:val="00C43A55"/>
    <w:rsid w:val="00C444E1"/>
    <w:rsid w:val="00C44C23"/>
    <w:rsid w:val="00C44CA6"/>
    <w:rsid w:val="00C45739"/>
    <w:rsid w:val="00C4609A"/>
    <w:rsid w:val="00C46702"/>
    <w:rsid w:val="00C46C9B"/>
    <w:rsid w:val="00C515D8"/>
    <w:rsid w:val="00C51FFD"/>
    <w:rsid w:val="00C5230B"/>
    <w:rsid w:val="00C53100"/>
    <w:rsid w:val="00C53775"/>
    <w:rsid w:val="00C537ED"/>
    <w:rsid w:val="00C539F7"/>
    <w:rsid w:val="00C53C7A"/>
    <w:rsid w:val="00C545CB"/>
    <w:rsid w:val="00C558DE"/>
    <w:rsid w:val="00C56F3C"/>
    <w:rsid w:val="00C57335"/>
    <w:rsid w:val="00C57DEA"/>
    <w:rsid w:val="00C60676"/>
    <w:rsid w:val="00C609D7"/>
    <w:rsid w:val="00C62E31"/>
    <w:rsid w:val="00C6321C"/>
    <w:rsid w:val="00C63A64"/>
    <w:rsid w:val="00C64170"/>
    <w:rsid w:val="00C6446F"/>
    <w:rsid w:val="00C64CE3"/>
    <w:rsid w:val="00C64F9F"/>
    <w:rsid w:val="00C65790"/>
    <w:rsid w:val="00C66BB5"/>
    <w:rsid w:val="00C670FC"/>
    <w:rsid w:val="00C674A7"/>
    <w:rsid w:val="00C67BAF"/>
    <w:rsid w:val="00C70A1C"/>
    <w:rsid w:val="00C71369"/>
    <w:rsid w:val="00C717F4"/>
    <w:rsid w:val="00C72202"/>
    <w:rsid w:val="00C7296F"/>
    <w:rsid w:val="00C735C7"/>
    <w:rsid w:val="00C73806"/>
    <w:rsid w:val="00C73BC7"/>
    <w:rsid w:val="00C74B23"/>
    <w:rsid w:val="00C74B90"/>
    <w:rsid w:val="00C74D3E"/>
    <w:rsid w:val="00C75337"/>
    <w:rsid w:val="00C75D58"/>
    <w:rsid w:val="00C762F9"/>
    <w:rsid w:val="00C766E4"/>
    <w:rsid w:val="00C76D74"/>
    <w:rsid w:val="00C77063"/>
    <w:rsid w:val="00C80160"/>
    <w:rsid w:val="00C80640"/>
    <w:rsid w:val="00C80C9A"/>
    <w:rsid w:val="00C80C9C"/>
    <w:rsid w:val="00C81277"/>
    <w:rsid w:val="00C816B9"/>
    <w:rsid w:val="00C81E37"/>
    <w:rsid w:val="00C82027"/>
    <w:rsid w:val="00C822DF"/>
    <w:rsid w:val="00C83090"/>
    <w:rsid w:val="00C83D62"/>
    <w:rsid w:val="00C84A01"/>
    <w:rsid w:val="00C84BB1"/>
    <w:rsid w:val="00C86D6C"/>
    <w:rsid w:val="00C9021E"/>
    <w:rsid w:val="00C92155"/>
    <w:rsid w:val="00C92A42"/>
    <w:rsid w:val="00C92C50"/>
    <w:rsid w:val="00C92CFF"/>
    <w:rsid w:val="00C92E74"/>
    <w:rsid w:val="00C93B87"/>
    <w:rsid w:val="00C95927"/>
    <w:rsid w:val="00C95932"/>
    <w:rsid w:val="00C96214"/>
    <w:rsid w:val="00C96794"/>
    <w:rsid w:val="00C9688E"/>
    <w:rsid w:val="00C97541"/>
    <w:rsid w:val="00C97BE2"/>
    <w:rsid w:val="00CA1028"/>
    <w:rsid w:val="00CA1789"/>
    <w:rsid w:val="00CA27ED"/>
    <w:rsid w:val="00CA3052"/>
    <w:rsid w:val="00CA34C1"/>
    <w:rsid w:val="00CA451A"/>
    <w:rsid w:val="00CA4918"/>
    <w:rsid w:val="00CA4FBA"/>
    <w:rsid w:val="00CA51BF"/>
    <w:rsid w:val="00CA6231"/>
    <w:rsid w:val="00CA7844"/>
    <w:rsid w:val="00CA7E91"/>
    <w:rsid w:val="00CB0044"/>
    <w:rsid w:val="00CB01EC"/>
    <w:rsid w:val="00CB0D50"/>
    <w:rsid w:val="00CB1457"/>
    <w:rsid w:val="00CB2689"/>
    <w:rsid w:val="00CB30D2"/>
    <w:rsid w:val="00CB4BC2"/>
    <w:rsid w:val="00CB4D06"/>
    <w:rsid w:val="00CB4D8F"/>
    <w:rsid w:val="00CB4E55"/>
    <w:rsid w:val="00CB5512"/>
    <w:rsid w:val="00CB667B"/>
    <w:rsid w:val="00CB6B4D"/>
    <w:rsid w:val="00CB6FD3"/>
    <w:rsid w:val="00CB7FB3"/>
    <w:rsid w:val="00CC05EA"/>
    <w:rsid w:val="00CC079C"/>
    <w:rsid w:val="00CC0E02"/>
    <w:rsid w:val="00CC12A9"/>
    <w:rsid w:val="00CC190B"/>
    <w:rsid w:val="00CC19AB"/>
    <w:rsid w:val="00CC3070"/>
    <w:rsid w:val="00CC3596"/>
    <w:rsid w:val="00CC35BE"/>
    <w:rsid w:val="00CC3CCF"/>
    <w:rsid w:val="00CC4402"/>
    <w:rsid w:val="00CC4C4D"/>
    <w:rsid w:val="00CC4EF7"/>
    <w:rsid w:val="00CC512E"/>
    <w:rsid w:val="00CC59A5"/>
    <w:rsid w:val="00CC5C4C"/>
    <w:rsid w:val="00CC6AD8"/>
    <w:rsid w:val="00CD020E"/>
    <w:rsid w:val="00CD0341"/>
    <w:rsid w:val="00CD28F4"/>
    <w:rsid w:val="00CD36F4"/>
    <w:rsid w:val="00CD56B3"/>
    <w:rsid w:val="00CD5770"/>
    <w:rsid w:val="00CD5D51"/>
    <w:rsid w:val="00CD7950"/>
    <w:rsid w:val="00CD7DC0"/>
    <w:rsid w:val="00CE0F38"/>
    <w:rsid w:val="00CE14CE"/>
    <w:rsid w:val="00CE2000"/>
    <w:rsid w:val="00CE22C3"/>
    <w:rsid w:val="00CE2E78"/>
    <w:rsid w:val="00CE2EE5"/>
    <w:rsid w:val="00CE3898"/>
    <w:rsid w:val="00CE39E2"/>
    <w:rsid w:val="00CE41D7"/>
    <w:rsid w:val="00CE45F6"/>
    <w:rsid w:val="00CE49AD"/>
    <w:rsid w:val="00CE4D4A"/>
    <w:rsid w:val="00CE522B"/>
    <w:rsid w:val="00CE5321"/>
    <w:rsid w:val="00CE67A3"/>
    <w:rsid w:val="00CE6907"/>
    <w:rsid w:val="00CE7366"/>
    <w:rsid w:val="00CE7743"/>
    <w:rsid w:val="00CF03A5"/>
    <w:rsid w:val="00CF0C04"/>
    <w:rsid w:val="00CF0FD8"/>
    <w:rsid w:val="00CF1100"/>
    <w:rsid w:val="00CF1690"/>
    <w:rsid w:val="00CF1BAC"/>
    <w:rsid w:val="00CF327F"/>
    <w:rsid w:val="00CF3835"/>
    <w:rsid w:val="00CF3855"/>
    <w:rsid w:val="00CF4DAA"/>
    <w:rsid w:val="00CF558C"/>
    <w:rsid w:val="00CF5FE9"/>
    <w:rsid w:val="00CF7EAD"/>
    <w:rsid w:val="00D00BB8"/>
    <w:rsid w:val="00D00C15"/>
    <w:rsid w:val="00D00C81"/>
    <w:rsid w:val="00D01373"/>
    <w:rsid w:val="00D01F07"/>
    <w:rsid w:val="00D02957"/>
    <w:rsid w:val="00D03470"/>
    <w:rsid w:val="00D03C2E"/>
    <w:rsid w:val="00D043BF"/>
    <w:rsid w:val="00D04B1F"/>
    <w:rsid w:val="00D05016"/>
    <w:rsid w:val="00D0522D"/>
    <w:rsid w:val="00D0544E"/>
    <w:rsid w:val="00D06E0C"/>
    <w:rsid w:val="00D11A75"/>
    <w:rsid w:val="00D11F8B"/>
    <w:rsid w:val="00D12977"/>
    <w:rsid w:val="00D13407"/>
    <w:rsid w:val="00D13E73"/>
    <w:rsid w:val="00D13F0C"/>
    <w:rsid w:val="00D146F8"/>
    <w:rsid w:val="00D14BCC"/>
    <w:rsid w:val="00D14FBC"/>
    <w:rsid w:val="00D15212"/>
    <w:rsid w:val="00D15237"/>
    <w:rsid w:val="00D1523F"/>
    <w:rsid w:val="00D153CC"/>
    <w:rsid w:val="00D15B86"/>
    <w:rsid w:val="00D15EB9"/>
    <w:rsid w:val="00D20599"/>
    <w:rsid w:val="00D2081F"/>
    <w:rsid w:val="00D20C1A"/>
    <w:rsid w:val="00D20D43"/>
    <w:rsid w:val="00D22B1F"/>
    <w:rsid w:val="00D22BA3"/>
    <w:rsid w:val="00D235F4"/>
    <w:rsid w:val="00D23EB1"/>
    <w:rsid w:val="00D247AA"/>
    <w:rsid w:val="00D25032"/>
    <w:rsid w:val="00D27199"/>
    <w:rsid w:val="00D30265"/>
    <w:rsid w:val="00D303A2"/>
    <w:rsid w:val="00D303AF"/>
    <w:rsid w:val="00D30AA7"/>
    <w:rsid w:val="00D30BEE"/>
    <w:rsid w:val="00D323BB"/>
    <w:rsid w:val="00D33AEC"/>
    <w:rsid w:val="00D34B4C"/>
    <w:rsid w:val="00D35126"/>
    <w:rsid w:val="00D35687"/>
    <w:rsid w:val="00D359F8"/>
    <w:rsid w:val="00D360A5"/>
    <w:rsid w:val="00D36DBE"/>
    <w:rsid w:val="00D37832"/>
    <w:rsid w:val="00D40573"/>
    <w:rsid w:val="00D406BC"/>
    <w:rsid w:val="00D408AC"/>
    <w:rsid w:val="00D40B7F"/>
    <w:rsid w:val="00D413ED"/>
    <w:rsid w:val="00D42458"/>
    <w:rsid w:val="00D425F7"/>
    <w:rsid w:val="00D43506"/>
    <w:rsid w:val="00D4352D"/>
    <w:rsid w:val="00D445E5"/>
    <w:rsid w:val="00D4496F"/>
    <w:rsid w:val="00D44A68"/>
    <w:rsid w:val="00D44E08"/>
    <w:rsid w:val="00D45472"/>
    <w:rsid w:val="00D4704D"/>
    <w:rsid w:val="00D47CAD"/>
    <w:rsid w:val="00D47CCC"/>
    <w:rsid w:val="00D50D12"/>
    <w:rsid w:val="00D51629"/>
    <w:rsid w:val="00D51C32"/>
    <w:rsid w:val="00D54D59"/>
    <w:rsid w:val="00D60C5B"/>
    <w:rsid w:val="00D60CB6"/>
    <w:rsid w:val="00D60CED"/>
    <w:rsid w:val="00D614B5"/>
    <w:rsid w:val="00D614D7"/>
    <w:rsid w:val="00D61637"/>
    <w:rsid w:val="00D616C3"/>
    <w:rsid w:val="00D6203E"/>
    <w:rsid w:val="00D63B37"/>
    <w:rsid w:val="00D63E3A"/>
    <w:rsid w:val="00D640EE"/>
    <w:rsid w:val="00D64486"/>
    <w:rsid w:val="00D64896"/>
    <w:rsid w:val="00D652F9"/>
    <w:rsid w:val="00D65D7D"/>
    <w:rsid w:val="00D65F43"/>
    <w:rsid w:val="00D66862"/>
    <w:rsid w:val="00D67077"/>
    <w:rsid w:val="00D67407"/>
    <w:rsid w:val="00D67C3F"/>
    <w:rsid w:val="00D67D4D"/>
    <w:rsid w:val="00D67FE4"/>
    <w:rsid w:val="00D70091"/>
    <w:rsid w:val="00D71067"/>
    <w:rsid w:val="00D7141F"/>
    <w:rsid w:val="00D715B5"/>
    <w:rsid w:val="00D7166A"/>
    <w:rsid w:val="00D719AC"/>
    <w:rsid w:val="00D72D9B"/>
    <w:rsid w:val="00D73538"/>
    <w:rsid w:val="00D737CA"/>
    <w:rsid w:val="00D73F40"/>
    <w:rsid w:val="00D73FDA"/>
    <w:rsid w:val="00D7407B"/>
    <w:rsid w:val="00D75947"/>
    <w:rsid w:val="00D768A7"/>
    <w:rsid w:val="00D773DD"/>
    <w:rsid w:val="00D77943"/>
    <w:rsid w:val="00D800E9"/>
    <w:rsid w:val="00D80809"/>
    <w:rsid w:val="00D815A8"/>
    <w:rsid w:val="00D8254A"/>
    <w:rsid w:val="00D83094"/>
    <w:rsid w:val="00D830BF"/>
    <w:rsid w:val="00D833EE"/>
    <w:rsid w:val="00D83A4A"/>
    <w:rsid w:val="00D843C0"/>
    <w:rsid w:val="00D84450"/>
    <w:rsid w:val="00D852BE"/>
    <w:rsid w:val="00D855B8"/>
    <w:rsid w:val="00D85DB3"/>
    <w:rsid w:val="00D8642B"/>
    <w:rsid w:val="00D8756C"/>
    <w:rsid w:val="00D87572"/>
    <w:rsid w:val="00D87623"/>
    <w:rsid w:val="00D9064F"/>
    <w:rsid w:val="00D90FFA"/>
    <w:rsid w:val="00D91215"/>
    <w:rsid w:val="00D91286"/>
    <w:rsid w:val="00D91B64"/>
    <w:rsid w:val="00D9208C"/>
    <w:rsid w:val="00D924E9"/>
    <w:rsid w:val="00D926B1"/>
    <w:rsid w:val="00D9303D"/>
    <w:rsid w:val="00D93582"/>
    <w:rsid w:val="00D93B73"/>
    <w:rsid w:val="00D93CA2"/>
    <w:rsid w:val="00D94910"/>
    <w:rsid w:val="00D95595"/>
    <w:rsid w:val="00D9671F"/>
    <w:rsid w:val="00D969CB"/>
    <w:rsid w:val="00D969ED"/>
    <w:rsid w:val="00D970C9"/>
    <w:rsid w:val="00D97813"/>
    <w:rsid w:val="00DA02F7"/>
    <w:rsid w:val="00DA1ED2"/>
    <w:rsid w:val="00DA232A"/>
    <w:rsid w:val="00DA2A37"/>
    <w:rsid w:val="00DA2E68"/>
    <w:rsid w:val="00DA3834"/>
    <w:rsid w:val="00DA4128"/>
    <w:rsid w:val="00DA4928"/>
    <w:rsid w:val="00DA4B91"/>
    <w:rsid w:val="00DA4F1A"/>
    <w:rsid w:val="00DA56EF"/>
    <w:rsid w:val="00DA5AFB"/>
    <w:rsid w:val="00DA6016"/>
    <w:rsid w:val="00DA6C80"/>
    <w:rsid w:val="00DA7070"/>
    <w:rsid w:val="00DA72C0"/>
    <w:rsid w:val="00DA783E"/>
    <w:rsid w:val="00DA7ABB"/>
    <w:rsid w:val="00DB0F04"/>
    <w:rsid w:val="00DB14E8"/>
    <w:rsid w:val="00DB253C"/>
    <w:rsid w:val="00DB30DF"/>
    <w:rsid w:val="00DB320A"/>
    <w:rsid w:val="00DB37E9"/>
    <w:rsid w:val="00DB3897"/>
    <w:rsid w:val="00DB3C6B"/>
    <w:rsid w:val="00DB4255"/>
    <w:rsid w:val="00DB4B25"/>
    <w:rsid w:val="00DB4DBB"/>
    <w:rsid w:val="00DB55F8"/>
    <w:rsid w:val="00DB6C66"/>
    <w:rsid w:val="00DB6EFA"/>
    <w:rsid w:val="00DB6F2E"/>
    <w:rsid w:val="00DB7317"/>
    <w:rsid w:val="00DB74AD"/>
    <w:rsid w:val="00DB7AB6"/>
    <w:rsid w:val="00DC0867"/>
    <w:rsid w:val="00DC178D"/>
    <w:rsid w:val="00DC1A9C"/>
    <w:rsid w:val="00DC283B"/>
    <w:rsid w:val="00DC2CC4"/>
    <w:rsid w:val="00DC45C5"/>
    <w:rsid w:val="00DC4860"/>
    <w:rsid w:val="00DC4D09"/>
    <w:rsid w:val="00DC502F"/>
    <w:rsid w:val="00DC52C9"/>
    <w:rsid w:val="00DC539A"/>
    <w:rsid w:val="00DC5622"/>
    <w:rsid w:val="00DC5935"/>
    <w:rsid w:val="00DC5939"/>
    <w:rsid w:val="00DC5C11"/>
    <w:rsid w:val="00DC6375"/>
    <w:rsid w:val="00DC659F"/>
    <w:rsid w:val="00DC6CD6"/>
    <w:rsid w:val="00DC74D0"/>
    <w:rsid w:val="00DC75F2"/>
    <w:rsid w:val="00DD0FCF"/>
    <w:rsid w:val="00DD13BC"/>
    <w:rsid w:val="00DD22BE"/>
    <w:rsid w:val="00DD2A30"/>
    <w:rsid w:val="00DD39A1"/>
    <w:rsid w:val="00DD44B0"/>
    <w:rsid w:val="00DD468D"/>
    <w:rsid w:val="00DD471C"/>
    <w:rsid w:val="00DD49A6"/>
    <w:rsid w:val="00DD6539"/>
    <w:rsid w:val="00DD68D2"/>
    <w:rsid w:val="00DD7323"/>
    <w:rsid w:val="00DE0808"/>
    <w:rsid w:val="00DE0A1E"/>
    <w:rsid w:val="00DE0D74"/>
    <w:rsid w:val="00DE265F"/>
    <w:rsid w:val="00DE2B31"/>
    <w:rsid w:val="00DE4172"/>
    <w:rsid w:val="00DE4764"/>
    <w:rsid w:val="00DE4CB5"/>
    <w:rsid w:val="00DE4E8A"/>
    <w:rsid w:val="00DE6779"/>
    <w:rsid w:val="00DE6E80"/>
    <w:rsid w:val="00DF0628"/>
    <w:rsid w:val="00DF1DA6"/>
    <w:rsid w:val="00DF1F9F"/>
    <w:rsid w:val="00DF28CF"/>
    <w:rsid w:val="00DF3407"/>
    <w:rsid w:val="00DF3584"/>
    <w:rsid w:val="00DF3B77"/>
    <w:rsid w:val="00DF4176"/>
    <w:rsid w:val="00DF4532"/>
    <w:rsid w:val="00DF5CD4"/>
    <w:rsid w:val="00DF5FC3"/>
    <w:rsid w:val="00DF6924"/>
    <w:rsid w:val="00DF6D12"/>
    <w:rsid w:val="00DF7CBF"/>
    <w:rsid w:val="00E0024D"/>
    <w:rsid w:val="00E00CB7"/>
    <w:rsid w:val="00E010CE"/>
    <w:rsid w:val="00E01821"/>
    <w:rsid w:val="00E018DE"/>
    <w:rsid w:val="00E019CF"/>
    <w:rsid w:val="00E01A29"/>
    <w:rsid w:val="00E02537"/>
    <w:rsid w:val="00E03B2C"/>
    <w:rsid w:val="00E04807"/>
    <w:rsid w:val="00E04E39"/>
    <w:rsid w:val="00E05753"/>
    <w:rsid w:val="00E05DAB"/>
    <w:rsid w:val="00E065FB"/>
    <w:rsid w:val="00E06F2C"/>
    <w:rsid w:val="00E0762F"/>
    <w:rsid w:val="00E10BB7"/>
    <w:rsid w:val="00E10BEB"/>
    <w:rsid w:val="00E11009"/>
    <w:rsid w:val="00E127EA"/>
    <w:rsid w:val="00E141F2"/>
    <w:rsid w:val="00E155A0"/>
    <w:rsid w:val="00E15E0A"/>
    <w:rsid w:val="00E16A93"/>
    <w:rsid w:val="00E20CAE"/>
    <w:rsid w:val="00E21331"/>
    <w:rsid w:val="00E225BC"/>
    <w:rsid w:val="00E22A9D"/>
    <w:rsid w:val="00E23279"/>
    <w:rsid w:val="00E233FF"/>
    <w:rsid w:val="00E24215"/>
    <w:rsid w:val="00E25D84"/>
    <w:rsid w:val="00E25DCD"/>
    <w:rsid w:val="00E30589"/>
    <w:rsid w:val="00E30604"/>
    <w:rsid w:val="00E30935"/>
    <w:rsid w:val="00E3155E"/>
    <w:rsid w:val="00E31618"/>
    <w:rsid w:val="00E31CA2"/>
    <w:rsid w:val="00E3237B"/>
    <w:rsid w:val="00E3255F"/>
    <w:rsid w:val="00E33123"/>
    <w:rsid w:val="00E349F0"/>
    <w:rsid w:val="00E34AFF"/>
    <w:rsid w:val="00E34D2E"/>
    <w:rsid w:val="00E34DD7"/>
    <w:rsid w:val="00E35AD2"/>
    <w:rsid w:val="00E35CD6"/>
    <w:rsid w:val="00E3617B"/>
    <w:rsid w:val="00E376C1"/>
    <w:rsid w:val="00E413C0"/>
    <w:rsid w:val="00E41930"/>
    <w:rsid w:val="00E41E24"/>
    <w:rsid w:val="00E42854"/>
    <w:rsid w:val="00E436F8"/>
    <w:rsid w:val="00E4394D"/>
    <w:rsid w:val="00E43DBF"/>
    <w:rsid w:val="00E45104"/>
    <w:rsid w:val="00E453AA"/>
    <w:rsid w:val="00E46A07"/>
    <w:rsid w:val="00E46FBA"/>
    <w:rsid w:val="00E474A4"/>
    <w:rsid w:val="00E47633"/>
    <w:rsid w:val="00E47CBA"/>
    <w:rsid w:val="00E47E4B"/>
    <w:rsid w:val="00E50B43"/>
    <w:rsid w:val="00E50E8E"/>
    <w:rsid w:val="00E51228"/>
    <w:rsid w:val="00E51FF6"/>
    <w:rsid w:val="00E53CCE"/>
    <w:rsid w:val="00E559DA"/>
    <w:rsid w:val="00E55B0B"/>
    <w:rsid w:val="00E56837"/>
    <w:rsid w:val="00E5698F"/>
    <w:rsid w:val="00E569EC"/>
    <w:rsid w:val="00E56B8E"/>
    <w:rsid w:val="00E57088"/>
    <w:rsid w:val="00E574EA"/>
    <w:rsid w:val="00E57791"/>
    <w:rsid w:val="00E603D3"/>
    <w:rsid w:val="00E60DA9"/>
    <w:rsid w:val="00E61DED"/>
    <w:rsid w:val="00E62184"/>
    <w:rsid w:val="00E6311D"/>
    <w:rsid w:val="00E638AB"/>
    <w:rsid w:val="00E63D67"/>
    <w:rsid w:val="00E63E17"/>
    <w:rsid w:val="00E63FF6"/>
    <w:rsid w:val="00E6436D"/>
    <w:rsid w:val="00E645BD"/>
    <w:rsid w:val="00E64DDB"/>
    <w:rsid w:val="00E64FF5"/>
    <w:rsid w:val="00E65461"/>
    <w:rsid w:val="00E655C5"/>
    <w:rsid w:val="00E66391"/>
    <w:rsid w:val="00E66537"/>
    <w:rsid w:val="00E67D28"/>
    <w:rsid w:val="00E71546"/>
    <w:rsid w:val="00E717A2"/>
    <w:rsid w:val="00E72827"/>
    <w:rsid w:val="00E729C1"/>
    <w:rsid w:val="00E72DF8"/>
    <w:rsid w:val="00E731B1"/>
    <w:rsid w:val="00E73B65"/>
    <w:rsid w:val="00E7473E"/>
    <w:rsid w:val="00E749CC"/>
    <w:rsid w:val="00E75680"/>
    <w:rsid w:val="00E75B8F"/>
    <w:rsid w:val="00E75FC0"/>
    <w:rsid w:val="00E76B7C"/>
    <w:rsid w:val="00E77015"/>
    <w:rsid w:val="00E7728E"/>
    <w:rsid w:val="00E77625"/>
    <w:rsid w:val="00E77ED5"/>
    <w:rsid w:val="00E8051B"/>
    <w:rsid w:val="00E81710"/>
    <w:rsid w:val="00E825FC"/>
    <w:rsid w:val="00E82A98"/>
    <w:rsid w:val="00E82C4F"/>
    <w:rsid w:val="00E82D25"/>
    <w:rsid w:val="00E83045"/>
    <w:rsid w:val="00E83128"/>
    <w:rsid w:val="00E83D00"/>
    <w:rsid w:val="00E84A20"/>
    <w:rsid w:val="00E858F0"/>
    <w:rsid w:val="00E85CB0"/>
    <w:rsid w:val="00E86143"/>
    <w:rsid w:val="00E86E56"/>
    <w:rsid w:val="00E87592"/>
    <w:rsid w:val="00E87898"/>
    <w:rsid w:val="00E87D10"/>
    <w:rsid w:val="00E87F81"/>
    <w:rsid w:val="00E900D6"/>
    <w:rsid w:val="00E9110B"/>
    <w:rsid w:val="00E91124"/>
    <w:rsid w:val="00E91532"/>
    <w:rsid w:val="00E91E41"/>
    <w:rsid w:val="00E92160"/>
    <w:rsid w:val="00E9306D"/>
    <w:rsid w:val="00E95921"/>
    <w:rsid w:val="00EA0270"/>
    <w:rsid w:val="00EA2218"/>
    <w:rsid w:val="00EA2DA7"/>
    <w:rsid w:val="00EA3C24"/>
    <w:rsid w:val="00EA40B0"/>
    <w:rsid w:val="00EA4490"/>
    <w:rsid w:val="00EA4D10"/>
    <w:rsid w:val="00EA503F"/>
    <w:rsid w:val="00EA5384"/>
    <w:rsid w:val="00EA5CAD"/>
    <w:rsid w:val="00EA7218"/>
    <w:rsid w:val="00EA7E17"/>
    <w:rsid w:val="00EB0008"/>
    <w:rsid w:val="00EB08BD"/>
    <w:rsid w:val="00EB112B"/>
    <w:rsid w:val="00EB218C"/>
    <w:rsid w:val="00EB24C1"/>
    <w:rsid w:val="00EB4596"/>
    <w:rsid w:val="00EB469B"/>
    <w:rsid w:val="00EB46F6"/>
    <w:rsid w:val="00EB4EC2"/>
    <w:rsid w:val="00EB6506"/>
    <w:rsid w:val="00EB74B6"/>
    <w:rsid w:val="00EB79A8"/>
    <w:rsid w:val="00EC0449"/>
    <w:rsid w:val="00EC144F"/>
    <w:rsid w:val="00EC1ADB"/>
    <w:rsid w:val="00EC1BBA"/>
    <w:rsid w:val="00EC25C3"/>
    <w:rsid w:val="00EC2CD0"/>
    <w:rsid w:val="00EC3613"/>
    <w:rsid w:val="00EC3CDD"/>
    <w:rsid w:val="00EC4583"/>
    <w:rsid w:val="00EC4774"/>
    <w:rsid w:val="00EC534E"/>
    <w:rsid w:val="00EC5BD4"/>
    <w:rsid w:val="00EC6D1A"/>
    <w:rsid w:val="00EC719E"/>
    <w:rsid w:val="00EC7516"/>
    <w:rsid w:val="00EC75CF"/>
    <w:rsid w:val="00EC7B91"/>
    <w:rsid w:val="00ED073B"/>
    <w:rsid w:val="00ED15AA"/>
    <w:rsid w:val="00ED181E"/>
    <w:rsid w:val="00ED2446"/>
    <w:rsid w:val="00ED24AB"/>
    <w:rsid w:val="00ED31B6"/>
    <w:rsid w:val="00ED32C8"/>
    <w:rsid w:val="00ED34A9"/>
    <w:rsid w:val="00ED3609"/>
    <w:rsid w:val="00ED3D4B"/>
    <w:rsid w:val="00ED3F20"/>
    <w:rsid w:val="00ED41F5"/>
    <w:rsid w:val="00ED4B0F"/>
    <w:rsid w:val="00ED4B24"/>
    <w:rsid w:val="00ED724F"/>
    <w:rsid w:val="00ED7AAE"/>
    <w:rsid w:val="00EE06ED"/>
    <w:rsid w:val="00EE0FC3"/>
    <w:rsid w:val="00EE14BD"/>
    <w:rsid w:val="00EE1A76"/>
    <w:rsid w:val="00EE1A91"/>
    <w:rsid w:val="00EE284B"/>
    <w:rsid w:val="00EE30D4"/>
    <w:rsid w:val="00EE348A"/>
    <w:rsid w:val="00EE3687"/>
    <w:rsid w:val="00EE3AB7"/>
    <w:rsid w:val="00EE400A"/>
    <w:rsid w:val="00EE508A"/>
    <w:rsid w:val="00EE70F8"/>
    <w:rsid w:val="00EF0293"/>
    <w:rsid w:val="00EF0FC4"/>
    <w:rsid w:val="00EF131B"/>
    <w:rsid w:val="00EF1D97"/>
    <w:rsid w:val="00EF1FB0"/>
    <w:rsid w:val="00EF254C"/>
    <w:rsid w:val="00EF292F"/>
    <w:rsid w:val="00EF2C14"/>
    <w:rsid w:val="00EF2C25"/>
    <w:rsid w:val="00EF36C7"/>
    <w:rsid w:val="00EF3C41"/>
    <w:rsid w:val="00EF40F6"/>
    <w:rsid w:val="00EF42EC"/>
    <w:rsid w:val="00EF43B1"/>
    <w:rsid w:val="00EF4921"/>
    <w:rsid w:val="00EF6616"/>
    <w:rsid w:val="00EF6724"/>
    <w:rsid w:val="00EF6D29"/>
    <w:rsid w:val="00EF6D5A"/>
    <w:rsid w:val="00EF7461"/>
    <w:rsid w:val="00EF7A79"/>
    <w:rsid w:val="00F0055C"/>
    <w:rsid w:val="00F00A75"/>
    <w:rsid w:val="00F00B15"/>
    <w:rsid w:val="00F01489"/>
    <w:rsid w:val="00F0213E"/>
    <w:rsid w:val="00F030CE"/>
    <w:rsid w:val="00F0339B"/>
    <w:rsid w:val="00F04591"/>
    <w:rsid w:val="00F05073"/>
    <w:rsid w:val="00F0527C"/>
    <w:rsid w:val="00F054E8"/>
    <w:rsid w:val="00F05FA0"/>
    <w:rsid w:val="00F05FCA"/>
    <w:rsid w:val="00F0774D"/>
    <w:rsid w:val="00F07CDE"/>
    <w:rsid w:val="00F11785"/>
    <w:rsid w:val="00F11F78"/>
    <w:rsid w:val="00F12AA2"/>
    <w:rsid w:val="00F12BD1"/>
    <w:rsid w:val="00F13273"/>
    <w:rsid w:val="00F134FE"/>
    <w:rsid w:val="00F13906"/>
    <w:rsid w:val="00F139A8"/>
    <w:rsid w:val="00F14951"/>
    <w:rsid w:val="00F14B58"/>
    <w:rsid w:val="00F14DF1"/>
    <w:rsid w:val="00F14E2C"/>
    <w:rsid w:val="00F16C64"/>
    <w:rsid w:val="00F171DD"/>
    <w:rsid w:val="00F17338"/>
    <w:rsid w:val="00F21092"/>
    <w:rsid w:val="00F22140"/>
    <w:rsid w:val="00F22F76"/>
    <w:rsid w:val="00F23112"/>
    <w:rsid w:val="00F23350"/>
    <w:rsid w:val="00F23D12"/>
    <w:rsid w:val="00F248D3"/>
    <w:rsid w:val="00F24BCA"/>
    <w:rsid w:val="00F276A8"/>
    <w:rsid w:val="00F30150"/>
    <w:rsid w:val="00F3031F"/>
    <w:rsid w:val="00F30F1A"/>
    <w:rsid w:val="00F31424"/>
    <w:rsid w:val="00F32459"/>
    <w:rsid w:val="00F33E50"/>
    <w:rsid w:val="00F35639"/>
    <w:rsid w:val="00F36448"/>
    <w:rsid w:val="00F367BD"/>
    <w:rsid w:val="00F367F9"/>
    <w:rsid w:val="00F37161"/>
    <w:rsid w:val="00F374C4"/>
    <w:rsid w:val="00F3755E"/>
    <w:rsid w:val="00F40C7F"/>
    <w:rsid w:val="00F414E0"/>
    <w:rsid w:val="00F41C7A"/>
    <w:rsid w:val="00F41D38"/>
    <w:rsid w:val="00F422A4"/>
    <w:rsid w:val="00F43030"/>
    <w:rsid w:val="00F43909"/>
    <w:rsid w:val="00F4495C"/>
    <w:rsid w:val="00F449C8"/>
    <w:rsid w:val="00F453E8"/>
    <w:rsid w:val="00F45957"/>
    <w:rsid w:val="00F45B88"/>
    <w:rsid w:val="00F46009"/>
    <w:rsid w:val="00F4607B"/>
    <w:rsid w:val="00F467B4"/>
    <w:rsid w:val="00F473A1"/>
    <w:rsid w:val="00F47F48"/>
    <w:rsid w:val="00F50425"/>
    <w:rsid w:val="00F50D80"/>
    <w:rsid w:val="00F50D93"/>
    <w:rsid w:val="00F50F19"/>
    <w:rsid w:val="00F512EA"/>
    <w:rsid w:val="00F52D67"/>
    <w:rsid w:val="00F53443"/>
    <w:rsid w:val="00F53ACC"/>
    <w:rsid w:val="00F53C21"/>
    <w:rsid w:val="00F541FA"/>
    <w:rsid w:val="00F54522"/>
    <w:rsid w:val="00F54E3A"/>
    <w:rsid w:val="00F55B38"/>
    <w:rsid w:val="00F55B79"/>
    <w:rsid w:val="00F56748"/>
    <w:rsid w:val="00F56C8C"/>
    <w:rsid w:val="00F5718A"/>
    <w:rsid w:val="00F57674"/>
    <w:rsid w:val="00F6122A"/>
    <w:rsid w:val="00F617C9"/>
    <w:rsid w:val="00F618A2"/>
    <w:rsid w:val="00F6204F"/>
    <w:rsid w:val="00F62158"/>
    <w:rsid w:val="00F624CE"/>
    <w:rsid w:val="00F62A2A"/>
    <w:rsid w:val="00F62BC0"/>
    <w:rsid w:val="00F63209"/>
    <w:rsid w:val="00F63ED5"/>
    <w:rsid w:val="00F646BF"/>
    <w:rsid w:val="00F647AF"/>
    <w:rsid w:val="00F6484C"/>
    <w:rsid w:val="00F64C26"/>
    <w:rsid w:val="00F664BF"/>
    <w:rsid w:val="00F666D0"/>
    <w:rsid w:val="00F66A7F"/>
    <w:rsid w:val="00F67CF4"/>
    <w:rsid w:val="00F67F1E"/>
    <w:rsid w:val="00F70597"/>
    <w:rsid w:val="00F70893"/>
    <w:rsid w:val="00F716FC"/>
    <w:rsid w:val="00F7194D"/>
    <w:rsid w:val="00F71D3E"/>
    <w:rsid w:val="00F71F21"/>
    <w:rsid w:val="00F729C0"/>
    <w:rsid w:val="00F72E5E"/>
    <w:rsid w:val="00F73902"/>
    <w:rsid w:val="00F75405"/>
    <w:rsid w:val="00F75548"/>
    <w:rsid w:val="00F76B0D"/>
    <w:rsid w:val="00F76D90"/>
    <w:rsid w:val="00F76E86"/>
    <w:rsid w:val="00F76F5D"/>
    <w:rsid w:val="00F76FAA"/>
    <w:rsid w:val="00F7712D"/>
    <w:rsid w:val="00F779EB"/>
    <w:rsid w:val="00F810A7"/>
    <w:rsid w:val="00F81367"/>
    <w:rsid w:val="00F8176A"/>
    <w:rsid w:val="00F81A57"/>
    <w:rsid w:val="00F81F55"/>
    <w:rsid w:val="00F8202F"/>
    <w:rsid w:val="00F82229"/>
    <w:rsid w:val="00F82476"/>
    <w:rsid w:val="00F82E22"/>
    <w:rsid w:val="00F831A5"/>
    <w:rsid w:val="00F834FB"/>
    <w:rsid w:val="00F83AFF"/>
    <w:rsid w:val="00F83F54"/>
    <w:rsid w:val="00F8416C"/>
    <w:rsid w:val="00F85ACF"/>
    <w:rsid w:val="00F85F70"/>
    <w:rsid w:val="00F85F95"/>
    <w:rsid w:val="00F86A11"/>
    <w:rsid w:val="00F90F7B"/>
    <w:rsid w:val="00F92E68"/>
    <w:rsid w:val="00F93C6F"/>
    <w:rsid w:val="00F947C2"/>
    <w:rsid w:val="00F94E9B"/>
    <w:rsid w:val="00F957DF"/>
    <w:rsid w:val="00F95EE1"/>
    <w:rsid w:val="00F9680A"/>
    <w:rsid w:val="00F96BBE"/>
    <w:rsid w:val="00F97207"/>
    <w:rsid w:val="00F9726A"/>
    <w:rsid w:val="00F975F2"/>
    <w:rsid w:val="00FA075E"/>
    <w:rsid w:val="00FA0A29"/>
    <w:rsid w:val="00FA1499"/>
    <w:rsid w:val="00FA34D5"/>
    <w:rsid w:val="00FA4524"/>
    <w:rsid w:val="00FA5418"/>
    <w:rsid w:val="00FA5D41"/>
    <w:rsid w:val="00FA6049"/>
    <w:rsid w:val="00FA6325"/>
    <w:rsid w:val="00FA63D9"/>
    <w:rsid w:val="00FA7461"/>
    <w:rsid w:val="00FA785B"/>
    <w:rsid w:val="00FA7B53"/>
    <w:rsid w:val="00FA7DA5"/>
    <w:rsid w:val="00FA7E4F"/>
    <w:rsid w:val="00FB11C5"/>
    <w:rsid w:val="00FB1A58"/>
    <w:rsid w:val="00FB1BEF"/>
    <w:rsid w:val="00FB1E57"/>
    <w:rsid w:val="00FB21AD"/>
    <w:rsid w:val="00FB3529"/>
    <w:rsid w:val="00FB3985"/>
    <w:rsid w:val="00FB3A0C"/>
    <w:rsid w:val="00FB3BF2"/>
    <w:rsid w:val="00FB3F19"/>
    <w:rsid w:val="00FB475C"/>
    <w:rsid w:val="00FB56BA"/>
    <w:rsid w:val="00FB7247"/>
    <w:rsid w:val="00FB750F"/>
    <w:rsid w:val="00FB7618"/>
    <w:rsid w:val="00FB77F2"/>
    <w:rsid w:val="00FB7B18"/>
    <w:rsid w:val="00FC0265"/>
    <w:rsid w:val="00FC0326"/>
    <w:rsid w:val="00FC05FF"/>
    <w:rsid w:val="00FC0FBA"/>
    <w:rsid w:val="00FC2EA6"/>
    <w:rsid w:val="00FC33D6"/>
    <w:rsid w:val="00FC4755"/>
    <w:rsid w:val="00FC4999"/>
    <w:rsid w:val="00FC4DDE"/>
    <w:rsid w:val="00FC5351"/>
    <w:rsid w:val="00FC5798"/>
    <w:rsid w:val="00FC66A0"/>
    <w:rsid w:val="00FC71D7"/>
    <w:rsid w:val="00FC767A"/>
    <w:rsid w:val="00FC7C6B"/>
    <w:rsid w:val="00FD11DB"/>
    <w:rsid w:val="00FD12F3"/>
    <w:rsid w:val="00FD18F8"/>
    <w:rsid w:val="00FD1B28"/>
    <w:rsid w:val="00FD2A1A"/>
    <w:rsid w:val="00FD2B10"/>
    <w:rsid w:val="00FD316C"/>
    <w:rsid w:val="00FD31A7"/>
    <w:rsid w:val="00FD3C0C"/>
    <w:rsid w:val="00FD4D20"/>
    <w:rsid w:val="00FD6759"/>
    <w:rsid w:val="00FE09C0"/>
    <w:rsid w:val="00FE09D6"/>
    <w:rsid w:val="00FE0AAE"/>
    <w:rsid w:val="00FE0E66"/>
    <w:rsid w:val="00FE22A5"/>
    <w:rsid w:val="00FE40DB"/>
    <w:rsid w:val="00FE4393"/>
    <w:rsid w:val="00FE4503"/>
    <w:rsid w:val="00FE7A9E"/>
    <w:rsid w:val="00FF063F"/>
    <w:rsid w:val="00FF1699"/>
    <w:rsid w:val="00FF17A1"/>
    <w:rsid w:val="00FF26B7"/>
    <w:rsid w:val="00FF2A5C"/>
    <w:rsid w:val="00FF3C1D"/>
    <w:rsid w:val="00FF4319"/>
    <w:rsid w:val="00FF4D58"/>
    <w:rsid w:val="00FF50AD"/>
    <w:rsid w:val="00FF61B2"/>
    <w:rsid w:val="00FF6865"/>
    <w:rsid w:val="00FF6A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88112">
      <w:bodyDiv w:val="1"/>
      <w:marLeft w:val="0"/>
      <w:marRight w:val="0"/>
      <w:marTop w:val="0"/>
      <w:marBottom w:val="0"/>
      <w:divBdr>
        <w:top w:val="none" w:sz="0" w:space="0" w:color="auto"/>
        <w:left w:val="none" w:sz="0" w:space="0" w:color="auto"/>
        <w:bottom w:val="none" w:sz="0" w:space="0" w:color="auto"/>
        <w:right w:val="none" w:sz="0" w:space="0" w:color="auto"/>
      </w:divBdr>
    </w:div>
    <w:div w:id="171575921">
      <w:bodyDiv w:val="1"/>
      <w:marLeft w:val="0"/>
      <w:marRight w:val="0"/>
      <w:marTop w:val="0"/>
      <w:marBottom w:val="0"/>
      <w:divBdr>
        <w:top w:val="none" w:sz="0" w:space="0" w:color="auto"/>
        <w:left w:val="none" w:sz="0" w:space="0" w:color="auto"/>
        <w:bottom w:val="none" w:sz="0" w:space="0" w:color="auto"/>
        <w:right w:val="none" w:sz="0" w:space="0" w:color="auto"/>
      </w:divBdr>
    </w:div>
    <w:div w:id="255209854">
      <w:bodyDiv w:val="1"/>
      <w:marLeft w:val="0"/>
      <w:marRight w:val="0"/>
      <w:marTop w:val="0"/>
      <w:marBottom w:val="0"/>
      <w:divBdr>
        <w:top w:val="none" w:sz="0" w:space="0" w:color="auto"/>
        <w:left w:val="none" w:sz="0" w:space="0" w:color="auto"/>
        <w:bottom w:val="none" w:sz="0" w:space="0" w:color="auto"/>
        <w:right w:val="none" w:sz="0" w:space="0" w:color="auto"/>
      </w:divBdr>
    </w:div>
    <w:div w:id="256403413">
      <w:bodyDiv w:val="1"/>
      <w:marLeft w:val="0"/>
      <w:marRight w:val="0"/>
      <w:marTop w:val="0"/>
      <w:marBottom w:val="0"/>
      <w:divBdr>
        <w:top w:val="none" w:sz="0" w:space="0" w:color="auto"/>
        <w:left w:val="none" w:sz="0" w:space="0" w:color="auto"/>
        <w:bottom w:val="none" w:sz="0" w:space="0" w:color="auto"/>
        <w:right w:val="none" w:sz="0" w:space="0" w:color="auto"/>
      </w:divBdr>
    </w:div>
    <w:div w:id="296451030">
      <w:bodyDiv w:val="1"/>
      <w:marLeft w:val="0"/>
      <w:marRight w:val="0"/>
      <w:marTop w:val="0"/>
      <w:marBottom w:val="0"/>
      <w:divBdr>
        <w:top w:val="none" w:sz="0" w:space="0" w:color="auto"/>
        <w:left w:val="none" w:sz="0" w:space="0" w:color="auto"/>
        <w:bottom w:val="none" w:sz="0" w:space="0" w:color="auto"/>
        <w:right w:val="none" w:sz="0" w:space="0" w:color="auto"/>
      </w:divBdr>
    </w:div>
    <w:div w:id="314603623">
      <w:bodyDiv w:val="1"/>
      <w:marLeft w:val="0"/>
      <w:marRight w:val="0"/>
      <w:marTop w:val="0"/>
      <w:marBottom w:val="0"/>
      <w:divBdr>
        <w:top w:val="none" w:sz="0" w:space="0" w:color="auto"/>
        <w:left w:val="none" w:sz="0" w:space="0" w:color="auto"/>
        <w:bottom w:val="none" w:sz="0" w:space="0" w:color="auto"/>
        <w:right w:val="none" w:sz="0" w:space="0" w:color="auto"/>
      </w:divBdr>
      <w:divsChild>
        <w:div w:id="266623933">
          <w:marLeft w:val="0"/>
          <w:marRight w:val="0"/>
          <w:marTop w:val="0"/>
          <w:marBottom w:val="0"/>
          <w:divBdr>
            <w:top w:val="none" w:sz="0" w:space="0" w:color="auto"/>
            <w:left w:val="none" w:sz="0" w:space="0" w:color="auto"/>
            <w:bottom w:val="none" w:sz="0" w:space="0" w:color="auto"/>
            <w:right w:val="none" w:sz="0" w:space="0" w:color="auto"/>
          </w:divBdr>
          <w:divsChild>
            <w:div w:id="1423800522">
              <w:marLeft w:val="0"/>
              <w:marRight w:val="0"/>
              <w:marTop w:val="0"/>
              <w:marBottom w:val="0"/>
              <w:divBdr>
                <w:top w:val="none" w:sz="0" w:space="0" w:color="auto"/>
                <w:left w:val="none" w:sz="0" w:space="0" w:color="auto"/>
                <w:bottom w:val="none" w:sz="0" w:space="0" w:color="auto"/>
                <w:right w:val="none" w:sz="0" w:space="0" w:color="auto"/>
              </w:divBdr>
            </w:div>
          </w:divsChild>
        </w:div>
        <w:div w:id="300423748">
          <w:marLeft w:val="0"/>
          <w:marRight w:val="0"/>
          <w:marTop w:val="0"/>
          <w:marBottom w:val="0"/>
          <w:divBdr>
            <w:top w:val="none" w:sz="0" w:space="0" w:color="auto"/>
            <w:left w:val="none" w:sz="0" w:space="0" w:color="auto"/>
            <w:bottom w:val="none" w:sz="0" w:space="0" w:color="auto"/>
            <w:right w:val="none" w:sz="0" w:space="0" w:color="auto"/>
          </w:divBdr>
          <w:divsChild>
            <w:div w:id="497112527">
              <w:marLeft w:val="0"/>
              <w:marRight w:val="0"/>
              <w:marTop w:val="0"/>
              <w:marBottom w:val="0"/>
              <w:divBdr>
                <w:top w:val="none" w:sz="0" w:space="0" w:color="auto"/>
                <w:left w:val="none" w:sz="0" w:space="0" w:color="auto"/>
                <w:bottom w:val="none" w:sz="0" w:space="0" w:color="auto"/>
                <w:right w:val="none" w:sz="0" w:space="0" w:color="auto"/>
              </w:divBdr>
            </w:div>
            <w:div w:id="605163318">
              <w:marLeft w:val="0"/>
              <w:marRight w:val="0"/>
              <w:marTop w:val="0"/>
              <w:marBottom w:val="0"/>
              <w:divBdr>
                <w:top w:val="none" w:sz="0" w:space="0" w:color="auto"/>
                <w:left w:val="none" w:sz="0" w:space="0" w:color="auto"/>
                <w:bottom w:val="none" w:sz="0" w:space="0" w:color="auto"/>
                <w:right w:val="none" w:sz="0" w:space="0" w:color="auto"/>
              </w:divBdr>
            </w:div>
          </w:divsChild>
        </w:div>
        <w:div w:id="831528550">
          <w:marLeft w:val="0"/>
          <w:marRight w:val="0"/>
          <w:marTop w:val="0"/>
          <w:marBottom w:val="0"/>
          <w:divBdr>
            <w:top w:val="none" w:sz="0" w:space="0" w:color="auto"/>
            <w:left w:val="none" w:sz="0" w:space="0" w:color="auto"/>
            <w:bottom w:val="none" w:sz="0" w:space="0" w:color="auto"/>
            <w:right w:val="none" w:sz="0" w:space="0" w:color="auto"/>
          </w:divBdr>
          <w:divsChild>
            <w:div w:id="2136169660">
              <w:marLeft w:val="0"/>
              <w:marRight w:val="0"/>
              <w:marTop w:val="0"/>
              <w:marBottom w:val="0"/>
              <w:divBdr>
                <w:top w:val="none" w:sz="0" w:space="0" w:color="auto"/>
                <w:left w:val="none" w:sz="0" w:space="0" w:color="auto"/>
                <w:bottom w:val="none" w:sz="0" w:space="0" w:color="auto"/>
                <w:right w:val="none" w:sz="0" w:space="0" w:color="auto"/>
              </w:divBdr>
            </w:div>
          </w:divsChild>
        </w:div>
        <w:div w:id="1084376841">
          <w:marLeft w:val="0"/>
          <w:marRight w:val="0"/>
          <w:marTop w:val="0"/>
          <w:marBottom w:val="0"/>
          <w:divBdr>
            <w:top w:val="none" w:sz="0" w:space="0" w:color="auto"/>
            <w:left w:val="none" w:sz="0" w:space="0" w:color="auto"/>
            <w:bottom w:val="none" w:sz="0" w:space="0" w:color="auto"/>
            <w:right w:val="none" w:sz="0" w:space="0" w:color="auto"/>
          </w:divBdr>
          <w:divsChild>
            <w:div w:id="993220425">
              <w:marLeft w:val="0"/>
              <w:marRight w:val="0"/>
              <w:marTop w:val="0"/>
              <w:marBottom w:val="0"/>
              <w:divBdr>
                <w:top w:val="none" w:sz="0" w:space="0" w:color="auto"/>
                <w:left w:val="none" w:sz="0" w:space="0" w:color="auto"/>
                <w:bottom w:val="none" w:sz="0" w:space="0" w:color="auto"/>
                <w:right w:val="none" w:sz="0" w:space="0" w:color="auto"/>
              </w:divBdr>
            </w:div>
          </w:divsChild>
        </w:div>
        <w:div w:id="1288439139">
          <w:marLeft w:val="0"/>
          <w:marRight w:val="0"/>
          <w:marTop w:val="0"/>
          <w:marBottom w:val="0"/>
          <w:divBdr>
            <w:top w:val="none" w:sz="0" w:space="0" w:color="auto"/>
            <w:left w:val="none" w:sz="0" w:space="0" w:color="auto"/>
            <w:bottom w:val="none" w:sz="0" w:space="0" w:color="auto"/>
            <w:right w:val="none" w:sz="0" w:space="0" w:color="auto"/>
          </w:divBdr>
        </w:div>
        <w:div w:id="1335837481">
          <w:marLeft w:val="0"/>
          <w:marRight w:val="0"/>
          <w:marTop w:val="0"/>
          <w:marBottom w:val="0"/>
          <w:divBdr>
            <w:top w:val="none" w:sz="0" w:space="0" w:color="auto"/>
            <w:left w:val="none" w:sz="0" w:space="0" w:color="auto"/>
            <w:bottom w:val="none" w:sz="0" w:space="0" w:color="auto"/>
            <w:right w:val="none" w:sz="0" w:space="0" w:color="auto"/>
          </w:divBdr>
          <w:divsChild>
            <w:div w:id="77347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92491">
      <w:bodyDiv w:val="1"/>
      <w:marLeft w:val="0"/>
      <w:marRight w:val="0"/>
      <w:marTop w:val="0"/>
      <w:marBottom w:val="0"/>
      <w:divBdr>
        <w:top w:val="none" w:sz="0" w:space="0" w:color="auto"/>
        <w:left w:val="none" w:sz="0" w:space="0" w:color="auto"/>
        <w:bottom w:val="none" w:sz="0" w:space="0" w:color="auto"/>
        <w:right w:val="none" w:sz="0" w:space="0" w:color="auto"/>
      </w:divBdr>
    </w:div>
    <w:div w:id="459038897">
      <w:bodyDiv w:val="1"/>
      <w:marLeft w:val="0"/>
      <w:marRight w:val="0"/>
      <w:marTop w:val="0"/>
      <w:marBottom w:val="0"/>
      <w:divBdr>
        <w:top w:val="none" w:sz="0" w:space="0" w:color="auto"/>
        <w:left w:val="none" w:sz="0" w:space="0" w:color="auto"/>
        <w:bottom w:val="none" w:sz="0" w:space="0" w:color="auto"/>
        <w:right w:val="none" w:sz="0" w:space="0" w:color="auto"/>
      </w:divBdr>
      <w:divsChild>
        <w:div w:id="592857038">
          <w:marLeft w:val="0"/>
          <w:marRight w:val="0"/>
          <w:marTop w:val="0"/>
          <w:marBottom w:val="0"/>
          <w:divBdr>
            <w:top w:val="none" w:sz="0" w:space="0" w:color="auto"/>
            <w:left w:val="none" w:sz="0" w:space="0" w:color="auto"/>
            <w:bottom w:val="none" w:sz="0" w:space="0" w:color="auto"/>
            <w:right w:val="none" w:sz="0" w:space="0" w:color="auto"/>
          </w:divBdr>
        </w:div>
        <w:div w:id="1137144130">
          <w:marLeft w:val="0"/>
          <w:marRight w:val="0"/>
          <w:marTop w:val="0"/>
          <w:marBottom w:val="0"/>
          <w:divBdr>
            <w:top w:val="none" w:sz="0" w:space="0" w:color="auto"/>
            <w:left w:val="none" w:sz="0" w:space="0" w:color="auto"/>
            <w:bottom w:val="none" w:sz="0" w:space="0" w:color="auto"/>
            <w:right w:val="none" w:sz="0" w:space="0" w:color="auto"/>
          </w:divBdr>
        </w:div>
      </w:divsChild>
    </w:div>
    <w:div w:id="513232056">
      <w:bodyDiv w:val="1"/>
      <w:marLeft w:val="0"/>
      <w:marRight w:val="0"/>
      <w:marTop w:val="0"/>
      <w:marBottom w:val="0"/>
      <w:divBdr>
        <w:top w:val="none" w:sz="0" w:space="0" w:color="auto"/>
        <w:left w:val="none" w:sz="0" w:space="0" w:color="auto"/>
        <w:bottom w:val="none" w:sz="0" w:space="0" w:color="auto"/>
        <w:right w:val="none" w:sz="0" w:space="0" w:color="auto"/>
      </w:divBdr>
    </w:div>
    <w:div w:id="538859814">
      <w:bodyDiv w:val="1"/>
      <w:marLeft w:val="0"/>
      <w:marRight w:val="0"/>
      <w:marTop w:val="0"/>
      <w:marBottom w:val="0"/>
      <w:divBdr>
        <w:top w:val="none" w:sz="0" w:space="0" w:color="auto"/>
        <w:left w:val="none" w:sz="0" w:space="0" w:color="auto"/>
        <w:bottom w:val="none" w:sz="0" w:space="0" w:color="auto"/>
        <w:right w:val="none" w:sz="0" w:space="0" w:color="auto"/>
      </w:divBdr>
    </w:div>
    <w:div w:id="601963056">
      <w:bodyDiv w:val="1"/>
      <w:marLeft w:val="0"/>
      <w:marRight w:val="0"/>
      <w:marTop w:val="0"/>
      <w:marBottom w:val="0"/>
      <w:divBdr>
        <w:top w:val="none" w:sz="0" w:space="0" w:color="auto"/>
        <w:left w:val="none" w:sz="0" w:space="0" w:color="auto"/>
        <w:bottom w:val="none" w:sz="0" w:space="0" w:color="auto"/>
        <w:right w:val="none" w:sz="0" w:space="0" w:color="auto"/>
      </w:divBdr>
    </w:div>
    <w:div w:id="621618794">
      <w:bodyDiv w:val="1"/>
      <w:marLeft w:val="0"/>
      <w:marRight w:val="0"/>
      <w:marTop w:val="0"/>
      <w:marBottom w:val="0"/>
      <w:divBdr>
        <w:top w:val="none" w:sz="0" w:space="0" w:color="auto"/>
        <w:left w:val="none" w:sz="0" w:space="0" w:color="auto"/>
        <w:bottom w:val="none" w:sz="0" w:space="0" w:color="auto"/>
        <w:right w:val="none" w:sz="0" w:space="0" w:color="auto"/>
      </w:divBdr>
    </w:div>
    <w:div w:id="751127850">
      <w:bodyDiv w:val="1"/>
      <w:marLeft w:val="0"/>
      <w:marRight w:val="0"/>
      <w:marTop w:val="0"/>
      <w:marBottom w:val="0"/>
      <w:divBdr>
        <w:top w:val="none" w:sz="0" w:space="0" w:color="auto"/>
        <w:left w:val="none" w:sz="0" w:space="0" w:color="auto"/>
        <w:bottom w:val="none" w:sz="0" w:space="0" w:color="auto"/>
        <w:right w:val="none" w:sz="0" w:space="0" w:color="auto"/>
      </w:divBdr>
    </w:div>
    <w:div w:id="752969109">
      <w:bodyDiv w:val="1"/>
      <w:marLeft w:val="0"/>
      <w:marRight w:val="0"/>
      <w:marTop w:val="0"/>
      <w:marBottom w:val="0"/>
      <w:divBdr>
        <w:top w:val="none" w:sz="0" w:space="0" w:color="auto"/>
        <w:left w:val="none" w:sz="0" w:space="0" w:color="auto"/>
        <w:bottom w:val="none" w:sz="0" w:space="0" w:color="auto"/>
        <w:right w:val="none" w:sz="0" w:space="0" w:color="auto"/>
      </w:divBdr>
    </w:div>
    <w:div w:id="794525218">
      <w:bodyDiv w:val="1"/>
      <w:marLeft w:val="0"/>
      <w:marRight w:val="0"/>
      <w:marTop w:val="0"/>
      <w:marBottom w:val="0"/>
      <w:divBdr>
        <w:top w:val="none" w:sz="0" w:space="0" w:color="auto"/>
        <w:left w:val="none" w:sz="0" w:space="0" w:color="auto"/>
        <w:bottom w:val="none" w:sz="0" w:space="0" w:color="auto"/>
        <w:right w:val="none" w:sz="0" w:space="0" w:color="auto"/>
      </w:divBdr>
    </w:div>
    <w:div w:id="811293420">
      <w:bodyDiv w:val="1"/>
      <w:marLeft w:val="0"/>
      <w:marRight w:val="0"/>
      <w:marTop w:val="0"/>
      <w:marBottom w:val="0"/>
      <w:divBdr>
        <w:top w:val="none" w:sz="0" w:space="0" w:color="auto"/>
        <w:left w:val="none" w:sz="0" w:space="0" w:color="auto"/>
        <w:bottom w:val="none" w:sz="0" w:space="0" w:color="auto"/>
        <w:right w:val="none" w:sz="0" w:space="0" w:color="auto"/>
      </w:divBdr>
    </w:div>
    <w:div w:id="888691325">
      <w:bodyDiv w:val="1"/>
      <w:marLeft w:val="0"/>
      <w:marRight w:val="0"/>
      <w:marTop w:val="0"/>
      <w:marBottom w:val="0"/>
      <w:divBdr>
        <w:top w:val="none" w:sz="0" w:space="0" w:color="auto"/>
        <w:left w:val="none" w:sz="0" w:space="0" w:color="auto"/>
        <w:bottom w:val="none" w:sz="0" w:space="0" w:color="auto"/>
        <w:right w:val="none" w:sz="0" w:space="0" w:color="auto"/>
      </w:divBdr>
    </w:div>
    <w:div w:id="952903108">
      <w:bodyDiv w:val="1"/>
      <w:marLeft w:val="0"/>
      <w:marRight w:val="0"/>
      <w:marTop w:val="0"/>
      <w:marBottom w:val="0"/>
      <w:divBdr>
        <w:top w:val="none" w:sz="0" w:space="0" w:color="auto"/>
        <w:left w:val="none" w:sz="0" w:space="0" w:color="auto"/>
        <w:bottom w:val="none" w:sz="0" w:space="0" w:color="auto"/>
        <w:right w:val="none" w:sz="0" w:space="0" w:color="auto"/>
      </w:divBdr>
    </w:div>
    <w:div w:id="978730406">
      <w:bodyDiv w:val="1"/>
      <w:marLeft w:val="0"/>
      <w:marRight w:val="0"/>
      <w:marTop w:val="0"/>
      <w:marBottom w:val="0"/>
      <w:divBdr>
        <w:top w:val="none" w:sz="0" w:space="0" w:color="auto"/>
        <w:left w:val="none" w:sz="0" w:space="0" w:color="auto"/>
        <w:bottom w:val="none" w:sz="0" w:space="0" w:color="auto"/>
        <w:right w:val="none" w:sz="0" w:space="0" w:color="auto"/>
      </w:divBdr>
    </w:div>
    <w:div w:id="1070805064">
      <w:bodyDiv w:val="1"/>
      <w:marLeft w:val="0"/>
      <w:marRight w:val="0"/>
      <w:marTop w:val="0"/>
      <w:marBottom w:val="0"/>
      <w:divBdr>
        <w:top w:val="none" w:sz="0" w:space="0" w:color="auto"/>
        <w:left w:val="none" w:sz="0" w:space="0" w:color="auto"/>
        <w:bottom w:val="none" w:sz="0" w:space="0" w:color="auto"/>
        <w:right w:val="none" w:sz="0" w:space="0" w:color="auto"/>
      </w:divBdr>
    </w:div>
    <w:div w:id="1090616656">
      <w:bodyDiv w:val="1"/>
      <w:marLeft w:val="0"/>
      <w:marRight w:val="0"/>
      <w:marTop w:val="0"/>
      <w:marBottom w:val="0"/>
      <w:divBdr>
        <w:top w:val="none" w:sz="0" w:space="0" w:color="auto"/>
        <w:left w:val="none" w:sz="0" w:space="0" w:color="auto"/>
        <w:bottom w:val="none" w:sz="0" w:space="0" w:color="auto"/>
        <w:right w:val="none" w:sz="0" w:space="0" w:color="auto"/>
      </w:divBdr>
    </w:div>
    <w:div w:id="1119375427">
      <w:bodyDiv w:val="1"/>
      <w:marLeft w:val="0"/>
      <w:marRight w:val="0"/>
      <w:marTop w:val="0"/>
      <w:marBottom w:val="0"/>
      <w:divBdr>
        <w:top w:val="none" w:sz="0" w:space="0" w:color="auto"/>
        <w:left w:val="none" w:sz="0" w:space="0" w:color="auto"/>
        <w:bottom w:val="none" w:sz="0" w:space="0" w:color="auto"/>
        <w:right w:val="none" w:sz="0" w:space="0" w:color="auto"/>
      </w:divBdr>
    </w:div>
    <w:div w:id="1150713702">
      <w:bodyDiv w:val="1"/>
      <w:marLeft w:val="0"/>
      <w:marRight w:val="0"/>
      <w:marTop w:val="0"/>
      <w:marBottom w:val="0"/>
      <w:divBdr>
        <w:top w:val="none" w:sz="0" w:space="0" w:color="auto"/>
        <w:left w:val="none" w:sz="0" w:space="0" w:color="auto"/>
        <w:bottom w:val="none" w:sz="0" w:space="0" w:color="auto"/>
        <w:right w:val="none" w:sz="0" w:space="0" w:color="auto"/>
      </w:divBdr>
    </w:div>
    <w:div w:id="1183125406">
      <w:bodyDiv w:val="1"/>
      <w:marLeft w:val="0"/>
      <w:marRight w:val="0"/>
      <w:marTop w:val="0"/>
      <w:marBottom w:val="0"/>
      <w:divBdr>
        <w:top w:val="none" w:sz="0" w:space="0" w:color="auto"/>
        <w:left w:val="none" w:sz="0" w:space="0" w:color="auto"/>
        <w:bottom w:val="none" w:sz="0" w:space="0" w:color="auto"/>
        <w:right w:val="none" w:sz="0" w:space="0" w:color="auto"/>
      </w:divBdr>
    </w:div>
    <w:div w:id="1229999449">
      <w:bodyDiv w:val="1"/>
      <w:marLeft w:val="0"/>
      <w:marRight w:val="0"/>
      <w:marTop w:val="0"/>
      <w:marBottom w:val="0"/>
      <w:divBdr>
        <w:top w:val="none" w:sz="0" w:space="0" w:color="auto"/>
        <w:left w:val="none" w:sz="0" w:space="0" w:color="auto"/>
        <w:bottom w:val="none" w:sz="0" w:space="0" w:color="auto"/>
        <w:right w:val="none" w:sz="0" w:space="0" w:color="auto"/>
      </w:divBdr>
    </w:div>
    <w:div w:id="1340234070">
      <w:bodyDiv w:val="1"/>
      <w:marLeft w:val="0"/>
      <w:marRight w:val="0"/>
      <w:marTop w:val="0"/>
      <w:marBottom w:val="0"/>
      <w:divBdr>
        <w:top w:val="none" w:sz="0" w:space="0" w:color="auto"/>
        <w:left w:val="none" w:sz="0" w:space="0" w:color="auto"/>
        <w:bottom w:val="none" w:sz="0" w:space="0" w:color="auto"/>
        <w:right w:val="none" w:sz="0" w:space="0" w:color="auto"/>
      </w:divBdr>
    </w:div>
    <w:div w:id="1381906945">
      <w:bodyDiv w:val="1"/>
      <w:marLeft w:val="0"/>
      <w:marRight w:val="0"/>
      <w:marTop w:val="0"/>
      <w:marBottom w:val="0"/>
      <w:divBdr>
        <w:top w:val="none" w:sz="0" w:space="0" w:color="auto"/>
        <w:left w:val="none" w:sz="0" w:space="0" w:color="auto"/>
        <w:bottom w:val="none" w:sz="0" w:space="0" w:color="auto"/>
        <w:right w:val="none" w:sz="0" w:space="0" w:color="auto"/>
      </w:divBdr>
    </w:div>
    <w:div w:id="1453019349">
      <w:bodyDiv w:val="1"/>
      <w:marLeft w:val="0"/>
      <w:marRight w:val="0"/>
      <w:marTop w:val="0"/>
      <w:marBottom w:val="0"/>
      <w:divBdr>
        <w:top w:val="none" w:sz="0" w:space="0" w:color="auto"/>
        <w:left w:val="none" w:sz="0" w:space="0" w:color="auto"/>
        <w:bottom w:val="none" w:sz="0" w:space="0" w:color="auto"/>
        <w:right w:val="none" w:sz="0" w:space="0" w:color="auto"/>
      </w:divBdr>
    </w:div>
    <w:div w:id="1485926580">
      <w:bodyDiv w:val="1"/>
      <w:marLeft w:val="0"/>
      <w:marRight w:val="0"/>
      <w:marTop w:val="0"/>
      <w:marBottom w:val="0"/>
      <w:divBdr>
        <w:top w:val="none" w:sz="0" w:space="0" w:color="auto"/>
        <w:left w:val="none" w:sz="0" w:space="0" w:color="auto"/>
        <w:bottom w:val="none" w:sz="0" w:space="0" w:color="auto"/>
        <w:right w:val="none" w:sz="0" w:space="0" w:color="auto"/>
      </w:divBdr>
    </w:div>
    <w:div w:id="1623070374">
      <w:bodyDiv w:val="1"/>
      <w:marLeft w:val="0"/>
      <w:marRight w:val="0"/>
      <w:marTop w:val="0"/>
      <w:marBottom w:val="0"/>
      <w:divBdr>
        <w:top w:val="none" w:sz="0" w:space="0" w:color="auto"/>
        <w:left w:val="none" w:sz="0" w:space="0" w:color="auto"/>
        <w:bottom w:val="none" w:sz="0" w:space="0" w:color="auto"/>
        <w:right w:val="none" w:sz="0" w:space="0" w:color="auto"/>
      </w:divBdr>
    </w:div>
    <w:div w:id="1637224107">
      <w:bodyDiv w:val="1"/>
      <w:marLeft w:val="0"/>
      <w:marRight w:val="0"/>
      <w:marTop w:val="0"/>
      <w:marBottom w:val="0"/>
      <w:divBdr>
        <w:top w:val="none" w:sz="0" w:space="0" w:color="auto"/>
        <w:left w:val="none" w:sz="0" w:space="0" w:color="auto"/>
        <w:bottom w:val="none" w:sz="0" w:space="0" w:color="auto"/>
        <w:right w:val="none" w:sz="0" w:space="0" w:color="auto"/>
      </w:divBdr>
      <w:divsChild>
        <w:div w:id="1029337198">
          <w:marLeft w:val="0"/>
          <w:marRight w:val="0"/>
          <w:marTop w:val="0"/>
          <w:marBottom w:val="0"/>
          <w:divBdr>
            <w:top w:val="none" w:sz="0" w:space="0" w:color="auto"/>
            <w:left w:val="none" w:sz="0" w:space="0" w:color="auto"/>
            <w:bottom w:val="none" w:sz="0" w:space="0" w:color="auto"/>
            <w:right w:val="none" w:sz="0" w:space="0" w:color="auto"/>
          </w:divBdr>
          <w:divsChild>
            <w:div w:id="1606495403">
              <w:marLeft w:val="0"/>
              <w:marRight w:val="0"/>
              <w:marTop w:val="0"/>
              <w:marBottom w:val="0"/>
              <w:divBdr>
                <w:top w:val="none" w:sz="0" w:space="0" w:color="auto"/>
                <w:left w:val="none" w:sz="0" w:space="0" w:color="auto"/>
                <w:bottom w:val="none" w:sz="0" w:space="0" w:color="auto"/>
                <w:right w:val="none" w:sz="0" w:space="0" w:color="auto"/>
              </w:divBdr>
              <w:divsChild>
                <w:div w:id="2002734685">
                  <w:marLeft w:val="0"/>
                  <w:marRight w:val="0"/>
                  <w:marTop w:val="0"/>
                  <w:marBottom w:val="0"/>
                  <w:divBdr>
                    <w:top w:val="none" w:sz="0" w:space="0" w:color="auto"/>
                    <w:left w:val="none" w:sz="0" w:space="0" w:color="auto"/>
                    <w:bottom w:val="none" w:sz="0" w:space="0" w:color="auto"/>
                    <w:right w:val="none" w:sz="0" w:space="0" w:color="auto"/>
                  </w:divBdr>
                  <w:divsChild>
                    <w:div w:id="773869577">
                      <w:marLeft w:val="0"/>
                      <w:marRight w:val="0"/>
                      <w:marTop w:val="0"/>
                      <w:marBottom w:val="0"/>
                      <w:divBdr>
                        <w:top w:val="none" w:sz="0" w:space="0" w:color="auto"/>
                        <w:left w:val="none" w:sz="0" w:space="0" w:color="auto"/>
                        <w:bottom w:val="none" w:sz="0" w:space="0" w:color="auto"/>
                        <w:right w:val="none" w:sz="0" w:space="0" w:color="auto"/>
                      </w:divBdr>
                      <w:divsChild>
                        <w:div w:id="1041638410">
                          <w:marLeft w:val="0"/>
                          <w:marRight w:val="0"/>
                          <w:marTop w:val="0"/>
                          <w:marBottom w:val="0"/>
                          <w:divBdr>
                            <w:top w:val="none" w:sz="0" w:space="0" w:color="auto"/>
                            <w:left w:val="none" w:sz="0" w:space="0" w:color="auto"/>
                            <w:bottom w:val="none" w:sz="0" w:space="0" w:color="auto"/>
                            <w:right w:val="none" w:sz="0" w:space="0" w:color="auto"/>
                          </w:divBdr>
                          <w:divsChild>
                            <w:div w:id="1868135347">
                              <w:marLeft w:val="0"/>
                              <w:marRight w:val="0"/>
                              <w:marTop w:val="0"/>
                              <w:marBottom w:val="0"/>
                              <w:divBdr>
                                <w:top w:val="none" w:sz="0" w:space="0" w:color="auto"/>
                                <w:left w:val="none" w:sz="0" w:space="0" w:color="auto"/>
                                <w:bottom w:val="none" w:sz="0" w:space="0" w:color="auto"/>
                                <w:right w:val="none" w:sz="0" w:space="0" w:color="auto"/>
                              </w:divBdr>
                            </w:div>
                          </w:divsChild>
                        </w:div>
                        <w:div w:id="1562522555">
                          <w:marLeft w:val="0"/>
                          <w:marRight w:val="0"/>
                          <w:marTop w:val="0"/>
                          <w:marBottom w:val="0"/>
                          <w:divBdr>
                            <w:top w:val="none" w:sz="0" w:space="0" w:color="auto"/>
                            <w:left w:val="none" w:sz="0" w:space="0" w:color="auto"/>
                            <w:bottom w:val="none" w:sz="0" w:space="0" w:color="auto"/>
                            <w:right w:val="none" w:sz="0" w:space="0" w:color="auto"/>
                          </w:divBdr>
                          <w:divsChild>
                            <w:div w:id="447550901">
                              <w:marLeft w:val="0"/>
                              <w:marRight w:val="0"/>
                              <w:marTop w:val="0"/>
                              <w:marBottom w:val="0"/>
                              <w:divBdr>
                                <w:top w:val="none" w:sz="0" w:space="0" w:color="auto"/>
                                <w:left w:val="none" w:sz="0" w:space="0" w:color="auto"/>
                                <w:bottom w:val="none" w:sz="0" w:space="0" w:color="auto"/>
                                <w:right w:val="none" w:sz="0" w:space="0" w:color="auto"/>
                              </w:divBdr>
                            </w:div>
                          </w:divsChild>
                        </w:div>
                        <w:div w:id="1665352988">
                          <w:marLeft w:val="0"/>
                          <w:marRight w:val="0"/>
                          <w:marTop w:val="0"/>
                          <w:marBottom w:val="0"/>
                          <w:divBdr>
                            <w:top w:val="none" w:sz="0" w:space="0" w:color="auto"/>
                            <w:left w:val="none" w:sz="0" w:space="0" w:color="auto"/>
                            <w:bottom w:val="none" w:sz="0" w:space="0" w:color="auto"/>
                            <w:right w:val="none" w:sz="0" w:space="0" w:color="auto"/>
                          </w:divBdr>
                          <w:divsChild>
                            <w:div w:id="16487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474516">
      <w:bodyDiv w:val="1"/>
      <w:marLeft w:val="0"/>
      <w:marRight w:val="0"/>
      <w:marTop w:val="0"/>
      <w:marBottom w:val="0"/>
      <w:divBdr>
        <w:top w:val="none" w:sz="0" w:space="0" w:color="auto"/>
        <w:left w:val="none" w:sz="0" w:space="0" w:color="auto"/>
        <w:bottom w:val="none" w:sz="0" w:space="0" w:color="auto"/>
        <w:right w:val="none" w:sz="0" w:space="0" w:color="auto"/>
      </w:divBdr>
    </w:div>
    <w:div w:id="1755590008">
      <w:bodyDiv w:val="1"/>
      <w:marLeft w:val="0"/>
      <w:marRight w:val="0"/>
      <w:marTop w:val="0"/>
      <w:marBottom w:val="0"/>
      <w:divBdr>
        <w:top w:val="none" w:sz="0" w:space="0" w:color="auto"/>
        <w:left w:val="none" w:sz="0" w:space="0" w:color="auto"/>
        <w:bottom w:val="none" w:sz="0" w:space="0" w:color="auto"/>
        <w:right w:val="none" w:sz="0" w:space="0" w:color="auto"/>
      </w:divBdr>
    </w:div>
    <w:div w:id="1768841806">
      <w:bodyDiv w:val="1"/>
      <w:marLeft w:val="0"/>
      <w:marRight w:val="0"/>
      <w:marTop w:val="0"/>
      <w:marBottom w:val="0"/>
      <w:divBdr>
        <w:top w:val="none" w:sz="0" w:space="0" w:color="auto"/>
        <w:left w:val="none" w:sz="0" w:space="0" w:color="auto"/>
        <w:bottom w:val="none" w:sz="0" w:space="0" w:color="auto"/>
        <w:right w:val="none" w:sz="0" w:space="0" w:color="auto"/>
      </w:divBdr>
    </w:div>
    <w:div w:id="1809320038">
      <w:bodyDiv w:val="1"/>
      <w:marLeft w:val="0"/>
      <w:marRight w:val="0"/>
      <w:marTop w:val="0"/>
      <w:marBottom w:val="0"/>
      <w:divBdr>
        <w:top w:val="none" w:sz="0" w:space="0" w:color="auto"/>
        <w:left w:val="none" w:sz="0" w:space="0" w:color="auto"/>
        <w:bottom w:val="none" w:sz="0" w:space="0" w:color="auto"/>
        <w:right w:val="none" w:sz="0" w:space="0" w:color="auto"/>
      </w:divBdr>
    </w:div>
    <w:div w:id="1874490618">
      <w:bodyDiv w:val="1"/>
      <w:marLeft w:val="0"/>
      <w:marRight w:val="0"/>
      <w:marTop w:val="0"/>
      <w:marBottom w:val="0"/>
      <w:divBdr>
        <w:top w:val="none" w:sz="0" w:space="0" w:color="auto"/>
        <w:left w:val="none" w:sz="0" w:space="0" w:color="auto"/>
        <w:bottom w:val="none" w:sz="0" w:space="0" w:color="auto"/>
        <w:right w:val="none" w:sz="0" w:space="0" w:color="auto"/>
      </w:divBdr>
    </w:div>
    <w:div w:id="1953634760">
      <w:bodyDiv w:val="1"/>
      <w:marLeft w:val="0"/>
      <w:marRight w:val="0"/>
      <w:marTop w:val="0"/>
      <w:marBottom w:val="0"/>
      <w:divBdr>
        <w:top w:val="none" w:sz="0" w:space="0" w:color="auto"/>
        <w:left w:val="none" w:sz="0" w:space="0" w:color="auto"/>
        <w:bottom w:val="none" w:sz="0" w:space="0" w:color="auto"/>
        <w:right w:val="none" w:sz="0" w:space="0" w:color="auto"/>
      </w:divBdr>
    </w:div>
    <w:div w:id="2006319441">
      <w:bodyDiv w:val="1"/>
      <w:marLeft w:val="0"/>
      <w:marRight w:val="0"/>
      <w:marTop w:val="0"/>
      <w:marBottom w:val="0"/>
      <w:divBdr>
        <w:top w:val="none" w:sz="0" w:space="0" w:color="auto"/>
        <w:left w:val="none" w:sz="0" w:space="0" w:color="auto"/>
        <w:bottom w:val="none" w:sz="0" w:space="0" w:color="auto"/>
        <w:right w:val="none" w:sz="0" w:space="0" w:color="auto"/>
      </w:divBdr>
    </w:div>
    <w:div w:id="2066488604">
      <w:bodyDiv w:val="1"/>
      <w:marLeft w:val="0"/>
      <w:marRight w:val="0"/>
      <w:marTop w:val="0"/>
      <w:marBottom w:val="0"/>
      <w:divBdr>
        <w:top w:val="none" w:sz="0" w:space="0" w:color="auto"/>
        <w:left w:val="none" w:sz="0" w:space="0" w:color="auto"/>
        <w:bottom w:val="none" w:sz="0" w:space="0" w:color="auto"/>
        <w:right w:val="none" w:sz="0" w:space="0" w:color="auto"/>
      </w:divBdr>
      <w:divsChild>
        <w:div w:id="378090737">
          <w:marLeft w:val="0"/>
          <w:marRight w:val="0"/>
          <w:marTop w:val="0"/>
          <w:marBottom w:val="0"/>
          <w:divBdr>
            <w:top w:val="none" w:sz="0" w:space="0" w:color="auto"/>
            <w:left w:val="none" w:sz="0" w:space="0" w:color="auto"/>
            <w:bottom w:val="none" w:sz="0" w:space="0" w:color="auto"/>
            <w:right w:val="none" w:sz="0" w:space="0" w:color="auto"/>
          </w:divBdr>
          <w:divsChild>
            <w:div w:id="1037243052">
              <w:marLeft w:val="0"/>
              <w:marRight w:val="0"/>
              <w:marTop w:val="0"/>
              <w:marBottom w:val="0"/>
              <w:divBdr>
                <w:top w:val="none" w:sz="0" w:space="0" w:color="auto"/>
                <w:left w:val="none" w:sz="0" w:space="0" w:color="auto"/>
                <w:bottom w:val="none" w:sz="0" w:space="0" w:color="auto"/>
                <w:right w:val="none" w:sz="0" w:space="0" w:color="auto"/>
              </w:divBdr>
            </w:div>
            <w:div w:id="1614824226">
              <w:marLeft w:val="0"/>
              <w:marRight w:val="0"/>
              <w:marTop w:val="0"/>
              <w:marBottom w:val="0"/>
              <w:divBdr>
                <w:top w:val="none" w:sz="0" w:space="0" w:color="auto"/>
                <w:left w:val="none" w:sz="0" w:space="0" w:color="auto"/>
                <w:bottom w:val="none" w:sz="0" w:space="0" w:color="auto"/>
                <w:right w:val="none" w:sz="0" w:space="0" w:color="auto"/>
              </w:divBdr>
            </w:div>
          </w:divsChild>
        </w:div>
        <w:div w:id="609243864">
          <w:marLeft w:val="0"/>
          <w:marRight w:val="0"/>
          <w:marTop w:val="0"/>
          <w:marBottom w:val="0"/>
          <w:divBdr>
            <w:top w:val="none" w:sz="0" w:space="0" w:color="auto"/>
            <w:left w:val="none" w:sz="0" w:space="0" w:color="auto"/>
            <w:bottom w:val="none" w:sz="0" w:space="0" w:color="auto"/>
            <w:right w:val="none" w:sz="0" w:space="0" w:color="auto"/>
          </w:divBdr>
          <w:divsChild>
            <w:div w:id="226036487">
              <w:marLeft w:val="0"/>
              <w:marRight w:val="0"/>
              <w:marTop w:val="0"/>
              <w:marBottom w:val="0"/>
              <w:divBdr>
                <w:top w:val="none" w:sz="0" w:space="0" w:color="auto"/>
                <w:left w:val="none" w:sz="0" w:space="0" w:color="auto"/>
                <w:bottom w:val="none" w:sz="0" w:space="0" w:color="auto"/>
                <w:right w:val="none" w:sz="0" w:space="0" w:color="auto"/>
              </w:divBdr>
            </w:div>
            <w:div w:id="1713457961">
              <w:marLeft w:val="0"/>
              <w:marRight w:val="0"/>
              <w:marTop w:val="0"/>
              <w:marBottom w:val="0"/>
              <w:divBdr>
                <w:top w:val="none" w:sz="0" w:space="0" w:color="auto"/>
                <w:left w:val="none" w:sz="0" w:space="0" w:color="auto"/>
                <w:bottom w:val="none" w:sz="0" w:space="0" w:color="auto"/>
                <w:right w:val="none" w:sz="0" w:space="0" w:color="auto"/>
              </w:divBdr>
            </w:div>
          </w:divsChild>
        </w:div>
        <w:div w:id="811483904">
          <w:marLeft w:val="0"/>
          <w:marRight w:val="0"/>
          <w:marTop w:val="0"/>
          <w:marBottom w:val="0"/>
          <w:divBdr>
            <w:top w:val="none" w:sz="0" w:space="0" w:color="auto"/>
            <w:left w:val="none" w:sz="0" w:space="0" w:color="auto"/>
            <w:bottom w:val="none" w:sz="0" w:space="0" w:color="auto"/>
            <w:right w:val="none" w:sz="0" w:space="0" w:color="auto"/>
          </w:divBdr>
          <w:divsChild>
            <w:div w:id="331613045">
              <w:marLeft w:val="0"/>
              <w:marRight w:val="0"/>
              <w:marTop w:val="0"/>
              <w:marBottom w:val="0"/>
              <w:divBdr>
                <w:top w:val="none" w:sz="0" w:space="0" w:color="auto"/>
                <w:left w:val="none" w:sz="0" w:space="0" w:color="auto"/>
                <w:bottom w:val="none" w:sz="0" w:space="0" w:color="auto"/>
                <w:right w:val="none" w:sz="0" w:space="0" w:color="auto"/>
              </w:divBdr>
            </w:div>
            <w:div w:id="1542084765">
              <w:marLeft w:val="0"/>
              <w:marRight w:val="0"/>
              <w:marTop w:val="0"/>
              <w:marBottom w:val="0"/>
              <w:divBdr>
                <w:top w:val="none" w:sz="0" w:space="0" w:color="auto"/>
                <w:left w:val="none" w:sz="0" w:space="0" w:color="auto"/>
                <w:bottom w:val="none" w:sz="0" w:space="0" w:color="auto"/>
                <w:right w:val="none" w:sz="0" w:space="0" w:color="auto"/>
              </w:divBdr>
            </w:div>
          </w:divsChild>
        </w:div>
        <w:div w:id="1011101254">
          <w:marLeft w:val="0"/>
          <w:marRight w:val="0"/>
          <w:marTop w:val="0"/>
          <w:marBottom w:val="0"/>
          <w:divBdr>
            <w:top w:val="none" w:sz="0" w:space="0" w:color="auto"/>
            <w:left w:val="none" w:sz="0" w:space="0" w:color="auto"/>
            <w:bottom w:val="none" w:sz="0" w:space="0" w:color="auto"/>
            <w:right w:val="none" w:sz="0" w:space="0" w:color="auto"/>
          </w:divBdr>
          <w:divsChild>
            <w:div w:id="224801260">
              <w:marLeft w:val="0"/>
              <w:marRight w:val="0"/>
              <w:marTop w:val="0"/>
              <w:marBottom w:val="0"/>
              <w:divBdr>
                <w:top w:val="none" w:sz="0" w:space="0" w:color="auto"/>
                <w:left w:val="none" w:sz="0" w:space="0" w:color="auto"/>
                <w:bottom w:val="none" w:sz="0" w:space="0" w:color="auto"/>
                <w:right w:val="none" w:sz="0" w:space="0" w:color="auto"/>
              </w:divBdr>
            </w:div>
            <w:div w:id="490219857">
              <w:marLeft w:val="0"/>
              <w:marRight w:val="0"/>
              <w:marTop w:val="0"/>
              <w:marBottom w:val="0"/>
              <w:divBdr>
                <w:top w:val="none" w:sz="0" w:space="0" w:color="auto"/>
                <w:left w:val="none" w:sz="0" w:space="0" w:color="auto"/>
                <w:bottom w:val="none" w:sz="0" w:space="0" w:color="auto"/>
                <w:right w:val="none" w:sz="0" w:space="0" w:color="auto"/>
              </w:divBdr>
            </w:div>
          </w:divsChild>
        </w:div>
        <w:div w:id="1878009945">
          <w:marLeft w:val="0"/>
          <w:marRight w:val="0"/>
          <w:marTop w:val="0"/>
          <w:marBottom w:val="0"/>
          <w:divBdr>
            <w:top w:val="none" w:sz="0" w:space="0" w:color="auto"/>
            <w:left w:val="none" w:sz="0" w:space="0" w:color="auto"/>
            <w:bottom w:val="none" w:sz="0" w:space="0" w:color="auto"/>
            <w:right w:val="none" w:sz="0" w:space="0" w:color="auto"/>
          </w:divBdr>
          <w:divsChild>
            <w:div w:id="865214189">
              <w:marLeft w:val="0"/>
              <w:marRight w:val="0"/>
              <w:marTop w:val="0"/>
              <w:marBottom w:val="0"/>
              <w:divBdr>
                <w:top w:val="none" w:sz="0" w:space="0" w:color="auto"/>
                <w:left w:val="none" w:sz="0" w:space="0" w:color="auto"/>
                <w:bottom w:val="none" w:sz="0" w:space="0" w:color="auto"/>
                <w:right w:val="none" w:sz="0" w:space="0" w:color="auto"/>
              </w:divBdr>
            </w:div>
            <w:div w:id="15810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go.php/lit/Savivaldybes-veiklos-valdymo-programos-kaimo-remimo-priemones-leu-paskirstymo-komisija/7" TargetMode="External"/><Relationship Id="rId18" Type="http://schemas.openxmlformats.org/officeDocument/2006/relationships/hyperlink" Target="https://www.plunge.lt/events/savivaldybes-meras-nuotolinis-regiono-meru-pasitarima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plunge.lt/events/savivaldybes-meras-pasitarimas-del-parapijos-namu/" TargetMode="Externa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yperlink" Target="http://www.plunge.lt/go.php/lit/Savivaldybes-veiklos-valdymo-programos-kaimo-remimo-priemones-leu-paskirstymo-komisija/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lunge.lt/go.php/lit/Plunges-rajono-savivaldybes-mokslo-remimo-programos-leu-skirstymo-komisija/7" TargetMode="External"/><Relationship Id="rId20" Type="http://schemas.openxmlformats.org/officeDocument/2006/relationships/hyperlink" Target="https://www.plunge.lt/events/savivaldybes-meras-projekto-atvira-bendruomenes-kurybos-erdve-kuliuose-pristatymo-renginy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go.php/lit/Savivaldybes-veiklos-valdymo-programos-kaimo-remimo-priemones-leu-paskirstymo-komisija/7"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lunge.lt/go.php/lit/Plunges-rajono-savivaldybes-kulturos-remimo-programos-leu-skirstymo-komisija/7" TargetMode="External"/><Relationship Id="rId23" Type="http://schemas.openxmlformats.org/officeDocument/2006/relationships/hyperlink" Target="https://www.plunge.lt/events/savivaldybes-meras-susitikimas-su-ab-litgrid-atstovais/" TargetMode="External"/><Relationship Id="rId28" Type="http://schemas.openxmlformats.org/officeDocument/2006/relationships/theme" Target="theme/theme1.xml"/><Relationship Id="rId10" Type="http://schemas.openxmlformats.org/officeDocument/2006/relationships/hyperlink" Target="http://www.plunge.lt/go.php/lit/Plunges-rajono-savivaldybes-mokslo-remimo-programos-leu-skirstymo-komisija/7" TargetMode="External"/><Relationship Id="rId19" Type="http://schemas.openxmlformats.org/officeDocument/2006/relationships/hyperlink" Target="https://www.plunge.lt/events/savivaldybes-meras-pasitarimas-su-ukininkais-del-sveiko-maisto/" TargetMode="External"/><Relationship Id="rId4" Type="http://schemas.microsoft.com/office/2007/relationships/stylesWithEffects" Target="stylesWithEffects.xml"/><Relationship Id="rId9" Type="http://schemas.openxmlformats.org/officeDocument/2006/relationships/hyperlink" Target="http://www.plunge.lt/go.php/lit/Plunges-rajono-savivaldybes-kulturos-remimo-programos-leu-skirstymo-komisija/7" TargetMode="External"/><Relationship Id="rId14" Type="http://schemas.openxmlformats.org/officeDocument/2006/relationships/hyperlink" Target="http://www.15min.lt" TargetMode="External"/><Relationship Id="rId22" Type="http://schemas.openxmlformats.org/officeDocument/2006/relationships/hyperlink" Target="https://www.plunge.lt/events/savivaldybes-meras-pasitarimas-su-ab-ltg-infra-atstovais/"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1B20-8B63-4599-BCB2-15151778C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123328</Words>
  <Characters>70298</Characters>
  <Application>Microsoft Office Word</Application>
  <DocSecurity>0</DocSecurity>
  <Lines>585</Lines>
  <Paragraphs>386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INFORMACIJA APIE 2013 METŲ  VII ŠAUKIMO PLUNGĖS RAJONO SAVIVALDYBĖS TARYBOS, JOS SUDARYTŲ KOMITETŲ IR KOMISIJŲ   VEIKLĄ</vt:lpstr>
      <vt:lpstr>INFORMACIJA APIE 2013 METŲ  VII ŠAUKIMO PLUNGĖS RAJONO SAVIVALDYBĖS TARYBOS, JOS SUDARYTŲ KOMITETŲ IR KOMISIJŲ   VEIKLĄ</vt:lpstr>
    </vt:vector>
  </TitlesOfParts>
  <Company>Privati</Company>
  <LinksUpToDate>false</LinksUpToDate>
  <CharactersWithSpaces>193240</CharactersWithSpaces>
  <SharedDoc>false</SharedDoc>
  <HLinks>
    <vt:vector size="48" baseType="variant">
      <vt:variant>
        <vt:i4>8060993</vt:i4>
      </vt:variant>
      <vt:variant>
        <vt:i4>21</vt:i4>
      </vt:variant>
      <vt:variant>
        <vt:i4>0</vt:i4>
      </vt:variant>
      <vt:variant>
        <vt:i4>5</vt:i4>
      </vt:variant>
      <vt:variant>
        <vt:lpwstr>https://sena.plunge.lt/plunge/m/m_images/wfiles/vizitas-02-50020.jpg</vt:lpwstr>
      </vt:variant>
      <vt:variant>
        <vt:lpwstr/>
      </vt:variant>
      <vt:variant>
        <vt:i4>458783</vt:i4>
      </vt:variant>
      <vt:variant>
        <vt:i4>18</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15</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12</vt:i4>
      </vt:variant>
      <vt:variant>
        <vt:i4>0</vt:i4>
      </vt:variant>
      <vt:variant>
        <vt:i4>5</vt:i4>
      </vt:variant>
      <vt:variant>
        <vt:lpwstr>http://www.plunge.lt/go.php/lit/Plunges-rajono-savivaldybes-kulturos-remimo-programos-leu-skirstymo-komisija/7</vt:lpwstr>
      </vt:variant>
      <vt:variant>
        <vt:lpwstr/>
      </vt:variant>
      <vt:variant>
        <vt:i4>458783</vt:i4>
      </vt:variant>
      <vt:variant>
        <vt:i4>9</vt:i4>
      </vt:variant>
      <vt:variant>
        <vt:i4>0</vt:i4>
      </vt:variant>
      <vt:variant>
        <vt:i4>5</vt:i4>
      </vt:variant>
      <vt:variant>
        <vt:lpwstr>http://www.plunge.lt/go.php/lit/Savivaldybes-veiklos-valdymo-programos-kaimo-remimo-priemones-leu-paskirstymo-komisija/7</vt:lpwstr>
      </vt:variant>
      <vt:variant>
        <vt:lpwstr/>
      </vt:variant>
      <vt:variant>
        <vt:i4>458783</vt:i4>
      </vt:variant>
      <vt:variant>
        <vt:i4>6</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3</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0</vt:i4>
      </vt:variant>
      <vt:variant>
        <vt:i4>0</vt:i4>
      </vt:variant>
      <vt:variant>
        <vt:i4>5</vt:i4>
      </vt:variant>
      <vt:variant>
        <vt:lpwstr>http://www.plunge.lt/go.php/lit/Plunges-rajono-savivaldybes-kulturos-remimo-programos-leu-skirstymo-komisija/7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INFORMACIJA APIE 2013 METŲ  VII ŠAUKIMO PLUNGĖS RAJONO SAVIVALDYBĖS TARYBOS, JOS SUDARYTŲ KOMITETŲ IR KOMISIJŲ   VEIKLĄ</dc:title>
  <dc:creator>rima</dc:creator>
  <cp:lastModifiedBy>Renata Štuikytė</cp:lastModifiedBy>
  <cp:revision>13</cp:revision>
  <cp:lastPrinted>2023-02-01T09:24:00Z</cp:lastPrinted>
  <dcterms:created xsi:type="dcterms:W3CDTF">2023-02-02T13:49:00Z</dcterms:created>
  <dcterms:modified xsi:type="dcterms:W3CDTF">2023-02-07T12:48:00Z</dcterms:modified>
</cp:coreProperties>
</file>