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CC5" w:rsidRPr="00164CC5" w:rsidRDefault="00164CC5" w:rsidP="00164CC5">
      <w:pPr>
        <w:jc w:val="right"/>
        <w:rPr>
          <w:b/>
        </w:rPr>
      </w:pPr>
      <w:r w:rsidRPr="00164CC5">
        <w:rPr>
          <w:b/>
        </w:rPr>
        <w:t>Projektas</w:t>
      </w:r>
    </w:p>
    <w:p w:rsidR="00645FD8" w:rsidRDefault="00D56554" w:rsidP="00A15608">
      <w:pPr>
        <w:jc w:val="center"/>
        <w:rPr>
          <w:b/>
          <w:sz w:val="28"/>
          <w:szCs w:val="28"/>
        </w:rPr>
      </w:pPr>
      <w:r w:rsidRPr="000A009B">
        <w:rPr>
          <w:b/>
          <w:sz w:val="28"/>
          <w:szCs w:val="28"/>
        </w:rPr>
        <w:t>PLUNGĖS RAJONO SAVIVALDYBĖS</w:t>
      </w:r>
    </w:p>
    <w:p w:rsidR="00D56554" w:rsidRPr="000A009B" w:rsidRDefault="00456614" w:rsidP="00A15608">
      <w:pPr>
        <w:jc w:val="center"/>
        <w:rPr>
          <w:b/>
          <w:sz w:val="28"/>
          <w:szCs w:val="28"/>
        </w:rPr>
      </w:pPr>
      <w:r>
        <w:rPr>
          <w:b/>
          <w:sz w:val="28"/>
          <w:szCs w:val="28"/>
        </w:rPr>
        <w:t xml:space="preserve"> </w:t>
      </w:r>
      <w:r w:rsidR="00D56554" w:rsidRPr="000A009B">
        <w:rPr>
          <w:b/>
          <w:sz w:val="28"/>
          <w:szCs w:val="28"/>
        </w:rPr>
        <w:t>TARYBA</w:t>
      </w:r>
    </w:p>
    <w:p w:rsidR="00D56554" w:rsidRPr="000A009B" w:rsidRDefault="00D56554" w:rsidP="00A15608">
      <w:pPr>
        <w:jc w:val="center"/>
        <w:rPr>
          <w:b/>
          <w:sz w:val="28"/>
          <w:szCs w:val="28"/>
        </w:rPr>
      </w:pPr>
    </w:p>
    <w:p w:rsidR="00D56554" w:rsidRPr="000A009B" w:rsidRDefault="00D56554" w:rsidP="00A15608">
      <w:pPr>
        <w:jc w:val="center"/>
        <w:rPr>
          <w:b/>
          <w:sz w:val="28"/>
          <w:szCs w:val="28"/>
        </w:rPr>
      </w:pPr>
      <w:r w:rsidRPr="000A009B">
        <w:rPr>
          <w:b/>
          <w:sz w:val="28"/>
          <w:szCs w:val="28"/>
        </w:rPr>
        <w:t>SPRENDIMAS</w:t>
      </w:r>
    </w:p>
    <w:p w:rsidR="00E03C26" w:rsidRPr="000A009B" w:rsidRDefault="00D56554" w:rsidP="00A15608">
      <w:pPr>
        <w:jc w:val="center"/>
        <w:rPr>
          <w:b/>
          <w:bCs/>
          <w:iCs/>
          <w:caps/>
          <w:sz w:val="28"/>
          <w:szCs w:val="28"/>
        </w:rPr>
      </w:pPr>
      <w:r w:rsidRPr="000A009B">
        <w:rPr>
          <w:b/>
          <w:caps/>
          <w:sz w:val="28"/>
          <w:szCs w:val="28"/>
        </w:rPr>
        <w:t xml:space="preserve">DĖL </w:t>
      </w:r>
      <w:r w:rsidR="00E03C26" w:rsidRPr="000A009B">
        <w:rPr>
          <w:b/>
          <w:caps/>
          <w:sz w:val="28"/>
          <w:szCs w:val="28"/>
        </w:rPr>
        <w:t>PLUNGĖS RAJONO SAVIVALDYBĖS TARYBOS 201</w:t>
      </w:r>
      <w:r w:rsidR="00037E55">
        <w:rPr>
          <w:b/>
          <w:caps/>
          <w:sz w:val="28"/>
          <w:szCs w:val="28"/>
        </w:rPr>
        <w:t>9</w:t>
      </w:r>
      <w:r w:rsidR="00E03C26" w:rsidRPr="000A009B">
        <w:rPr>
          <w:b/>
          <w:caps/>
          <w:sz w:val="28"/>
          <w:szCs w:val="28"/>
        </w:rPr>
        <w:t xml:space="preserve"> M. </w:t>
      </w:r>
      <w:r w:rsidR="00037E55">
        <w:rPr>
          <w:b/>
          <w:caps/>
          <w:sz w:val="28"/>
          <w:szCs w:val="28"/>
        </w:rPr>
        <w:t xml:space="preserve">BALANDŽIO </w:t>
      </w:r>
      <w:r w:rsidR="00CB5C40" w:rsidRPr="000A009B">
        <w:rPr>
          <w:b/>
          <w:caps/>
          <w:sz w:val="28"/>
          <w:szCs w:val="28"/>
        </w:rPr>
        <w:t>2</w:t>
      </w:r>
      <w:r w:rsidR="00037E55">
        <w:rPr>
          <w:b/>
          <w:caps/>
          <w:sz w:val="28"/>
          <w:szCs w:val="28"/>
        </w:rPr>
        <w:t>5</w:t>
      </w:r>
      <w:r w:rsidR="00E03C26" w:rsidRPr="000A009B">
        <w:rPr>
          <w:b/>
          <w:caps/>
          <w:sz w:val="28"/>
          <w:szCs w:val="28"/>
        </w:rPr>
        <w:t xml:space="preserve"> D. SPRENDIMO NR. T1-</w:t>
      </w:r>
      <w:r w:rsidR="00037E55">
        <w:rPr>
          <w:b/>
          <w:caps/>
          <w:sz w:val="28"/>
          <w:szCs w:val="28"/>
        </w:rPr>
        <w:t>106</w:t>
      </w:r>
      <w:r w:rsidR="00E03C26" w:rsidRPr="000A009B">
        <w:rPr>
          <w:b/>
          <w:caps/>
          <w:sz w:val="28"/>
          <w:szCs w:val="28"/>
        </w:rPr>
        <w:t xml:space="preserve"> „</w:t>
      </w:r>
      <w:r w:rsidR="00E03C26" w:rsidRPr="000A009B">
        <w:rPr>
          <w:b/>
          <w:bCs/>
          <w:iCs/>
          <w:caps/>
          <w:sz w:val="28"/>
          <w:szCs w:val="28"/>
        </w:rPr>
        <w:t xml:space="preserve">DĖL </w:t>
      </w:r>
      <w:r w:rsidR="00CB5C40" w:rsidRPr="000A009B">
        <w:rPr>
          <w:b/>
          <w:bCs/>
          <w:iCs/>
          <w:caps/>
          <w:sz w:val="28"/>
          <w:szCs w:val="28"/>
        </w:rPr>
        <w:t>PLUNGĖS RAJONO SAVIVALDYBĖS TARYBOS ETIKOS KOMISIJOS</w:t>
      </w:r>
      <w:r w:rsidR="00E03C26" w:rsidRPr="000A009B">
        <w:rPr>
          <w:b/>
          <w:bCs/>
          <w:iCs/>
          <w:caps/>
          <w:sz w:val="28"/>
          <w:szCs w:val="28"/>
        </w:rPr>
        <w:t xml:space="preserve"> SUDARYMO“ </w:t>
      </w:r>
      <w:r w:rsidR="00E173E8">
        <w:rPr>
          <w:b/>
          <w:bCs/>
          <w:iCs/>
          <w:caps/>
          <w:sz w:val="28"/>
          <w:szCs w:val="28"/>
        </w:rPr>
        <w:t>IR JĮ KEITUSIŲ SPRENDIMŲ</w:t>
      </w:r>
      <w:r w:rsidR="003D1E4C">
        <w:rPr>
          <w:b/>
          <w:bCs/>
          <w:iCs/>
          <w:caps/>
          <w:sz w:val="28"/>
          <w:szCs w:val="28"/>
        </w:rPr>
        <w:t xml:space="preserve"> </w:t>
      </w:r>
      <w:r w:rsidR="00E03C26" w:rsidRPr="000A009B">
        <w:rPr>
          <w:b/>
          <w:bCs/>
          <w:iCs/>
          <w:caps/>
          <w:sz w:val="28"/>
          <w:szCs w:val="28"/>
        </w:rPr>
        <w:t>PAKEITIMO</w:t>
      </w:r>
    </w:p>
    <w:p w:rsidR="00D56554" w:rsidRPr="000A009B" w:rsidRDefault="00D56554" w:rsidP="00D56554">
      <w:pPr>
        <w:jc w:val="center"/>
        <w:rPr>
          <w:b/>
          <w:caps/>
          <w:sz w:val="28"/>
          <w:szCs w:val="28"/>
        </w:rPr>
      </w:pPr>
    </w:p>
    <w:p w:rsidR="00D56554" w:rsidRDefault="000A009B" w:rsidP="00D56554">
      <w:pPr>
        <w:jc w:val="center"/>
      </w:pPr>
      <w:r>
        <w:t>20</w:t>
      </w:r>
      <w:r w:rsidR="00E173E8">
        <w:t>23</w:t>
      </w:r>
      <w:r>
        <w:t xml:space="preserve"> m. </w:t>
      </w:r>
      <w:r w:rsidR="00E173E8">
        <w:t>vasario</w:t>
      </w:r>
      <w:r w:rsidR="008A426B">
        <w:t xml:space="preserve"> </w:t>
      </w:r>
      <w:r w:rsidR="00E173E8">
        <w:t>23</w:t>
      </w:r>
      <w:r>
        <w:t xml:space="preserve"> d. </w:t>
      </w:r>
      <w:r w:rsidR="00D56554">
        <w:t>Nr.</w:t>
      </w:r>
      <w:r w:rsidR="00E03C26">
        <w:t xml:space="preserve"> T1-</w:t>
      </w:r>
    </w:p>
    <w:p w:rsidR="00D56554" w:rsidRDefault="00D56554" w:rsidP="00D56554">
      <w:pPr>
        <w:jc w:val="center"/>
        <w:rPr>
          <w:b/>
        </w:rPr>
      </w:pPr>
      <w:r>
        <w:t>Plungė</w:t>
      </w:r>
    </w:p>
    <w:p w:rsidR="00594FDA" w:rsidRDefault="00594FDA" w:rsidP="002E25C0">
      <w:pPr>
        <w:ind w:firstLine="737"/>
      </w:pPr>
      <w:bookmarkStart w:id="0" w:name="_GoBack"/>
      <w:bookmarkEnd w:id="0"/>
    </w:p>
    <w:p w:rsidR="00E04B5A" w:rsidRDefault="00DE2EB2" w:rsidP="001F658C">
      <w:pPr>
        <w:ind w:firstLine="720"/>
        <w:jc w:val="both"/>
        <w:rPr>
          <w:spacing w:val="40"/>
        </w:rPr>
      </w:pPr>
      <w:r>
        <w:t xml:space="preserve">Plungės rajono </w:t>
      </w:r>
      <w:r w:rsidR="009027B9">
        <w:t xml:space="preserve">savivaldybės </w:t>
      </w:r>
      <w:r>
        <w:t>taryba</w:t>
      </w:r>
      <w:r w:rsidR="009C4C16">
        <w:t xml:space="preserve"> </w:t>
      </w:r>
      <w:r>
        <w:t xml:space="preserve"> </w:t>
      </w:r>
      <w:r w:rsidRPr="00DE2EB2">
        <w:rPr>
          <w:spacing w:val="40"/>
        </w:rPr>
        <w:t>nusprendžia</w:t>
      </w:r>
      <w:r w:rsidR="00255622">
        <w:rPr>
          <w:spacing w:val="40"/>
        </w:rPr>
        <w:t>:</w:t>
      </w:r>
    </w:p>
    <w:p w:rsidR="00D65E34" w:rsidRDefault="00255622" w:rsidP="001F658C">
      <w:pPr>
        <w:ind w:firstLine="720"/>
        <w:jc w:val="both"/>
      </w:pPr>
      <w:r>
        <w:t>P</w:t>
      </w:r>
      <w:r w:rsidR="00E03C26" w:rsidRPr="00451214">
        <w:t>akeist</w:t>
      </w:r>
      <w:r w:rsidR="00E03C26">
        <w:t xml:space="preserve">i Plungės rajono savivaldybės tarybos </w:t>
      </w:r>
      <w:r w:rsidR="005F654E">
        <w:t xml:space="preserve">Etikos komisijos, sudarytos Plungės rajono savivaldybės tarybos </w:t>
      </w:r>
      <w:r w:rsidR="00E03C26">
        <w:t>201</w:t>
      </w:r>
      <w:r w:rsidR="00037E55">
        <w:t>9</w:t>
      </w:r>
      <w:r w:rsidR="00E03C26">
        <w:t xml:space="preserve"> m. </w:t>
      </w:r>
      <w:r w:rsidR="00037E55">
        <w:t>balandžio</w:t>
      </w:r>
      <w:r w:rsidR="00E03C26">
        <w:t xml:space="preserve"> </w:t>
      </w:r>
      <w:r w:rsidR="00CB5C40">
        <w:t>2</w:t>
      </w:r>
      <w:r w:rsidR="00037E55">
        <w:t>5</w:t>
      </w:r>
      <w:r w:rsidR="00E03C26">
        <w:t xml:space="preserve"> d. sprendimo Nr. T1-</w:t>
      </w:r>
      <w:r w:rsidR="00037E55">
        <w:t>10</w:t>
      </w:r>
      <w:r w:rsidR="00CB5C40">
        <w:t>6</w:t>
      </w:r>
      <w:r w:rsidR="00E03C26">
        <w:t xml:space="preserve"> „Dėl </w:t>
      </w:r>
      <w:r w:rsidR="00CB5C40" w:rsidRPr="00CB5C40">
        <w:t xml:space="preserve">Plungės rajono savivaldybės </w:t>
      </w:r>
      <w:r w:rsidR="00CB5C40">
        <w:t xml:space="preserve">tarybos </w:t>
      </w:r>
      <w:r w:rsidR="009C4C16">
        <w:t>E</w:t>
      </w:r>
      <w:r w:rsidR="00CB5C40">
        <w:t>tikos komisijos</w:t>
      </w:r>
      <w:r w:rsidR="00CB5C40" w:rsidRPr="00CB5C40">
        <w:t xml:space="preserve"> </w:t>
      </w:r>
      <w:r w:rsidR="00E03C26">
        <w:t>sudarymo“</w:t>
      </w:r>
      <w:r w:rsidR="005F654E">
        <w:t xml:space="preserve"> (kartu su 2019 m. spalio 31 d. sprendimu Nr. T1-240</w:t>
      </w:r>
      <w:r w:rsidR="00E173E8">
        <w:t xml:space="preserve"> ir 2022 m. lapkričio 24 d. sprendimu Nr. T1-106</w:t>
      </w:r>
      <w:r w:rsidR="005F654E">
        <w:t>)</w:t>
      </w:r>
      <w:r w:rsidR="00CB5C40">
        <w:t xml:space="preserve"> </w:t>
      </w:r>
      <w:r w:rsidR="005F654E">
        <w:t>1 punktu, sudėtį</w:t>
      </w:r>
      <w:r w:rsidR="0065466D">
        <w:t xml:space="preserve"> ir v</w:t>
      </w:r>
      <w:r w:rsidR="005F654E">
        <w:t xml:space="preserve">ietoje </w:t>
      </w:r>
      <w:r w:rsidR="00E173E8">
        <w:t>Dainos Martišienės, Savivaldybės tarybos narės</w:t>
      </w:r>
      <w:r w:rsidR="005F654E">
        <w:t>, įrašyti ......................</w:t>
      </w:r>
      <w:r w:rsidR="008A426B">
        <w:t>.</w:t>
      </w:r>
      <w:r w:rsidRPr="00CA2F32">
        <w:t>,</w:t>
      </w:r>
      <w:r w:rsidR="0027425D" w:rsidRPr="00CA2F32">
        <w:t xml:space="preserve"> </w:t>
      </w:r>
      <w:r w:rsidR="0065466D">
        <w:t>Savivaldybės tarybos narį (-</w:t>
      </w:r>
      <w:r w:rsidR="005F654E">
        <w:t>ę</w:t>
      </w:r>
      <w:r w:rsidR="0065466D">
        <w:t>)</w:t>
      </w:r>
      <w:r w:rsidR="001518BA" w:rsidRPr="00CA2F32">
        <w:t>.</w:t>
      </w:r>
    </w:p>
    <w:p w:rsidR="00CA2F32" w:rsidRDefault="00CA2F32" w:rsidP="00395865">
      <w:pPr>
        <w:jc w:val="both"/>
      </w:pPr>
    </w:p>
    <w:p w:rsidR="00E173E8" w:rsidRDefault="00E173E8" w:rsidP="00395865">
      <w:pPr>
        <w:jc w:val="both"/>
      </w:pPr>
    </w:p>
    <w:p w:rsidR="00585997" w:rsidRDefault="00ED77DE" w:rsidP="00ED77DE">
      <w:pPr>
        <w:rPr>
          <w:rStyle w:val="Komentaronuoroda"/>
          <w:sz w:val="24"/>
        </w:rPr>
      </w:pPr>
      <w:r>
        <w:rPr>
          <w:rStyle w:val="Komentaronuoroda"/>
          <w:sz w:val="24"/>
        </w:rPr>
        <w:t>Savivaldybės meras</w:t>
      </w:r>
      <w:r w:rsidR="00DD46FC" w:rsidRPr="00C32D45">
        <w:rPr>
          <w:rStyle w:val="Komentaronuoroda"/>
          <w:sz w:val="24"/>
        </w:rPr>
        <w:t xml:space="preserve"> </w:t>
      </w:r>
    </w:p>
    <w:p w:rsidR="007A7DE8" w:rsidRDefault="007A7DE8" w:rsidP="00ED77DE">
      <w:pPr>
        <w:rPr>
          <w:rStyle w:val="Komentaronuoroda"/>
          <w:sz w:val="24"/>
        </w:rPr>
      </w:pPr>
    </w:p>
    <w:p w:rsidR="007A7DE8" w:rsidRDefault="007A7DE8" w:rsidP="00ED77DE">
      <w:pPr>
        <w:rPr>
          <w:rStyle w:val="Komentaronuoroda"/>
          <w:sz w:val="24"/>
        </w:rPr>
      </w:pPr>
    </w:p>
    <w:p w:rsidR="007A7DE8" w:rsidRDefault="007A7DE8" w:rsidP="00ED77DE">
      <w:pPr>
        <w:rPr>
          <w:rStyle w:val="Komentaronuoroda"/>
          <w:sz w:val="24"/>
        </w:rPr>
      </w:pPr>
    </w:p>
    <w:p w:rsidR="007A7DE8" w:rsidRDefault="007A7DE8" w:rsidP="00ED77DE">
      <w:pPr>
        <w:rPr>
          <w:rStyle w:val="Komentaronuoroda"/>
          <w:sz w:val="24"/>
        </w:rPr>
      </w:pPr>
    </w:p>
    <w:p w:rsidR="007A7DE8" w:rsidRDefault="007A7DE8" w:rsidP="00ED77DE">
      <w:pPr>
        <w:rPr>
          <w:rStyle w:val="Komentaronuoroda"/>
          <w:sz w:val="24"/>
        </w:rPr>
      </w:pPr>
    </w:p>
    <w:p w:rsidR="007A7DE8" w:rsidRDefault="007A7DE8" w:rsidP="00ED77DE">
      <w:pPr>
        <w:rPr>
          <w:rStyle w:val="Komentaronuoroda"/>
          <w:sz w:val="24"/>
        </w:rPr>
      </w:pPr>
    </w:p>
    <w:p w:rsidR="007A7DE8" w:rsidRDefault="007A7DE8" w:rsidP="00ED77DE">
      <w:pPr>
        <w:rPr>
          <w:rStyle w:val="Komentaronuoroda"/>
          <w:sz w:val="24"/>
        </w:rPr>
      </w:pPr>
    </w:p>
    <w:p w:rsidR="007A7DE8" w:rsidRDefault="007A7DE8"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6A3ECA" w:rsidRDefault="006A3ECA" w:rsidP="00ED77DE">
      <w:pPr>
        <w:rPr>
          <w:rStyle w:val="Komentaronuoroda"/>
          <w:sz w:val="24"/>
        </w:rPr>
      </w:pPr>
    </w:p>
    <w:p w:rsidR="006A3ECA" w:rsidRDefault="006A3ECA" w:rsidP="00ED77DE">
      <w:pPr>
        <w:rPr>
          <w:rStyle w:val="Komentaronuoroda"/>
          <w:sz w:val="24"/>
        </w:rPr>
      </w:pPr>
    </w:p>
    <w:p w:rsidR="006A3ECA" w:rsidRDefault="006A3ECA" w:rsidP="00ED77DE">
      <w:pPr>
        <w:rPr>
          <w:rStyle w:val="Komentaronuoroda"/>
          <w:sz w:val="24"/>
        </w:rPr>
      </w:pPr>
    </w:p>
    <w:p w:rsidR="006A3ECA" w:rsidRDefault="006A3ECA" w:rsidP="00ED77DE">
      <w:pPr>
        <w:rPr>
          <w:rStyle w:val="Komentaronuoroda"/>
          <w:sz w:val="24"/>
        </w:rPr>
      </w:pPr>
    </w:p>
    <w:p w:rsidR="006A3ECA" w:rsidRDefault="006A3ECA" w:rsidP="00ED77DE">
      <w:pPr>
        <w:rPr>
          <w:rStyle w:val="Komentaronuoroda"/>
          <w:sz w:val="24"/>
        </w:rPr>
      </w:pPr>
    </w:p>
    <w:p w:rsidR="001F658C" w:rsidRDefault="001F658C" w:rsidP="00ED77DE">
      <w:pPr>
        <w:rPr>
          <w:rStyle w:val="Komentaronuoroda"/>
          <w:sz w:val="24"/>
        </w:rPr>
      </w:pPr>
    </w:p>
    <w:p w:rsidR="007A7DE8" w:rsidRPr="00A06B33" w:rsidRDefault="007A7DE8" w:rsidP="007A7DE8">
      <w:r w:rsidRPr="00A06B33">
        <w:t>SUDERINTA:</w:t>
      </w:r>
    </w:p>
    <w:p w:rsidR="007A7DE8" w:rsidRPr="00A06B33" w:rsidRDefault="007A7DE8" w:rsidP="007A7DE8">
      <w:r w:rsidRPr="00A06B33">
        <w:t>Administracijos direktorius Mindaugas Kaunas</w:t>
      </w:r>
    </w:p>
    <w:p w:rsidR="007A7DE8" w:rsidRPr="00A06B33" w:rsidRDefault="007A7DE8" w:rsidP="007A7DE8">
      <w:r w:rsidRPr="00A06B33">
        <w:t xml:space="preserve">Protokolo skyriaus kalbos tvarkytoja Simona </w:t>
      </w:r>
      <w:proofErr w:type="spellStart"/>
      <w:r w:rsidRPr="00A06B33">
        <w:t>Grigalauskaitė</w:t>
      </w:r>
      <w:proofErr w:type="spellEnd"/>
      <w:r w:rsidRPr="00A06B33">
        <w:t xml:space="preserve"> </w:t>
      </w:r>
    </w:p>
    <w:p w:rsidR="007A7DE8" w:rsidRDefault="007A7DE8" w:rsidP="007A7DE8">
      <w:r w:rsidRPr="00A06B33">
        <w:t xml:space="preserve">Juridinio ir personalo administravimo skyriaus </w:t>
      </w:r>
      <w:r>
        <w:t>vedėjas Vytautas Tumas</w:t>
      </w:r>
    </w:p>
    <w:p w:rsidR="007A7DE8" w:rsidRDefault="007A7DE8" w:rsidP="007A7DE8"/>
    <w:p w:rsidR="00585997" w:rsidRDefault="007A7DE8" w:rsidP="007A7DE8">
      <w:r w:rsidRPr="00A06B33">
        <w:t xml:space="preserve">Sprendimą rengė </w:t>
      </w:r>
      <w:r>
        <w:t xml:space="preserve">Protokolo skyriaus vedėja </w:t>
      </w:r>
      <w:r w:rsidRPr="00A06B33">
        <w:t xml:space="preserve">Jovita </w:t>
      </w:r>
      <w:r>
        <w:t>Šumskienė</w:t>
      </w:r>
    </w:p>
    <w:p w:rsidR="00E048F9" w:rsidRDefault="0065466D" w:rsidP="00E048F9">
      <w:pPr>
        <w:jc w:val="center"/>
        <w:rPr>
          <w:b/>
          <w:caps/>
        </w:rPr>
      </w:pPr>
      <w:r>
        <w:br w:type="page"/>
      </w:r>
      <w:r w:rsidR="00E048F9">
        <w:rPr>
          <w:b/>
        </w:rPr>
        <w:lastRenderedPageBreak/>
        <w:t>PROTOKOLO SKYRIUS</w:t>
      </w:r>
    </w:p>
    <w:p w:rsidR="00E048F9" w:rsidRPr="006975E2" w:rsidRDefault="00E048F9" w:rsidP="00E048F9">
      <w:pPr>
        <w:jc w:val="center"/>
        <w:rPr>
          <w:b/>
        </w:rPr>
      </w:pPr>
    </w:p>
    <w:p w:rsidR="00E048F9" w:rsidRPr="006975E2" w:rsidRDefault="00E048F9" w:rsidP="00E048F9">
      <w:pPr>
        <w:jc w:val="center"/>
        <w:rPr>
          <w:b/>
        </w:rPr>
      </w:pPr>
      <w:r w:rsidRPr="006975E2">
        <w:rPr>
          <w:b/>
        </w:rPr>
        <w:t>AIŠKINAMASIS RAŠTAS</w:t>
      </w:r>
    </w:p>
    <w:p w:rsidR="00E048F9" w:rsidRPr="006975E2" w:rsidRDefault="00E048F9" w:rsidP="00E048F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E048F9" w:rsidRPr="006975E2" w:rsidTr="00A572FC">
        <w:tc>
          <w:tcPr>
            <w:tcW w:w="9854" w:type="dxa"/>
            <w:shd w:val="clear" w:color="auto" w:fill="auto"/>
          </w:tcPr>
          <w:p w:rsidR="00E048F9" w:rsidRPr="00E048F9" w:rsidRDefault="00E048F9" w:rsidP="00A572FC">
            <w:pPr>
              <w:jc w:val="center"/>
              <w:rPr>
                <w:b/>
                <w:caps/>
              </w:rPr>
            </w:pPr>
            <w:r w:rsidRPr="00E048F9">
              <w:rPr>
                <w:b/>
                <w:caps/>
              </w:rPr>
              <w:t>„DĖL PLUNGĖS RAJONO SAVIVALDYBĖS TARYBOS 2019 M. BALANDŽIO 25 D. SPRENDIMO NR. T1-106 „</w:t>
            </w:r>
            <w:r w:rsidRPr="00E048F9">
              <w:rPr>
                <w:b/>
                <w:bCs/>
                <w:iCs/>
                <w:caps/>
              </w:rPr>
              <w:t>DĖL PLUNGĖS RAJONO SAVIVALDYBĖS TARYBOS ETIKOS KOMISIJOS SUDARYMO“ IR JĮ K</w:t>
            </w:r>
            <w:r w:rsidR="003D1E4C">
              <w:rPr>
                <w:b/>
                <w:bCs/>
                <w:iCs/>
                <w:caps/>
              </w:rPr>
              <w:t>EITUSIŲ SPRENDIMŲ</w:t>
            </w:r>
            <w:r w:rsidRPr="00E048F9">
              <w:rPr>
                <w:b/>
                <w:bCs/>
                <w:iCs/>
                <w:caps/>
              </w:rPr>
              <w:t xml:space="preserve"> PAKEITIMO</w:t>
            </w:r>
            <w:r w:rsidRPr="00E048F9">
              <w:rPr>
                <w:b/>
                <w:caps/>
              </w:rPr>
              <w:t>“</w:t>
            </w:r>
          </w:p>
          <w:p w:rsidR="00E048F9" w:rsidRPr="006975E2" w:rsidRDefault="00E048F9" w:rsidP="00A572FC">
            <w:pPr>
              <w:jc w:val="center"/>
              <w:rPr>
                <w:b/>
                <w:caps/>
              </w:rPr>
            </w:pPr>
          </w:p>
        </w:tc>
      </w:tr>
      <w:tr w:rsidR="00E048F9" w:rsidRPr="002E25C0" w:rsidTr="00A572FC">
        <w:tc>
          <w:tcPr>
            <w:tcW w:w="9854" w:type="dxa"/>
            <w:shd w:val="clear" w:color="auto" w:fill="auto"/>
          </w:tcPr>
          <w:p w:rsidR="00E048F9" w:rsidRDefault="003D1E4C" w:rsidP="00A572FC">
            <w:pPr>
              <w:jc w:val="center"/>
            </w:pPr>
            <w:r>
              <w:t>2023</w:t>
            </w:r>
            <w:r w:rsidR="00E048F9">
              <w:t xml:space="preserve"> m. </w:t>
            </w:r>
            <w:r>
              <w:t>vasario 9</w:t>
            </w:r>
            <w:r w:rsidR="00E048F9">
              <w:t xml:space="preserve"> d.</w:t>
            </w:r>
            <w:r w:rsidR="00E048F9" w:rsidRPr="002E25C0">
              <w:t xml:space="preserve"> </w:t>
            </w:r>
          </w:p>
          <w:p w:rsidR="00E048F9" w:rsidRPr="002E25C0" w:rsidRDefault="00E048F9" w:rsidP="00A572FC">
            <w:pPr>
              <w:jc w:val="center"/>
            </w:pPr>
            <w:r w:rsidRPr="002E25C0">
              <w:t>Plungė</w:t>
            </w:r>
          </w:p>
        </w:tc>
      </w:tr>
    </w:tbl>
    <w:p w:rsidR="00E048F9" w:rsidRDefault="00E048F9" w:rsidP="00E048F9"/>
    <w:p w:rsidR="00E048F9" w:rsidRDefault="00E048F9" w:rsidP="00E048F9">
      <w:pPr>
        <w:tabs>
          <w:tab w:val="left" w:pos="855"/>
        </w:tabs>
        <w:ind w:firstLine="720"/>
        <w:jc w:val="both"/>
      </w:pPr>
      <w:r>
        <w:rPr>
          <w:b/>
        </w:rPr>
        <w:t xml:space="preserve">1. </w:t>
      </w:r>
      <w:r w:rsidRPr="009F3DBF">
        <w:rPr>
          <w:b/>
        </w:rPr>
        <w:t>Parengto teisės akto projekto tikslai</w:t>
      </w:r>
      <w:r>
        <w:rPr>
          <w:b/>
        </w:rPr>
        <w:t>, problemos esmė</w:t>
      </w:r>
      <w:r w:rsidR="003D1E4C">
        <w:rPr>
          <w:b/>
        </w:rPr>
        <w:t>.</w:t>
      </w:r>
      <w:r>
        <w:rPr>
          <w:b/>
        </w:rPr>
        <w:t xml:space="preserve"> </w:t>
      </w:r>
      <w:r w:rsidR="003D1E4C" w:rsidRPr="003D1E4C">
        <w:t>P</w:t>
      </w:r>
      <w:r w:rsidRPr="00451214">
        <w:t>akeist</w:t>
      </w:r>
      <w:r>
        <w:t>i Savivaldybės tarybos 2019 m. balandžio 25 d. sprendimu Nr. T1-106 (kartu su 2019 m. spalio 31 d. sprendimu Nr. T1-240</w:t>
      </w:r>
      <w:r w:rsidR="003D1E4C">
        <w:t xml:space="preserve"> ir 2022 m. lapkričio 24 d. sprendimu Nr. T1-106</w:t>
      </w:r>
      <w:r>
        <w:t>) patvirtintą Plungės rajono savi</w:t>
      </w:r>
      <w:r w:rsidR="001F658C">
        <w:t>valdybės tarybos Etikos komisijos (toliau – Komisija) sudėtį</w:t>
      </w:r>
      <w:r>
        <w:t>.</w:t>
      </w:r>
      <w:r w:rsidRPr="00E048F9">
        <w:rPr>
          <w:rFonts w:eastAsia="Lucida Sans Unicode"/>
          <w:kern w:val="2"/>
        </w:rPr>
        <w:t xml:space="preserve"> </w:t>
      </w:r>
      <w:r w:rsidRPr="00095166">
        <w:rPr>
          <w:rFonts w:eastAsia="Lucida Sans Unicode"/>
          <w:kern w:val="2"/>
        </w:rPr>
        <w:t xml:space="preserve">Sprendimo projektas parengtas </w:t>
      </w:r>
      <w:r>
        <w:rPr>
          <w:rFonts w:eastAsia="Lucida Sans Unicode"/>
          <w:kern w:val="2"/>
        </w:rPr>
        <w:t>atsižvelgi</w:t>
      </w:r>
      <w:r w:rsidR="003D1E4C">
        <w:rPr>
          <w:rFonts w:eastAsia="Lucida Sans Unicode"/>
          <w:kern w:val="2"/>
        </w:rPr>
        <w:t>ant į Savivaldybės tarybos narės</w:t>
      </w:r>
      <w:r>
        <w:rPr>
          <w:rFonts w:eastAsia="Lucida Sans Unicode"/>
          <w:kern w:val="2"/>
        </w:rPr>
        <w:t xml:space="preserve"> </w:t>
      </w:r>
      <w:r w:rsidR="003D1E4C">
        <w:rPr>
          <w:rFonts w:eastAsia="Lucida Sans Unicode"/>
          <w:kern w:val="2"/>
        </w:rPr>
        <w:t>Dainos Martišienės 2023</w:t>
      </w:r>
      <w:r>
        <w:rPr>
          <w:rFonts w:eastAsia="Lucida Sans Unicode"/>
          <w:kern w:val="2"/>
        </w:rPr>
        <w:t xml:space="preserve"> m. </w:t>
      </w:r>
      <w:r w:rsidR="003D1E4C">
        <w:rPr>
          <w:rFonts w:eastAsia="Lucida Sans Unicode"/>
          <w:kern w:val="2"/>
        </w:rPr>
        <w:t>vasario 8 d. prašymą Nr. AG-851</w:t>
      </w:r>
      <w:r w:rsidR="00DC3A88">
        <w:rPr>
          <w:rFonts w:eastAsia="Lucida Sans Unicode"/>
          <w:kern w:val="2"/>
        </w:rPr>
        <w:t>.</w:t>
      </w:r>
    </w:p>
    <w:p w:rsidR="00E048F9" w:rsidRPr="00AB29A9" w:rsidRDefault="00E048F9" w:rsidP="00E048F9">
      <w:pPr>
        <w:tabs>
          <w:tab w:val="left" w:pos="855"/>
        </w:tabs>
        <w:ind w:firstLine="720"/>
        <w:jc w:val="both"/>
      </w:pPr>
      <w:r>
        <w:rPr>
          <w:b/>
        </w:rPr>
        <w:t xml:space="preserve">2. </w:t>
      </w:r>
      <w:r w:rsidRPr="00070405">
        <w:rPr>
          <w:b/>
        </w:rPr>
        <w:t>K</w:t>
      </w:r>
      <w:r w:rsidRPr="00A035DD">
        <w:rPr>
          <w:b/>
        </w:rPr>
        <w:t>aip šiuo metu yra sprendžiami projekte aptarti klausimai.</w:t>
      </w:r>
      <w:r>
        <w:rPr>
          <w:b/>
        </w:rPr>
        <w:t xml:space="preserve"> </w:t>
      </w:r>
      <w:r w:rsidR="00DC3A88" w:rsidRPr="00DC3A88">
        <w:t>Savivaldybės t</w:t>
      </w:r>
      <w:r w:rsidR="003D1E4C">
        <w:t>arybos narė Daina Martišienė</w:t>
      </w:r>
      <w:r w:rsidR="00DC3A88">
        <w:t xml:space="preserve"> iki šiol buvo Komisijos sudėtyje</w:t>
      </w:r>
      <w:r w:rsidR="003D1E4C">
        <w:t>.</w:t>
      </w:r>
      <w:r w:rsidR="00DC3A88">
        <w:t xml:space="preserve">  </w:t>
      </w:r>
      <w:r w:rsidRPr="00AB29A9">
        <w:t xml:space="preserve"> </w:t>
      </w:r>
    </w:p>
    <w:p w:rsidR="00E048F9" w:rsidRPr="00586817" w:rsidRDefault="00E048F9" w:rsidP="00E048F9">
      <w:pPr>
        <w:ind w:firstLine="720"/>
        <w:jc w:val="both"/>
      </w:pPr>
      <w:r>
        <w:rPr>
          <w:b/>
        </w:rPr>
        <w:t xml:space="preserve">3. </w:t>
      </w:r>
      <w:r w:rsidRPr="00A035DD">
        <w:rPr>
          <w:b/>
        </w:rPr>
        <w:t>Kodėl būtina priimti sprendimą, kokių pozityvių rezultatų laukiama.</w:t>
      </w:r>
      <w:r>
        <w:rPr>
          <w:b/>
        </w:rPr>
        <w:t xml:space="preserve"> </w:t>
      </w:r>
      <w:r w:rsidR="00490920">
        <w:t>Savivaldybės tarybai pritarus</w:t>
      </w:r>
      <w:r w:rsidR="001F658C">
        <w:t>,</w:t>
      </w:r>
      <w:r w:rsidR="00490920">
        <w:t xml:space="preserve"> vietoje </w:t>
      </w:r>
      <w:r w:rsidR="003D1E4C">
        <w:t>Dainos</w:t>
      </w:r>
      <w:r w:rsidR="00490920">
        <w:t xml:space="preserve"> </w:t>
      </w:r>
      <w:r w:rsidR="003D1E4C">
        <w:t>Martišienės bus įrašyta</w:t>
      </w:r>
      <w:r w:rsidR="00490920">
        <w:t xml:space="preserve"> kito</w:t>
      </w:r>
      <w:r w:rsidR="00490920" w:rsidRPr="00CA2F32">
        <w:t xml:space="preserve"> </w:t>
      </w:r>
      <w:r w:rsidR="00490920">
        <w:t>Savivaldy</w:t>
      </w:r>
      <w:r w:rsidR="006A3ECA">
        <w:t>bės tarybos nario (-ės) pavardė.</w:t>
      </w:r>
      <w:r w:rsidR="001F658C">
        <w:t xml:space="preserve"> Taip bus</w:t>
      </w:r>
      <w:r w:rsidR="00490920">
        <w:t xml:space="preserve"> užtikrintas </w:t>
      </w:r>
      <w:r w:rsidR="001F658C">
        <w:t xml:space="preserve">tolimesnis </w:t>
      </w:r>
      <w:r w:rsidR="00490920">
        <w:t>Komisijos darbas</w:t>
      </w:r>
      <w:r>
        <w:t>.</w:t>
      </w:r>
    </w:p>
    <w:p w:rsidR="00E048F9" w:rsidRDefault="00E048F9" w:rsidP="00E048F9">
      <w:pPr>
        <w:tabs>
          <w:tab w:val="num" w:pos="-3261"/>
        </w:tabs>
        <w:ind w:firstLine="720"/>
        <w:jc w:val="both"/>
      </w:pPr>
      <w:r>
        <w:rPr>
          <w:b/>
        </w:rPr>
        <w:t xml:space="preserve">4. </w:t>
      </w:r>
      <w:r w:rsidRPr="00637545">
        <w:rPr>
          <w:b/>
        </w:rPr>
        <w:t>Siūlomos teisinio reguliavimo nuostatos.</w:t>
      </w:r>
      <w:r>
        <w:rPr>
          <w:b/>
        </w:rPr>
        <w:t xml:space="preserve"> </w:t>
      </w:r>
      <w:r w:rsidR="00490920">
        <w:t xml:space="preserve">Vadovaujamasi </w:t>
      </w:r>
      <w:r w:rsidR="00490920" w:rsidRPr="009A754F">
        <w:rPr>
          <w:lang w:eastAsia="en-US"/>
        </w:rPr>
        <w:t xml:space="preserve">Lietuvos Respublikos vietos savivaldos įstatymo </w:t>
      </w:r>
      <w:r w:rsidR="00490920">
        <w:rPr>
          <w:lang w:eastAsia="en-US"/>
        </w:rPr>
        <w:t xml:space="preserve">15 straipsnio 1 dalimi bei </w:t>
      </w:r>
      <w:r w:rsidR="00490920" w:rsidRPr="00817411">
        <w:rPr>
          <w:lang w:eastAsia="en-US"/>
        </w:rPr>
        <w:t>18 straipsnio 1 dalimi</w:t>
      </w:r>
      <w:r w:rsidR="00490920">
        <w:rPr>
          <w:lang w:eastAsia="en-US"/>
        </w:rPr>
        <w:t xml:space="preserve">. </w:t>
      </w:r>
    </w:p>
    <w:p w:rsidR="00E048F9" w:rsidRPr="00586817" w:rsidRDefault="00E048F9" w:rsidP="00E048F9">
      <w:pPr>
        <w:ind w:firstLine="720"/>
        <w:jc w:val="both"/>
      </w:pPr>
      <w:r>
        <w:rPr>
          <w:b/>
        </w:rPr>
        <w:t xml:space="preserve">5. </w:t>
      </w:r>
      <w:r w:rsidRPr="00A035DD">
        <w:rPr>
          <w:b/>
        </w:rPr>
        <w:t>Pateikti skaičiavimus, išlaidų sąmatas,  nurodyti finansavimo šaltinius.</w:t>
      </w:r>
      <w:r>
        <w:rPr>
          <w:b/>
        </w:rPr>
        <w:t xml:space="preserve"> </w:t>
      </w:r>
      <w:r w:rsidRPr="00586817">
        <w:t>Netaikoma.</w:t>
      </w:r>
    </w:p>
    <w:p w:rsidR="00E048F9" w:rsidRPr="00586817" w:rsidRDefault="00E048F9" w:rsidP="00E048F9">
      <w:pPr>
        <w:ind w:firstLine="720"/>
        <w:jc w:val="both"/>
      </w:pPr>
      <w:r>
        <w:rPr>
          <w:b/>
        </w:rPr>
        <w:t xml:space="preserve">6. </w:t>
      </w:r>
      <w:r w:rsidRPr="00A035DD">
        <w:rPr>
          <w:b/>
        </w:rPr>
        <w:t>Nurodyti, kokius galiojančius aktus reikėtų pakeisti ar pripažinti netekusiais</w:t>
      </w:r>
      <w:r>
        <w:rPr>
          <w:b/>
        </w:rPr>
        <w:t xml:space="preserve"> </w:t>
      </w:r>
      <w:r w:rsidRPr="00A035DD">
        <w:rPr>
          <w:b/>
        </w:rPr>
        <w:t>galios,</w:t>
      </w:r>
      <w:r>
        <w:rPr>
          <w:b/>
        </w:rPr>
        <w:t xml:space="preserve"> </w:t>
      </w:r>
      <w:r w:rsidRPr="00A035DD">
        <w:rPr>
          <w:b/>
        </w:rPr>
        <w:t>priėmus sprendimą pagal teikiamą projektą.</w:t>
      </w:r>
      <w:r w:rsidRPr="00586817">
        <w:t xml:space="preserve"> Netaikoma.</w:t>
      </w:r>
    </w:p>
    <w:p w:rsidR="00E048F9" w:rsidRDefault="00E048F9" w:rsidP="00E048F9">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AB29A9">
        <w:t>Korupcijos pasireiškimo tikimybės nėra. Vertinimas neatliekamas.</w:t>
      </w:r>
    </w:p>
    <w:p w:rsidR="00E048F9" w:rsidRDefault="00E048F9" w:rsidP="00E048F9">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r w:rsidR="003D1E4C" w:rsidRPr="003D1E4C">
        <w:t>Savivaldybės t</w:t>
      </w:r>
      <w:r w:rsidR="003D1E4C">
        <w:t>arybos narių</w:t>
      </w:r>
      <w:r w:rsidRPr="00586817">
        <w:t>.</w:t>
      </w:r>
    </w:p>
    <w:p w:rsidR="00E048F9" w:rsidRDefault="00E048F9" w:rsidP="00E048F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t>Nėra.</w:t>
      </w:r>
    </w:p>
    <w:p w:rsidR="00E048F9" w:rsidRDefault="00E048F9" w:rsidP="00E048F9">
      <w:pPr>
        <w:tabs>
          <w:tab w:val="left" w:pos="720"/>
        </w:tabs>
        <w:ind w:firstLine="720"/>
        <w:jc w:val="both"/>
      </w:pPr>
      <w:r>
        <w:rPr>
          <w:b/>
        </w:rPr>
        <w:t xml:space="preserve">10. Kam (institucijoms, skyriams, organizacijoms ir t. t.) patvirtintas sprendimas turi būti išsiųstas. </w:t>
      </w:r>
    </w:p>
    <w:p w:rsidR="004E1367" w:rsidRDefault="00E048F9" w:rsidP="004E1367">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E1367" w:rsidRDefault="004E1367" w:rsidP="004E1367">
      <w:pPr>
        <w:ind w:firstLine="720"/>
        <w:jc w:val="both"/>
      </w:pPr>
      <w:r>
        <w:t>PRIDEDAMA.</w:t>
      </w:r>
    </w:p>
    <w:p w:rsidR="004E1367" w:rsidRDefault="004E1367" w:rsidP="004E1367">
      <w:pPr>
        <w:ind w:firstLine="720"/>
        <w:jc w:val="both"/>
      </w:pPr>
      <w:r>
        <w:t>Savivaldybės tarybos narės Dainos Martišienės 2023 m. vasario 8 d. raštas Nr. AG-851, 1 egz., 1 lapas.</w:t>
      </w:r>
    </w:p>
    <w:p w:rsidR="004E1367" w:rsidRPr="00A572A1" w:rsidRDefault="00E048F9" w:rsidP="004E1367">
      <w:pPr>
        <w:ind w:firstLine="720"/>
        <w:jc w:val="both"/>
        <w:rPr>
          <w:b/>
        </w:rPr>
      </w:pPr>
      <w:r w:rsidRPr="00684DCC">
        <w:rPr>
          <w:b/>
        </w:rPr>
        <w:t>12.</w:t>
      </w:r>
      <w:r>
        <w:t xml:space="preserve"> </w:t>
      </w:r>
      <w:r w:rsidRPr="009F3DBF">
        <w:rPr>
          <w:b/>
        </w:rPr>
        <w:t>Numatomo teisinio reguliavimo poveikio vertinimas</w:t>
      </w:r>
      <w:r w:rsidR="004E1367">
        <w:rPr>
          <w:b/>
        </w:rPr>
        <w:t xml:space="preserve"> </w:t>
      </w:r>
      <w:r w:rsidR="004E1367" w:rsidRPr="0008475F">
        <w:t>(pagrįsti, kokios galimos teigiamos, neigiamos pasekmės, priėmus projektą, kokių priemonių reikėtų imtis, kad neigiamų pasekmių būtų išvengta).</w:t>
      </w:r>
      <w:r w:rsidR="004E1367" w:rsidRPr="00A572A1">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048F9" w:rsidRPr="007D4B69" w:rsidTr="00A572F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048F9" w:rsidRPr="007D4B69" w:rsidRDefault="00E048F9" w:rsidP="00A572FC">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048F9" w:rsidRPr="007D4B69" w:rsidRDefault="00E048F9" w:rsidP="00A572FC">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E048F9" w:rsidRPr="007D4B69" w:rsidTr="00A572F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048F9" w:rsidRPr="007D4B69" w:rsidRDefault="00E048F9" w:rsidP="00A572FC">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048F9" w:rsidRPr="007D4B69" w:rsidRDefault="00E048F9" w:rsidP="00A572FC">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048F9" w:rsidRPr="007D4B69" w:rsidRDefault="00E048F9" w:rsidP="00A572FC">
            <w:pPr>
              <w:widowControl w:val="0"/>
              <w:jc w:val="center"/>
              <w:rPr>
                <w:rFonts w:eastAsia="Lucida Sans Unicode"/>
                <w:b/>
                <w:kern w:val="1"/>
                <w:lang w:bidi="lo-LA"/>
              </w:rPr>
            </w:pPr>
            <w:r w:rsidRPr="007D4B69">
              <w:rPr>
                <w:rFonts w:eastAsia="Lucida Sans Unicode"/>
                <w:b/>
                <w:kern w:val="1"/>
              </w:rPr>
              <w:t>Neigiamas poveikis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048F9" w:rsidRPr="00586817" w:rsidRDefault="00E048F9" w:rsidP="00A572FC">
            <w:pPr>
              <w:widowControl w:val="0"/>
              <w:rPr>
                <w:rFonts w:eastAsia="Lucida Sans Unicode"/>
                <w:i/>
                <w:kern w:val="1"/>
                <w:lang w:bidi="lo-LA"/>
              </w:rPr>
            </w:pPr>
            <w:r>
              <w:rPr>
                <w:i/>
              </w:rPr>
              <w:t>Bus į</w:t>
            </w:r>
            <w:r w:rsidRPr="00586817">
              <w:rPr>
                <w:i/>
              </w:rPr>
              <w:t>gyvendinamos V</w:t>
            </w:r>
            <w:r w:rsidRPr="00586817">
              <w:rPr>
                <w:i/>
                <w:color w:val="000000"/>
              </w:rPr>
              <w:t>ietos savivaldos įstatymo</w:t>
            </w:r>
            <w:r w:rsidRPr="00586817">
              <w:rPr>
                <w:i/>
              </w:rPr>
              <w:t xml:space="preserve"> </w:t>
            </w:r>
            <w:r w:rsidR="00221683">
              <w:rPr>
                <w:i/>
              </w:rPr>
              <w:t xml:space="preserve">bei Savivaldybės tarybos veiklos reglamento </w:t>
            </w:r>
            <w:r w:rsidRPr="00586817">
              <w:rPr>
                <w:i/>
              </w:rPr>
              <w:t>nuostatos.</w:t>
            </w:r>
          </w:p>
        </w:tc>
        <w:tc>
          <w:tcPr>
            <w:tcW w:w="2835"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395D53">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bl>
    <w:p w:rsidR="00E048F9" w:rsidRDefault="00E048F9" w:rsidP="00E048F9">
      <w:pPr>
        <w:widowControl w:val="0"/>
        <w:jc w:val="both"/>
        <w:rPr>
          <w:rFonts w:eastAsia="Lucida Sans Unicode"/>
          <w:kern w:val="1"/>
          <w:lang w:bidi="lo-LA"/>
        </w:rPr>
      </w:pPr>
    </w:p>
    <w:p w:rsidR="00E048F9" w:rsidRDefault="00E048F9" w:rsidP="00E048F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048F9" w:rsidRDefault="00E048F9" w:rsidP="00E048F9">
      <w:pPr>
        <w:widowControl w:val="0"/>
        <w:jc w:val="both"/>
        <w:rPr>
          <w:rFonts w:eastAsia="Lucida Sans Unicode"/>
          <w:kern w:val="2"/>
        </w:rPr>
      </w:pPr>
    </w:p>
    <w:p w:rsidR="00E048F9" w:rsidRPr="00A14A34" w:rsidRDefault="00E048F9" w:rsidP="00E048F9">
      <w:pPr>
        <w:widowControl w:val="0"/>
        <w:rPr>
          <w:rFonts w:eastAsia="Lucida Sans Unicode"/>
          <w:kern w:val="2"/>
          <w:lang w:eastAsia="ar-SA"/>
        </w:rPr>
      </w:pPr>
      <w:r w:rsidRPr="00395D53">
        <w:rPr>
          <w:rFonts w:eastAsia="Lucida Sans Unicode"/>
          <w:kern w:val="2"/>
        </w:rPr>
        <w:t>Rengėja</w:t>
      </w:r>
      <w:r>
        <w:rPr>
          <w:rFonts w:eastAsia="Lucida Sans Unicode"/>
          <w:kern w:val="2"/>
          <w:lang w:eastAsia="ar-SA"/>
        </w:rPr>
        <w:t xml:space="preserve"> </w:t>
      </w:r>
      <w:r w:rsidRPr="00395D53">
        <w:rPr>
          <w:rFonts w:eastAsia="Lucida Sans Unicode" w:cs="Tahoma"/>
          <w:bCs/>
        </w:rPr>
        <w:t>Protokolo skyriaus vedėja</w:t>
      </w:r>
      <w:r w:rsidRPr="00395D53">
        <w:rPr>
          <w:rFonts w:eastAsia="Lucida Sans Unicode" w:cs="Tahoma"/>
          <w:b/>
          <w:bCs/>
        </w:rPr>
        <w:t xml:space="preserve">                 </w:t>
      </w:r>
      <w:r>
        <w:rPr>
          <w:rFonts w:eastAsia="Lucida Sans Unicode" w:cs="Tahoma"/>
          <w:b/>
          <w:bCs/>
        </w:rPr>
        <w:t xml:space="preserve">                        </w:t>
      </w:r>
      <w:r w:rsidRPr="00395D53">
        <w:rPr>
          <w:rFonts w:eastAsia="Lucida Sans Unicode" w:cs="Tahoma"/>
          <w:b/>
          <w:bCs/>
        </w:rPr>
        <w:t xml:space="preserve">                                   </w:t>
      </w:r>
      <w:r w:rsidRPr="00395D53">
        <w:rPr>
          <w:rFonts w:eastAsia="Lucida Sans Unicode" w:cs="Tahoma"/>
          <w:bCs/>
        </w:rPr>
        <w:t>Jovita Šumskienė</w:t>
      </w:r>
    </w:p>
    <w:p w:rsidR="0065466D" w:rsidRDefault="0065466D" w:rsidP="007A7DE8"/>
    <w:sectPr w:rsidR="0065466D" w:rsidSect="00A33874">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horndale">
    <w:altName w:val="Times New Roman"/>
    <w:panose1 w:val="00000000000000000000"/>
    <w:charset w:val="BA"/>
    <w:family w:val="roman"/>
    <w:notTrueType/>
    <w:pitch w:val="variable"/>
    <w:sig w:usb0="00000005" w:usb1="00000000" w:usb2="00000000" w:usb3="00000000" w:csb0="00000080" w:csb1="00000000"/>
  </w:font>
  <w:font w:name="HG Mincho Light J">
    <w:charset w:val="00"/>
    <w:family w:val="auto"/>
    <w:pitch w:val="variable"/>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F1134"/>
    <w:multiLevelType w:val="hybridMultilevel"/>
    <w:tmpl w:val="400A1150"/>
    <w:lvl w:ilvl="0" w:tplc="4E50B2F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6025AE6"/>
    <w:multiLevelType w:val="hybridMultilevel"/>
    <w:tmpl w:val="ABB0FD3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4FF81537"/>
    <w:multiLevelType w:val="hybridMultilevel"/>
    <w:tmpl w:val="AC20CAEE"/>
    <w:lvl w:ilvl="0" w:tplc="9E663DD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
    <w:nsid w:val="502C6963"/>
    <w:multiLevelType w:val="hybridMultilevel"/>
    <w:tmpl w:val="EEBC3E82"/>
    <w:lvl w:ilvl="0" w:tplc="6FA47D92">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C26"/>
    <w:rsid w:val="000300DE"/>
    <w:rsid w:val="00037E55"/>
    <w:rsid w:val="0004299A"/>
    <w:rsid w:val="00062B3C"/>
    <w:rsid w:val="00066139"/>
    <w:rsid w:val="00072080"/>
    <w:rsid w:val="000A009B"/>
    <w:rsid w:val="000D0B1B"/>
    <w:rsid w:val="001169FD"/>
    <w:rsid w:val="001518BA"/>
    <w:rsid w:val="00164CC5"/>
    <w:rsid w:val="001767B0"/>
    <w:rsid w:val="001F658C"/>
    <w:rsid w:val="00221683"/>
    <w:rsid w:val="00255622"/>
    <w:rsid w:val="00267763"/>
    <w:rsid w:val="0027425D"/>
    <w:rsid w:val="002E25C0"/>
    <w:rsid w:val="002E4544"/>
    <w:rsid w:val="002E5472"/>
    <w:rsid w:val="00395865"/>
    <w:rsid w:val="003A4F10"/>
    <w:rsid w:val="003B48EE"/>
    <w:rsid w:val="003D1E4C"/>
    <w:rsid w:val="003F15F6"/>
    <w:rsid w:val="004139BF"/>
    <w:rsid w:val="004143C1"/>
    <w:rsid w:val="004145C8"/>
    <w:rsid w:val="004265E1"/>
    <w:rsid w:val="00451214"/>
    <w:rsid w:val="00456614"/>
    <w:rsid w:val="00490920"/>
    <w:rsid w:val="004D0FE9"/>
    <w:rsid w:val="004E1367"/>
    <w:rsid w:val="004F41A0"/>
    <w:rsid w:val="00577823"/>
    <w:rsid w:val="00585997"/>
    <w:rsid w:val="00594FDA"/>
    <w:rsid w:val="00595E99"/>
    <w:rsid w:val="005D64D8"/>
    <w:rsid w:val="005E1008"/>
    <w:rsid w:val="005F654E"/>
    <w:rsid w:val="00603B7C"/>
    <w:rsid w:val="00645FD8"/>
    <w:rsid w:val="0065466D"/>
    <w:rsid w:val="00683C34"/>
    <w:rsid w:val="006A3ECA"/>
    <w:rsid w:val="006F5609"/>
    <w:rsid w:val="00721809"/>
    <w:rsid w:val="007945D5"/>
    <w:rsid w:val="007A7DE8"/>
    <w:rsid w:val="007D46EC"/>
    <w:rsid w:val="00817411"/>
    <w:rsid w:val="00823BAE"/>
    <w:rsid w:val="00876429"/>
    <w:rsid w:val="008A15A0"/>
    <w:rsid w:val="008A426B"/>
    <w:rsid w:val="008C341A"/>
    <w:rsid w:val="009027B9"/>
    <w:rsid w:val="00963D1E"/>
    <w:rsid w:val="009C4320"/>
    <w:rsid w:val="009C4C16"/>
    <w:rsid w:val="009E4E54"/>
    <w:rsid w:val="00A15608"/>
    <w:rsid w:val="00A33874"/>
    <w:rsid w:val="00A572FC"/>
    <w:rsid w:val="00A70B2F"/>
    <w:rsid w:val="00B22AA7"/>
    <w:rsid w:val="00B95891"/>
    <w:rsid w:val="00CA2F32"/>
    <w:rsid w:val="00CB00D1"/>
    <w:rsid w:val="00CB5C40"/>
    <w:rsid w:val="00CF082D"/>
    <w:rsid w:val="00D253DA"/>
    <w:rsid w:val="00D56554"/>
    <w:rsid w:val="00D65E34"/>
    <w:rsid w:val="00D67361"/>
    <w:rsid w:val="00DA1F9C"/>
    <w:rsid w:val="00DC3A88"/>
    <w:rsid w:val="00DD46FC"/>
    <w:rsid w:val="00DE0291"/>
    <w:rsid w:val="00DE2EB2"/>
    <w:rsid w:val="00DE6703"/>
    <w:rsid w:val="00E023B0"/>
    <w:rsid w:val="00E03C26"/>
    <w:rsid w:val="00E048F9"/>
    <w:rsid w:val="00E04B5A"/>
    <w:rsid w:val="00E11ADE"/>
    <w:rsid w:val="00E14143"/>
    <w:rsid w:val="00E173E8"/>
    <w:rsid w:val="00E24A02"/>
    <w:rsid w:val="00E37C67"/>
    <w:rsid w:val="00E61579"/>
    <w:rsid w:val="00E725B7"/>
    <w:rsid w:val="00EB786B"/>
    <w:rsid w:val="00ED77DE"/>
    <w:rsid w:val="00F01168"/>
    <w:rsid w:val="00F13BCF"/>
    <w:rsid w:val="00F30DF5"/>
    <w:rsid w:val="00F5007D"/>
    <w:rsid w:val="00FA3E34"/>
    <w:rsid w:val="00FE1F6A"/>
    <w:rsid w:val="00FF6B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CA2F32"/>
    <w:pPr>
      <w:ind w:left="720"/>
      <w:contextualSpacing/>
    </w:pPr>
  </w:style>
  <w:style w:type="paragraph" w:customStyle="1" w:styleId="DiagramaDiagrama1CharChar">
    <w:name w:val="Diagrama Diagrama1 Char Char"/>
    <w:basedOn w:val="prastasis"/>
    <w:rsid w:val="00A33874"/>
    <w:pPr>
      <w:spacing w:after="160" w:line="240" w:lineRule="exact"/>
    </w:pPr>
    <w:rPr>
      <w:rFonts w:ascii="Tahoma" w:hAnsi="Tahoma"/>
      <w:sz w:val="20"/>
      <w:szCs w:val="20"/>
      <w:lang w:val="en-US" w:eastAsia="en-US"/>
    </w:rPr>
  </w:style>
  <w:style w:type="paragraph" w:styleId="Betarp">
    <w:name w:val="No Spacing"/>
    <w:uiPriority w:val="1"/>
    <w:qFormat/>
    <w:rsid w:val="004139BF"/>
    <w:rPr>
      <w:sz w:val="24"/>
      <w:szCs w:val="24"/>
    </w:rPr>
  </w:style>
  <w:style w:type="character" w:styleId="Komentaronuoroda">
    <w:name w:val="annotation reference"/>
    <w:rsid w:val="00DD46FC"/>
    <w:rPr>
      <w:sz w:val="16"/>
    </w:rPr>
  </w:style>
  <w:style w:type="paragraph" w:customStyle="1" w:styleId="Text">
    <w:name w:val="Text"/>
    <w:basedOn w:val="prastasis"/>
    <w:rsid w:val="0065466D"/>
    <w:pPr>
      <w:widowControl w:val="0"/>
      <w:suppressAutoHyphens/>
    </w:pPr>
    <w:rPr>
      <w:rFonts w:ascii="Thorndale" w:eastAsia="HG Mincho Light J" w:hAnsi="Thorndale" w:cs="Mangal"/>
      <w:color w:val="000000"/>
      <w:lang w:bidi="sa-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CA2F32"/>
    <w:pPr>
      <w:ind w:left="720"/>
      <w:contextualSpacing/>
    </w:pPr>
  </w:style>
  <w:style w:type="paragraph" w:customStyle="1" w:styleId="DiagramaDiagrama1CharChar">
    <w:name w:val="Diagrama Diagrama1 Char Char"/>
    <w:basedOn w:val="prastasis"/>
    <w:rsid w:val="00A33874"/>
    <w:pPr>
      <w:spacing w:after="160" w:line="240" w:lineRule="exact"/>
    </w:pPr>
    <w:rPr>
      <w:rFonts w:ascii="Tahoma" w:hAnsi="Tahoma"/>
      <w:sz w:val="20"/>
      <w:szCs w:val="20"/>
      <w:lang w:val="en-US" w:eastAsia="en-US"/>
    </w:rPr>
  </w:style>
  <w:style w:type="paragraph" w:styleId="Betarp">
    <w:name w:val="No Spacing"/>
    <w:uiPriority w:val="1"/>
    <w:qFormat/>
    <w:rsid w:val="004139BF"/>
    <w:rPr>
      <w:sz w:val="24"/>
      <w:szCs w:val="24"/>
    </w:rPr>
  </w:style>
  <w:style w:type="character" w:styleId="Komentaronuoroda">
    <w:name w:val="annotation reference"/>
    <w:rsid w:val="00DD46FC"/>
    <w:rPr>
      <w:sz w:val="16"/>
    </w:rPr>
  </w:style>
  <w:style w:type="paragraph" w:customStyle="1" w:styleId="Text">
    <w:name w:val="Text"/>
    <w:basedOn w:val="prastasis"/>
    <w:rsid w:val="0065466D"/>
    <w:pPr>
      <w:widowControl w:val="0"/>
      <w:suppressAutoHyphens/>
    </w:pPr>
    <w:rPr>
      <w:rFonts w:ascii="Thorndale" w:eastAsia="HG Mincho Light J" w:hAnsi="Thorndale" w:cs="Mangal"/>
      <w:color w:val="000000"/>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235317707">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3270</Words>
  <Characters>1864</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Vytautas Tumas</dc:creator>
  <cp:lastModifiedBy>Renata Štuikytė</cp:lastModifiedBy>
  <cp:revision>9</cp:revision>
  <cp:lastPrinted>2016-12-08T11:53:00Z</cp:lastPrinted>
  <dcterms:created xsi:type="dcterms:W3CDTF">2022-11-22T11:24:00Z</dcterms:created>
  <dcterms:modified xsi:type="dcterms:W3CDTF">2023-02-09T09:04:00Z</dcterms:modified>
</cp:coreProperties>
</file>