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Tr="00B475EF">
        <w:tc>
          <w:tcPr>
            <w:tcW w:w="9854" w:type="dxa"/>
            <w:shd w:val="clear" w:color="auto" w:fill="auto"/>
          </w:tcPr>
          <w:p w:rsidR="00AE1A19" w:rsidRDefault="00AE1A19" w:rsidP="00AE1A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ABC9000" wp14:editId="0EED3994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-53340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B475EF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AE1A19">
            <w:pPr>
              <w:jc w:val="center"/>
              <w:rPr>
                <w:b/>
                <w:sz w:val="28"/>
                <w:szCs w:val="28"/>
              </w:rPr>
            </w:pPr>
            <w:r w:rsidRPr="00B475EF">
              <w:rPr>
                <w:b/>
                <w:sz w:val="28"/>
                <w:szCs w:val="28"/>
              </w:rPr>
              <w:t>TARYBA</w:t>
            </w:r>
          </w:p>
          <w:p w:rsidR="00AE1A19" w:rsidRPr="00B475EF" w:rsidRDefault="00AE1A19" w:rsidP="00AE1A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Tr="00B475EF">
        <w:tc>
          <w:tcPr>
            <w:tcW w:w="9854" w:type="dxa"/>
            <w:shd w:val="clear" w:color="auto" w:fill="auto"/>
          </w:tcPr>
          <w:p w:rsidR="004A2B36" w:rsidRPr="00B475EF" w:rsidRDefault="004A2B36" w:rsidP="00AE1A19">
            <w:pPr>
              <w:jc w:val="center"/>
              <w:rPr>
                <w:b/>
                <w:sz w:val="28"/>
                <w:szCs w:val="28"/>
              </w:rPr>
            </w:pPr>
            <w:r w:rsidRPr="00B475EF">
              <w:rPr>
                <w:b/>
                <w:sz w:val="28"/>
                <w:szCs w:val="28"/>
              </w:rPr>
              <w:t>SPRENDIMAS</w:t>
            </w:r>
          </w:p>
          <w:p w:rsidR="002E25C0" w:rsidRPr="00B475EF" w:rsidRDefault="004A2B36" w:rsidP="00AE1A19">
            <w:pPr>
              <w:jc w:val="center"/>
              <w:rPr>
                <w:b/>
                <w:sz w:val="28"/>
                <w:szCs w:val="28"/>
              </w:rPr>
            </w:pPr>
            <w:r w:rsidRPr="00B475EF">
              <w:rPr>
                <w:b/>
                <w:sz w:val="28"/>
                <w:szCs w:val="28"/>
              </w:rPr>
              <w:t xml:space="preserve">DĖL </w:t>
            </w:r>
            <w:r w:rsidR="00553B57">
              <w:rPr>
                <w:b/>
                <w:sz w:val="28"/>
                <w:szCs w:val="28"/>
              </w:rPr>
              <w:t>LEIDIMO PERDUOTI NEKILNOJAM</w:t>
            </w:r>
            <w:r w:rsidR="00764675">
              <w:rPr>
                <w:b/>
                <w:sz w:val="28"/>
                <w:szCs w:val="28"/>
              </w:rPr>
              <w:t>ĄJĮ TURTĄ</w:t>
            </w:r>
            <w:r w:rsidR="00553B57">
              <w:rPr>
                <w:b/>
                <w:sz w:val="28"/>
                <w:szCs w:val="28"/>
              </w:rPr>
              <w:t xml:space="preserve"> </w:t>
            </w:r>
            <w:r w:rsidR="00CB412F">
              <w:rPr>
                <w:b/>
                <w:sz w:val="28"/>
                <w:szCs w:val="28"/>
              </w:rPr>
              <w:t xml:space="preserve">ŽEMAIČIŲ DAILĖS MUZIEJUI </w:t>
            </w:r>
            <w:r w:rsidR="007537FE">
              <w:rPr>
                <w:b/>
                <w:sz w:val="28"/>
                <w:szCs w:val="28"/>
              </w:rPr>
              <w:t xml:space="preserve">VALDYTI PATIKĖJIMO TEISE </w:t>
            </w:r>
            <w:r w:rsidR="00CB412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E25C0" w:rsidRPr="00B475EF" w:rsidTr="00B475EF">
        <w:tc>
          <w:tcPr>
            <w:tcW w:w="9854" w:type="dxa"/>
            <w:shd w:val="clear" w:color="auto" w:fill="auto"/>
          </w:tcPr>
          <w:p w:rsidR="002E25C0" w:rsidRPr="00B475EF" w:rsidRDefault="002E25C0" w:rsidP="00AE1A19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Tr="00B475EF">
        <w:tc>
          <w:tcPr>
            <w:tcW w:w="9854" w:type="dxa"/>
            <w:shd w:val="clear" w:color="auto" w:fill="auto"/>
          </w:tcPr>
          <w:p w:rsidR="002E25C0" w:rsidRPr="002E25C0" w:rsidRDefault="00553B57" w:rsidP="00AE1A19">
            <w:pPr>
              <w:jc w:val="center"/>
            </w:pPr>
            <w:r>
              <w:t>2021</w:t>
            </w:r>
            <w:r w:rsidR="005601A9">
              <w:t xml:space="preserve"> m. </w:t>
            </w:r>
            <w:r>
              <w:t>gruodžio 27</w:t>
            </w:r>
            <w:r w:rsidR="0035263C">
              <w:t xml:space="preserve"> </w:t>
            </w:r>
            <w:r w:rsidR="002B0787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5601A9">
              <w:t xml:space="preserve"> T</w:t>
            </w:r>
            <w:r w:rsidR="000928B3">
              <w:t>1-</w:t>
            </w:r>
            <w:r w:rsidR="002E0B5C">
              <w:t>346</w:t>
            </w:r>
            <w:bookmarkStart w:id="0" w:name="_GoBack"/>
            <w:bookmarkEnd w:id="0"/>
          </w:p>
          <w:p w:rsidR="002E25C0" w:rsidRPr="002E25C0" w:rsidRDefault="002E25C0" w:rsidP="00AE1A19">
            <w:pPr>
              <w:jc w:val="center"/>
            </w:pPr>
            <w:r w:rsidRPr="002E25C0">
              <w:t>Plungė</w:t>
            </w:r>
          </w:p>
        </w:tc>
      </w:tr>
    </w:tbl>
    <w:p w:rsidR="002E25C0" w:rsidRDefault="002E25C0" w:rsidP="002E25C0">
      <w:pPr>
        <w:ind w:firstLine="737"/>
      </w:pPr>
    </w:p>
    <w:p w:rsidR="00F83072" w:rsidRPr="00D11B6E" w:rsidRDefault="00D11B6E" w:rsidP="00671CE1">
      <w:pPr>
        <w:ind w:firstLine="720"/>
        <w:jc w:val="both"/>
      </w:pPr>
      <w:r w:rsidRPr="00D11B6E">
        <w:t xml:space="preserve">Vadovaudamasi Lietuvos Respublikos vietos savivaldos įstatymo 16 straipsnio 2 dalies 26 punktu, Lietuvos Respublikos valstybės ir savivaldybių turto valdymo, naudojimo ir disponavimo juo įstatymo 8 ir 12 straipsniais, Savivaldybės materialiojo ir nematerialiojo turto valdymo, naudojimo ir disponavimo juo tvarkos aprašo, patvirtinto Plungės rajono savivaldybės tarybos </w:t>
      </w:r>
      <w:r w:rsidRPr="00D11B6E">
        <w:rPr>
          <w:rStyle w:val="Komentaronuoroda"/>
          <w:sz w:val="24"/>
        </w:rPr>
        <w:t>2021 m. sausio 28 d. sprendimu Nr. T1-14</w:t>
      </w:r>
      <w:r w:rsidRPr="00D11B6E">
        <w:t xml:space="preserve"> „Dėl Savivaldybės materialiojo ir nematerialiojo turto valdymo, naudojimo ir disponavimo juo</w:t>
      </w:r>
      <w:r w:rsidR="00671CE1">
        <w:t xml:space="preserve"> tvarkos aprašo patvirtinimo“, </w:t>
      </w:r>
      <w:r w:rsidRPr="00D11B6E">
        <w:t xml:space="preserve">13.1 papunkčiu </w:t>
      </w:r>
      <w:r w:rsidR="00BB009D" w:rsidRPr="00D11B6E">
        <w:rPr>
          <w:lang w:bidi="he-IL"/>
        </w:rPr>
        <w:t>bei</w:t>
      </w:r>
      <w:r w:rsidR="00EC28AD" w:rsidRPr="00D11B6E">
        <w:rPr>
          <w:lang w:bidi="he-IL"/>
        </w:rPr>
        <w:t xml:space="preserve"> atsižvelgdama į</w:t>
      </w:r>
      <w:r w:rsidR="004A32BE" w:rsidRPr="00D11B6E">
        <w:rPr>
          <w:lang w:bidi="he-IL"/>
        </w:rPr>
        <w:t xml:space="preserve"> </w:t>
      </w:r>
      <w:r w:rsidRPr="00D11B6E">
        <w:rPr>
          <w:lang w:bidi="he-IL"/>
        </w:rPr>
        <w:t xml:space="preserve">Žemaičių dailės muziejaus </w:t>
      </w:r>
      <w:r w:rsidR="002C61D0" w:rsidRPr="00D11B6E">
        <w:rPr>
          <w:lang w:bidi="he-IL"/>
        </w:rPr>
        <w:t>2021</w:t>
      </w:r>
      <w:r w:rsidR="004A32BE" w:rsidRPr="00D11B6E">
        <w:rPr>
          <w:lang w:bidi="he-IL"/>
        </w:rPr>
        <w:t xml:space="preserve"> m. </w:t>
      </w:r>
      <w:r w:rsidRPr="00D11B6E">
        <w:rPr>
          <w:lang w:bidi="he-IL"/>
        </w:rPr>
        <w:t>gruodžio 13</w:t>
      </w:r>
      <w:r w:rsidR="004A32BE" w:rsidRPr="00D11B6E">
        <w:rPr>
          <w:lang w:bidi="he-IL"/>
        </w:rPr>
        <w:t xml:space="preserve"> d. </w:t>
      </w:r>
      <w:r w:rsidRPr="00D11B6E">
        <w:rPr>
          <w:lang w:bidi="he-IL"/>
        </w:rPr>
        <w:t xml:space="preserve">raštą Nr. </w:t>
      </w:r>
      <w:r w:rsidR="00AE18A0">
        <w:rPr>
          <w:lang w:bidi="he-IL"/>
        </w:rPr>
        <w:t>1-151</w:t>
      </w:r>
      <w:r w:rsidR="00EC28AD" w:rsidRPr="00D11B6E">
        <w:rPr>
          <w:lang w:bidi="he-IL"/>
        </w:rPr>
        <w:t>,</w:t>
      </w:r>
      <w:r w:rsidR="009018B1" w:rsidRPr="00D11B6E">
        <w:rPr>
          <w:lang w:bidi="he-IL"/>
        </w:rPr>
        <w:t xml:space="preserve"> </w:t>
      </w:r>
      <w:r w:rsidR="005601A9" w:rsidRPr="00D11B6E">
        <w:t xml:space="preserve">Plungės rajono savivaldybės taryba </w:t>
      </w:r>
      <w:r w:rsidR="005601A9" w:rsidRPr="00D11B6E">
        <w:rPr>
          <w:spacing w:val="40"/>
        </w:rPr>
        <w:t>nusprendžia</w:t>
      </w:r>
      <w:r w:rsidR="005601A9" w:rsidRPr="00D11B6E">
        <w:t>:</w:t>
      </w:r>
    </w:p>
    <w:p w:rsidR="00B334CA" w:rsidRDefault="00553B57" w:rsidP="00671CE1">
      <w:pPr>
        <w:numPr>
          <w:ilvl w:val="0"/>
          <w:numId w:val="6"/>
        </w:numPr>
        <w:tabs>
          <w:tab w:val="left" w:pos="0"/>
          <w:tab w:val="left" w:pos="851"/>
          <w:tab w:val="left" w:pos="1134"/>
        </w:tabs>
        <w:ind w:left="0" w:firstLine="720"/>
        <w:jc w:val="both"/>
      </w:pPr>
      <w:r>
        <w:rPr>
          <w:lang w:bidi="he-IL"/>
        </w:rPr>
        <w:t xml:space="preserve">Pripažinti pasibaigusia </w:t>
      </w:r>
      <w:r w:rsidR="00CB412F">
        <w:rPr>
          <w:lang w:bidi="he-IL"/>
        </w:rPr>
        <w:t xml:space="preserve">Plungės rajono savivaldybės administracijos </w:t>
      </w:r>
      <w:r>
        <w:rPr>
          <w:lang w:bidi="he-IL"/>
        </w:rPr>
        <w:t>patikėjimo teis</w:t>
      </w:r>
      <w:r w:rsidR="00CB412F">
        <w:rPr>
          <w:lang w:bidi="he-IL"/>
        </w:rPr>
        <w:t>ę į</w:t>
      </w:r>
      <w:r>
        <w:rPr>
          <w:lang w:bidi="he-IL"/>
        </w:rPr>
        <w:t xml:space="preserve"> </w:t>
      </w:r>
      <w:r w:rsidR="00266B44">
        <w:t>pastat</w:t>
      </w:r>
      <w:r w:rsidR="00CB412F">
        <w:t>ą</w:t>
      </w:r>
      <w:r w:rsidR="00266B44">
        <w:t xml:space="preserve"> – </w:t>
      </w:r>
      <w:r w:rsidR="00CB412F">
        <w:t>B</w:t>
      </w:r>
      <w:r w:rsidR="00266B44">
        <w:t>ibliotek</w:t>
      </w:r>
      <w:r w:rsidR="00CB412F">
        <w:t>ą</w:t>
      </w:r>
      <w:r w:rsidR="00266B44">
        <w:t xml:space="preserve"> (</w:t>
      </w:r>
      <w:r w:rsidR="00CB412F">
        <w:t>a</w:t>
      </w:r>
      <w:r w:rsidR="00266B44">
        <w:t>dvokatų nam</w:t>
      </w:r>
      <w:r w:rsidR="00CB412F">
        <w:t>ą</w:t>
      </w:r>
      <w:r>
        <w:t xml:space="preserve">) (unikalus Nr. </w:t>
      </w:r>
      <w:r w:rsidRPr="00553B57">
        <w:rPr>
          <w:bCs/>
        </w:rPr>
        <w:t>6891-0000-3019, registro Nr.</w:t>
      </w:r>
      <w:r w:rsidRPr="00553B57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3B57">
        <w:rPr>
          <w:bCs/>
        </w:rPr>
        <w:t>44/254015</w:t>
      </w:r>
      <w:r>
        <w:rPr>
          <w:bCs/>
        </w:rPr>
        <w:t>,</w:t>
      </w:r>
      <w:r w:rsidRPr="00553B57">
        <w:rPr>
          <w:bCs/>
        </w:rPr>
        <w:t xml:space="preserve"> pastato pažymėjimas plane 2C1/m, statybos metai 1910, rekonstrukcijos </w:t>
      </w:r>
      <w:r w:rsidR="00CB412F">
        <w:rPr>
          <w:bCs/>
        </w:rPr>
        <w:t xml:space="preserve">metai </w:t>
      </w:r>
      <w:r w:rsidRPr="00553B57">
        <w:rPr>
          <w:bCs/>
        </w:rPr>
        <w:t xml:space="preserve">2020, bendras plotas </w:t>
      </w:r>
      <w:r>
        <w:rPr>
          <w:bCs/>
        </w:rPr>
        <w:t>126,</w:t>
      </w:r>
      <w:r w:rsidRPr="00553B57">
        <w:rPr>
          <w:bCs/>
        </w:rPr>
        <w:t>42 kv. m</w:t>
      </w:r>
      <w:r w:rsidR="00AE18A0">
        <w:rPr>
          <w:bCs/>
        </w:rPr>
        <w:t>)</w:t>
      </w:r>
      <w:r w:rsidR="00266B44">
        <w:rPr>
          <w:bCs/>
        </w:rPr>
        <w:t>, esan</w:t>
      </w:r>
      <w:r w:rsidR="00CB412F">
        <w:rPr>
          <w:bCs/>
        </w:rPr>
        <w:t>tį</w:t>
      </w:r>
      <w:r>
        <w:rPr>
          <w:bCs/>
        </w:rPr>
        <w:t xml:space="preserve"> Laisvės al. 17, Plungės m.</w:t>
      </w:r>
      <w:r w:rsidR="00CB412F">
        <w:rPr>
          <w:bCs/>
        </w:rPr>
        <w:t>; pastato</w:t>
      </w:r>
      <w:r w:rsidR="0004169C">
        <w:rPr>
          <w:bCs/>
        </w:rPr>
        <w:t xml:space="preserve"> </w:t>
      </w:r>
      <w:r w:rsidR="0004169C" w:rsidRPr="004E7B85">
        <w:rPr>
          <w:bCs/>
          <w:color w:val="000000"/>
        </w:rPr>
        <w:t xml:space="preserve">įsigijimo vertė </w:t>
      </w:r>
      <w:r w:rsidR="00CB412F">
        <w:rPr>
          <w:bCs/>
          <w:color w:val="000000"/>
        </w:rPr>
        <w:t>–</w:t>
      </w:r>
      <w:r w:rsidR="0004169C" w:rsidRPr="004E7B85">
        <w:rPr>
          <w:bCs/>
          <w:color w:val="000000"/>
        </w:rPr>
        <w:t xml:space="preserve"> </w:t>
      </w:r>
      <w:r w:rsidR="00A318B2" w:rsidRPr="004E7B85">
        <w:rPr>
          <w:color w:val="000000"/>
        </w:rPr>
        <w:t>5</w:t>
      </w:r>
      <w:r w:rsidR="00CB412F">
        <w:rPr>
          <w:color w:val="000000"/>
        </w:rPr>
        <w:t xml:space="preserve"> </w:t>
      </w:r>
      <w:r w:rsidR="00A318B2" w:rsidRPr="004E7B85">
        <w:rPr>
          <w:color w:val="000000"/>
        </w:rPr>
        <w:t>382,88 Eur</w:t>
      </w:r>
      <w:r w:rsidR="0004169C" w:rsidRPr="004E7B85">
        <w:rPr>
          <w:bCs/>
          <w:color w:val="000000"/>
        </w:rPr>
        <w:t xml:space="preserve">, </w:t>
      </w:r>
      <w:r w:rsidR="00A318B2" w:rsidRPr="004E7B85">
        <w:rPr>
          <w:color w:val="000000"/>
        </w:rPr>
        <w:t xml:space="preserve">kultūros vertybės apskaitoma tikroji vertė </w:t>
      </w:r>
      <w:r w:rsidR="00CB412F">
        <w:rPr>
          <w:bCs/>
          <w:color w:val="000000"/>
        </w:rPr>
        <w:t>–</w:t>
      </w:r>
      <w:r w:rsidR="0004169C" w:rsidRPr="004E7B85">
        <w:rPr>
          <w:bCs/>
          <w:color w:val="000000"/>
        </w:rPr>
        <w:t xml:space="preserve"> </w:t>
      </w:r>
      <w:r w:rsidR="00A318B2" w:rsidRPr="004E7B85">
        <w:rPr>
          <w:color w:val="000000"/>
        </w:rPr>
        <w:t>15</w:t>
      </w:r>
      <w:r w:rsidR="00CB412F">
        <w:rPr>
          <w:color w:val="000000"/>
        </w:rPr>
        <w:t xml:space="preserve"> </w:t>
      </w:r>
      <w:r w:rsidR="00A318B2" w:rsidRPr="004E7B85">
        <w:rPr>
          <w:color w:val="000000"/>
        </w:rPr>
        <w:t>000,00 Eur</w:t>
      </w:r>
      <w:r w:rsidR="0004169C" w:rsidRPr="004E7B85">
        <w:rPr>
          <w:bCs/>
          <w:color w:val="000000"/>
        </w:rPr>
        <w:t xml:space="preserve">, finansavimo šaltinis </w:t>
      </w:r>
      <w:r w:rsidR="00A318B2" w:rsidRPr="004E7B85">
        <w:rPr>
          <w:bCs/>
          <w:color w:val="000000"/>
        </w:rPr>
        <w:t>–</w:t>
      </w:r>
      <w:r w:rsidR="0004169C" w:rsidRPr="004E7B85">
        <w:rPr>
          <w:bCs/>
          <w:color w:val="000000"/>
        </w:rPr>
        <w:t xml:space="preserve"> </w:t>
      </w:r>
      <w:r w:rsidR="00A318B2" w:rsidRPr="004E7B85">
        <w:rPr>
          <w:bCs/>
          <w:color w:val="000000"/>
        </w:rPr>
        <w:t>Savivaldybės biudžeto lėšos</w:t>
      </w:r>
      <w:r w:rsidR="00CB412F">
        <w:rPr>
          <w:bCs/>
          <w:color w:val="000000"/>
        </w:rPr>
        <w:t>;</w:t>
      </w:r>
      <w:r w:rsidRPr="004E7B85">
        <w:rPr>
          <w:bCs/>
          <w:color w:val="000000"/>
        </w:rPr>
        <w:t xml:space="preserve"> i</w:t>
      </w:r>
      <w:r w:rsidRPr="004E7B85">
        <w:rPr>
          <w:color w:val="000000"/>
          <w:lang w:bidi="he-IL"/>
        </w:rPr>
        <w:t>r leisti</w:t>
      </w:r>
      <w:r>
        <w:rPr>
          <w:lang w:bidi="he-IL"/>
        </w:rPr>
        <w:t xml:space="preserve"> perduoti</w:t>
      </w:r>
      <w:r w:rsidR="00CB412F">
        <w:rPr>
          <w:lang w:bidi="he-IL"/>
        </w:rPr>
        <w:t xml:space="preserve"> jį</w:t>
      </w:r>
      <w:r>
        <w:rPr>
          <w:lang w:bidi="he-IL"/>
        </w:rPr>
        <w:t xml:space="preserve"> </w:t>
      </w:r>
      <w:r w:rsidR="00B334CA">
        <w:rPr>
          <w:lang w:bidi="he-IL"/>
        </w:rPr>
        <w:t xml:space="preserve">Žemaičių dailės muziejui </w:t>
      </w:r>
      <w:r w:rsidR="00B334CA" w:rsidRPr="00717BA6">
        <w:t>valdyti, naudoti ir disponuoti patikėjimo teise</w:t>
      </w:r>
      <w:r w:rsidR="00B334CA">
        <w:rPr>
          <w:lang w:bidi="he-IL"/>
        </w:rPr>
        <w:t>.</w:t>
      </w:r>
    </w:p>
    <w:p w:rsidR="00085C65" w:rsidRDefault="00553B57" w:rsidP="00671CE1">
      <w:pPr>
        <w:ind w:firstLine="720"/>
        <w:jc w:val="both"/>
        <w:rPr>
          <w:lang w:bidi="he-IL"/>
        </w:rPr>
      </w:pPr>
      <w:r>
        <w:rPr>
          <w:lang w:bidi="he-IL"/>
        </w:rPr>
        <w:t>2</w:t>
      </w:r>
      <w:r w:rsidR="00306B26">
        <w:rPr>
          <w:lang w:bidi="he-IL"/>
        </w:rPr>
        <w:t xml:space="preserve">. </w:t>
      </w:r>
      <w:r w:rsidR="002F6DFE">
        <w:rPr>
          <w:lang w:bidi="he-IL"/>
        </w:rPr>
        <w:t xml:space="preserve">Įgalioti </w:t>
      </w:r>
      <w:r w:rsidR="00B96A6F">
        <w:rPr>
          <w:lang w:bidi="he-IL"/>
        </w:rPr>
        <w:t xml:space="preserve">Plungės rajono savivaldybės administracijos direktorių, </w:t>
      </w:r>
      <w:r w:rsidR="00B96A6F">
        <w:t>o jo nesant – Administracijos direktoriaus pavaduotoją</w:t>
      </w:r>
      <w:r w:rsidR="00306B26">
        <w:rPr>
          <w:lang w:bidi="he-IL"/>
        </w:rPr>
        <w:t xml:space="preserve"> </w:t>
      </w:r>
      <w:r w:rsidR="0000411B">
        <w:rPr>
          <w:lang w:bidi="he-IL"/>
        </w:rPr>
        <w:t xml:space="preserve">pasirašyti su </w:t>
      </w:r>
      <w:r w:rsidR="00C342A9">
        <w:rPr>
          <w:lang w:bidi="he-IL"/>
        </w:rPr>
        <w:t>Žemaičių dailės muziej</w:t>
      </w:r>
      <w:r w:rsidR="009E00FC">
        <w:rPr>
          <w:lang w:bidi="he-IL"/>
        </w:rPr>
        <w:t xml:space="preserve">umi </w:t>
      </w:r>
      <w:r w:rsidR="00306B26">
        <w:rPr>
          <w:lang w:bidi="he-IL"/>
        </w:rPr>
        <w:t xml:space="preserve">sprendimo </w:t>
      </w:r>
      <w:r w:rsidR="00085C65">
        <w:rPr>
          <w:lang w:bidi="he-IL"/>
        </w:rPr>
        <w:t xml:space="preserve">1 punkte nurodyto </w:t>
      </w:r>
      <w:r w:rsidR="0040098A">
        <w:rPr>
          <w:lang w:bidi="he-IL"/>
        </w:rPr>
        <w:t>turto perdavimo ir priėmimo akt</w:t>
      </w:r>
      <w:r w:rsidR="00764675">
        <w:rPr>
          <w:lang w:bidi="he-IL"/>
        </w:rPr>
        <w:t>ą</w:t>
      </w:r>
      <w:r w:rsidR="00085C65">
        <w:rPr>
          <w:lang w:bidi="he-IL"/>
        </w:rPr>
        <w:t>.</w:t>
      </w:r>
    </w:p>
    <w:p w:rsidR="00306B26" w:rsidRDefault="00306B26" w:rsidP="00A94AD7">
      <w:pPr>
        <w:jc w:val="both"/>
      </w:pPr>
    </w:p>
    <w:p w:rsidR="00306B26" w:rsidRDefault="00306B26" w:rsidP="00A94AD7">
      <w:pPr>
        <w:jc w:val="both"/>
      </w:pPr>
    </w:p>
    <w:p w:rsidR="00306B26" w:rsidRDefault="00A94AD7" w:rsidP="00AE1A19">
      <w:pPr>
        <w:tabs>
          <w:tab w:val="left" w:pos="7938"/>
        </w:tabs>
        <w:jc w:val="both"/>
      </w:pPr>
      <w:r>
        <w:t>Savivaldybės meras</w:t>
      </w:r>
      <w:r w:rsidR="00AE1A19">
        <w:t xml:space="preserve"> </w:t>
      </w:r>
      <w:r w:rsidR="00AE1A19">
        <w:tab/>
        <w:t>Audrius Klišonis</w:t>
      </w:r>
    </w:p>
    <w:p w:rsidR="00306B26" w:rsidRDefault="00306B26" w:rsidP="00A94AD7">
      <w:pPr>
        <w:jc w:val="both"/>
      </w:pPr>
    </w:p>
    <w:p w:rsidR="00A94AD7" w:rsidRDefault="00A94AD7" w:rsidP="00A94AD7">
      <w:pPr>
        <w:jc w:val="both"/>
      </w:pPr>
      <w:r>
        <w:t xml:space="preserve">          </w:t>
      </w: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263583" w:rsidRDefault="00263583" w:rsidP="00263583">
      <w:pPr>
        <w:jc w:val="both"/>
      </w:pPr>
    </w:p>
    <w:p w:rsidR="00671CE1" w:rsidRDefault="00671CE1" w:rsidP="00263583">
      <w:pPr>
        <w:jc w:val="both"/>
      </w:pPr>
    </w:p>
    <w:p w:rsidR="00671CE1" w:rsidRDefault="00671CE1" w:rsidP="00263583">
      <w:pPr>
        <w:jc w:val="both"/>
      </w:pPr>
    </w:p>
    <w:p w:rsidR="00671CE1" w:rsidRDefault="00671CE1" w:rsidP="00263583">
      <w:pPr>
        <w:jc w:val="both"/>
      </w:pPr>
    </w:p>
    <w:p w:rsidR="00671CE1" w:rsidRDefault="00671CE1" w:rsidP="00263583">
      <w:pPr>
        <w:jc w:val="both"/>
      </w:pPr>
    </w:p>
    <w:p w:rsidR="00671CE1" w:rsidRDefault="00671CE1" w:rsidP="00263583">
      <w:pPr>
        <w:jc w:val="both"/>
      </w:pPr>
    </w:p>
    <w:p w:rsidR="00671CE1" w:rsidRDefault="00671CE1" w:rsidP="00263583">
      <w:pPr>
        <w:jc w:val="both"/>
      </w:pPr>
    </w:p>
    <w:sectPr w:rsidR="00671CE1" w:rsidSect="00671CE1">
      <w:headerReference w:type="default" r:id="rId10"/>
      <w:footerReference w:type="default" r:id="rId11"/>
      <w:pgSz w:w="11906" w:h="16838" w:code="9"/>
      <w:pgMar w:top="851" w:right="567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F2" w:rsidRDefault="005B25F2">
      <w:r>
        <w:separator/>
      </w:r>
    </w:p>
  </w:endnote>
  <w:endnote w:type="continuationSeparator" w:id="0">
    <w:p w:rsidR="005B25F2" w:rsidRDefault="005B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306B26">
      <w:trPr>
        <w:trHeight w:hRule="exact" w:val="794"/>
      </w:trPr>
      <w:tc>
        <w:tcPr>
          <w:tcW w:w="5184" w:type="dxa"/>
        </w:tcPr>
        <w:p w:rsidR="00306B26" w:rsidRPr="00671CE1" w:rsidRDefault="00306B26" w:rsidP="00671CE1">
          <w:pPr>
            <w:rPr>
              <w:lang w:bidi="he-IL"/>
            </w:rPr>
          </w:pPr>
        </w:p>
      </w:tc>
      <w:tc>
        <w:tcPr>
          <w:tcW w:w="2592" w:type="dxa"/>
        </w:tcPr>
        <w:p w:rsidR="00306B26" w:rsidRDefault="00306B26">
          <w:pPr>
            <w:tabs>
              <w:tab w:val="center" w:pos="4153"/>
              <w:tab w:val="right" w:pos="8306"/>
            </w:tabs>
            <w:rPr>
              <w:lang w:bidi="he-IL"/>
            </w:rPr>
          </w:pPr>
        </w:p>
      </w:tc>
      <w:tc>
        <w:tcPr>
          <w:tcW w:w="2592" w:type="dxa"/>
        </w:tcPr>
        <w:p w:rsidR="00306B26" w:rsidRDefault="00306B26">
          <w:pPr>
            <w:tabs>
              <w:tab w:val="left" w:pos="304"/>
              <w:tab w:val="left" w:pos="2005"/>
              <w:tab w:val="center" w:pos="4153"/>
              <w:tab w:val="right" w:pos="8306"/>
            </w:tabs>
            <w:jc w:val="center"/>
            <w:rPr>
              <w:lang w:bidi="he-IL"/>
            </w:rPr>
          </w:pPr>
        </w:p>
      </w:tc>
    </w:tr>
  </w:tbl>
  <w:p w:rsidR="00306B26" w:rsidRDefault="00306B26">
    <w:pPr>
      <w:tabs>
        <w:tab w:val="center" w:pos="4153"/>
        <w:tab w:val="right" w:pos="8306"/>
      </w:tabs>
      <w:spacing w:line="20" w:lineRule="exact"/>
      <w:rPr>
        <w:lang w:bidi="he-I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F2" w:rsidRDefault="005B25F2">
      <w:r>
        <w:separator/>
      </w:r>
    </w:p>
  </w:footnote>
  <w:footnote w:type="continuationSeparator" w:id="0">
    <w:p w:rsidR="005B25F2" w:rsidRDefault="005B2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B26" w:rsidRDefault="00306B26">
    <w:pPr>
      <w:tabs>
        <w:tab w:val="center" w:pos="4153"/>
        <w:tab w:val="right" w:pos="8306"/>
      </w:tabs>
      <w:jc w:val="center"/>
      <w:rPr>
        <w:lang w:bidi="he-I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FF0E3C"/>
    <w:multiLevelType w:val="hybridMultilevel"/>
    <w:tmpl w:val="6C3E06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34F0A"/>
    <w:multiLevelType w:val="hybridMultilevel"/>
    <w:tmpl w:val="8A569690"/>
    <w:lvl w:ilvl="0" w:tplc="429A73CA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635D2954"/>
    <w:multiLevelType w:val="hybridMultilevel"/>
    <w:tmpl w:val="8DCEA4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12603"/>
    <w:multiLevelType w:val="hybridMultilevel"/>
    <w:tmpl w:val="E1F03E9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AA3D55"/>
    <w:multiLevelType w:val="hybridMultilevel"/>
    <w:tmpl w:val="E1F03E9C"/>
    <w:lvl w:ilvl="0" w:tplc="960CF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6281B08"/>
    <w:multiLevelType w:val="hybridMultilevel"/>
    <w:tmpl w:val="2750A78A"/>
    <w:lvl w:ilvl="0" w:tplc="CD1EAE5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37" w:hanging="360"/>
      </w:pPr>
    </w:lvl>
    <w:lvl w:ilvl="2" w:tplc="0427001B" w:tentative="1">
      <w:start w:val="1"/>
      <w:numFmt w:val="lowerRoman"/>
      <w:lvlText w:val="%3."/>
      <w:lvlJc w:val="right"/>
      <w:pPr>
        <w:ind w:left="2957" w:hanging="180"/>
      </w:pPr>
    </w:lvl>
    <w:lvl w:ilvl="3" w:tplc="0427000F" w:tentative="1">
      <w:start w:val="1"/>
      <w:numFmt w:val="decimal"/>
      <w:lvlText w:val="%4."/>
      <w:lvlJc w:val="left"/>
      <w:pPr>
        <w:ind w:left="3677" w:hanging="360"/>
      </w:pPr>
    </w:lvl>
    <w:lvl w:ilvl="4" w:tplc="04270019" w:tentative="1">
      <w:start w:val="1"/>
      <w:numFmt w:val="lowerLetter"/>
      <w:lvlText w:val="%5."/>
      <w:lvlJc w:val="left"/>
      <w:pPr>
        <w:ind w:left="4397" w:hanging="360"/>
      </w:pPr>
    </w:lvl>
    <w:lvl w:ilvl="5" w:tplc="0427001B" w:tentative="1">
      <w:start w:val="1"/>
      <w:numFmt w:val="lowerRoman"/>
      <w:lvlText w:val="%6."/>
      <w:lvlJc w:val="right"/>
      <w:pPr>
        <w:ind w:left="5117" w:hanging="180"/>
      </w:pPr>
    </w:lvl>
    <w:lvl w:ilvl="6" w:tplc="0427000F" w:tentative="1">
      <w:start w:val="1"/>
      <w:numFmt w:val="decimal"/>
      <w:lvlText w:val="%7."/>
      <w:lvlJc w:val="left"/>
      <w:pPr>
        <w:ind w:left="5837" w:hanging="360"/>
      </w:pPr>
    </w:lvl>
    <w:lvl w:ilvl="7" w:tplc="04270019" w:tentative="1">
      <w:start w:val="1"/>
      <w:numFmt w:val="lowerLetter"/>
      <w:lvlText w:val="%8."/>
      <w:lvlJc w:val="left"/>
      <w:pPr>
        <w:ind w:left="6557" w:hanging="360"/>
      </w:pPr>
    </w:lvl>
    <w:lvl w:ilvl="8" w:tplc="0427001B" w:tentative="1">
      <w:start w:val="1"/>
      <w:numFmt w:val="lowerRoman"/>
      <w:lvlText w:val="%9."/>
      <w:lvlJc w:val="right"/>
      <w:pPr>
        <w:ind w:left="727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0411B"/>
    <w:rsid w:val="00021987"/>
    <w:rsid w:val="0004169C"/>
    <w:rsid w:val="0005372A"/>
    <w:rsid w:val="00054FEB"/>
    <w:rsid w:val="000621AA"/>
    <w:rsid w:val="00063909"/>
    <w:rsid w:val="00072080"/>
    <w:rsid w:val="00085C65"/>
    <w:rsid w:val="00090D04"/>
    <w:rsid w:val="000928B3"/>
    <w:rsid w:val="000B61D6"/>
    <w:rsid w:val="000C4EA2"/>
    <w:rsid w:val="000D0B1B"/>
    <w:rsid w:val="000F54F1"/>
    <w:rsid w:val="000F5AA8"/>
    <w:rsid w:val="0013652C"/>
    <w:rsid w:val="001569F3"/>
    <w:rsid w:val="001767B0"/>
    <w:rsid w:val="00180340"/>
    <w:rsid w:val="00192E4D"/>
    <w:rsid w:val="001A2887"/>
    <w:rsid w:val="001A3755"/>
    <w:rsid w:val="001B1C1B"/>
    <w:rsid w:val="001B7562"/>
    <w:rsid w:val="001C0033"/>
    <w:rsid w:val="001E50BA"/>
    <w:rsid w:val="001F2AD9"/>
    <w:rsid w:val="00202502"/>
    <w:rsid w:val="0020381B"/>
    <w:rsid w:val="002534C8"/>
    <w:rsid w:val="0025525A"/>
    <w:rsid w:val="00263583"/>
    <w:rsid w:val="00266B44"/>
    <w:rsid w:val="00267763"/>
    <w:rsid w:val="002741EC"/>
    <w:rsid w:val="00275128"/>
    <w:rsid w:val="002B0787"/>
    <w:rsid w:val="002B4268"/>
    <w:rsid w:val="002B45EB"/>
    <w:rsid w:val="002C2B68"/>
    <w:rsid w:val="002C37B5"/>
    <w:rsid w:val="002C61D0"/>
    <w:rsid w:val="002D1BA9"/>
    <w:rsid w:val="002E0B5C"/>
    <w:rsid w:val="002E25C0"/>
    <w:rsid w:val="002E26C0"/>
    <w:rsid w:val="002E5472"/>
    <w:rsid w:val="002E5FF3"/>
    <w:rsid w:val="002F6DFE"/>
    <w:rsid w:val="00305B40"/>
    <w:rsid w:val="00306B26"/>
    <w:rsid w:val="003159E1"/>
    <w:rsid w:val="00327C41"/>
    <w:rsid w:val="003516A8"/>
    <w:rsid w:val="0035263C"/>
    <w:rsid w:val="00352696"/>
    <w:rsid w:val="00357797"/>
    <w:rsid w:val="0036153B"/>
    <w:rsid w:val="003624BE"/>
    <w:rsid w:val="00390389"/>
    <w:rsid w:val="00395865"/>
    <w:rsid w:val="003A0A9E"/>
    <w:rsid w:val="003A4691"/>
    <w:rsid w:val="003E1626"/>
    <w:rsid w:val="0040098A"/>
    <w:rsid w:val="00414D5E"/>
    <w:rsid w:val="004167B1"/>
    <w:rsid w:val="00425CD3"/>
    <w:rsid w:val="004312C0"/>
    <w:rsid w:val="00433FCE"/>
    <w:rsid w:val="004455B1"/>
    <w:rsid w:val="00456583"/>
    <w:rsid w:val="004607EF"/>
    <w:rsid w:val="004804B2"/>
    <w:rsid w:val="00494ADA"/>
    <w:rsid w:val="004A2547"/>
    <w:rsid w:val="004A2B36"/>
    <w:rsid w:val="004A32BE"/>
    <w:rsid w:val="004B2D79"/>
    <w:rsid w:val="004D466D"/>
    <w:rsid w:val="004E105F"/>
    <w:rsid w:val="004E2A25"/>
    <w:rsid w:val="004E718D"/>
    <w:rsid w:val="004E7B85"/>
    <w:rsid w:val="00511A23"/>
    <w:rsid w:val="00514C52"/>
    <w:rsid w:val="0052354E"/>
    <w:rsid w:val="00534E78"/>
    <w:rsid w:val="00553B57"/>
    <w:rsid w:val="005601A9"/>
    <w:rsid w:val="00560F36"/>
    <w:rsid w:val="00577823"/>
    <w:rsid w:val="00594FDA"/>
    <w:rsid w:val="005B25F2"/>
    <w:rsid w:val="005D5324"/>
    <w:rsid w:val="005E1008"/>
    <w:rsid w:val="00671CE1"/>
    <w:rsid w:val="006A0C90"/>
    <w:rsid w:val="006E06FD"/>
    <w:rsid w:val="006E259C"/>
    <w:rsid w:val="006F3F25"/>
    <w:rsid w:val="006F5609"/>
    <w:rsid w:val="00704043"/>
    <w:rsid w:val="0073435A"/>
    <w:rsid w:val="007537FE"/>
    <w:rsid w:val="00764675"/>
    <w:rsid w:val="00766A3D"/>
    <w:rsid w:val="007C27C6"/>
    <w:rsid w:val="007C3006"/>
    <w:rsid w:val="007D46EC"/>
    <w:rsid w:val="00830A2E"/>
    <w:rsid w:val="00837220"/>
    <w:rsid w:val="008869F6"/>
    <w:rsid w:val="008A4693"/>
    <w:rsid w:val="009018B1"/>
    <w:rsid w:val="009027B9"/>
    <w:rsid w:val="00912918"/>
    <w:rsid w:val="00925569"/>
    <w:rsid w:val="009339D1"/>
    <w:rsid w:val="00933F40"/>
    <w:rsid w:val="009542E8"/>
    <w:rsid w:val="00960390"/>
    <w:rsid w:val="009717E1"/>
    <w:rsid w:val="00972CE3"/>
    <w:rsid w:val="00993FA6"/>
    <w:rsid w:val="0099762D"/>
    <w:rsid w:val="009A3616"/>
    <w:rsid w:val="009E00FC"/>
    <w:rsid w:val="009E1DE9"/>
    <w:rsid w:val="00A01FC4"/>
    <w:rsid w:val="00A07DD3"/>
    <w:rsid w:val="00A22C0A"/>
    <w:rsid w:val="00A25F78"/>
    <w:rsid w:val="00A318B2"/>
    <w:rsid w:val="00A47726"/>
    <w:rsid w:val="00A61AAB"/>
    <w:rsid w:val="00A71978"/>
    <w:rsid w:val="00A85C2B"/>
    <w:rsid w:val="00A94AD7"/>
    <w:rsid w:val="00AA1482"/>
    <w:rsid w:val="00AA62A0"/>
    <w:rsid w:val="00AB36CA"/>
    <w:rsid w:val="00AD2AE1"/>
    <w:rsid w:val="00AE18A0"/>
    <w:rsid w:val="00AE1A19"/>
    <w:rsid w:val="00AF0251"/>
    <w:rsid w:val="00AF4B54"/>
    <w:rsid w:val="00B334CA"/>
    <w:rsid w:val="00B475EF"/>
    <w:rsid w:val="00B5583B"/>
    <w:rsid w:val="00B71252"/>
    <w:rsid w:val="00B96A6F"/>
    <w:rsid w:val="00BB009D"/>
    <w:rsid w:val="00C342A9"/>
    <w:rsid w:val="00C45095"/>
    <w:rsid w:val="00C504D9"/>
    <w:rsid w:val="00C60CD7"/>
    <w:rsid w:val="00C86094"/>
    <w:rsid w:val="00CA6252"/>
    <w:rsid w:val="00CB00D1"/>
    <w:rsid w:val="00CB412F"/>
    <w:rsid w:val="00CB6FB9"/>
    <w:rsid w:val="00CE36B1"/>
    <w:rsid w:val="00D06107"/>
    <w:rsid w:val="00D11B6E"/>
    <w:rsid w:val="00D1296F"/>
    <w:rsid w:val="00D141D8"/>
    <w:rsid w:val="00D707A0"/>
    <w:rsid w:val="00D712E5"/>
    <w:rsid w:val="00D90778"/>
    <w:rsid w:val="00D9093E"/>
    <w:rsid w:val="00DB53D2"/>
    <w:rsid w:val="00DC004C"/>
    <w:rsid w:val="00DE2EB2"/>
    <w:rsid w:val="00DF3C6E"/>
    <w:rsid w:val="00DF5A44"/>
    <w:rsid w:val="00E052DF"/>
    <w:rsid w:val="00E07EEF"/>
    <w:rsid w:val="00E11ADE"/>
    <w:rsid w:val="00E13364"/>
    <w:rsid w:val="00E30CCD"/>
    <w:rsid w:val="00E41C8E"/>
    <w:rsid w:val="00E4210A"/>
    <w:rsid w:val="00E47410"/>
    <w:rsid w:val="00E6019C"/>
    <w:rsid w:val="00E61579"/>
    <w:rsid w:val="00E725B7"/>
    <w:rsid w:val="00EA7EEF"/>
    <w:rsid w:val="00EC1948"/>
    <w:rsid w:val="00EC28AD"/>
    <w:rsid w:val="00EC357C"/>
    <w:rsid w:val="00EC6BC3"/>
    <w:rsid w:val="00ED1994"/>
    <w:rsid w:val="00F01168"/>
    <w:rsid w:val="00F0245F"/>
    <w:rsid w:val="00F12EA5"/>
    <w:rsid w:val="00F14ECD"/>
    <w:rsid w:val="00F26A41"/>
    <w:rsid w:val="00F51980"/>
    <w:rsid w:val="00F5672F"/>
    <w:rsid w:val="00F81886"/>
    <w:rsid w:val="00F83072"/>
    <w:rsid w:val="00F97A03"/>
    <w:rsid w:val="00FB6F4F"/>
    <w:rsid w:val="00FE1F6A"/>
    <w:rsid w:val="00FE4D7C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35263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35263C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3526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35263C"/>
    <w:rPr>
      <w:sz w:val="24"/>
      <w:szCs w:val="24"/>
      <w:lang w:val="lt-LT" w:eastAsia="lt-LT"/>
    </w:rPr>
  </w:style>
  <w:style w:type="character" w:styleId="Komentaronuoroda">
    <w:name w:val="annotation reference"/>
    <w:rsid w:val="00D11B6E"/>
    <w:rPr>
      <w:sz w:val="16"/>
    </w:rPr>
  </w:style>
  <w:style w:type="paragraph" w:styleId="Pataisymai">
    <w:name w:val="Revision"/>
    <w:hidden/>
    <w:uiPriority w:val="99"/>
    <w:semiHidden/>
    <w:rsid w:val="000C4E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35263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35263C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3526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35263C"/>
    <w:rPr>
      <w:sz w:val="24"/>
      <w:szCs w:val="24"/>
      <w:lang w:val="lt-LT" w:eastAsia="lt-LT"/>
    </w:rPr>
  </w:style>
  <w:style w:type="character" w:styleId="Komentaronuoroda">
    <w:name w:val="annotation reference"/>
    <w:rsid w:val="00D11B6E"/>
    <w:rPr>
      <w:sz w:val="16"/>
    </w:rPr>
  </w:style>
  <w:style w:type="paragraph" w:styleId="Pataisymai">
    <w:name w:val="Revision"/>
    <w:hidden/>
    <w:uiPriority w:val="99"/>
    <w:semiHidden/>
    <w:rsid w:val="000C4E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82C3-F867-4A33-AE9E-9C22588F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4</cp:revision>
  <cp:lastPrinted>2014-10-16T11:30:00Z</cp:lastPrinted>
  <dcterms:created xsi:type="dcterms:W3CDTF">2021-12-22T10:58:00Z</dcterms:created>
  <dcterms:modified xsi:type="dcterms:W3CDTF">2021-12-27T14:17:00Z</dcterms:modified>
</cp:coreProperties>
</file>