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FAB" w:rsidRDefault="00A217D0" w:rsidP="003C531B">
      <w:pPr>
        <w:suppressAutoHyphens/>
        <w:jc w:val="center"/>
        <w:rPr>
          <w:b/>
          <w:sz w:val="28"/>
          <w:szCs w:val="28"/>
          <w:lang w:val="lt-LT" w:eastAsia="zh-CN"/>
        </w:rPr>
      </w:pPr>
      <w:r>
        <w:rPr>
          <w:b/>
          <w:noProof/>
          <w:sz w:val="28"/>
          <w:szCs w:val="28"/>
          <w:lang w:val="lt-LT"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column">
              <wp:posOffset>2705100</wp:posOffset>
            </wp:positionH>
            <wp:positionV relativeFrom="paragraph">
              <wp:posOffset>-250190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531B" w:rsidRPr="00AB6530">
        <w:rPr>
          <w:b/>
          <w:sz w:val="28"/>
          <w:szCs w:val="28"/>
          <w:lang w:val="lt-LT" w:eastAsia="zh-CN"/>
        </w:rPr>
        <w:t>PLUNGĖS RAJONO SAVIVALD</w:t>
      </w:r>
      <w:bookmarkStart w:id="0" w:name="_GoBack"/>
      <w:bookmarkEnd w:id="0"/>
      <w:r w:rsidR="003C531B" w:rsidRPr="00AB6530">
        <w:rPr>
          <w:b/>
          <w:sz w:val="28"/>
          <w:szCs w:val="28"/>
          <w:lang w:val="lt-LT" w:eastAsia="zh-CN"/>
        </w:rPr>
        <w:t>YBĖS</w:t>
      </w:r>
    </w:p>
    <w:p w:rsidR="003C531B" w:rsidRPr="00AB6530" w:rsidRDefault="003C531B" w:rsidP="003C531B">
      <w:pPr>
        <w:suppressAutoHyphens/>
        <w:jc w:val="center"/>
        <w:rPr>
          <w:b/>
          <w:sz w:val="28"/>
          <w:szCs w:val="28"/>
          <w:lang w:val="lt-LT" w:eastAsia="zh-CN"/>
        </w:rPr>
      </w:pPr>
      <w:r w:rsidRPr="00AB6530">
        <w:rPr>
          <w:b/>
          <w:sz w:val="28"/>
          <w:szCs w:val="28"/>
          <w:lang w:val="lt-LT" w:eastAsia="zh-CN"/>
        </w:rPr>
        <w:t>TARYBA</w:t>
      </w:r>
    </w:p>
    <w:p w:rsidR="003C531B" w:rsidRPr="00AB6530" w:rsidRDefault="003C531B" w:rsidP="003C531B">
      <w:pPr>
        <w:suppressAutoHyphens/>
        <w:jc w:val="center"/>
        <w:rPr>
          <w:b/>
          <w:sz w:val="28"/>
          <w:szCs w:val="28"/>
          <w:lang w:val="lt-LT" w:eastAsia="zh-CN"/>
        </w:rPr>
      </w:pPr>
    </w:p>
    <w:p w:rsidR="003C531B" w:rsidRPr="00AB6530" w:rsidRDefault="003C531B" w:rsidP="003C531B">
      <w:pPr>
        <w:keepNext/>
        <w:tabs>
          <w:tab w:val="num" w:pos="720"/>
        </w:tabs>
        <w:suppressAutoHyphens/>
        <w:jc w:val="center"/>
        <w:outlineLvl w:val="2"/>
        <w:rPr>
          <w:b/>
          <w:bCs/>
          <w:sz w:val="28"/>
          <w:szCs w:val="28"/>
          <w:lang w:val="lt-LT" w:eastAsia="zh-CN"/>
        </w:rPr>
      </w:pPr>
      <w:r w:rsidRPr="00AB6530">
        <w:rPr>
          <w:b/>
          <w:bCs/>
          <w:sz w:val="28"/>
          <w:szCs w:val="28"/>
          <w:lang w:val="lt-LT" w:eastAsia="zh-CN"/>
        </w:rPr>
        <w:t>SPRENDIMAS</w:t>
      </w:r>
    </w:p>
    <w:p w:rsidR="003C531B" w:rsidRPr="00AB6530" w:rsidRDefault="00256734" w:rsidP="003C531B">
      <w:pPr>
        <w:keepNext/>
        <w:tabs>
          <w:tab w:val="num" w:pos="432"/>
          <w:tab w:val="left" w:pos="1242"/>
          <w:tab w:val="left" w:pos="7450"/>
        </w:tabs>
        <w:suppressAutoHyphens/>
        <w:jc w:val="center"/>
        <w:rPr>
          <w:b/>
          <w:sz w:val="28"/>
          <w:szCs w:val="28"/>
          <w:lang w:val="lt-LT" w:eastAsia="zh-CN"/>
        </w:rPr>
      </w:pPr>
      <w:r>
        <w:rPr>
          <w:b/>
          <w:sz w:val="28"/>
          <w:szCs w:val="28"/>
          <w:lang w:val="lt-LT" w:eastAsia="zh-CN"/>
        </w:rPr>
        <w:t>DĖL PLUNGĖS RAJONO SAVIVALDYBĖS TARYBOS 2018 M</w:t>
      </w:r>
      <w:r w:rsidRPr="00256734">
        <w:rPr>
          <w:b/>
          <w:sz w:val="28"/>
          <w:szCs w:val="28"/>
          <w:lang w:val="lt-LT" w:eastAsia="zh-CN"/>
        </w:rPr>
        <w:t xml:space="preserve">. </w:t>
      </w:r>
      <w:r>
        <w:rPr>
          <w:b/>
          <w:sz w:val="28"/>
          <w:szCs w:val="28"/>
          <w:lang w:val="lt-LT" w:eastAsia="zh-CN"/>
        </w:rPr>
        <w:t>KOVO</w:t>
      </w:r>
      <w:r w:rsidRPr="00256734">
        <w:rPr>
          <w:b/>
          <w:sz w:val="28"/>
          <w:szCs w:val="28"/>
          <w:lang w:val="lt-LT" w:eastAsia="zh-CN"/>
        </w:rPr>
        <w:t xml:space="preserve"> 29 </w:t>
      </w:r>
      <w:r w:rsidR="00255D55">
        <w:rPr>
          <w:b/>
          <w:sz w:val="28"/>
          <w:szCs w:val="28"/>
          <w:lang w:val="lt-LT" w:eastAsia="zh-CN"/>
        </w:rPr>
        <w:t>D</w:t>
      </w:r>
      <w:r w:rsidRPr="00256734">
        <w:rPr>
          <w:b/>
          <w:sz w:val="28"/>
          <w:szCs w:val="28"/>
          <w:lang w:val="lt-LT" w:eastAsia="zh-CN"/>
        </w:rPr>
        <w:t xml:space="preserve">. </w:t>
      </w:r>
      <w:r>
        <w:rPr>
          <w:b/>
          <w:sz w:val="28"/>
          <w:szCs w:val="28"/>
          <w:lang w:val="lt-LT" w:eastAsia="zh-CN"/>
        </w:rPr>
        <w:t xml:space="preserve">SPRENDIMO NR. </w:t>
      </w:r>
      <w:r w:rsidRPr="00256734">
        <w:rPr>
          <w:b/>
          <w:sz w:val="28"/>
          <w:szCs w:val="28"/>
          <w:lang w:val="lt-LT" w:eastAsia="zh-CN"/>
        </w:rPr>
        <w:t>T1-60</w:t>
      </w:r>
      <w:r>
        <w:rPr>
          <w:b/>
          <w:sz w:val="28"/>
          <w:szCs w:val="28"/>
          <w:lang w:val="lt-LT" w:eastAsia="zh-CN"/>
        </w:rPr>
        <w:t xml:space="preserve"> </w:t>
      </w:r>
      <w:r w:rsidR="00255D55">
        <w:rPr>
          <w:b/>
          <w:sz w:val="28"/>
          <w:szCs w:val="28"/>
          <w:lang w:val="lt-LT" w:eastAsia="zh-CN"/>
        </w:rPr>
        <w:t>„</w:t>
      </w:r>
      <w:r w:rsidR="003C531B" w:rsidRPr="00AB6530">
        <w:rPr>
          <w:b/>
          <w:sz w:val="28"/>
          <w:szCs w:val="28"/>
          <w:lang w:val="lt-LT" w:eastAsia="zh-CN"/>
        </w:rPr>
        <w:t xml:space="preserve">DĖL </w:t>
      </w:r>
      <w:r w:rsidR="00575AA2">
        <w:rPr>
          <w:b/>
          <w:sz w:val="28"/>
          <w:szCs w:val="28"/>
          <w:lang w:val="lt-LT" w:eastAsia="zh-CN"/>
        </w:rPr>
        <w:t xml:space="preserve">PLUNGĖS </w:t>
      </w:r>
      <w:r w:rsidR="003C531B" w:rsidRPr="00AB6530">
        <w:rPr>
          <w:b/>
          <w:bCs/>
          <w:caps/>
          <w:color w:val="000000"/>
          <w:sz w:val="28"/>
          <w:szCs w:val="28"/>
          <w:shd w:val="clear" w:color="auto" w:fill="FFFFFF"/>
          <w:lang w:val="lt-LT" w:eastAsia="zh-CN"/>
        </w:rPr>
        <w:t xml:space="preserve">RAJONO SAVIVALDYBĖS BIUDŽETINIŲ ĮSTAIGŲ VADOVŲ DARBO APMOKĖJIMO </w:t>
      </w:r>
      <w:r w:rsidR="00845B83" w:rsidRPr="00AB6530">
        <w:rPr>
          <w:b/>
          <w:bCs/>
          <w:caps/>
          <w:color w:val="000000"/>
          <w:sz w:val="28"/>
          <w:szCs w:val="28"/>
          <w:shd w:val="clear" w:color="auto" w:fill="FFFFFF"/>
          <w:lang w:val="lt-LT" w:eastAsia="zh-CN"/>
        </w:rPr>
        <w:t xml:space="preserve">SISTEMOS </w:t>
      </w:r>
      <w:r w:rsidR="003C531B" w:rsidRPr="00AB6530">
        <w:rPr>
          <w:b/>
          <w:bCs/>
          <w:caps/>
          <w:color w:val="000000"/>
          <w:sz w:val="28"/>
          <w:szCs w:val="28"/>
          <w:shd w:val="clear" w:color="auto" w:fill="FFFFFF"/>
          <w:lang w:val="lt-LT" w:eastAsia="zh-CN"/>
        </w:rPr>
        <w:t>PATVIRTINIMO</w:t>
      </w:r>
      <w:r w:rsidR="00255D55">
        <w:rPr>
          <w:b/>
          <w:bCs/>
          <w:caps/>
          <w:color w:val="000000"/>
          <w:sz w:val="28"/>
          <w:szCs w:val="28"/>
          <w:shd w:val="clear" w:color="auto" w:fill="FFFFFF"/>
          <w:lang w:val="lt-LT" w:eastAsia="zh-CN"/>
        </w:rPr>
        <w:t>“</w:t>
      </w:r>
      <w:r>
        <w:rPr>
          <w:b/>
          <w:bCs/>
          <w:caps/>
          <w:color w:val="000000"/>
          <w:sz w:val="28"/>
          <w:szCs w:val="28"/>
          <w:shd w:val="clear" w:color="auto" w:fill="FFFFFF"/>
          <w:lang w:val="lt-LT" w:eastAsia="zh-CN"/>
        </w:rPr>
        <w:t xml:space="preserve"> PAKEITIMO</w:t>
      </w:r>
    </w:p>
    <w:p w:rsidR="003C531B" w:rsidRPr="003C531B" w:rsidRDefault="003C531B" w:rsidP="003C531B">
      <w:pPr>
        <w:tabs>
          <w:tab w:val="left" w:pos="6804"/>
        </w:tabs>
        <w:suppressAutoHyphens/>
        <w:jc w:val="center"/>
        <w:rPr>
          <w:b/>
          <w:lang w:val="lt-LT" w:eastAsia="zh-CN"/>
        </w:rPr>
      </w:pPr>
    </w:p>
    <w:p w:rsidR="003C531B" w:rsidRPr="003C531B" w:rsidRDefault="00DD6409" w:rsidP="003C531B">
      <w:pPr>
        <w:tabs>
          <w:tab w:val="left" w:pos="6804"/>
        </w:tabs>
        <w:suppressAutoHyphens/>
        <w:jc w:val="center"/>
        <w:rPr>
          <w:lang w:val="lt-LT" w:eastAsia="zh-CN"/>
        </w:rPr>
      </w:pPr>
      <w:r>
        <w:rPr>
          <w:lang w:val="lt-LT" w:eastAsia="zh-CN"/>
        </w:rPr>
        <w:t>2021</w:t>
      </w:r>
      <w:r w:rsidR="003C531B" w:rsidRPr="003C531B">
        <w:rPr>
          <w:lang w:val="lt-LT" w:eastAsia="zh-CN"/>
        </w:rPr>
        <w:t xml:space="preserve"> m. </w:t>
      </w:r>
      <w:r>
        <w:rPr>
          <w:lang w:val="lt-LT" w:eastAsia="zh-CN"/>
        </w:rPr>
        <w:t>sausio</w:t>
      </w:r>
      <w:r w:rsidR="003C531B" w:rsidRPr="003C531B">
        <w:rPr>
          <w:lang w:val="lt-LT" w:eastAsia="zh-CN"/>
        </w:rPr>
        <w:t xml:space="preserve"> </w:t>
      </w:r>
      <w:r w:rsidR="001B15FA">
        <w:rPr>
          <w:lang w:val="lt-LT" w:eastAsia="zh-CN"/>
        </w:rPr>
        <w:t>2</w:t>
      </w:r>
      <w:r>
        <w:rPr>
          <w:lang w:val="lt-LT" w:eastAsia="zh-CN"/>
        </w:rPr>
        <w:t>8 d. Nr. T1-</w:t>
      </w:r>
      <w:r w:rsidR="000B69EC">
        <w:rPr>
          <w:lang w:val="lt-LT" w:eastAsia="zh-CN"/>
        </w:rPr>
        <w:t>6</w:t>
      </w:r>
    </w:p>
    <w:p w:rsidR="003C531B" w:rsidRPr="003C531B" w:rsidRDefault="001B15FA" w:rsidP="003C531B">
      <w:pPr>
        <w:tabs>
          <w:tab w:val="left" w:pos="6804"/>
        </w:tabs>
        <w:suppressAutoHyphens/>
        <w:jc w:val="center"/>
        <w:rPr>
          <w:lang w:val="lt-LT" w:eastAsia="zh-CN"/>
        </w:rPr>
      </w:pPr>
      <w:r>
        <w:rPr>
          <w:lang w:val="lt-LT" w:eastAsia="zh-CN"/>
        </w:rPr>
        <w:t>Plungė</w:t>
      </w:r>
    </w:p>
    <w:p w:rsidR="003C531B" w:rsidRPr="003C531B" w:rsidRDefault="003C531B" w:rsidP="003C531B">
      <w:pPr>
        <w:tabs>
          <w:tab w:val="left" w:pos="1242"/>
          <w:tab w:val="left" w:pos="6804"/>
          <w:tab w:val="left" w:pos="7450"/>
        </w:tabs>
        <w:suppressAutoHyphens/>
        <w:jc w:val="center"/>
        <w:rPr>
          <w:lang w:val="lt-LT" w:eastAsia="zh-CN"/>
        </w:rPr>
      </w:pPr>
    </w:p>
    <w:p w:rsidR="00256734" w:rsidRPr="00256734" w:rsidRDefault="00256734" w:rsidP="00256734">
      <w:pPr>
        <w:tabs>
          <w:tab w:val="left" w:pos="663"/>
          <w:tab w:val="center" w:pos="4153"/>
          <w:tab w:val="right" w:pos="8306"/>
        </w:tabs>
        <w:suppressAutoHyphens/>
        <w:ind w:firstLine="720"/>
        <w:jc w:val="both"/>
        <w:rPr>
          <w:lang w:val="lt-LT" w:eastAsia="zh-CN"/>
        </w:rPr>
      </w:pPr>
      <w:r w:rsidRPr="00256734">
        <w:rPr>
          <w:lang w:val="lt-LT" w:eastAsia="zh-CN"/>
        </w:rPr>
        <w:t>Plungės rajono savivaldybės taryba n u s p r e n d ž i a:</w:t>
      </w:r>
    </w:p>
    <w:p w:rsidR="002872F3" w:rsidRPr="002872F3" w:rsidRDefault="009731EA" w:rsidP="00C16519">
      <w:pPr>
        <w:tabs>
          <w:tab w:val="left" w:pos="663"/>
          <w:tab w:val="center" w:pos="4153"/>
          <w:tab w:val="right" w:pos="8306"/>
        </w:tabs>
        <w:suppressAutoHyphens/>
        <w:ind w:firstLine="720"/>
        <w:jc w:val="both"/>
        <w:rPr>
          <w:color w:val="000000"/>
          <w:szCs w:val="20"/>
          <w:shd w:val="clear" w:color="auto" w:fill="FFFFFF"/>
          <w:lang w:val="lt-LT" w:eastAsia="zh-CN"/>
        </w:rPr>
      </w:pPr>
      <w:r>
        <w:rPr>
          <w:lang w:val="lt-LT" w:eastAsia="zh-CN"/>
        </w:rPr>
        <w:t xml:space="preserve">1. </w:t>
      </w:r>
      <w:r w:rsidR="00256734" w:rsidRPr="00256734">
        <w:rPr>
          <w:lang w:val="lt-LT" w:eastAsia="zh-CN"/>
        </w:rPr>
        <w:t>Pakeisti Plungės r</w:t>
      </w:r>
      <w:r w:rsidR="00C63F00">
        <w:rPr>
          <w:lang w:val="lt-LT" w:eastAsia="zh-CN"/>
        </w:rPr>
        <w:t>ajono savivaldybės tarybos</w:t>
      </w:r>
      <w:r w:rsidR="00256734">
        <w:rPr>
          <w:lang w:val="lt-LT" w:eastAsia="zh-CN"/>
        </w:rPr>
        <w:t xml:space="preserve"> 2018</w:t>
      </w:r>
      <w:r w:rsidR="00256734" w:rsidRPr="00256734">
        <w:rPr>
          <w:lang w:val="lt-LT" w:eastAsia="zh-CN"/>
        </w:rPr>
        <w:t xml:space="preserve"> m. </w:t>
      </w:r>
      <w:r w:rsidR="00256734">
        <w:rPr>
          <w:lang w:val="lt-LT" w:eastAsia="zh-CN"/>
        </w:rPr>
        <w:t>kovo</w:t>
      </w:r>
      <w:r w:rsidR="00256734" w:rsidRPr="00256734">
        <w:rPr>
          <w:lang w:val="lt-LT" w:eastAsia="zh-CN"/>
        </w:rPr>
        <w:t xml:space="preserve"> </w:t>
      </w:r>
      <w:r w:rsidR="00256734">
        <w:rPr>
          <w:lang w:val="lt-LT" w:eastAsia="zh-CN"/>
        </w:rPr>
        <w:t>29 d. sprendim</w:t>
      </w:r>
      <w:r w:rsidR="009D465B">
        <w:rPr>
          <w:lang w:val="lt-LT" w:eastAsia="zh-CN"/>
        </w:rPr>
        <w:t>ą</w:t>
      </w:r>
      <w:r w:rsidR="00256734">
        <w:rPr>
          <w:lang w:val="lt-LT" w:eastAsia="zh-CN"/>
        </w:rPr>
        <w:t xml:space="preserve"> Nr. T1-60</w:t>
      </w:r>
      <w:r w:rsidR="00375149">
        <w:rPr>
          <w:lang w:val="lt-LT" w:eastAsia="zh-CN"/>
        </w:rPr>
        <w:t xml:space="preserve"> </w:t>
      </w:r>
      <w:r w:rsidR="00255D55">
        <w:rPr>
          <w:lang w:val="lt-LT" w:eastAsia="zh-CN"/>
        </w:rPr>
        <w:t>„</w:t>
      </w:r>
      <w:r w:rsidR="00375149">
        <w:rPr>
          <w:lang w:val="lt-LT" w:eastAsia="zh-CN"/>
        </w:rPr>
        <w:t>Dėl Plungės rajono savivaldybės biudžetinių įstaigų vadovų darbo apmokėjimo sistemos patvirtinimo</w:t>
      </w:r>
      <w:r w:rsidR="00DD6409">
        <w:rPr>
          <w:lang w:val="lt-LT" w:eastAsia="zh-CN"/>
        </w:rPr>
        <w:t>“ papildant jį 9.1.4</w:t>
      </w:r>
      <w:r w:rsidR="00C16519">
        <w:rPr>
          <w:lang w:val="lt-LT" w:eastAsia="zh-CN"/>
        </w:rPr>
        <w:t xml:space="preserve"> </w:t>
      </w:r>
      <w:r w:rsidR="00C16519">
        <w:rPr>
          <w:color w:val="000000"/>
          <w:szCs w:val="20"/>
          <w:shd w:val="clear" w:color="auto" w:fill="FFFFFF"/>
          <w:lang w:val="lt-LT" w:eastAsia="zh-CN"/>
        </w:rPr>
        <w:t>p</w:t>
      </w:r>
      <w:r w:rsidR="00AA1F47">
        <w:rPr>
          <w:color w:val="000000"/>
          <w:szCs w:val="20"/>
          <w:shd w:val="clear" w:color="auto" w:fill="FFFFFF"/>
          <w:lang w:val="lt-LT" w:eastAsia="zh-CN"/>
        </w:rPr>
        <w:t>ap</w:t>
      </w:r>
      <w:r w:rsidR="00C16519">
        <w:rPr>
          <w:color w:val="000000"/>
          <w:szCs w:val="20"/>
          <w:shd w:val="clear" w:color="auto" w:fill="FFFFFF"/>
          <w:lang w:val="lt-LT" w:eastAsia="zh-CN"/>
        </w:rPr>
        <w:t>unk</w:t>
      </w:r>
      <w:r w:rsidR="00AA1F47">
        <w:rPr>
          <w:color w:val="000000"/>
          <w:szCs w:val="20"/>
          <w:shd w:val="clear" w:color="auto" w:fill="FFFFFF"/>
          <w:lang w:val="lt-LT" w:eastAsia="zh-CN"/>
        </w:rPr>
        <w:t>či</w:t>
      </w:r>
      <w:r w:rsidR="00C16519">
        <w:rPr>
          <w:color w:val="000000"/>
          <w:szCs w:val="20"/>
          <w:shd w:val="clear" w:color="auto" w:fill="FFFFFF"/>
          <w:lang w:val="lt-LT" w:eastAsia="zh-CN"/>
        </w:rPr>
        <w:t>u</w:t>
      </w:r>
      <w:r w:rsidR="009D465B">
        <w:rPr>
          <w:color w:val="000000"/>
          <w:szCs w:val="20"/>
          <w:shd w:val="clear" w:color="auto" w:fill="FFFFFF"/>
          <w:lang w:val="lt-LT" w:eastAsia="zh-CN"/>
        </w:rPr>
        <w:t xml:space="preserve"> ir išdėstant taip</w:t>
      </w:r>
      <w:r w:rsidR="00375149">
        <w:rPr>
          <w:color w:val="000000"/>
          <w:szCs w:val="20"/>
          <w:shd w:val="clear" w:color="auto" w:fill="FFFFFF"/>
          <w:lang w:val="lt-LT" w:eastAsia="zh-CN"/>
        </w:rPr>
        <w:t>:</w:t>
      </w:r>
    </w:p>
    <w:p w:rsidR="002872F3" w:rsidRDefault="00C16519" w:rsidP="002872F3">
      <w:pPr>
        <w:tabs>
          <w:tab w:val="left" w:pos="663"/>
          <w:tab w:val="center" w:pos="4153"/>
          <w:tab w:val="right" w:pos="8306"/>
        </w:tabs>
        <w:suppressAutoHyphens/>
        <w:ind w:firstLine="720"/>
        <w:jc w:val="both"/>
        <w:rPr>
          <w:color w:val="000000"/>
          <w:lang w:val="lt-LT" w:eastAsia="lt-LT"/>
        </w:rPr>
      </w:pPr>
      <w:r>
        <w:rPr>
          <w:color w:val="000000"/>
          <w:szCs w:val="20"/>
          <w:shd w:val="clear" w:color="auto" w:fill="FFFFFF"/>
          <w:lang w:val="lt-LT" w:eastAsia="zh-CN"/>
        </w:rPr>
        <w:t>„</w:t>
      </w:r>
      <w:r w:rsidR="002872F3" w:rsidRPr="002872F3">
        <w:rPr>
          <w:color w:val="000000"/>
          <w:szCs w:val="20"/>
          <w:shd w:val="clear" w:color="auto" w:fill="FFFFFF"/>
          <w:lang w:val="lt-LT" w:eastAsia="zh-CN"/>
        </w:rPr>
        <w:t>9.1.</w:t>
      </w:r>
      <w:r w:rsidR="00DD6409">
        <w:rPr>
          <w:color w:val="000000"/>
          <w:szCs w:val="20"/>
          <w:shd w:val="clear" w:color="auto" w:fill="FFFFFF"/>
          <w:lang w:val="lt-LT" w:eastAsia="zh-CN"/>
        </w:rPr>
        <w:t>4</w:t>
      </w:r>
      <w:r w:rsidR="002872F3" w:rsidRPr="002872F3">
        <w:rPr>
          <w:color w:val="000000"/>
          <w:szCs w:val="20"/>
          <w:shd w:val="clear" w:color="auto" w:fill="FFFFFF"/>
          <w:lang w:val="lt-LT" w:eastAsia="zh-CN"/>
        </w:rPr>
        <w:t xml:space="preserve">. </w:t>
      </w:r>
      <w:r w:rsidR="00DD6409">
        <w:rPr>
          <w:color w:val="000000"/>
          <w:szCs w:val="20"/>
          <w:shd w:val="clear" w:color="auto" w:fill="FFFFFF"/>
          <w:lang w:val="lt-LT" w:eastAsia="zh-CN"/>
        </w:rPr>
        <w:t>įstaigų vadovams, kurių vadovaujamose mokyklose yra daugiau kaip 750 mokinių</w:t>
      </w:r>
      <w:r w:rsidR="002872F3" w:rsidRPr="00C63F00">
        <w:rPr>
          <w:lang w:val="lt-LT"/>
        </w:rPr>
        <w:t xml:space="preserve"> </w:t>
      </w:r>
      <w:r w:rsidR="009D465B" w:rsidRPr="00C63F00">
        <w:rPr>
          <w:lang w:val="lt-LT"/>
        </w:rPr>
        <w:t xml:space="preserve">– </w:t>
      </w:r>
      <w:r w:rsidR="002872F3" w:rsidRPr="002872F3">
        <w:rPr>
          <w:color w:val="000000"/>
          <w:szCs w:val="20"/>
          <w:shd w:val="clear" w:color="auto" w:fill="FFFFFF"/>
          <w:lang w:val="lt-LT" w:eastAsia="zh-CN"/>
        </w:rPr>
        <w:t>iki 20 procentų.“</w:t>
      </w:r>
      <w:r w:rsidR="002872F3" w:rsidRPr="002872F3">
        <w:rPr>
          <w:color w:val="000000"/>
          <w:lang w:val="lt-LT" w:eastAsia="lt-LT"/>
        </w:rPr>
        <w:t xml:space="preserve"> </w:t>
      </w:r>
    </w:p>
    <w:p w:rsidR="009731EA" w:rsidRPr="002872F3" w:rsidRDefault="009731EA" w:rsidP="002872F3">
      <w:pPr>
        <w:tabs>
          <w:tab w:val="left" w:pos="663"/>
          <w:tab w:val="center" w:pos="4153"/>
          <w:tab w:val="right" w:pos="8306"/>
        </w:tabs>
        <w:suppressAutoHyphens/>
        <w:ind w:firstLine="720"/>
        <w:jc w:val="both"/>
        <w:rPr>
          <w:color w:val="000000"/>
          <w:lang w:val="lt-LT" w:eastAsia="lt-LT"/>
        </w:rPr>
      </w:pPr>
      <w:r>
        <w:rPr>
          <w:color w:val="000000"/>
          <w:lang w:val="lt-LT" w:eastAsia="lt-LT"/>
        </w:rPr>
        <w:t>2. Ši</w:t>
      </w:r>
      <w:r w:rsidR="00AA1F47">
        <w:rPr>
          <w:color w:val="000000"/>
          <w:lang w:val="lt-LT" w:eastAsia="lt-LT"/>
        </w:rPr>
        <w:t>s</w:t>
      </w:r>
      <w:r>
        <w:rPr>
          <w:color w:val="000000"/>
          <w:lang w:val="lt-LT" w:eastAsia="lt-LT"/>
        </w:rPr>
        <w:t xml:space="preserve"> </w:t>
      </w:r>
      <w:r w:rsidR="00040DA7">
        <w:rPr>
          <w:color w:val="000000"/>
          <w:lang w:val="lt-LT" w:eastAsia="lt-LT"/>
        </w:rPr>
        <w:t>sprendimas įsigalioja</w:t>
      </w:r>
      <w:r>
        <w:rPr>
          <w:color w:val="000000"/>
          <w:lang w:val="lt-LT" w:eastAsia="lt-LT"/>
        </w:rPr>
        <w:t xml:space="preserve"> nuo 202</w:t>
      </w:r>
      <w:r w:rsidR="00040DA7">
        <w:rPr>
          <w:color w:val="000000"/>
          <w:lang w:val="lt-LT" w:eastAsia="lt-LT"/>
        </w:rPr>
        <w:t>1</w:t>
      </w:r>
      <w:r>
        <w:rPr>
          <w:color w:val="000000"/>
          <w:lang w:val="lt-LT" w:eastAsia="lt-LT"/>
        </w:rPr>
        <w:t xml:space="preserve"> m. </w:t>
      </w:r>
      <w:r w:rsidR="00DD6409">
        <w:rPr>
          <w:color w:val="000000"/>
          <w:lang w:val="lt-LT" w:eastAsia="lt-LT"/>
        </w:rPr>
        <w:t xml:space="preserve">vasario </w:t>
      </w:r>
      <w:r>
        <w:rPr>
          <w:color w:val="000000"/>
          <w:lang w:val="lt-LT" w:eastAsia="lt-LT"/>
        </w:rPr>
        <w:t>1 d.</w:t>
      </w:r>
    </w:p>
    <w:p w:rsidR="003C531B" w:rsidRDefault="003C531B" w:rsidP="0040735D">
      <w:pPr>
        <w:ind w:firstLine="720"/>
        <w:rPr>
          <w:caps/>
          <w:lang w:val="lt-LT"/>
        </w:rPr>
      </w:pPr>
    </w:p>
    <w:p w:rsidR="003C531B" w:rsidRDefault="003C531B" w:rsidP="00E3400C">
      <w:pPr>
        <w:ind w:left="5812"/>
        <w:rPr>
          <w:caps/>
          <w:lang w:val="lt-LT"/>
        </w:rPr>
      </w:pPr>
    </w:p>
    <w:p w:rsidR="004F4830" w:rsidRDefault="001D6E76" w:rsidP="001D6E76">
      <w:pPr>
        <w:tabs>
          <w:tab w:val="left" w:pos="7938"/>
        </w:tabs>
        <w:jc w:val="both"/>
        <w:rPr>
          <w:lang w:val="lt-LT"/>
        </w:rPr>
      </w:pPr>
      <w:r>
        <w:rPr>
          <w:lang w:val="lt-LT"/>
        </w:rPr>
        <w:t>Savivaldybės meras</w:t>
      </w:r>
      <w:r w:rsidR="00A217D0">
        <w:rPr>
          <w:lang w:val="lt-LT"/>
        </w:rPr>
        <w:t xml:space="preserve"> </w:t>
      </w:r>
      <w:r w:rsidR="00A217D0">
        <w:rPr>
          <w:lang w:val="lt-LT"/>
        </w:rPr>
        <w:tab/>
        <w:t>Audrius Klišonis</w:t>
      </w: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p w:rsidR="00DD0954" w:rsidRDefault="00DD0954" w:rsidP="001D6E76">
      <w:pPr>
        <w:tabs>
          <w:tab w:val="left" w:pos="7938"/>
        </w:tabs>
        <w:jc w:val="both"/>
        <w:rPr>
          <w:lang w:val="lt-LT"/>
        </w:rPr>
      </w:pPr>
    </w:p>
    <w:sectPr w:rsidR="00DD0954" w:rsidSect="00C63F00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793C" w:rsidRDefault="0003793C" w:rsidP="00C12EEB">
      <w:r>
        <w:separator/>
      </w:r>
    </w:p>
  </w:endnote>
  <w:endnote w:type="continuationSeparator" w:id="0">
    <w:p w:rsidR="0003793C" w:rsidRDefault="0003793C" w:rsidP="00C12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793C" w:rsidRDefault="0003793C" w:rsidP="00C12EEB">
      <w:r>
        <w:separator/>
      </w:r>
    </w:p>
  </w:footnote>
  <w:footnote w:type="continuationSeparator" w:id="0">
    <w:p w:rsidR="0003793C" w:rsidRDefault="0003793C" w:rsidP="00C12E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8905F3"/>
    <w:multiLevelType w:val="multilevel"/>
    <w:tmpl w:val="15E2EA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00C"/>
    <w:rsid w:val="000113CF"/>
    <w:rsid w:val="00015672"/>
    <w:rsid w:val="0003432D"/>
    <w:rsid w:val="0003793C"/>
    <w:rsid w:val="00040DA7"/>
    <w:rsid w:val="00074C99"/>
    <w:rsid w:val="00083B20"/>
    <w:rsid w:val="00083E91"/>
    <w:rsid w:val="0008545D"/>
    <w:rsid w:val="00087CA1"/>
    <w:rsid w:val="000960B6"/>
    <w:rsid w:val="000B0A4F"/>
    <w:rsid w:val="000B69EC"/>
    <w:rsid w:val="000B76BF"/>
    <w:rsid w:val="000D4202"/>
    <w:rsid w:val="000E02F4"/>
    <w:rsid w:val="000E0BE4"/>
    <w:rsid w:val="000F057B"/>
    <w:rsid w:val="000F5BC8"/>
    <w:rsid w:val="00102BFE"/>
    <w:rsid w:val="00123872"/>
    <w:rsid w:val="00125F0C"/>
    <w:rsid w:val="00166203"/>
    <w:rsid w:val="00186526"/>
    <w:rsid w:val="001906CA"/>
    <w:rsid w:val="00196163"/>
    <w:rsid w:val="001B15FA"/>
    <w:rsid w:val="001B60EB"/>
    <w:rsid w:val="001C5601"/>
    <w:rsid w:val="001D6E76"/>
    <w:rsid w:val="001F66F8"/>
    <w:rsid w:val="002000EF"/>
    <w:rsid w:val="00215903"/>
    <w:rsid w:val="00216379"/>
    <w:rsid w:val="0023275D"/>
    <w:rsid w:val="00237C52"/>
    <w:rsid w:val="00255D55"/>
    <w:rsid w:val="00256734"/>
    <w:rsid w:val="00265FAB"/>
    <w:rsid w:val="002872F3"/>
    <w:rsid w:val="0029250F"/>
    <w:rsid w:val="0029795B"/>
    <w:rsid w:val="002A18C4"/>
    <w:rsid w:val="002C2215"/>
    <w:rsid w:val="002C475E"/>
    <w:rsid w:val="002D5E9D"/>
    <w:rsid w:val="002F4743"/>
    <w:rsid w:val="003228BD"/>
    <w:rsid w:val="00323A13"/>
    <w:rsid w:val="00346150"/>
    <w:rsid w:val="003541E0"/>
    <w:rsid w:val="003728AA"/>
    <w:rsid w:val="00375149"/>
    <w:rsid w:val="00392651"/>
    <w:rsid w:val="00396EDC"/>
    <w:rsid w:val="003C18B8"/>
    <w:rsid w:val="003C531B"/>
    <w:rsid w:val="003E192B"/>
    <w:rsid w:val="003F06A7"/>
    <w:rsid w:val="003F158B"/>
    <w:rsid w:val="0040735D"/>
    <w:rsid w:val="00430BF4"/>
    <w:rsid w:val="00432A9C"/>
    <w:rsid w:val="0044127E"/>
    <w:rsid w:val="004635B7"/>
    <w:rsid w:val="004701D9"/>
    <w:rsid w:val="00472ED8"/>
    <w:rsid w:val="0049001B"/>
    <w:rsid w:val="0049555F"/>
    <w:rsid w:val="004A20FF"/>
    <w:rsid w:val="004B05C3"/>
    <w:rsid w:val="004C1E5C"/>
    <w:rsid w:val="004D0A3F"/>
    <w:rsid w:val="004D1451"/>
    <w:rsid w:val="004D1E95"/>
    <w:rsid w:val="004D74AE"/>
    <w:rsid w:val="004E0D90"/>
    <w:rsid w:val="004F4830"/>
    <w:rsid w:val="004F4B95"/>
    <w:rsid w:val="0050369E"/>
    <w:rsid w:val="00532701"/>
    <w:rsid w:val="00544472"/>
    <w:rsid w:val="00555E40"/>
    <w:rsid w:val="005624E7"/>
    <w:rsid w:val="00575AA2"/>
    <w:rsid w:val="00576D4E"/>
    <w:rsid w:val="00576F8C"/>
    <w:rsid w:val="005D4170"/>
    <w:rsid w:val="005E4BAA"/>
    <w:rsid w:val="00647EC4"/>
    <w:rsid w:val="0065636D"/>
    <w:rsid w:val="00662472"/>
    <w:rsid w:val="0066453D"/>
    <w:rsid w:val="00666F44"/>
    <w:rsid w:val="006709B1"/>
    <w:rsid w:val="00675F4F"/>
    <w:rsid w:val="00676848"/>
    <w:rsid w:val="00683189"/>
    <w:rsid w:val="0069379F"/>
    <w:rsid w:val="006B031D"/>
    <w:rsid w:val="006C12CD"/>
    <w:rsid w:val="006E4510"/>
    <w:rsid w:val="006E4BE3"/>
    <w:rsid w:val="006E771F"/>
    <w:rsid w:val="006F540C"/>
    <w:rsid w:val="00724DA8"/>
    <w:rsid w:val="00725BB4"/>
    <w:rsid w:val="007267DF"/>
    <w:rsid w:val="0072766C"/>
    <w:rsid w:val="00754F8A"/>
    <w:rsid w:val="00762526"/>
    <w:rsid w:val="007B162C"/>
    <w:rsid w:val="007E6755"/>
    <w:rsid w:val="007E6C14"/>
    <w:rsid w:val="007F13D2"/>
    <w:rsid w:val="007F6BE9"/>
    <w:rsid w:val="008102DA"/>
    <w:rsid w:val="0082238C"/>
    <w:rsid w:val="00824656"/>
    <w:rsid w:val="008355D1"/>
    <w:rsid w:val="00836AEC"/>
    <w:rsid w:val="0083749E"/>
    <w:rsid w:val="008407C6"/>
    <w:rsid w:val="0084492B"/>
    <w:rsid w:val="00845B83"/>
    <w:rsid w:val="00865DCE"/>
    <w:rsid w:val="00871761"/>
    <w:rsid w:val="00892459"/>
    <w:rsid w:val="008F0707"/>
    <w:rsid w:val="00906712"/>
    <w:rsid w:val="00920DFE"/>
    <w:rsid w:val="00932D12"/>
    <w:rsid w:val="00935287"/>
    <w:rsid w:val="0094267A"/>
    <w:rsid w:val="009542B4"/>
    <w:rsid w:val="00957085"/>
    <w:rsid w:val="009731EA"/>
    <w:rsid w:val="009864A7"/>
    <w:rsid w:val="0099530B"/>
    <w:rsid w:val="00997475"/>
    <w:rsid w:val="009A5D69"/>
    <w:rsid w:val="009D465B"/>
    <w:rsid w:val="009E3DE1"/>
    <w:rsid w:val="00A034E4"/>
    <w:rsid w:val="00A07083"/>
    <w:rsid w:val="00A217D0"/>
    <w:rsid w:val="00A3237C"/>
    <w:rsid w:val="00A33C21"/>
    <w:rsid w:val="00A8325D"/>
    <w:rsid w:val="00A87E41"/>
    <w:rsid w:val="00A957BF"/>
    <w:rsid w:val="00AA1F47"/>
    <w:rsid w:val="00AA550C"/>
    <w:rsid w:val="00AB0CD2"/>
    <w:rsid w:val="00AB1716"/>
    <w:rsid w:val="00AB6530"/>
    <w:rsid w:val="00AC0EB0"/>
    <w:rsid w:val="00AD375E"/>
    <w:rsid w:val="00AE53A5"/>
    <w:rsid w:val="00AF4C88"/>
    <w:rsid w:val="00B10F56"/>
    <w:rsid w:val="00B60D37"/>
    <w:rsid w:val="00B6480B"/>
    <w:rsid w:val="00B92E4B"/>
    <w:rsid w:val="00B949BD"/>
    <w:rsid w:val="00BA0FB2"/>
    <w:rsid w:val="00BE1221"/>
    <w:rsid w:val="00C10E87"/>
    <w:rsid w:val="00C12EEB"/>
    <w:rsid w:val="00C16519"/>
    <w:rsid w:val="00C21F1F"/>
    <w:rsid w:val="00C53B1D"/>
    <w:rsid w:val="00C63F00"/>
    <w:rsid w:val="00C933B1"/>
    <w:rsid w:val="00C95755"/>
    <w:rsid w:val="00CA1D38"/>
    <w:rsid w:val="00CC2E6D"/>
    <w:rsid w:val="00CC4C58"/>
    <w:rsid w:val="00CF0A04"/>
    <w:rsid w:val="00CF5530"/>
    <w:rsid w:val="00D00BC3"/>
    <w:rsid w:val="00D159FD"/>
    <w:rsid w:val="00D2247C"/>
    <w:rsid w:val="00D313AD"/>
    <w:rsid w:val="00D41B16"/>
    <w:rsid w:val="00D42F03"/>
    <w:rsid w:val="00D50F94"/>
    <w:rsid w:val="00D77829"/>
    <w:rsid w:val="00D8619E"/>
    <w:rsid w:val="00D9276B"/>
    <w:rsid w:val="00DA5BF9"/>
    <w:rsid w:val="00DB5E2E"/>
    <w:rsid w:val="00DC24C7"/>
    <w:rsid w:val="00DD0954"/>
    <w:rsid w:val="00DD6409"/>
    <w:rsid w:val="00E2149B"/>
    <w:rsid w:val="00E25988"/>
    <w:rsid w:val="00E324A9"/>
    <w:rsid w:val="00E3400C"/>
    <w:rsid w:val="00E34F4B"/>
    <w:rsid w:val="00E40D78"/>
    <w:rsid w:val="00E42F57"/>
    <w:rsid w:val="00E61534"/>
    <w:rsid w:val="00E62207"/>
    <w:rsid w:val="00EA00E4"/>
    <w:rsid w:val="00EB70F8"/>
    <w:rsid w:val="00EB75C4"/>
    <w:rsid w:val="00EC6D43"/>
    <w:rsid w:val="00EE032A"/>
    <w:rsid w:val="00EE03B4"/>
    <w:rsid w:val="00F00C14"/>
    <w:rsid w:val="00F20587"/>
    <w:rsid w:val="00F42060"/>
    <w:rsid w:val="00F45610"/>
    <w:rsid w:val="00F7597F"/>
    <w:rsid w:val="00F8091D"/>
    <w:rsid w:val="00F81DB1"/>
    <w:rsid w:val="00FA1D1F"/>
    <w:rsid w:val="00FA646B"/>
    <w:rsid w:val="00FB3E33"/>
    <w:rsid w:val="00FB51F3"/>
    <w:rsid w:val="00FC3DC0"/>
    <w:rsid w:val="00F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DF46"/>
  <w15:docId w15:val="{F133959D-2806-421B-A1B2-0E1E81E9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872F3"/>
    <w:rPr>
      <w:sz w:val="24"/>
      <w:szCs w:val="24"/>
      <w:lang w:val="en-GB" w:eastAsia="en-US"/>
    </w:rPr>
  </w:style>
  <w:style w:type="paragraph" w:styleId="Antrat1">
    <w:name w:val="heading 1"/>
    <w:basedOn w:val="prastasis"/>
    <w:next w:val="prastasis"/>
    <w:link w:val="Antrat1Diagrama"/>
    <w:qFormat/>
    <w:rsid w:val="00725BB4"/>
    <w:pPr>
      <w:keepNext/>
      <w:jc w:val="center"/>
      <w:outlineLvl w:val="0"/>
    </w:pPr>
    <w:rPr>
      <w:b/>
      <w:caps/>
      <w:spacing w:val="20"/>
      <w:szCs w:val="20"/>
      <w:lang w:val="lt-LT"/>
    </w:rPr>
  </w:style>
  <w:style w:type="paragraph" w:styleId="Antrat2">
    <w:name w:val="heading 2"/>
    <w:basedOn w:val="prastasis"/>
    <w:next w:val="prastasis"/>
    <w:link w:val="Antrat2Diagrama"/>
    <w:qFormat/>
    <w:rsid w:val="00725BB4"/>
    <w:pPr>
      <w:keepNext/>
      <w:outlineLvl w:val="1"/>
    </w:pPr>
    <w:rPr>
      <w:b/>
      <w:bCs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rsid w:val="00725BB4"/>
    <w:rPr>
      <w:b/>
      <w:caps/>
      <w:spacing w:val="20"/>
      <w:sz w:val="24"/>
    </w:rPr>
  </w:style>
  <w:style w:type="character" w:customStyle="1" w:styleId="Antrat2Diagrama">
    <w:name w:val="Antraštė 2 Diagrama"/>
    <w:link w:val="Antrat2"/>
    <w:rsid w:val="00725BB4"/>
    <w:rPr>
      <w:b/>
      <w:bCs/>
      <w:sz w:val="24"/>
      <w:szCs w:val="24"/>
    </w:rPr>
  </w:style>
  <w:style w:type="character" w:styleId="Grietas">
    <w:name w:val="Strong"/>
    <w:qFormat/>
    <w:rsid w:val="00725BB4"/>
    <w:rPr>
      <w:b/>
      <w:bCs/>
    </w:rPr>
  </w:style>
  <w:style w:type="character" w:styleId="Emfaz">
    <w:name w:val="Emphasis"/>
    <w:qFormat/>
    <w:rsid w:val="00725BB4"/>
    <w:rPr>
      <w:i/>
      <w:iCs/>
    </w:rPr>
  </w:style>
  <w:style w:type="paragraph" w:styleId="Pagrindiniotekstotrauka">
    <w:name w:val="Body Text Indent"/>
    <w:basedOn w:val="prastasis"/>
    <w:link w:val="PagrindiniotekstotraukaDiagrama"/>
    <w:rsid w:val="00E3400C"/>
    <w:pPr>
      <w:spacing w:before="120"/>
      <w:ind w:left="4536"/>
      <w:jc w:val="center"/>
    </w:pPr>
    <w:rPr>
      <w:szCs w:val="20"/>
      <w:lang w:val="lt-LT" w:eastAsia="lt-LT"/>
    </w:rPr>
  </w:style>
  <w:style w:type="character" w:customStyle="1" w:styleId="PagrindiniotekstotraukaDiagrama">
    <w:name w:val="Pagrindinio teksto įtrauka Diagrama"/>
    <w:link w:val="Pagrindiniotekstotrauka"/>
    <w:rsid w:val="00E3400C"/>
    <w:rPr>
      <w:sz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45B83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845B83"/>
    <w:rPr>
      <w:rFonts w:ascii="Tahoma" w:hAnsi="Tahoma" w:cs="Tahoma"/>
      <w:sz w:val="16"/>
      <w:szCs w:val="16"/>
      <w:lang w:val="en-GB" w:eastAsia="en-US"/>
    </w:rPr>
  </w:style>
  <w:style w:type="paragraph" w:styleId="Antrats">
    <w:name w:val="header"/>
    <w:basedOn w:val="prastasis"/>
    <w:link w:val="AntratsDiagrama"/>
    <w:uiPriority w:val="99"/>
    <w:unhideWhenUsed/>
    <w:rsid w:val="00C12EE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rsid w:val="00C12EEB"/>
    <w:rPr>
      <w:sz w:val="24"/>
      <w:szCs w:val="24"/>
      <w:lang w:val="en-GB" w:eastAsia="en-US"/>
    </w:rPr>
  </w:style>
  <w:style w:type="paragraph" w:styleId="Porat">
    <w:name w:val="footer"/>
    <w:basedOn w:val="prastasis"/>
    <w:link w:val="PoratDiagrama"/>
    <w:uiPriority w:val="99"/>
    <w:unhideWhenUsed/>
    <w:rsid w:val="00C12EE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C12EEB"/>
    <w:rPr>
      <w:sz w:val="24"/>
      <w:szCs w:val="24"/>
      <w:lang w:val="en-GB" w:eastAsia="en-US"/>
    </w:rPr>
  </w:style>
  <w:style w:type="paragraph" w:customStyle="1" w:styleId="DiagramaDiagrama3">
    <w:name w:val="Diagrama Diagrama3"/>
    <w:basedOn w:val="prastasis"/>
    <w:rsid w:val="0029250F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customStyle="1" w:styleId="CharCharDiagramaDiagrama1">
    <w:name w:val="Char Char Diagrama Diagrama1"/>
    <w:basedOn w:val="prastasis"/>
    <w:rsid w:val="00555E40"/>
    <w:pPr>
      <w:spacing w:after="160" w:line="240" w:lineRule="exac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05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5E31E-2C1F-40E9-B1B8-13A32FFD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Gediminas Šumskas</cp:lastModifiedBy>
  <cp:revision>5</cp:revision>
  <cp:lastPrinted>2020-09-11T07:42:00Z</cp:lastPrinted>
  <dcterms:created xsi:type="dcterms:W3CDTF">2021-01-12T09:11:00Z</dcterms:created>
  <dcterms:modified xsi:type="dcterms:W3CDTF">2021-01-28T12:04:00Z</dcterms:modified>
</cp:coreProperties>
</file>