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DF" w:rsidRPr="002D04DF" w:rsidRDefault="002D04DF" w:rsidP="002D04DF">
      <w:pPr>
        <w:ind w:left="4320"/>
        <w:rPr>
          <w:bCs/>
          <w:color w:val="1D1B11" w:themeColor="background2" w:themeShade="1A"/>
        </w:rPr>
      </w:pPr>
      <w:r w:rsidRPr="002D04DF">
        <w:rPr>
          <w:bCs/>
          <w:color w:val="1D1B11" w:themeColor="background2" w:themeShade="1A"/>
        </w:rPr>
        <w:t xml:space="preserve">Plungės rajono savivaldybės </w:t>
      </w:r>
      <w:r w:rsidR="009743DB">
        <w:rPr>
          <w:bCs/>
          <w:color w:val="1D1B11" w:themeColor="background2" w:themeShade="1A"/>
        </w:rPr>
        <w:t>S</w:t>
      </w:r>
      <w:r w:rsidRPr="002D04DF">
        <w:rPr>
          <w:bCs/>
          <w:color w:val="1D1B11" w:themeColor="background2" w:themeShade="1A"/>
        </w:rPr>
        <w:t>porto plėtros          programos lėšų skyrimo tvarkos aprašo</w:t>
      </w:r>
    </w:p>
    <w:p w:rsidR="002D04DF" w:rsidRPr="002D04DF" w:rsidRDefault="002D04DF" w:rsidP="002D04DF">
      <w:pPr>
        <w:ind w:left="4320"/>
        <w:rPr>
          <w:rFonts w:eastAsiaTheme="minorHAnsi"/>
          <w:color w:val="1D1B11" w:themeColor="background2" w:themeShade="1A"/>
        </w:rPr>
      </w:pPr>
      <w:r w:rsidRPr="002D04DF">
        <w:rPr>
          <w:rFonts w:eastAsiaTheme="minorHAnsi"/>
          <w:color w:val="1D1B11" w:themeColor="background2" w:themeShade="1A"/>
        </w:rPr>
        <w:t>1 priedas</w:t>
      </w:r>
    </w:p>
    <w:p w:rsidR="002D04DF" w:rsidRPr="002D04DF" w:rsidRDefault="002D04DF" w:rsidP="002D04DF">
      <w:pPr>
        <w:rPr>
          <w:b/>
        </w:rPr>
      </w:pPr>
    </w:p>
    <w:p w:rsidR="002D04DF" w:rsidRPr="002D04DF" w:rsidRDefault="002D04DF" w:rsidP="002D04DF">
      <w:pPr>
        <w:jc w:val="center"/>
        <w:rPr>
          <w:b/>
        </w:rPr>
      </w:pPr>
      <w:r w:rsidRPr="002D04DF">
        <w:rPr>
          <w:b/>
        </w:rPr>
        <w:t>PARAIŠKA</w:t>
      </w:r>
    </w:p>
    <w:p w:rsidR="002D04DF" w:rsidRPr="002D04DF" w:rsidRDefault="002D04DF" w:rsidP="002D04DF">
      <w:pPr>
        <w:jc w:val="center"/>
      </w:pPr>
      <w:r w:rsidRPr="002D04DF">
        <w:rPr>
          <w:b/>
        </w:rPr>
        <w:t>PLUNGĖS RAJONO SAVIVALDYBĖS SPORTO PROJEKTŲ RĖMIMUI</w:t>
      </w:r>
    </w:p>
    <w:p w:rsidR="002D04DF" w:rsidRPr="002D04DF" w:rsidRDefault="002D04DF" w:rsidP="002D04DF">
      <w:pPr>
        <w:rPr>
          <w:b/>
        </w:rPr>
      </w:pPr>
    </w:p>
    <w:p w:rsidR="002D04DF" w:rsidRPr="002D04DF" w:rsidRDefault="002D04DF" w:rsidP="002D04DF">
      <w:pPr>
        <w:rPr>
          <w:b/>
        </w:rPr>
      </w:pPr>
      <w:r w:rsidRPr="002D04DF">
        <w:rPr>
          <w:b/>
        </w:rPr>
        <w:t xml:space="preserve">FINANSAVIMO KRYPTYS </w:t>
      </w:r>
      <w:r w:rsidRPr="002D04DF">
        <w:t>(pažymėti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  <w:gridCol w:w="699"/>
      </w:tblGrid>
      <w:tr w:rsidR="002D04DF" w:rsidRPr="002D04DF" w:rsidTr="00960F19">
        <w:tc>
          <w:tcPr>
            <w:tcW w:w="9378" w:type="dxa"/>
            <w:shd w:val="clear" w:color="auto" w:fill="auto"/>
          </w:tcPr>
          <w:p w:rsidR="002D04DF" w:rsidRPr="002D04DF" w:rsidRDefault="002D04DF" w:rsidP="002D04DF">
            <w:pPr>
              <w:jc w:val="both"/>
            </w:pPr>
            <w:r w:rsidRPr="002D04DF">
              <w:t>Sporto ir sveikatingumo renginių Plungės rajone vykdymas:</w:t>
            </w:r>
          </w:p>
          <w:p w:rsidR="002D04DF" w:rsidRPr="002D04DF" w:rsidRDefault="002D04DF" w:rsidP="002D04DF">
            <w:pPr>
              <w:jc w:val="both"/>
            </w:pPr>
          </w:p>
        </w:tc>
        <w:tc>
          <w:tcPr>
            <w:tcW w:w="714" w:type="dxa"/>
            <w:shd w:val="clear" w:color="auto" w:fill="auto"/>
          </w:tcPr>
          <w:p w:rsidR="002D04DF" w:rsidRPr="002D04DF" w:rsidRDefault="002D04DF" w:rsidP="002D04D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D04DF" w:rsidRPr="002D04DF" w:rsidTr="00960F19">
        <w:tc>
          <w:tcPr>
            <w:tcW w:w="9378" w:type="dxa"/>
            <w:shd w:val="clear" w:color="auto" w:fill="auto"/>
          </w:tcPr>
          <w:p w:rsidR="002D04DF" w:rsidRPr="002D04DF" w:rsidRDefault="002D04DF" w:rsidP="002D04DF">
            <w:pPr>
              <w:numPr>
                <w:ilvl w:val="0"/>
                <w:numId w:val="13"/>
              </w:numPr>
              <w:contextualSpacing/>
            </w:pPr>
            <w:r w:rsidRPr="002D04DF">
              <w:t>Rajono pirmenybių vykdymas</w:t>
            </w:r>
          </w:p>
        </w:tc>
        <w:tc>
          <w:tcPr>
            <w:tcW w:w="714" w:type="dxa"/>
            <w:shd w:val="clear" w:color="auto" w:fill="auto"/>
          </w:tcPr>
          <w:p w:rsidR="002D04DF" w:rsidRPr="002D04DF" w:rsidRDefault="002D04DF" w:rsidP="002D04DF">
            <w:pPr>
              <w:contextualSpacing/>
              <w:jc w:val="center"/>
              <w:rPr>
                <w:highlight w:val="yellow"/>
              </w:rPr>
            </w:pPr>
          </w:p>
        </w:tc>
      </w:tr>
      <w:tr w:rsidR="002D04DF" w:rsidRPr="002D04DF" w:rsidTr="00960F19">
        <w:tc>
          <w:tcPr>
            <w:tcW w:w="9378" w:type="dxa"/>
            <w:shd w:val="clear" w:color="auto" w:fill="auto"/>
          </w:tcPr>
          <w:p w:rsidR="002D04DF" w:rsidRPr="002D04DF" w:rsidRDefault="002D04DF" w:rsidP="002D04DF">
            <w:pPr>
              <w:numPr>
                <w:ilvl w:val="0"/>
                <w:numId w:val="13"/>
              </w:numPr>
              <w:contextualSpacing/>
            </w:pPr>
            <w:r w:rsidRPr="002D04DF">
              <w:t>Šalies, tarptautinio lygio renginių vykdymas</w:t>
            </w:r>
          </w:p>
        </w:tc>
        <w:tc>
          <w:tcPr>
            <w:tcW w:w="714" w:type="dxa"/>
            <w:shd w:val="clear" w:color="auto" w:fill="auto"/>
          </w:tcPr>
          <w:p w:rsidR="002D04DF" w:rsidRPr="002D04DF" w:rsidRDefault="002D04DF" w:rsidP="002D04DF">
            <w:pPr>
              <w:contextualSpacing/>
              <w:jc w:val="center"/>
              <w:rPr>
                <w:highlight w:val="yellow"/>
              </w:rPr>
            </w:pPr>
          </w:p>
        </w:tc>
      </w:tr>
      <w:tr w:rsidR="002D04DF" w:rsidRPr="002D04DF" w:rsidTr="00960F19">
        <w:tc>
          <w:tcPr>
            <w:tcW w:w="9378" w:type="dxa"/>
            <w:shd w:val="clear" w:color="auto" w:fill="auto"/>
          </w:tcPr>
          <w:p w:rsidR="002D04DF" w:rsidRPr="002D04DF" w:rsidRDefault="002D04DF" w:rsidP="002D04DF">
            <w:pPr>
              <w:numPr>
                <w:ilvl w:val="0"/>
                <w:numId w:val="13"/>
              </w:numPr>
              <w:contextualSpacing/>
            </w:pPr>
            <w:r w:rsidRPr="002D04DF">
              <w:t>Rajono, apskrities lygio sveikatingumo renginių vykdymas</w:t>
            </w:r>
          </w:p>
        </w:tc>
        <w:tc>
          <w:tcPr>
            <w:tcW w:w="714" w:type="dxa"/>
            <w:shd w:val="clear" w:color="auto" w:fill="auto"/>
          </w:tcPr>
          <w:p w:rsidR="002D04DF" w:rsidRPr="002D04DF" w:rsidRDefault="002D04DF" w:rsidP="002D04DF">
            <w:pPr>
              <w:contextualSpacing/>
              <w:jc w:val="center"/>
              <w:rPr>
                <w:highlight w:val="yellow"/>
              </w:rPr>
            </w:pPr>
          </w:p>
        </w:tc>
      </w:tr>
      <w:tr w:rsidR="002D04DF" w:rsidRPr="002D04DF" w:rsidTr="00960F19">
        <w:trPr>
          <w:trHeight w:val="556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DF" w:rsidRPr="002D04DF" w:rsidRDefault="002D04DF" w:rsidP="002D04DF">
            <w:pPr>
              <w:jc w:val="both"/>
            </w:pPr>
            <w:r w:rsidRPr="002D04DF">
              <w:t xml:space="preserve">Rajono reprezentavimas Lietuvoje ir užsienyje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DF" w:rsidRPr="002D04DF" w:rsidRDefault="002D04DF" w:rsidP="002D04DF">
            <w:pPr>
              <w:contextualSpacing/>
              <w:jc w:val="center"/>
              <w:rPr>
                <w:highlight w:val="yellow"/>
              </w:rPr>
            </w:pPr>
          </w:p>
        </w:tc>
      </w:tr>
    </w:tbl>
    <w:p w:rsidR="002D04DF" w:rsidRPr="002D04DF" w:rsidRDefault="002D04DF" w:rsidP="002D04DF">
      <w:pPr>
        <w:jc w:val="both"/>
        <w:rPr>
          <w:b/>
        </w:rPr>
      </w:pPr>
    </w:p>
    <w:p w:rsidR="002D04DF" w:rsidRPr="002D04DF" w:rsidRDefault="002D04DF" w:rsidP="002D04DF">
      <w:pPr>
        <w:jc w:val="both"/>
        <w:rPr>
          <w:b/>
        </w:rPr>
      </w:pPr>
      <w:r w:rsidRPr="002D04DF">
        <w:rPr>
          <w:b/>
        </w:rPr>
        <w:t xml:space="preserve">1. PAREIŠKĖJO DUOMENYS </w:t>
      </w:r>
    </w:p>
    <w:p w:rsidR="002D04DF" w:rsidRPr="002D04DF" w:rsidRDefault="002D04DF" w:rsidP="002D04DF">
      <w:r w:rsidRPr="002D04DF">
        <w:rPr>
          <w:b/>
        </w:rPr>
        <w:t>1.1. Pareiškėjo pavadinimas, kodas, adresas, biudžetinių lėšų sąskaitos numeris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D04DF" w:rsidRPr="002D04DF" w:rsidTr="00960F19">
        <w:trPr>
          <w:trHeight w:val="293"/>
        </w:trPr>
        <w:tc>
          <w:tcPr>
            <w:tcW w:w="9648" w:type="dxa"/>
            <w:shd w:val="clear" w:color="auto" w:fill="auto"/>
            <w:vAlign w:val="center"/>
          </w:tcPr>
          <w:p w:rsidR="002D04DF" w:rsidRPr="002D04DF" w:rsidRDefault="002D04DF" w:rsidP="002D04DF">
            <w:pPr>
              <w:ind w:right="180"/>
              <w:jc w:val="both"/>
            </w:pPr>
          </w:p>
        </w:tc>
      </w:tr>
    </w:tbl>
    <w:p w:rsidR="002D04DF" w:rsidRPr="002D04DF" w:rsidRDefault="002D04DF" w:rsidP="002D04DF">
      <w:pPr>
        <w:ind w:right="180"/>
        <w:jc w:val="both"/>
        <w:rPr>
          <w:b/>
        </w:rPr>
      </w:pPr>
      <w:r w:rsidRPr="002D04DF">
        <w:rPr>
          <w:b/>
        </w:rPr>
        <w:t>1.2. Pareiškėjo vadovas/atsakingas asmuo</w:t>
      </w:r>
    </w:p>
    <w:p w:rsidR="002D04DF" w:rsidRPr="002D04DF" w:rsidRDefault="002D04DF" w:rsidP="002D04DF">
      <w:pPr>
        <w:ind w:right="180"/>
        <w:jc w:val="both"/>
        <w:rPr>
          <w:i/>
          <w:sz w:val="20"/>
          <w:szCs w:val="20"/>
        </w:rPr>
      </w:pPr>
      <w:r w:rsidRPr="002D04DF">
        <w:rPr>
          <w:i/>
          <w:sz w:val="20"/>
          <w:szCs w:val="20"/>
        </w:rPr>
        <w:t>(Pareiškėjo institucijos vadovo ar projekto vadovo  vardas, pavardė, pareigos, tel. numeris, e. pašto adresas)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D04DF" w:rsidRPr="002D04DF" w:rsidTr="00960F19">
        <w:tc>
          <w:tcPr>
            <w:tcW w:w="9828" w:type="dxa"/>
            <w:shd w:val="clear" w:color="auto" w:fill="auto"/>
          </w:tcPr>
          <w:p w:rsidR="002D04DF" w:rsidRPr="002D04DF" w:rsidRDefault="002D04DF" w:rsidP="002D04DF">
            <w:pPr>
              <w:ind w:right="180"/>
              <w:jc w:val="both"/>
            </w:pPr>
          </w:p>
        </w:tc>
      </w:tr>
    </w:tbl>
    <w:p w:rsidR="002D04DF" w:rsidRPr="002D04DF" w:rsidRDefault="002D04DF" w:rsidP="002D04DF">
      <w:pPr>
        <w:jc w:val="both"/>
        <w:rPr>
          <w:b/>
          <w:sz w:val="28"/>
          <w:szCs w:val="28"/>
          <w:u w:val="single"/>
        </w:rPr>
      </w:pPr>
    </w:p>
    <w:p w:rsidR="002D04DF" w:rsidRPr="002D04DF" w:rsidRDefault="002D04DF" w:rsidP="002D04DF">
      <w:pPr>
        <w:jc w:val="both"/>
        <w:rPr>
          <w:b/>
        </w:rPr>
      </w:pPr>
      <w:r w:rsidRPr="002D04DF">
        <w:rPr>
          <w:b/>
        </w:rPr>
        <w:t>2. PROJEKTO APRAŠYMAS</w:t>
      </w:r>
    </w:p>
    <w:p w:rsidR="002D04DF" w:rsidRPr="002D04DF" w:rsidRDefault="002D04DF" w:rsidP="002D04DF">
      <w:pPr>
        <w:rPr>
          <w:b/>
        </w:rPr>
      </w:pPr>
      <w:r w:rsidRPr="002D04DF">
        <w:rPr>
          <w:b/>
        </w:rPr>
        <w:t>2.1. Projekto pavadinimas</w:t>
      </w:r>
    </w:p>
    <w:p w:rsidR="002D04DF" w:rsidRPr="002D04DF" w:rsidRDefault="002D04DF" w:rsidP="002D04DF">
      <w:pPr>
        <w:rPr>
          <w:i/>
          <w:sz w:val="20"/>
          <w:szCs w:val="20"/>
        </w:rPr>
      </w:pPr>
      <w:r w:rsidRPr="002D04DF">
        <w:rPr>
          <w:i/>
          <w:sz w:val="20"/>
          <w:szCs w:val="20"/>
        </w:rPr>
        <w:t>(Trumpas projekto pavadinimas, nusakantis paties projekto  idėją.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D04DF" w:rsidRPr="002D04DF" w:rsidTr="00960F19">
        <w:tc>
          <w:tcPr>
            <w:tcW w:w="10008" w:type="dxa"/>
            <w:shd w:val="clear" w:color="auto" w:fill="auto"/>
          </w:tcPr>
          <w:p w:rsidR="002D04DF" w:rsidRPr="002D04DF" w:rsidRDefault="002D04DF" w:rsidP="002D04DF"/>
        </w:tc>
      </w:tr>
    </w:tbl>
    <w:p w:rsidR="002D04DF" w:rsidRPr="002D04DF" w:rsidRDefault="002D04DF" w:rsidP="002D04DF">
      <w:pPr>
        <w:rPr>
          <w:b/>
        </w:rPr>
      </w:pPr>
      <w:r w:rsidRPr="002D04DF">
        <w:rPr>
          <w:b/>
        </w:rPr>
        <w:t>2.2. Projekto įgyvendinimo laikotarpis</w:t>
      </w:r>
    </w:p>
    <w:p w:rsidR="002D04DF" w:rsidRPr="002D04DF" w:rsidRDefault="002D04DF" w:rsidP="002D04DF">
      <w:pPr>
        <w:rPr>
          <w:i/>
          <w:sz w:val="20"/>
          <w:szCs w:val="20"/>
        </w:rPr>
      </w:pPr>
      <w:r w:rsidRPr="002D04DF">
        <w:rPr>
          <w:i/>
          <w:sz w:val="20"/>
          <w:szCs w:val="20"/>
        </w:rPr>
        <w:t>(Nurodoma tiksli data, kada planuojama pradėti vykdyti ir kada planuojama baigti teikiamą projektą)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D04DF" w:rsidRPr="002D04DF" w:rsidTr="00960F19">
        <w:tc>
          <w:tcPr>
            <w:tcW w:w="10008" w:type="dxa"/>
            <w:shd w:val="clear" w:color="auto" w:fill="auto"/>
          </w:tcPr>
          <w:p w:rsidR="002D04DF" w:rsidRPr="002D04DF" w:rsidRDefault="002D04DF" w:rsidP="002D04DF"/>
        </w:tc>
      </w:tr>
    </w:tbl>
    <w:p w:rsidR="002D04DF" w:rsidRPr="002D04DF" w:rsidRDefault="002D04DF" w:rsidP="002D04DF">
      <w:pPr>
        <w:rPr>
          <w:b/>
        </w:rPr>
      </w:pPr>
      <w:r w:rsidRPr="002D04DF">
        <w:rPr>
          <w:b/>
        </w:rPr>
        <w:t>2.3. Projekto tikslas</w:t>
      </w:r>
    </w:p>
    <w:p w:rsidR="002D04DF" w:rsidRPr="002D04DF" w:rsidRDefault="002D04DF" w:rsidP="002D04DF">
      <w:pPr>
        <w:jc w:val="both"/>
        <w:rPr>
          <w:i/>
          <w:sz w:val="20"/>
          <w:szCs w:val="20"/>
        </w:rPr>
      </w:pPr>
      <w:r w:rsidRPr="002D04DF">
        <w:rPr>
          <w:i/>
          <w:sz w:val="20"/>
          <w:szCs w:val="20"/>
        </w:rPr>
        <w:t>(Trumpas, konkretus. Teikiamas projektas negali turėti daugiai kaip dviejų tikslų).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D04DF" w:rsidRPr="002D04DF" w:rsidTr="00960F19">
        <w:tc>
          <w:tcPr>
            <w:tcW w:w="10008" w:type="dxa"/>
            <w:shd w:val="clear" w:color="auto" w:fill="auto"/>
          </w:tcPr>
          <w:p w:rsidR="002D04DF" w:rsidRPr="002D04DF" w:rsidRDefault="002D04DF" w:rsidP="002D04DF">
            <w:r w:rsidRPr="002D04DF">
              <w:t xml:space="preserve"> </w:t>
            </w:r>
          </w:p>
        </w:tc>
      </w:tr>
    </w:tbl>
    <w:p w:rsidR="002D04DF" w:rsidRPr="002D04DF" w:rsidRDefault="002D04DF" w:rsidP="002D04DF">
      <w:pPr>
        <w:rPr>
          <w:b/>
        </w:rPr>
      </w:pPr>
      <w:r w:rsidRPr="002D04DF">
        <w:rPr>
          <w:b/>
        </w:rPr>
        <w:t>2.4. Projekto uždaviniai</w:t>
      </w:r>
    </w:p>
    <w:p w:rsidR="002D04DF" w:rsidRPr="002D04DF" w:rsidRDefault="002D04DF" w:rsidP="002D04DF">
      <w:pPr>
        <w:jc w:val="both"/>
        <w:rPr>
          <w:i/>
          <w:sz w:val="20"/>
          <w:szCs w:val="20"/>
        </w:rPr>
      </w:pPr>
      <w:r w:rsidRPr="002D04DF">
        <w:rPr>
          <w:i/>
          <w:sz w:val="20"/>
          <w:szCs w:val="20"/>
        </w:rPr>
        <w:t>(Uždavinys turi atsakyti į klausimą, ką reikia padaryti, kad tikslas būtų pasiektas; vienam tikslui pasiekti negali būti numatoma daugiau kaip trys uždaviniai).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D04DF" w:rsidRPr="002D04DF" w:rsidTr="00960F19">
        <w:tc>
          <w:tcPr>
            <w:tcW w:w="10008" w:type="dxa"/>
            <w:shd w:val="clear" w:color="auto" w:fill="auto"/>
          </w:tcPr>
          <w:p w:rsidR="002D04DF" w:rsidRPr="002D04DF" w:rsidRDefault="002D04DF" w:rsidP="002D04DF"/>
        </w:tc>
      </w:tr>
    </w:tbl>
    <w:p w:rsidR="002D04DF" w:rsidRPr="002D04DF" w:rsidRDefault="002D04DF" w:rsidP="002D04DF">
      <w:pPr>
        <w:rPr>
          <w:b/>
        </w:rPr>
      </w:pPr>
      <w:r w:rsidRPr="002D04DF">
        <w:rPr>
          <w:b/>
        </w:rPr>
        <w:t>2.5. Trumpas projekto esmės aprašymas</w:t>
      </w:r>
    </w:p>
    <w:p w:rsidR="002D04DF" w:rsidRPr="002D04DF" w:rsidRDefault="002D04DF" w:rsidP="002D04DF">
      <w:pPr>
        <w:jc w:val="both"/>
        <w:rPr>
          <w:i/>
          <w:sz w:val="20"/>
          <w:szCs w:val="20"/>
        </w:rPr>
      </w:pPr>
      <w:r w:rsidRPr="002D04DF">
        <w:rPr>
          <w:i/>
          <w:sz w:val="20"/>
          <w:szCs w:val="20"/>
        </w:rPr>
        <w:t>(Glaustai aprašoma projekto idėja, projekto veiklų vieta, kas dalyvaus projekte, kas vykdys projektą, kokios trukmės projektas, kokio pobūdžio projektas (ilgalaikis-trumpalaikis, skirtas plačiajai visuomenei ar uždaras) , pažymimas projekto pagrindinis rezultatas).</w:t>
      </w:r>
    </w:p>
    <w:p w:rsidR="002D04DF" w:rsidRPr="002D04DF" w:rsidRDefault="002D04DF" w:rsidP="002D04DF">
      <w:pPr>
        <w:jc w:val="both"/>
        <w:rPr>
          <w:i/>
          <w:sz w:val="20"/>
          <w:szCs w:val="20"/>
        </w:rPr>
      </w:pPr>
      <w:r w:rsidRPr="002D04DF">
        <w:rPr>
          <w:i/>
          <w:sz w:val="20"/>
          <w:szCs w:val="20"/>
        </w:rPr>
        <w:t>Jeigu pažymėjote kelias finansavimo kryptis, konkrečiai nurodykite renginių pavadinimus, pagal finansavimo kryptis.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D04DF" w:rsidRPr="002D04DF" w:rsidTr="00960F19">
        <w:tc>
          <w:tcPr>
            <w:tcW w:w="10008" w:type="dxa"/>
            <w:shd w:val="clear" w:color="auto" w:fill="auto"/>
          </w:tcPr>
          <w:p w:rsidR="002D04DF" w:rsidRPr="002D04DF" w:rsidRDefault="002D04DF" w:rsidP="002D04DF">
            <w:pPr>
              <w:jc w:val="both"/>
            </w:pPr>
          </w:p>
        </w:tc>
      </w:tr>
    </w:tbl>
    <w:p w:rsidR="002D04DF" w:rsidRPr="002D04DF" w:rsidRDefault="002D04DF" w:rsidP="002D04DF">
      <w:pPr>
        <w:rPr>
          <w:b/>
        </w:rPr>
      </w:pPr>
      <w:r w:rsidRPr="002D04DF">
        <w:rPr>
          <w:b/>
        </w:rPr>
        <w:t>2.6. Laukiami rezultatai ir nauda įgyvendinus projektą</w:t>
      </w:r>
    </w:p>
    <w:p w:rsidR="002D04DF" w:rsidRPr="002D04DF" w:rsidRDefault="002D04DF" w:rsidP="002D04DF">
      <w:pPr>
        <w:jc w:val="both"/>
        <w:rPr>
          <w:i/>
          <w:sz w:val="20"/>
          <w:szCs w:val="20"/>
        </w:rPr>
      </w:pPr>
      <w:r w:rsidRPr="002D04DF">
        <w:rPr>
          <w:i/>
          <w:sz w:val="20"/>
          <w:szCs w:val="20"/>
        </w:rPr>
        <w:t xml:space="preserve">(Pagal įvardintus tikslus ir uždavinius numatyti, kokie rezultatai turi būti pasiekti projekto eigoje ir pasibaigus projektu)..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D04DF" w:rsidRPr="002D04DF" w:rsidTr="00960F19">
        <w:tc>
          <w:tcPr>
            <w:tcW w:w="10008" w:type="dxa"/>
            <w:shd w:val="clear" w:color="auto" w:fill="auto"/>
          </w:tcPr>
          <w:p w:rsidR="002D04DF" w:rsidRPr="002D04DF" w:rsidRDefault="002D04DF" w:rsidP="002D04DF"/>
        </w:tc>
      </w:tr>
    </w:tbl>
    <w:p w:rsidR="002D04DF" w:rsidRPr="002D04DF" w:rsidRDefault="002D04DF" w:rsidP="002D04DF">
      <w:pPr>
        <w:rPr>
          <w:b/>
        </w:rPr>
      </w:pPr>
      <w:r w:rsidRPr="002D04DF">
        <w:rPr>
          <w:b/>
        </w:rPr>
        <w:t>2.7. Projekto tęstinumas</w:t>
      </w:r>
    </w:p>
    <w:p w:rsidR="002D04DF" w:rsidRPr="002D04DF" w:rsidRDefault="002D04DF" w:rsidP="002D04DF">
      <w:pPr>
        <w:jc w:val="both"/>
        <w:rPr>
          <w:i/>
          <w:sz w:val="20"/>
          <w:szCs w:val="20"/>
        </w:rPr>
      </w:pPr>
      <w:r w:rsidRPr="002D04DF">
        <w:rPr>
          <w:i/>
          <w:sz w:val="20"/>
          <w:szCs w:val="20"/>
        </w:rPr>
        <w:t xml:space="preserve">(Ar projektas yra  tęstinis? Kada pradėtas vykdyti ir koks numatomas tolimesnis projekto tęstinumas, plėtojimas ir vystymas).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D04DF" w:rsidRPr="002D04DF" w:rsidTr="00960F19">
        <w:tc>
          <w:tcPr>
            <w:tcW w:w="10008" w:type="dxa"/>
            <w:shd w:val="clear" w:color="auto" w:fill="auto"/>
          </w:tcPr>
          <w:p w:rsidR="002D04DF" w:rsidRPr="002D04DF" w:rsidRDefault="002D04DF" w:rsidP="002D04DF"/>
        </w:tc>
      </w:tr>
    </w:tbl>
    <w:p w:rsidR="002D04DF" w:rsidRPr="002D04DF" w:rsidRDefault="002D04DF" w:rsidP="002D04DF">
      <w:pPr>
        <w:jc w:val="both"/>
        <w:rPr>
          <w:i/>
          <w:sz w:val="20"/>
          <w:szCs w:val="20"/>
        </w:rPr>
      </w:pPr>
    </w:p>
    <w:p w:rsidR="002D04DF" w:rsidRPr="002D04DF" w:rsidRDefault="002D04DF" w:rsidP="002D04DF">
      <w:pPr>
        <w:jc w:val="both"/>
        <w:rPr>
          <w:i/>
          <w:sz w:val="20"/>
          <w:szCs w:val="20"/>
        </w:rPr>
      </w:pPr>
    </w:p>
    <w:p w:rsidR="002D04DF" w:rsidRPr="002D04DF" w:rsidRDefault="002D04DF" w:rsidP="002D04DF">
      <w:pPr>
        <w:jc w:val="both"/>
        <w:rPr>
          <w:i/>
          <w:sz w:val="20"/>
          <w:szCs w:val="20"/>
        </w:rPr>
      </w:pPr>
    </w:p>
    <w:p w:rsidR="002D04DF" w:rsidRPr="002D04DF" w:rsidRDefault="002D04DF" w:rsidP="002D04DF">
      <w:pPr>
        <w:jc w:val="both"/>
        <w:rPr>
          <w:b/>
          <w:szCs w:val="20"/>
        </w:rPr>
      </w:pPr>
      <w:r w:rsidRPr="002D04DF">
        <w:rPr>
          <w:b/>
          <w:szCs w:val="20"/>
        </w:rPr>
        <w:lastRenderedPageBreak/>
        <w:t>3. DETALI VISO PROJEKTO IŠLAIDŲ SĄMATA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960"/>
        <w:gridCol w:w="1440"/>
        <w:gridCol w:w="1620"/>
        <w:gridCol w:w="1620"/>
        <w:gridCol w:w="1486"/>
      </w:tblGrid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DF" w:rsidRPr="002D04DF" w:rsidRDefault="002D04DF" w:rsidP="002D04DF">
            <w:pPr>
              <w:jc w:val="center"/>
              <w:rPr>
                <w:szCs w:val="20"/>
              </w:rPr>
            </w:pPr>
            <w:r w:rsidRPr="002D04DF">
              <w:rPr>
                <w:szCs w:val="20"/>
              </w:rPr>
              <w:t>Eil.</w:t>
            </w:r>
          </w:p>
          <w:p w:rsidR="002D04DF" w:rsidRPr="002D04DF" w:rsidRDefault="002D04DF" w:rsidP="002D04DF">
            <w:pPr>
              <w:jc w:val="center"/>
              <w:rPr>
                <w:szCs w:val="20"/>
              </w:rPr>
            </w:pPr>
            <w:r w:rsidRPr="002D04DF">
              <w:rPr>
                <w:szCs w:val="20"/>
              </w:rPr>
              <w:t>Nr.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DF" w:rsidRPr="002D04DF" w:rsidRDefault="002D04DF" w:rsidP="002D04DF">
            <w:pPr>
              <w:jc w:val="center"/>
              <w:rPr>
                <w:szCs w:val="20"/>
              </w:rPr>
            </w:pPr>
            <w:r w:rsidRPr="002D04DF">
              <w:rPr>
                <w:szCs w:val="20"/>
              </w:rPr>
              <w:t>Išlaidų pavadinimas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DF" w:rsidRPr="002D04DF" w:rsidRDefault="002D04DF" w:rsidP="002D04DF">
            <w:pPr>
              <w:jc w:val="center"/>
              <w:rPr>
                <w:szCs w:val="20"/>
              </w:rPr>
            </w:pPr>
            <w:r w:rsidRPr="002D04DF">
              <w:rPr>
                <w:szCs w:val="20"/>
              </w:rPr>
              <w:t>Mato vnt.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DF" w:rsidRPr="002D04DF" w:rsidRDefault="002D04DF" w:rsidP="002D04DF">
            <w:pPr>
              <w:jc w:val="center"/>
              <w:rPr>
                <w:szCs w:val="20"/>
              </w:rPr>
            </w:pPr>
            <w:r w:rsidRPr="002D04DF">
              <w:rPr>
                <w:szCs w:val="20"/>
              </w:rPr>
              <w:t>Kaina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DF" w:rsidRPr="002D04DF" w:rsidRDefault="002D04DF" w:rsidP="002D04DF">
            <w:pPr>
              <w:jc w:val="center"/>
              <w:rPr>
                <w:szCs w:val="20"/>
              </w:rPr>
            </w:pPr>
            <w:r w:rsidRPr="002D04DF">
              <w:rPr>
                <w:szCs w:val="20"/>
              </w:rPr>
              <w:t>Kiekis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DF" w:rsidRPr="002D04DF" w:rsidRDefault="002D04DF" w:rsidP="002D04DF">
            <w:pPr>
              <w:jc w:val="center"/>
              <w:rPr>
                <w:szCs w:val="20"/>
              </w:rPr>
            </w:pPr>
            <w:r w:rsidRPr="002D04DF">
              <w:rPr>
                <w:szCs w:val="20"/>
              </w:rPr>
              <w:t>Suma (eurais)</w:t>
            </w: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szCs w:val="20"/>
              </w:rPr>
            </w:pPr>
          </w:p>
        </w:tc>
      </w:tr>
      <w:tr w:rsidR="002D04DF" w:rsidRPr="002D04DF" w:rsidTr="00960F19">
        <w:trPr>
          <w:cantSplit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DF" w:rsidRPr="002D04DF" w:rsidRDefault="002D04DF" w:rsidP="002D04DF">
            <w:pPr>
              <w:jc w:val="both"/>
              <w:rPr>
                <w:b/>
                <w:sz w:val="28"/>
                <w:szCs w:val="28"/>
              </w:rPr>
            </w:pPr>
            <w:r w:rsidRPr="002D04DF">
              <w:rPr>
                <w:b/>
                <w:sz w:val="28"/>
                <w:szCs w:val="28"/>
              </w:rPr>
              <w:t>BENDRA SUMA: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F" w:rsidRPr="002D04DF" w:rsidRDefault="002D04DF" w:rsidP="002D04D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D04DF" w:rsidRPr="002D04DF" w:rsidRDefault="002D04DF" w:rsidP="002D04DF">
      <w:pPr>
        <w:tabs>
          <w:tab w:val="left" w:pos="3600"/>
        </w:tabs>
        <w:spacing w:line="360" w:lineRule="auto"/>
        <w:jc w:val="both"/>
        <w:rPr>
          <w:b/>
        </w:rPr>
      </w:pPr>
    </w:p>
    <w:p w:rsidR="002D04DF" w:rsidRPr="002D04DF" w:rsidRDefault="002D04DF" w:rsidP="002D04DF">
      <w:pPr>
        <w:tabs>
          <w:tab w:val="left" w:pos="3600"/>
        </w:tabs>
        <w:spacing w:line="360" w:lineRule="auto"/>
        <w:jc w:val="both"/>
        <w:rPr>
          <w:b/>
        </w:rPr>
      </w:pPr>
      <w:r w:rsidRPr="002D04DF">
        <w:rPr>
          <w:b/>
        </w:rPr>
        <w:t>4. Planuojamų projekto pajamų šaltinių detalizavimas: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703"/>
      </w:tblGrid>
      <w:tr w:rsidR="002D04DF" w:rsidRPr="002D04DF" w:rsidTr="00E43282">
        <w:trPr>
          <w:trHeight w:val="353"/>
        </w:trPr>
        <w:tc>
          <w:tcPr>
            <w:tcW w:w="5400" w:type="dxa"/>
            <w:shd w:val="clear" w:color="auto" w:fill="auto"/>
            <w:vAlign w:val="center"/>
          </w:tcPr>
          <w:p w:rsidR="002D04DF" w:rsidRPr="002D04DF" w:rsidRDefault="002D04DF" w:rsidP="002D04DF">
            <w:pPr>
              <w:jc w:val="both"/>
              <w:rPr>
                <w:b/>
              </w:rPr>
            </w:pPr>
            <w:r w:rsidRPr="002D04DF">
              <w:rPr>
                <w:b/>
              </w:rPr>
              <w:t xml:space="preserve">Savivaldybės sporto plėtros programos lėšos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2D04DF" w:rsidRPr="002D04DF" w:rsidRDefault="002D04DF" w:rsidP="002D04DF">
            <w:pPr>
              <w:jc w:val="both"/>
            </w:pPr>
          </w:p>
        </w:tc>
      </w:tr>
      <w:tr w:rsidR="002D04DF" w:rsidRPr="002D04DF" w:rsidTr="00E43282">
        <w:tc>
          <w:tcPr>
            <w:tcW w:w="5400" w:type="dxa"/>
            <w:shd w:val="clear" w:color="auto" w:fill="auto"/>
            <w:vAlign w:val="center"/>
          </w:tcPr>
          <w:p w:rsidR="002D04DF" w:rsidRPr="002D04DF" w:rsidRDefault="002D04DF" w:rsidP="002D04DF">
            <w:pPr>
              <w:jc w:val="both"/>
              <w:rPr>
                <w:b/>
              </w:rPr>
            </w:pPr>
            <w:r w:rsidRPr="002D04DF">
              <w:rPr>
                <w:b/>
              </w:rPr>
              <w:t xml:space="preserve">LR sporto federacijų, organizacijų lėšos     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2D04DF" w:rsidRPr="002D04DF" w:rsidRDefault="002D04DF" w:rsidP="002D04DF">
            <w:pPr>
              <w:jc w:val="both"/>
            </w:pPr>
          </w:p>
        </w:tc>
      </w:tr>
      <w:tr w:rsidR="002D04DF" w:rsidRPr="002D04DF" w:rsidTr="00E43282">
        <w:tc>
          <w:tcPr>
            <w:tcW w:w="5400" w:type="dxa"/>
            <w:shd w:val="clear" w:color="auto" w:fill="auto"/>
            <w:vAlign w:val="center"/>
          </w:tcPr>
          <w:p w:rsidR="002D04DF" w:rsidRPr="002D04DF" w:rsidRDefault="002D04DF" w:rsidP="002D04DF">
            <w:pPr>
              <w:jc w:val="both"/>
              <w:rPr>
                <w:b/>
              </w:rPr>
            </w:pPr>
            <w:r w:rsidRPr="002D04DF">
              <w:rPr>
                <w:b/>
              </w:rPr>
              <w:t xml:space="preserve">Rėmėjų lėšos                                             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2D04DF" w:rsidRPr="002D04DF" w:rsidRDefault="002D04DF" w:rsidP="002D04DF">
            <w:pPr>
              <w:jc w:val="both"/>
            </w:pPr>
          </w:p>
        </w:tc>
      </w:tr>
      <w:tr w:rsidR="002D04DF" w:rsidRPr="002D04DF" w:rsidTr="00E43282">
        <w:tc>
          <w:tcPr>
            <w:tcW w:w="5400" w:type="dxa"/>
            <w:shd w:val="clear" w:color="auto" w:fill="auto"/>
            <w:vAlign w:val="center"/>
          </w:tcPr>
          <w:p w:rsidR="002D04DF" w:rsidRPr="002D04DF" w:rsidRDefault="002D04DF" w:rsidP="002D04DF">
            <w:pPr>
              <w:jc w:val="both"/>
              <w:rPr>
                <w:b/>
              </w:rPr>
            </w:pPr>
            <w:r w:rsidRPr="002D04DF">
              <w:rPr>
                <w:b/>
              </w:rPr>
              <w:t>Nuosavos lėšos</w:t>
            </w:r>
            <w:r w:rsidRPr="002D04DF">
              <w:rPr>
                <w:b/>
              </w:rPr>
              <w:tab/>
            </w:r>
            <w:r w:rsidRPr="002D04DF">
              <w:rPr>
                <w:b/>
              </w:rPr>
              <w:tab/>
            </w:r>
            <w:r w:rsidRPr="002D04DF">
              <w:rPr>
                <w:b/>
              </w:rPr>
              <w:tab/>
            </w:r>
            <w:r w:rsidRPr="002D04DF">
              <w:rPr>
                <w:b/>
              </w:rPr>
              <w:tab/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2D04DF" w:rsidRPr="002D04DF" w:rsidRDefault="002D04DF" w:rsidP="002D04DF">
            <w:pPr>
              <w:jc w:val="both"/>
            </w:pPr>
          </w:p>
        </w:tc>
      </w:tr>
      <w:tr w:rsidR="002D04DF" w:rsidRPr="002D04DF" w:rsidTr="00960F19">
        <w:trPr>
          <w:trHeight w:val="143"/>
        </w:trPr>
        <w:tc>
          <w:tcPr>
            <w:tcW w:w="5400" w:type="dxa"/>
            <w:shd w:val="clear" w:color="auto" w:fill="FFFFFF"/>
            <w:vAlign w:val="center"/>
          </w:tcPr>
          <w:p w:rsidR="002D04DF" w:rsidRPr="002D04DF" w:rsidRDefault="002D04DF" w:rsidP="002D04DF">
            <w:pPr>
              <w:jc w:val="right"/>
              <w:rPr>
                <w:b/>
              </w:rPr>
            </w:pPr>
            <w:r w:rsidRPr="002D04DF">
              <w:tab/>
            </w:r>
            <w:r w:rsidRPr="002D04DF">
              <w:rPr>
                <w:b/>
              </w:rPr>
              <w:t>Iš viso: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2D04DF" w:rsidRPr="002D04DF" w:rsidRDefault="002D04DF" w:rsidP="002D04DF">
            <w:pPr>
              <w:jc w:val="both"/>
            </w:pPr>
          </w:p>
        </w:tc>
      </w:tr>
    </w:tbl>
    <w:p w:rsidR="002D04DF" w:rsidRPr="002D04DF" w:rsidRDefault="002D04DF" w:rsidP="002D04DF">
      <w:pPr>
        <w:jc w:val="both"/>
        <w:rPr>
          <w:szCs w:val="20"/>
        </w:rPr>
      </w:pPr>
    </w:p>
    <w:p w:rsidR="002D04DF" w:rsidRPr="002D04DF" w:rsidRDefault="002D04DF" w:rsidP="00111634">
      <w:pPr>
        <w:ind w:firstLine="720"/>
        <w:jc w:val="both"/>
        <w:rPr>
          <w:szCs w:val="20"/>
        </w:rPr>
      </w:pPr>
      <w:r w:rsidRPr="002D04DF">
        <w:rPr>
          <w:szCs w:val="20"/>
        </w:rPr>
        <w:t>Tvirtinu, kad paraiškoje pateikta informacija yra tiksli ir teisinga. Gavęs paramą, įsipareigoju</w:t>
      </w:r>
      <w:r w:rsidR="00111634">
        <w:rPr>
          <w:szCs w:val="20"/>
        </w:rPr>
        <w:t xml:space="preserve"> </w:t>
      </w:r>
      <w:r w:rsidRPr="002D04DF">
        <w:rPr>
          <w:szCs w:val="20"/>
        </w:rPr>
        <w:t>informuoti Plungės rajono savivaldybės administraciją, kaip vykdomas projektas, ir nustatytais terminais pateikti pagal patvirtintas formas lėšų naudojimo ketvirtines ir metinę ataskaitas.</w:t>
      </w:r>
    </w:p>
    <w:p w:rsidR="002D04DF" w:rsidRPr="002D04DF" w:rsidRDefault="002D04DF" w:rsidP="002D04DF">
      <w:pPr>
        <w:ind w:right="-1440"/>
        <w:jc w:val="both"/>
      </w:pPr>
    </w:p>
    <w:p w:rsidR="002D04DF" w:rsidRPr="002D04DF" w:rsidRDefault="002D04DF" w:rsidP="002D04DF">
      <w:pPr>
        <w:ind w:left="-540" w:right="-1440"/>
        <w:jc w:val="both"/>
      </w:pPr>
    </w:p>
    <w:p w:rsidR="002D04DF" w:rsidRPr="002D04DF" w:rsidRDefault="002D04DF" w:rsidP="002D04DF">
      <w:pPr>
        <w:ind w:left="-540" w:right="-1440"/>
        <w:jc w:val="both"/>
      </w:pPr>
      <w:r w:rsidRPr="002D04DF">
        <w:t xml:space="preserve">Pareiškėjo vadovas/atsakingas asmuo    ________________                       ________________  </w:t>
      </w:r>
    </w:p>
    <w:p w:rsidR="002D04DF" w:rsidRPr="002D04DF" w:rsidRDefault="002D04DF" w:rsidP="002D04DF">
      <w:pPr>
        <w:ind w:left="1620" w:right="-1440" w:firstLine="540"/>
        <w:jc w:val="both"/>
      </w:pPr>
      <w:r w:rsidRPr="002D04DF">
        <w:t xml:space="preserve">                        (Parašas)</w:t>
      </w:r>
      <w:r w:rsidRPr="002D04DF">
        <w:tab/>
      </w:r>
      <w:r w:rsidRPr="002D04DF">
        <w:tab/>
      </w:r>
      <w:r w:rsidRPr="002D04DF">
        <w:tab/>
        <w:t xml:space="preserve">  (Vardas, pavardė)</w:t>
      </w:r>
    </w:p>
    <w:p w:rsidR="002D04DF" w:rsidRPr="002D04DF" w:rsidRDefault="002D04DF" w:rsidP="002D04DF">
      <w:pPr>
        <w:ind w:left="1620" w:right="-1440" w:firstLine="1260"/>
        <w:jc w:val="both"/>
      </w:pPr>
      <w:r w:rsidRPr="002D04DF">
        <w:t xml:space="preserve"> </w:t>
      </w:r>
    </w:p>
    <w:p w:rsidR="00E43282" w:rsidRDefault="00E43282" w:rsidP="002D04DF"/>
    <w:p w:rsidR="00E43282" w:rsidRDefault="00E43282" w:rsidP="002D04DF"/>
    <w:p w:rsidR="00E43282" w:rsidRDefault="00E43282" w:rsidP="002D04DF"/>
    <w:p w:rsidR="00E43282" w:rsidRDefault="00E43282" w:rsidP="002D04DF"/>
    <w:p w:rsidR="00E43282" w:rsidRDefault="00E43282" w:rsidP="002D04DF"/>
    <w:p w:rsidR="00E43282" w:rsidRDefault="00E43282" w:rsidP="002D04DF"/>
    <w:p w:rsidR="00E43282" w:rsidRDefault="00E43282" w:rsidP="002D04DF"/>
    <w:p w:rsidR="00E43282" w:rsidRDefault="00E43282" w:rsidP="002D04DF"/>
    <w:p w:rsidR="00E43282" w:rsidRDefault="00E43282" w:rsidP="002D04DF"/>
    <w:p w:rsidR="00E43282" w:rsidRDefault="00E43282" w:rsidP="002D04DF"/>
    <w:p w:rsidR="008A2562" w:rsidRDefault="008A2562" w:rsidP="002D04DF"/>
    <w:p w:rsidR="008A2562" w:rsidRDefault="008A2562" w:rsidP="002D04DF"/>
    <w:p w:rsidR="008A2562" w:rsidRDefault="008A2562" w:rsidP="002D04DF"/>
    <w:p w:rsidR="00700804" w:rsidRDefault="00700804" w:rsidP="002D04DF"/>
    <w:p w:rsidR="00960F19" w:rsidRDefault="00960F19" w:rsidP="002D04DF"/>
    <w:p w:rsidR="00960F19" w:rsidRDefault="00960F19" w:rsidP="002D04DF"/>
    <w:p w:rsidR="00960F19" w:rsidRDefault="00960F19" w:rsidP="002D04DF"/>
    <w:p w:rsidR="00960F19" w:rsidRDefault="00960F19" w:rsidP="00700804">
      <w:pPr>
        <w:ind w:left="4320"/>
        <w:rPr>
          <w:bCs/>
          <w:color w:val="1D1B11" w:themeColor="background2" w:themeShade="1A"/>
        </w:rPr>
      </w:pPr>
      <w:bookmarkStart w:id="0" w:name="_GoBack"/>
      <w:bookmarkEnd w:id="0"/>
    </w:p>
    <w:sectPr w:rsidR="00960F19" w:rsidSect="00A541DB">
      <w:headerReference w:type="default" r:id="rId8"/>
      <w:pgSz w:w="11907" w:h="16839" w:code="9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06" w:rsidRDefault="000D5A06" w:rsidP="00012755">
      <w:r>
        <w:separator/>
      </w:r>
    </w:p>
  </w:endnote>
  <w:endnote w:type="continuationSeparator" w:id="0">
    <w:p w:rsidR="000D5A06" w:rsidRDefault="000D5A06" w:rsidP="0001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06" w:rsidRDefault="000D5A06" w:rsidP="00012755">
      <w:r>
        <w:separator/>
      </w:r>
    </w:p>
  </w:footnote>
  <w:footnote w:type="continuationSeparator" w:id="0">
    <w:p w:rsidR="000D5A06" w:rsidRDefault="000D5A06" w:rsidP="0001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19" w:rsidRDefault="00960F19" w:rsidP="008B3FCF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157"/>
    <w:multiLevelType w:val="hybridMultilevel"/>
    <w:tmpl w:val="58A04648"/>
    <w:lvl w:ilvl="0" w:tplc="B802D2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FA1FB0"/>
    <w:multiLevelType w:val="hybridMultilevel"/>
    <w:tmpl w:val="F2567B7A"/>
    <w:lvl w:ilvl="0" w:tplc="35A0C430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C587E"/>
    <w:multiLevelType w:val="hybridMultilevel"/>
    <w:tmpl w:val="72D029B4"/>
    <w:lvl w:ilvl="0" w:tplc="D8A26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C334A"/>
    <w:multiLevelType w:val="hybridMultilevel"/>
    <w:tmpl w:val="E202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C4F53"/>
    <w:multiLevelType w:val="hybridMultilevel"/>
    <w:tmpl w:val="01347E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124D7"/>
    <w:multiLevelType w:val="hybridMultilevel"/>
    <w:tmpl w:val="0E7AA69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B6D027D"/>
    <w:multiLevelType w:val="multilevel"/>
    <w:tmpl w:val="38FC8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9407137"/>
    <w:multiLevelType w:val="multilevel"/>
    <w:tmpl w:val="8DE281A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95D3792"/>
    <w:multiLevelType w:val="hybridMultilevel"/>
    <w:tmpl w:val="1908CFAA"/>
    <w:lvl w:ilvl="0" w:tplc="940E7976">
      <w:start w:val="2"/>
      <w:numFmt w:val="upperRoman"/>
      <w:lvlText w:val="%1."/>
      <w:lvlJc w:val="left"/>
      <w:pPr>
        <w:tabs>
          <w:tab w:val="num" w:pos="3107"/>
        </w:tabs>
        <w:ind w:left="170" w:firstLine="2937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4907"/>
        </w:tabs>
        <w:ind w:left="490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627"/>
        </w:tabs>
        <w:ind w:left="562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347"/>
        </w:tabs>
        <w:ind w:left="634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067"/>
        </w:tabs>
        <w:ind w:left="706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787"/>
        </w:tabs>
        <w:ind w:left="778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507"/>
        </w:tabs>
        <w:ind w:left="850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227"/>
        </w:tabs>
        <w:ind w:left="9227" w:hanging="180"/>
      </w:pPr>
    </w:lvl>
  </w:abstractNum>
  <w:abstractNum w:abstractNumId="9">
    <w:nsid w:val="53B933E9"/>
    <w:multiLevelType w:val="hybridMultilevel"/>
    <w:tmpl w:val="BF0A76F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957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5801FF7"/>
    <w:multiLevelType w:val="multilevel"/>
    <w:tmpl w:val="38FC8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BB5478D"/>
    <w:multiLevelType w:val="hybridMultilevel"/>
    <w:tmpl w:val="4C12D8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F4C5A"/>
    <w:multiLevelType w:val="hybridMultilevel"/>
    <w:tmpl w:val="23248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87F11"/>
    <w:multiLevelType w:val="hybridMultilevel"/>
    <w:tmpl w:val="2078EC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E1"/>
    <w:rsid w:val="00003A7C"/>
    <w:rsid w:val="000047E9"/>
    <w:rsid w:val="000053E9"/>
    <w:rsid w:val="00012755"/>
    <w:rsid w:val="00013467"/>
    <w:rsid w:val="00013C5F"/>
    <w:rsid w:val="0002539A"/>
    <w:rsid w:val="00030FBB"/>
    <w:rsid w:val="0005301F"/>
    <w:rsid w:val="0006583E"/>
    <w:rsid w:val="00070639"/>
    <w:rsid w:val="00076935"/>
    <w:rsid w:val="000939F7"/>
    <w:rsid w:val="0009520A"/>
    <w:rsid w:val="000A4E71"/>
    <w:rsid w:val="000B1D44"/>
    <w:rsid w:val="000C2855"/>
    <w:rsid w:val="000D5A06"/>
    <w:rsid w:val="000E6FB3"/>
    <w:rsid w:val="000F3E93"/>
    <w:rsid w:val="000F6849"/>
    <w:rsid w:val="00111634"/>
    <w:rsid w:val="0011373C"/>
    <w:rsid w:val="00117B99"/>
    <w:rsid w:val="0013771B"/>
    <w:rsid w:val="00162610"/>
    <w:rsid w:val="00176627"/>
    <w:rsid w:val="0017735C"/>
    <w:rsid w:val="00180E50"/>
    <w:rsid w:val="0018546A"/>
    <w:rsid w:val="00194FE9"/>
    <w:rsid w:val="00196EDB"/>
    <w:rsid w:val="001B4367"/>
    <w:rsid w:val="001D485C"/>
    <w:rsid w:val="001E36C9"/>
    <w:rsid w:val="001E3E8B"/>
    <w:rsid w:val="001E53D2"/>
    <w:rsid w:val="001F1C2E"/>
    <w:rsid w:val="0020539A"/>
    <w:rsid w:val="00207666"/>
    <w:rsid w:val="00232C4F"/>
    <w:rsid w:val="002518FE"/>
    <w:rsid w:val="00252BC5"/>
    <w:rsid w:val="00254ACE"/>
    <w:rsid w:val="0026521E"/>
    <w:rsid w:val="00265F8A"/>
    <w:rsid w:val="00280091"/>
    <w:rsid w:val="002811F2"/>
    <w:rsid w:val="002A4C15"/>
    <w:rsid w:val="002B1051"/>
    <w:rsid w:val="002B5697"/>
    <w:rsid w:val="002C34C4"/>
    <w:rsid w:val="002C3FF6"/>
    <w:rsid w:val="002D04DF"/>
    <w:rsid w:val="002D4099"/>
    <w:rsid w:val="002D4B61"/>
    <w:rsid w:val="002D7FBD"/>
    <w:rsid w:val="002F0063"/>
    <w:rsid w:val="002F2E52"/>
    <w:rsid w:val="002F310D"/>
    <w:rsid w:val="002F6B0F"/>
    <w:rsid w:val="00303FFA"/>
    <w:rsid w:val="003104F3"/>
    <w:rsid w:val="00310B33"/>
    <w:rsid w:val="00310F1F"/>
    <w:rsid w:val="00313C87"/>
    <w:rsid w:val="00324BAF"/>
    <w:rsid w:val="003312B4"/>
    <w:rsid w:val="003370E1"/>
    <w:rsid w:val="00342ECC"/>
    <w:rsid w:val="0034652D"/>
    <w:rsid w:val="00360438"/>
    <w:rsid w:val="00361B9A"/>
    <w:rsid w:val="00363F8B"/>
    <w:rsid w:val="00371EF4"/>
    <w:rsid w:val="00380F20"/>
    <w:rsid w:val="0038318D"/>
    <w:rsid w:val="0038442C"/>
    <w:rsid w:val="00387A25"/>
    <w:rsid w:val="003911AA"/>
    <w:rsid w:val="00391AAA"/>
    <w:rsid w:val="003979E1"/>
    <w:rsid w:val="003A54B0"/>
    <w:rsid w:val="003B201D"/>
    <w:rsid w:val="003B7590"/>
    <w:rsid w:val="003D126A"/>
    <w:rsid w:val="003D684C"/>
    <w:rsid w:val="003E47B9"/>
    <w:rsid w:val="003F39C8"/>
    <w:rsid w:val="00410A40"/>
    <w:rsid w:val="00432319"/>
    <w:rsid w:val="00432740"/>
    <w:rsid w:val="00454733"/>
    <w:rsid w:val="004579C4"/>
    <w:rsid w:val="00461E50"/>
    <w:rsid w:val="00474F7F"/>
    <w:rsid w:val="0048631D"/>
    <w:rsid w:val="00490CB6"/>
    <w:rsid w:val="004932B0"/>
    <w:rsid w:val="004A06AE"/>
    <w:rsid w:val="004A7207"/>
    <w:rsid w:val="004B0B2A"/>
    <w:rsid w:val="004B58A5"/>
    <w:rsid w:val="004C3CA5"/>
    <w:rsid w:val="004C49F8"/>
    <w:rsid w:val="004D59C7"/>
    <w:rsid w:val="004F110B"/>
    <w:rsid w:val="004F57BC"/>
    <w:rsid w:val="005274FB"/>
    <w:rsid w:val="00527D80"/>
    <w:rsid w:val="00531E14"/>
    <w:rsid w:val="0053314A"/>
    <w:rsid w:val="00544A7B"/>
    <w:rsid w:val="005455CF"/>
    <w:rsid w:val="00545CF2"/>
    <w:rsid w:val="00554793"/>
    <w:rsid w:val="00565E74"/>
    <w:rsid w:val="00566142"/>
    <w:rsid w:val="005706D0"/>
    <w:rsid w:val="00573641"/>
    <w:rsid w:val="005868D3"/>
    <w:rsid w:val="00593C96"/>
    <w:rsid w:val="005A1507"/>
    <w:rsid w:val="005A3466"/>
    <w:rsid w:val="005A577E"/>
    <w:rsid w:val="005A725D"/>
    <w:rsid w:val="005B0443"/>
    <w:rsid w:val="005B3962"/>
    <w:rsid w:val="005C0F3E"/>
    <w:rsid w:val="005C6EB6"/>
    <w:rsid w:val="005E0141"/>
    <w:rsid w:val="005E3416"/>
    <w:rsid w:val="005E6038"/>
    <w:rsid w:val="005F17EB"/>
    <w:rsid w:val="00613839"/>
    <w:rsid w:val="006248E2"/>
    <w:rsid w:val="00624B04"/>
    <w:rsid w:val="0062574F"/>
    <w:rsid w:val="006261EC"/>
    <w:rsid w:val="0063081B"/>
    <w:rsid w:val="00631357"/>
    <w:rsid w:val="00633515"/>
    <w:rsid w:val="00634132"/>
    <w:rsid w:val="006452D6"/>
    <w:rsid w:val="00663BF7"/>
    <w:rsid w:val="0066588E"/>
    <w:rsid w:val="0066699A"/>
    <w:rsid w:val="00672D32"/>
    <w:rsid w:val="006739A3"/>
    <w:rsid w:val="00694B36"/>
    <w:rsid w:val="006A375E"/>
    <w:rsid w:val="006B2D05"/>
    <w:rsid w:val="006B5A21"/>
    <w:rsid w:val="006D6785"/>
    <w:rsid w:val="006E657D"/>
    <w:rsid w:val="006E6843"/>
    <w:rsid w:val="006E7E20"/>
    <w:rsid w:val="00700804"/>
    <w:rsid w:val="007206E9"/>
    <w:rsid w:val="007237AD"/>
    <w:rsid w:val="00774C53"/>
    <w:rsid w:val="00782DFB"/>
    <w:rsid w:val="007A3679"/>
    <w:rsid w:val="007A4EC3"/>
    <w:rsid w:val="007B3927"/>
    <w:rsid w:val="007D6DEB"/>
    <w:rsid w:val="007E4450"/>
    <w:rsid w:val="0080458E"/>
    <w:rsid w:val="0080721D"/>
    <w:rsid w:val="008158A0"/>
    <w:rsid w:val="00816505"/>
    <w:rsid w:val="0082487E"/>
    <w:rsid w:val="00836207"/>
    <w:rsid w:val="00846701"/>
    <w:rsid w:val="0087008C"/>
    <w:rsid w:val="0087078C"/>
    <w:rsid w:val="008749FD"/>
    <w:rsid w:val="00881B42"/>
    <w:rsid w:val="008970B5"/>
    <w:rsid w:val="008A252D"/>
    <w:rsid w:val="008A2562"/>
    <w:rsid w:val="008A50CF"/>
    <w:rsid w:val="008B3CEB"/>
    <w:rsid w:val="008B3FCF"/>
    <w:rsid w:val="008C752A"/>
    <w:rsid w:val="008D01B2"/>
    <w:rsid w:val="008D4589"/>
    <w:rsid w:val="008D56AD"/>
    <w:rsid w:val="008E052B"/>
    <w:rsid w:val="008F41F4"/>
    <w:rsid w:val="00910CB6"/>
    <w:rsid w:val="009143A8"/>
    <w:rsid w:val="00922373"/>
    <w:rsid w:val="0092688F"/>
    <w:rsid w:val="009309E0"/>
    <w:rsid w:val="00956A7B"/>
    <w:rsid w:val="00956D59"/>
    <w:rsid w:val="00956F3C"/>
    <w:rsid w:val="00960F19"/>
    <w:rsid w:val="00963816"/>
    <w:rsid w:val="009743DB"/>
    <w:rsid w:val="009749DF"/>
    <w:rsid w:val="0097605F"/>
    <w:rsid w:val="00982ABD"/>
    <w:rsid w:val="0099166D"/>
    <w:rsid w:val="009A08D4"/>
    <w:rsid w:val="009A69BD"/>
    <w:rsid w:val="009C1CC3"/>
    <w:rsid w:val="009C3EE0"/>
    <w:rsid w:val="009D3AB7"/>
    <w:rsid w:val="009F24D0"/>
    <w:rsid w:val="009F2BA7"/>
    <w:rsid w:val="009F42A2"/>
    <w:rsid w:val="009F5779"/>
    <w:rsid w:val="00A028C6"/>
    <w:rsid w:val="00A03D31"/>
    <w:rsid w:val="00A03EBB"/>
    <w:rsid w:val="00A1060C"/>
    <w:rsid w:val="00A13469"/>
    <w:rsid w:val="00A2215A"/>
    <w:rsid w:val="00A2445A"/>
    <w:rsid w:val="00A523C3"/>
    <w:rsid w:val="00A541DB"/>
    <w:rsid w:val="00A61A96"/>
    <w:rsid w:val="00A63FA6"/>
    <w:rsid w:val="00A77D1B"/>
    <w:rsid w:val="00A80BA1"/>
    <w:rsid w:val="00A81F39"/>
    <w:rsid w:val="00A82051"/>
    <w:rsid w:val="00A9306B"/>
    <w:rsid w:val="00AA5168"/>
    <w:rsid w:val="00AB76C0"/>
    <w:rsid w:val="00AD059C"/>
    <w:rsid w:val="00AE350E"/>
    <w:rsid w:val="00AF30D4"/>
    <w:rsid w:val="00AF4238"/>
    <w:rsid w:val="00AF748B"/>
    <w:rsid w:val="00B0324A"/>
    <w:rsid w:val="00B03322"/>
    <w:rsid w:val="00B040FC"/>
    <w:rsid w:val="00B14500"/>
    <w:rsid w:val="00B20AC0"/>
    <w:rsid w:val="00B40A5B"/>
    <w:rsid w:val="00B456BC"/>
    <w:rsid w:val="00B50B5D"/>
    <w:rsid w:val="00B752A6"/>
    <w:rsid w:val="00B76201"/>
    <w:rsid w:val="00B7671E"/>
    <w:rsid w:val="00B824F6"/>
    <w:rsid w:val="00B8579F"/>
    <w:rsid w:val="00B93B6C"/>
    <w:rsid w:val="00B96F01"/>
    <w:rsid w:val="00BA2037"/>
    <w:rsid w:val="00BA4FA6"/>
    <w:rsid w:val="00BB0632"/>
    <w:rsid w:val="00BB2E8F"/>
    <w:rsid w:val="00BB60B0"/>
    <w:rsid w:val="00BC06CA"/>
    <w:rsid w:val="00BC15B9"/>
    <w:rsid w:val="00BC74D8"/>
    <w:rsid w:val="00BD581D"/>
    <w:rsid w:val="00BD659B"/>
    <w:rsid w:val="00BE3403"/>
    <w:rsid w:val="00BE61FA"/>
    <w:rsid w:val="00BF0047"/>
    <w:rsid w:val="00C138D2"/>
    <w:rsid w:val="00C141F1"/>
    <w:rsid w:val="00C1784F"/>
    <w:rsid w:val="00C17A84"/>
    <w:rsid w:val="00C42FFA"/>
    <w:rsid w:val="00C439AB"/>
    <w:rsid w:val="00C44E9D"/>
    <w:rsid w:val="00C46236"/>
    <w:rsid w:val="00C46FE0"/>
    <w:rsid w:val="00C55224"/>
    <w:rsid w:val="00C6124E"/>
    <w:rsid w:val="00C617AC"/>
    <w:rsid w:val="00C66ADC"/>
    <w:rsid w:val="00C747ED"/>
    <w:rsid w:val="00C85AB6"/>
    <w:rsid w:val="00C86AFD"/>
    <w:rsid w:val="00C934E0"/>
    <w:rsid w:val="00C951CB"/>
    <w:rsid w:val="00CB0478"/>
    <w:rsid w:val="00CB14AA"/>
    <w:rsid w:val="00CB482A"/>
    <w:rsid w:val="00CB7535"/>
    <w:rsid w:val="00CB79C2"/>
    <w:rsid w:val="00CB7A7B"/>
    <w:rsid w:val="00CB7DC2"/>
    <w:rsid w:val="00CC3C72"/>
    <w:rsid w:val="00CD5C3A"/>
    <w:rsid w:val="00CF4607"/>
    <w:rsid w:val="00CF4D13"/>
    <w:rsid w:val="00D11B82"/>
    <w:rsid w:val="00D24EE8"/>
    <w:rsid w:val="00D43540"/>
    <w:rsid w:val="00D436AA"/>
    <w:rsid w:val="00D46FCA"/>
    <w:rsid w:val="00D74080"/>
    <w:rsid w:val="00D816D9"/>
    <w:rsid w:val="00D92ADA"/>
    <w:rsid w:val="00D96415"/>
    <w:rsid w:val="00DD4EB1"/>
    <w:rsid w:val="00DD761B"/>
    <w:rsid w:val="00DE2FB5"/>
    <w:rsid w:val="00DF0100"/>
    <w:rsid w:val="00E07EAD"/>
    <w:rsid w:val="00E1615F"/>
    <w:rsid w:val="00E26DA0"/>
    <w:rsid w:val="00E37F19"/>
    <w:rsid w:val="00E43282"/>
    <w:rsid w:val="00E4388C"/>
    <w:rsid w:val="00E44D4F"/>
    <w:rsid w:val="00E51C57"/>
    <w:rsid w:val="00E5467F"/>
    <w:rsid w:val="00E61149"/>
    <w:rsid w:val="00E650E1"/>
    <w:rsid w:val="00E7487B"/>
    <w:rsid w:val="00EA1FA9"/>
    <w:rsid w:val="00EA6668"/>
    <w:rsid w:val="00EB0055"/>
    <w:rsid w:val="00EB378F"/>
    <w:rsid w:val="00EB4017"/>
    <w:rsid w:val="00ED222C"/>
    <w:rsid w:val="00ED2364"/>
    <w:rsid w:val="00EE40A2"/>
    <w:rsid w:val="00EE4A2E"/>
    <w:rsid w:val="00EE6A58"/>
    <w:rsid w:val="00F01245"/>
    <w:rsid w:val="00F111A2"/>
    <w:rsid w:val="00F17461"/>
    <w:rsid w:val="00F253CF"/>
    <w:rsid w:val="00F47D1E"/>
    <w:rsid w:val="00F543F7"/>
    <w:rsid w:val="00F62E90"/>
    <w:rsid w:val="00F65917"/>
    <w:rsid w:val="00F66E53"/>
    <w:rsid w:val="00F70539"/>
    <w:rsid w:val="00F739B9"/>
    <w:rsid w:val="00F834AD"/>
    <w:rsid w:val="00F8362F"/>
    <w:rsid w:val="00F8734D"/>
    <w:rsid w:val="00FA3032"/>
    <w:rsid w:val="00FB4B25"/>
    <w:rsid w:val="00FD1E58"/>
    <w:rsid w:val="00FD2655"/>
    <w:rsid w:val="00FE14A3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3FA6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979E1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3979E1"/>
    <w:rPr>
      <w:sz w:val="24"/>
      <w:szCs w:val="24"/>
      <w:lang w:eastAsia="en-US"/>
    </w:rPr>
  </w:style>
  <w:style w:type="character" w:styleId="Komentaronuoroda">
    <w:name w:val="annotation reference"/>
    <w:unhideWhenUsed/>
    <w:rsid w:val="00F111A2"/>
    <w:rPr>
      <w:rFonts w:ascii="Times New Roman" w:hAnsi="Times New Roman" w:cs="Times New Roman" w:hint="default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1275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2755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01275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12755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40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4099"/>
    <w:rPr>
      <w:rFonts w:ascii="Tahoma" w:hAnsi="Tahoma" w:cs="Tahoma"/>
      <w:sz w:val="16"/>
      <w:szCs w:val="16"/>
      <w:lang w:eastAsia="en-US"/>
    </w:rPr>
  </w:style>
  <w:style w:type="paragraph" w:customStyle="1" w:styleId="Hyperlink1">
    <w:name w:val="Hyperlink1"/>
    <w:rsid w:val="00B824F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rsid w:val="00B824F6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824F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7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BC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">
    <w:name w:val="Lentelės tinklelis11"/>
    <w:basedOn w:val="prastojilentel"/>
    <w:next w:val="Lentelstinklelis"/>
    <w:uiPriority w:val="59"/>
    <w:rsid w:val="0072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3FA6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979E1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3979E1"/>
    <w:rPr>
      <w:sz w:val="24"/>
      <w:szCs w:val="24"/>
      <w:lang w:eastAsia="en-US"/>
    </w:rPr>
  </w:style>
  <w:style w:type="character" w:styleId="Komentaronuoroda">
    <w:name w:val="annotation reference"/>
    <w:unhideWhenUsed/>
    <w:rsid w:val="00F111A2"/>
    <w:rPr>
      <w:rFonts w:ascii="Times New Roman" w:hAnsi="Times New Roman" w:cs="Times New Roman" w:hint="default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1275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2755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01275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12755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40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4099"/>
    <w:rPr>
      <w:rFonts w:ascii="Tahoma" w:hAnsi="Tahoma" w:cs="Tahoma"/>
      <w:sz w:val="16"/>
      <w:szCs w:val="16"/>
      <w:lang w:eastAsia="en-US"/>
    </w:rPr>
  </w:style>
  <w:style w:type="paragraph" w:customStyle="1" w:styleId="Hyperlink1">
    <w:name w:val="Hyperlink1"/>
    <w:rsid w:val="00B824F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rsid w:val="00B824F6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824F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7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BC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">
    <w:name w:val="Lentelės tinklelis11"/>
    <w:basedOn w:val="prastojilentel"/>
    <w:next w:val="Lentelstinklelis"/>
    <w:uiPriority w:val="59"/>
    <w:rsid w:val="0072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Čiuželienė</dc:creator>
  <cp:lastModifiedBy>Julija Čiuželienė</cp:lastModifiedBy>
  <cp:revision>3</cp:revision>
  <cp:lastPrinted>2022-11-23T08:59:00Z</cp:lastPrinted>
  <dcterms:created xsi:type="dcterms:W3CDTF">2022-12-28T12:21:00Z</dcterms:created>
  <dcterms:modified xsi:type="dcterms:W3CDTF">2022-12-28T12:21:00Z</dcterms:modified>
</cp:coreProperties>
</file>