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7F6937" w:rsidP="007F693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B824B1E" wp14:editId="00889CFD">
            <wp:simplePos x="0" y="0"/>
            <wp:positionH relativeFrom="column">
              <wp:posOffset>2762250</wp:posOffset>
            </wp:positionH>
            <wp:positionV relativeFrom="paragraph">
              <wp:posOffset>-275590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7F693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7F6937">
      <w:pPr>
        <w:jc w:val="center"/>
        <w:rPr>
          <w:b/>
          <w:sz w:val="28"/>
          <w:szCs w:val="28"/>
        </w:rPr>
      </w:pPr>
    </w:p>
    <w:p w:rsidR="00076857" w:rsidRPr="00686177" w:rsidRDefault="00076857" w:rsidP="007F69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745926" w:rsidP="007F6937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 w:rsidRPr="00091C2F">
        <w:rPr>
          <w:b/>
          <w:sz w:val="28"/>
          <w:szCs w:val="28"/>
        </w:rPr>
        <w:t xml:space="preserve">2019 M. </w:t>
      </w:r>
      <w:r w:rsidR="00810C71">
        <w:rPr>
          <w:b/>
          <w:sz w:val="28"/>
          <w:szCs w:val="28"/>
        </w:rPr>
        <w:t>SPALIO</w:t>
      </w:r>
      <w:r w:rsidRPr="00745926">
        <w:rPr>
          <w:b/>
          <w:sz w:val="28"/>
          <w:szCs w:val="28"/>
        </w:rPr>
        <w:t xml:space="preserve"> 3</w:t>
      </w:r>
      <w:r w:rsidR="00810C71">
        <w:rPr>
          <w:b/>
          <w:sz w:val="28"/>
          <w:szCs w:val="28"/>
        </w:rPr>
        <w:t>1</w:t>
      </w:r>
      <w:r w:rsidRPr="00745926">
        <w:rPr>
          <w:b/>
          <w:sz w:val="28"/>
          <w:szCs w:val="28"/>
        </w:rPr>
        <w:t xml:space="preserve"> D. SPRENDIMO NR. T1-</w:t>
      </w:r>
      <w:r w:rsidR="00810C71">
        <w:rPr>
          <w:b/>
          <w:sz w:val="28"/>
          <w:szCs w:val="28"/>
        </w:rPr>
        <w:t>243</w:t>
      </w:r>
      <w:r w:rsidRPr="00745926">
        <w:rPr>
          <w:b/>
          <w:sz w:val="28"/>
          <w:szCs w:val="28"/>
        </w:rPr>
        <w:t xml:space="preserve"> „DĖL PLUNGĖS RAJONO SAVIVALDYBĖS </w:t>
      </w:r>
      <w:r w:rsidR="00810C71">
        <w:rPr>
          <w:b/>
          <w:sz w:val="28"/>
          <w:szCs w:val="28"/>
        </w:rPr>
        <w:t>KULTŪROS IR MENO TARYBOS</w:t>
      </w:r>
      <w:r w:rsidRPr="00745926">
        <w:rPr>
          <w:b/>
          <w:sz w:val="28"/>
          <w:szCs w:val="28"/>
        </w:rPr>
        <w:t xml:space="preserve"> PATVIRTINIMO“ </w:t>
      </w:r>
      <w:r w:rsidR="00060C89">
        <w:rPr>
          <w:b/>
          <w:sz w:val="28"/>
          <w:szCs w:val="28"/>
        </w:rPr>
        <w:t xml:space="preserve">IR JĮ KEITUSIŲ SPRENDIMŲ </w:t>
      </w:r>
      <w:r w:rsidRPr="00745926">
        <w:rPr>
          <w:b/>
          <w:sz w:val="28"/>
          <w:szCs w:val="28"/>
        </w:rPr>
        <w:t>PAKEITIMO</w:t>
      </w:r>
    </w:p>
    <w:p w:rsidR="00686177" w:rsidRDefault="00686177" w:rsidP="007F6937">
      <w:pPr>
        <w:jc w:val="center"/>
      </w:pPr>
    </w:p>
    <w:p w:rsidR="00686177" w:rsidRPr="001F1D88" w:rsidRDefault="00686177" w:rsidP="007F6937">
      <w:pPr>
        <w:jc w:val="center"/>
        <w:rPr>
          <w:u w:val="single"/>
        </w:rPr>
      </w:pPr>
      <w:r>
        <w:t>20</w:t>
      </w:r>
      <w:r w:rsidR="00982599">
        <w:t>2</w:t>
      </w:r>
      <w:r w:rsidR="00060C89">
        <w:t>3</w:t>
      </w:r>
      <w:r w:rsidR="00982599">
        <w:t xml:space="preserve"> </w:t>
      </w:r>
      <w:r>
        <w:t xml:space="preserve">m. </w:t>
      </w:r>
      <w:r w:rsidR="00060C89">
        <w:t>sausio 26</w:t>
      </w:r>
      <w:r w:rsidR="001F1D88">
        <w:t xml:space="preserve"> </w:t>
      </w:r>
      <w:r>
        <w:t>d. Nr. T1-</w:t>
      </w:r>
    </w:p>
    <w:p w:rsidR="00C470D4" w:rsidRDefault="00686177" w:rsidP="007F6937">
      <w:pPr>
        <w:jc w:val="center"/>
      </w:pPr>
      <w:r>
        <w:t>Plungė</w:t>
      </w:r>
    </w:p>
    <w:p w:rsidR="00C70EE4" w:rsidRDefault="00C70EE4" w:rsidP="00742DEE">
      <w:pPr>
        <w:autoSpaceDE w:val="0"/>
        <w:autoSpaceDN w:val="0"/>
        <w:adjustRightInd w:val="0"/>
        <w:jc w:val="both"/>
      </w:pPr>
    </w:p>
    <w:p w:rsidR="00C70EE4" w:rsidRPr="00C70EE4" w:rsidRDefault="00C70EE4" w:rsidP="006531A7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C70EE4" w:rsidRPr="00BA7F9D" w:rsidRDefault="00C70EE4" w:rsidP="00810C71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="00B92E9C">
        <w:rPr>
          <w:lang w:eastAsia="en-US"/>
        </w:rPr>
        <w:t>K</w:t>
      </w:r>
      <w:r w:rsidR="00810C71">
        <w:rPr>
          <w:lang w:eastAsia="en-US"/>
        </w:rPr>
        <w:t>ultūros ir meno tarybos</w:t>
      </w:r>
      <w:r w:rsidRPr="00C70EE4">
        <w:rPr>
          <w:lang w:eastAsia="en-US"/>
        </w:rPr>
        <w:t>, patvirtintos</w:t>
      </w:r>
      <w:r w:rsidRPr="00C70EE4">
        <w:rPr>
          <w:b/>
          <w:sz w:val="28"/>
          <w:szCs w:val="28"/>
          <w:lang w:eastAsia="en-US"/>
        </w:rPr>
        <w:t xml:space="preserve"> </w:t>
      </w:r>
      <w:r w:rsidRPr="00C70EE4">
        <w:rPr>
          <w:szCs w:val="20"/>
          <w:lang w:eastAsia="en-US"/>
        </w:rPr>
        <w:t>Plungės rajono savivaldybės tarybos 20</w:t>
      </w:r>
      <w:r>
        <w:rPr>
          <w:szCs w:val="20"/>
          <w:lang w:eastAsia="en-US"/>
        </w:rPr>
        <w:t>19</w:t>
      </w:r>
      <w:r w:rsidRPr="00C70EE4">
        <w:rPr>
          <w:szCs w:val="20"/>
          <w:lang w:eastAsia="en-US"/>
        </w:rPr>
        <w:t xml:space="preserve"> m. </w:t>
      </w:r>
      <w:r w:rsidR="00810C71">
        <w:rPr>
          <w:szCs w:val="20"/>
          <w:lang w:eastAsia="en-US"/>
        </w:rPr>
        <w:t>spalio 31</w:t>
      </w:r>
      <w:r w:rsidRPr="00C70EE4">
        <w:rPr>
          <w:szCs w:val="20"/>
          <w:lang w:eastAsia="en-US"/>
        </w:rPr>
        <w:t xml:space="preserve"> d. sprendimu Nr. T1-</w:t>
      </w:r>
      <w:r w:rsidR="00810C71">
        <w:rPr>
          <w:szCs w:val="20"/>
          <w:lang w:eastAsia="en-US"/>
        </w:rPr>
        <w:t>243</w:t>
      </w:r>
      <w:r w:rsidRPr="00C70EE4">
        <w:rPr>
          <w:szCs w:val="20"/>
          <w:lang w:eastAsia="en-US"/>
        </w:rPr>
        <w:t xml:space="preserve"> „Dėl Plungės rajono savivaldybės </w:t>
      </w:r>
      <w:r w:rsidR="00B92E9C">
        <w:rPr>
          <w:szCs w:val="20"/>
          <w:lang w:eastAsia="en-US"/>
        </w:rPr>
        <w:t>K</w:t>
      </w:r>
      <w:r w:rsidR="00810C71">
        <w:rPr>
          <w:szCs w:val="20"/>
          <w:lang w:eastAsia="en-US"/>
        </w:rPr>
        <w:t>ultūros ir meno tarybos</w:t>
      </w:r>
      <w:r w:rsidRPr="00C70EE4">
        <w:rPr>
          <w:szCs w:val="20"/>
          <w:lang w:eastAsia="en-US"/>
        </w:rPr>
        <w:t xml:space="preserve"> patvirtinimo“</w:t>
      </w:r>
      <w:r w:rsidR="00091C2F">
        <w:rPr>
          <w:szCs w:val="20"/>
          <w:lang w:eastAsia="en-US"/>
        </w:rPr>
        <w:t xml:space="preserve"> </w:t>
      </w:r>
      <w:r w:rsidR="00091C2F" w:rsidRPr="00C43D53">
        <w:rPr>
          <w:szCs w:val="20"/>
          <w:lang w:eastAsia="en-US"/>
        </w:rPr>
        <w:t>(kartu su 2021</w:t>
      </w:r>
      <w:r w:rsidR="00076857">
        <w:rPr>
          <w:szCs w:val="20"/>
          <w:lang w:eastAsia="en-US"/>
        </w:rPr>
        <w:t xml:space="preserve"> </w:t>
      </w:r>
      <w:r w:rsidR="00091C2F" w:rsidRPr="00C43D53">
        <w:rPr>
          <w:szCs w:val="20"/>
          <w:lang w:eastAsia="en-US"/>
        </w:rPr>
        <w:t>m. rugsėjo 29 d. sprendimu Nr. T1-231 ir 2022 m. kovo 24 d. sprendimu Nr. T1-46)</w:t>
      </w:r>
      <w:r w:rsidRPr="00C43D53">
        <w:rPr>
          <w:szCs w:val="20"/>
          <w:lang w:eastAsia="en-US"/>
        </w:rPr>
        <w:t xml:space="preserve">, </w:t>
      </w:r>
      <w:r w:rsidRPr="00C70EE4">
        <w:rPr>
          <w:szCs w:val="20"/>
          <w:lang w:eastAsia="en-US"/>
        </w:rPr>
        <w:t>sudėtį</w:t>
      </w:r>
      <w:r w:rsidR="00810C71">
        <w:rPr>
          <w:szCs w:val="20"/>
          <w:lang w:eastAsia="en-US"/>
        </w:rPr>
        <w:t xml:space="preserve"> ir </w:t>
      </w:r>
      <w:r w:rsidRPr="00C70EE4">
        <w:rPr>
          <w:szCs w:val="20"/>
          <w:lang w:eastAsia="en-US"/>
        </w:rPr>
        <w:t xml:space="preserve">vietoje </w:t>
      </w:r>
      <w:r w:rsidR="00F5039A" w:rsidRPr="00F5039A">
        <w:rPr>
          <w:szCs w:val="20"/>
          <w:lang w:eastAsia="en-US"/>
        </w:rPr>
        <w:t>Kultūros ir meno tarybos</w:t>
      </w:r>
      <w:r w:rsidR="00B92E9C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nar</w:t>
      </w:r>
      <w:r w:rsidR="00060C89">
        <w:rPr>
          <w:szCs w:val="20"/>
          <w:lang w:eastAsia="en-US"/>
        </w:rPr>
        <w:t>ės</w:t>
      </w:r>
      <w:r w:rsidRPr="00C70EE4">
        <w:rPr>
          <w:szCs w:val="20"/>
          <w:lang w:eastAsia="en-US"/>
        </w:rPr>
        <w:t xml:space="preserve"> </w:t>
      </w:r>
      <w:r w:rsidR="00060C89">
        <w:rPr>
          <w:szCs w:val="20"/>
          <w:lang w:eastAsia="en-US"/>
        </w:rPr>
        <w:t xml:space="preserve">Ingridos </w:t>
      </w:r>
      <w:proofErr w:type="spellStart"/>
      <w:r w:rsidR="00060C89">
        <w:rPr>
          <w:szCs w:val="20"/>
          <w:lang w:eastAsia="en-US"/>
        </w:rPr>
        <w:t>Uznevičiūtės</w:t>
      </w:r>
      <w:proofErr w:type="spellEnd"/>
      <w:r w:rsidR="00810C71">
        <w:t xml:space="preserve">, </w:t>
      </w:r>
      <w:r w:rsidR="00060C89">
        <w:t>Kultūros, turizmo ir viešųjų ryšių skyriaus vyr. specialistės</w:t>
      </w:r>
      <w:r w:rsidR="00810C71">
        <w:t>,</w:t>
      </w:r>
      <w:r w:rsidRPr="00C70EE4">
        <w:rPr>
          <w:szCs w:val="20"/>
          <w:lang w:eastAsia="en-US"/>
        </w:rPr>
        <w:t xml:space="preserve"> </w:t>
      </w:r>
      <w:r w:rsidRPr="00BA7F9D">
        <w:rPr>
          <w:szCs w:val="20"/>
          <w:lang w:eastAsia="en-US"/>
        </w:rPr>
        <w:t xml:space="preserve">įrašyti </w:t>
      </w:r>
      <w:r w:rsidR="00060C89">
        <w:rPr>
          <w:szCs w:val="20"/>
          <w:lang w:eastAsia="en-US"/>
        </w:rPr>
        <w:t xml:space="preserve">Vidą </w:t>
      </w:r>
      <w:proofErr w:type="spellStart"/>
      <w:r w:rsidR="00060C89">
        <w:rPr>
          <w:szCs w:val="20"/>
          <w:lang w:eastAsia="en-US"/>
        </w:rPr>
        <w:t>Saukalienę</w:t>
      </w:r>
      <w:proofErr w:type="spellEnd"/>
      <w:r w:rsidR="00BA7F9D" w:rsidRPr="00BA7F9D">
        <w:rPr>
          <w:szCs w:val="20"/>
          <w:lang w:eastAsia="en-US"/>
        </w:rPr>
        <w:t xml:space="preserve">, </w:t>
      </w:r>
      <w:r w:rsidR="00060C89">
        <w:t>Plungės rajono savivaldybės administracijos Kultūros, turizmo ir viešųjų ryšių skyriaus vedėją.</w:t>
      </w:r>
    </w:p>
    <w:p w:rsidR="00C70EE4" w:rsidRPr="00BA7F9D" w:rsidRDefault="00C70EE4" w:rsidP="008109F9">
      <w:pPr>
        <w:autoSpaceDE w:val="0"/>
        <w:autoSpaceDN w:val="0"/>
        <w:adjustRightInd w:val="0"/>
        <w:ind w:firstLine="720"/>
        <w:jc w:val="both"/>
      </w:pPr>
    </w:p>
    <w:p w:rsidR="00686177" w:rsidRDefault="00686177" w:rsidP="00443914"/>
    <w:p w:rsidR="00443914" w:rsidRDefault="00443914" w:rsidP="007F6937">
      <w:pPr>
        <w:tabs>
          <w:tab w:val="left" w:pos="7938"/>
        </w:tabs>
      </w:pPr>
      <w:r>
        <w:t>Savivaldybės meras</w:t>
      </w:r>
      <w:r w:rsidR="007F6937">
        <w:t xml:space="preserve"> </w:t>
      </w:r>
      <w:r w:rsidR="007F6937">
        <w:tab/>
        <w:t>Audrius Klišonis</w:t>
      </w:r>
      <w:r w:rsidR="00686177">
        <w:t xml:space="preserve"> </w:t>
      </w:r>
    </w:p>
    <w:p w:rsidR="006366CE" w:rsidRDefault="006366CE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</w:p>
    <w:p w:rsidR="00076857" w:rsidRDefault="00076857" w:rsidP="006366CE">
      <w:pPr>
        <w:jc w:val="both"/>
      </w:pPr>
      <w:bookmarkStart w:id="0" w:name="_GoBack"/>
      <w:bookmarkEnd w:id="0"/>
    </w:p>
    <w:sectPr w:rsidR="00076857" w:rsidSect="00742DE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EF2E6EF4"/>
    <w:lvl w:ilvl="0" w:tplc="D1344E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576C"/>
    <w:rsid w:val="00026BA8"/>
    <w:rsid w:val="00032E55"/>
    <w:rsid w:val="0004054F"/>
    <w:rsid w:val="0004136E"/>
    <w:rsid w:val="00047633"/>
    <w:rsid w:val="00050D2E"/>
    <w:rsid w:val="00051A2C"/>
    <w:rsid w:val="00060C89"/>
    <w:rsid w:val="00075905"/>
    <w:rsid w:val="00076857"/>
    <w:rsid w:val="00091C2F"/>
    <w:rsid w:val="00092087"/>
    <w:rsid w:val="000A5641"/>
    <w:rsid w:val="000A793A"/>
    <w:rsid w:val="000B0AE5"/>
    <w:rsid w:val="000D011D"/>
    <w:rsid w:val="000D1034"/>
    <w:rsid w:val="000D32E0"/>
    <w:rsid w:val="000F2758"/>
    <w:rsid w:val="000F29BF"/>
    <w:rsid w:val="000F7A96"/>
    <w:rsid w:val="00103CAC"/>
    <w:rsid w:val="001117D7"/>
    <w:rsid w:val="00123213"/>
    <w:rsid w:val="001247E1"/>
    <w:rsid w:val="00124899"/>
    <w:rsid w:val="001250D6"/>
    <w:rsid w:val="001332DA"/>
    <w:rsid w:val="001548DE"/>
    <w:rsid w:val="00154D72"/>
    <w:rsid w:val="001619F6"/>
    <w:rsid w:val="00163F62"/>
    <w:rsid w:val="001700C2"/>
    <w:rsid w:val="0017100F"/>
    <w:rsid w:val="001735CE"/>
    <w:rsid w:val="0017373B"/>
    <w:rsid w:val="00186FB2"/>
    <w:rsid w:val="00191C62"/>
    <w:rsid w:val="001A332E"/>
    <w:rsid w:val="001B1BD9"/>
    <w:rsid w:val="001B7F3F"/>
    <w:rsid w:val="001D6FE6"/>
    <w:rsid w:val="001E64C3"/>
    <w:rsid w:val="001F1D88"/>
    <w:rsid w:val="00200425"/>
    <w:rsid w:val="0021084B"/>
    <w:rsid w:val="00241C0F"/>
    <w:rsid w:val="0024660D"/>
    <w:rsid w:val="00247D2F"/>
    <w:rsid w:val="00250B9A"/>
    <w:rsid w:val="00254425"/>
    <w:rsid w:val="0025654C"/>
    <w:rsid w:val="00262A2A"/>
    <w:rsid w:val="00277514"/>
    <w:rsid w:val="002A2DDD"/>
    <w:rsid w:val="002B6575"/>
    <w:rsid w:val="002C2D8A"/>
    <w:rsid w:val="002C49FB"/>
    <w:rsid w:val="002C4CD8"/>
    <w:rsid w:val="002D4BDC"/>
    <w:rsid w:val="002D74DA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20D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A6990"/>
    <w:rsid w:val="004A72C0"/>
    <w:rsid w:val="004C133C"/>
    <w:rsid w:val="004C4224"/>
    <w:rsid w:val="004D02BA"/>
    <w:rsid w:val="004D4BB2"/>
    <w:rsid w:val="004D687E"/>
    <w:rsid w:val="00577A57"/>
    <w:rsid w:val="00587C05"/>
    <w:rsid w:val="005949F8"/>
    <w:rsid w:val="005A730D"/>
    <w:rsid w:val="005C7E64"/>
    <w:rsid w:val="005D0D51"/>
    <w:rsid w:val="005E3827"/>
    <w:rsid w:val="0061543C"/>
    <w:rsid w:val="006177AE"/>
    <w:rsid w:val="00627E2C"/>
    <w:rsid w:val="006344C2"/>
    <w:rsid w:val="006366CE"/>
    <w:rsid w:val="00637F5B"/>
    <w:rsid w:val="00644024"/>
    <w:rsid w:val="00646857"/>
    <w:rsid w:val="0064726A"/>
    <w:rsid w:val="006531A7"/>
    <w:rsid w:val="00656A34"/>
    <w:rsid w:val="00680416"/>
    <w:rsid w:val="00686177"/>
    <w:rsid w:val="00691A87"/>
    <w:rsid w:val="00697358"/>
    <w:rsid w:val="006B05A1"/>
    <w:rsid w:val="006B1B02"/>
    <w:rsid w:val="006B3C4A"/>
    <w:rsid w:val="006C46C4"/>
    <w:rsid w:val="006C68C5"/>
    <w:rsid w:val="006E07D6"/>
    <w:rsid w:val="006E6AFC"/>
    <w:rsid w:val="006F4460"/>
    <w:rsid w:val="00701C73"/>
    <w:rsid w:val="00702A1C"/>
    <w:rsid w:val="00711007"/>
    <w:rsid w:val="007377BC"/>
    <w:rsid w:val="00742DEE"/>
    <w:rsid w:val="00745926"/>
    <w:rsid w:val="00754966"/>
    <w:rsid w:val="00754ED5"/>
    <w:rsid w:val="00765CA1"/>
    <w:rsid w:val="007711E0"/>
    <w:rsid w:val="00774858"/>
    <w:rsid w:val="00775A38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7F6937"/>
    <w:rsid w:val="00803AF1"/>
    <w:rsid w:val="008109F9"/>
    <w:rsid w:val="00810C71"/>
    <w:rsid w:val="008218F7"/>
    <w:rsid w:val="00826A8C"/>
    <w:rsid w:val="008552AE"/>
    <w:rsid w:val="0086031C"/>
    <w:rsid w:val="00894C08"/>
    <w:rsid w:val="008A26C1"/>
    <w:rsid w:val="008A2728"/>
    <w:rsid w:val="008A5F07"/>
    <w:rsid w:val="008A67D0"/>
    <w:rsid w:val="008B0874"/>
    <w:rsid w:val="008B7EEF"/>
    <w:rsid w:val="008C2727"/>
    <w:rsid w:val="009024BC"/>
    <w:rsid w:val="0092275B"/>
    <w:rsid w:val="009371B7"/>
    <w:rsid w:val="00941DBA"/>
    <w:rsid w:val="00954F90"/>
    <w:rsid w:val="00956725"/>
    <w:rsid w:val="00982599"/>
    <w:rsid w:val="00990678"/>
    <w:rsid w:val="00994904"/>
    <w:rsid w:val="009B5B92"/>
    <w:rsid w:val="009C11C8"/>
    <w:rsid w:val="009C1938"/>
    <w:rsid w:val="009C41EC"/>
    <w:rsid w:val="009C628C"/>
    <w:rsid w:val="009D052E"/>
    <w:rsid w:val="00A11C70"/>
    <w:rsid w:val="00A23BE7"/>
    <w:rsid w:val="00A2783C"/>
    <w:rsid w:val="00A41FDF"/>
    <w:rsid w:val="00A547A2"/>
    <w:rsid w:val="00A73A7B"/>
    <w:rsid w:val="00A957D4"/>
    <w:rsid w:val="00AB246D"/>
    <w:rsid w:val="00AB5026"/>
    <w:rsid w:val="00AB61B2"/>
    <w:rsid w:val="00AC2415"/>
    <w:rsid w:val="00AF73DB"/>
    <w:rsid w:val="00B01017"/>
    <w:rsid w:val="00B108B8"/>
    <w:rsid w:val="00B16F23"/>
    <w:rsid w:val="00B2271D"/>
    <w:rsid w:val="00B605B2"/>
    <w:rsid w:val="00B923F6"/>
    <w:rsid w:val="00B92E9C"/>
    <w:rsid w:val="00B957CE"/>
    <w:rsid w:val="00B95F19"/>
    <w:rsid w:val="00BA287B"/>
    <w:rsid w:val="00BA7F9D"/>
    <w:rsid w:val="00BC1E73"/>
    <w:rsid w:val="00BC54E6"/>
    <w:rsid w:val="00BD25BC"/>
    <w:rsid w:val="00BD2694"/>
    <w:rsid w:val="00BD5719"/>
    <w:rsid w:val="00BE223E"/>
    <w:rsid w:val="00BF5525"/>
    <w:rsid w:val="00BF7814"/>
    <w:rsid w:val="00C40ADF"/>
    <w:rsid w:val="00C43D53"/>
    <w:rsid w:val="00C470D4"/>
    <w:rsid w:val="00C67102"/>
    <w:rsid w:val="00C70EE4"/>
    <w:rsid w:val="00C77013"/>
    <w:rsid w:val="00C80762"/>
    <w:rsid w:val="00C975ED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1997"/>
    <w:rsid w:val="00D2444D"/>
    <w:rsid w:val="00D32046"/>
    <w:rsid w:val="00D63A4D"/>
    <w:rsid w:val="00D67AC3"/>
    <w:rsid w:val="00D71ACC"/>
    <w:rsid w:val="00D7239D"/>
    <w:rsid w:val="00DA2021"/>
    <w:rsid w:val="00DB4111"/>
    <w:rsid w:val="00DB7B5F"/>
    <w:rsid w:val="00DD69F5"/>
    <w:rsid w:val="00DF120C"/>
    <w:rsid w:val="00E02D8F"/>
    <w:rsid w:val="00E0692A"/>
    <w:rsid w:val="00E10167"/>
    <w:rsid w:val="00E201BF"/>
    <w:rsid w:val="00E875DD"/>
    <w:rsid w:val="00E92809"/>
    <w:rsid w:val="00ED1312"/>
    <w:rsid w:val="00EF4FC0"/>
    <w:rsid w:val="00F06862"/>
    <w:rsid w:val="00F27DFF"/>
    <w:rsid w:val="00F42295"/>
    <w:rsid w:val="00F45799"/>
    <w:rsid w:val="00F5039A"/>
    <w:rsid w:val="00F577A3"/>
    <w:rsid w:val="00F63FA9"/>
    <w:rsid w:val="00F648EE"/>
    <w:rsid w:val="00F7143C"/>
    <w:rsid w:val="00F81B0C"/>
    <w:rsid w:val="00F82561"/>
    <w:rsid w:val="00F87C82"/>
    <w:rsid w:val="00FA1F85"/>
    <w:rsid w:val="00FA2C60"/>
    <w:rsid w:val="00FA35BC"/>
    <w:rsid w:val="00FB4B4D"/>
    <w:rsid w:val="00FC745E"/>
    <w:rsid w:val="00FC746F"/>
    <w:rsid w:val="00FC7BC9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C7570DCD</Template>
  <TotalTime>5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973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Gerulskiene</dc:creator>
  <cp:keywords/>
  <cp:lastModifiedBy>Jovita Šumskienė</cp:lastModifiedBy>
  <cp:revision>5</cp:revision>
  <cp:lastPrinted>2018-09-14T09:29:00Z</cp:lastPrinted>
  <dcterms:created xsi:type="dcterms:W3CDTF">2023-01-09T10:58:00Z</dcterms:created>
  <dcterms:modified xsi:type="dcterms:W3CDTF">2023-01-17T09:06:00Z</dcterms:modified>
</cp:coreProperties>
</file>