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6" w:type="dxa"/>
        <w:tblInd w:w="-34" w:type="dxa"/>
        <w:tblLook w:val="0000" w:firstRow="0" w:lastRow="0" w:firstColumn="0" w:lastColumn="0" w:noHBand="0" w:noVBand="0"/>
      </w:tblPr>
      <w:tblGrid>
        <w:gridCol w:w="4872"/>
        <w:gridCol w:w="4844"/>
      </w:tblGrid>
      <w:tr w:rsidR="00255884" w:rsidRPr="00255884" w14:paraId="4F6DD72F" w14:textId="77777777" w:rsidTr="4EC830DC">
        <w:trPr>
          <w:cantSplit/>
          <w:trHeight w:val="729"/>
        </w:trPr>
        <w:tc>
          <w:tcPr>
            <w:tcW w:w="9716" w:type="dxa"/>
            <w:gridSpan w:val="2"/>
          </w:tcPr>
          <w:bookmarkStart w:id="0" w:name="_GoBack"/>
          <w:bookmarkEnd w:id="0"/>
          <w:bookmarkStart w:id="1" w:name="_MON_1052823171"/>
          <w:bookmarkEnd w:id="1"/>
          <w:p w14:paraId="056B7505" w14:textId="77777777" w:rsidR="00255884" w:rsidRPr="00255884" w:rsidRDefault="00255884" w:rsidP="0002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58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object w:dxaOrig="706" w:dyaOrig="796" w14:anchorId="6280E2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9" o:title=""/>
                </v:shape>
                <o:OLEObject Type="Embed" ProgID="Word.Picture.8" ShapeID="_x0000_i1025" DrawAspect="Content" ObjectID="_1731909811" r:id="rId10"/>
              </w:object>
            </w:r>
          </w:p>
          <w:p w14:paraId="0674F1D3" w14:textId="77777777" w:rsidR="00255884" w:rsidRPr="00255884" w:rsidRDefault="00255884" w:rsidP="0002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55884" w:rsidRPr="00255884" w14:paraId="7BD49286" w14:textId="77777777" w:rsidTr="4EC830DC">
        <w:trPr>
          <w:cantSplit/>
          <w:trHeight w:val="450"/>
        </w:trPr>
        <w:tc>
          <w:tcPr>
            <w:tcW w:w="9716" w:type="dxa"/>
            <w:gridSpan w:val="2"/>
          </w:tcPr>
          <w:p w14:paraId="464B4260" w14:textId="44D86410" w:rsidR="00255884" w:rsidRPr="00255884" w:rsidRDefault="00255884" w:rsidP="005327A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255884">
              <w:rPr>
                <w:rFonts w:ascii="Times New Roman" w:eastAsia="Times New Roman" w:hAnsi="Times New Roman" w:cs="Times New Roman"/>
                <w:b/>
                <w:bCs/>
                <w:caps/>
                <w:color w:val="151414"/>
                <w:sz w:val="24"/>
                <w:szCs w:val="24"/>
                <w:lang w:eastAsia="en-GB"/>
              </w:rPr>
              <w:t xml:space="preserve">JAUNIMO REIKALŲ </w:t>
            </w:r>
            <w:r w:rsidR="005327A2">
              <w:rPr>
                <w:rFonts w:ascii="Times New Roman" w:eastAsia="Times New Roman" w:hAnsi="Times New Roman" w:cs="Times New Roman"/>
                <w:b/>
                <w:bCs/>
                <w:caps/>
                <w:color w:val="151414"/>
                <w:sz w:val="24"/>
                <w:szCs w:val="24"/>
                <w:lang w:eastAsia="en-GB"/>
              </w:rPr>
              <w:t>AGENTŪRA</w:t>
            </w:r>
          </w:p>
          <w:p w14:paraId="503E29C0" w14:textId="77777777" w:rsidR="00255884" w:rsidRPr="00255884" w:rsidRDefault="00255884" w:rsidP="0002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55884" w:rsidRPr="00255884" w14:paraId="74661218" w14:textId="77777777" w:rsidTr="4EC830DC">
        <w:trPr>
          <w:cantSplit/>
          <w:trHeight w:val="210"/>
        </w:trPr>
        <w:tc>
          <w:tcPr>
            <w:tcW w:w="9716" w:type="dxa"/>
            <w:gridSpan w:val="2"/>
            <w:tcBorders>
              <w:bottom w:val="single" w:sz="4" w:space="0" w:color="auto"/>
            </w:tcBorders>
          </w:tcPr>
          <w:p w14:paraId="25060E7A" w14:textId="20FD65BC" w:rsidR="00255884" w:rsidRPr="00255884" w:rsidRDefault="00255884" w:rsidP="0002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55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Valstybės biudžetinė įstaiga</w:t>
            </w:r>
            <w:r w:rsidRPr="00255884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eastAsia="en-GB"/>
              </w:rPr>
              <w:t xml:space="preserve">, </w:t>
            </w:r>
            <w:r w:rsidR="00993CEC" w:rsidRPr="00993CEC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eastAsia="en-GB"/>
              </w:rPr>
              <w:t>Vytenio g. 6, LT-03113 Vilnius</w:t>
            </w:r>
            <w:r w:rsidRPr="00255884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eastAsia="en-GB"/>
              </w:rPr>
              <w:t>, tel. 8 634 08 299</w:t>
            </w:r>
            <w:r w:rsidRPr="00255884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eastAsia="en-GB"/>
              </w:rPr>
              <w:br/>
              <w:t xml:space="preserve">El. p. </w:t>
            </w:r>
            <w:proofErr w:type="spellStart"/>
            <w:r w:rsidRPr="00255884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eastAsia="en-GB"/>
              </w:rPr>
              <w:t>info@jr</w:t>
            </w:r>
            <w:proofErr w:type="spellEnd"/>
            <w:r w:rsidR="005327A2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val="en-US" w:eastAsia="en-GB"/>
              </w:rPr>
              <w:t>a</w:t>
            </w:r>
            <w:r w:rsidRPr="00255884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eastAsia="en-GB"/>
              </w:rPr>
              <w:t>.lt.</w:t>
            </w:r>
            <w:r w:rsidRPr="00255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Duomenys kaupiami ir saugomi Juridinių asmenų registre, </w:t>
            </w:r>
            <w:r w:rsidRPr="00255884">
              <w:rPr>
                <w:rFonts w:ascii="Times New Roman" w:eastAsia="Times New Roman" w:hAnsi="Times New Roman" w:cs="Times New Roman"/>
                <w:color w:val="151414"/>
                <w:sz w:val="20"/>
                <w:szCs w:val="20"/>
                <w:lang w:eastAsia="en-GB"/>
              </w:rPr>
              <w:t>kodas 188681478</w:t>
            </w:r>
          </w:p>
        </w:tc>
      </w:tr>
      <w:tr w:rsidR="00255884" w:rsidRPr="00255884" w14:paraId="1169C9C3" w14:textId="77777777" w:rsidTr="4EC830DC">
        <w:trPr>
          <w:cantSplit/>
          <w:trHeight w:val="221"/>
        </w:trPr>
        <w:tc>
          <w:tcPr>
            <w:tcW w:w="9716" w:type="dxa"/>
            <w:gridSpan w:val="2"/>
            <w:tcBorders>
              <w:top w:val="single" w:sz="4" w:space="0" w:color="auto"/>
            </w:tcBorders>
          </w:tcPr>
          <w:p w14:paraId="0AD11044" w14:textId="77777777" w:rsidR="00255884" w:rsidRPr="00255884" w:rsidRDefault="00255884" w:rsidP="0002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255884" w:rsidRPr="00255884" w14:paraId="21C5EAE6" w14:textId="77777777" w:rsidTr="4EC830DC">
        <w:trPr>
          <w:cantSplit/>
          <w:trHeight w:val="80"/>
        </w:trPr>
        <w:tc>
          <w:tcPr>
            <w:tcW w:w="4872" w:type="dxa"/>
          </w:tcPr>
          <w:p w14:paraId="418ADFD5" w14:textId="77777777" w:rsidR="00255884" w:rsidRDefault="005E0297" w:rsidP="0025588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Savivaldybių administracijoms</w:t>
            </w:r>
          </w:p>
          <w:p w14:paraId="3A0F1D51" w14:textId="433B2D02" w:rsidR="00C728B6" w:rsidRPr="00255884" w:rsidRDefault="00C728B6" w:rsidP="4EC830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EC830D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Kopija: Lietuvos Respublikos socialinės apsaugos ir darbo ministerijos Lygių galimybių, moterų ir vyrų lygybės </w:t>
            </w:r>
            <w:r w:rsidR="005327A2" w:rsidRPr="4EC830D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grupei</w:t>
            </w:r>
          </w:p>
          <w:p w14:paraId="226DF524" w14:textId="79CC735E" w:rsidR="00C728B6" w:rsidRPr="00255884" w:rsidRDefault="00C728B6" w:rsidP="4EC830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844" w:type="dxa"/>
          </w:tcPr>
          <w:p w14:paraId="6F621B80" w14:textId="69BF4093" w:rsidR="00C728B6" w:rsidRPr="00255884" w:rsidRDefault="00255884" w:rsidP="00C728B6">
            <w:pPr>
              <w:tabs>
                <w:tab w:val="left" w:pos="198"/>
                <w:tab w:val="left" w:pos="2126"/>
                <w:tab w:val="left" w:pos="2977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588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                             202</w:t>
            </w:r>
            <w:r w:rsidR="005327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  <w:r w:rsidRPr="0025588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-1</w:t>
            </w:r>
            <w:r w:rsidR="006B32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  <w:r w:rsidRPr="0025588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       Nr. 2S-   (5.</w:t>
            </w:r>
            <w:r w:rsidR="0085517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</w:t>
            </w:r>
            <w:r w:rsidRPr="0025588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</w:t>
            </w:r>
          </w:p>
        </w:tc>
      </w:tr>
    </w:tbl>
    <w:p w14:paraId="0384A22C" w14:textId="0BEB91E2" w:rsidR="005E0297" w:rsidRPr="005E0297" w:rsidRDefault="005E0297" w:rsidP="00993CE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297">
        <w:rPr>
          <w:rFonts w:ascii="Times New Roman" w:eastAsia="Times New Roman" w:hAnsi="Times New Roman" w:cs="Times New Roman"/>
          <w:b/>
          <w:sz w:val="24"/>
          <w:szCs w:val="24"/>
        </w:rPr>
        <w:t>DĖL JAUNIMO POLITIKOS ĮGYVENDINIMO 202</w:t>
      </w:r>
      <w:r w:rsidR="005327A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E0297">
        <w:rPr>
          <w:rFonts w:ascii="Times New Roman" w:eastAsia="Times New Roman" w:hAnsi="Times New Roman" w:cs="Times New Roman"/>
          <w:b/>
          <w:sz w:val="24"/>
          <w:szCs w:val="24"/>
        </w:rPr>
        <w:t xml:space="preserve"> M.</w:t>
      </w:r>
    </w:p>
    <w:p w14:paraId="0D709A9A" w14:textId="12100332" w:rsidR="005F3CCF" w:rsidRDefault="6E3D2900" w:rsidP="6E3D2900">
      <w:pPr>
        <w:spacing w:before="24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06B40F6">
        <w:rPr>
          <w:rFonts w:ascii="Times New Roman" w:eastAsia="Times New Roman" w:hAnsi="Times New Roman" w:cs="Times New Roman"/>
          <w:sz w:val="24"/>
          <w:szCs w:val="24"/>
        </w:rPr>
        <w:t xml:space="preserve">Jaunimo politika Lietuvoje yra įgyvendinama vadovaujantis Jaunimo politikos pagrindų įstatymu ir atsižvelgiant į Europos Komisijos nustatytus prioritetus. Europos Komisijos apibrėžti prioritetai atitinka pagrindines Europos Sąjungos vertybes, todėl rekomenduojama jais vadovautis įgyvendinant įvairias jaunimo politikos priemones nacionaliniu ir vietos lygmeniu. </w:t>
      </w:r>
      <w:r w:rsidR="308187EA" w:rsidRPr="106B40F6">
        <w:rPr>
          <w:rFonts w:ascii="Times New Roman" w:eastAsia="Times New Roman" w:hAnsi="Times New Roman" w:cs="Times New Roman"/>
          <w:b/>
          <w:bCs/>
          <w:sz w:val="24"/>
          <w:szCs w:val="24"/>
        </w:rPr>
        <w:t>Iki 2027 m.</w:t>
      </w:r>
      <w:r w:rsidRPr="106B40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išskirti Europos Komisijos prioritetai, taikomi </w:t>
      </w:r>
      <w:r w:rsidRPr="106B40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Erasmus+ </w:t>
      </w:r>
      <w:r w:rsidRPr="106B40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jaunimo sričiai ir Europos solidarumo korpuso programoms: Europos žaliasis kursas, skaitmeninė transformacija, aktyvus dalyvavimas, socialinė </w:t>
      </w:r>
      <w:proofErr w:type="spellStart"/>
      <w:r w:rsidRPr="106B40F6">
        <w:rPr>
          <w:rFonts w:ascii="Times New Roman" w:eastAsia="Times New Roman" w:hAnsi="Times New Roman" w:cs="Times New Roman"/>
          <w:b/>
          <w:bCs/>
          <w:sz w:val="24"/>
          <w:szCs w:val="24"/>
        </w:rPr>
        <w:t>įtrauktis</w:t>
      </w:r>
      <w:proofErr w:type="spellEnd"/>
      <w:r w:rsidRPr="106B40F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DBDF676" w14:textId="021153DB" w:rsidR="00993CEC" w:rsidRPr="00993CEC" w:rsidRDefault="005F3CCF" w:rsidP="00BC06E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Siekiant atliepti Europos Komisijos prioritetus</w:t>
      </w:r>
      <w:r w:rsidR="00BC06EA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vadovaujantis Jaunimo politikos pagrindų įstatymu</w:t>
      </w:r>
      <w:r w:rsidR="00BC06EA">
        <w:rPr>
          <w:rFonts w:ascii="Times New Roman" w:eastAsia="Times New Roman" w:hAnsi="Times New Roman" w:cs="Times New Roman"/>
          <w:bCs/>
          <w:sz w:val="24"/>
          <w:szCs w:val="24"/>
        </w:rPr>
        <w:t xml:space="preserve"> ir kitais teisės aktais, atsižvelgiant į esamą jaunimo situaciją šalyje pagal atliktus tyrimus bei kitą aktualią informaciją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bookmarkStart w:id="2" w:name="_Hlk89350921"/>
      <w:r w:rsidR="005E0297" w:rsidRPr="005E0297">
        <w:rPr>
          <w:rFonts w:ascii="Times New Roman" w:eastAsia="Times New Roman" w:hAnsi="Times New Roman" w:cs="Times New Roman"/>
          <w:bCs/>
          <w:sz w:val="24"/>
          <w:szCs w:val="24"/>
        </w:rPr>
        <w:t xml:space="preserve">Jaunimo reikalų </w:t>
      </w:r>
      <w:r w:rsidR="005327A2">
        <w:rPr>
          <w:rFonts w:ascii="Times New Roman" w:eastAsia="Times New Roman" w:hAnsi="Times New Roman" w:cs="Times New Roman"/>
          <w:bCs/>
          <w:sz w:val="24"/>
          <w:szCs w:val="24"/>
        </w:rPr>
        <w:t>agentūra</w:t>
      </w:r>
      <w:r w:rsidR="005E0297" w:rsidRPr="005E0297">
        <w:rPr>
          <w:rFonts w:ascii="Times New Roman" w:eastAsia="Times New Roman" w:hAnsi="Times New Roman" w:cs="Times New Roman"/>
          <w:bCs/>
          <w:sz w:val="24"/>
          <w:szCs w:val="24"/>
        </w:rPr>
        <w:t xml:space="preserve"> (toliau –</w:t>
      </w:r>
      <w:r w:rsidR="004408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327A2">
        <w:rPr>
          <w:rFonts w:ascii="Times New Roman" w:eastAsia="Times New Roman" w:hAnsi="Times New Roman" w:cs="Times New Roman"/>
          <w:bCs/>
          <w:sz w:val="24"/>
          <w:szCs w:val="24"/>
        </w:rPr>
        <w:t>Agentūra</w:t>
      </w:r>
      <w:r w:rsidR="005E0297" w:rsidRPr="005E0297">
        <w:rPr>
          <w:rFonts w:ascii="Times New Roman" w:eastAsia="Times New Roman" w:hAnsi="Times New Roman" w:cs="Times New Roman"/>
          <w:bCs/>
          <w:sz w:val="24"/>
          <w:szCs w:val="24"/>
        </w:rPr>
        <w:t xml:space="preserve">) informuoja, </w:t>
      </w:r>
      <w:r w:rsidR="00993CEC" w:rsidRPr="00993CEC">
        <w:rPr>
          <w:rFonts w:ascii="Times New Roman" w:eastAsia="Times New Roman" w:hAnsi="Times New Roman" w:cs="Times New Roman"/>
          <w:bCs/>
          <w:sz w:val="24"/>
          <w:szCs w:val="24"/>
        </w:rPr>
        <w:t>jog įgyvendinant jaunimo politiką 202</w:t>
      </w:r>
      <w:r w:rsidR="005327A2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993CEC" w:rsidRPr="00993CEC">
        <w:rPr>
          <w:rFonts w:ascii="Times New Roman" w:eastAsia="Times New Roman" w:hAnsi="Times New Roman" w:cs="Times New Roman"/>
          <w:bCs/>
          <w:sz w:val="24"/>
          <w:szCs w:val="24"/>
        </w:rPr>
        <w:t xml:space="preserve"> m. nacionaliniu lygmeniu  išskiriamos tokios pagrindinės kryptys:</w:t>
      </w:r>
    </w:p>
    <w:p w14:paraId="018E5D8A" w14:textId="5A139DD8" w:rsidR="005F3CCF" w:rsidRDefault="005F3CCF" w:rsidP="6C646614">
      <w:pPr>
        <w:pStyle w:val="Sraopastraipa"/>
        <w:numPr>
          <w:ilvl w:val="0"/>
          <w:numId w:val="1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06B40F6">
        <w:rPr>
          <w:rFonts w:ascii="Times New Roman" w:eastAsia="Times New Roman" w:hAnsi="Times New Roman" w:cs="Times New Roman"/>
          <w:sz w:val="24"/>
          <w:szCs w:val="24"/>
        </w:rPr>
        <w:t xml:space="preserve">Tarpkultūrinio mokymosi skatinimas per Europos solidarumo korpuso ir </w:t>
      </w:r>
      <w:r w:rsidRPr="106B40F6">
        <w:rPr>
          <w:rFonts w:ascii="Times New Roman" w:eastAsia="Times New Roman" w:hAnsi="Times New Roman" w:cs="Times New Roman"/>
          <w:i/>
          <w:iCs/>
          <w:sz w:val="24"/>
          <w:szCs w:val="24"/>
        </w:rPr>
        <w:t>Erasmus+</w:t>
      </w:r>
      <w:r w:rsidRPr="106B40F6">
        <w:rPr>
          <w:rFonts w:ascii="Times New Roman" w:eastAsia="Times New Roman" w:hAnsi="Times New Roman" w:cs="Times New Roman"/>
          <w:sz w:val="24"/>
          <w:szCs w:val="24"/>
        </w:rPr>
        <w:t xml:space="preserve"> programas</w:t>
      </w:r>
      <w:r w:rsidR="003250DA" w:rsidRPr="106B40F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8F5E71" w14:textId="3D9B58B0" w:rsidR="00993CEC" w:rsidRPr="00C728B6" w:rsidRDefault="00993CEC" w:rsidP="6C646614">
      <w:pPr>
        <w:pStyle w:val="Sraopastraipa"/>
        <w:numPr>
          <w:ilvl w:val="0"/>
          <w:numId w:val="1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06B40F6">
        <w:rPr>
          <w:rFonts w:ascii="Times New Roman" w:eastAsia="Times New Roman" w:hAnsi="Times New Roman" w:cs="Times New Roman"/>
          <w:sz w:val="24"/>
          <w:szCs w:val="24"/>
        </w:rPr>
        <w:t>Jaunimo savanoriškos tarnybos modelio įgyvendinima</w:t>
      </w:r>
      <w:r w:rsidR="001C2466" w:rsidRPr="106B40F6">
        <w:rPr>
          <w:rFonts w:ascii="Times New Roman" w:eastAsia="Times New Roman" w:hAnsi="Times New Roman" w:cs="Times New Roman"/>
          <w:sz w:val="24"/>
          <w:szCs w:val="24"/>
        </w:rPr>
        <w:t>s</w:t>
      </w:r>
      <w:r w:rsidR="003250DA" w:rsidRPr="106B40F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79E53E3" w14:textId="0BA61D06" w:rsidR="00993CEC" w:rsidRPr="00C728B6" w:rsidRDefault="00993CEC" w:rsidP="6C646614">
      <w:pPr>
        <w:pStyle w:val="Sraopastraipa"/>
        <w:numPr>
          <w:ilvl w:val="0"/>
          <w:numId w:val="1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06B40F6">
        <w:rPr>
          <w:rFonts w:ascii="Times New Roman" w:eastAsia="Times New Roman" w:hAnsi="Times New Roman" w:cs="Times New Roman"/>
          <w:sz w:val="24"/>
          <w:szCs w:val="24"/>
        </w:rPr>
        <w:t>Darbo su jaunimu formų plėtros ir kokybės užtikrinimas</w:t>
      </w:r>
      <w:r w:rsidR="003250DA" w:rsidRPr="106B40F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A54398" w14:textId="2729CBE1" w:rsidR="00CB335B" w:rsidRPr="00F969B5" w:rsidRDefault="00993CEC" w:rsidP="00CB335B">
      <w:pPr>
        <w:pStyle w:val="Sraopastraipa"/>
        <w:numPr>
          <w:ilvl w:val="0"/>
          <w:numId w:val="1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106B40F6">
        <w:rPr>
          <w:rFonts w:ascii="Times New Roman" w:eastAsia="Times New Roman" w:hAnsi="Times New Roman" w:cs="Times New Roman"/>
          <w:sz w:val="24"/>
          <w:szCs w:val="24"/>
        </w:rPr>
        <w:t>Jaunimo įgalinimo ir įtraukimo į pilietinę veiklą galimybių kūrimas ir plėtra</w:t>
      </w:r>
      <w:r w:rsidR="00CB335B" w:rsidRPr="106B40F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97F4C89" w14:textId="683DC194" w:rsidR="00F969B5" w:rsidRPr="00C728B6" w:rsidRDefault="00F969B5" w:rsidP="00CB335B">
      <w:pPr>
        <w:pStyle w:val="Sraopastraipa"/>
        <w:numPr>
          <w:ilvl w:val="0"/>
          <w:numId w:val="1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69B5">
        <w:rPr>
          <w:rFonts w:ascii="Times New Roman" w:eastAsia="Times New Roman" w:hAnsi="Times New Roman" w:cs="Times New Roman"/>
          <w:bCs/>
          <w:sz w:val="24"/>
          <w:szCs w:val="24"/>
        </w:rPr>
        <w:t>Tarpžinybinio ir tarpsektorinio bendradarbiavimo stiprinimas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8F1C691" w14:textId="283389B9" w:rsidR="00F83F1C" w:rsidRPr="00C728B6" w:rsidRDefault="005327A2" w:rsidP="20E2A9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89350665"/>
      <w:bookmarkEnd w:id="2"/>
      <w:r w:rsidRPr="2CC36E5A">
        <w:rPr>
          <w:rFonts w:ascii="Times New Roman" w:eastAsia="Times New Roman" w:hAnsi="Times New Roman" w:cs="Times New Roman"/>
          <w:sz w:val="24"/>
          <w:szCs w:val="24"/>
        </w:rPr>
        <w:t>Agentūros</w:t>
      </w:r>
      <w:r w:rsidR="00F83F1C" w:rsidRPr="2CC36E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D6A" w:rsidRPr="2CC36E5A">
        <w:rPr>
          <w:rFonts w:ascii="Times New Roman" w:eastAsia="Times New Roman" w:hAnsi="Times New Roman" w:cs="Times New Roman"/>
          <w:sz w:val="24"/>
          <w:szCs w:val="24"/>
        </w:rPr>
        <w:t xml:space="preserve">veiklose </w:t>
      </w:r>
      <w:r w:rsidR="00F83F1C" w:rsidRPr="2CC36E5A">
        <w:rPr>
          <w:rFonts w:ascii="Times New Roman" w:eastAsia="Times New Roman" w:hAnsi="Times New Roman" w:cs="Times New Roman"/>
          <w:sz w:val="24"/>
          <w:szCs w:val="24"/>
        </w:rPr>
        <w:t xml:space="preserve">numatomos prioritetinės ilgalaikės </w:t>
      </w:r>
      <w:r w:rsidR="00042D6A" w:rsidRPr="2CC36E5A">
        <w:rPr>
          <w:rFonts w:ascii="Times New Roman" w:eastAsia="Times New Roman" w:hAnsi="Times New Roman" w:cs="Times New Roman"/>
          <w:sz w:val="24"/>
          <w:szCs w:val="24"/>
        </w:rPr>
        <w:t>kryptys</w:t>
      </w:r>
      <w:r w:rsidR="3E6BF4E1" w:rsidRPr="2CC36E5A">
        <w:rPr>
          <w:rFonts w:ascii="Times New Roman" w:eastAsia="Times New Roman" w:hAnsi="Times New Roman" w:cs="Times New Roman"/>
          <w:sz w:val="24"/>
          <w:szCs w:val="24"/>
        </w:rPr>
        <w:t xml:space="preserve"> iki 2027 m.</w:t>
      </w:r>
      <w:r w:rsidR="00F83F1C" w:rsidRPr="2CC36E5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F3902C3" w14:textId="43909914" w:rsidR="00993CEC" w:rsidRPr="00C728B6" w:rsidRDefault="00993CEC" w:rsidP="00BC06EA">
      <w:pPr>
        <w:pStyle w:val="Sraopastraipa"/>
        <w:numPr>
          <w:ilvl w:val="0"/>
          <w:numId w:val="12"/>
        </w:numPr>
        <w:spacing w:after="0" w:line="360" w:lineRule="auto"/>
        <w:ind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>Psichinė, emocinė ir fizinė jaunimo sveikata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, jos gerinimas;</w:t>
      </w:r>
    </w:p>
    <w:p w14:paraId="0EE4B609" w14:textId="087EEBA4" w:rsidR="00993CEC" w:rsidRPr="00C728B6" w:rsidRDefault="00993CEC" w:rsidP="00BC06EA">
      <w:pPr>
        <w:pStyle w:val="Sraopastraipa"/>
        <w:numPr>
          <w:ilvl w:val="0"/>
          <w:numId w:val="12"/>
        </w:numPr>
        <w:spacing w:after="0" w:line="360" w:lineRule="auto"/>
        <w:ind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>Praktinių įgūdžių ugdym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="005F3CCF" w:rsidRPr="00C728B6">
        <w:rPr>
          <w:rFonts w:ascii="Times New Roman" w:eastAsia="Times New Roman" w:hAnsi="Times New Roman" w:cs="Times New Roman"/>
          <w:bCs/>
          <w:sz w:val="24"/>
          <w:szCs w:val="24"/>
        </w:rPr>
        <w:t xml:space="preserve"> ir palydėjimo paslaug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ų jaunimui teikimas;</w:t>
      </w:r>
    </w:p>
    <w:p w14:paraId="08004CDD" w14:textId="784917FA" w:rsidR="00993CEC" w:rsidRPr="00C728B6" w:rsidRDefault="00993CEC" w:rsidP="00BC06EA">
      <w:pPr>
        <w:pStyle w:val="Sraopastraipa"/>
        <w:numPr>
          <w:ilvl w:val="0"/>
          <w:numId w:val="12"/>
        </w:numPr>
        <w:spacing w:after="0" w:line="360" w:lineRule="auto"/>
        <w:ind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>Paslaug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ų</w:t>
      </w: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 xml:space="preserve"> jaunimui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 xml:space="preserve"> teikimas</w:t>
      </w:r>
      <w:r w:rsidR="00F969B5">
        <w:rPr>
          <w:rFonts w:ascii="Times New Roman" w:eastAsia="Times New Roman" w:hAnsi="Times New Roman" w:cs="Times New Roman"/>
          <w:bCs/>
          <w:sz w:val="24"/>
          <w:szCs w:val="24"/>
        </w:rPr>
        <w:t xml:space="preserve"> pagal amžiaus grupes (20-24 m., 25-29 m.)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D22476A" w14:textId="3C64A2B0" w:rsidR="00993CEC" w:rsidRPr="00C728B6" w:rsidRDefault="00993CEC" w:rsidP="00BC06EA">
      <w:pPr>
        <w:pStyle w:val="Sraopastraipa"/>
        <w:numPr>
          <w:ilvl w:val="0"/>
          <w:numId w:val="12"/>
        </w:numPr>
        <w:spacing w:after="0" w:line="360" w:lineRule="auto"/>
        <w:ind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Profesini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 xml:space="preserve"> orientavim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o paslaug</w:t>
      </w:r>
      <w:r w:rsidR="00D31AAA" w:rsidRPr="00C728B6">
        <w:rPr>
          <w:rFonts w:ascii="Times New Roman" w:eastAsia="Times New Roman" w:hAnsi="Times New Roman" w:cs="Times New Roman"/>
          <w:bCs/>
          <w:sz w:val="24"/>
          <w:szCs w:val="24"/>
        </w:rPr>
        <w:t>os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0176DF05" w14:textId="5F092898" w:rsidR="00993CEC" w:rsidRPr="00C728B6" w:rsidRDefault="00993CEC" w:rsidP="00BC06EA">
      <w:pPr>
        <w:pStyle w:val="Sraopastraipa"/>
        <w:numPr>
          <w:ilvl w:val="0"/>
          <w:numId w:val="12"/>
        </w:numPr>
        <w:spacing w:after="0" w:line="360" w:lineRule="auto"/>
        <w:ind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 xml:space="preserve">Vieno langelio principu (angl. </w:t>
      </w:r>
      <w:proofErr w:type="spellStart"/>
      <w:r w:rsidRPr="00C728B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one</w:t>
      </w:r>
      <w:proofErr w:type="spellEnd"/>
      <w:r w:rsidRPr="00C728B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stop </w:t>
      </w:r>
      <w:proofErr w:type="spellStart"/>
      <w:r w:rsidRPr="00C728B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shop</w:t>
      </w:r>
      <w:proofErr w:type="spellEnd"/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>) veikiantys atvirieji jaunimo centrai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F88C6F9" w14:textId="77777777" w:rsidR="00F969B5" w:rsidRDefault="00993CEC" w:rsidP="00F969B5">
      <w:pPr>
        <w:pStyle w:val="Sraopastraipa"/>
        <w:numPr>
          <w:ilvl w:val="0"/>
          <w:numId w:val="12"/>
        </w:numPr>
        <w:spacing w:after="0" w:line="360" w:lineRule="auto"/>
        <w:ind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28B6">
        <w:rPr>
          <w:rFonts w:ascii="Times New Roman" w:eastAsia="Times New Roman" w:hAnsi="Times New Roman" w:cs="Times New Roman"/>
          <w:bCs/>
          <w:sz w:val="24"/>
          <w:szCs w:val="24"/>
        </w:rPr>
        <w:t>Išmanieji darbo su jaunimu metodai</w:t>
      </w:r>
      <w:r w:rsidR="003250DA" w:rsidRPr="00C728B6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bookmarkEnd w:id="3"/>
    </w:p>
    <w:p w14:paraId="0AE0ED7B" w14:textId="1C9DDF35" w:rsidR="00F969B5" w:rsidRPr="00F969B5" w:rsidRDefault="00F969B5" w:rsidP="00F969B5">
      <w:pPr>
        <w:pStyle w:val="Sraopastraipa"/>
        <w:numPr>
          <w:ilvl w:val="0"/>
          <w:numId w:val="12"/>
        </w:numPr>
        <w:spacing w:after="0" w:line="360" w:lineRule="auto"/>
        <w:ind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69B5">
        <w:rPr>
          <w:rFonts w:ascii="Times New Roman" w:eastAsia="Times New Roman" w:hAnsi="Times New Roman" w:cs="Times New Roman"/>
          <w:sz w:val="24"/>
          <w:szCs w:val="24"/>
        </w:rPr>
        <w:t>Saugių, nesmurtinių santykių tarp jaunimo ugdymas, smurto formų atpažinimas, nukreipimas reikiamai pagalbai gauti.</w:t>
      </w:r>
    </w:p>
    <w:p w14:paraId="2FCC2F4F" w14:textId="390CEA0E" w:rsidR="005E0297" w:rsidRPr="00993CEC" w:rsidRDefault="00EB1752" w:rsidP="20E2A9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7946AF89">
        <w:rPr>
          <w:rFonts w:ascii="Times New Roman" w:eastAsia="Times New Roman" w:hAnsi="Times New Roman" w:cs="Times New Roman"/>
          <w:sz w:val="24"/>
          <w:szCs w:val="24"/>
        </w:rPr>
        <w:t xml:space="preserve">Atkreipiame dėmesį, kad kaip vienas iš Nacionalinių prioritetų ilgalaikėje perspektyvoje yra išskiriamas horizontalusis principo „lygios galimybės visiems“, įtvirtinto Nacionaliniame pažangos plane, patvirtintame Lietuvos Respublikos Vyriausybės 2020 m. rugsėjo 9 d. nutarime Nr. 998 „Dėl 2021-2030 metų Nacionalinio pažangos plano patvirtinimo“, integravimo skatinimas formuojant ir įgyvendinant jaunimo politiką. 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Pažymime, kad </w:t>
      </w:r>
      <w:r w:rsidR="005327A2" w:rsidRPr="7946AF89">
        <w:rPr>
          <w:rFonts w:ascii="Times New Roman" w:eastAsia="Times New Roman" w:hAnsi="Times New Roman" w:cs="Times New Roman"/>
          <w:sz w:val="24"/>
          <w:szCs w:val="24"/>
        </w:rPr>
        <w:t>Agentūros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 atsakingi darbuotojai susisieks su visų savivaldybių jaunimo reikalų koordinatoriais (arba asmenimis, kuriems pavesta vykdyti jaunimo reikalų koordinatoriaus funkcijas) dėl konkrečių užduočių ir siektinų rezultatų nustatymo įgyvendinant jaunimo politiką </w:t>
      </w:r>
      <w:r w:rsidR="00BC06EA" w:rsidRPr="7946AF89">
        <w:rPr>
          <w:rFonts w:ascii="Times New Roman" w:eastAsia="Times New Roman" w:hAnsi="Times New Roman" w:cs="Times New Roman"/>
          <w:sz w:val="24"/>
          <w:szCs w:val="24"/>
        </w:rPr>
        <w:t xml:space="preserve">savivaldybėje 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327A2" w:rsidRPr="7946AF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 m. Derinimas vyks atsižvelgiant į savivaldybėms teiktų 202</w:t>
      </w:r>
      <w:r w:rsidR="005327A2" w:rsidRPr="7946AF89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m. rekomenduojamų jaunimo politikos įgyvendinimo </w:t>
      </w:r>
      <w:r w:rsidR="00FE3CD9" w:rsidRPr="7946AF89">
        <w:rPr>
          <w:rFonts w:ascii="Times New Roman" w:eastAsia="Times New Roman" w:hAnsi="Times New Roman" w:cs="Times New Roman"/>
          <w:sz w:val="24"/>
          <w:szCs w:val="24"/>
        </w:rPr>
        <w:t>pagrindinių krypčių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 ir kitų veiklos </w:t>
      </w:r>
      <w:r w:rsidR="00FE3CD9" w:rsidRPr="7946AF89">
        <w:rPr>
          <w:rFonts w:ascii="Times New Roman" w:eastAsia="Times New Roman" w:hAnsi="Times New Roman" w:cs="Times New Roman"/>
          <w:sz w:val="24"/>
          <w:szCs w:val="24"/>
        </w:rPr>
        <w:t xml:space="preserve">sričių 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>įgyvendinimą, patikslintus ir (ne)pasiektus rezultatų rodiklius, taip pat naudojantis turima informacija ir duomenimis apie savivaldybės bendrą situaciją, susijusią su jaunimo politikos įgyvendinimu vietos lygmeniu, bei atsižvelgiant į pačios savivaldybės teikiamus siūlymus ir informaciją. Savivaldybės taip pat bus kviečiamos nurodyti planuojamas individualias jaunimo politikos įgyvendinimo savivaldybėje 202</w:t>
      </w:r>
      <w:r w:rsidR="005327A2" w:rsidRPr="7946AF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 m. sritis ir siektinus rezultatus, kuriuos siūlytų įtraukti prie savivaldybei teikiamų 202</w:t>
      </w:r>
      <w:r w:rsidR="005327A2" w:rsidRPr="7946AF89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 m. jaunimo politikos įgyvendinimo </w:t>
      </w:r>
      <w:r w:rsidR="00FE3CD9" w:rsidRPr="7946AF89">
        <w:rPr>
          <w:rFonts w:ascii="Times New Roman" w:eastAsia="Times New Roman" w:hAnsi="Times New Roman" w:cs="Times New Roman"/>
          <w:sz w:val="24"/>
          <w:szCs w:val="24"/>
        </w:rPr>
        <w:t>pagrindinių krypčių</w:t>
      </w:r>
      <w:r w:rsidR="005E0297" w:rsidRPr="7946AF89">
        <w:rPr>
          <w:rFonts w:ascii="Times New Roman" w:eastAsia="Times New Roman" w:hAnsi="Times New Roman" w:cs="Times New Roman"/>
          <w:sz w:val="24"/>
          <w:szCs w:val="24"/>
        </w:rPr>
        <w:t xml:space="preserve"> ir kitų veiklos sričių.</w:t>
      </w:r>
    </w:p>
    <w:p w14:paraId="2B6A3E89" w14:textId="7240821B" w:rsidR="005F4F96" w:rsidRPr="005E0297" w:rsidRDefault="005E0297" w:rsidP="00BC06E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0297">
        <w:rPr>
          <w:rFonts w:ascii="Times New Roman" w:eastAsia="Times New Roman" w:hAnsi="Times New Roman" w:cs="Times New Roman"/>
          <w:bCs/>
          <w:sz w:val="24"/>
          <w:szCs w:val="24"/>
        </w:rPr>
        <w:t>Dėkojame už bendradarbiavimą.</w:t>
      </w:r>
    </w:p>
    <w:p w14:paraId="7E145971" w14:textId="208A1AF7" w:rsidR="00491D82" w:rsidRDefault="00491D82" w:rsidP="00993CE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D393E2F" w14:textId="481383B7" w:rsidR="00155DA7" w:rsidRDefault="00155DA7" w:rsidP="00993CE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B0DA06" w14:textId="2EA8EA27" w:rsidR="00155DA7" w:rsidRDefault="00155DA7" w:rsidP="00993CE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2BA912" w14:textId="2301D548" w:rsidR="00155DA7" w:rsidRDefault="00155DA7" w:rsidP="00993CE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5FF869" w14:textId="77777777" w:rsidR="00155DA7" w:rsidRDefault="00155DA7" w:rsidP="00993CE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000054" w14:textId="238251B9" w:rsidR="00761638" w:rsidRDefault="00491D82" w:rsidP="00993CEC">
      <w:pPr>
        <w:spacing w:after="0" w:line="276" w:lineRule="auto"/>
        <w:ind w:firstLine="72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Direktorius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Jonas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Laniauskas</w:t>
      </w:r>
      <w:proofErr w:type="spellEnd"/>
    </w:p>
    <w:sectPr w:rsidR="00761638" w:rsidSect="00BC06EA">
      <w:footerReference w:type="default" r:id="rId11"/>
      <w:pgSz w:w="11906" w:h="16838"/>
      <w:pgMar w:top="1134" w:right="567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C4F1D" w14:textId="77777777" w:rsidR="00654E14" w:rsidRDefault="00654E14" w:rsidP="00926B29">
      <w:pPr>
        <w:spacing w:after="0" w:line="240" w:lineRule="auto"/>
      </w:pPr>
      <w:r>
        <w:separator/>
      </w:r>
    </w:p>
  </w:endnote>
  <w:endnote w:type="continuationSeparator" w:id="0">
    <w:p w14:paraId="41E33E70" w14:textId="77777777" w:rsidR="00654E14" w:rsidRDefault="00654E14" w:rsidP="00926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A0F72" w14:textId="0DA0C539" w:rsidR="00993CEC" w:rsidRPr="00BC06EA" w:rsidRDefault="00BC06EA" w:rsidP="00BC06EA">
    <w:pPr>
      <w:pStyle w:val="Porat"/>
      <w:rPr>
        <w:rFonts w:ascii="Times New Roman" w:hAnsi="Times New Roman" w:cs="Times New Roman"/>
        <w:sz w:val="20"/>
        <w:szCs w:val="20"/>
      </w:rPr>
    </w:pPr>
    <w:r w:rsidRPr="00AD32E9">
      <w:rPr>
        <w:rFonts w:ascii="Times New Roman" w:hAnsi="Times New Roman" w:cs="Times New Roman"/>
        <w:sz w:val="20"/>
        <w:szCs w:val="20"/>
      </w:rPr>
      <w:t xml:space="preserve">Laima Jasionytė tel.: 8 634 53 842, </w:t>
    </w:r>
    <w:proofErr w:type="spellStart"/>
    <w:r w:rsidRPr="00AD32E9">
      <w:rPr>
        <w:rFonts w:ascii="Times New Roman" w:hAnsi="Times New Roman" w:cs="Times New Roman"/>
        <w:sz w:val="20"/>
        <w:szCs w:val="20"/>
      </w:rPr>
      <w:t>el.paštas</w:t>
    </w:r>
    <w:proofErr w:type="spellEnd"/>
    <w:r w:rsidRPr="00AD32E9">
      <w:rPr>
        <w:rFonts w:ascii="Times New Roman" w:hAnsi="Times New Roman" w:cs="Times New Roman"/>
        <w:sz w:val="20"/>
        <w:szCs w:val="20"/>
      </w:rPr>
      <w:t>: laima.jasionyte@jr</w:t>
    </w:r>
    <w:r w:rsidR="005327A2">
      <w:rPr>
        <w:rFonts w:ascii="Times New Roman" w:hAnsi="Times New Roman" w:cs="Times New Roman"/>
        <w:sz w:val="20"/>
        <w:szCs w:val="20"/>
      </w:rPr>
      <w:t>a</w:t>
    </w:r>
    <w:r w:rsidRPr="00AD32E9">
      <w:rPr>
        <w:rFonts w:ascii="Times New Roman" w:hAnsi="Times New Roman" w:cs="Times New Roman"/>
        <w:sz w:val="20"/>
        <w:szCs w:val="20"/>
      </w:rPr>
      <w:t>.lt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ABBB2" w14:textId="77777777" w:rsidR="00654E14" w:rsidRDefault="00654E14" w:rsidP="00926B29">
      <w:pPr>
        <w:spacing w:after="0" w:line="240" w:lineRule="auto"/>
      </w:pPr>
      <w:r>
        <w:separator/>
      </w:r>
    </w:p>
  </w:footnote>
  <w:footnote w:type="continuationSeparator" w:id="0">
    <w:p w14:paraId="49082C14" w14:textId="77777777" w:rsidR="00654E14" w:rsidRDefault="00654E14" w:rsidP="00926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D93"/>
    <w:multiLevelType w:val="hybridMultilevel"/>
    <w:tmpl w:val="A0A2FB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495D6C"/>
    <w:multiLevelType w:val="multilevel"/>
    <w:tmpl w:val="81982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B852544"/>
    <w:multiLevelType w:val="multilevel"/>
    <w:tmpl w:val="E4CA9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004393"/>
    <w:multiLevelType w:val="multilevel"/>
    <w:tmpl w:val="560A1C48"/>
    <w:lvl w:ilvl="0">
      <w:start w:val="1"/>
      <w:numFmt w:val="upperRoman"/>
      <w:lvlText w:val="%1."/>
      <w:lvlJc w:val="left"/>
      <w:pPr>
        <w:ind w:left="-108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-720" w:hanging="360"/>
      </w:pPr>
    </w:lvl>
    <w:lvl w:ilvl="2">
      <w:start w:val="1"/>
      <w:numFmt w:val="lowerRoman"/>
      <w:lvlText w:val="%3."/>
      <w:lvlJc w:val="right"/>
      <w:pPr>
        <w:ind w:left="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1440" w:hanging="360"/>
      </w:pPr>
    </w:lvl>
    <w:lvl w:ilvl="5">
      <w:start w:val="1"/>
      <w:numFmt w:val="lowerRoman"/>
      <w:lvlText w:val="%6."/>
      <w:lvlJc w:val="right"/>
      <w:pPr>
        <w:ind w:left="2160" w:hanging="18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right"/>
      <w:pPr>
        <w:ind w:left="4320" w:hanging="180"/>
      </w:pPr>
    </w:lvl>
  </w:abstractNum>
  <w:abstractNum w:abstractNumId="4">
    <w:nsid w:val="477052C1"/>
    <w:multiLevelType w:val="hybridMultilevel"/>
    <w:tmpl w:val="4448E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F215E"/>
    <w:multiLevelType w:val="multilevel"/>
    <w:tmpl w:val="B9545B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F3A1D61"/>
    <w:multiLevelType w:val="multilevel"/>
    <w:tmpl w:val="B7140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8F1A37"/>
    <w:multiLevelType w:val="multilevel"/>
    <w:tmpl w:val="B4C21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0881A1B"/>
    <w:multiLevelType w:val="hybridMultilevel"/>
    <w:tmpl w:val="44D2BA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2BD354E"/>
    <w:multiLevelType w:val="multilevel"/>
    <w:tmpl w:val="E4CA9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9224E71"/>
    <w:multiLevelType w:val="hybridMultilevel"/>
    <w:tmpl w:val="4448E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31356"/>
    <w:multiLevelType w:val="multilevel"/>
    <w:tmpl w:val="E4CA9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38"/>
    <w:rsid w:val="00027001"/>
    <w:rsid w:val="00042D6A"/>
    <w:rsid w:val="001245D2"/>
    <w:rsid w:val="00151DE7"/>
    <w:rsid w:val="00155DA7"/>
    <w:rsid w:val="001C2466"/>
    <w:rsid w:val="00233459"/>
    <w:rsid w:val="00255884"/>
    <w:rsid w:val="002C73E2"/>
    <w:rsid w:val="003250DA"/>
    <w:rsid w:val="00440859"/>
    <w:rsid w:val="00455A77"/>
    <w:rsid w:val="00491D82"/>
    <w:rsid w:val="005327A2"/>
    <w:rsid w:val="005E0297"/>
    <w:rsid w:val="005F3CCF"/>
    <w:rsid w:val="005F4F96"/>
    <w:rsid w:val="00652420"/>
    <w:rsid w:val="00654E14"/>
    <w:rsid w:val="006B3274"/>
    <w:rsid w:val="006E4E2C"/>
    <w:rsid w:val="00761638"/>
    <w:rsid w:val="00855177"/>
    <w:rsid w:val="00926B29"/>
    <w:rsid w:val="00992EC9"/>
    <w:rsid w:val="00993CEC"/>
    <w:rsid w:val="009A0D42"/>
    <w:rsid w:val="00A94A7B"/>
    <w:rsid w:val="00AB5627"/>
    <w:rsid w:val="00AD32E9"/>
    <w:rsid w:val="00B00B09"/>
    <w:rsid w:val="00BC06EA"/>
    <w:rsid w:val="00C728B6"/>
    <w:rsid w:val="00C9788E"/>
    <w:rsid w:val="00CB335B"/>
    <w:rsid w:val="00D31AAA"/>
    <w:rsid w:val="00DC31BB"/>
    <w:rsid w:val="00DF56F9"/>
    <w:rsid w:val="00E51AE3"/>
    <w:rsid w:val="00E52E26"/>
    <w:rsid w:val="00EB1752"/>
    <w:rsid w:val="00ED4FE7"/>
    <w:rsid w:val="00F16CDD"/>
    <w:rsid w:val="00F23854"/>
    <w:rsid w:val="00F83F1C"/>
    <w:rsid w:val="00F969B5"/>
    <w:rsid w:val="00FE3CD9"/>
    <w:rsid w:val="0147CFDD"/>
    <w:rsid w:val="0216C73D"/>
    <w:rsid w:val="047BE229"/>
    <w:rsid w:val="05255420"/>
    <w:rsid w:val="0748C685"/>
    <w:rsid w:val="0A325F58"/>
    <w:rsid w:val="0C387FFD"/>
    <w:rsid w:val="106B40F6"/>
    <w:rsid w:val="10BB3C3A"/>
    <w:rsid w:val="116CC7C8"/>
    <w:rsid w:val="14A764F3"/>
    <w:rsid w:val="18529F1C"/>
    <w:rsid w:val="1C6666AE"/>
    <w:rsid w:val="1FD4863E"/>
    <w:rsid w:val="20E2A9A6"/>
    <w:rsid w:val="2576E1E5"/>
    <w:rsid w:val="2721F059"/>
    <w:rsid w:val="2CC36E5A"/>
    <w:rsid w:val="308187EA"/>
    <w:rsid w:val="34F14207"/>
    <w:rsid w:val="3A724B00"/>
    <w:rsid w:val="3E6BF4E1"/>
    <w:rsid w:val="45E1990F"/>
    <w:rsid w:val="4ACEC4D9"/>
    <w:rsid w:val="4EC830DC"/>
    <w:rsid w:val="5DB84ACA"/>
    <w:rsid w:val="5F62CB08"/>
    <w:rsid w:val="644A1C9E"/>
    <w:rsid w:val="68D2F5C2"/>
    <w:rsid w:val="6C646614"/>
    <w:rsid w:val="6E3D2900"/>
    <w:rsid w:val="7946A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C2A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AC2A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urinioantrat">
    <w:name w:val="TOC Heading"/>
    <w:basedOn w:val="Antrat1"/>
    <w:next w:val="prastasis"/>
    <w:uiPriority w:val="39"/>
    <w:unhideWhenUsed/>
    <w:qFormat/>
    <w:rsid w:val="00AC2A43"/>
    <w:pPr>
      <w:outlineLvl w:val="9"/>
    </w:pPr>
    <w:rPr>
      <w:lang w:eastAsia="lt-LT"/>
    </w:rPr>
  </w:style>
  <w:style w:type="paragraph" w:styleId="Betarp">
    <w:name w:val="No Spacing"/>
    <w:uiPriority w:val="1"/>
    <w:qFormat/>
    <w:rsid w:val="006112AA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112A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12A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12AA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1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12AA"/>
    <w:rPr>
      <w:rFonts w:ascii="Segoe UI" w:hAnsi="Segoe UI" w:cs="Segoe UI"/>
      <w:sz w:val="18"/>
      <w:szCs w:val="18"/>
    </w:rPr>
  </w:style>
  <w:style w:type="paragraph" w:styleId="Turinys1">
    <w:name w:val="toc 1"/>
    <w:basedOn w:val="prastasis"/>
    <w:next w:val="prastasis"/>
    <w:autoRedefine/>
    <w:uiPriority w:val="39"/>
    <w:unhideWhenUsed/>
    <w:rsid w:val="00666D60"/>
    <w:pPr>
      <w:tabs>
        <w:tab w:val="left" w:pos="440"/>
        <w:tab w:val="right" w:leader="dot" w:pos="8640"/>
      </w:tabs>
      <w:spacing w:after="100"/>
      <w:ind w:right="386"/>
      <w:jc w:val="both"/>
    </w:pPr>
  </w:style>
  <w:style w:type="character" w:styleId="Hipersaitas">
    <w:name w:val="Hyperlink"/>
    <w:basedOn w:val="Numatytasispastraiposriftas"/>
    <w:uiPriority w:val="99"/>
    <w:unhideWhenUsed/>
    <w:rsid w:val="006112AA"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B6217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  <w:sz w:val="20"/>
      <w:szCs w:val="20"/>
      <w:lang w:eastAsia="en-GB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B62179"/>
    <w:rPr>
      <w:rFonts w:ascii="Calibri" w:eastAsia="Calibri" w:hAnsi="Calibri" w:cs="Calibri"/>
      <w:color w:val="000000"/>
      <w:sz w:val="20"/>
      <w:szCs w:val="20"/>
      <w:lang w:eastAsia="en-GB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B62179"/>
    <w:rPr>
      <w:vertAlign w:val="superscript"/>
    </w:rPr>
  </w:style>
  <w:style w:type="paragraph" w:styleId="Sraopastraipa">
    <w:name w:val="List Paragraph"/>
    <w:basedOn w:val="prastasis"/>
    <w:uiPriority w:val="34"/>
    <w:qFormat/>
    <w:rsid w:val="00BD14EA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56A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56AB3"/>
    <w:rPr>
      <w:b/>
      <w:bCs/>
      <w:sz w:val="20"/>
      <w:szCs w:val="20"/>
    </w:rPr>
  </w:style>
  <w:style w:type="paragraph" w:styleId="Antrinispavadinimas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ntrats">
    <w:name w:val="header"/>
    <w:basedOn w:val="prastasis"/>
    <w:link w:val="AntratsDiagrama"/>
    <w:uiPriority w:val="99"/>
    <w:unhideWhenUsed/>
    <w:rsid w:val="00926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26B29"/>
  </w:style>
  <w:style w:type="paragraph" w:styleId="Porat">
    <w:name w:val="footer"/>
    <w:basedOn w:val="prastasis"/>
    <w:link w:val="PoratDiagrama"/>
    <w:uiPriority w:val="99"/>
    <w:unhideWhenUsed/>
    <w:rsid w:val="00926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26B29"/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491D8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C2A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AC2A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urinioantrat">
    <w:name w:val="TOC Heading"/>
    <w:basedOn w:val="Antrat1"/>
    <w:next w:val="prastasis"/>
    <w:uiPriority w:val="39"/>
    <w:unhideWhenUsed/>
    <w:qFormat/>
    <w:rsid w:val="00AC2A43"/>
    <w:pPr>
      <w:outlineLvl w:val="9"/>
    </w:pPr>
    <w:rPr>
      <w:lang w:eastAsia="lt-LT"/>
    </w:rPr>
  </w:style>
  <w:style w:type="paragraph" w:styleId="Betarp">
    <w:name w:val="No Spacing"/>
    <w:uiPriority w:val="1"/>
    <w:qFormat/>
    <w:rsid w:val="006112AA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112A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12A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12AA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1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12AA"/>
    <w:rPr>
      <w:rFonts w:ascii="Segoe UI" w:hAnsi="Segoe UI" w:cs="Segoe UI"/>
      <w:sz w:val="18"/>
      <w:szCs w:val="18"/>
    </w:rPr>
  </w:style>
  <w:style w:type="paragraph" w:styleId="Turinys1">
    <w:name w:val="toc 1"/>
    <w:basedOn w:val="prastasis"/>
    <w:next w:val="prastasis"/>
    <w:autoRedefine/>
    <w:uiPriority w:val="39"/>
    <w:unhideWhenUsed/>
    <w:rsid w:val="00666D60"/>
    <w:pPr>
      <w:tabs>
        <w:tab w:val="left" w:pos="440"/>
        <w:tab w:val="right" w:leader="dot" w:pos="8640"/>
      </w:tabs>
      <w:spacing w:after="100"/>
      <w:ind w:right="386"/>
      <w:jc w:val="both"/>
    </w:pPr>
  </w:style>
  <w:style w:type="character" w:styleId="Hipersaitas">
    <w:name w:val="Hyperlink"/>
    <w:basedOn w:val="Numatytasispastraiposriftas"/>
    <w:uiPriority w:val="99"/>
    <w:unhideWhenUsed/>
    <w:rsid w:val="006112AA"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B6217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  <w:sz w:val="20"/>
      <w:szCs w:val="20"/>
      <w:lang w:eastAsia="en-GB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B62179"/>
    <w:rPr>
      <w:rFonts w:ascii="Calibri" w:eastAsia="Calibri" w:hAnsi="Calibri" w:cs="Calibri"/>
      <w:color w:val="000000"/>
      <w:sz w:val="20"/>
      <w:szCs w:val="20"/>
      <w:lang w:eastAsia="en-GB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B62179"/>
    <w:rPr>
      <w:vertAlign w:val="superscript"/>
    </w:rPr>
  </w:style>
  <w:style w:type="paragraph" w:styleId="Sraopastraipa">
    <w:name w:val="List Paragraph"/>
    <w:basedOn w:val="prastasis"/>
    <w:uiPriority w:val="34"/>
    <w:qFormat/>
    <w:rsid w:val="00BD14EA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56A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56AB3"/>
    <w:rPr>
      <w:b/>
      <w:bCs/>
      <w:sz w:val="20"/>
      <w:szCs w:val="20"/>
    </w:rPr>
  </w:style>
  <w:style w:type="paragraph" w:styleId="Antrinispavadinimas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ntrats">
    <w:name w:val="header"/>
    <w:basedOn w:val="prastasis"/>
    <w:link w:val="AntratsDiagrama"/>
    <w:uiPriority w:val="99"/>
    <w:unhideWhenUsed/>
    <w:rsid w:val="00926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26B29"/>
  </w:style>
  <w:style w:type="paragraph" w:styleId="Porat">
    <w:name w:val="footer"/>
    <w:basedOn w:val="prastasis"/>
    <w:link w:val="PoratDiagrama"/>
    <w:uiPriority w:val="99"/>
    <w:unhideWhenUsed/>
    <w:rsid w:val="00926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26B29"/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491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4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14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01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58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11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9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179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540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80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04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568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6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12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67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25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29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03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85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071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013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293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893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jzV//0v37/oFIogI3yim4aOX/Q==">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6AA592FD</Template>
  <TotalTime>0</TotalTime>
  <Pages>2</Pages>
  <Words>2464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Andrejeva</dc:creator>
  <cp:lastModifiedBy>Jurga Venckuvienė</cp:lastModifiedBy>
  <cp:revision>2</cp:revision>
  <dcterms:created xsi:type="dcterms:W3CDTF">2022-12-07T07:17:00Z</dcterms:created>
  <dcterms:modified xsi:type="dcterms:W3CDTF">2022-12-07T07:17:00Z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C_AdditionalMakersMail">
    <vt:lpwstr>laima.jasionyte@jrd.lt</vt:lpwstr>
  </property>
  <property fmtid="{D5CDD505-2E9C-101B-9397-08002B2CF9AE}" pid="3" name="DISC_Consignor">
    <vt:lpwstr> </vt:lpwstr>
  </property>
  <property fmtid="{D5CDD505-2E9C-101B-9397-08002B2CF9AE}" pid="4" name="DIScgiUrl">
    <vt:lpwstr>http://edvs.epaslaugos.lt/cs/idcplg</vt:lpwstr>
  </property>
  <property fmtid="{D5CDD505-2E9C-101B-9397-08002B2CF9AE}" pid="5" name="DISC_MainMakerMail">
    <vt:lpwstr>laima.jasionyte@jrd.lt</vt:lpwstr>
  </property>
  <property fmtid="{D5CDD505-2E9C-101B-9397-08002B2CF9AE}" pid="6" name="DISC_DocRegNr">
    <vt:lpwstr>2S-694(5.3)</vt:lpwstr>
  </property>
  <property fmtid="{D5CDD505-2E9C-101B-9397-08002B2CF9AE}" pid="7" name="DISdDocName">
    <vt:lpwstr>11431581</vt:lpwstr>
  </property>
  <property fmtid="{D5CDD505-2E9C-101B-9397-08002B2CF9AE}" pid="8" name="DISTaskPaneUrl">
    <vt:lpwstr>http://edvs.epaslaugos.lt/cs/idcplg?ClientControlled=DocMan&amp;coreContentOnly=1&amp;WebdavRequest=1&amp;IdcService=DOC_INFO&amp;dID=1680693</vt:lpwstr>
  </property>
  <property fmtid="{D5CDD505-2E9C-101B-9397-08002B2CF9AE}" pid="9" name="DISC_Title">
    <vt:lpwstr>DĖL JAUNIMO POLITIKOS ĮGYVENDINIMO 2023 M.</vt:lpwstr>
  </property>
  <property fmtid="{D5CDD505-2E9C-101B-9397-08002B2CF9AE}" pid="10" name="DISC_AdditionalMakers">
    <vt:lpwstr>Laima Jasionytė</vt:lpwstr>
  </property>
  <property fmtid="{D5CDD505-2E9C-101B-9397-08002B2CF9AE}" pid="11" name="DISC_OrgAuthor">
    <vt:lpwstr>Jaunimo reikalų agentūra</vt:lpwstr>
  </property>
  <property fmtid="{D5CDD505-2E9C-101B-9397-08002B2CF9AE}" pid="12" name="DISC_AdditionalTutors">
    <vt:lpwstr> </vt:lpwstr>
  </property>
  <property fmtid="{D5CDD505-2E9C-101B-9397-08002B2CF9AE}" pid="13" name="DISC_SignersGroup">
    <vt:lpwstr>Jonas Laniauskas</vt:lpwstr>
  </property>
  <property fmtid="{D5CDD505-2E9C-101B-9397-08002B2CF9AE}" pid="14" name="DISC_OrgApprovers">
    <vt:lpwstr> </vt:lpwstr>
  </property>
  <property fmtid="{D5CDD505-2E9C-101B-9397-08002B2CF9AE}" pid="15" name="DISC_Signer">
    <vt:lpwstr> </vt:lpwstr>
  </property>
  <property fmtid="{D5CDD505-2E9C-101B-9397-08002B2CF9AE}" pid="16" name="DISC_AdditionalApproversMail">
    <vt:lpwstr>egle.dosiene@jrd.lt </vt:lpwstr>
  </property>
  <property fmtid="{D5CDD505-2E9C-101B-9397-08002B2CF9AE}" pid="17" name="DISidcName">
    <vt:lpwstr>edvsast1viisplocal16200</vt:lpwstr>
  </property>
  <property fmtid="{D5CDD505-2E9C-101B-9397-08002B2CF9AE}" pid="18" name="DISProperties">
    <vt:lpwstr>DISC_AdditionalMakersMail,DISC_Consignor,DIScgiUrl,DISC_MainMakerMail,DISdDocName,DISTaskPaneUrl,DISC_Title,DISC_AdditionalMakers,DISC_OrgAuthor,DISC_AdditionalTutors,DISC_SignersGroup,DISC_OrgApprovers,DISC_Signer,DISC_AdditionalApproversMail,DISidcName,</vt:lpwstr>
  </property>
  <property fmtid="{D5CDD505-2E9C-101B-9397-08002B2CF9AE}" pid="19" name="DISdUser">
    <vt:lpwstr>jonas.laniauskas</vt:lpwstr>
  </property>
  <property fmtid="{D5CDD505-2E9C-101B-9397-08002B2CF9AE}" pid="20" name="DISC_DocRegDate">
    <vt:lpwstr>2021-12-06 15:49</vt:lpwstr>
  </property>
  <property fmtid="{D5CDD505-2E9C-101B-9397-08002B2CF9AE}" pid="21" name="DISC_AdditionalApprovers">
    <vt:lpwstr>Eglė Došienė</vt:lpwstr>
  </property>
  <property fmtid="{D5CDD505-2E9C-101B-9397-08002B2CF9AE}" pid="22" name="DISdID">
    <vt:lpwstr>1680693</vt:lpwstr>
  </property>
  <property fmtid="{D5CDD505-2E9C-101B-9397-08002B2CF9AE}" pid="23" name="DISC_MainMaker">
    <vt:lpwstr>Laima Jasionytė</vt:lpwstr>
  </property>
  <property fmtid="{D5CDD505-2E9C-101B-9397-08002B2CF9AE}" pid="24" name="DISC_TutorPhone">
    <vt:lpwstr> </vt:lpwstr>
  </property>
  <property fmtid="{D5CDD505-2E9C-101B-9397-08002B2CF9AE}" pid="25" name="DISC_AdditionalApproversPhone">
    <vt:lpwstr> </vt:lpwstr>
  </property>
  <property fmtid="{D5CDD505-2E9C-101B-9397-08002B2CF9AE}" pid="26" name="DISC_AdditionalTutorsMail">
    <vt:lpwstr> </vt:lpwstr>
  </property>
  <property fmtid="{D5CDD505-2E9C-101B-9397-08002B2CF9AE}" pid="27" name="DISC_AdditionalTutorsPhone">
    <vt:lpwstr> </vt:lpwstr>
  </property>
  <property fmtid="{D5CDD505-2E9C-101B-9397-08002B2CF9AE}" pid="28" name="DISC_Tutor">
    <vt:lpwstr> </vt:lpwstr>
  </property>
  <property fmtid="{D5CDD505-2E9C-101B-9397-08002B2CF9AE}" pid="29" name="DISC_TutorMail">
    <vt:lpwstr> </vt:lpwstr>
  </property>
  <property fmtid="{D5CDD505-2E9C-101B-9397-08002B2CF9AE}" pid="30" name="DISC_Consignee">
    <vt:lpwstr>Savivaldybių administracijoms, Lietuvos Respublikos Socialinės apsaugos ir darbo ministerijos Lygių galimybių, moterų ir vyrų lygybės grupė
</vt:lpwstr>
  </property>
</Properties>
</file>