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FBF9F" w14:textId="74E16D85" w:rsidR="007306E5" w:rsidRDefault="00F62ACF" w:rsidP="0083370B">
      <w:pPr>
        <w:jc w:val="center"/>
        <w:rPr>
          <w:b/>
          <w:bCs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5285749A" wp14:editId="5B95B115">
            <wp:simplePos x="0" y="0"/>
            <wp:positionH relativeFrom="column">
              <wp:posOffset>2819400</wp:posOffset>
            </wp:positionH>
            <wp:positionV relativeFrom="paragraph">
              <wp:posOffset>-281940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370B" w:rsidRPr="00B3568A">
        <w:rPr>
          <w:b/>
          <w:bCs/>
          <w:sz w:val="28"/>
          <w:szCs w:val="28"/>
        </w:rPr>
        <w:t>PLUNGĖS RAJONO SAVIVALDYBĖS</w:t>
      </w:r>
    </w:p>
    <w:p w14:paraId="0C67103B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68E65643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14:paraId="67883655" w14:textId="77777777" w:rsidR="0083370B" w:rsidRPr="00831A7A" w:rsidRDefault="0083370B" w:rsidP="0083370B">
      <w:pPr>
        <w:jc w:val="center"/>
        <w:rPr>
          <w:b/>
          <w:bCs/>
          <w:sz w:val="28"/>
          <w:szCs w:val="28"/>
        </w:rPr>
      </w:pPr>
      <w:r w:rsidRPr="00831A7A">
        <w:rPr>
          <w:b/>
          <w:bCs/>
          <w:sz w:val="28"/>
          <w:szCs w:val="28"/>
        </w:rPr>
        <w:t>SPRENDIMAS</w:t>
      </w:r>
    </w:p>
    <w:p w14:paraId="6F994D97" w14:textId="54DE9F64" w:rsidR="0083370B" w:rsidRPr="00831A7A" w:rsidRDefault="00924B6F" w:rsidP="0083370B">
      <w:pPr>
        <w:jc w:val="center"/>
        <w:rPr>
          <w:b/>
          <w:caps/>
          <w:sz w:val="28"/>
          <w:szCs w:val="28"/>
          <w:lang w:eastAsia="lt-LT"/>
        </w:rPr>
      </w:pPr>
      <w:r w:rsidRPr="00831A7A">
        <w:rPr>
          <w:b/>
          <w:sz w:val="28"/>
          <w:szCs w:val="28"/>
        </w:rPr>
        <w:t xml:space="preserve">DĖL </w:t>
      </w:r>
      <w:r w:rsidRPr="00831A7A">
        <w:rPr>
          <w:rStyle w:val="Komentaronuoroda1"/>
          <w:b/>
          <w:sz w:val="28"/>
          <w:szCs w:val="28"/>
        </w:rPr>
        <w:t xml:space="preserve">PLUNGĖS </w:t>
      </w:r>
      <w:r w:rsidR="00554F5E" w:rsidRPr="00831A7A">
        <w:rPr>
          <w:rStyle w:val="Komentaronuoroda1"/>
          <w:b/>
          <w:sz w:val="28"/>
          <w:szCs w:val="28"/>
        </w:rPr>
        <w:t xml:space="preserve">RAJONO SAVIVALDYBĖS </w:t>
      </w:r>
      <w:r w:rsidR="00831A7A" w:rsidRPr="00831A7A">
        <w:rPr>
          <w:b/>
          <w:caps/>
          <w:sz w:val="28"/>
          <w:szCs w:val="28"/>
          <w:lang w:eastAsia="lt-LT"/>
        </w:rPr>
        <w:t xml:space="preserve">aplinkos apsaugos rėmimo specialiosios programos sudarymo ir vykdymo tvarkos aprašO </w:t>
      </w:r>
      <w:r w:rsidRPr="00831A7A">
        <w:rPr>
          <w:rStyle w:val="Komentaronuoroda1"/>
          <w:b/>
          <w:sz w:val="28"/>
          <w:szCs w:val="28"/>
        </w:rPr>
        <w:t>PATVIRTINIMO</w:t>
      </w:r>
    </w:p>
    <w:p w14:paraId="57FA3510" w14:textId="77777777" w:rsidR="00E06FEB" w:rsidRDefault="00E06FEB" w:rsidP="0083370B">
      <w:pPr>
        <w:jc w:val="center"/>
        <w:rPr>
          <w:sz w:val="22"/>
        </w:rPr>
      </w:pPr>
    </w:p>
    <w:p w14:paraId="67429D94" w14:textId="400BC84B" w:rsidR="0083370B" w:rsidRDefault="00554F5E" w:rsidP="0083370B">
      <w:pPr>
        <w:jc w:val="center"/>
      </w:pPr>
      <w:r>
        <w:t>2022</w:t>
      </w:r>
      <w:r w:rsidR="0083370B">
        <w:t xml:space="preserve"> m. </w:t>
      </w:r>
      <w:r w:rsidR="00831A7A">
        <w:t>gruodžio 22</w:t>
      </w:r>
      <w:r w:rsidR="0083370B">
        <w:t xml:space="preserve"> d. Nr. </w:t>
      </w:r>
      <w:r w:rsidR="007150E3">
        <w:t>T1-</w:t>
      </w:r>
      <w:r w:rsidR="00410918">
        <w:t>273</w:t>
      </w:r>
    </w:p>
    <w:p w14:paraId="01A41D32" w14:textId="77777777" w:rsidR="0083370B" w:rsidRDefault="0083370B" w:rsidP="0083370B">
      <w:pPr>
        <w:jc w:val="center"/>
      </w:pPr>
      <w:r>
        <w:t>Plungė</w:t>
      </w:r>
    </w:p>
    <w:p w14:paraId="1000C642" w14:textId="77777777" w:rsidR="0083370B" w:rsidRPr="00E20E40" w:rsidRDefault="0083370B" w:rsidP="0083370B">
      <w:pPr>
        <w:jc w:val="both"/>
      </w:pPr>
    </w:p>
    <w:p w14:paraId="35BD11CD" w14:textId="11595504" w:rsidR="00831A7A" w:rsidRPr="00E20E40" w:rsidRDefault="00831A7A" w:rsidP="00831A7A">
      <w:pPr>
        <w:ind w:firstLine="720"/>
        <w:jc w:val="both"/>
      </w:pPr>
      <w:bookmarkStart w:id="0" w:name="_Hlk85531025"/>
      <w:r w:rsidRPr="00E20E40">
        <w:t xml:space="preserve">Vadovaudamasi Lietuvos Respublikos vietos savivaldos įstatymo </w:t>
      </w:r>
      <w:r w:rsidR="00550A9C" w:rsidRPr="00E20E40">
        <w:t>18 straipsnio 1 dalimi</w:t>
      </w:r>
      <w:r w:rsidRPr="00E20E40">
        <w:t xml:space="preserve">, Lietuvos Respublikos </w:t>
      </w:r>
      <w:r w:rsidR="00550A9C" w:rsidRPr="00E20E40">
        <w:t>savivaldybių aplinkos apsaugos rėmimo specialiosios programos įstatymo 2 straipsnio 2 dalimi</w:t>
      </w:r>
      <w:r w:rsidRPr="00E20E40">
        <w:t>,</w:t>
      </w:r>
      <w:bookmarkEnd w:id="0"/>
      <w:r w:rsidRPr="00E20E40">
        <w:t xml:space="preserve"> Plungės rajono savivaldybės taryba  n u s p r e n d ž i a:</w:t>
      </w:r>
    </w:p>
    <w:p w14:paraId="3160A683" w14:textId="70285122" w:rsidR="00831A7A" w:rsidRPr="00F55D20" w:rsidRDefault="00831A7A" w:rsidP="00831A7A">
      <w:pPr>
        <w:pStyle w:val="Sraopastraipa"/>
        <w:numPr>
          <w:ilvl w:val="0"/>
          <w:numId w:val="3"/>
        </w:numPr>
        <w:ind w:left="0" w:firstLine="720"/>
        <w:jc w:val="both"/>
      </w:pPr>
      <w:r w:rsidRPr="00E20E40">
        <w:t xml:space="preserve"> Patvirtinti Plungės rajono savivaldybės </w:t>
      </w:r>
      <w:r w:rsidR="0069621E">
        <w:rPr>
          <w:color w:val="000000"/>
        </w:rPr>
        <w:t>A</w:t>
      </w:r>
      <w:r>
        <w:rPr>
          <w:color w:val="000000"/>
        </w:rPr>
        <w:t>plinkos apsaugos rėmimo specialiosios programos sudarymo ir vykdymo tvarkos aprašą (pridedama).</w:t>
      </w:r>
    </w:p>
    <w:p w14:paraId="63E0BC8A" w14:textId="74976910" w:rsidR="00831A7A" w:rsidRPr="00A95B34" w:rsidRDefault="00831A7A" w:rsidP="00831A7A">
      <w:pPr>
        <w:pStyle w:val="Sraopastraipa"/>
        <w:numPr>
          <w:ilvl w:val="0"/>
          <w:numId w:val="3"/>
        </w:numPr>
        <w:ind w:left="0" w:firstLine="720"/>
        <w:jc w:val="both"/>
      </w:pPr>
      <w:r>
        <w:rPr>
          <w:color w:val="000000"/>
        </w:rPr>
        <w:t xml:space="preserve"> Pripažinti netekusiu galios Plungės rajono savivaldybės </w:t>
      </w:r>
      <w:r w:rsidR="00310B06">
        <w:rPr>
          <w:color w:val="000000"/>
        </w:rPr>
        <w:t>tarybos 2018 m. spalio 25 d. sprendimą Nr. T1-219</w:t>
      </w:r>
      <w:r>
        <w:rPr>
          <w:color w:val="000000"/>
        </w:rPr>
        <w:t xml:space="preserve"> „Dėl Plungės rajono savivaldybės</w:t>
      </w:r>
      <w:r w:rsidR="00310B06">
        <w:rPr>
          <w:color w:val="000000"/>
        </w:rPr>
        <w:t xml:space="preserve"> </w:t>
      </w:r>
      <w:r w:rsidR="0069621E">
        <w:rPr>
          <w:color w:val="000000"/>
        </w:rPr>
        <w:t>A</w:t>
      </w:r>
      <w:r w:rsidR="00310B06">
        <w:rPr>
          <w:color w:val="000000"/>
        </w:rPr>
        <w:t>plinkos apsaugos rėmimo specialiosios programos sudarymo ir vykdymo tvarkos aprašo</w:t>
      </w:r>
      <w:r w:rsidR="00E1526A">
        <w:rPr>
          <w:color w:val="000000"/>
        </w:rPr>
        <w:t xml:space="preserve"> patvirtinimo“ ir jį keitusį sprendimą. </w:t>
      </w:r>
    </w:p>
    <w:p w14:paraId="3FADE8E1" w14:textId="77777777" w:rsidR="00831A7A" w:rsidRPr="00434736" w:rsidRDefault="00831A7A" w:rsidP="00831A7A">
      <w:pPr>
        <w:pStyle w:val="Sraopastraipa"/>
        <w:numPr>
          <w:ilvl w:val="0"/>
          <w:numId w:val="3"/>
        </w:numPr>
        <w:ind w:left="0" w:firstLine="720"/>
        <w:jc w:val="both"/>
      </w:pPr>
      <w:r>
        <w:rPr>
          <w:color w:val="000000"/>
        </w:rPr>
        <w:t xml:space="preserve"> Skelbti šį sprendimą Teisės aktų registre ir Plungės rajono savivaldybės interneto svetainėje.</w:t>
      </w:r>
    </w:p>
    <w:p w14:paraId="3E1ACC62" w14:textId="77777777" w:rsidR="005E2775" w:rsidRDefault="005E2775" w:rsidP="009137F5">
      <w:pPr>
        <w:ind w:firstLine="720"/>
        <w:jc w:val="both"/>
        <w:rPr>
          <w:color w:val="000000"/>
        </w:rPr>
      </w:pPr>
    </w:p>
    <w:p w14:paraId="251F8F00" w14:textId="77777777" w:rsidR="00D909E4" w:rsidRDefault="00D909E4" w:rsidP="009137F5">
      <w:pPr>
        <w:ind w:firstLine="720"/>
        <w:jc w:val="both"/>
        <w:rPr>
          <w:color w:val="000000"/>
        </w:rPr>
      </w:pPr>
    </w:p>
    <w:p w14:paraId="79BE8D68" w14:textId="48258AA5" w:rsidR="000A7F78" w:rsidRPr="000A7F78" w:rsidRDefault="000A7F78" w:rsidP="00A12E90">
      <w:pPr>
        <w:tabs>
          <w:tab w:val="left" w:pos="7938"/>
        </w:tabs>
        <w:jc w:val="both"/>
        <w:rPr>
          <w:color w:val="000000"/>
        </w:rPr>
      </w:pPr>
      <w:r w:rsidRPr="000A7F78">
        <w:rPr>
          <w:color w:val="000000"/>
        </w:rPr>
        <w:t xml:space="preserve">Savivaldybės meras </w:t>
      </w:r>
      <w:r w:rsidR="00A12E90">
        <w:rPr>
          <w:color w:val="000000"/>
        </w:rPr>
        <w:tab/>
      </w:r>
      <w:r w:rsidR="00F62ACF">
        <w:rPr>
          <w:color w:val="000000"/>
        </w:rPr>
        <w:t>Audrius Klišonis</w:t>
      </w:r>
    </w:p>
    <w:p w14:paraId="1E43B523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2688B7FD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6072832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B9DE45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34E108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4DD285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43608F6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A6961EA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7DE3A80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377414D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1110A08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5BA8D54" w14:textId="77777777" w:rsidR="009137F5" w:rsidRDefault="009137F5" w:rsidP="009137F5">
      <w:pPr>
        <w:ind w:firstLine="720"/>
        <w:jc w:val="both"/>
        <w:rPr>
          <w:color w:val="000000"/>
        </w:rPr>
      </w:pPr>
      <w:bookmarkStart w:id="1" w:name="_GoBack"/>
      <w:bookmarkEnd w:id="1"/>
    </w:p>
    <w:p w14:paraId="00CCA0BE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453F489A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7D122E6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1D34A687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48E0F343" w14:textId="77777777" w:rsidR="007425A8" w:rsidRDefault="007425A8" w:rsidP="009137F5">
      <w:pPr>
        <w:ind w:firstLine="720"/>
        <w:jc w:val="both"/>
        <w:rPr>
          <w:color w:val="000000"/>
        </w:rPr>
      </w:pPr>
    </w:p>
    <w:p w14:paraId="746CF0E9" w14:textId="77777777" w:rsidR="007425A8" w:rsidRDefault="007425A8" w:rsidP="009137F5">
      <w:pPr>
        <w:ind w:firstLine="720"/>
        <w:jc w:val="both"/>
        <w:rPr>
          <w:color w:val="000000"/>
        </w:rPr>
      </w:pPr>
    </w:p>
    <w:sectPr w:rsidR="007425A8" w:rsidSect="00AA2F0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509D5BC9"/>
    <w:multiLevelType w:val="multilevel"/>
    <w:tmpl w:val="CA3ACB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>
    <w:nsid w:val="56FF2E57"/>
    <w:multiLevelType w:val="hybridMultilevel"/>
    <w:tmpl w:val="F0C697CA"/>
    <w:lvl w:ilvl="0" w:tplc="A4FC06F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04D30"/>
    <w:rsid w:val="000052E3"/>
    <w:rsid w:val="00045F5F"/>
    <w:rsid w:val="00066C3F"/>
    <w:rsid w:val="00077B6C"/>
    <w:rsid w:val="000A7F78"/>
    <w:rsid w:val="00167011"/>
    <w:rsid w:val="00174410"/>
    <w:rsid w:val="001B60E7"/>
    <w:rsid w:val="001F17AB"/>
    <w:rsid w:val="002111CB"/>
    <w:rsid w:val="002166F7"/>
    <w:rsid w:val="00235E0F"/>
    <w:rsid w:val="0024573F"/>
    <w:rsid w:val="00252DA7"/>
    <w:rsid w:val="00270FCE"/>
    <w:rsid w:val="00272954"/>
    <w:rsid w:val="002862FD"/>
    <w:rsid w:val="002B4E1F"/>
    <w:rsid w:val="002D0603"/>
    <w:rsid w:val="0030217C"/>
    <w:rsid w:val="00310B06"/>
    <w:rsid w:val="0031308B"/>
    <w:rsid w:val="00330B8F"/>
    <w:rsid w:val="00335C3B"/>
    <w:rsid w:val="003770C8"/>
    <w:rsid w:val="00377BDC"/>
    <w:rsid w:val="003858F1"/>
    <w:rsid w:val="0039626E"/>
    <w:rsid w:val="003D75A9"/>
    <w:rsid w:val="00402F6A"/>
    <w:rsid w:val="00410918"/>
    <w:rsid w:val="00416E0A"/>
    <w:rsid w:val="004360C3"/>
    <w:rsid w:val="0044401F"/>
    <w:rsid w:val="0045078A"/>
    <w:rsid w:val="004522F3"/>
    <w:rsid w:val="004717AC"/>
    <w:rsid w:val="00480CED"/>
    <w:rsid w:val="00494D50"/>
    <w:rsid w:val="004A445F"/>
    <w:rsid w:val="004B7078"/>
    <w:rsid w:val="004C0A0D"/>
    <w:rsid w:val="004C1390"/>
    <w:rsid w:val="004D02EA"/>
    <w:rsid w:val="004D3DF3"/>
    <w:rsid w:val="004E1D98"/>
    <w:rsid w:val="00501707"/>
    <w:rsid w:val="00532913"/>
    <w:rsid w:val="00534B3D"/>
    <w:rsid w:val="00550A9C"/>
    <w:rsid w:val="00554F5E"/>
    <w:rsid w:val="00556E42"/>
    <w:rsid w:val="00562649"/>
    <w:rsid w:val="0056789B"/>
    <w:rsid w:val="005727B5"/>
    <w:rsid w:val="005B0B04"/>
    <w:rsid w:val="005B0BB7"/>
    <w:rsid w:val="005B6D00"/>
    <w:rsid w:val="005E2775"/>
    <w:rsid w:val="005F1208"/>
    <w:rsid w:val="00606A58"/>
    <w:rsid w:val="00621360"/>
    <w:rsid w:val="00633554"/>
    <w:rsid w:val="00637545"/>
    <w:rsid w:val="006623C9"/>
    <w:rsid w:val="00670A30"/>
    <w:rsid w:val="00672BAA"/>
    <w:rsid w:val="00677284"/>
    <w:rsid w:val="0069621E"/>
    <w:rsid w:val="006B64B2"/>
    <w:rsid w:val="006D7788"/>
    <w:rsid w:val="006F55BE"/>
    <w:rsid w:val="007150E3"/>
    <w:rsid w:val="00726255"/>
    <w:rsid w:val="007306E5"/>
    <w:rsid w:val="007425A8"/>
    <w:rsid w:val="00765BEC"/>
    <w:rsid w:val="00770F7F"/>
    <w:rsid w:val="00787BA4"/>
    <w:rsid w:val="007A286B"/>
    <w:rsid w:val="007B2E22"/>
    <w:rsid w:val="007C77E6"/>
    <w:rsid w:val="007D3521"/>
    <w:rsid w:val="007E3BD0"/>
    <w:rsid w:val="007E40B2"/>
    <w:rsid w:val="007E480A"/>
    <w:rsid w:val="007F4001"/>
    <w:rsid w:val="00806740"/>
    <w:rsid w:val="00815D3A"/>
    <w:rsid w:val="0081684D"/>
    <w:rsid w:val="00821432"/>
    <w:rsid w:val="00824122"/>
    <w:rsid w:val="00831A7A"/>
    <w:rsid w:val="0083370B"/>
    <w:rsid w:val="00862F92"/>
    <w:rsid w:val="00885114"/>
    <w:rsid w:val="008B70ED"/>
    <w:rsid w:val="008C60D9"/>
    <w:rsid w:val="008D4F97"/>
    <w:rsid w:val="008D6237"/>
    <w:rsid w:val="008E63DF"/>
    <w:rsid w:val="00904B97"/>
    <w:rsid w:val="009137F5"/>
    <w:rsid w:val="0092444C"/>
    <w:rsid w:val="00924B6F"/>
    <w:rsid w:val="00990C49"/>
    <w:rsid w:val="009913C4"/>
    <w:rsid w:val="009C7B12"/>
    <w:rsid w:val="00A12E90"/>
    <w:rsid w:val="00A51632"/>
    <w:rsid w:val="00A53D05"/>
    <w:rsid w:val="00A74410"/>
    <w:rsid w:val="00A76270"/>
    <w:rsid w:val="00A83C87"/>
    <w:rsid w:val="00A95AD0"/>
    <w:rsid w:val="00AA2F0A"/>
    <w:rsid w:val="00AC1F78"/>
    <w:rsid w:val="00B06230"/>
    <w:rsid w:val="00B136C7"/>
    <w:rsid w:val="00B317A8"/>
    <w:rsid w:val="00B3568A"/>
    <w:rsid w:val="00B433F5"/>
    <w:rsid w:val="00B517BA"/>
    <w:rsid w:val="00B9531F"/>
    <w:rsid w:val="00BC4F65"/>
    <w:rsid w:val="00BC698E"/>
    <w:rsid w:val="00BD0B55"/>
    <w:rsid w:val="00BD3540"/>
    <w:rsid w:val="00BD7B4E"/>
    <w:rsid w:val="00BF4DF8"/>
    <w:rsid w:val="00BF7804"/>
    <w:rsid w:val="00C01AAA"/>
    <w:rsid w:val="00C1516B"/>
    <w:rsid w:val="00C15814"/>
    <w:rsid w:val="00C25333"/>
    <w:rsid w:val="00C411D6"/>
    <w:rsid w:val="00C823DC"/>
    <w:rsid w:val="00C864E8"/>
    <w:rsid w:val="00C967AE"/>
    <w:rsid w:val="00CA7F7E"/>
    <w:rsid w:val="00CD2953"/>
    <w:rsid w:val="00CD77E4"/>
    <w:rsid w:val="00CE3F86"/>
    <w:rsid w:val="00CF652C"/>
    <w:rsid w:val="00D372BA"/>
    <w:rsid w:val="00D75A9F"/>
    <w:rsid w:val="00D909E4"/>
    <w:rsid w:val="00DC59D4"/>
    <w:rsid w:val="00DE6982"/>
    <w:rsid w:val="00E06FEB"/>
    <w:rsid w:val="00E1526A"/>
    <w:rsid w:val="00E15ACE"/>
    <w:rsid w:val="00E20E40"/>
    <w:rsid w:val="00E54D59"/>
    <w:rsid w:val="00E56F05"/>
    <w:rsid w:val="00EF5DB6"/>
    <w:rsid w:val="00F139C8"/>
    <w:rsid w:val="00F25607"/>
    <w:rsid w:val="00F3733A"/>
    <w:rsid w:val="00F4618C"/>
    <w:rsid w:val="00F474E3"/>
    <w:rsid w:val="00F509C8"/>
    <w:rsid w:val="00F62ACF"/>
    <w:rsid w:val="00F85974"/>
    <w:rsid w:val="00FC26FA"/>
    <w:rsid w:val="00FC691B"/>
    <w:rsid w:val="00FD0668"/>
    <w:rsid w:val="00FE19E1"/>
    <w:rsid w:val="00FE516E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A3A2F41E</Template>
  <TotalTime>134</TotalTime>
  <Pages>1</Pages>
  <Words>659</Words>
  <Characters>376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8</cp:revision>
  <dcterms:created xsi:type="dcterms:W3CDTF">2022-12-07T11:23:00Z</dcterms:created>
  <dcterms:modified xsi:type="dcterms:W3CDTF">2022-12-22T13:32:00Z</dcterms:modified>
</cp:coreProperties>
</file>