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443E21" w14:textId="54552356" w:rsidR="009210C8" w:rsidRDefault="0036421A" w:rsidP="001E4CC2">
      <w:pPr>
        <w:ind w:firstLine="0"/>
        <w:jc w:val="center"/>
        <w:rPr>
          <w:b/>
          <w:sz w:val="28"/>
        </w:rPr>
      </w:pPr>
      <w:r>
        <w:rPr>
          <w:b/>
          <w:noProof/>
          <w:lang w:eastAsia="lt-LT"/>
        </w:rPr>
        <w:drawing>
          <wp:anchor distT="0" distB="180340" distL="114300" distR="114300" simplePos="0" relativeHeight="251659264" behindDoc="1" locked="0" layoutInCell="0" allowOverlap="1" wp14:anchorId="0A13A664" wp14:editId="75075136">
            <wp:simplePos x="0" y="0"/>
            <wp:positionH relativeFrom="column">
              <wp:posOffset>2790825</wp:posOffset>
            </wp:positionH>
            <wp:positionV relativeFrom="paragraph">
              <wp:posOffset>-309245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1E4CC2" w:rsidRPr="001E4CC2">
        <w:rPr>
          <w:b/>
          <w:sz w:val="28"/>
        </w:rPr>
        <w:t xml:space="preserve">PLUNGĖS RAJONO SAVIVALDYBĖS </w:t>
      </w:r>
      <w:r w:rsidR="001E4CC2" w:rsidRPr="001E4CC2">
        <w:rPr>
          <w:b/>
          <w:sz w:val="28"/>
        </w:rPr>
        <w:br/>
        <w:t>TARYBA</w:t>
      </w:r>
    </w:p>
    <w:p w14:paraId="2110531A" w14:textId="77777777" w:rsidR="00F766C5" w:rsidRPr="001E4CC2" w:rsidRDefault="00F766C5" w:rsidP="00F766C5">
      <w:pPr>
        <w:ind w:firstLine="0"/>
        <w:rPr>
          <w:b/>
        </w:rPr>
      </w:pPr>
    </w:p>
    <w:p w14:paraId="0A50E17E" w14:textId="77777777" w:rsidR="001E4CC2" w:rsidRDefault="001E4CC2" w:rsidP="001E4CC2">
      <w:pPr>
        <w:ind w:firstLine="0"/>
        <w:jc w:val="center"/>
        <w:rPr>
          <w:rStyle w:val="Komentaronuoroda"/>
          <w:b/>
          <w:sz w:val="28"/>
        </w:rPr>
      </w:pPr>
      <w:r>
        <w:rPr>
          <w:rStyle w:val="Komentaronuoroda"/>
          <w:b/>
          <w:sz w:val="28"/>
        </w:rPr>
        <w:t>SPRENDIMAS</w:t>
      </w:r>
    </w:p>
    <w:p w14:paraId="5BE75878" w14:textId="6E3568F2" w:rsidR="001E4CC2" w:rsidRDefault="00F766C5" w:rsidP="001E4CC2">
      <w:pPr>
        <w:ind w:firstLine="0"/>
        <w:jc w:val="center"/>
        <w:rPr>
          <w:rStyle w:val="Komentaronuoroda"/>
          <w:b/>
          <w:sz w:val="28"/>
        </w:rPr>
      </w:pPr>
      <w:r>
        <w:rPr>
          <w:rStyle w:val="Komentaronuoroda"/>
          <w:b/>
          <w:sz w:val="28"/>
        </w:rPr>
        <w:t>DĖL</w:t>
      </w:r>
      <w:r w:rsidR="00B103F6">
        <w:rPr>
          <w:rStyle w:val="Komentaronuoroda"/>
          <w:b/>
          <w:sz w:val="28"/>
        </w:rPr>
        <w:t xml:space="preserve"> HUMANITARINĖS PAGALBOS SUTEIKIMO</w:t>
      </w:r>
    </w:p>
    <w:p w14:paraId="5539C830" w14:textId="77777777" w:rsidR="001E4CC2" w:rsidRDefault="001E4CC2" w:rsidP="001E4CC2">
      <w:pPr>
        <w:ind w:firstLine="0"/>
        <w:jc w:val="center"/>
        <w:rPr>
          <w:rStyle w:val="Komentaronuoroda"/>
          <w:b/>
          <w:sz w:val="28"/>
        </w:rPr>
      </w:pPr>
    </w:p>
    <w:p w14:paraId="24C1B60D" w14:textId="6CDB4354" w:rsidR="001E4CC2" w:rsidRPr="004556F4" w:rsidRDefault="004556F4" w:rsidP="001E4CC2">
      <w:pPr>
        <w:ind w:firstLine="0"/>
        <w:jc w:val="center"/>
        <w:rPr>
          <w:rStyle w:val="Komentaronuoroda"/>
          <w:sz w:val="24"/>
          <w:szCs w:val="24"/>
        </w:rPr>
      </w:pPr>
      <w:r w:rsidRPr="004556F4">
        <w:rPr>
          <w:rStyle w:val="Komentaronuoroda"/>
          <w:sz w:val="24"/>
          <w:szCs w:val="24"/>
        </w:rPr>
        <w:t>2022 m. gruodžio 22 d. Nr. T1-</w:t>
      </w:r>
      <w:r w:rsidR="00ED30B8">
        <w:rPr>
          <w:rStyle w:val="Komentaronuoroda"/>
          <w:sz w:val="24"/>
          <w:szCs w:val="24"/>
        </w:rPr>
        <w:t>289</w:t>
      </w:r>
      <w:bookmarkStart w:id="0" w:name="_GoBack"/>
      <w:bookmarkEnd w:id="0"/>
    </w:p>
    <w:p w14:paraId="3671D7AE" w14:textId="77777777" w:rsidR="001E4CC2" w:rsidRDefault="001E4CC2" w:rsidP="001E4CC2">
      <w:pPr>
        <w:ind w:firstLine="0"/>
        <w:jc w:val="center"/>
        <w:rPr>
          <w:rStyle w:val="Komentaronuoroda"/>
          <w:sz w:val="24"/>
        </w:rPr>
      </w:pPr>
      <w:r>
        <w:rPr>
          <w:rStyle w:val="Komentaronuoroda"/>
          <w:sz w:val="24"/>
        </w:rPr>
        <w:t>Plungė</w:t>
      </w:r>
    </w:p>
    <w:p w14:paraId="486C0893" w14:textId="77777777" w:rsidR="004556F4" w:rsidRDefault="004556F4" w:rsidP="001E4CC2">
      <w:pPr>
        <w:ind w:firstLine="0"/>
        <w:jc w:val="center"/>
        <w:rPr>
          <w:rStyle w:val="Komentaronuoroda"/>
          <w:sz w:val="24"/>
        </w:rPr>
      </w:pPr>
    </w:p>
    <w:p w14:paraId="674E91E0" w14:textId="46751F76" w:rsidR="00B103F6" w:rsidRDefault="00B103F6" w:rsidP="00603A1E">
      <w:r>
        <w:t>Vadovaudamasi Lietuvos Respublikos vystomojo bendradarbiavimo ir humanitarinės pagalbos įstatymo 10 straipsnio 4 dalimi, Valstybės ir savivaldybių institucijų ir įstaigų vystomojo bendradarbiavimo veiklos įgyvendinimo ir humanitarinės pagalbos teikimo tvarkos aprašo, patvirtinto Lietuvos Respublikos Vyriausybės 2014 m. kovo 26 d. nutarimo Nr. 278 „Dėl Valstybės ir savivaldybių institucijų ir įstaigų vystomojo bendradarbiavimo veiklos įgyvendinimo ir humanitarinės pagalbos teikimo tvarkos aprašo patvirtinimo“, 94.</w:t>
      </w:r>
      <w:r w:rsidR="00AC5AF9">
        <w:t>6</w:t>
      </w:r>
      <w:r>
        <w:t xml:space="preserve"> papunkčiu ir atsižvelgdama į </w:t>
      </w:r>
      <w:proofErr w:type="spellStart"/>
      <w:r>
        <w:t>Svatovo</w:t>
      </w:r>
      <w:proofErr w:type="spellEnd"/>
      <w:r>
        <w:t xml:space="preserve"> miesto karinės administracijos (</w:t>
      </w:r>
      <w:proofErr w:type="spellStart"/>
      <w:r>
        <w:t>Svatovo</w:t>
      </w:r>
      <w:proofErr w:type="spellEnd"/>
      <w:r>
        <w:t xml:space="preserve"> rajonas, </w:t>
      </w:r>
      <w:proofErr w:type="spellStart"/>
      <w:r>
        <w:t>Luhansko</w:t>
      </w:r>
      <w:proofErr w:type="spellEnd"/>
      <w:r>
        <w:t xml:space="preserve"> sritis) 2022 m. spalio 28 d. prašymą Nr. AG-7042, į Lietuvos Respublikos Užsienio reikalų ministerijos</w:t>
      </w:r>
      <w:r w:rsidR="007F3959">
        <w:t xml:space="preserve"> 2022 m. gruodžio 8 d.</w:t>
      </w:r>
      <w:r>
        <w:t xml:space="preserve"> rekomendaciją, Nr. AG-7272, teikti humanitarinę pagalbą</w:t>
      </w:r>
      <w:r w:rsidR="007F3959">
        <w:t xml:space="preserve"> bei 2018 m. birželio 18 d. sutartimi „</w:t>
      </w:r>
      <w:r w:rsidR="00603A1E">
        <w:t>D</w:t>
      </w:r>
      <w:r w:rsidR="007F3959">
        <w:t xml:space="preserve">ėl partnerystės ir bendradarbiavimo tarp </w:t>
      </w:r>
      <w:proofErr w:type="spellStart"/>
      <w:r w:rsidR="007F3959">
        <w:t>Luhansko</w:t>
      </w:r>
      <w:proofErr w:type="spellEnd"/>
      <w:r w:rsidR="007F3959">
        <w:t xml:space="preserve"> srities </w:t>
      </w:r>
      <w:proofErr w:type="spellStart"/>
      <w:r w:rsidR="007F3959">
        <w:t>Svatovo</w:t>
      </w:r>
      <w:proofErr w:type="spellEnd"/>
      <w:r w:rsidR="007F3959">
        <w:t xml:space="preserve"> miesto ir Telšių apskrities Plungės miesto“</w:t>
      </w:r>
      <w:r w:rsidR="00603A1E">
        <w:t>,</w:t>
      </w:r>
      <w:r w:rsidR="00EC086C">
        <w:t xml:space="preserve"> </w:t>
      </w:r>
      <w:r w:rsidR="007F3959">
        <w:t xml:space="preserve">Plungės rajono savivaldybės taryba n u s p r e n d ž i a: </w:t>
      </w:r>
    </w:p>
    <w:p w14:paraId="020813B2" w14:textId="77777777" w:rsidR="003B30DA" w:rsidRDefault="004C2A23" w:rsidP="003B30DA">
      <w:pPr>
        <w:numPr>
          <w:ilvl w:val="0"/>
          <w:numId w:val="3"/>
        </w:numPr>
        <w:tabs>
          <w:tab w:val="left" w:pos="993"/>
        </w:tabs>
        <w:ind w:left="0" w:firstLine="720"/>
        <w:contextualSpacing/>
        <w:rPr>
          <w:rFonts w:eastAsia="Calibri"/>
          <w:szCs w:val="24"/>
        </w:rPr>
      </w:pPr>
      <w:r w:rsidRPr="003B30DA">
        <w:rPr>
          <w:rFonts w:eastAsia="Calibri"/>
          <w:szCs w:val="24"/>
        </w:rPr>
        <w:t xml:space="preserve">Skirti 15 000,00 (penkiolika tūkstančių eurų) humanitarinę pagalbą Ukrainos </w:t>
      </w:r>
      <w:proofErr w:type="spellStart"/>
      <w:r w:rsidRPr="003B30DA">
        <w:rPr>
          <w:rFonts w:eastAsia="Calibri"/>
          <w:szCs w:val="24"/>
        </w:rPr>
        <w:t>Luhansko</w:t>
      </w:r>
      <w:proofErr w:type="spellEnd"/>
      <w:r w:rsidRPr="003B30DA">
        <w:rPr>
          <w:rFonts w:eastAsia="Calibri"/>
          <w:szCs w:val="24"/>
        </w:rPr>
        <w:t xml:space="preserve"> srities </w:t>
      </w:r>
      <w:proofErr w:type="spellStart"/>
      <w:r w:rsidRPr="003B30DA">
        <w:rPr>
          <w:rFonts w:eastAsia="Calibri"/>
          <w:szCs w:val="24"/>
        </w:rPr>
        <w:t>Svatovo</w:t>
      </w:r>
      <w:proofErr w:type="spellEnd"/>
      <w:r w:rsidRPr="003B30DA">
        <w:rPr>
          <w:rFonts w:eastAsia="Calibri"/>
          <w:szCs w:val="24"/>
        </w:rPr>
        <w:t xml:space="preserve"> miesto karinei administracijai, lėšas pervedant iš 07 „Savivaldybės veiklos valdymo programos“ priemonės „Savivaldybės administracijos veikla“ į </w:t>
      </w:r>
      <w:r w:rsidR="003B30DA">
        <w:rPr>
          <w:rFonts w:eastAsia="Calibri"/>
          <w:szCs w:val="24"/>
        </w:rPr>
        <w:t xml:space="preserve">Nacionalinį savanorių pagalbos koordinavimo centrą </w:t>
      </w:r>
      <w:proofErr w:type="spellStart"/>
      <w:r w:rsidR="003B30DA">
        <w:rPr>
          <w:rFonts w:eastAsia="Calibri"/>
          <w:szCs w:val="24"/>
        </w:rPr>
        <w:t>VšĮ</w:t>
      </w:r>
      <w:proofErr w:type="spellEnd"/>
      <w:r w:rsidR="003B30DA">
        <w:rPr>
          <w:rFonts w:eastAsia="Calibri"/>
          <w:szCs w:val="24"/>
        </w:rPr>
        <w:t xml:space="preserve"> „Stiprūs kartu“.</w:t>
      </w:r>
    </w:p>
    <w:p w14:paraId="7FEAC988" w14:textId="0AB274D5" w:rsidR="00B50438" w:rsidRDefault="00BF44FB" w:rsidP="00603A1E">
      <w:pPr>
        <w:numPr>
          <w:ilvl w:val="0"/>
          <w:numId w:val="3"/>
        </w:numPr>
        <w:tabs>
          <w:tab w:val="left" w:pos="993"/>
        </w:tabs>
        <w:ind w:left="0" w:firstLine="720"/>
        <w:contextualSpacing/>
      </w:pPr>
      <w:r>
        <w:t xml:space="preserve">Įgalioti </w:t>
      </w:r>
      <w:r w:rsidR="00BA687E">
        <w:t>Plungės rajono savivaldybės administracijos direktorių</w:t>
      </w:r>
      <w:r>
        <w:t>,</w:t>
      </w:r>
      <w:r w:rsidRPr="00AC5AF9">
        <w:t xml:space="preserve"> o jo nesant – Administracijos direktoriaus pavaduotoją</w:t>
      </w:r>
      <w:r w:rsidR="00603A1E">
        <w:t>,</w:t>
      </w:r>
      <w:r w:rsidRPr="00AC5AF9">
        <w:t xml:space="preserve"> pasirašyti</w:t>
      </w:r>
      <w:r>
        <w:t xml:space="preserve"> su tuo susijusius dokumentus.</w:t>
      </w:r>
    </w:p>
    <w:p w14:paraId="5A00F3CD" w14:textId="77777777" w:rsidR="00BF44FB" w:rsidRDefault="00BF44FB" w:rsidP="00BF44FB"/>
    <w:p w14:paraId="1E2313B3" w14:textId="77777777" w:rsidR="00BF44FB" w:rsidRDefault="00BF44FB" w:rsidP="00BF44FB"/>
    <w:p w14:paraId="6D426256" w14:textId="2815057F" w:rsidR="00B50438" w:rsidRDefault="00B50438" w:rsidP="0036421A">
      <w:pPr>
        <w:tabs>
          <w:tab w:val="left" w:pos="7938"/>
        </w:tabs>
        <w:ind w:firstLine="0"/>
        <w:jc w:val="left"/>
      </w:pPr>
      <w:r>
        <w:t>Savivaldybės meras</w:t>
      </w:r>
      <w:r w:rsidR="0036421A">
        <w:t xml:space="preserve"> </w:t>
      </w:r>
      <w:r w:rsidR="0036421A">
        <w:tab/>
        <w:t>Audrius Klišonis</w:t>
      </w:r>
      <w:r>
        <w:tab/>
      </w:r>
      <w:r>
        <w:tab/>
      </w:r>
      <w:r>
        <w:tab/>
      </w:r>
      <w:r>
        <w:tab/>
      </w:r>
      <w:r>
        <w:tab/>
        <w:t xml:space="preserve">   </w:t>
      </w:r>
    </w:p>
    <w:p w14:paraId="26C367DE" w14:textId="77777777" w:rsidR="005965AC" w:rsidRDefault="005965AC">
      <w:pPr>
        <w:ind w:firstLine="0"/>
        <w:jc w:val="left"/>
      </w:pPr>
    </w:p>
    <w:p w14:paraId="31747568" w14:textId="77777777" w:rsidR="005965AC" w:rsidRDefault="005965AC">
      <w:pPr>
        <w:ind w:firstLine="0"/>
        <w:jc w:val="left"/>
      </w:pPr>
    </w:p>
    <w:p w14:paraId="5BC8F4BD" w14:textId="77777777" w:rsidR="005965AC" w:rsidRDefault="005965AC">
      <w:pPr>
        <w:ind w:firstLine="0"/>
        <w:jc w:val="left"/>
      </w:pPr>
    </w:p>
    <w:p w14:paraId="4761EE52" w14:textId="77777777" w:rsidR="005965AC" w:rsidRDefault="005965AC">
      <w:pPr>
        <w:ind w:firstLine="0"/>
        <w:jc w:val="left"/>
      </w:pPr>
    </w:p>
    <w:p w14:paraId="13009CB4" w14:textId="77777777" w:rsidR="005965AC" w:rsidRDefault="005965AC">
      <w:pPr>
        <w:ind w:firstLine="0"/>
        <w:jc w:val="left"/>
      </w:pPr>
    </w:p>
    <w:p w14:paraId="198861DC" w14:textId="77777777" w:rsidR="005965AC" w:rsidRDefault="005965AC">
      <w:pPr>
        <w:ind w:firstLine="0"/>
        <w:jc w:val="left"/>
      </w:pPr>
    </w:p>
    <w:p w14:paraId="201EFECE" w14:textId="77777777" w:rsidR="005965AC" w:rsidRDefault="005965AC">
      <w:pPr>
        <w:ind w:firstLine="0"/>
        <w:jc w:val="left"/>
      </w:pPr>
    </w:p>
    <w:p w14:paraId="4DAEF93F" w14:textId="77777777" w:rsidR="00BF44FB" w:rsidRDefault="00BF44FB">
      <w:pPr>
        <w:ind w:firstLine="0"/>
        <w:jc w:val="left"/>
      </w:pPr>
    </w:p>
    <w:p w14:paraId="5BDEB177" w14:textId="77777777" w:rsidR="004C2A23" w:rsidRDefault="004C2A23">
      <w:pPr>
        <w:ind w:firstLine="0"/>
        <w:jc w:val="left"/>
      </w:pPr>
    </w:p>
    <w:p w14:paraId="094AF747" w14:textId="77777777" w:rsidR="004C2A23" w:rsidRDefault="004C2A23">
      <w:pPr>
        <w:ind w:firstLine="0"/>
        <w:jc w:val="left"/>
      </w:pPr>
    </w:p>
    <w:p w14:paraId="4F87621F" w14:textId="77777777" w:rsidR="005965AC" w:rsidRDefault="005965AC">
      <w:pPr>
        <w:ind w:firstLine="0"/>
        <w:jc w:val="left"/>
      </w:pPr>
    </w:p>
    <w:p w14:paraId="4FAE0D9F" w14:textId="77777777" w:rsidR="00603A1E" w:rsidRDefault="00603A1E" w:rsidP="005965AC">
      <w:pPr>
        <w:ind w:firstLine="0"/>
      </w:pPr>
    </w:p>
    <w:sectPr w:rsidR="00603A1E">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068D8" w14:textId="77777777" w:rsidR="00BB66E9" w:rsidRDefault="00BB66E9">
      <w:r>
        <w:separator/>
      </w:r>
    </w:p>
  </w:endnote>
  <w:endnote w:type="continuationSeparator" w:id="0">
    <w:p w14:paraId="3D4B7EE0" w14:textId="77777777" w:rsidR="00BB66E9" w:rsidRDefault="00BB6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B4853" w14:textId="77777777" w:rsidR="00BB66E9" w:rsidRDefault="00BB66E9">
      <w:r>
        <w:separator/>
      </w:r>
    </w:p>
  </w:footnote>
  <w:footnote w:type="continuationSeparator" w:id="0">
    <w:p w14:paraId="65A01871" w14:textId="77777777" w:rsidR="00BB66E9" w:rsidRDefault="00BB66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F081F"/>
    <w:multiLevelType w:val="hybridMultilevel"/>
    <w:tmpl w:val="66DA4434"/>
    <w:lvl w:ilvl="0" w:tplc="C27A7B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384D17A2"/>
    <w:multiLevelType w:val="hybridMultilevel"/>
    <w:tmpl w:val="9ED25554"/>
    <w:lvl w:ilvl="0" w:tplc="D0F84428">
      <w:start w:val="1"/>
      <w:numFmt w:val="decimal"/>
      <w:lvlText w:val="%1."/>
      <w:lvlJc w:val="left"/>
      <w:pPr>
        <w:ind w:left="960" w:hanging="360"/>
      </w:pPr>
      <w:rPr>
        <w:b/>
      </w:rPr>
    </w:lvl>
    <w:lvl w:ilvl="1" w:tplc="04270019">
      <w:start w:val="1"/>
      <w:numFmt w:val="lowerLetter"/>
      <w:lvlText w:val="%2."/>
      <w:lvlJc w:val="left"/>
      <w:pPr>
        <w:ind w:left="1680" w:hanging="360"/>
      </w:pPr>
    </w:lvl>
    <w:lvl w:ilvl="2" w:tplc="0427001B">
      <w:start w:val="1"/>
      <w:numFmt w:val="lowerRoman"/>
      <w:lvlText w:val="%3."/>
      <w:lvlJc w:val="right"/>
      <w:pPr>
        <w:ind w:left="2400" w:hanging="180"/>
      </w:pPr>
    </w:lvl>
    <w:lvl w:ilvl="3" w:tplc="0427000F">
      <w:start w:val="1"/>
      <w:numFmt w:val="decimal"/>
      <w:lvlText w:val="%4."/>
      <w:lvlJc w:val="left"/>
      <w:pPr>
        <w:ind w:left="3120" w:hanging="360"/>
      </w:pPr>
    </w:lvl>
    <w:lvl w:ilvl="4" w:tplc="04270019">
      <w:start w:val="1"/>
      <w:numFmt w:val="lowerLetter"/>
      <w:lvlText w:val="%5."/>
      <w:lvlJc w:val="left"/>
      <w:pPr>
        <w:ind w:left="3840" w:hanging="360"/>
      </w:pPr>
    </w:lvl>
    <w:lvl w:ilvl="5" w:tplc="0427001B">
      <w:start w:val="1"/>
      <w:numFmt w:val="lowerRoman"/>
      <w:lvlText w:val="%6."/>
      <w:lvlJc w:val="right"/>
      <w:pPr>
        <w:ind w:left="4560" w:hanging="180"/>
      </w:pPr>
    </w:lvl>
    <w:lvl w:ilvl="6" w:tplc="0427000F">
      <w:start w:val="1"/>
      <w:numFmt w:val="decimal"/>
      <w:lvlText w:val="%7."/>
      <w:lvlJc w:val="left"/>
      <w:pPr>
        <w:ind w:left="5280" w:hanging="360"/>
      </w:pPr>
    </w:lvl>
    <w:lvl w:ilvl="7" w:tplc="04270019">
      <w:start w:val="1"/>
      <w:numFmt w:val="lowerLetter"/>
      <w:lvlText w:val="%8."/>
      <w:lvlJc w:val="left"/>
      <w:pPr>
        <w:ind w:left="6000" w:hanging="360"/>
      </w:pPr>
    </w:lvl>
    <w:lvl w:ilvl="8" w:tplc="0427001B">
      <w:start w:val="1"/>
      <w:numFmt w:val="lowerRoman"/>
      <w:lvlText w:val="%9."/>
      <w:lvlJc w:val="right"/>
      <w:pPr>
        <w:ind w:left="67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6F4"/>
    <w:rsid w:val="00054112"/>
    <w:rsid w:val="00094F39"/>
    <w:rsid w:val="000A3A79"/>
    <w:rsid w:val="0015783D"/>
    <w:rsid w:val="001758C1"/>
    <w:rsid w:val="001B6CFC"/>
    <w:rsid w:val="001C621A"/>
    <w:rsid w:val="001E4CC2"/>
    <w:rsid w:val="001E67FA"/>
    <w:rsid w:val="002F22C2"/>
    <w:rsid w:val="0033360F"/>
    <w:rsid w:val="003613FC"/>
    <w:rsid w:val="0036421A"/>
    <w:rsid w:val="003B06B2"/>
    <w:rsid w:val="003B30DA"/>
    <w:rsid w:val="00420035"/>
    <w:rsid w:val="004556F4"/>
    <w:rsid w:val="004C2A23"/>
    <w:rsid w:val="005112F1"/>
    <w:rsid w:val="005378B0"/>
    <w:rsid w:val="00571AD4"/>
    <w:rsid w:val="005965AC"/>
    <w:rsid w:val="005C4237"/>
    <w:rsid w:val="00603A1E"/>
    <w:rsid w:val="006B28F1"/>
    <w:rsid w:val="006C730B"/>
    <w:rsid w:val="007E03CB"/>
    <w:rsid w:val="007F3959"/>
    <w:rsid w:val="008D1F14"/>
    <w:rsid w:val="009115C0"/>
    <w:rsid w:val="009210C8"/>
    <w:rsid w:val="00954E7C"/>
    <w:rsid w:val="0096535F"/>
    <w:rsid w:val="00A04902"/>
    <w:rsid w:val="00A41765"/>
    <w:rsid w:val="00A75860"/>
    <w:rsid w:val="00AC5AF9"/>
    <w:rsid w:val="00B103F6"/>
    <w:rsid w:val="00B46FEB"/>
    <w:rsid w:val="00B50438"/>
    <w:rsid w:val="00B67E80"/>
    <w:rsid w:val="00B774F7"/>
    <w:rsid w:val="00BA687E"/>
    <w:rsid w:val="00BB66E9"/>
    <w:rsid w:val="00BF44FB"/>
    <w:rsid w:val="00C12203"/>
    <w:rsid w:val="00C510EA"/>
    <w:rsid w:val="00C65B4A"/>
    <w:rsid w:val="00C90486"/>
    <w:rsid w:val="00D647F8"/>
    <w:rsid w:val="00DE169B"/>
    <w:rsid w:val="00DE22CC"/>
    <w:rsid w:val="00E2528A"/>
    <w:rsid w:val="00EC086C"/>
    <w:rsid w:val="00ED30B8"/>
    <w:rsid w:val="00F51BA7"/>
    <w:rsid w:val="00F766C5"/>
    <w:rsid w:val="00FA0396"/>
    <w:rsid w:val="00FE0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38F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uiPriority w:val="34"/>
    <w:qFormat/>
    <w:rsid w:val="00AC5A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link w:val="DebesliotekstasDiagrama"/>
    <w:uiPriority w:val="99"/>
    <w:semiHidden/>
    <w:unhideWhenUsed/>
    <w:rsid w:val="0015783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83D"/>
    <w:rPr>
      <w:rFonts w:ascii="Segoe UI" w:hAnsi="Segoe UI" w:cs="Segoe UI"/>
      <w:sz w:val="18"/>
      <w:szCs w:val="18"/>
      <w:lang w:eastAsia="en-US"/>
    </w:rPr>
  </w:style>
  <w:style w:type="paragraph" w:styleId="Sraopastraipa">
    <w:name w:val="List Paragraph"/>
    <w:basedOn w:val="prastasis"/>
    <w:uiPriority w:val="34"/>
    <w:qFormat/>
    <w:rsid w:val="00AC5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21584">
      <w:bodyDiv w:val="1"/>
      <w:marLeft w:val="0"/>
      <w:marRight w:val="0"/>
      <w:marTop w:val="0"/>
      <w:marBottom w:val="0"/>
      <w:divBdr>
        <w:top w:val="none" w:sz="0" w:space="0" w:color="auto"/>
        <w:left w:val="none" w:sz="0" w:space="0" w:color="auto"/>
        <w:bottom w:val="none" w:sz="0" w:space="0" w:color="auto"/>
        <w:right w:val="none" w:sz="0" w:space="0" w:color="auto"/>
      </w:divBdr>
    </w:div>
    <w:div w:id="439953200">
      <w:bodyDiv w:val="1"/>
      <w:marLeft w:val="0"/>
      <w:marRight w:val="0"/>
      <w:marTop w:val="0"/>
      <w:marBottom w:val="0"/>
      <w:divBdr>
        <w:top w:val="none" w:sz="0" w:space="0" w:color="auto"/>
        <w:left w:val="none" w:sz="0" w:space="0" w:color="auto"/>
        <w:bottom w:val="none" w:sz="0" w:space="0" w:color="auto"/>
        <w:right w:val="none" w:sz="0" w:space="0" w:color="auto"/>
      </w:divBdr>
    </w:div>
    <w:div w:id="445273972">
      <w:bodyDiv w:val="1"/>
      <w:marLeft w:val="0"/>
      <w:marRight w:val="0"/>
      <w:marTop w:val="0"/>
      <w:marBottom w:val="0"/>
      <w:divBdr>
        <w:top w:val="none" w:sz="0" w:space="0" w:color="auto"/>
        <w:left w:val="none" w:sz="0" w:space="0" w:color="auto"/>
        <w:bottom w:val="none" w:sz="0" w:space="0" w:color="auto"/>
        <w:right w:val="none" w:sz="0" w:space="0" w:color="auto"/>
      </w:divBdr>
    </w:div>
    <w:div w:id="577790866">
      <w:bodyDiv w:val="1"/>
      <w:marLeft w:val="0"/>
      <w:marRight w:val="0"/>
      <w:marTop w:val="0"/>
      <w:marBottom w:val="0"/>
      <w:divBdr>
        <w:top w:val="none" w:sz="0" w:space="0" w:color="auto"/>
        <w:left w:val="none" w:sz="0" w:space="0" w:color="auto"/>
        <w:bottom w:val="none" w:sz="0" w:space="0" w:color="auto"/>
        <w:right w:val="none" w:sz="0" w:space="0" w:color="auto"/>
      </w:divBdr>
    </w:div>
    <w:div w:id="794639479">
      <w:bodyDiv w:val="1"/>
      <w:marLeft w:val="0"/>
      <w:marRight w:val="0"/>
      <w:marTop w:val="0"/>
      <w:marBottom w:val="0"/>
      <w:divBdr>
        <w:top w:val="none" w:sz="0" w:space="0" w:color="auto"/>
        <w:left w:val="none" w:sz="0" w:space="0" w:color="auto"/>
        <w:bottom w:val="none" w:sz="0" w:space="0" w:color="auto"/>
        <w:right w:val="none" w:sz="0" w:space="0" w:color="auto"/>
      </w:divBdr>
    </w:div>
    <w:div w:id="897789745">
      <w:bodyDiv w:val="1"/>
      <w:marLeft w:val="0"/>
      <w:marRight w:val="0"/>
      <w:marTop w:val="0"/>
      <w:marBottom w:val="0"/>
      <w:divBdr>
        <w:top w:val="none" w:sz="0" w:space="0" w:color="auto"/>
        <w:left w:val="none" w:sz="0" w:space="0" w:color="auto"/>
        <w:bottom w:val="none" w:sz="0" w:space="0" w:color="auto"/>
        <w:right w:val="none" w:sz="0" w:space="0" w:color="auto"/>
      </w:divBdr>
    </w:div>
    <w:div w:id="1582325564">
      <w:bodyDiv w:val="1"/>
      <w:marLeft w:val="0"/>
      <w:marRight w:val="0"/>
      <w:marTop w:val="0"/>
      <w:marBottom w:val="0"/>
      <w:divBdr>
        <w:top w:val="none" w:sz="0" w:space="0" w:color="auto"/>
        <w:left w:val="none" w:sz="0" w:space="0" w:color="auto"/>
        <w:bottom w:val="none" w:sz="0" w:space="0" w:color="auto"/>
        <w:right w:val="none" w:sz="0" w:space="0" w:color="auto"/>
      </w:divBdr>
    </w:div>
    <w:div w:id="1636569839">
      <w:bodyDiv w:val="1"/>
      <w:marLeft w:val="0"/>
      <w:marRight w:val="0"/>
      <w:marTop w:val="0"/>
      <w:marBottom w:val="0"/>
      <w:divBdr>
        <w:top w:val="none" w:sz="0" w:space="0" w:color="auto"/>
        <w:left w:val="none" w:sz="0" w:space="0" w:color="auto"/>
        <w:bottom w:val="none" w:sz="0" w:space="0" w:color="auto"/>
        <w:right w:val="none" w:sz="0" w:space="0" w:color="auto"/>
      </w:divBdr>
    </w:div>
    <w:div w:id="1980912878">
      <w:bodyDiv w:val="1"/>
      <w:marLeft w:val="0"/>
      <w:marRight w:val="0"/>
      <w:marTop w:val="0"/>
      <w:marBottom w:val="0"/>
      <w:divBdr>
        <w:top w:val="none" w:sz="0" w:space="0" w:color="auto"/>
        <w:left w:val="none" w:sz="0" w:space="0" w:color="auto"/>
        <w:bottom w:val="none" w:sz="0" w:space="0" w:color="auto"/>
        <w:right w:val="none" w:sz="0" w:space="0" w:color="auto"/>
      </w:divBdr>
    </w:div>
    <w:div w:id="2076969470">
      <w:bodyDiv w:val="1"/>
      <w:marLeft w:val="0"/>
      <w:marRight w:val="0"/>
      <w:marTop w:val="0"/>
      <w:marBottom w:val="0"/>
      <w:divBdr>
        <w:top w:val="none" w:sz="0" w:space="0" w:color="auto"/>
        <w:left w:val="none" w:sz="0" w:space="0" w:color="auto"/>
        <w:bottom w:val="none" w:sz="0" w:space="0" w:color="auto"/>
        <w:right w:val="none" w:sz="0" w:space="0" w:color="auto"/>
      </w:divBdr>
    </w:div>
    <w:div w:id="210884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A5040600</Template>
  <TotalTime>1</TotalTime>
  <Pages>1</Pages>
  <Words>1065</Words>
  <Characters>608</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Evelina Petrikaitė</dc:creator>
  <cp:lastModifiedBy>Jovita Šumskienė</cp:lastModifiedBy>
  <cp:revision>5</cp:revision>
  <cp:lastPrinted>2001-05-28T11:53:00Z</cp:lastPrinted>
  <dcterms:created xsi:type="dcterms:W3CDTF">2022-12-21T09:38:00Z</dcterms:created>
  <dcterms:modified xsi:type="dcterms:W3CDTF">2022-12-22T13:51:00Z</dcterms:modified>
</cp:coreProperties>
</file>