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57272" w14:textId="77777777" w:rsidR="005965AC" w:rsidRPr="005965AC" w:rsidRDefault="005965AC" w:rsidP="005965AC">
      <w:pPr>
        <w:ind w:firstLine="0"/>
        <w:jc w:val="right"/>
        <w:rPr>
          <w:b/>
          <w:szCs w:val="24"/>
        </w:rPr>
      </w:pPr>
      <w:r w:rsidRPr="005965AC">
        <w:rPr>
          <w:b/>
          <w:szCs w:val="24"/>
        </w:rPr>
        <w:t>Projektas</w:t>
      </w:r>
    </w:p>
    <w:p w14:paraId="3C443E21" w14:textId="77777777"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14:paraId="2110531A" w14:textId="77777777" w:rsidR="00F766C5" w:rsidRPr="001E4CC2" w:rsidRDefault="00F766C5" w:rsidP="00F766C5">
      <w:pPr>
        <w:ind w:firstLine="0"/>
        <w:rPr>
          <w:b/>
        </w:rPr>
      </w:pPr>
    </w:p>
    <w:p w14:paraId="0A50E17E" w14:textId="77777777" w:rsidR="001E4CC2" w:rsidRDefault="001E4CC2" w:rsidP="001E4CC2">
      <w:pPr>
        <w:ind w:firstLine="0"/>
        <w:jc w:val="center"/>
        <w:rPr>
          <w:rStyle w:val="Komentaronuoroda"/>
          <w:b/>
          <w:sz w:val="28"/>
        </w:rPr>
      </w:pPr>
      <w:r>
        <w:rPr>
          <w:rStyle w:val="Komentaronuoroda"/>
          <w:b/>
          <w:sz w:val="28"/>
        </w:rPr>
        <w:t>SPRENDIMAS</w:t>
      </w:r>
    </w:p>
    <w:p w14:paraId="5BE75878" w14:textId="6E3568F2" w:rsidR="001E4CC2" w:rsidRDefault="00F766C5" w:rsidP="001E4CC2">
      <w:pPr>
        <w:ind w:firstLine="0"/>
        <w:jc w:val="center"/>
        <w:rPr>
          <w:rStyle w:val="Komentaronuoroda"/>
          <w:b/>
          <w:sz w:val="28"/>
        </w:rPr>
      </w:pPr>
      <w:r>
        <w:rPr>
          <w:rStyle w:val="Komentaronuoroda"/>
          <w:b/>
          <w:sz w:val="28"/>
        </w:rPr>
        <w:t>DĖL</w:t>
      </w:r>
      <w:r w:rsidR="00B103F6">
        <w:rPr>
          <w:rStyle w:val="Komentaronuoroda"/>
          <w:b/>
          <w:sz w:val="28"/>
        </w:rPr>
        <w:t xml:space="preserve"> HUMANITARINĖS PAGALBOS SUTEIKIMO</w:t>
      </w:r>
    </w:p>
    <w:p w14:paraId="5539C830" w14:textId="77777777" w:rsidR="001E4CC2" w:rsidRDefault="001E4CC2" w:rsidP="001E4CC2">
      <w:pPr>
        <w:ind w:firstLine="0"/>
        <w:jc w:val="center"/>
        <w:rPr>
          <w:rStyle w:val="Komentaronuoroda"/>
          <w:b/>
          <w:sz w:val="28"/>
        </w:rPr>
      </w:pPr>
    </w:p>
    <w:p w14:paraId="24C1B60D" w14:textId="77777777" w:rsidR="001E4CC2" w:rsidRPr="004556F4" w:rsidRDefault="004556F4" w:rsidP="001E4CC2">
      <w:pPr>
        <w:ind w:firstLine="0"/>
        <w:jc w:val="center"/>
        <w:rPr>
          <w:rStyle w:val="Komentaronuoroda"/>
          <w:sz w:val="24"/>
          <w:szCs w:val="24"/>
        </w:rPr>
      </w:pPr>
      <w:r w:rsidRPr="004556F4">
        <w:rPr>
          <w:rStyle w:val="Komentaronuoroda"/>
          <w:sz w:val="24"/>
          <w:szCs w:val="24"/>
        </w:rPr>
        <w:t>2022 m. gruodžio 22 d. Nr. T1-</w:t>
      </w:r>
    </w:p>
    <w:p w14:paraId="3671D7AE" w14:textId="77777777" w:rsidR="001E4CC2" w:rsidRDefault="001E4CC2" w:rsidP="001E4CC2">
      <w:pPr>
        <w:ind w:firstLine="0"/>
        <w:jc w:val="center"/>
        <w:rPr>
          <w:rStyle w:val="Komentaronuoroda"/>
          <w:sz w:val="24"/>
        </w:rPr>
      </w:pPr>
      <w:r>
        <w:rPr>
          <w:rStyle w:val="Komentaronuoroda"/>
          <w:sz w:val="24"/>
        </w:rPr>
        <w:t>Plungė</w:t>
      </w:r>
    </w:p>
    <w:p w14:paraId="486C0893" w14:textId="77777777" w:rsidR="004556F4" w:rsidRDefault="004556F4" w:rsidP="001E4CC2">
      <w:pPr>
        <w:ind w:firstLine="0"/>
        <w:jc w:val="center"/>
        <w:rPr>
          <w:rStyle w:val="Komentaronuoroda"/>
          <w:sz w:val="24"/>
        </w:rPr>
      </w:pPr>
    </w:p>
    <w:p w14:paraId="674E91E0" w14:textId="46751F76" w:rsidR="00B103F6" w:rsidRDefault="00B103F6" w:rsidP="00603A1E">
      <w:r>
        <w:t>Vadovaudamasi Lietuvos Respublikos vystomojo bendradarbiavimo ir humanitarinės pagalbos įstatymo 10 straipsnio 4 dalimi, Valstybės ir savivaldybių institucijų ir įstaigų vystomojo bendradarbiavimo veiklos įgyvendinimo ir humanitarinės pagalbos teikimo tvarkos aprašo, patvirtinto Lietuvos Respublikos Vyriausybės 2014 m. kovo 26 d. nutarimo Nr. 278 „Dėl Valstybės ir savivaldybių institucijų ir įstaigų vystomojo bendradarbiavimo veiklos įgyvendinimo ir humanitarinės pagalbos teikimo tvarkos aprašo patvirtinimo“, 94.</w:t>
      </w:r>
      <w:r w:rsidR="00AC5AF9">
        <w:t>6</w:t>
      </w:r>
      <w:r>
        <w:t xml:space="preserve"> papunkčiu ir atsižvelgdama į </w:t>
      </w:r>
      <w:proofErr w:type="spellStart"/>
      <w:r>
        <w:t>Svatovo</w:t>
      </w:r>
      <w:proofErr w:type="spellEnd"/>
      <w:r>
        <w:t xml:space="preserve"> miesto karinės administracijos (</w:t>
      </w:r>
      <w:proofErr w:type="spellStart"/>
      <w:r>
        <w:t>Svatovo</w:t>
      </w:r>
      <w:proofErr w:type="spellEnd"/>
      <w:r>
        <w:t xml:space="preserve"> rajonas, </w:t>
      </w:r>
      <w:proofErr w:type="spellStart"/>
      <w:r>
        <w:t>Luhansko</w:t>
      </w:r>
      <w:proofErr w:type="spellEnd"/>
      <w:r>
        <w:t xml:space="preserve"> sritis) 2022 m. spalio 28 d. prašymą Nr. AG-7042, į Lietuvos Respublikos Užsienio reikalų ministerijos</w:t>
      </w:r>
      <w:r w:rsidR="007F3959">
        <w:t xml:space="preserve"> 2022 m. gruodžio 8 d.</w:t>
      </w:r>
      <w:r>
        <w:t xml:space="preserve"> rekomendaciją, Nr. AG-7272, teikti humanitarinę pagalbą</w:t>
      </w:r>
      <w:r w:rsidR="007F3959">
        <w:t xml:space="preserve"> bei 2018 m. birželio 18 d. sutartimi „</w:t>
      </w:r>
      <w:r w:rsidR="00603A1E">
        <w:t>D</w:t>
      </w:r>
      <w:r w:rsidR="007F3959">
        <w:t xml:space="preserve">ėl partnerystės ir bendradarbiavimo tarp </w:t>
      </w:r>
      <w:proofErr w:type="spellStart"/>
      <w:r w:rsidR="007F3959">
        <w:t>Luhansko</w:t>
      </w:r>
      <w:proofErr w:type="spellEnd"/>
      <w:r w:rsidR="007F3959">
        <w:t xml:space="preserve"> srities </w:t>
      </w:r>
      <w:proofErr w:type="spellStart"/>
      <w:r w:rsidR="007F3959">
        <w:t>Svatovo</w:t>
      </w:r>
      <w:proofErr w:type="spellEnd"/>
      <w:r w:rsidR="007F3959">
        <w:t xml:space="preserve"> miesto ir Telšių apskrities Plungės miesto“</w:t>
      </w:r>
      <w:r w:rsidR="00603A1E">
        <w:t>,</w:t>
      </w:r>
      <w:r w:rsidR="00EC086C">
        <w:t xml:space="preserve"> </w:t>
      </w:r>
      <w:r w:rsidR="007F3959">
        <w:t xml:space="preserve">Plungės rajono savivaldybės taryba n u s p r e n d ž i a: </w:t>
      </w:r>
    </w:p>
    <w:p w14:paraId="020813B2" w14:textId="77777777" w:rsidR="003B30DA" w:rsidRDefault="004C2A23" w:rsidP="003B30DA">
      <w:pPr>
        <w:numPr>
          <w:ilvl w:val="0"/>
          <w:numId w:val="3"/>
        </w:numPr>
        <w:tabs>
          <w:tab w:val="left" w:pos="993"/>
        </w:tabs>
        <w:ind w:left="0" w:firstLine="720"/>
        <w:contextualSpacing/>
        <w:rPr>
          <w:rFonts w:eastAsia="Calibri"/>
          <w:szCs w:val="24"/>
        </w:rPr>
      </w:pPr>
      <w:r w:rsidRPr="003B30DA">
        <w:rPr>
          <w:rFonts w:eastAsia="Calibri"/>
          <w:szCs w:val="24"/>
        </w:rPr>
        <w:t xml:space="preserve">Skirti 15 000,00 (penkiolika tūkstančių eurų) humanitarinę pagalbą Ukrainos </w:t>
      </w:r>
      <w:proofErr w:type="spellStart"/>
      <w:r w:rsidRPr="003B30DA">
        <w:rPr>
          <w:rFonts w:eastAsia="Calibri"/>
          <w:szCs w:val="24"/>
        </w:rPr>
        <w:t>Luhansko</w:t>
      </w:r>
      <w:proofErr w:type="spellEnd"/>
      <w:r w:rsidRPr="003B30DA">
        <w:rPr>
          <w:rFonts w:eastAsia="Calibri"/>
          <w:szCs w:val="24"/>
        </w:rPr>
        <w:t xml:space="preserve"> srities </w:t>
      </w:r>
      <w:proofErr w:type="spellStart"/>
      <w:r w:rsidRPr="003B30DA">
        <w:rPr>
          <w:rFonts w:eastAsia="Calibri"/>
          <w:szCs w:val="24"/>
        </w:rPr>
        <w:t>Svatovo</w:t>
      </w:r>
      <w:proofErr w:type="spellEnd"/>
      <w:r w:rsidRPr="003B30DA">
        <w:rPr>
          <w:rFonts w:eastAsia="Calibri"/>
          <w:szCs w:val="24"/>
        </w:rPr>
        <w:t xml:space="preserve"> miesto karinei administracijai, lėšas pervedant iš 07 „Savivaldybės veiklos valdymo programos“ priemonės „Savivaldybės administracijos veikla“ į </w:t>
      </w:r>
      <w:r w:rsidR="003B30DA">
        <w:rPr>
          <w:rFonts w:eastAsia="Calibri"/>
          <w:szCs w:val="24"/>
        </w:rPr>
        <w:t xml:space="preserve">Nacionalinį savanorių pagalbos koordinavimo centrą </w:t>
      </w:r>
      <w:proofErr w:type="spellStart"/>
      <w:r w:rsidR="003B30DA">
        <w:rPr>
          <w:rFonts w:eastAsia="Calibri"/>
          <w:szCs w:val="24"/>
        </w:rPr>
        <w:t>VšĮ</w:t>
      </w:r>
      <w:proofErr w:type="spellEnd"/>
      <w:r w:rsidR="003B30DA">
        <w:rPr>
          <w:rFonts w:eastAsia="Calibri"/>
          <w:szCs w:val="24"/>
        </w:rPr>
        <w:t xml:space="preserve"> „Stiprūs kartu“.</w:t>
      </w:r>
    </w:p>
    <w:p w14:paraId="7FEAC988" w14:textId="0AB274D5" w:rsidR="00B50438" w:rsidRDefault="00BF44FB" w:rsidP="00603A1E">
      <w:pPr>
        <w:numPr>
          <w:ilvl w:val="0"/>
          <w:numId w:val="3"/>
        </w:numPr>
        <w:tabs>
          <w:tab w:val="left" w:pos="993"/>
        </w:tabs>
        <w:ind w:left="0" w:firstLine="720"/>
        <w:contextualSpacing/>
      </w:pPr>
      <w:bookmarkStart w:id="0" w:name="_GoBack"/>
      <w:bookmarkEnd w:id="0"/>
      <w:r>
        <w:t xml:space="preserve">Įgalioti </w:t>
      </w:r>
      <w:r w:rsidR="00BA687E">
        <w:t>Plungės rajono savivaldybės administracijos direktorių</w:t>
      </w:r>
      <w:r>
        <w:t>,</w:t>
      </w:r>
      <w:r w:rsidRPr="00AC5AF9">
        <w:t xml:space="preserve"> o jo nesant – Administracijos direktoriaus pavaduotoją</w:t>
      </w:r>
      <w:r w:rsidR="00603A1E">
        <w:t>,</w:t>
      </w:r>
      <w:r w:rsidRPr="00AC5AF9">
        <w:t xml:space="preserve"> pasirašyti</w:t>
      </w:r>
      <w:r>
        <w:t xml:space="preserve"> su tuo susijusius dokumentus.</w:t>
      </w:r>
    </w:p>
    <w:p w14:paraId="5A00F3CD" w14:textId="77777777" w:rsidR="00BF44FB" w:rsidRDefault="00BF44FB" w:rsidP="00BF44FB"/>
    <w:p w14:paraId="1E2313B3" w14:textId="77777777" w:rsidR="00BF44FB" w:rsidRDefault="00BF44FB" w:rsidP="00BF44FB"/>
    <w:p w14:paraId="6D426256" w14:textId="77777777" w:rsidR="00B50438" w:rsidRDefault="00B50438" w:rsidP="004556F4">
      <w:pPr>
        <w:ind w:firstLine="0"/>
        <w:jc w:val="left"/>
      </w:pPr>
      <w:r>
        <w:t>Savivaldybės meras</w:t>
      </w:r>
      <w:r>
        <w:tab/>
      </w:r>
      <w:r>
        <w:tab/>
      </w:r>
      <w:r>
        <w:tab/>
      </w:r>
      <w:r>
        <w:tab/>
      </w:r>
      <w:r>
        <w:tab/>
        <w:t xml:space="preserve">   </w:t>
      </w:r>
    </w:p>
    <w:p w14:paraId="26C367DE" w14:textId="77777777" w:rsidR="005965AC" w:rsidRDefault="005965AC">
      <w:pPr>
        <w:ind w:firstLine="0"/>
        <w:jc w:val="left"/>
      </w:pPr>
    </w:p>
    <w:p w14:paraId="31747568" w14:textId="77777777" w:rsidR="005965AC" w:rsidRDefault="005965AC">
      <w:pPr>
        <w:ind w:firstLine="0"/>
        <w:jc w:val="left"/>
      </w:pPr>
    </w:p>
    <w:p w14:paraId="5BC8F4BD" w14:textId="77777777" w:rsidR="005965AC" w:rsidRDefault="005965AC">
      <w:pPr>
        <w:ind w:firstLine="0"/>
        <w:jc w:val="left"/>
      </w:pPr>
    </w:p>
    <w:p w14:paraId="4761EE52" w14:textId="77777777" w:rsidR="005965AC" w:rsidRDefault="005965AC">
      <w:pPr>
        <w:ind w:firstLine="0"/>
        <w:jc w:val="left"/>
      </w:pPr>
    </w:p>
    <w:p w14:paraId="13009CB4" w14:textId="77777777" w:rsidR="005965AC" w:rsidRDefault="005965AC">
      <w:pPr>
        <w:ind w:firstLine="0"/>
        <w:jc w:val="left"/>
      </w:pPr>
    </w:p>
    <w:p w14:paraId="198861DC" w14:textId="77777777" w:rsidR="005965AC" w:rsidRDefault="005965AC">
      <w:pPr>
        <w:ind w:firstLine="0"/>
        <w:jc w:val="left"/>
      </w:pPr>
    </w:p>
    <w:p w14:paraId="201EFECE" w14:textId="77777777" w:rsidR="005965AC" w:rsidRDefault="005965AC">
      <w:pPr>
        <w:ind w:firstLine="0"/>
        <w:jc w:val="left"/>
      </w:pPr>
    </w:p>
    <w:p w14:paraId="4DAEF93F" w14:textId="77777777" w:rsidR="00BF44FB" w:rsidRDefault="00BF44FB">
      <w:pPr>
        <w:ind w:firstLine="0"/>
        <w:jc w:val="left"/>
      </w:pPr>
    </w:p>
    <w:p w14:paraId="5BDEB177" w14:textId="77777777" w:rsidR="004C2A23" w:rsidRDefault="004C2A23">
      <w:pPr>
        <w:ind w:firstLine="0"/>
        <w:jc w:val="left"/>
      </w:pPr>
    </w:p>
    <w:p w14:paraId="094AF747" w14:textId="77777777" w:rsidR="004C2A23" w:rsidRDefault="004C2A23">
      <w:pPr>
        <w:ind w:firstLine="0"/>
        <w:jc w:val="left"/>
      </w:pPr>
    </w:p>
    <w:p w14:paraId="4F87621F" w14:textId="77777777" w:rsidR="005965AC" w:rsidRDefault="005965AC">
      <w:pPr>
        <w:ind w:firstLine="0"/>
        <w:jc w:val="left"/>
      </w:pPr>
    </w:p>
    <w:p w14:paraId="4FAE0D9F" w14:textId="77777777" w:rsidR="00603A1E" w:rsidRDefault="00603A1E" w:rsidP="005965AC">
      <w:pPr>
        <w:ind w:firstLine="0"/>
      </w:pPr>
    </w:p>
    <w:p w14:paraId="11A75C65" w14:textId="77777777" w:rsidR="005965AC" w:rsidRDefault="005965AC" w:rsidP="005965AC">
      <w:pPr>
        <w:ind w:firstLine="0"/>
      </w:pPr>
      <w:r>
        <w:t>SUDERINTA:</w:t>
      </w:r>
    </w:p>
    <w:p w14:paraId="5C905A4B" w14:textId="77777777" w:rsidR="005965AC" w:rsidRDefault="005965AC" w:rsidP="005965AC">
      <w:pPr>
        <w:ind w:firstLine="0"/>
      </w:pPr>
      <w:r>
        <w:t>Administracijos direktorius Mindaugas Kaunas</w:t>
      </w:r>
    </w:p>
    <w:p w14:paraId="28E4D3A7" w14:textId="77777777" w:rsidR="005965AC" w:rsidRDefault="005965AC" w:rsidP="005965AC">
      <w:pPr>
        <w:ind w:firstLine="0"/>
      </w:pPr>
      <w:r>
        <w:t xml:space="preserve">Protokolo skyriaus kalbos tvarkytoja Simona </w:t>
      </w:r>
      <w:proofErr w:type="spellStart"/>
      <w:r>
        <w:t>Grigalauskaitė</w:t>
      </w:r>
      <w:proofErr w:type="spellEnd"/>
    </w:p>
    <w:p w14:paraId="6D98706D" w14:textId="77777777" w:rsidR="005965AC" w:rsidRDefault="005965AC" w:rsidP="005965AC">
      <w:pPr>
        <w:ind w:firstLine="0"/>
      </w:pPr>
      <w:r>
        <w:t>Juridinio ir personalo administravimo skyriaus vedėjas Vytautas Tumas</w:t>
      </w:r>
    </w:p>
    <w:p w14:paraId="0C1DFFBC" w14:textId="77777777" w:rsidR="005965AC" w:rsidRDefault="005965AC" w:rsidP="005965AC">
      <w:pPr>
        <w:ind w:firstLine="0"/>
      </w:pPr>
      <w:r>
        <w:t>Finansų ir biudžeto skyriaus vedėja Daiva Mažeikienė</w:t>
      </w:r>
    </w:p>
    <w:p w14:paraId="75E885C4" w14:textId="77777777" w:rsidR="005965AC" w:rsidRDefault="005965AC" w:rsidP="005965AC">
      <w:pPr>
        <w:ind w:firstLine="0"/>
      </w:pPr>
    </w:p>
    <w:p w14:paraId="7460B26D" w14:textId="77777777" w:rsidR="005965AC" w:rsidRDefault="005965AC" w:rsidP="005965AC">
      <w:pPr>
        <w:ind w:firstLine="0"/>
      </w:pPr>
      <w:r>
        <w:t>Sprendimą rengė</w:t>
      </w:r>
    </w:p>
    <w:p w14:paraId="2FA0AE07" w14:textId="1CAAC3CC" w:rsidR="007F3959" w:rsidRDefault="005965AC" w:rsidP="002F22C2">
      <w:pPr>
        <w:ind w:firstLine="0"/>
      </w:pPr>
      <w:r>
        <w:t xml:space="preserve">Strateginio planavimo ir investicijų skyriaus </w:t>
      </w:r>
      <w:r w:rsidR="007E03CB">
        <w:t>vedėja Žaneta Vaitkuvienė</w:t>
      </w:r>
    </w:p>
    <w:p w14:paraId="1BFD187E" w14:textId="77777777" w:rsidR="004C2A23" w:rsidRDefault="004C2A23" w:rsidP="002F22C2">
      <w:pPr>
        <w:ind w:firstLine="0"/>
        <w:rPr>
          <w:b/>
          <w:szCs w:val="24"/>
          <w:lang w:eastAsia="my-MM" w:bidi="my-MM"/>
        </w:rPr>
      </w:pPr>
    </w:p>
    <w:p w14:paraId="5F06C165" w14:textId="163FFB84" w:rsidR="001B6CFC" w:rsidRDefault="001B6CFC" w:rsidP="001B6CFC">
      <w:pPr>
        <w:ind w:firstLine="0"/>
        <w:jc w:val="center"/>
        <w:rPr>
          <w:b/>
          <w:szCs w:val="24"/>
          <w:lang w:eastAsia="my-MM" w:bidi="my-MM"/>
        </w:rPr>
      </w:pPr>
      <w:r>
        <w:rPr>
          <w:b/>
          <w:szCs w:val="24"/>
          <w:lang w:eastAsia="my-MM" w:bidi="my-MM"/>
        </w:rPr>
        <w:lastRenderedPageBreak/>
        <w:t>STRATEGINIO PLANAVIMO IR INVESTICIJŲ SKYRIUS</w:t>
      </w:r>
    </w:p>
    <w:p w14:paraId="213616C3" w14:textId="77777777" w:rsidR="001B6CFC" w:rsidRDefault="001B6CFC" w:rsidP="001B6CFC">
      <w:pPr>
        <w:ind w:firstLine="0"/>
        <w:jc w:val="center"/>
        <w:rPr>
          <w:b/>
          <w:szCs w:val="24"/>
          <w:lang w:eastAsia="lt-LT"/>
        </w:rPr>
      </w:pPr>
    </w:p>
    <w:p w14:paraId="3313ECDD" w14:textId="77777777" w:rsidR="001B6CFC" w:rsidRDefault="001B6CFC" w:rsidP="001B6CFC">
      <w:pPr>
        <w:ind w:firstLine="0"/>
        <w:jc w:val="center"/>
        <w:rPr>
          <w:b/>
          <w:szCs w:val="24"/>
          <w:lang w:eastAsia="lt-LT"/>
        </w:rPr>
      </w:pPr>
      <w:r>
        <w:rPr>
          <w:b/>
          <w:szCs w:val="24"/>
          <w:lang w:eastAsia="lt-LT"/>
        </w:rPr>
        <w:t>AIŠKINAMASIS RAŠTAS</w:t>
      </w:r>
    </w:p>
    <w:p w14:paraId="1E72B2B4" w14:textId="77777777" w:rsidR="0015783D" w:rsidRDefault="001B6CFC" w:rsidP="001B6CFC">
      <w:pPr>
        <w:ind w:firstLine="0"/>
        <w:jc w:val="center"/>
        <w:rPr>
          <w:b/>
          <w:szCs w:val="24"/>
          <w:lang w:eastAsia="lt-LT"/>
        </w:rPr>
      </w:pPr>
      <w:r>
        <w:rPr>
          <w:b/>
          <w:szCs w:val="24"/>
          <w:lang w:eastAsia="lt-LT"/>
        </w:rPr>
        <w:t>PRIE SAVIVALDYBĖS TARYBOS SPRENDIMO PROJEKTO</w:t>
      </w:r>
    </w:p>
    <w:p w14:paraId="313E63C1" w14:textId="230DA040" w:rsidR="001B6CFC" w:rsidRPr="001B6CFC" w:rsidRDefault="0015783D" w:rsidP="001B6CFC">
      <w:pPr>
        <w:ind w:firstLine="0"/>
        <w:jc w:val="center"/>
        <w:rPr>
          <w:rStyle w:val="Komentaronuoroda"/>
          <w:b/>
          <w:sz w:val="24"/>
          <w:szCs w:val="24"/>
        </w:rPr>
      </w:pPr>
      <w:r>
        <w:rPr>
          <w:b/>
          <w:szCs w:val="24"/>
          <w:lang w:eastAsia="lt-LT"/>
        </w:rPr>
        <w:t>„</w:t>
      </w:r>
      <w:r w:rsidR="007F3959">
        <w:rPr>
          <w:rStyle w:val="Komentaronuoroda"/>
          <w:b/>
          <w:sz w:val="24"/>
          <w:szCs w:val="24"/>
        </w:rPr>
        <w:t>DĖL HUMANITARINĖS PAGALBOS SUTEIKIMO</w:t>
      </w:r>
      <w:r>
        <w:rPr>
          <w:rStyle w:val="Komentaronuoroda"/>
          <w:b/>
          <w:sz w:val="24"/>
          <w:szCs w:val="24"/>
        </w:rPr>
        <w:t>“</w:t>
      </w:r>
    </w:p>
    <w:p w14:paraId="4185BE14" w14:textId="77777777" w:rsidR="001B6CFC" w:rsidRDefault="001B6CFC" w:rsidP="001B6CFC">
      <w:pPr>
        <w:ind w:firstLine="0"/>
        <w:jc w:val="center"/>
        <w:rPr>
          <w:b/>
          <w:szCs w:val="24"/>
          <w:lang w:eastAsia="lt-LT"/>
        </w:rPr>
      </w:pPr>
    </w:p>
    <w:p w14:paraId="42D9CC5F" w14:textId="58F6BD6D" w:rsidR="001B6CFC" w:rsidRPr="004556F4" w:rsidRDefault="001B6CFC" w:rsidP="001B6CFC">
      <w:pPr>
        <w:ind w:firstLine="0"/>
        <w:jc w:val="center"/>
        <w:rPr>
          <w:rStyle w:val="Komentaronuoroda"/>
          <w:sz w:val="24"/>
          <w:szCs w:val="24"/>
        </w:rPr>
      </w:pPr>
      <w:r>
        <w:rPr>
          <w:rStyle w:val="Komentaronuoroda"/>
          <w:sz w:val="24"/>
          <w:szCs w:val="24"/>
        </w:rPr>
        <w:t xml:space="preserve">2022 m. gruodžio </w:t>
      </w:r>
      <w:r w:rsidR="007F3959">
        <w:rPr>
          <w:rStyle w:val="Komentaronuoroda"/>
          <w:sz w:val="24"/>
          <w:szCs w:val="24"/>
        </w:rPr>
        <w:t>21</w:t>
      </w:r>
      <w:r w:rsidRPr="004556F4">
        <w:rPr>
          <w:rStyle w:val="Komentaronuoroda"/>
          <w:sz w:val="24"/>
          <w:szCs w:val="24"/>
        </w:rPr>
        <w:t xml:space="preserve"> d. </w:t>
      </w:r>
    </w:p>
    <w:p w14:paraId="388240D0" w14:textId="77777777" w:rsidR="001B6CFC" w:rsidRDefault="001B6CFC" w:rsidP="001B6CFC">
      <w:pPr>
        <w:ind w:firstLine="0"/>
        <w:jc w:val="center"/>
        <w:rPr>
          <w:rStyle w:val="Komentaronuoroda"/>
          <w:sz w:val="24"/>
        </w:rPr>
      </w:pPr>
      <w:r>
        <w:rPr>
          <w:rStyle w:val="Komentaronuoroda"/>
          <w:sz w:val="24"/>
        </w:rPr>
        <w:t>Plungė</w:t>
      </w:r>
    </w:p>
    <w:p w14:paraId="77FD3F67" w14:textId="77777777" w:rsidR="001B6CFC" w:rsidRDefault="001B6CFC" w:rsidP="001B6CFC">
      <w:pPr>
        <w:ind w:firstLine="0"/>
        <w:jc w:val="center"/>
        <w:rPr>
          <w:b/>
          <w:szCs w:val="24"/>
          <w:lang w:eastAsia="lt-LT"/>
        </w:rPr>
      </w:pPr>
    </w:p>
    <w:p w14:paraId="76343F1A" w14:textId="0FDC733D" w:rsidR="005C4237" w:rsidRPr="005C4237" w:rsidRDefault="001B6CFC" w:rsidP="00603A1E">
      <w:pPr>
        <w:numPr>
          <w:ilvl w:val="0"/>
          <w:numId w:val="1"/>
        </w:numPr>
        <w:tabs>
          <w:tab w:val="left" w:pos="993"/>
        </w:tabs>
        <w:ind w:left="0" w:firstLine="720"/>
        <w:contextualSpacing/>
        <w:rPr>
          <w:b/>
          <w:szCs w:val="24"/>
          <w:lang w:eastAsia="lt-LT"/>
        </w:rPr>
      </w:pPr>
      <w:r>
        <w:rPr>
          <w:b/>
          <w:szCs w:val="24"/>
          <w:lang w:eastAsia="lt-LT"/>
        </w:rPr>
        <w:t>Parengto teisės akto projekto tikslai, uždaviniai, problemos esmė</w:t>
      </w:r>
      <w:r>
        <w:rPr>
          <w:szCs w:val="24"/>
        </w:rPr>
        <w:t xml:space="preserve">. </w:t>
      </w:r>
    </w:p>
    <w:p w14:paraId="4C9CBEFA" w14:textId="5E262739" w:rsidR="00BF44FB" w:rsidRPr="005C4237" w:rsidRDefault="005C4237" w:rsidP="002F22C2">
      <w:pPr>
        <w:tabs>
          <w:tab w:val="left" w:pos="993"/>
        </w:tabs>
        <w:contextualSpacing/>
        <w:rPr>
          <w:szCs w:val="24"/>
          <w:lang w:eastAsia="lt-LT"/>
        </w:rPr>
      </w:pPr>
      <w:r w:rsidRPr="005C4237">
        <w:rPr>
          <w:szCs w:val="24"/>
          <w:lang w:eastAsia="lt-LT"/>
        </w:rPr>
        <w:t>Sprendimo projekto tikslas</w:t>
      </w:r>
      <w:r w:rsidR="00603A1E">
        <w:rPr>
          <w:szCs w:val="24"/>
          <w:lang w:eastAsia="lt-LT"/>
        </w:rPr>
        <w:t xml:space="preserve"> –</w:t>
      </w:r>
      <w:r w:rsidRPr="005C4237">
        <w:rPr>
          <w:szCs w:val="24"/>
          <w:lang w:eastAsia="lt-LT"/>
        </w:rPr>
        <w:t xml:space="preserve"> skirti humanitarinę pagalb</w:t>
      </w:r>
      <w:r>
        <w:rPr>
          <w:szCs w:val="24"/>
          <w:lang w:eastAsia="lt-LT"/>
        </w:rPr>
        <w:t xml:space="preserve">ą </w:t>
      </w:r>
      <w:r w:rsidRPr="00617698">
        <w:rPr>
          <w:bCs/>
          <w:iCs/>
          <w:szCs w:val="24"/>
        </w:rPr>
        <w:t>bendruomenės infrastruktūros atkūrimui ir funkcionavimui, civilių gyventojų gyvenimo</w:t>
      </w:r>
      <w:r>
        <w:rPr>
          <w:bCs/>
          <w:iCs/>
          <w:szCs w:val="24"/>
        </w:rPr>
        <w:t xml:space="preserve"> sąlygų užtikrinimui po aktyvių</w:t>
      </w:r>
      <w:r w:rsidRPr="00617698">
        <w:rPr>
          <w:bCs/>
          <w:iCs/>
          <w:szCs w:val="24"/>
        </w:rPr>
        <w:t xml:space="preserve"> karo veiksmų fazės</w:t>
      </w:r>
      <w:r w:rsidRPr="005C4237">
        <w:rPr>
          <w:szCs w:val="24"/>
          <w:lang w:eastAsia="lt-LT"/>
        </w:rPr>
        <w:t xml:space="preserve"> </w:t>
      </w:r>
      <w:proofErr w:type="spellStart"/>
      <w:r>
        <w:t>Svatovo</w:t>
      </w:r>
      <w:proofErr w:type="spellEnd"/>
      <w:r>
        <w:t xml:space="preserve"> miesto karinei administracijai.</w:t>
      </w:r>
      <w:r w:rsidRPr="005C4237">
        <w:rPr>
          <w:bCs/>
          <w:iCs/>
          <w:szCs w:val="24"/>
        </w:rPr>
        <w:t xml:space="preserve"> </w:t>
      </w:r>
    </w:p>
    <w:p w14:paraId="5CC4FEA4" w14:textId="427FA6C4" w:rsidR="001B6CFC" w:rsidRDefault="001B6CFC" w:rsidP="002F22C2">
      <w:pPr>
        <w:pStyle w:val="Sraopastraipa"/>
        <w:numPr>
          <w:ilvl w:val="0"/>
          <w:numId w:val="1"/>
        </w:numPr>
        <w:tabs>
          <w:tab w:val="left" w:pos="993"/>
        </w:tabs>
        <w:ind w:left="0" w:firstLine="720"/>
      </w:pPr>
      <w:r w:rsidRPr="00F51BA7">
        <w:rPr>
          <w:b/>
          <w:szCs w:val="24"/>
          <w:lang w:eastAsia="lt-LT"/>
        </w:rPr>
        <w:t>Kaip šiuo metu yra sprendžiami projekte aptarti klausimai.</w:t>
      </w:r>
      <w:r w:rsidR="005965AC">
        <w:t xml:space="preserve"> </w:t>
      </w:r>
    </w:p>
    <w:p w14:paraId="5BBB7B8D" w14:textId="78BBA5CC" w:rsidR="00F51BA7" w:rsidRPr="005965AC" w:rsidRDefault="00F51BA7" w:rsidP="002F22C2">
      <w:pPr>
        <w:pStyle w:val="Sraopastraipa"/>
        <w:tabs>
          <w:tab w:val="left" w:pos="993"/>
        </w:tabs>
        <w:ind w:left="0"/>
      </w:pPr>
      <w:r>
        <w:t xml:space="preserve">Vykdoma 2018 m. birželio 18 d. bendradarbiavimo sutartis </w:t>
      </w:r>
      <w:r w:rsidR="00603A1E">
        <w:t xml:space="preserve">„Dėl partnerystės ir bendradarbiavimo tarp </w:t>
      </w:r>
      <w:proofErr w:type="spellStart"/>
      <w:r w:rsidR="00603A1E">
        <w:t>Luhansko</w:t>
      </w:r>
      <w:proofErr w:type="spellEnd"/>
      <w:r w:rsidR="00603A1E">
        <w:t xml:space="preserve"> srities </w:t>
      </w:r>
      <w:proofErr w:type="spellStart"/>
      <w:r w:rsidR="00603A1E">
        <w:t>Svatovo</w:t>
      </w:r>
      <w:proofErr w:type="spellEnd"/>
      <w:r w:rsidR="00603A1E">
        <w:t xml:space="preserve"> miesto ir Telšių apskrities Plungės miesto“.</w:t>
      </w:r>
    </w:p>
    <w:p w14:paraId="730B5B41" w14:textId="77777777" w:rsidR="00954E7C" w:rsidRDefault="001B6CFC" w:rsidP="00603A1E">
      <w:pPr>
        <w:rPr>
          <w:b/>
          <w:szCs w:val="24"/>
          <w:lang w:eastAsia="lt-LT"/>
        </w:rPr>
      </w:pPr>
      <w:r>
        <w:rPr>
          <w:b/>
          <w:szCs w:val="24"/>
          <w:lang w:eastAsia="lt-LT"/>
        </w:rPr>
        <w:t>3. Kodėl būtina priimti sprendimą, kokių pozityvių rezultatų laukiama.</w:t>
      </w:r>
    </w:p>
    <w:p w14:paraId="0C69BE23" w14:textId="5F377765" w:rsidR="005965AC" w:rsidRDefault="005378B0" w:rsidP="00603A1E">
      <w:pPr>
        <w:rPr>
          <w:szCs w:val="24"/>
          <w:lang w:eastAsia="lt-LT"/>
        </w:rPr>
      </w:pPr>
      <w:r>
        <w:rPr>
          <w:szCs w:val="24"/>
          <w:lang w:eastAsia="lt-LT"/>
        </w:rPr>
        <w:t>Dėl Rusijos Federacijos vykdomų karinių veiksmų Ukra</w:t>
      </w:r>
      <w:r w:rsidR="00F51BA7">
        <w:rPr>
          <w:szCs w:val="24"/>
          <w:lang w:eastAsia="lt-LT"/>
        </w:rPr>
        <w:t>inoje, bus suteikta humanitarinė pagalb</w:t>
      </w:r>
      <w:r w:rsidR="00603A1E">
        <w:rPr>
          <w:szCs w:val="24"/>
          <w:lang w:eastAsia="lt-LT"/>
        </w:rPr>
        <w:t>a</w:t>
      </w:r>
      <w:r w:rsidR="00603A1E" w:rsidRPr="00603A1E">
        <w:t xml:space="preserve"> </w:t>
      </w:r>
      <w:r w:rsidR="00603A1E">
        <w:t xml:space="preserve">Ukrainos </w:t>
      </w:r>
      <w:proofErr w:type="spellStart"/>
      <w:r w:rsidR="00603A1E">
        <w:t>Luhansko</w:t>
      </w:r>
      <w:proofErr w:type="spellEnd"/>
      <w:r w:rsidR="00603A1E">
        <w:t xml:space="preserve"> srities </w:t>
      </w:r>
      <w:proofErr w:type="spellStart"/>
      <w:r w:rsidR="00603A1E">
        <w:t>Svatovo</w:t>
      </w:r>
      <w:proofErr w:type="spellEnd"/>
      <w:r w:rsidR="00603A1E">
        <w:t xml:space="preserve"> miesto karinei administracijai</w:t>
      </w:r>
      <w:r w:rsidR="00F51BA7">
        <w:rPr>
          <w:szCs w:val="24"/>
          <w:lang w:eastAsia="lt-LT"/>
        </w:rPr>
        <w:t>.</w:t>
      </w:r>
    </w:p>
    <w:p w14:paraId="4FAFEF0C" w14:textId="410EEDCF" w:rsidR="001B6CFC" w:rsidRDefault="001B6CFC">
      <w:pPr>
        <w:rPr>
          <w:szCs w:val="24"/>
          <w:lang w:eastAsia="lt-LT"/>
        </w:rPr>
      </w:pPr>
      <w:r>
        <w:rPr>
          <w:b/>
          <w:szCs w:val="24"/>
          <w:lang w:eastAsia="lt-LT"/>
        </w:rPr>
        <w:t>4. Siūlomos teisinio reguliavimo nuostatos</w:t>
      </w:r>
      <w:r w:rsidR="005965AC">
        <w:rPr>
          <w:szCs w:val="24"/>
          <w:lang w:eastAsia="lt-LT"/>
        </w:rPr>
        <w:t xml:space="preserve">. </w:t>
      </w:r>
      <w:r w:rsidR="005C4237">
        <w:rPr>
          <w:szCs w:val="24"/>
          <w:lang w:eastAsia="lt-LT"/>
        </w:rPr>
        <w:t>Nėra</w:t>
      </w:r>
      <w:r w:rsidR="00603A1E">
        <w:rPr>
          <w:szCs w:val="24"/>
          <w:lang w:eastAsia="lt-LT"/>
        </w:rPr>
        <w:t>.</w:t>
      </w:r>
    </w:p>
    <w:p w14:paraId="2B729141" w14:textId="64802744" w:rsidR="001B6CFC" w:rsidRDefault="001B6CFC">
      <w:pPr>
        <w:rPr>
          <w:b/>
          <w:szCs w:val="24"/>
          <w:lang w:eastAsia="lt-LT"/>
        </w:rPr>
      </w:pPr>
      <w:r>
        <w:rPr>
          <w:b/>
          <w:szCs w:val="24"/>
          <w:lang w:eastAsia="lt-LT"/>
        </w:rPr>
        <w:t>5. Pateikti skaičiavimus, išlaidų sąmatas, nurodyti finansavimo šaltinius.</w:t>
      </w:r>
    </w:p>
    <w:p w14:paraId="18A41C06" w14:textId="6DEC556D" w:rsidR="005C4237" w:rsidRDefault="00954E7C">
      <w:pPr>
        <w:rPr>
          <w:b/>
          <w:szCs w:val="24"/>
          <w:lang w:eastAsia="lt-LT"/>
        </w:rPr>
      </w:pPr>
      <w:r>
        <w:rPr>
          <w:szCs w:val="24"/>
          <w:lang w:eastAsia="lt-LT"/>
        </w:rPr>
        <w:t>15 000,00 eurų bus skiriama</w:t>
      </w:r>
      <w:r w:rsidR="005C4237" w:rsidRPr="00954E7C">
        <w:rPr>
          <w:szCs w:val="24"/>
          <w:lang w:eastAsia="lt-LT"/>
        </w:rPr>
        <w:t xml:space="preserve"> iš</w:t>
      </w:r>
      <w:r w:rsidR="005C4237">
        <w:rPr>
          <w:b/>
          <w:szCs w:val="24"/>
          <w:lang w:eastAsia="lt-LT"/>
        </w:rPr>
        <w:t xml:space="preserve"> </w:t>
      </w:r>
      <w:r>
        <w:t>07 „Savivaldybės veiklos valdymo programos“ priemonės „Savivaldybės administracijos veikla“.</w:t>
      </w:r>
    </w:p>
    <w:p w14:paraId="653B21AF" w14:textId="5F559F8A" w:rsidR="001B6CFC" w:rsidRDefault="001B6CFC">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w:t>
      </w:r>
      <w:r w:rsidR="007F3959">
        <w:rPr>
          <w:szCs w:val="24"/>
          <w:lang w:eastAsia="lt-LT"/>
        </w:rPr>
        <w:t>Nėra.</w:t>
      </w:r>
    </w:p>
    <w:p w14:paraId="288823D2" w14:textId="77777777" w:rsidR="001B6CFC" w:rsidRDefault="001B6CFC">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w:t>
      </w:r>
      <w:r w:rsidR="005965AC">
        <w:rPr>
          <w:szCs w:val="24"/>
          <w:lang w:eastAsia="lt-LT"/>
        </w:rPr>
        <w:t>Korupcijos pasireiškimo galimybių nėra. Vertinimas neatliekamas.</w:t>
      </w:r>
    </w:p>
    <w:p w14:paraId="6C4E7324" w14:textId="50387208" w:rsidR="005C4237" w:rsidRDefault="001B6CFC">
      <w:pPr>
        <w:rPr>
          <w:szCs w:val="24"/>
          <w:lang w:eastAsia="lt-LT"/>
        </w:rPr>
      </w:pPr>
      <w:r>
        <w:rPr>
          <w:b/>
          <w:szCs w:val="24"/>
          <w:lang w:eastAsia="lt-LT"/>
        </w:rPr>
        <w:t>8. Nurodyti, kieno iniciatyva sprendimo projektas yra parengtas.</w:t>
      </w:r>
      <w:r>
        <w:rPr>
          <w:szCs w:val="24"/>
          <w:lang w:eastAsia="lt-LT"/>
        </w:rPr>
        <w:t xml:space="preserve"> </w:t>
      </w:r>
      <w:r w:rsidR="005C4237">
        <w:rPr>
          <w:szCs w:val="24"/>
          <w:lang w:eastAsia="lt-LT"/>
        </w:rPr>
        <w:t>Sprendimo projektas parengtas</w:t>
      </w:r>
      <w:r w:rsidR="00954E7C">
        <w:rPr>
          <w:szCs w:val="24"/>
          <w:lang w:eastAsia="lt-LT"/>
        </w:rPr>
        <w:t xml:space="preserve"> atsižvelgiant į </w:t>
      </w:r>
      <w:proofErr w:type="spellStart"/>
      <w:r w:rsidR="00954E7C">
        <w:rPr>
          <w:szCs w:val="24"/>
          <w:lang w:eastAsia="lt-LT"/>
        </w:rPr>
        <w:t>Svatovo</w:t>
      </w:r>
      <w:proofErr w:type="spellEnd"/>
      <w:r w:rsidR="00954E7C">
        <w:rPr>
          <w:szCs w:val="24"/>
          <w:lang w:eastAsia="lt-LT"/>
        </w:rPr>
        <w:t xml:space="preserve"> miesto karinės administracijos 2022 m. spalio 28 d. raštą ir Savivaldybės administracijos iniciatyva.</w:t>
      </w:r>
    </w:p>
    <w:p w14:paraId="7F1AD3C7" w14:textId="16FC68D5" w:rsidR="001B6CFC" w:rsidRDefault="001B6CFC">
      <w:pPr>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14:paraId="433B8230" w14:textId="226E7F7A" w:rsidR="001B6CFC" w:rsidRDefault="001B6CFC">
      <w:pPr>
        <w:tabs>
          <w:tab w:val="left" w:pos="720"/>
        </w:tabs>
        <w:rPr>
          <w:szCs w:val="24"/>
          <w:lang w:eastAsia="lt-LT"/>
        </w:rPr>
      </w:pPr>
      <w:r>
        <w:rPr>
          <w:b/>
          <w:szCs w:val="24"/>
          <w:lang w:eastAsia="lt-LT"/>
        </w:rPr>
        <w:t xml:space="preserve">10. Kam (institucijoms, skyriams, organizacijoms ir t. t.) patvirtintas sprendimas turi būti išsiųstas. </w:t>
      </w:r>
    </w:p>
    <w:p w14:paraId="5CFE3FE1" w14:textId="77777777" w:rsidR="001B6CFC" w:rsidRDefault="001B6CFC">
      <w:pPr>
        <w:rPr>
          <w:szCs w:val="24"/>
          <w:lang w:eastAsia="lt-LT"/>
        </w:rPr>
      </w:pPr>
      <w:r>
        <w:rPr>
          <w:b/>
          <w:szCs w:val="24"/>
          <w:lang w:eastAsia="lt-LT"/>
        </w:rPr>
        <w:t>11. Kita svarbi informacija</w:t>
      </w:r>
      <w:r>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7ADEAD0" w14:textId="472F4031" w:rsidR="00F51BA7" w:rsidRDefault="00F51BA7">
      <w:pPr>
        <w:rPr>
          <w:szCs w:val="24"/>
          <w:lang w:eastAsia="lt-LT"/>
        </w:rPr>
      </w:pPr>
      <w:r>
        <w:rPr>
          <w:szCs w:val="24"/>
          <w:lang w:eastAsia="lt-LT"/>
        </w:rPr>
        <w:t>Pridedama:</w:t>
      </w:r>
    </w:p>
    <w:p w14:paraId="76160E4B" w14:textId="3AF1D5C9" w:rsidR="00F51BA7" w:rsidRDefault="00F51BA7">
      <w:pPr>
        <w:rPr>
          <w:szCs w:val="24"/>
          <w:lang w:eastAsia="lt-LT"/>
        </w:rPr>
      </w:pPr>
      <w:r>
        <w:rPr>
          <w:szCs w:val="24"/>
          <w:lang w:eastAsia="lt-LT"/>
        </w:rPr>
        <w:t>Vidaus reikalų ministerijos išvada</w:t>
      </w:r>
      <w:r w:rsidR="001C621A">
        <w:rPr>
          <w:szCs w:val="24"/>
          <w:lang w:eastAsia="lt-LT"/>
        </w:rPr>
        <w:t xml:space="preserve"> </w:t>
      </w:r>
      <w:r w:rsidR="00603A1E">
        <w:rPr>
          <w:szCs w:val="24"/>
          <w:lang w:eastAsia="lt-LT"/>
        </w:rPr>
        <w:t>–</w:t>
      </w:r>
      <w:r w:rsidR="001C621A">
        <w:rPr>
          <w:szCs w:val="24"/>
          <w:lang w:eastAsia="lt-LT"/>
        </w:rPr>
        <w:t xml:space="preserve"> 2 lapai.</w:t>
      </w:r>
    </w:p>
    <w:p w14:paraId="07D826C4" w14:textId="0000E9BA" w:rsidR="00F51BA7" w:rsidRDefault="00F51BA7">
      <w:pPr>
        <w:rPr>
          <w:szCs w:val="24"/>
          <w:lang w:eastAsia="lt-LT"/>
        </w:rPr>
      </w:pPr>
      <w:r>
        <w:rPr>
          <w:szCs w:val="24"/>
          <w:lang w:eastAsia="lt-LT"/>
        </w:rPr>
        <w:t xml:space="preserve">Sutartis dėl partnerystės ir bendradarbiavimo tarp </w:t>
      </w:r>
      <w:proofErr w:type="spellStart"/>
      <w:r>
        <w:rPr>
          <w:szCs w:val="24"/>
          <w:lang w:eastAsia="lt-LT"/>
        </w:rPr>
        <w:t>Luhansko</w:t>
      </w:r>
      <w:proofErr w:type="spellEnd"/>
      <w:r>
        <w:rPr>
          <w:szCs w:val="24"/>
          <w:lang w:eastAsia="lt-LT"/>
        </w:rPr>
        <w:t xml:space="preserve"> srities ir Telšių apskrities Plungės miesto ir jos vertimas – 2 </w:t>
      </w:r>
      <w:r w:rsidR="001C621A">
        <w:rPr>
          <w:szCs w:val="24"/>
          <w:lang w:eastAsia="lt-LT"/>
        </w:rPr>
        <w:t>lapai.</w:t>
      </w:r>
    </w:p>
    <w:p w14:paraId="77BB6B01" w14:textId="189B5A72" w:rsidR="00F51BA7" w:rsidRDefault="001C621A">
      <w:pPr>
        <w:rPr>
          <w:szCs w:val="24"/>
          <w:lang w:eastAsia="lt-LT"/>
        </w:rPr>
      </w:pPr>
      <w:proofErr w:type="spellStart"/>
      <w:r>
        <w:rPr>
          <w:szCs w:val="24"/>
          <w:lang w:eastAsia="lt-LT"/>
        </w:rPr>
        <w:t>Svatovo</w:t>
      </w:r>
      <w:proofErr w:type="spellEnd"/>
      <w:r>
        <w:rPr>
          <w:szCs w:val="24"/>
          <w:lang w:eastAsia="lt-LT"/>
        </w:rPr>
        <w:t xml:space="preserve"> miesto karinės administracijos 2022 m. spalio 28 d. rašt</w:t>
      </w:r>
      <w:r w:rsidR="00603A1E">
        <w:rPr>
          <w:szCs w:val="24"/>
          <w:lang w:eastAsia="lt-LT"/>
        </w:rPr>
        <w:t>as</w:t>
      </w:r>
      <w:r>
        <w:rPr>
          <w:szCs w:val="24"/>
          <w:lang w:eastAsia="lt-LT"/>
        </w:rPr>
        <w:t xml:space="preserve"> su vertimu </w:t>
      </w:r>
      <w:r w:rsidR="00603A1E">
        <w:rPr>
          <w:szCs w:val="24"/>
          <w:lang w:eastAsia="lt-LT"/>
        </w:rPr>
        <w:t>–</w:t>
      </w:r>
      <w:r>
        <w:rPr>
          <w:szCs w:val="24"/>
          <w:lang w:eastAsia="lt-LT"/>
        </w:rPr>
        <w:t xml:space="preserve"> 2 lapai.</w:t>
      </w:r>
    </w:p>
    <w:p w14:paraId="20E58FC7" w14:textId="77777777" w:rsidR="005965AC" w:rsidRDefault="001B6CFC">
      <w:pPr>
        <w:rPr>
          <w:b/>
          <w:szCs w:val="24"/>
          <w:lang w:eastAsia="lt-LT"/>
        </w:rPr>
      </w:pPr>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p w14:paraId="21C9947F" w14:textId="77777777" w:rsidR="00FA0396" w:rsidRDefault="00FA0396" w:rsidP="004556F4">
      <w:pPr>
        <w:ind w:firstLine="0"/>
        <w:jc w:val="left"/>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CFC" w14:paraId="70216A78" w14:textId="77777777" w:rsidTr="001B6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4D527F63" w14:textId="77777777"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70EDDC18" w14:textId="77777777" w:rsidR="001B6CFC" w:rsidRDefault="001B6CFC">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1B6CFC" w14:paraId="2CC2D869" w14:textId="77777777" w:rsidTr="001B6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FE7135" w14:textId="77777777" w:rsidR="001B6CFC" w:rsidRDefault="001B6CFC">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5849E295" w14:textId="77777777" w:rsidR="001B6CFC" w:rsidRDefault="001B6CFC">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25865049" w14:textId="77777777"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1B6CFC" w14:paraId="7E6DB836"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9F51075"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598529F3"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4A73A20"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1160618B"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5240E09C"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1DF5973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1B6EAF3"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C23D872"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98ACF50"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1D400449"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3BF11E4A"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390E6438"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763365E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2CD93C9D"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4F729E1"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B6A8C20"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78279D1F"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22C393DE"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40C6AD0"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58BC4B09"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18E63F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3E9CF6DB"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6B71563"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8F46177"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A976A7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DDC3B09"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4D1A00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5CECE806"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24BEC1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75AC4035"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C283101"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CF14088"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078E2758"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7388036D"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3F87019"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32C9920B"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E4565E4"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762B66C"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0FCF17F"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14:paraId="79F4820A" w14:textId="77777777" w:rsidR="001B6CFC" w:rsidRDefault="001B6CFC" w:rsidP="004556F4">
      <w:pPr>
        <w:ind w:firstLine="0"/>
        <w:jc w:val="left"/>
      </w:pPr>
    </w:p>
    <w:p w14:paraId="342DB5DD" w14:textId="77777777" w:rsidR="001B6CFC" w:rsidRDefault="001B6CFC" w:rsidP="001B6CFC">
      <w:pPr>
        <w:ind w:firstLine="0"/>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8A6BF6B" w14:textId="77777777" w:rsidR="001B6CFC" w:rsidRDefault="001B6CFC" w:rsidP="001B6CFC">
      <w:pPr>
        <w:widowControl w:val="0"/>
        <w:ind w:firstLine="0"/>
        <w:rPr>
          <w:rFonts w:eastAsia="Lucida Sans Unicode"/>
          <w:kern w:val="2"/>
          <w:szCs w:val="24"/>
          <w:lang w:eastAsia="lt-LT"/>
        </w:rPr>
      </w:pPr>
    </w:p>
    <w:p w14:paraId="100A4770" w14:textId="77777777" w:rsidR="0015783D" w:rsidRDefault="0015783D" w:rsidP="001B6CFC">
      <w:pPr>
        <w:widowControl w:val="0"/>
        <w:ind w:firstLine="0"/>
        <w:rPr>
          <w:rFonts w:eastAsia="Lucida Sans Unicode"/>
          <w:kern w:val="2"/>
          <w:szCs w:val="24"/>
          <w:lang w:eastAsia="lt-LT"/>
        </w:rPr>
      </w:pPr>
    </w:p>
    <w:p w14:paraId="756345D0" w14:textId="77777777"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7C7A2A41" w14:textId="00E3BC02"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r w:rsidR="007E03CB">
        <w:rPr>
          <w:rFonts w:eastAsia="Lucida Sans Unicode"/>
          <w:kern w:val="2"/>
          <w:szCs w:val="24"/>
          <w:lang w:eastAsia="lt-LT"/>
        </w:rPr>
        <w:t xml:space="preserve"> vedėja </w:t>
      </w:r>
      <w:r w:rsidR="00603A1E">
        <w:rPr>
          <w:rFonts w:eastAsia="Lucida Sans Unicode"/>
          <w:kern w:val="2"/>
          <w:szCs w:val="24"/>
          <w:lang w:eastAsia="lt-LT"/>
        </w:rPr>
        <w:tab/>
      </w:r>
      <w:r w:rsidR="00603A1E">
        <w:rPr>
          <w:rFonts w:eastAsia="Lucida Sans Unicode"/>
          <w:kern w:val="2"/>
          <w:szCs w:val="24"/>
          <w:lang w:eastAsia="lt-LT"/>
        </w:rPr>
        <w:tab/>
      </w:r>
      <w:r w:rsidR="00603A1E">
        <w:rPr>
          <w:rFonts w:eastAsia="Lucida Sans Unicode"/>
          <w:kern w:val="2"/>
          <w:szCs w:val="24"/>
          <w:lang w:eastAsia="lt-LT"/>
        </w:rPr>
        <w:tab/>
      </w:r>
      <w:r w:rsidR="007E03CB">
        <w:rPr>
          <w:rFonts w:eastAsia="Lucida Sans Unicode"/>
          <w:kern w:val="2"/>
          <w:szCs w:val="24"/>
          <w:lang w:eastAsia="lt-LT"/>
        </w:rPr>
        <w:t>Žaneta Vaitkuvienė</w:t>
      </w:r>
    </w:p>
    <w:p w14:paraId="5AF7094A" w14:textId="77777777" w:rsidR="001B6CFC" w:rsidRDefault="001B6CFC" w:rsidP="001B6CFC">
      <w:pPr>
        <w:ind w:firstLine="0"/>
        <w:rPr>
          <w:szCs w:val="24"/>
          <w:lang w:eastAsia="lt-LT"/>
        </w:rPr>
      </w:pPr>
    </w:p>
    <w:p w14:paraId="522C4455" w14:textId="77777777" w:rsidR="001B6CFC" w:rsidRDefault="001B6CFC" w:rsidP="004556F4">
      <w:pPr>
        <w:ind w:firstLine="0"/>
        <w:jc w:val="left"/>
      </w:pPr>
    </w:p>
    <w:sectPr w:rsidR="001B6CF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4C45A" w14:textId="77777777" w:rsidR="00420035" w:rsidRDefault="00420035">
      <w:r>
        <w:separator/>
      </w:r>
    </w:p>
  </w:endnote>
  <w:endnote w:type="continuationSeparator" w:id="0">
    <w:p w14:paraId="45698AE7" w14:textId="77777777" w:rsidR="00420035" w:rsidRDefault="0042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47ADF" w14:textId="77777777" w:rsidR="00420035" w:rsidRDefault="00420035">
      <w:r>
        <w:separator/>
      </w:r>
    </w:p>
  </w:footnote>
  <w:footnote w:type="continuationSeparator" w:id="0">
    <w:p w14:paraId="10818AC1" w14:textId="77777777" w:rsidR="00420035" w:rsidRDefault="004200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081F"/>
    <w:multiLevelType w:val="hybridMultilevel"/>
    <w:tmpl w:val="66DA4434"/>
    <w:lvl w:ilvl="0" w:tplc="C27A7B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54112"/>
    <w:rsid w:val="00094F39"/>
    <w:rsid w:val="000A3A79"/>
    <w:rsid w:val="0015783D"/>
    <w:rsid w:val="001758C1"/>
    <w:rsid w:val="001B6CFC"/>
    <w:rsid w:val="001C621A"/>
    <w:rsid w:val="001E4CC2"/>
    <w:rsid w:val="001E67FA"/>
    <w:rsid w:val="002F22C2"/>
    <w:rsid w:val="0033360F"/>
    <w:rsid w:val="003613FC"/>
    <w:rsid w:val="003B06B2"/>
    <w:rsid w:val="003B30DA"/>
    <w:rsid w:val="00420035"/>
    <w:rsid w:val="004556F4"/>
    <w:rsid w:val="004C2A23"/>
    <w:rsid w:val="005112F1"/>
    <w:rsid w:val="005378B0"/>
    <w:rsid w:val="00571AD4"/>
    <w:rsid w:val="005965AC"/>
    <w:rsid w:val="005C4237"/>
    <w:rsid w:val="00603A1E"/>
    <w:rsid w:val="006B28F1"/>
    <w:rsid w:val="007E03CB"/>
    <w:rsid w:val="007F3959"/>
    <w:rsid w:val="008D1F14"/>
    <w:rsid w:val="009115C0"/>
    <w:rsid w:val="009210C8"/>
    <w:rsid w:val="00954E7C"/>
    <w:rsid w:val="0096535F"/>
    <w:rsid w:val="00A04902"/>
    <w:rsid w:val="00A41765"/>
    <w:rsid w:val="00A75860"/>
    <w:rsid w:val="00AC5AF9"/>
    <w:rsid w:val="00B103F6"/>
    <w:rsid w:val="00B46FEB"/>
    <w:rsid w:val="00B50438"/>
    <w:rsid w:val="00B67E80"/>
    <w:rsid w:val="00B774F7"/>
    <w:rsid w:val="00BA687E"/>
    <w:rsid w:val="00BF44FB"/>
    <w:rsid w:val="00C12203"/>
    <w:rsid w:val="00C510EA"/>
    <w:rsid w:val="00C65B4A"/>
    <w:rsid w:val="00C90486"/>
    <w:rsid w:val="00D647F8"/>
    <w:rsid w:val="00DE169B"/>
    <w:rsid w:val="00DE22CC"/>
    <w:rsid w:val="00E2528A"/>
    <w:rsid w:val="00EC086C"/>
    <w:rsid w:val="00F51BA7"/>
    <w:rsid w:val="00F766C5"/>
    <w:rsid w:val="00FA0396"/>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8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39953200">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577790866">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6E150214</Template>
  <TotalTime>1</TotalTime>
  <Pages>3</Pages>
  <Words>3805</Words>
  <Characters>2170</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Jovita Šumskienė</cp:lastModifiedBy>
  <cp:revision>3</cp:revision>
  <cp:lastPrinted>2001-05-28T11:53:00Z</cp:lastPrinted>
  <dcterms:created xsi:type="dcterms:W3CDTF">2022-12-21T09:38:00Z</dcterms:created>
  <dcterms:modified xsi:type="dcterms:W3CDTF">2022-12-21T12:04:00Z</dcterms:modified>
</cp:coreProperties>
</file>