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DC8" w:rsidRDefault="008A1DC8" w:rsidP="00084F7E">
      <w:pPr>
        <w:jc w:val="right"/>
        <w:rPr>
          <w:b/>
          <w:sz w:val="28"/>
        </w:rPr>
      </w:pPr>
      <w:r w:rsidRPr="00084F7E">
        <w:rPr>
          <w:b/>
        </w:rPr>
        <w:t xml:space="preserve">Projektas </w:t>
      </w:r>
    </w:p>
    <w:p w:rsidR="00441E0A" w:rsidRPr="00CC703E" w:rsidRDefault="00441E0A" w:rsidP="006D5EF4">
      <w:pPr>
        <w:jc w:val="center"/>
        <w:rPr>
          <w:b/>
          <w:sz w:val="28"/>
        </w:rPr>
      </w:pPr>
      <w:r w:rsidRPr="00CC703E">
        <w:rPr>
          <w:b/>
          <w:sz w:val="28"/>
        </w:rPr>
        <w:t xml:space="preserve">PLUNGĖS RAJONO SAVIVALDYBĖS </w:t>
      </w:r>
    </w:p>
    <w:p w:rsidR="00374763" w:rsidRPr="00CC703E" w:rsidRDefault="00374763" w:rsidP="006D5EF4">
      <w:pPr>
        <w:jc w:val="center"/>
        <w:rPr>
          <w:b/>
          <w:sz w:val="28"/>
        </w:rPr>
      </w:pPr>
      <w:r w:rsidRPr="00CC703E">
        <w:rPr>
          <w:b/>
          <w:sz w:val="28"/>
        </w:rPr>
        <w:t>TARYBA</w:t>
      </w:r>
    </w:p>
    <w:p w:rsidR="00456030" w:rsidRPr="00CC703E" w:rsidRDefault="00456030" w:rsidP="006D5EF4">
      <w:pPr>
        <w:jc w:val="center"/>
        <w:rPr>
          <w:b/>
        </w:rPr>
      </w:pPr>
    </w:p>
    <w:p w:rsidR="00374763" w:rsidRPr="00CC703E" w:rsidRDefault="00374763" w:rsidP="006D5EF4">
      <w:pPr>
        <w:jc w:val="center"/>
      </w:pPr>
      <w:r w:rsidRPr="00CC703E">
        <w:rPr>
          <w:rStyle w:val="Komentaronuoroda"/>
          <w:b/>
          <w:sz w:val="28"/>
        </w:rPr>
        <w:t>SPRENDIMAS</w:t>
      </w:r>
    </w:p>
    <w:p w:rsidR="00441E0A" w:rsidRPr="00CC703E" w:rsidRDefault="00441E0A" w:rsidP="004F2206">
      <w:pPr>
        <w:jc w:val="center"/>
        <w:rPr>
          <w:rStyle w:val="Komentaronuoroda"/>
          <w:b/>
          <w:sz w:val="28"/>
          <w:szCs w:val="28"/>
        </w:rPr>
      </w:pPr>
      <w:r w:rsidRPr="00CC703E">
        <w:rPr>
          <w:b/>
          <w:sz w:val="28"/>
          <w:szCs w:val="28"/>
        </w:rPr>
        <w:t xml:space="preserve">DĖL </w:t>
      </w:r>
      <w:r w:rsidR="008A1DC8">
        <w:rPr>
          <w:b/>
          <w:sz w:val="28"/>
          <w:szCs w:val="28"/>
        </w:rPr>
        <w:t xml:space="preserve">PLUNGĖS RAJONO SAVIVALDYBĖS TURIZMO TARYBOS </w:t>
      </w:r>
      <w:r w:rsidRPr="00CC703E">
        <w:rPr>
          <w:b/>
          <w:sz w:val="28"/>
          <w:szCs w:val="28"/>
        </w:rPr>
        <w:t>SUDARYMO</w:t>
      </w:r>
    </w:p>
    <w:p w:rsidR="00374763" w:rsidRPr="00CC703E" w:rsidRDefault="00374763" w:rsidP="00084F7E">
      <w:pPr>
        <w:tabs>
          <w:tab w:val="left" w:pos="851"/>
        </w:tabs>
        <w:jc w:val="center"/>
        <w:rPr>
          <w:b/>
        </w:rPr>
      </w:pPr>
    </w:p>
    <w:p w:rsidR="00374763" w:rsidRPr="00CC703E" w:rsidRDefault="00374763" w:rsidP="006D5EF4">
      <w:pPr>
        <w:jc w:val="center"/>
      </w:pPr>
      <w:r w:rsidRPr="00CC703E">
        <w:t>202</w:t>
      </w:r>
      <w:r w:rsidR="008A1DC8">
        <w:t>2</w:t>
      </w:r>
      <w:r w:rsidRPr="00CC703E">
        <w:t xml:space="preserve"> m</w:t>
      </w:r>
      <w:r w:rsidR="009C5FB8" w:rsidRPr="00CC703E">
        <w:t xml:space="preserve">. </w:t>
      </w:r>
      <w:r w:rsidR="004320DC">
        <w:t xml:space="preserve">gruodžio 22 </w:t>
      </w:r>
      <w:r w:rsidRPr="00CC703E">
        <w:t>d. Nr. T</w:t>
      </w:r>
      <w:r w:rsidR="00456030" w:rsidRPr="00CC703E">
        <w:t>1</w:t>
      </w:r>
      <w:r w:rsidRPr="00CC703E">
        <w:t>-</w:t>
      </w:r>
    </w:p>
    <w:p w:rsidR="00374763" w:rsidRPr="00CC703E" w:rsidRDefault="00374763" w:rsidP="006D5EF4">
      <w:pPr>
        <w:jc w:val="center"/>
      </w:pPr>
      <w:r w:rsidRPr="00CC703E">
        <w:t>Plungė</w:t>
      </w:r>
    </w:p>
    <w:p w:rsidR="00374763" w:rsidRPr="0053105E" w:rsidRDefault="00374763" w:rsidP="0043742F">
      <w:pPr>
        <w:ind w:firstLine="567"/>
        <w:jc w:val="both"/>
      </w:pPr>
    </w:p>
    <w:p w:rsidR="00A20E81" w:rsidRPr="00E438D9" w:rsidRDefault="00F66431" w:rsidP="00E97B79">
      <w:pPr>
        <w:ind w:firstLine="720"/>
        <w:jc w:val="both"/>
      </w:pPr>
      <w:r w:rsidRPr="0053105E">
        <w:t>V</w:t>
      </w:r>
      <w:r w:rsidR="007C2819" w:rsidRPr="0053105E">
        <w:t xml:space="preserve">adovaudamasi Lietuvos Respublikos vietos savivaldos įstatymo </w:t>
      </w:r>
      <w:r w:rsidR="00190460" w:rsidRPr="0053105E">
        <w:t xml:space="preserve">16 straipsnio 2 dalies 6 </w:t>
      </w:r>
      <w:r w:rsidR="00190460" w:rsidRPr="00E438D9">
        <w:t xml:space="preserve">punktu </w:t>
      </w:r>
      <w:r w:rsidR="007C2819" w:rsidRPr="00E438D9">
        <w:t xml:space="preserve">ir </w:t>
      </w:r>
      <w:r w:rsidR="008A1DC8">
        <w:t>Plungės rajono savivaldybės turizmo tarybos</w:t>
      </w:r>
      <w:r w:rsidR="00132B44" w:rsidRPr="00E438D9">
        <w:t xml:space="preserve"> </w:t>
      </w:r>
      <w:r w:rsidR="008A1DC8">
        <w:t>nuostatų,</w:t>
      </w:r>
      <w:r w:rsidR="00132B44">
        <w:t xml:space="preserve"> patvirtint</w:t>
      </w:r>
      <w:r w:rsidR="008A1DC8">
        <w:t>ų</w:t>
      </w:r>
      <w:r w:rsidR="00132B44" w:rsidRPr="00E438D9">
        <w:t xml:space="preserve"> </w:t>
      </w:r>
      <w:r w:rsidR="007C2819" w:rsidRPr="00E438D9">
        <w:t>Plungės rajono savivaldybės tarybos 202</w:t>
      </w:r>
      <w:r w:rsidR="008A1DC8">
        <w:t>2</w:t>
      </w:r>
      <w:r w:rsidR="007C2819" w:rsidRPr="00E438D9">
        <w:t xml:space="preserve"> m. </w:t>
      </w:r>
      <w:r w:rsidR="008A1DC8">
        <w:t>spalio 27</w:t>
      </w:r>
      <w:r w:rsidR="006D5EF4">
        <w:t xml:space="preserve"> d. sprendimu</w:t>
      </w:r>
      <w:r w:rsidR="008A1DC8">
        <w:t xml:space="preserve"> Nr. T1-211</w:t>
      </w:r>
      <w:r w:rsidR="00132B44">
        <w:t xml:space="preserve"> </w:t>
      </w:r>
      <w:r w:rsidR="008A1DC8">
        <w:t>9</w:t>
      </w:r>
      <w:r w:rsidR="00E438D9">
        <w:t xml:space="preserve"> punktu</w:t>
      </w:r>
      <w:r w:rsidR="00717746">
        <w:t xml:space="preserve">, </w:t>
      </w:r>
      <w:r w:rsidRPr="00E438D9">
        <w:t>Plu</w:t>
      </w:r>
      <w:r w:rsidR="008A1DC8">
        <w:t>ngės rajono savivaldybės taryba</w:t>
      </w:r>
      <w:r w:rsidR="00661F91">
        <w:t xml:space="preserve"> </w:t>
      </w:r>
      <w:r w:rsidR="00BE7595">
        <w:t>n u s p r e n d ž i a:</w:t>
      </w:r>
    </w:p>
    <w:p w:rsidR="006B785D" w:rsidRPr="00E438D9" w:rsidRDefault="005300CB" w:rsidP="00E97B79">
      <w:pPr>
        <w:ind w:firstLine="720"/>
        <w:jc w:val="both"/>
      </w:pPr>
      <w:r w:rsidRPr="00E438D9">
        <w:t>Sudaryti</w:t>
      </w:r>
      <w:r w:rsidR="008313A2" w:rsidRPr="00E438D9">
        <w:t xml:space="preserve"> </w:t>
      </w:r>
      <w:r w:rsidR="008A1DC8">
        <w:t>Plungės rajono savivaldybės turizmo tarybą</w:t>
      </w:r>
      <w:r w:rsidR="00CC703E" w:rsidRPr="00E438D9">
        <w:t>:</w:t>
      </w:r>
    </w:p>
    <w:p w:rsidR="006B785D" w:rsidRDefault="005B08A7" w:rsidP="00E97B79">
      <w:pPr>
        <w:ind w:firstLine="720"/>
        <w:jc w:val="both"/>
      </w:pPr>
      <w:r w:rsidRPr="005B08A7">
        <w:rPr>
          <w:color w:val="FF0000"/>
        </w:rPr>
        <w:t>1.  Jolanta Skurdauskienė</w:t>
      </w:r>
      <w:r w:rsidR="004F2206" w:rsidRPr="005B08A7">
        <w:rPr>
          <w:color w:val="FF0000"/>
        </w:rPr>
        <w:t>,</w:t>
      </w:r>
      <w:r w:rsidR="008A1DC8" w:rsidRPr="005B08A7">
        <w:rPr>
          <w:color w:val="FF0000"/>
        </w:rPr>
        <w:t xml:space="preserve"> Plungės r</w:t>
      </w:r>
      <w:r w:rsidRPr="005B08A7">
        <w:rPr>
          <w:color w:val="FF0000"/>
        </w:rPr>
        <w:t>ajono savivaldybės tarybos narė</w:t>
      </w:r>
      <w:r w:rsidR="008313A2" w:rsidRPr="005B08A7">
        <w:rPr>
          <w:color w:val="FF0000"/>
        </w:rPr>
        <w:t>;</w:t>
      </w:r>
    </w:p>
    <w:p w:rsidR="008A1DC8" w:rsidRPr="005B08A7" w:rsidRDefault="008A1DC8" w:rsidP="00E97B79">
      <w:pPr>
        <w:ind w:firstLine="720"/>
        <w:jc w:val="both"/>
        <w:rPr>
          <w:color w:val="FF0000"/>
        </w:rPr>
      </w:pPr>
      <w:r w:rsidRPr="005B08A7">
        <w:rPr>
          <w:color w:val="FF0000"/>
        </w:rPr>
        <w:t xml:space="preserve">2.  </w:t>
      </w:r>
      <w:r w:rsidR="005B08A7" w:rsidRPr="005B08A7">
        <w:rPr>
          <w:color w:val="FF0000"/>
        </w:rPr>
        <w:t>Audrius Misiūnas,</w:t>
      </w:r>
      <w:r w:rsidRPr="005B08A7">
        <w:rPr>
          <w:color w:val="FF0000"/>
        </w:rPr>
        <w:t xml:space="preserve"> Plungės rajono savivaldybės tarybos narys;</w:t>
      </w:r>
    </w:p>
    <w:p w:rsidR="008A1DC8" w:rsidRDefault="00A94F1A" w:rsidP="00E97B79">
      <w:pPr>
        <w:ind w:firstLine="720"/>
        <w:jc w:val="both"/>
      </w:pPr>
      <w:r>
        <w:t xml:space="preserve">3. </w:t>
      </w:r>
      <w:r w:rsidR="008A1DC8">
        <w:t>Mantas Česnauskas, Plungės rajono savivaldybės administracijos direktoriaus pavaduotojas;</w:t>
      </w:r>
    </w:p>
    <w:p w:rsidR="008A1DC8" w:rsidRDefault="00A94F1A" w:rsidP="00E97B79">
      <w:pPr>
        <w:ind w:firstLine="720"/>
        <w:jc w:val="both"/>
      </w:pPr>
      <w:r>
        <w:t xml:space="preserve">4. </w:t>
      </w:r>
      <w:r w:rsidR="008A1DC8">
        <w:t>Ingrida Uznevičiūtė, Plungės rajono savivaldybės administracijos Kultūros, turizmo ir viešųjų ryšių skyriaus vyr. specialistė;</w:t>
      </w:r>
    </w:p>
    <w:p w:rsidR="008A1DC8" w:rsidRDefault="008A1DC8" w:rsidP="00E97B79">
      <w:pPr>
        <w:ind w:firstLine="720"/>
        <w:jc w:val="both"/>
      </w:pPr>
      <w:r>
        <w:t>5. Sandra Kasmauskienė, Plungės turizmo informacijos centro direktorė;</w:t>
      </w:r>
    </w:p>
    <w:p w:rsidR="008A1DC8" w:rsidRDefault="008A1DC8" w:rsidP="00E97B79">
      <w:pPr>
        <w:ind w:firstLine="720"/>
        <w:jc w:val="both"/>
      </w:pPr>
      <w:r>
        <w:t xml:space="preserve">6. </w:t>
      </w:r>
      <w:r w:rsidRPr="008A1DC8">
        <w:t>Ramūnas Lydis, Žemaitijos nacionalinio parko direktorius;</w:t>
      </w:r>
    </w:p>
    <w:p w:rsidR="008A1DC8" w:rsidRPr="005B08A7" w:rsidRDefault="008A1DC8" w:rsidP="00E97B79">
      <w:pPr>
        <w:ind w:firstLine="720"/>
        <w:jc w:val="both"/>
        <w:rPr>
          <w:color w:val="FF0000"/>
        </w:rPr>
      </w:pPr>
      <w:r w:rsidRPr="005B08A7">
        <w:rPr>
          <w:color w:val="FF0000"/>
        </w:rPr>
        <w:t xml:space="preserve">7. </w:t>
      </w:r>
      <w:r w:rsidR="005B08A7" w:rsidRPr="005B08A7">
        <w:rPr>
          <w:color w:val="FF0000"/>
        </w:rPr>
        <w:t xml:space="preserve">Alvidas Bakanauskas, </w:t>
      </w:r>
      <w:r w:rsidR="008A3FB9" w:rsidRPr="005B08A7">
        <w:rPr>
          <w:color w:val="FF0000"/>
        </w:rPr>
        <w:t>Žemaičių dailės muziejaus</w:t>
      </w:r>
      <w:r w:rsidR="005B08A7" w:rsidRPr="005B08A7">
        <w:rPr>
          <w:color w:val="FF0000"/>
        </w:rPr>
        <w:t xml:space="preserve"> direktorius</w:t>
      </w:r>
      <w:r w:rsidR="008A3FB9" w:rsidRPr="005B08A7">
        <w:rPr>
          <w:color w:val="FF0000"/>
        </w:rPr>
        <w:t>;</w:t>
      </w:r>
    </w:p>
    <w:p w:rsidR="008A3FB9" w:rsidRDefault="008A3FB9" w:rsidP="00E97B79">
      <w:pPr>
        <w:ind w:firstLine="720"/>
        <w:jc w:val="both"/>
      </w:pPr>
      <w:r>
        <w:t xml:space="preserve">8. </w:t>
      </w:r>
      <w:r w:rsidR="00A94F1A">
        <w:t xml:space="preserve">Robertas Šimkus, </w:t>
      </w:r>
      <w:r>
        <w:t>Platelių seniūnas;</w:t>
      </w:r>
    </w:p>
    <w:p w:rsidR="008A3FB9" w:rsidRDefault="00582AC7" w:rsidP="00E97B79">
      <w:pPr>
        <w:ind w:firstLine="720"/>
        <w:jc w:val="both"/>
      </w:pPr>
      <w:r>
        <w:t>9. Dovilė Brasaitė, Žemaičių Kalvarijos seniūnė</w:t>
      </w:r>
      <w:r w:rsidR="008A3FB9">
        <w:t>;</w:t>
      </w:r>
    </w:p>
    <w:p w:rsidR="008A3FB9" w:rsidRDefault="008A3FB9" w:rsidP="00E97B79">
      <w:pPr>
        <w:ind w:firstLine="720"/>
        <w:jc w:val="both"/>
      </w:pPr>
      <w:r>
        <w:t>10.</w:t>
      </w:r>
      <w:r w:rsidR="00A94F1A">
        <w:t xml:space="preserve"> Jurgita Krištupienė, Žemaitijos kaimo turizmo asociacijos pirmininkė;</w:t>
      </w:r>
    </w:p>
    <w:p w:rsidR="008A3FB9" w:rsidRDefault="008A3FB9" w:rsidP="00E97B79">
      <w:pPr>
        <w:ind w:firstLine="720"/>
        <w:jc w:val="both"/>
      </w:pPr>
      <w:r>
        <w:t xml:space="preserve">11. </w:t>
      </w:r>
      <w:r w:rsidR="00A94F1A">
        <w:t xml:space="preserve">Darius Preibys, Žemaitijos kaimo turizmo asociacijos narys. </w:t>
      </w:r>
    </w:p>
    <w:p w:rsidR="008A1DC8" w:rsidRDefault="008A1DC8" w:rsidP="00E97B79">
      <w:pPr>
        <w:ind w:firstLine="720"/>
        <w:jc w:val="both"/>
      </w:pPr>
    </w:p>
    <w:p w:rsidR="006B785D" w:rsidRPr="00CC703E" w:rsidRDefault="006B785D" w:rsidP="007455FE">
      <w:pPr>
        <w:pStyle w:val="Default"/>
        <w:jc w:val="both"/>
      </w:pPr>
    </w:p>
    <w:p w:rsidR="00441E0A" w:rsidRPr="00CC703E" w:rsidRDefault="00BE2977" w:rsidP="00BE2977">
      <w:pPr>
        <w:tabs>
          <w:tab w:val="left" w:pos="7938"/>
        </w:tabs>
        <w:jc w:val="both"/>
      </w:pPr>
      <w:r>
        <w:t xml:space="preserve">Savivaldybės meras </w:t>
      </w:r>
      <w:r>
        <w:tab/>
      </w:r>
    </w:p>
    <w:p w:rsidR="004320DC" w:rsidRDefault="004320DC" w:rsidP="00084F7E">
      <w:pPr>
        <w:jc w:val="both"/>
      </w:pPr>
    </w:p>
    <w:p w:rsidR="004320DC" w:rsidRDefault="004320DC" w:rsidP="00084F7E">
      <w:pPr>
        <w:jc w:val="both"/>
      </w:pPr>
    </w:p>
    <w:p w:rsidR="004320DC" w:rsidRDefault="004320DC" w:rsidP="00084F7E">
      <w:pPr>
        <w:jc w:val="both"/>
      </w:pPr>
    </w:p>
    <w:p w:rsidR="004320DC" w:rsidRDefault="004320DC" w:rsidP="00084F7E">
      <w:pPr>
        <w:jc w:val="both"/>
      </w:pPr>
    </w:p>
    <w:p w:rsidR="004320DC" w:rsidRDefault="004320DC" w:rsidP="00084F7E">
      <w:pPr>
        <w:jc w:val="both"/>
      </w:pPr>
    </w:p>
    <w:p w:rsidR="004320DC" w:rsidRDefault="004320DC" w:rsidP="00084F7E">
      <w:pPr>
        <w:jc w:val="both"/>
      </w:pPr>
    </w:p>
    <w:p w:rsidR="004320DC" w:rsidRDefault="004320DC" w:rsidP="00084F7E">
      <w:pPr>
        <w:jc w:val="both"/>
      </w:pPr>
    </w:p>
    <w:p w:rsidR="004320DC" w:rsidRDefault="004320DC" w:rsidP="00084F7E">
      <w:pPr>
        <w:jc w:val="both"/>
      </w:pPr>
    </w:p>
    <w:p w:rsidR="004320DC" w:rsidRDefault="004320DC" w:rsidP="00084F7E">
      <w:pPr>
        <w:jc w:val="both"/>
      </w:pPr>
    </w:p>
    <w:p w:rsidR="004320DC" w:rsidRDefault="004320DC" w:rsidP="00084F7E">
      <w:pPr>
        <w:jc w:val="both"/>
      </w:pPr>
    </w:p>
    <w:p w:rsidR="000C6812" w:rsidRPr="00CC703E" w:rsidRDefault="000C6812" w:rsidP="00084F7E">
      <w:pPr>
        <w:jc w:val="both"/>
      </w:pPr>
    </w:p>
    <w:p w:rsidR="00637B61" w:rsidRDefault="004320DC" w:rsidP="00084F7E">
      <w:pPr>
        <w:jc w:val="both"/>
      </w:pPr>
      <w:r>
        <w:t>SUDERINTA:</w:t>
      </w:r>
    </w:p>
    <w:p w:rsidR="004320DC" w:rsidRDefault="004320DC" w:rsidP="00084F7E">
      <w:pPr>
        <w:jc w:val="both"/>
      </w:pPr>
      <w:r>
        <w:t>Administracijos direktorius Mindaugas Kaunas</w:t>
      </w:r>
    </w:p>
    <w:p w:rsidR="000C6812" w:rsidRDefault="000C6812" w:rsidP="00084F7E">
      <w:pPr>
        <w:jc w:val="both"/>
      </w:pPr>
      <w:r>
        <w:t xml:space="preserve">Administracijos direktoriaus pavaduotojas Mantas Česnauskas </w:t>
      </w:r>
    </w:p>
    <w:p w:rsidR="004320DC" w:rsidRDefault="004320DC" w:rsidP="00084F7E">
      <w:pPr>
        <w:jc w:val="both"/>
      </w:pPr>
      <w:r>
        <w:t>Juridinio ir personalo administravimo skyriaus vedėjas Vytautas Tumas</w:t>
      </w:r>
    </w:p>
    <w:p w:rsidR="004320DC" w:rsidRDefault="004320DC" w:rsidP="00084F7E">
      <w:pPr>
        <w:jc w:val="both"/>
      </w:pPr>
      <w:r>
        <w:t>Protokolo skyriaus kalbos tvarkytoja Simona Grigalauskaitė</w:t>
      </w:r>
    </w:p>
    <w:p w:rsidR="00637B61" w:rsidRDefault="00637B61" w:rsidP="00441E0A">
      <w:pPr>
        <w:ind w:firstLine="737"/>
        <w:jc w:val="both"/>
      </w:pPr>
    </w:p>
    <w:p w:rsidR="004320DC" w:rsidRDefault="004320DC" w:rsidP="00084F7E">
      <w:pPr>
        <w:jc w:val="both"/>
      </w:pPr>
      <w:r>
        <w:t>Sprendimą rengė</w:t>
      </w:r>
    </w:p>
    <w:p w:rsidR="004320DC" w:rsidRPr="00CC703E" w:rsidRDefault="004320DC" w:rsidP="00084F7E">
      <w:pPr>
        <w:jc w:val="both"/>
      </w:pPr>
      <w:r>
        <w:t>Ingrida Uznevičiūtė, Kultūros, turizmo ir viešųjų ryšių skyriaus vyr. specialistė</w:t>
      </w:r>
    </w:p>
    <w:p w:rsidR="00637B61" w:rsidRPr="005D0D51" w:rsidRDefault="00637B61" w:rsidP="00637B61">
      <w:pPr>
        <w:widowControl w:val="0"/>
        <w:jc w:val="center"/>
        <w:rPr>
          <w:b/>
          <w:caps/>
          <w:lang w:eastAsia="my-MM" w:bidi="my-MM"/>
        </w:rPr>
      </w:pPr>
      <w:r>
        <w:rPr>
          <w:b/>
          <w:lang w:eastAsia="en-US"/>
        </w:rPr>
        <w:t>KULTŪROS, TURIZMO IR VIEŠŲJŲ RYŠIŲ</w:t>
      </w:r>
      <w:r w:rsidRPr="005D0D51">
        <w:rPr>
          <w:b/>
          <w:lang w:eastAsia="en-US"/>
        </w:rPr>
        <w:t xml:space="preserve"> SKYRIUS</w:t>
      </w:r>
    </w:p>
    <w:p w:rsidR="00637B61" w:rsidRDefault="00637B61" w:rsidP="00637B61">
      <w:pPr>
        <w:jc w:val="center"/>
        <w:rPr>
          <w:b/>
        </w:rPr>
      </w:pPr>
    </w:p>
    <w:p w:rsidR="00637B61" w:rsidRDefault="00637B61" w:rsidP="00637B61">
      <w:pPr>
        <w:jc w:val="center"/>
        <w:rPr>
          <w:b/>
        </w:rPr>
      </w:pPr>
      <w:r>
        <w:rPr>
          <w:b/>
        </w:rPr>
        <w:t>AIŠKINAMASIS RAŠTAS</w:t>
      </w:r>
    </w:p>
    <w:p w:rsidR="00637B61" w:rsidRDefault="00637B61" w:rsidP="00637B61">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637B61" w:rsidTr="00B830E3">
        <w:tc>
          <w:tcPr>
            <w:tcW w:w="9854" w:type="dxa"/>
            <w:hideMark/>
          </w:tcPr>
          <w:p w:rsidR="00637B61" w:rsidRDefault="00637B61" w:rsidP="006663DD">
            <w:pPr>
              <w:jc w:val="center"/>
              <w:rPr>
                <w:b/>
                <w:caps/>
              </w:rPr>
            </w:pPr>
            <w:r>
              <w:rPr>
                <w:b/>
              </w:rPr>
              <w:t>„</w:t>
            </w:r>
            <w:r w:rsidRPr="00745926">
              <w:rPr>
                <w:b/>
              </w:rPr>
              <w:t xml:space="preserve">DĖL PLUNGĖS RAJONO SAVIVALDYBĖS </w:t>
            </w:r>
            <w:r w:rsidR="006663DD">
              <w:rPr>
                <w:b/>
              </w:rPr>
              <w:t>TURIZMO TARYBOS SUDARYMO</w:t>
            </w:r>
            <w:r>
              <w:rPr>
                <w:b/>
              </w:rPr>
              <w:t>“</w:t>
            </w:r>
          </w:p>
        </w:tc>
      </w:tr>
      <w:tr w:rsidR="00637B61" w:rsidTr="00B830E3">
        <w:tc>
          <w:tcPr>
            <w:tcW w:w="9854" w:type="dxa"/>
          </w:tcPr>
          <w:p w:rsidR="00637B61" w:rsidRDefault="00637B61" w:rsidP="00B830E3">
            <w:pPr>
              <w:jc w:val="center"/>
            </w:pPr>
          </w:p>
          <w:p w:rsidR="00637B61" w:rsidRDefault="00637B61" w:rsidP="00B830E3">
            <w:pPr>
              <w:jc w:val="center"/>
            </w:pPr>
            <w:r>
              <w:t xml:space="preserve">2022 m. </w:t>
            </w:r>
            <w:r w:rsidR="006663DD">
              <w:t xml:space="preserve">gruodžio 1 </w:t>
            </w:r>
            <w:r>
              <w:t xml:space="preserve">d. </w:t>
            </w:r>
          </w:p>
          <w:p w:rsidR="00637B61" w:rsidRDefault="00637B61" w:rsidP="00B830E3">
            <w:pPr>
              <w:jc w:val="center"/>
            </w:pPr>
            <w:r>
              <w:t>Plungė</w:t>
            </w:r>
          </w:p>
        </w:tc>
      </w:tr>
    </w:tbl>
    <w:p w:rsidR="00637B61" w:rsidRDefault="00637B61" w:rsidP="00637B61"/>
    <w:p w:rsidR="00637B61" w:rsidRPr="00F7143C" w:rsidRDefault="00637B61" w:rsidP="00084F7E">
      <w:pPr>
        <w:ind w:firstLine="720"/>
        <w:jc w:val="both"/>
        <w:rPr>
          <w:b/>
          <w:szCs w:val="20"/>
          <w:lang w:eastAsia="en-US"/>
        </w:rPr>
      </w:pPr>
      <w:r>
        <w:rPr>
          <w:b/>
        </w:rPr>
        <w:t>1. Parengto teisės akto projekto tikslai, uždaviniai, problemos esmė.</w:t>
      </w:r>
      <w:r w:rsidR="004F2206">
        <w:rPr>
          <w:szCs w:val="20"/>
          <w:lang w:eastAsia="en-US"/>
        </w:rPr>
        <w:t xml:space="preserve"> </w:t>
      </w:r>
      <w:r w:rsidR="006663DD">
        <w:rPr>
          <w:szCs w:val="20"/>
          <w:lang w:eastAsia="en-US"/>
        </w:rPr>
        <w:t xml:space="preserve">Sprendimo projektas parengtas vadovaujantis </w:t>
      </w:r>
      <w:r w:rsidR="006663DD" w:rsidRPr="006663DD">
        <w:rPr>
          <w:szCs w:val="20"/>
          <w:lang w:eastAsia="en-US"/>
        </w:rPr>
        <w:t>Lietuvos Respublikos vietos savivaldos įstatymo 16 straipsnio 2 dalies 6 punktu ir Plungės rajono savivaldybės turizmo tarybos nuostatų, patvirtintų Plungės rajono savivaldybės tarybos 2022 m. spalio 27 d. sprendimu Nr. T1-211</w:t>
      </w:r>
      <w:r w:rsidR="000C6812">
        <w:rPr>
          <w:szCs w:val="20"/>
          <w:lang w:eastAsia="en-US"/>
        </w:rPr>
        <w:t>,</w:t>
      </w:r>
      <w:r w:rsidR="006663DD" w:rsidRPr="006663DD">
        <w:rPr>
          <w:szCs w:val="20"/>
          <w:lang w:eastAsia="en-US"/>
        </w:rPr>
        <w:t xml:space="preserve"> 9 punktu</w:t>
      </w:r>
      <w:r w:rsidR="006663DD">
        <w:rPr>
          <w:szCs w:val="20"/>
          <w:lang w:eastAsia="en-US"/>
        </w:rPr>
        <w:t xml:space="preserve">. Tikslas </w:t>
      </w:r>
      <w:r w:rsidR="004320DC">
        <w:rPr>
          <w:szCs w:val="20"/>
          <w:lang w:eastAsia="en-US"/>
        </w:rPr>
        <w:t>–</w:t>
      </w:r>
      <w:r w:rsidR="006663DD">
        <w:rPr>
          <w:szCs w:val="20"/>
          <w:lang w:eastAsia="en-US"/>
        </w:rPr>
        <w:t xml:space="preserve"> sudaryti Plungės rajono savivaldybės turizmo tarybą. </w:t>
      </w:r>
    </w:p>
    <w:p w:rsidR="00637B61" w:rsidRPr="00F7143C" w:rsidRDefault="00637B61" w:rsidP="00084F7E">
      <w:pPr>
        <w:tabs>
          <w:tab w:val="left" w:pos="2127"/>
        </w:tabs>
        <w:ind w:firstLine="720"/>
        <w:jc w:val="both"/>
      </w:pPr>
      <w:r>
        <w:rPr>
          <w:b/>
        </w:rPr>
        <w:t>2. Kaip šiuo metu yra sprendžiami projekte aptarti klausimai.</w:t>
      </w:r>
      <w:r w:rsidR="004F2206">
        <w:rPr>
          <w:szCs w:val="20"/>
          <w:lang w:eastAsia="en-US"/>
        </w:rPr>
        <w:t xml:space="preserve"> </w:t>
      </w:r>
      <w:r w:rsidR="006663DD">
        <w:rPr>
          <w:szCs w:val="20"/>
          <w:lang w:eastAsia="en-US"/>
        </w:rPr>
        <w:t>Šiuo metu kuriamos trumpalaikės darbo grupės spręsti pavienius klausimus.</w:t>
      </w:r>
    </w:p>
    <w:p w:rsidR="006663DD" w:rsidRDefault="00637B61" w:rsidP="00084F7E">
      <w:pPr>
        <w:ind w:firstLine="720"/>
        <w:jc w:val="both"/>
      </w:pPr>
      <w:r>
        <w:rPr>
          <w:b/>
        </w:rPr>
        <w:t>3. Kodėl būtina priimti sprendimą, kokių pozityvių rezultatų laukiama.</w:t>
      </w:r>
      <w:r w:rsidR="004F2206">
        <w:t xml:space="preserve"> </w:t>
      </w:r>
      <w:r w:rsidR="006663DD" w:rsidRPr="006663DD">
        <w:t>Plungės rajono savivaldybės turizmo taryba kuriama siekiant skirti didesnį dėmesį turizmo sričiai Plungės rajono savivaldybės teritorijoje, kurti vientisą ilgalaikę turizmo politiką, stiprinti Savivaldybės institucijų ir įstaigų bendradarbiavimą su Lietuvos turizmo politiką įgyvendinančiomis valstybės institucijomis, turizmo verslo asociacijomis, visuomeninėmis ir kitomis organizacijomis.</w:t>
      </w:r>
    </w:p>
    <w:p w:rsidR="00637B61" w:rsidRPr="00084F7E" w:rsidRDefault="00637B61" w:rsidP="00084F7E">
      <w:pPr>
        <w:ind w:firstLine="720"/>
        <w:jc w:val="both"/>
        <w:rPr>
          <w:b/>
        </w:rPr>
      </w:pPr>
      <w:r>
        <w:rPr>
          <w:b/>
        </w:rPr>
        <w:t>4. Siūlomos teisinio reguliavimo nuostatos.</w:t>
      </w:r>
      <w:r w:rsidR="006663DD" w:rsidRPr="006663DD">
        <w:rPr>
          <w:b/>
        </w:rPr>
        <w:t xml:space="preserve"> </w:t>
      </w:r>
      <w:r w:rsidR="006663DD" w:rsidRPr="006663DD">
        <w:t>Sprendimo projektu nesiūloma keisti teisinio reguliavimo.</w:t>
      </w:r>
    </w:p>
    <w:p w:rsidR="00637B61" w:rsidRPr="00BA287B" w:rsidRDefault="00637B61" w:rsidP="00084F7E">
      <w:pPr>
        <w:ind w:firstLine="720"/>
        <w:jc w:val="both"/>
      </w:pPr>
      <w:r>
        <w:rPr>
          <w:b/>
        </w:rPr>
        <w:t>5. Pateikti skaičiavimus, išlaidų sąmatas, nurodyti finansavimo šaltinius.</w:t>
      </w:r>
      <w:r w:rsidR="004F2206">
        <w:t xml:space="preserve"> </w:t>
      </w:r>
      <w:r w:rsidRPr="00BA287B">
        <w:t xml:space="preserve">Išlaidų nėra. </w:t>
      </w:r>
    </w:p>
    <w:p w:rsidR="00637B61" w:rsidRPr="00BA287B" w:rsidRDefault="00637B61" w:rsidP="00084F7E">
      <w:pPr>
        <w:ind w:firstLine="720"/>
        <w:jc w:val="both"/>
      </w:pPr>
      <w:r>
        <w:rPr>
          <w:b/>
        </w:rPr>
        <w:t>6. Nurodyti, kokius galiojančius aktus reikėtų pakeisti ar pripažinti netekusiais galios, priėmus sprendimą pagal teikiamą projektą.</w:t>
      </w:r>
      <w:r w:rsidR="004F2206">
        <w:t xml:space="preserve"> </w:t>
      </w:r>
      <w:r w:rsidR="006663DD">
        <w:t>Nėra.</w:t>
      </w:r>
    </w:p>
    <w:p w:rsidR="00637B61" w:rsidRPr="00BA287B" w:rsidRDefault="00637B61" w:rsidP="00084F7E">
      <w:pPr>
        <w:tabs>
          <w:tab w:val="left" w:pos="720"/>
        </w:tabs>
        <w:ind w:firstLine="720"/>
        <w:jc w:val="both"/>
        <w:rPr>
          <w:szCs w:val="20"/>
          <w:lang w:eastAsia="en-US"/>
        </w:rPr>
      </w:pPr>
      <w:r>
        <w:rPr>
          <w:b/>
        </w:rPr>
        <w:t>7. Kokios korupcijos pasireiškimo tikimybės, priėmus šį sprendimą, korupcijos vertinimas.</w:t>
      </w:r>
      <w:r w:rsidR="004F2206">
        <w:rPr>
          <w:szCs w:val="20"/>
          <w:lang w:eastAsia="en-US"/>
        </w:rPr>
        <w:t xml:space="preserve"> </w:t>
      </w:r>
      <w:r w:rsidRPr="004C4224">
        <w:rPr>
          <w:szCs w:val="20"/>
          <w:lang w:eastAsia="en-US"/>
        </w:rPr>
        <w:t>Korupcijos pasireiškimo tikimybės nėra. Vertinimas neatliktas.</w:t>
      </w:r>
    </w:p>
    <w:p w:rsidR="00637B61" w:rsidRPr="00BA287B" w:rsidRDefault="00637B61" w:rsidP="00084F7E">
      <w:pPr>
        <w:tabs>
          <w:tab w:val="left" w:pos="720"/>
        </w:tabs>
        <w:ind w:firstLine="720"/>
        <w:jc w:val="both"/>
        <w:rPr>
          <w:szCs w:val="20"/>
          <w:lang w:eastAsia="en-US"/>
        </w:rPr>
      </w:pPr>
      <w:r>
        <w:rPr>
          <w:b/>
        </w:rPr>
        <w:t>8. Nurodyti, kieno iniciatyva sprendimo projektas yra parengtas.</w:t>
      </w:r>
      <w:r w:rsidR="004F2206">
        <w:rPr>
          <w:szCs w:val="20"/>
          <w:lang w:eastAsia="en-US"/>
        </w:rPr>
        <w:t xml:space="preserve"> </w:t>
      </w:r>
      <w:r w:rsidRPr="004C4224">
        <w:rPr>
          <w:szCs w:val="20"/>
          <w:lang w:eastAsia="en-US"/>
        </w:rPr>
        <w:t>Sprendimas parengtas Plungės rajono savivaldybės administracijos iniciatyva.</w:t>
      </w:r>
    </w:p>
    <w:p w:rsidR="00637B61" w:rsidRDefault="00637B61" w:rsidP="00084F7E">
      <w:pPr>
        <w:tabs>
          <w:tab w:val="left" w:pos="720"/>
        </w:tabs>
        <w:ind w:firstLine="720"/>
        <w:jc w:val="both"/>
      </w:pPr>
      <w:r>
        <w:rPr>
          <w:b/>
        </w:rPr>
        <w:t>9. Nurodyti, kuri sprendimo projekto ar pridedamos medžiagos dalis (remiantis teisės aktais) yra neskelbtina.</w:t>
      </w:r>
      <w:r w:rsidR="004F2206">
        <w:t xml:space="preserve"> </w:t>
      </w:r>
      <w:r w:rsidRPr="004C4224">
        <w:t>Tokios informacijos nėra.</w:t>
      </w:r>
    </w:p>
    <w:p w:rsidR="00637B61" w:rsidRPr="00BC54E6" w:rsidRDefault="00637B61" w:rsidP="00084F7E">
      <w:pPr>
        <w:tabs>
          <w:tab w:val="left" w:pos="720"/>
        </w:tabs>
        <w:ind w:firstLine="720"/>
        <w:jc w:val="both"/>
      </w:pPr>
      <w:r>
        <w:rPr>
          <w:b/>
        </w:rPr>
        <w:t xml:space="preserve">10. Kam (institucijoms, skyriams, organizacijoms ir t. t.) patvirtintas sprendimas turi būti išsiųstas. </w:t>
      </w:r>
      <w:r w:rsidR="006663DD" w:rsidRPr="006663DD">
        <w:t>Plungės rajono savivaldybės Kultūros, t</w:t>
      </w:r>
      <w:r w:rsidR="00F3270F">
        <w:t>urizmo ir viešųjų ryšių skyriui ir sudarytos Turizmo tarybos nariams.</w:t>
      </w:r>
      <w:r w:rsidR="006663DD" w:rsidRPr="006663DD">
        <w:t xml:space="preserve"> </w:t>
      </w:r>
      <w:r w:rsidR="00F3270F">
        <w:t>P</w:t>
      </w:r>
      <w:r w:rsidR="006663DD" w:rsidRPr="006663DD">
        <w:t>riimtas sprendimas bus patalpintas Sa</w:t>
      </w:r>
      <w:r w:rsidR="006663DD">
        <w:t xml:space="preserve">vivaldybės interneto </w:t>
      </w:r>
      <w:r>
        <w:t xml:space="preserve">svetainėje </w:t>
      </w:r>
      <w:hyperlink r:id="rId9" w:history="1">
        <w:r w:rsidRPr="006E56FF">
          <w:rPr>
            <w:rStyle w:val="Hipersaitas"/>
          </w:rPr>
          <w:t>www.plunge.lt</w:t>
        </w:r>
      </w:hyperlink>
      <w:r w:rsidR="006663DD">
        <w:t>.</w:t>
      </w:r>
    </w:p>
    <w:p w:rsidR="00637B61" w:rsidRDefault="00637B61" w:rsidP="004F2206">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37B61" w:rsidRDefault="00637B61" w:rsidP="00084F7E">
      <w:pPr>
        <w:ind w:firstLine="720"/>
        <w:jc w:val="both"/>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37B61" w:rsidTr="00B830E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637B61" w:rsidRDefault="00637B61" w:rsidP="00B830E3">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637B61" w:rsidRDefault="00637B61" w:rsidP="00B830E3">
            <w:pPr>
              <w:widowControl w:val="0"/>
              <w:jc w:val="center"/>
              <w:rPr>
                <w:rFonts w:eastAsia="Lucida Sans Unicode"/>
                <w:b/>
                <w:bCs/>
                <w:kern w:val="2"/>
              </w:rPr>
            </w:pPr>
            <w:r>
              <w:rPr>
                <w:rFonts w:eastAsia="Lucida Sans Unicode"/>
                <w:b/>
                <w:bCs/>
                <w:kern w:val="2"/>
              </w:rPr>
              <w:t>Numatomo teisinio reguliavimo poveikio vertinimo rezultatai</w:t>
            </w:r>
          </w:p>
        </w:tc>
      </w:tr>
      <w:tr w:rsidR="00637B61" w:rsidTr="00B830E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37B61" w:rsidRDefault="00637B61" w:rsidP="00B830E3">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637B61" w:rsidRDefault="00637B61" w:rsidP="00B830E3">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637B61" w:rsidRDefault="00637B61" w:rsidP="00B830E3">
            <w:pPr>
              <w:widowControl w:val="0"/>
              <w:jc w:val="center"/>
              <w:rPr>
                <w:rFonts w:eastAsia="Lucida Sans Unicode"/>
                <w:b/>
                <w:kern w:val="2"/>
                <w:lang w:bidi="lo-LA"/>
              </w:rPr>
            </w:pPr>
            <w:r>
              <w:rPr>
                <w:rFonts w:eastAsia="Lucida Sans Unicode"/>
                <w:b/>
                <w:kern w:val="2"/>
              </w:rPr>
              <w:t>Neigiamas poveikis</w:t>
            </w:r>
          </w:p>
        </w:tc>
      </w:tr>
      <w:tr w:rsidR="00637B61" w:rsidTr="00B830E3">
        <w:tc>
          <w:tcPr>
            <w:tcW w:w="3118" w:type="dxa"/>
            <w:tcBorders>
              <w:top w:val="single" w:sz="4" w:space="0" w:color="000000"/>
              <w:left w:val="single" w:sz="4" w:space="0" w:color="000000"/>
              <w:bottom w:val="single" w:sz="4" w:space="0" w:color="000000"/>
              <w:right w:val="single" w:sz="4" w:space="0" w:color="000000"/>
            </w:tcBorders>
            <w:hideMark/>
          </w:tcPr>
          <w:p w:rsidR="00637B61" w:rsidRDefault="00637B61" w:rsidP="00B830E3">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r>
      <w:tr w:rsidR="00637B61" w:rsidTr="00B830E3">
        <w:tc>
          <w:tcPr>
            <w:tcW w:w="3118" w:type="dxa"/>
            <w:tcBorders>
              <w:top w:val="single" w:sz="4" w:space="0" w:color="000000"/>
              <w:left w:val="single" w:sz="4" w:space="0" w:color="000000"/>
              <w:bottom w:val="single" w:sz="4" w:space="0" w:color="000000"/>
              <w:right w:val="single" w:sz="4" w:space="0" w:color="000000"/>
            </w:tcBorders>
            <w:hideMark/>
          </w:tcPr>
          <w:p w:rsidR="00637B61" w:rsidRDefault="00637B61" w:rsidP="00B830E3">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r>
      <w:tr w:rsidR="00637B61" w:rsidTr="00B830E3">
        <w:tc>
          <w:tcPr>
            <w:tcW w:w="3118" w:type="dxa"/>
            <w:tcBorders>
              <w:top w:val="single" w:sz="4" w:space="0" w:color="000000"/>
              <w:left w:val="single" w:sz="4" w:space="0" w:color="000000"/>
              <w:bottom w:val="single" w:sz="4" w:space="0" w:color="000000"/>
              <w:right w:val="single" w:sz="4" w:space="0" w:color="000000"/>
            </w:tcBorders>
            <w:hideMark/>
          </w:tcPr>
          <w:p w:rsidR="00637B61" w:rsidRDefault="00637B61" w:rsidP="00B830E3">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r>
      <w:tr w:rsidR="00637B61" w:rsidTr="00B830E3">
        <w:tc>
          <w:tcPr>
            <w:tcW w:w="3118" w:type="dxa"/>
            <w:tcBorders>
              <w:top w:val="single" w:sz="4" w:space="0" w:color="000000"/>
              <w:left w:val="single" w:sz="4" w:space="0" w:color="000000"/>
              <w:bottom w:val="single" w:sz="4" w:space="0" w:color="000000"/>
              <w:right w:val="single" w:sz="4" w:space="0" w:color="000000"/>
            </w:tcBorders>
            <w:hideMark/>
          </w:tcPr>
          <w:p w:rsidR="00637B61" w:rsidRDefault="00637B61" w:rsidP="00B830E3">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r>
      <w:tr w:rsidR="00637B61" w:rsidTr="00B830E3">
        <w:tc>
          <w:tcPr>
            <w:tcW w:w="3118" w:type="dxa"/>
            <w:tcBorders>
              <w:top w:val="single" w:sz="4" w:space="0" w:color="000000"/>
              <w:left w:val="single" w:sz="4" w:space="0" w:color="000000"/>
              <w:bottom w:val="single" w:sz="4" w:space="0" w:color="000000"/>
              <w:right w:val="single" w:sz="4" w:space="0" w:color="000000"/>
            </w:tcBorders>
            <w:hideMark/>
          </w:tcPr>
          <w:p w:rsidR="00637B61" w:rsidRDefault="00637B61" w:rsidP="00B830E3">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r>
      <w:tr w:rsidR="00637B61" w:rsidTr="00B830E3">
        <w:tc>
          <w:tcPr>
            <w:tcW w:w="3118" w:type="dxa"/>
            <w:tcBorders>
              <w:top w:val="single" w:sz="4" w:space="0" w:color="000000"/>
              <w:left w:val="single" w:sz="4" w:space="0" w:color="000000"/>
              <w:bottom w:val="single" w:sz="4" w:space="0" w:color="000000"/>
              <w:right w:val="single" w:sz="4" w:space="0" w:color="000000"/>
            </w:tcBorders>
            <w:hideMark/>
          </w:tcPr>
          <w:p w:rsidR="00637B61" w:rsidRDefault="00637B61" w:rsidP="00B830E3">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r>
      <w:tr w:rsidR="00637B61" w:rsidTr="00B830E3">
        <w:tc>
          <w:tcPr>
            <w:tcW w:w="3118" w:type="dxa"/>
            <w:tcBorders>
              <w:top w:val="single" w:sz="4" w:space="0" w:color="000000"/>
              <w:left w:val="single" w:sz="4" w:space="0" w:color="000000"/>
              <w:bottom w:val="single" w:sz="4" w:space="0" w:color="000000"/>
              <w:right w:val="single" w:sz="4" w:space="0" w:color="000000"/>
            </w:tcBorders>
            <w:hideMark/>
          </w:tcPr>
          <w:p w:rsidR="00637B61" w:rsidRDefault="00637B61" w:rsidP="00B830E3">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r>
      <w:tr w:rsidR="00637B61" w:rsidTr="00B830E3">
        <w:tc>
          <w:tcPr>
            <w:tcW w:w="3118" w:type="dxa"/>
            <w:tcBorders>
              <w:top w:val="single" w:sz="4" w:space="0" w:color="000000"/>
              <w:left w:val="single" w:sz="4" w:space="0" w:color="000000"/>
              <w:bottom w:val="single" w:sz="4" w:space="0" w:color="000000"/>
              <w:right w:val="single" w:sz="4" w:space="0" w:color="000000"/>
            </w:tcBorders>
            <w:hideMark/>
          </w:tcPr>
          <w:p w:rsidR="00637B61" w:rsidRDefault="00637B61" w:rsidP="00B830E3">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r>
      <w:tr w:rsidR="00637B61" w:rsidTr="00B830E3">
        <w:tc>
          <w:tcPr>
            <w:tcW w:w="3118" w:type="dxa"/>
            <w:tcBorders>
              <w:top w:val="single" w:sz="4" w:space="0" w:color="000000"/>
              <w:left w:val="single" w:sz="4" w:space="0" w:color="000000"/>
              <w:bottom w:val="single" w:sz="4" w:space="0" w:color="000000"/>
              <w:right w:val="single" w:sz="4" w:space="0" w:color="000000"/>
            </w:tcBorders>
            <w:hideMark/>
          </w:tcPr>
          <w:p w:rsidR="00637B61" w:rsidRDefault="00637B61" w:rsidP="00B830E3">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r>
      <w:tr w:rsidR="00637B61" w:rsidTr="00B830E3">
        <w:tc>
          <w:tcPr>
            <w:tcW w:w="3118" w:type="dxa"/>
            <w:tcBorders>
              <w:top w:val="single" w:sz="4" w:space="0" w:color="000000"/>
              <w:left w:val="single" w:sz="4" w:space="0" w:color="000000"/>
              <w:bottom w:val="single" w:sz="4" w:space="0" w:color="000000"/>
              <w:right w:val="single" w:sz="4" w:space="0" w:color="000000"/>
            </w:tcBorders>
            <w:hideMark/>
          </w:tcPr>
          <w:p w:rsidR="00637B61" w:rsidRDefault="00637B61" w:rsidP="00B830E3">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r>
    </w:tbl>
    <w:p w:rsidR="00637B61" w:rsidRDefault="00637B61" w:rsidP="00637B61">
      <w:pPr>
        <w:widowControl w:val="0"/>
        <w:jc w:val="both"/>
        <w:rPr>
          <w:rFonts w:eastAsia="Lucida Sans Unicode"/>
          <w:kern w:val="2"/>
          <w:lang w:bidi="lo-LA"/>
        </w:rPr>
      </w:pPr>
    </w:p>
    <w:p w:rsidR="00637B61" w:rsidRDefault="00637B61" w:rsidP="00637B61">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37B61" w:rsidRDefault="00637B61" w:rsidP="00637B61">
      <w:pPr>
        <w:widowControl w:val="0"/>
        <w:jc w:val="both"/>
        <w:rPr>
          <w:rFonts w:eastAsia="Lucida Sans Unicode"/>
          <w:kern w:val="2"/>
        </w:rPr>
      </w:pPr>
    </w:p>
    <w:p w:rsidR="004F2206" w:rsidRDefault="004F2206" w:rsidP="00637B61">
      <w:pPr>
        <w:widowControl w:val="0"/>
        <w:jc w:val="both"/>
        <w:rPr>
          <w:rFonts w:eastAsia="Lucida Sans Unicode"/>
          <w:kern w:val="2"/>
        </w:rPr>
      </w:pPr>
    </w:p>
    <w:p w:rsidR="00637B61" w:rsidRDefault="000C6812" w:rsidP="00637B61">
      <w:pPr>
        <w:widowControl w:val="0"/>
        <w:jc w:val="both"/>
        <w:rPr>
          <w:rFonts w:eastAsia="Lucida Sans Unicode"/>
          <w:kern w:val="2"/>
          <w:lang w:eastAsia="ar-SA"/>
        </w:rPr>
      </w:pPr>
      <w:r>
        <w:rPr>
          <w:rFonts w:eastAsia="Lucida Sans Unicode"/>
          <w:kern w:val="2"/>
        </w:rPr>
        <w:t>Rengėja</w:t>
      </w:r>
      <w:r w:rsidR="00637B61">
        <w:rPr>
          <w:rFonts w:eastAsia="Lucida Sans Unicode"/>
          <w:kern w:val="2"/>
        </w:rPr>
        <w:tab/>
      </w:r>
      <w:r w:rsidR="00637B61">
        <w:rPr>
          <w:rFonts w:eastAsia="Lucida Sans Unicode"/>
          <w:kern w:val="2"/>
        </w:rPr>
        <w:tab/>
        <w:t xml:space="preserve">                                 </w:t>
      </w:r>
    </w:p>
    <w:p w:rsidR="00637B61" w:rsidRPr="000C6812" w:rsidRDefault="00637B61" w:rsidP="000C6812">
      <w:pPr>
        <w:widowControl w:val="0"/>
        <w:jc w:val="both"/>
        <w:rPr>
          <w:rFonts w:eastAsia="Lucida Sans Unicode" w:cs="Tahoma"/>
          <w:bCs/>
        </w:rPr>
      </w:pPr>
      <w:r w:rsidRPr="008A67D0">
        <w:rPr>
          <w:rFonts w:eastAsia="Lucida Sans Unicode" w:cs="Tahoma"/>
          <w:bCs/>
        </w:rPr>
        <w:t>Kultūros,</w:t>
      </w:r>
      <w:r>
        <w:rPr>
          <w:rFonts w:eastAsia="Lucida Sans Unicode" w:cs="Tahoma"/>
          <w:bCs/>
        </w:rPr>
        <w:t xml:space="preserve"> </w:t>
      </w:r>
      <w:r w:rsidRPr="008A67D0">
        <w:rPr>
          <w:rFonts w:eastAsia="Lucida Sans Unicode" w:cs="Tahoma"/>
          <w:bCs/>
        </w:rPr>
        <w:t xml:space="preserve">turizmo ir viešųjų ryšių </w:t>
      </w:r>
      <w:r w:rsidR="000C6812">
        <w:rPr>
          <w:rFonts w:eastAsia="Lucida Sans Unicode" w:cs="Tahoma"/>
          <w:bCs/>
        </w:rPr>
        <w:t xml:space="preserve">skyriaus </w:t>
      </w:r>
      <w:r w:rsidRPr="000C6812">
        <w:rPr>
          <w:rFonts w:eastAsia="Lucida Sans Unicode" w:cs="Tahoma"/>
          <w:bCs/>
        </w:rPr>
        <w:t xml:space="preserve">vyr. specialistė </w:t>
      </w:r>
      <w:r w:rsidR="000C6812">
        <w:rPr>
          <w:rFonts w:eastAsia="Lucida Sans Unicode" w:cs="Tahoma"/>
          <w:bCs/>
        </w:rPr>
        <w:t xml:space="preserve"> </w:t>
      </w:r>
      <w:r w:rsidRPr="000C6812">
        <w:rPr>
          <w:rFonts w:eastAsia="Lucida Sans Unicode" w:cs="Tahoma"/>
          <w:bCs/>
        </w:rPr>
        <w:t xml:space="preserve">         </w:t>
      </w:r>
      <w:r w:rsidR="000C6812">
        <w:rPr>
          <w:rFonts w:eastAsia="Lucida Sans Unicode" w:cs="Tahoma"/>
          <w:bCs/>
        </w:rPr>
        <w:t xml:space="preserve">                      </w:t>
      </w:r>
      <w:r w:rsidRPr="000C6812">
        <w:rPr>
          <w:rFonts w:eastAsia="Lucida Sans Unicode" w:cs="Tahoma"/>
          <w:bCs/>
        </w:rPr>
        <w:t xml:space="preserve">   Ingrida Uznevičiūtė</w:t>
      </w:r>
    </w:p>
    <w:p w:rsidR="00637B61" w:rsidRDefault="00637B61" w:rsidP="00637B61">
      <w:pPr>
        <w:jc w:val="both"/>
      </w:pPr>
    </w:p>
    <w:p w:rsidR="00637B61" w:rsidRDefault="00637B61" w:rsidP="00637B61">
      <w:pPr>
        <w:jc w:val="both"/>
      </w:pPr>
    </w:p>
    <w:p w:rsidR="00637B61" w:rsidRDefault="00637B61" w:rsidP="00637B61">
      <w:pPr>
        <w:jc w:val="both"/>
      </w:pPr>
    </w:p>
    <w:p w:rsidR="00637B61" w:rsidRDefault="00637B61" w:rsidP="00637B61">
      <w:pPr>
        <w:jc w:val="both"/>
      </w:pPr>
    </w:p>
    <w:p w:rsidR="00637B61" w:rsidRDefault="00637B61" w:rsidP="00637B61">
      <w:pPr>
        <w:jc w:val="both"/>
      </w:pPr>
    </w:p>
    <w:p w:rsidR="00637B61" w:rsidRDefault="00637B61" w:rsidP="00637B61">
      <w:pPr>
        <w:jc w:val="both"/>
      </w:pPr>
    </w:p>
    <w:p w:rsidR="00637B61" w:rsidRDefault="00637B61" w:rsidP="00637B61">
      <w:pPr>
        <w:jc w:val="both"/>
      </w:pPr>
    </w:p>
    <w:p w:rsidR="00637B61" w:rsidRDefault="00637B61" w:rsidP="00637B61">
      <w:pPr>
        <w:jc w:val="both"/>
      </w:pPr>
    </w:p>
    <w:p w:rsidR="00637B61" w:rsidRDefault="00637B61" w:rsidP="00637B61">
      <w:pPr>
        <w:jc w:val="both"/>
      </w:pPr>
    </w:p>
    <w:p w:rsidR="00637B61" w:rsidRDefault="00637B61" w:rsidP="00637B61">
      <w:pPr>
        <w:jc w:val="both"/>
      </w:pPr>
    </w:p>
    <w:p w:rsidR="00637B61" w:rsidRDefault="00637B61" w:rsidP="00637B61">
      <w:pPr>
        <w:jc w:val="both"/>
      </w:pPr>
    </w:p>
    <w:p w:rsidR="00637B61" w:rsidRDefault="00637B61" w:rsidP="00637B61">
      <w:pPr>
        <w:jc w:val="both"/>
      </w:pPr>
    </w:p>
    <w:p w:rsidR="00637B61" w:rsidRDefault="00637B61" w:rsidP="00637B61">
      <w:pPr>
        <w:jc w:val="both"/>
      </w:pPr>
    </w:p>
    <w:p w:rsidR="00637B61" w:rsidRDefault="00637B61" w:rsidP="00637B61">
      <w:pPr>
        <w:jc w:val="both"/>
      </w:pPr>
    </w:p>
    <w:p w:rsidR="00637B61" w:rsidRPr="005D0D51" w:rsidRDefault="00637B61" w:rsidP="00637B61">
      <w:pPr>
        <w:widowControl w:val="0"/>
        <w:jc w:val="both"/>
        <w:rPr>
          <w:rFonts w:eastAsia="Lucida Sans Unicode"/>
          <w:kern w:val="2"/>
          <w:lang w:eastAsia="en-US"/>
        </w:rPr>
      </w:pPr>
    </w:p>
    <w:p w:rsidR="00637B61" w:rsidRPr="005D0D51" w:rsidRDefault="00637B61" w:rsidP="00637B61">
      <w:pPr>
        <w:widowControl w:val="0"/>
        <w:rPr>
          <w:sz w:val="20"/>
          <w:szCs w:val="20"/>
          <w:lang w:eastAsia="en-GB"/>
        </w:rPr>
      </w:pPr>
    </w:p>
    <w:p w:rsidR="00637B61" w:rsidRDefault="00637B61" w:rsidP="00637B61">
      <w:pPr>
        <w:jc w:val="both"/>
      </w:pPr>
    </w:p>
    <w:p w:rsidR="00637B61" w:rsidRPr="00691A87" w:rsidRDefault="00637B61" w:rsidP="00637B61">
      <w:pPr>
        <w:jc w:val="both"/>
      </w:pPr>
    </w:p>
    <w:p w:rsidR="007C2819" w:rsidRDefault="007C2819" w:rsidP="00441E0A">
      <w:pPr>
        <w:ind w:firstLine="737"/>
        <w:jc w:val="both"/>
      </w:pPr>
    </w:p>
    <w:p w:rsidR="008313A2" w:rsidRDefault="008313A2" w:rsidP="00A20E81">
      <w:pPr>
        <w:jc w:val="both"/>
      </w:pPr>
    </w:p>
    <w:p w:rsidR="00BE7595" w:rsidRDefault="00BE7595" w:rsidP="00A20E81">
      <w:pPr>
        <w:jc w:val="both"/>
      </w:pPr>
    </w:p>
    <w:p w:rsidR="008313A2" w:rsidRPr="00CC703E" w:rsidRDefault="008313A2" w:rsidP="00A02DBA">
      <w:pPr>
        <w:jc w:val="both"/>
      </w:pPr>
    </w:p>
    <w:sectPr w:rsidR="008313A2" w:rsidRPr="00CC703E" w:rsidSect="00DD230B">
      <w:headerReference w:type="even" r:id="rId10"/>
      <w:headerReference w:type="default" r:id="rId11"/>
      <w:headerReference w:type="first" r:id="rId12"/>
      <w:pgSz w:w="11907" w:h="16839" w:code="9"/>
      <w:pgMar w:top="1134" w:right="567" w:bottom="1134"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BD9" w:rsidRDefault="00CE0BD9">
      <w:r>
        <w:separator/>
      </w:r>
    </w:p>
  </w:endnote>
  <w:endnote w:type="continuationSeparator" w:id="0">
    <w:p w:rsidR="00CE0BD9" w:rsidRDefault="00CE0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BD9" w:rsidRDefault="00CE0BD9">
      <w:r>
        <w:separator/>
      </w:r>
    </w:p>
  </w:footnote>
  <w:footnote w:type="continuationSeparator" w:id="0">
    <w:p w:rsidR="00CE0BD9" w:rsidRDefault="00CE0B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030" w:rsidRDefault="00456030" w:rsidP="00D6027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456030" w:rsidRPr="00D60271" w:rsidRDefault="00456030" w:rsidP="00D60271">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030" w:rsidRDefault="00456030" w:rsidP="00D6027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857D9A">
      <w:rPr>
        <w:rStyle w:val="Puslapionumeris"/>
        <w:noProof/>
      </w:rPr>
      <w:t>2</w:t>
    </w:r>
    <w:r>
      <w:rPr>
        <w:rStyle w:val="Puslapionumeris"/>
      </w:rPr>
      <w:fldChar w:fldCharType="end"/>
    </w:r>
  </w:p>
  <w:p w:rsidR="00456030" w:rsidRPr="00D60271" w:rsidRDefault="00456030" w:rsidP="00D60271">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030" w:rsidRPr="005F5CC9" w:rsidRDefault="00456030" w:rsidP="005F5CC9">
    <w:pPr>
      <w:pStyle w:val="Antrats"/>
      <w:jc w:val="right"/>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5CE8"/>
    <w:multiLevelType w:val="hybridMultilevel"/>
    <w:tmpl w:val="C522471C"/>
    <w:lvl w:ilvl="0" w:tplc="F1DACA6A">
      <w:start w:val="1"/>
      <w:numFmt w:val="decimal"/>
      <w:isLgl/>
      <w:lvlText w:val="18.%1."/>
      <w:lvlJc w:val="left"/>
      <w:pPr>
        <w:ind w:left="1211" w:hanging="360"/>
      </w:pPr>
      <w:rPr>
        <w:rFonts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nsid w:val="01EF6F2F"/>
    <w:multiLevelType w:val="hybridMultilevel"/>
    <w:tmpl w:val="2BCCBBD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FA72DCB"/>
    <w:multiLevelType w:val="hybridMultilevel"/>
    <w:tmpl w:val="F9F27FB6"/>
    <w:lvl w:ilvl="0" w:tplc="42C25A64">
      <w:start w:val="1"/>
      <w:numFmt w:val="decimal"/>
      <w:isLgl/>
      <w:lvlText w:val="4.%1."/>
      <w:lvlJc w:val="left"/>
      <w:pPr>
        <w:ind w:left="1069" w:hanging="360"/>
      </w:pPr>
      <w:rPr>
        <w:rFonts w:hint="default"/>
        <w:color w:val="auto"/>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nsid w:val="17776B32"/>
    <w:multiLevelType w:val="hybridMultilevel"/>
    <w:tmpl w:val="40186A08"/>
    <w:lvl w:ilvl="0" w:tplc="3AF4EF90">
      <w:start w:val="1"/>
      <w:numFmt w:val="decimal"/>
      <w:isLgl/>
      <w:lvlText w:val="15.%1."/>
      <w:lvlJc w:val="left"/>
      <w:pPr>
        <w:ind w:left="1855"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89E0D76"/>
    <w:multiLevelType w:val="hybridMultilevel"/>
    <w:tmpl w:val="3CF859BA"/>
    <w:lvl w:ilvl="0" w:tplc="42C25A64">
      <w:start w:val="1"/>
      <w:numFmt w:val="decimal"/>
      <w:isLgl/>
      <w:lvlText w:val="4.%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DBD139B"/>
    <w:multiLevelType w:val="hybridMultilevel"/>
    <w:tmpl w:val="0BFE61F2"/>
    <w:lvl w:ilvl="0" w:tplc="078A867E">
      <w:start w:val="1"/>
      <w:numFmt w:val="decimal"/>
      <w:isLgl/>
      <w:lvlText w:val="12.%1."/>
      <w:lvlJc w:val="left"/>
      <w:pPr>
        <w:ind w:left="1211" w:hanging="360"/>
      </w:pPr>
      <w:rPr>
        <w:rFonts w:hint="default"/>
        <w:color w:val="auto"/>
      </w:rPr>
    </w:lvl>
    <w:lvl w:ilvl="1" w:tplc="04270019" w:tentative="1">
      <w:start w:val="1"/>
      <w:numFmt w:val="lowerLetter"/>
      <w:lvlText w:val="%2."/>
      <w:lvlJc w:val="left"/>
      <w:pPr>
        <w:ind w:left="589" w:hanging="360"/>
      </w:pPr>
    </w:lvl>
    <w:lvl w:ilvl="2" w:tplc="0427001B" w:tentative="1">
      <w:start w:val="1"/>
      <w:numFmt w:val="lowerRoman"/>
      <w:lvlText w:val="%3."/>
      <w:lvlJc w:val="right"/>
      <w:pPr>
        <w:ind w:left="1309" w:hanging="180"/>
      </w:pPr>
    </w:lvl>
    <w:lvl w:ilvl="3" w:tplc="0427000F" w:tentative="1">
      <w:start w:val="1"/>
      <w:numFmt w:val="decimal"/>
      <w:lvlText w:val="%4."/>
      <w:lvlJc w:val="left"/>
      <w:pPr>
        <w:ind w:left="2029" w:hanging="360"/>
      </w:pPr>
    </w:lvl>
    <w:lvl w:ilvl="4" w:tplc="04270019" w:tentative="1">
      <w:start w:val="1"/>
      <w:numFmt w:val="lowerLetter"/>
      <w:lvlText w:val="%5."/>
      <w:lvlJc w:val="left"/>
      <w:pPr>
        <w:ind w:left="2749" w:hanging="360"/>
      </w:pPr>
    </w:lvl>
    <w:lvl w:ilvl="5" w:tplc="0427001B" w:tentative="1">
      <w:start w:val="1"/>
      <w:numFmt w:val="lowerRoman"/>
      <w:lvlText w:val="%6."/>
      <w:lvlJc w:val="right"/>
      <w:pPr>
        <w:ind w:left="3469" w:hanging="180"/>
      </w:pPr>
    </w:lvl>
    <w:lvl w:ilvl="6" w:tplc="0427000F" w:tentative="1">
      <w:start w:val="1"/>
      <w:numFmt w:val="decimal"/>
      <w:lvlText w:val="%7."/>
      <w:lvlJc w:val="left"/>
      <w:pPr>
        <w:ind w:left="4189" w:hanging="360"/>
      </w:pPr>
    </w:lvl>
    <w:lvl w:ilvl="7" w:tplc="04270019" w:tentative="1">
      <w:start w:val="1"/>
      <w:numFmt w:val="lowerLetter"/>
      <w:lvlText w:val="%8."/>
      <w:lvlJc w:val="left"/>
      <w:pPr>
        <w:ind w:left="4909" w:hanging="360"/>
      </w:pPr>
    </w:lvl>
    <w:lvl w:ilvl="8" w:tplc="0427001B" w:tentative="1">
      <w:start w:val="1"/>
      <w:numFmt w:val="lowerRoman"/>
      <w:lvlText w:val="%9."/>
      <w:lvlJc w:val="right"/>
      <w:pPr>
        <w:ind w:left="5629" w:hanging="180"/>
      </w:pPr>
    </w:lvl>
  </w:abstractNum>
  <w:abstractNum w:abstractNumId="6">
    <w:nsid w:val="28796403"/>
    <w:multiLevelType w:val="multilevel"/>
    <w:tmpl w:val="C12C6156"/>
    <w:lvl w:ilvl="0">
      <w:start w:val="1"/>
      <w:numFmt w:val="decimal"/>
      <w:lvlText w:val="%1."/>
      <w:lvlJc w:val="left"/>
      <w:pPr>
        <w:ind w:left="360" w:hanging="360"/>
      </w:pPr>
      <w:rPr>
        <w:b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8DD6469"/>
    <w:multiLevelType w:val="hybridMultilevel"/>
    <w:tmpl w:val="661C9B8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9">
    <w:nsid w:val="3A006465"/>
    <w:multiLevelType w:val="hybridMultilevel"/>
    <w:tmpl w:val="A7CA736A"/>
    <w:lvl w:ilvl="0" w:tplc="812C10E0">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3D1A5842"/>
    <w:multiLevelType w:val="hybridMultilevel"/>
    <w:tmpl w:val="9D3A281A"/>
    <w:lvl w:ilvl="0" w:tplc="0427000F">
      <w:start w:val="1"/>
      <w:numFmt w:val="decimal"/>
      <w:lvlText w:val="%1."/>
      <w:lvlJc w:val="left"/>
      <w:pPr>
        <w:ind w:left="1211" w:hanging="360"/>
      </w:pPr>
    </w:lvl>
    <w:lvl w:ilvl="1" w:tplc="04270019" w:tentative="1">
      <w:start w:val="1"/>
      <w:numFmt w:val="lowerLetter"/>
      <w:lvlText w:val="%2."/>
      <w:lvlJc w:val="left"/>
      <w:pPr>
        <w:ind w:left="3065" w:hanging="360"/>
      </w:pPr>
    </w:lvl>
    <w:lvl w:ilvl="2" w:tplc="0427001B" w:tentative="1">
      <w:start w:val="1"/>
      <w:numFmt w:val="lowerRoman"/>
      <w:lvlText w:val="%3."/>
      <w:lvlJc w:val="right"/>
      <w:pPr>
        <w:ind w:left="3785" w:hanging="180"/>
      </w:pPr>
    </w:lvl>
    <w:lvl w:ilvl="3" w:tplc="0427000F" w:tentative="1">
      <w:start w:val="1"/>
      <w:numFmt w:val="decimal"/>
      <w:lvlText w:val="%4."/>
      <w:lvlJc w:val="left"/>
      <w:pPr>
        <w:ind w:left="4505" w:hanging="360"/>
      </w:pPr>
    </w:lvl>
    <w:lvl w:ilvl="4" w:tplc="04270019" w:tentative="1">
      <w:start w:val="1"/>
      <w:numFmt w:val="lowerLetter"/>
      <w:lvlText w:val="%5."/>
      <w:lvlJc w:val="left"/>
      <w:pPr>
        <w:ind w:left="5225" w:hanging="360"/>
      </w:pPr>
    </w:lvl>
    <w:lvl w:ilvl="5" w:tplc="0427001B" w:tentative="1">
      <w:start w:val="1"/>
      <w:numFmt w:val="lowerRoman"/>
      <w:lvlText w:val="%6."/>
      <w:lvlJc w:val="right"/>
      <w:pPr>
        <w:ind w:left="5945" w:hanging="180"/>
      </w:pPr>
    </w:lvl>
    <w:lvl w:ilvl="6" w:tplc="0427000F" w:tentative="1">
      <w:start w:val="1"/>
      <w:numFmt w:val="decimal"/>
      <w:lvlText w:val="%7."/>
      <w:lvlJc w:val="left"/>
      <w:pPr>
        <w:ind w:left="6665" w:hanging="360"/>
      </w:pPr>
    </w:lvl>
    <w:lvl w:ilvl="7" w:tplc="04270019" w:tentative="1">
      <w:start w:val="1"/>
      <w:numFmt w:val="lowerLetter"/>
      <w:lvlText w:val="%8."/>
      <w:lvlJc w:val="left"/>
      <w:pPr>
        <w:ind w:left="7385" w:hanging="360"/>
      </w:pPr>
    </w:lvl>
    <w:lvl w:ilvl="8" w:tplc="0427001B" w:tentative="1">
      <w:start w:val="1"/>
      <w:numFmt w:val="lowerRoman"/>
      <w:lvlText w:val="%9."/>
      <w:lvlJc w:val="right"/>
      <w:pPr>
        <w:ind w:left="8105" w:hanging="180"/>
      </w:pPr>
    </w:lvl>
  </w:abstractNum>
  <w:abstractNum w:abstractNumId="11">
    <w:nsid w:val="50102AF0"/>
    <w:multiLevelType w:val="hybridMultilevel"/>
    <w:tmpl w:val="D108BA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540A3C10"/>
    <w:multiLevelType w:val="hybridMultilevel"/>
    <w:tmpl w:val="D8408822"/>
    <w:lvl w:ilvl="0" w:tplc="812C10E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5B5936FD"/>
    <w:multiLevelType w:val="hybridMultilevel"/>
    <w:tmpl w:val="F1E692D4"/>
    <w:lvl w:ilvl="0" w:tplc="D5D28998">
      <w:start w:val="4"/>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4">
    <w:nsid w:val="60210EDC"/>
    <w:multiLevelType w:val="hybridMultilevel"/>
    <w:tmpl w:val="9D08B5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nsid w:val="64B9594D"/>
    <w:multiLevelType w:val="hybridMultilevel"/>
    <w:tmpl w:val="F9F27FB6"/>
    <w:lvl w:ilvl="0" w:tplc="42C25A64">
      <w:start w:val="1"/>
      <w:numFmt w:val="decimal"/>
      <w:isLgl/>
      <w:lvlText w:val="4.%1."/>
      <w:lvlJc w:val="left"/>
      <w:pPr>
        <w:ind w:left="1211" w:hanging="360"/>
      </w:pPr>
      <w:rPr>
        <w:rFonts w:hint="default"/>
        <w:color w:val="auto"/>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6">
    <w:nsid w:val="6524669E"/>
    <w:multiLevelType w:val="hybridMultilevel"/>
    <w:tmpl w:val="C1580404"/>
    <w:lvl w:ilvl="0" w:tplc="801C4DC2">
      <w:start w:val="1"/>
      <w:numFmt w:val="decimal"/>
      <w:isLgl/>
      <w:lvlText w:val="%1."/>
      <w:lvlJc w:val="left"/>
      <w:pPr>
        <w:ind w:left="720" w:hanging="360"/>
      </w:pPr>
      <w:rPr>
        <w:rFonts w:ascii="Times New Roman" w:eastAsia="Times New Roman" w:hAnsi="Times New Roman" w:cs="Times New Roman"/>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676C5458"/>
    <w:multiLevelType w:val="hybridMultilevel"/>
    <w:tmpl w:val="019E5C0A"/>
    <w:lvl w:ilvl="0" w:tplc="1A06D14C">
      <w:start w:val="1"/>
      <w:numFmt w:val="decimal"/>
      <w:isLgl/>
      <w:lvlText w:val="11.%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726C753F"/>
    <w:multiLevelType w:val="hybridMultilevel"/>
    <w:tmpl w:val="6BEEE112"/>
    <w:lvl w:ilvl="0" w:tplc="6D083318">
      <w:start w:val="6"/>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9">
    <w:nsid w:val="7FBE7E8C"/>
    <w:multiLevelType w:val="hybridMultilevel"/>
    <w:tmpl w:val="348070A6"/>
    <w:lvl w:ilvl="0" w:tplc="182EF946">
      <w:start w:val="1"/>
      <w:numFmt w:val="decimal"/>
      <w:isLgl/>
      <w:lvlText w:val="%1.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7FC753B4"/>
    <w:multiLevelType w:val="hybridMultilevel"/>
    <w:tmpl w:val="DD5A51AE"/>
    <w:lvl w:ilvl="0" w:tplc="6C7EB660">
      <w:start w:val="1"/>
      <w:numFmt w:val="decimal"/>
      <w:isLgl/>
      <w:lvlText w:val="17.%1."/>
      <w:lvlJc w:val="left"/>
      <w:pPr>
        <w:ind w:left="1854"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7"/>
  </w:num>
  <w:num w:numId="2">
    <w:abstractNumId w:val="17"/>
  </w:num>
  <w:num w:numId="3">
    <w:abstractNumId w:val="9"/>
  </w:num>
  <w:num w:numId="4">
    <w:abstractNumId w:val="4"/>
  </w:num>
  <w:num w:numId="5">
    <w:abstractNumId w:val="12"/>
  </w:num>
  <w:num w:numId="6">
    <w:abstractNumId w:val="10"/>
  </w:num>
  <w:num w:numId="7">
    <w:abstractNumId w:val="2"/>
  </w:num>
  <w:num w:numId="8">
    <w:abstractNumId w:val="5"/>
  </w:num>
  <w:num w:numId="9">
    <w:abstractNumId w:val="20"/>
  </w:num>
  <w:num w:numId="10">
    <w:abstractNumId w:val="15"/>
  </w:num>
  <w:num w:numId="11">
    <w:abstractNumId w:val="0"/>
  </w:num>
  <w:num w:numId="12">
    <w:abstractNumId w:val="3"/>
  </w:num>
  <w:num w:numId="13">
    <w:abstractNumId w:val="6"/>
  </w:num>
  <w:num w:numId="14">
    <w:abstractNumId w:val="11"/>
  </w:num>
  <w:num w:numId="15">
    <w:abstractNumId w:val="1"/>
  </w:num>
  <w:num w:numId="16">
    <w:abstractNumId w:val="8"/>
  </w:num>
  <w:num w:numId="17">
    <w:abstractNumId w:val="19"/>
  </w:num>
  <w:num w:numId="18">
    <w:abstractNumId w:val="16"/>
  </w:num>
  <w:num w:numId="19">
    <w:abstractNumId w:val="13"/>
  </w:num>
  <w:num w:numId="20">
    <w:abstractNumId w:val="18"/>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789"/>
    <w:rsid w:val="0000787A"/>
    <w:rsid w:val="00011074"/>
    <w:rsid w:val="00014E0E"/>
    <w:rsid w:val="00015DDF"/>
    <w:rsid w:val="00016601"/>
    <w:rsid w:val="0001792B"/>
    <w:rsid w:val="00017DFF"/>
    <w:rsid w:val="0002176A"/>
    <w:rsid w:val="00026149"/>
    <w:rsid w:val="00027E79"/>
    <w:rsid w:val="0003306A"/>
    <w:rsid w:val="00034D29"/>
    <w:rsid w:val="000361B3"/>
    <w:rsid w:val="00040F3F"/>
    <w:rsid w:val="00043758"/>
    <w:rsid w:val="00043BB1"/>
    <w:rsid w:val="0004466C"/>
    <w:rsid w:val="000532E2"/>
    <w:rsid w:val="00053FC4"/>
    <w:rsid w:val="00056118"/>
    <w:rsid w:val="000569DF"/>
    <w:rsid w:val="0006233F"/>
    <w:rsid w:val="0006322D"/>
    <w:rsid w:val="00064AC5"/>
    <w:rsid w:val="0006541B"/>
    <w:rsid w:val="00070E0C"/>
    <w:rsid w:val="00070E91"/>
    <w:rsid w:val="0007135F"/>
    <w:rsid w:val="00071F9F"/>
    <w:rsid w:val="00072384"/>
    <w:rsid w:val="000751AC"/>
    <w:rsid w:val="00076676"/>
    <w:rsid w:val="00081697"/>
    <w:rsid w:val="00081F12"/>
    <w:rsid w:val="00082082"/>
    <w:rsid w:val="00084F3C"/>
    <w:rsid w:val="00084F7E"/>
    <w:rsid w:val="000857CC"/>
    <w:rsid w:val="00085CE9"/>
    <w:rsid w:val="00086B2C"/>
    <w:rsid w:val="000977CC"/>
    <w:rsid w:val="000A096A"/>
    <w:rsid w:val="000A1934"/>
    <w:rsid w:val="000A7B91"/>
    <w:rsid w:val="000B273A"/>
    <w:rsid w:val="000B2E27"/>
    <w:rsid w:val="000C6812"/>
    <w:rsid w:val="000C6816"/>
    <w:rsid w:val="000D205B"/>
    <w:rsid w:val="000D241B"/>
    <w:rsid w:val="000D6FED"/>
    <w:rsid w:val="000D7362"/>
    <w:rsid w:val="000E05F0"/>
    <w:rsid w:val="000E405B"/>
    <w:rsid w:val="000F0C5B"/>
    <w:rsid w:val="000F2FB9"/>
    <w:rsid w:val="000F4364"/>
    <w:rsid w:val="000F76CA"/>
    <w:rsid w:val="00103DEF"/>
    <w:rsid w:val="00105532"/>
    <w:rsid w:val="00107A30"/>
    <w:rsid w:val="00111956"/>
    <w:rsid w:val="00112989"/>
    <w:rsid w:val="00114453"/>
    <w:rsid w:val="00117CD9"/>
    <w:rsid w:val="0012769B"/>
    <w:rsid w:val="00130B3B"/>
    <w:rsid w:val="00132B44"/>
    <w:rsid w:val="00133339"/>
    <w:rsid w:val="001336AD"/>
    <w:rsid w:val="001354A1"/>
    <w:rsid w:val="00135BB5"/>
    <w:rsid w:val="00135C8E"/>
    <w:rsid w:val="00137C6F"/>
    <w:rsid w:val="00140252"/>
    <w:rsid w:val="001535E1"/>
    <w:rsid w:val="001538C0"/>
    <w:rsid w:val="0015731A"/>
    <w:rsid w:val="00160891"/>
    <w:rsid w:val="001674E6"/>
    <w:rsid w:val="00170F4A"/>
    <w:rsid w:val="00175338"/>
    <w:rsid w:val="001775D7"/>
    <w:rsid w:val="00177F79"/>
    <w:rsid w:val="001827A0"/>
    <w:rsid w:val="00182850"/>
    <w:rsid w:val="001854A9"/>
    <w:rsid w:val="00186F88"/>
    <w:rsid w:val="00190460"/>
    <w:rsid w:val="00190B66"/>
    <w:rsid w:val="0019106C"/>
    <w:rsid w:val="001927DA"/>
    <w:rsid w:val="001959FE"/>
    <w:rsid w:val="00195CF1"/>
    <w:rsid w:val="00197EB7"/>
    <w:rsid w:val="001A0D02"/>
    <w:rsid w:val="001A2A07"/>
    <w:rsid w:val="001A3020"/>
    <w:rsid w:val="001B2868"/>
    <w:rsid w:val="001B44AB"/>
    <w:rsid w:val="001C0AED"/>
    <w:rsid w:val="001C167A"/>
    <w:rsid w:val="001C40B0"/>
    <w:rsid w:val="001C4D20"/>
    <w:rsid w:val="001C53AB"/>
    <w:rsid w:val="001C60B2"/>
    <w:rsid w:val="001D1D32"/>
    <w:rsid w:val="001D2AE6"/>
    <w:rsid w:val="001D3912"/>
    <w:rsid w:val="001E0592"/>
    <w:rsid w:val="001E1830"/>
    <w:rsid w:val="001E36A6"/>
    <w:rsid w:val="001E61A8"/>
    <w:rsid w:val="001E6D31"/>
    <w:rsid w:val="001E7276"/>
    <w:rsid w:val="001F198A"/>
    <w:rsid w:val="001F4D7F"/>
    <w:rsid w:val="00206E97"/>
    <w:rsid w:val="00223EA4"/>
    <w:rsid w:val="0022779C"/>
    <w:rsid w:val="00227B13"/>
    <w:rsid w:val="00230DBE"/>
    <w:rsid w:val="00230FDC"/>
    <w:rsid w:val="00231968"/>
    <w:rsid w:val="00247CDF"/>
    <w:rsid w:val="002519E8"/>
    <w:rsid w:val="002534ED"/>
    <w:rsid w:val="00262B18"/>
    <w:rsid w:val="00270F12"/>
    <w:rsid w:val="00275B2D"/>
    <w:rsid w:val="00281BED"/>
    <w:rsid w:val="002822B5"/>
    <w:rsid w:val="002838F7"/>
    <w:rsid w:val="00285403"/>
    <w:rsid w:val="002922A8"/>
    <w:rsid w:val="002957CB"/>
    <w:rsid w:val="002A1D6B"/>
    <w:rsid w:val="002A535D"/>
    <w:rsid w:val="002B0FD0"/>
    <w:rsid w:val="002B2BC0"/>
    <w:rsid w:val="002B37A9"/>
    <w:rsid w:val="002C33B0"/>
    <w:rsid w:val="002C65A2"/>
    <w:rsid w:val="002C69D9"/>
    <w:rsid w:val="002C6BE6"/>
    <w:rsid w:val="002C6D50"/>
    <w:rsid w:val="002C7708"/>
    <w:rsid w:val="002D03F6"/>
    <w:rsid w:val="002D4AE8"/>
    <w:rsid w:val="002D4AEE"/>
    <w:rsid w:val="002D5101"/>
    <w:rsid w:val="002D7465"/>
    <w:rsid w:val="002E304C"/>
    <w:rsid w:val="002E3BD7"/>
    <w:rsid w:val="002E45BA"/>
    <w:rsid w:val="002F13A4"/>
    <w:rsid w:val="002F6F7B"/>
    <w:rsid w:val="0031082C"/>
    <w:rsid w:val="00312C40"/>
    <w:rsid w:val="003214D3"/>
    <w:rsid w:val="00323638"/>
    <w:rsid w:val="00324D05"/>
    <w:rsid w:val="003253A0"/>
    <w:rsid w:val="00331489"/>
    <w:rsid w:val="00332333"/>
    <w:rsid w:val="00340B7A"/>
    <w:rsid w:val="00343904"/>
    <w:rsid w:val="003453F5"/>
    <w:rsid w:val="00345AF1"/>
    <w:rsid w:val="0035571F"/>
    <w:rsid w:val="0035608D"/>
    <w:rsid w:val="0036128C"/>
    <w:rsid w:val="003624BD"/>
    <w:rsid w:val="00362F3C"/>
    <w:rsid w:val="0036749E"/>
    <w:rsid w:val="00370DA6"/>
    <w:rsid w:val="00374763"/>
    <w:rsid w:val="00375A99"/>
    <w:rsid w:val="00376AEF"/>
    <w:rsid w:val="00380EA7"/>
    <w:rsid w:val="00381A5B"/>
    <w:rsid w:val="00381A88"/>
    <w:rsid w:val="003825AD"/>
    <w:rsid w:val="0038541E"/>
    <w:rsid w:val="00396512"/>
    <w:rsid w:val="003A1789"/>
    <w:rsid w:val="003A49E0"/>
    <w:rsid w:val="003A74F8"/>
    <w:rsid w:val="003B120B"/>
    <w:rsid w:val="003B4FD9"/>
    <w:rsid w:val="003B514C"/>
    <w:rsid w:val="003C1AE8"/>
    <w:rsid w:val="003C5588"/>
    <w:rsid w:val="003C56BC"/>
    <w:rsid w:val="003C6636"/>
    <w:rsid w:val="003D1C44"/>
    <w:rsid w:val="003D2552"/>
    <w:rsid w:val="003D4D7B"/>
    <w:rsid w:val="003D6B13"/>
    <w:rsid w:val="003D7511"/>
    <w:rsid w:val="003E18C2"/>
    <w:rsid w:val="003E6D67"/>
    <w:rsid w:val="003E6E53"/>
    <w:rsid w:val="003F7C12"/>
    <w:rsid w:val="00402228"/>
    <w:rsid w:val="004042F7"/>
    <w:rsid w:val="004140CB"/>
    <w:rsid w:val="004169AF"/>
    <w:rsid w:val="00417FE0"/>
    <w:rsid w:val="00422318"/>
    <w:rsid w:val="00431CBD"/>
    <w:rsid w:val="004320DC"/>
    <w:rsid w:val="0043742F"/>
    <w:rsid w:val="004405C7"/>
    <w:rsid w:val="00441487"/>
    <w:rsid w:val="00441E0A"/>
    <w:rsid w:val="00442481"/>
    <w:rsid w:val="00450525"/>
    <w:rsid w:val="00451748"/>
    <w:rsid w:val="00453189"/>
    <w:rsid w:val="0045345B"/>
    <w:rsid w:val="00456030"/>
    <w:rsid w:val="00460628"/>
    <w:rsid w:val="00476245"/>
    <w:rsid w:val="00480412"/>
    <w:rsid w:val="004840D1"/>
    <w:rsid w:val="00484155"/>
    <w:rsid w:val="004926BB"/>
    <w:rsid w:val="0049301A"/>
    <w:rsid w:val="0049368F"/>
    <w:rsid w:val="004953A7"/>
    <w:rsid w:val="004A563D"/>
    <w:rsid w:val="004B059E"/>
    <w:rsid w:val="004B0F86"/>
    <w:rsid w:val="004B6210"/>
    <w:rsid w:val="004C4C7B"/>
    <w:rsid w:val="004D2204"/>
    <w:rsid w:val="004D351F"/>
    <w:rsid w:val="004D71DB"/>
    <w:rsid w:val="004E0798"/>
    <w:rsid w:val="004E2A62"/>
    <w:rsid w:val="004E2BEC"/>
    <w:rsid w:val="004F2206"/>
    <w:rsid w:val="004F6359"/>
    <w:rsid w:val="00502106"/>
    <w:rsid w:val="005120C7"/>
    <w:rsid w:val="00512401"/>
    <w:rsid w:val="00517076"/>
    <w:rsid w:val="00527771"/>
    <w:rsid w:val="005300CB"/>
    <w:rsid w:val="00530FC3"/>
    <w:rsid w:val="0053105E"/>
    <w:rsid w:val="00533463"/>
    <w:rsid w:val="00533FC2"/>
    <w:rsid w:val="00534916"/>
    <w:rsid w:val="005473EE"/>
    <w:rsid w:val="00550467"/>
    <w:rsid w:val="005509F7"/>
    <w:rsid w:val="00550FE0"/>
    <w:rsid w:val="005513A8"/>
    <w:rsid w:val="00552CC9"/>
    <w:rsid w:val="00553E76"/>
    <w:rsid w:val="005575AE"/>
    <w:rsid w:val="00557C0F"/>
    <w:rsid w:val="00557EE4"/>
    <w:rsid w:val="00562690"/>
    <w:rsid w:val="00570BAB"/>
    <w:rsid w:val="00582AC7"/>
    <w:rsid w:val="00585506"/>
    <w:rsid w:val="00590A80"/>
    <w:rsid w:val="00593DCA"/>
    <w:rsid w:val="00595621"/>
    <w:rsid w:val="005A12A0"/>
    <w:rsid w:val="005A2E4C"/>
    <w:rsid w:val="005A54FC"/>
    <w:rsid w:val="005B08A7"/>
    <w:rsid w:val="005B1E15"/>
    <w:rsid w:val="005B3457"/>
    <w:rsid w:val="005C5598"/>
    <w:rsid w:val="005C56EA"/>
    <w:rsid w:val="005D3631"/>
    <w:rsid w:val="005D4B40"/>
    <w:rsid w:val="005D5315"/>
    <w:rsid w:val="005E62DD"/>
    <w:rsid w:val="005F36CD"/>
    <w:rsid w:val="005F4ADA"/>
    <w:rsid w:val="005F5CC9"/>
    <w:rsid w:val="005F7B6C"/>
    <w:rsid w:val="0060196E"/>
    <w:rsid w:val="0060591B"/>
    <w:rsid w:val="006061E3"/>
    <w:rsid w:val="00615E1D"/>
    <w:rsid w:val="00620C7C"/>
    <w:rsid w:val="00624373"/>
    <w:rsid w:val="006273F0"/>
    <w:rsid w:val="00633CC2"/>
    <w:rsid w:val="00634782"/>
    <w:rsid w:val="00637B61"/>
    <w:rsid w:val="006504F0"/>
    <w:rsid w:val="006511A7"/>
    <w:rsid w:val="0065300B"/>
    <w:rsid w:val="00656293"/>
    <w:rsid w:val="006566C2"/>
    <w:rsid w:val="0065791A"/>
    <w:rsid w:val="00660C7B"/>
    <w:rsid w:val="00660CE6"/>
    <w:rsid w:val="00661F91"/>
    <w:rsid w:val="00662053"/>
    <w:rsid w:val="00664BCA"/>
    <w:rsid w:val="006651EB"/>
    <w:rsid w:val="006663DD"/>
    <w:rsid w:val="0066781D"/>
    <w:rsid w:val="00673BC4"/>
    <w:rsid w:val="006745E6"/>
    <w:rsid w:val="006809D2"/>
    <w:rsid w:val="0068334D"/>
    <w:rsid w:val="00684139"/>
    <w:rsid w:val="00687538"/>
    <w:rsid w:val="00694D8B"/>
    <w:rsid w:val="006A21C1"/>
    <w:rsid w:val="006A69C6"/>
    <w:rsid w:val="006A7112"/>
    <w:rsid w:val="006B2DBB"/>
    <w:rsid w:val="006B3A67"/>
    <w:rsid w:val="006B785D"/>
    <w:rsid w:val="006C35D2"/>
    <w:rsid w:val="006C59B5"/>
    <w:rsid w:val="006C5CFE"/>
    <w:rsid w:val="006C663E"/>
    <w:rsid w:val="006D30D9"/>
    <w:rsid w:val="006D5EF4"/>
    <w:rsid w:val="006E18DF"/>
    <w:rsid w:val="006E4182"/>
    <w:rsid w:val="006E7ED9"/>
    <w:rsid w:val="006F2658"/>
    <w:rsid w:val="006F5C17"/>
    <w:rsid w:val="006F6F38"/>
    <w:rsid w:val="007062C5"/>
    <w:rsid w:val="0071210C"/>
    <w:rsid w:val="00717746"/>
    <w:rsid w:val="007207F9"/>
    <w:rsid w:val="00721171"/>
    <w:rsid w:val="00733BB7"/>
    <w:rsid w:val="007379FC"/>
    <w:rsid w:val="00743195"/>
    <w:rsid w:val="007455FE"/>
    <w:rsid w:val="007503CD"/>
    <w:rsid w:val="0075366A"/>
    <w:rsid w:val="0075473E"/>
    <w:rsid w:val="00773A04"/>
    <w:rsid w:val="0078669E"/>
    <w:rsid w:val="0078739C"/>
    <w:rsid w:val="007A6EA6"/>
    <w:rsid w:val="007B1217"/>
    <w:rsid w:val="007B1A27"/>
    <w:rsid w:val="007B7067"/>
    <w:rsid w:val="007C020B"/>
    <w:rsid w:val="007C2819"/>
    <w:rsid w:val="007C3705"/>
    <w:rsid w:val="007C4D16"/>
    <w:rsid w:val="007C4D58"/>
    <w:rsid w:val="007C757A"/>
    <w:rsid w:val="007D3352"/>
    <w:rsid w:val="007D7BFD"/>
    <w:rsid w:val="007E0FB9"/>
    <w:rsid w:val="007F3D9D"/>
    <w:rsid w:val="007F5B65"/>
    <w:rsid w:val="007F6CB3"/>
    <w:rsid w:val="008126D7"/>
    <w:rsid w:val="00813471"/>
    <w:rsid w:val="00817F96"/>
    <w:rsid w:val="008237F5"/>
    <w:rsid w:val="00823AA5"/>
    <w:rsid w:val="008248B7"/>
    <w:rsid w:val="008307ED"/>
    <w:rsid w:val="008313A2"/>
    <w:rsid w:val="008348D9"/>
    <w:rsid w:val="008349CB"/>
    <w:rsid w:val="00836981"/>
    <w:rsid w:val="008374C5"/>
    <w:rsid w:val="00840DF8"/>
    <w:rsid w:val="00842303"/>
    <w:rsid w:val="008469D3"/>
    <w:rsid w:val="00852C96"/>
    <w:rsid w:val="008533A1"/>
    <w:rsid w:val="008534F9"/>
    <w:rsid w:val="008545A6"/>
    <w:rsid w:val="00854CED"/>
    <w:rsid w:val="0085782A"/>
    <w:rsid w:val="00857D9A"/>
    <w:rsid w:val="008622C0"/>
    <w:rsid w:val="00866E4D"/>
    <w:rsid w:val="00870882"/>
    <w:rsid w:val="0087373F"/>
    <w:rsid w:val="00873F75"/>
    <w:rsid w:val="008771FB"/>
    <w:rsid w:val="00880863"/>
    <w:rsid w:val="00884247"/>
    <w:rsid w:val="00892268"/>
    <w:rsid w:val="0089298A"/>
    <w:rsid w:val="008935E1"/>
    <w:rsid w:val="00895DB7"/>
    <w:rsid w:val="008A05DB"/>
    <w:rsid w:val="008A09A1"/>
    <w:rsid w:val="008A1DC8"/>
    <w:rsid w:val="008A3FB9"/>
    <w:rsid w:val="008A46A1"/>
    <w:rsid w:val="008A4C10"/>
    <w:rsid w:val="008A77E1"/>
    <w:rsid w:val="008B09CD"/>
    <w:rsid w:val="008B28E3"/>
    <w:rsid w:val="008B6E7C"/>
    <w:rsid w:val="008B6F40"/>
    <w:rsid w:val="008C4A37"/>
    <w:rsid w:val="008E2566"/>
    <w:rsid w:val="008F5346"/>
    <w:rsid w:val="008F77DB"/>
    <w:rsid w:val="00900A3C"/>
    <w:rsid w:val="00900C00"/>
    <w:rsid w:val="0090573D"/>
    <w:rsid w:val="00916EAD"/>
    <w:rsid w:val="00933BAA"/>
    <w:rsid w:val="00933C40"/>
    <w:rsid w:val="0093486D"/>
    <w:rsid w:val="00935773"/>
    <w:rsid w:val="00947F8E"/>
    <w:rsid w:val="00956826"/>
    <w:rsid w:val="00956916"/>
    <w:rsid w:val="009570E1"/>
    <w:rsid w:val="0095725F"/>
    <w:rsid w:val="00962001"/>
    <w:rsid w:val="00967137"/>
    <w:rsid w:val="00977D38"/>
    <w:rsid w:val="00982E21"/>
    <w:rsid w:val="00986657"/>
    <w:rsid w:val="00991DC4"/>
    <w:rsid w:val="0099242B"/>
    <w:rsid w:val="00993FB3"/>
    <w:rsid w:val="00995FDF"/>
    <w:rsid w:val="0099733C"/>
    <w:rsid w:val="009A2C69"/>
    <w:rsid w:val="009A56A5"/>
    <w:rsid w:val="009B6189"/>
    <w:rsid w:val="009C0277"/>
    <w:rsid w:val="009C23DC"/>
    <w:rsid w:val="009C570C"/>
    <w:rsid w:val="009C5FB8"/>
    <w:rsid w:val="009C7317"/>
    <w:rsid w:val="009C7F70"/>
    <w:rsid w:val="009D7270"/>
    <w:rsid w:val="009F294D"/>
    <w:rsid w:val="009F3747"/>
    <w:rsid w:val="00A00EF4"/>
    <w:rsid w:val="00A02DBA"/>
    <w:rsid w:val="00A04EDF"/>
    <w:rsid w:val="00A10AA7"/>
    <w:rsid w:val="00A15890"/>
    <w:rsid w:val="00A15EF3"/>
    <w:rsid w:val="00A20E81"/>
    <w:rsid w:val="00A2595D"/>
    <w:rsid w:val="00A25B26"/>
    <w:rsid w:val="00A2677E"/>
    <w:rsid w:val="00A26C53"/>
    <w:rsid w:val="00A3117F"/>
    <w:rsid w:val="00A32743"/>
    <w:rsid w:val="00A5751A"/>
    <w:rsid w:val="00A6105D"/>
    <w:rsid w:val="00A61CF2"/>
    <w:rsid w:val="00A634A0"/>
    <w:rsid w:val="00A65FDE"/>
    <w:rsid w:val="00A674FB"/>
    <w:rsid w:val="00A706C1"/>
    <w:rsid w:val="00A73C5A"/>
    <w:rsid w:val="00A85A30"/>
    <w:rsid w:val="00A85A81"/>
    <w:rsid w:val="00A9039D"/>
    <w:rsid w:val="00A90ADE"/>
    <w:rsid w:val="00A91111"/>
    <w:rsid w:val="00A93A65"/>
    <w:rsid w:val="00A94F1A"/>
    <w:rsid w:val="00AB57A1"/>
    <w:rsid w:val="00AC3A9E"/>
    <w:rsid w:val="00AC6BC3"/>
    <w:rsid w:val="00AD055A"/>
    <w:rsid w:val="00AD6264"/>
    <w:rsid w:val="00AE499C"/>
    <w:rsid w:val="00AF44FC"/>
    <w:rsid w:val="00AF4559"/>
    <w:rsid w:val="00B00CDD"/>
    <w:rsid w:val="00B00D32"/>
    <w:rsid w:val="00B039BC"/>
    <w:rsid w:val="00B03ABB"/>
    <w:rsid w:val="00B04B1D"/>
    <w:rsid w:val="00B1148A"/>
    <w:rsid w:val="00B11E38"/>
    <w:rsid w:val="00B13A81"/>
    <w:rsid w:val="00B14903"/>
    <w:rsid w:val="00B14C6E"/>
    <w:rsid w:val="00B209CC"/>
    <w:rsid w:val="00B23C4C"/>
    <w:rsid w:val="00B25BF9"/>
    <w:rsid w:val="00B31017"/>
    <w:rsid w:val="00B338ED"/>
    <w:rsid w:val="00B44906"/>
    <w:rsid w:val="00B45DE3"/>
    <w:rsid w:val="00B50434"/>
    <w:rsid w:val="00B50FC8"/>
    <w:rsid w:val="00B519C6"/>
    <w:rsid w:val="00B51C4F"/>
    <w:rsid w:val="00B52FF7"/>
    <w:rsid w:val="00B53B00"/>
    <w:rsid w:val="00B55DF2"/>
    <w:rsid w:val="00B6051F"/>
    <w:rsid w:val="00B77BD9"/>
    <w:rsid w:val="00B828A4"/>
    <w:rsid w:val="00B830E3"/>
    <w:rsid w:val="00B83527"/>
    <w:rsid w:val="00B869F7"/>
    <w:rsid w:val="00B87F99"/>
    <w:rsid w:val="00B90ECB"/>
    <w:rsid w:val="00B91758"/>
    <w:rsid w:val="00B9363E"/>
    <w:rsid w:val="00BA0A58"/>
    <w:rsid w:val="00BA448C"/>
    <w:rsid w:val="00BA7FB1"/>
    <w:rsid w:val="00BB1C87"/>
    <w:rsid w:val="00BB3F61"/>
    <w:rsid w:val="00BB4E1F"/>
    <w:rsid w:val="00BC1CF4"/>
    <w:rsid w:val="00BC2DBA"/>
    <w:rsid w:val="00BC6BA6"/>
    <w:rsid w:val="00BD0C9B"/>
    <w:rsid w:val="00BD38F3"/>
    <w:rsid w:val="00BE0028"/>
    <w:rsid w:val="00BE2977"/>
    <w:rsid w:val="00BE7595"/>
    <w:rsid w:val="00BF497B"/>
    <w:rsid w:val="00C13A7B"/>
    <w:rsid w:val="00C15CFC"/>
    <w:rsid w:val="00C16285"/>
    <w:rsid w:val="00C16EFF"/>
    <w:rsid w:val="00C1781F"/>
    <w:rsid w:val="00C20084"/>
    <w:rsid w:val="00C31BE0"/>
    <w:rsid w:val="00C34983"/>
    <w:rsid w:val="00C35BDA"/>
    <w:rsid w:val="00C3671E"/>
    <w:rsid w:val="00C42440"/>
    <w:rsid w:val="00C50D4C"/>
    <w:rsid w:val="00C53377"/>
    <w:rsid w:val="00C57846"/>
    <w:rsid w:val="00C72110"/>
    <w:rsid w:val="00C74402"/>
    <w:rsid w:val="00C81E8B"/>
    <w:rsid w:val="00C83211"/>
    <w:rsid w:val="00C84E6F"/>
    <w:rsid w:val="00C86E8B"/>
    <w:rsid w:val="00C87239"/>
    <w:rsid w:val="00C874AC"/>
    <w:rsid w:val="00C8779A"/>
    <w:rsid w:val="00C87CC5"/>
    <w:rsid w:val="00C91C03"/>
    <w:rsid w:val="00C926AE"/>
    <w:rsid w:val="00C94AC1"/>
    <w:rsid w:val="00C9589A"/>
    <w:rsid w:val="00C97096"/>
    <w:rsid w:val="00CA2268"/>
    <w:rsid w:val="00CA2A0F"/>
    <w:rsid w:val="00CB19B0"/>
    <w:rsid w:val="00CB3CA5"/>
    <w:rsid w:val="00CC0A66"/>
    <w:rsid w:val="00CC3E9D"/>
    <w:rsid w:val="00CC6610"/>
    <w:rsid w:val="00CC703E"/>
    <w:rsid w:val="00CD645F"/>
    <w:rsid w:val="00CD7231"/>
    <w:rsid w:val="00CE0BD9"/>
    <w:rsid w:val="00CE5B67"/>
    <w:rsid w:val="00CE63F8"/>
    <w:rsid w:val="00CE7DEE"/>
    <w:rsid w:val="00CE7EBE"/>
    <w:rsid w:val="00CF1277"/>
    <w:rsid w:val="00CF435A"/>
    <w:rsid w:val="00CF478A"/>
    <w:rsid w:val="00CF559A"/>
    <w:rsid w:val="00CF65C0"/>
    <w:rsid w:val="00CF6821"/>
    <w:rsid w:val="00CF6CF7"/>
    <w:rsid w:val="00D013F9"/>
    <w:rsid w:val="00D030FF"/>
    <w:rsid w:val="00D0340D"/>
    <w:rsid w:val="00D06FC9"/>
    <w:rsid w:val="00D073A2"/>
    <w:rsid w:val="00D1150E"/>
    <w:rsid w:val="00D1316B"/>
    <w:rsid w:val="00D1513C"/>
    <w:rsid w:val="00D175FD"/>
    <w:rsid w:val="00D20E47"/>
    <w:rsid w:val="00D21C66"/>
    <w:rsid w:val="00D23754"/>
    <w:rsid w:val="00D239C4"/>
    <w:rsid w:val="00D23BA6"/>
    <w:rsid w:val="00D23F10"/>
    <w:rsid w:val="00D330D4"/>
    <w:rsid w:val="00D36DD3"/>
    <w:rsid w:val="00D43DEF"/>
    <w:rsid w:val="00D45D5A"/>
    <w:rsid w:val="00D5269B"/>
    <w:rsid w:val="00D60271"/>
    <w:rsid w:val="00D60B79"/>
    <w:rsid w:val="00D64BE9"/>
    <w:rsid w:val="00D67602"/>
    <w:rsid w:val="00D715F8"/>
    <w:rsid w:val="00D8127B"/>
    <w:rsid w:val="00D831E9"/>
    <w:rsid w:val="00DA29EB"/>
    <w:rsid w:val="00DA4DE2"/>
    <w:rsid w:val="00DA7876"/>
    <w:rsid w:val="00DA7C2A"/>
    <w:rsid w:val="00DB16BD"/>
    <w:rsid w:val="00DB21C1"/>
    <w:rsid w:val="00DC09E4"/>
    <w:rsid w:val="00DC2012"/>
    <w:rsid w:val="00DC35FF"/>
    <w:rsid w:val="00DC4B46"/>
    <w:rsid w:val="00DC6366"/>
    <w:rsid w:val="00DD1E64"/>
    <w:rsid w:val="00DD230B"/>
    <w:rsid w:val="00DD36AA"/>
    <w:rsid w:val="00DD5778"/>
    <w:rsid w:val="00DD73CE"/>
    <w:rsid w:val="00DE571C"/>
    <w:rsid w:val="00DF2F65"/>
    <w:rsid w:val="00DF33F9"/>
    <w:rsid w:val="00DF511A"/>
    <w:rsid w:val="00E00463"/>
    <w:rsid w:val="00E026C9"/>
    <w:rsid w:val="00E1185F"/>
    <w:rsid w:val="00E14E6A"/>
    <w:rsid w:val="00E164A4"/>
    <w:rsid w:val="00E23677"/>
    <w:rsid w:val="00E250CF"/>
    <w:rsid w:val="00E263B3"/>
    <w:rsid w:val="00E30DB7"/>
    <w:rsid w:val="00E35819"/>
    <w:rsid w:val="00E3623C"/>
    <w:rsid w:val="00E37D95"/>
    <w:rsid w:val="00E41A9C"/>
    <w:rsid w:val="00E42485"/>
    <w:rsid w:val="00E42B11"/>
    <w:rsid w:val="00E438D9"/>
    <w:rsid w:val="00E44F4B"/>
    <w:rsid w:val="00E460CE"/>
    <w:rsid w:val="00E465B5"/>
    <w:rsid w:val="00E51601"/>
    <w:rsid w:val="00E53294"/>
    <w:rsid w:val="00E60A9A"/>
    <w:rsid w:val="00E66164"/>
    <w:rsid w:val="00E747ED"/>
    <w:rsid w:val="00E74878"/>
    <w:rsid w:val="00E90D48"/>
    <w:rsid w:val="00E9316B"/>
    <w:rsid w:val="00E9485C"/>
    <w:rsid w:val="00E95665"/>
    <w:rsid w:val="00E966F3"/>
    <w:rsid w:val="00E97B79"/>
    <w:rsid w:val="00EA3A45"/>
    <w:rsid w:val="00EA73B9"/>
    <w:rsid w:val="00EB0D80"/>
    <w:rsid w:val="00EB282C"/>
    <w:rsid w:val="00EB3B24"/>
    <w:rsid w:val="00EB55F4"/>
    <w:rsid w:val="00EB63E5"/>
    <w:rsid w:val="00EC0CAE"/>
    <w:rsid w:val="00EC2823"/>
    <w:rsid w:val="00EC3249"/>
    <w:rsid w:val="00EC6331"/>
    <w:rsid w:val="00ED600D"/>
    <w:rsid w:val="00ED7438"/>
    <w:rsid w:val="00EE28F9"/>
    <w:rsid w:val="00EE6A8C"/>
    <w:rsid w:val="00EF0777"/>
    <w:rsid w:val="00EF1C0C"/>
    <w:rsid w:val="00EF2FEA"/>
    <w:rsid w:val="00EF735A"/>
    <w:rsid w:val="00F01D32"/>
    <w:rsid w:val="00F038B1"/>
    <w:rsid w:val="00F04C55"/>
    <w:rsid w:val="00F07CB7"/>
    <w:rsid w:val="00F12F5A"/>
    <w:rsid w:val="00F1367A"/>
    <w:rsid w:val="00F148CA"/>
    <w:rsid w:val="00F1654A"/>
    <w:rsid w:val="00F16604"/>
    <w:rsid w:val="00F21014"/>
    <w:rsid w:val="00F228AA"/>
    <w:rsid w:val="00F22CBB"/>
    <w:rsid w:val="00F24602"/>
    <w:rsid w:val="00F256B3"/>
    <w:rsid w:val="00F259FE"/>
    <w:rsid w:val="00F25E03"/>
    <w:rsid w:val="00F2740F"/>
    <w:rsid w:val="00F27DBF"/>
    <w:rsid w:val="00F30B87"/>
    <w:rsid w:val="00F3270F"/>
    <w:rsid w:val="00F34488"/>
    <w:rsid w:val="00F34DA1"/>
    <w:rsid w:val="00F34DFF"/>
    <w:rsid w:val="00F360A4"/>
    <w:rsid w:val="00F37789"/>
    <w:rsid w:val="00F461A7"/>
    <w:rsid w:val="00F47027"/>
    <w:rsid w:val="00F55DD1"/>
    <w:rsid w:val="00F60E05"/>
    <w:rsid w:val="00F6107D"/>
    <w:rsid w:val="00F66431"/>
    <w:rsid w:val="00F811F1"/>
    <w:rsid w:val="00F84C96"/>
    <w:rsid w:val="00F856D1"/>
    <w:rsid w:val="00F90AD0"/>
    <w:rsid w:val="00FA5600"/>
    <w:rsid w:val="00FA71B4"/>
    <w:rsid w:val="00FA74E2"/>
    <w:rsid w:val="00FA7B95"/>
    <w:rsid w:val="00FB2752"/>
    <w:rsid w:val="00FB2B3D"/>
    <w:rsid w:val="00FC00F4"/>
    <w:rsid w:val="00FC0615"/>
    <w:rsid w:val="00FC386E"/>
    <w:rsid w:val="00FD0014"/>
    <w:rsid w:val="00FD4D7B"/>
    <w:rsid w:val="00FD5A02"/>
    <w:rsid w:val="00FF28A3"/>
    <w:rsid w:val="00FF4A90"/>
    <w:rsid w:val="00FF6F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37789"/>
    <w:rPr>
      <w:sz w:val="24"/>
      <w:szCs w:val="24"/>
    </w:rPr>
  </w:style>
  <w:style w:type="paragraph" w:styleId="Antrat1">
    <w:name w:val="heading 1"/>
    <w:basedOn w:val="prastasis"/>
    <w:next w:val="prastasis"/>
    <w:link w:val="Antrat1Diagrama"/>
    <w:qFormat/>
    <w:rsid w:val="00962001"/>
    <w:pPr>
      <w:keepNext/>
      <w:framePr w:hSpace="180" w:wrap="around" w:vAnchor="page" w:hAnchor="margin" w:y="1315"/>
      <w:jc w:val="center"/>
      <w:outlineLvl w:val="0"/>
    </w:pPr>
    <w:rPr>
      <w:b/>
      <w:sz w:val="28"/>
      <w:szCs w:val="28"/>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semiHidden/>
    <w:rsid w:val="005120C7"/>
    <w:rPr>
      <w:rFonts w:ascii="Tahoma" w:hAnsi="Tahoma" w:cs="Tahoma"/>
      <w:sz w:val="16"/>
      <w:szCs w:val="16"/>
    </w:rPr>
  </w:style>
  <w:style w:type="paragraph" w:customStyle="1" w:styleId="DiagramaDiagrama1">
    <w:name w:val="Diagrama Diagrama1"/>
    <w:basedOn w:val="prastasis"/>
    <w:rsid w:val="00130B3B"/>
    <w:pPr>
      <w:spacing w:after="160" w:line="240" w:lineRule="exact"/>
    </w:pPr>
    <w:rPr>
      <w:rFonts w:ascii="Verdana" w:hAnsi="Verdana" w:cs="Verdana"/>
      <w:sz w:val="20"/>
      <w:szCs w:val="20"/>
      <w:lang w:val="en-US" w:eastAsia="en-US"/>
    </w:rPr>
  </w:style>
  <w:style w:type="paragraph" w:styleId="Antrats">
    <w:name w:val="header"/>
    <w:basedOn w:val="prastasis"/>
    <w:rsid w:val="00D60271"/>
    <w:pPr>
      <w:tabs>
        <w:tab w:val="center" w:pos="4819"/>
        <w:tab w:val="right" w:pos="9638"/>
      </w:tabs>
    </w:pPr>
  </w:style>
  <w:style w:type="paragraph" w:styleId="Porat">
    <w:name w:val="footer"/>
    <w:basedOn w:val="prastasis"/>
    <w:rsid w:val="00D60271"/>
    <w:pPr>
      <w:tabs>
        <w:tab w:val="center" w:pos="4819"/>
        <w:tab w:val="right" w:pos="9638"/>
      </w:tabs>
    </w:pPr>
  </w:style>
  <w:style w:type="character" w:styleId="Puslapionumeris">
    <w:name w:val="page number"/>
    <w:basedOn w:val="Numatytasispastraiposriftas"/>
    <w:rsid w:val="00D60271"/>
  </w:style>
  <w:style w:type="paragraph" w:customStyle="1" w:styleId="Default">
    <w:name w:val="Default"/>
    <w:rsid w:val="00590A80"/>
    <w:pPr>
      <w:autoSpaceDE w:val="0"/>
      <w:autoSpaceDN w:val="0"/>
      <w:adjustRightInd w:val="0"/>
    </w:pPr>
    <w:rPr>
      <w:color w:val="000000"/>
      <w:sz w:val="24"/>
      <w:szCs w:val="24"/>
    </w:rPr>
  </w:style>
  <w:style w:type="character" w:styleId="Komentaronuoroda">
    <w:name w:val="annotation reference"/>
    <w:rsid w:val="00374763"/>
    <w:rPr>
      <w:sz w:val="16"/>
    </w:rPr>
  </w:style>
  <w:style w:type="paragraph" w:customStyle="1" w:styleId="Diagrama1CharCharChar">
    <w:name w:val="Diagrama1 Char Char Char"/>
    <w:basedOn w:val="prastasis"/>
    <w:semiHidden/>
    <w:rsid w:val="002C6D50"/>
    <w:pPr>
      <w:spacing w:after="160" w:line="240" w:lineRule="exact"/>
    </w:pPr>
    <w:rPr>
      <w:rFonts w:cs="Verdana"/>
      <w:szCs w:val="20"/>
    </w:rPr>
  </w:style>
  <w:style w:type="paragraph" w:styleId="Sraopastraipa">
    <w:name w:val="List Paragraph"/>
    <w:basedOn w:val="prastasis"/>
    <w:uiPriority w:val="34"/>
    <w:qFormat/>
    <w:rsid w:val="00117CD9"/>
    <w:pPr>
      <w:ind w:left="720"/>
      <w:contextualSpacing/>
    </w:pPr>
  </w:style>
  <w:style w:type="character" w:customStyle="1" w:styleId="Antrat1Diagrama">
    <w:name w:val="Antraštė 1 Diagrama"/>
    <w:link w:val="Antrat1"/>
    <w:rsid w:val="00962001"/>
    <w:rPr>
      <w:b/>
      <w:sz w:val="28"/>
      <w:szCs w:val="28"/>
      <w:lang w:eastAsia="en-US"/>
    </w:rPr>
  </w:style>
  <w:style w:type="character" w:styleId="Hipersaitas">
    <w:name w:val="Hyperlink"/>
    <w:rsid w:val="00637B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37789"/>
    <w:rPr>
      <w:sz w:val="24"/>
      <w:szCs w:val="24"/>
    </w:rPr>
  </w:style>
  <w:style w:type="paragraph" w:styleId="Antrat1">
    <w:name w:val="heading 1"/>
    <w:basedOn w:val="prastasis"/>
    <w:next w:val="prastasis"/>
    <w:link w:val="Antrat1Diagrama"/>
    <w:qFormat/>
    <w:rsid w:val="00962001"/>
    <w:pPr>
      <w:keepNext/>
      <w:framePr w:hSpace="180" w:wrap="around" w:vAnchor="page" w:hAnchor="margin" w:y="1315"/>
      <w:jc w:val="center"/>
      <w:outlineLvl w:val="0"/>
    </w:pPr>
    <w:rPr>
      <w:b/>
      <w:sz w:val="28"/>
      <w:szCs w:val="28"/>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semiHidden/>
    <w:rsid w:val="005120C7"/>
    <w:rPr>
      <w:rFonts w:ascii="Tahoma" w:hAnsi="Tahoma" w:cs="Tahoma"/>
      <w:sz w:val="16"/>
      <w:szCs w:val="16"/>
    </w:rPr>
  </w:style>
  <w:style w:type="paragraph" w:customStyle="1" w:styleId="DiagramaDiagrama1">
    <w:name w:val="Diagrama Diagrama1"/>
    <w:basedOn w:val="prastasis"/>
    <w:rsid w:val="00130B3B"/>
    <w:pPr>
      <w:spacing w:after="160" w:line="240" w:lineRule="exact"/>
    </w:pPr>
    <w:rPr>
      <w:rFonts w:ascii="Verdana" w:hAnsi="Verdana" w:cs="Verdana"/>
      <w:sz w:val="20"/>
      <w:szCs w:val="20"/>
      <w:lang w:val="en-US" w:eastAsia="en-US"/>
    </w:rPr>
  </w:style>
  <w:style w:type="paragraph" w:styleId="Antrats">
    <w:name w:val="header"/>
    <w:basedOn w:val="prastasis"/>
    <w:rsid w:val="00D60271"/>
    <w:pPr>
      <w:tabs>
        <w:tab w:val="center" w:pos="4819"/>
        <w:tab w:val="right" w:pos="9638"/>
      </w:tabs>
    </w:pPr>
  </w:style>
  <w:style w:type="paragraph" w:styleId="Porat">
    <w:name w:val="footer"/>
    <w:basedOn w:val="prastasis"/>
    <w:rsid w:val="00D60271"/>
    <w:pPr>
      <w:tabs>
        <w:tab w:val="center" w:pos="4819"/>
        <w:tab w:val="right" w:pos="9638"/>
      </w:tabs>
    </w:pPr>
  </w:style>
  <w:style w:type="character" w:styleId="Puslapionumeris">
    <w:name w:val="page number"/>
    <w:basedOn w:val="Numatytasispastraiposriftas"/>
    <w:rsid w:val="00D60271"/>
  </w:style>
  <w:style w:type="paragraph" w:customStyle="1" w:styleId="Default">
    <w:name w:val="Default"/>
    <w:rsid w:val="00590A80"/>
    <w:pPr>
      <w:autoSpaceDE w:val="0"/>
      <w:autoSpaceDN w:val="0"/>
      <w:adjustRightInd w:val="0"/>
    </w:pPr>
    <w:rPr>
      <w:color w:val="000000"/>
      <w:sz w:val="24"/>
      <w:szCs w:val="24"/>
    </w:rPr>
  </w:style>
  <w:style w:type="character" w:styleId="Komentaronuoroda">
    <w:name w:val="annotation reference"/>
    <w:rsid w:val="00374763"/>
    <w:rPr>
      <w:sz w:val="16"/>
    </w:rPr>
  </w:style>
  <w:style w:type="paragraph" w:customStyle="1" w:styleId="Diagrama1CharCharChar">
    <w:name w:val="Diagrama1 Char Char Char"/>
    <w:basedOn w:val="prastasis"/>
    <w:semiHidden/>
    <w:rsid w:val="002C6D50"/>
    <w:pPr>
      <w:spacing w:after="160" w:line="240" w:lineRule="exact"/>
    </w:pPr>
    <w:rPr>
      <w:rFonts w:cs="Verdana"/>
      <w:szCs w:val="20"/>
    </w:rPr>
  </w:style>
  <w:style w:type="paragraph" w:styleId="Sraopastraipa">
    <w:name w:val="List Paragraph"/>
    <w:basedOn w:val="prastasis"/>
    <w:uiPriority w:val="34"/>
    <w:qFormat/>
    <w:rsid w:val="00117CD9"/>
    <w:pPr>
      <w:ind w:left="720"/>
      <w:contextualSpacing/>
    </w:pPr>
  </w:style>
  <w:style w:type="character" w:customStyle="1" w:styleId="Antrat1Diagrama">
    <w:name w:val="Antraštė 1 Diagrama"/>
    <w:link w:val="Antrat1"/>
    <w:rsid w:val="00962001"/>
    <w:rPr>
      <w:b/>
      <w:sz w:val="28"/>
      <w:szCs w:val="28"/>
      <w:lang w:eastAsia="en-US"/>
    </w:rPr>
  </w:style>
  <w:style w:type="character" w:styleId="Hipersaitas">
    <w:name w:val="Hyperlink"/>
    <w:rsid w:val="00637B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251055">
      <w:bodyDiv w:val="1"/>
      <w:marLeft w:val="0"/>
      <w:marRight w:val="0"/>
      <w:marTop w:val="0"/>
      <w:marBottom w:val="0"/>
      <w:divBdr>
        <w:top w:val="none" w:sz="0" w:space="0" w:color="auto"/>
        <w:left w:val="none" w:sz="0" w:space="0" w:color="auto"/>
        <w:bottom w:val="none" w:sz="0" w:space="0" w:color="auto"/>
        <w:right w:val="none" w:sz="0" w:space="0" w:color="auto"/>
      </w:divBdr>
    </w:div>
    <w:div w:id="518204009">
      <w:bodyDiv w:val="1"/>
      <w:marLeft w:val="0"/>
      <w:marRight w:val="0"/>
      <w:marTop w:val="0"/>
      <w:marBottom w:val="0"/>
      <w:divBdr>
        <w:top w:val="none" w:sz="0" w:space="0" w:color="auto"/>
        <w:left w:val="none" w:sz="0" w:space="0" w:color="auto"/>
        <w:bottom w:val="none" w:sz="0" w:space="0" w:color="auto"/>
        <w:right w:val="none" w:sz="0" w:space="0" w:color="auto"/>
      </w:divBdr>
    </w:div>
    <w:div w:id="955257035">
      <w:bodyDiv w:val="1"/>
      <w:marLeft w:val="0"/>
      <w:marRight w:val="0"/>
      <w:marTop w:val="0"/>
      <w:marBottom w:val="0"/>
      <w:divBdr>
        <w:top w:val="none" w:sz="0" w:space="0" w:color="auto"/>
        <w:left w:val="none" w:sz="0" w:space="0" w:color="auto"/>
        <w:bottom w:val="none" w:sz="0" w:space="0" w:color="auto"/>
        <w:right w:val="none" w:sz="0" w:space="0" w:color="auto"/>
      </w:divBdr>
    </w:div>
    <w:div w:id="1277524478">
      <w:bodyDiv w:val="1"/>
      <w:marLeft w:val="0"/>
      <w:marRight w:val="0"/>
      <w:marTop w:val="0"/>
      <w:marBottom w:val="0"/>
      <w:divBdr>
        <w:top w:val="none" w:sz="0" w:space="0" w:color="auto"/>
        <w:left w:val="none" w:sz="0" w:space="0" w:color="auto"/>
        <w:bottom w:val="none" w:sz="0" w:space="0" w:color="auto"/>
        <w:right w:val="none" w:sz="0" w:space="0" w:color="auto"/>
      </w:divBdr>
    </w:div>
    <w:div w:id="1772703166">
      <w:bodyDiv w:val="1"/>
      <w:marLeft w:val="0"/>
      <w:marRight w:val="0"/>
      <w:marTop w:val="0"/>
      <w:marBottom w:val="0"/>
      <w:divBdr>
        <w:top w:val="none" w:sz="0" w:space="0" w:color="auto"/>
        <w:left w:val="none" w:sz="0" w:space="0" w:color="auto"/>
        <w:bottom w:val="none" w:sz="0" w:space="0" w:color="auto"/>
        <w:right w:val="none" w:sz="0" w:space="0" w:color="auto"/>
      </w:divBdr>
    </w:div>
    <w:div w:id="1914390012">
      <w:bodyDiv w:val="1"/>
      <w:marLeft w:val="0"/>
      <w:marRight w:val="0"/>
      <w:marTop w:val="0"/>
      <w:marBottom w:val="0"/>
      <w:divBdr>
        <w:top w:val="none" w:sz="0" w:space="0" w:color="auto"/>
        <w:left w:val="none" w:sz="0" w:space="0" w:color="auto"/>
        <w:bottom w:val="none" w:sz="0" w:space="0" w:color="auto"/>
        <w:right w:val="none" w:sz="0" w:space="0" w:color="auto"/>
      </w:divBdr>
    </w:div>
    <w:div w:id="197266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FF6CD-F8AE-4B32-B2D8-E1F665425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3748</Words>
  <Characters>2137</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ŽYMIŲ ŽMONIŲ, ISTORINIŲ DATŲ, ĮVYKIŲ ĮAMŽINIMO IR GATVIŲ PAVADINIMŲ KLAIPĖDOS MIESTE SUTEIKIMO TVARKOS APRAŠO PATVIRTINIMO</vt:lpstr>
      <vt:lpstr>DĖL ŽYMIŲ ŽMONIŲ, ISTORINIŲ DATŲ, ĮVYKIŲ ĮAMŽINIMO IR GATVIŲ PAVADINIMŲ KLAIPĖDOS MIESTE SUTEIKIMO TVARKOS APRAŠO PATVIRTINIMO</vt:lpstr>
    </vt:vector>
  </TitlesOfParts>
  <Manager>2009-11-26</Manager>
  <Company>Valdyba</Company>
  <LinksUpToDate>false</LinksUpToDate>
  <CharactersWithSpaces>5874</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ŽYMIŲ ŽMONIŲ, ISTORINIŲ DATŲ, ĮVYKIŲ ĮAMŽINIMO IR GATVIŲ PAVADINIMŲ KLAIPĖDOS MIESTE SUTEIKIMO TVARKOS APRAŠO PATVIRTINIMO</dc:title>
  <dc:subject>T2-394</dc:subject>
  <dc:creator>KLAIPĖDOS MIESTO SAVIVALDYBĖS TARYBA</dc:creator>
  <cp:keywords/>
  <cp:lastModifiedBy>Renata Štuikytė</cp:lastModifiedBy>
  <cp:revision>6</cp:revision>
  <cp:lastPrinted>2020-03-09T08:27:00Z</cp:lastPrinted>
  <dcterms:created xsi:type="dcterms:W3CDTF">2022-12-02T12:33:00Z</dcterms:created>
  <dcterms:modified xsi:type="dcterms:W3CDTF">2022-12-12T09:40:00Z</dcterms:modified>
  <cp:category>SPRENDIMAS</cp:category>
</cp:coreProperties>
</file>