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1D2B1" w14:textId="4E0C9ED3" w:rsidR="0054073C" w:rsidRPr="0054073C" w:rsidRDefault="0054073C" w:rsidP="004B18D1">
      <w:pPr>
        <w:ind w:left="6480" w:firstLine="1296"/>
        <w:jc w:val="right"/>
        <w:rPr>
          <w:rFonts w:ascii="Times New Roman" w:hAnsi="Times New Roman" w:cs="Times New Roman"/>
          <w:b/>
        </w:rPr>
      </w:pPr>
      <w:r w:rsidRPr="0054073C">
        <w:rPr>
          <w:rFonts w:ascii="Times New Roman" w:hAnsi="Times New Roman" w:cs="Times New Roman"/>
          <w:b/>
        </w:rPr>
        <w:t>Lyginamasis variantas</w:t>
      </w:r>
    </w:p>
    <w:p w14:paraId="26151343" w14:textId="76D39B35" w:rsidR="00B37D80" w:rsidRPr="004B18D1" w:rsidRDefault="00B37D80" w:rsidP="004B18D1">
      <w:pPr>
        <w:ind w:left="6480" w:firstLine="1296"/>
        <w:jc w:val="right"/>
        <w:rPr>
          <w:rFonts w:ascii="Times New Roman" w:hAnsi="Times New Roman" w:cs="Times New Roman"/>
        </w:rPr>
      </w:pPr>
      <w:r w:rsidRPr="004B18D1">
        <w:rPr>
          <w:rFonts w:ascii="Times New Roman" w:hAnsi="Times New Roman" w:cs="Times New Roman"/>
        </w:rPr>
        <w:t>1 Priedas</w:t>
      </w:r>
      <w:r w:rsidRPr="004B18D1">
        <w:rPr>
          <w:rFonts w:ascii="Times New Roman" w:hAnsi="Times New Roman" w:cs="Times New Roman"/>
        </w:rPr>
        <w:tab/>
      </w:r>
    </w:p>
    <w:tbl>
      <w:tblPr>
        <w:tblW w:w="10205" w:type="dxa"/>
        <w:tblInd w:w="-567" w:type="dxa"/>
        <w:tblLook w:val="04A0" w:firstRow="1" w:lastRow="0" w:firstColumn="1" w:lastColumn="0" w:noHBand="0" w:noVBand="1"/>
      </w:tblPr>
      <w:tblGrid>
        <w:gridCol w:w="775"/>
        <w:gridCol w:w="6596"/>
        <w:gridCol w:w="1524"/>
        <w:gridCol w:w="1310"/>
      </w:tblGrid>
      <w:tr w:rsidR="00B552A1" w14:paraId="6269DEF1" w14:textId="77777777" w:rsidTr="006532B1">
        <w:trPr>
          <w:trHeight w:val="317"/>
        </w:trPr>
        <w:tc>
          <w:tcPr>
            <w:tcW w:w="7371" w:type="dxa"/>
            <w:gridSpan w:val="2"/>
            <w:vMerge w:val="restart"/>
            <w:vAlign w:val="center"/>
            <w:hideMark/>
          </w:tcPr>
          <w:p w14:paraId="1190C929" w14:textId="77777777" w:rsidR="00B552A1" w:rsidRDefault="00B552A1" w:rsidP="0092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Viešojoje įstaigoje Plungės rajono savivaldybės ligoninė teikiamų mokamų nemedicininių paslaugų  kainos</w:t>
            </w:r>
          </w:p>
        </w:tc>
        <w:tc>
          <w:tcPr>
            <w:tcW w:w="1524" w:type="dxa"/>
          </w:tcPr>
          <w:p w14:paraId="67CF7D69" w14:textId="77777777"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14:paraId="7A81D8DF" w14:textId="1219188C"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B552A1" w14:paraId="76A59BE5" w14:textId="77777777" w:rsidTr="006532B1">
        <w:trPr>
          <w:trHeight w:val="317"/>
        </w:trPr>
        <w:tc>
          <w:tcPr>
            <w:tcW w:w="7371" w:type="dxa"/>
            <w:gridSpan w:val="2"/>
            <w:vMerge/>
            <w:vAlign w:val="center"/>
            <w:hideMark/>
          </w:tcPr>
          <w:p w14:paraId="129AAE2D" w14:textId="77777777" w:rsidR="00B552A1" w:rsidRDefault="00B552A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</w:tcPr>
          <w:p w14:paraId="2B1ACAB9" w14:textId="77777777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14:paraId="5318BA08" w14:textId="1E0B1B16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</w:tr>
      <w:tr w:rsidR="006532B1" w14:paraId="43E9C99C" w14:textId="77777777" w:rsidTr="006532B1">
        <w:trPr>
          <w:trHeight w:val="166"/>
        </w:trPr>
        <w:tc>
          <w:tcPr>
            <w:tcW w:w="775" w:type="dxa"/>
            <w:noWrap/>
            <w:vAlign w:val="bottom"/>
            <w:hideMark/>
          </w:tcPr>
          <w:p w14:paraId="4A5A9BF9" w14:textId="77777777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6596" w:type="dxa"/>
            <w:noWrap/>
            <w:vAlign w:val="bottom"/>
            <w:hideMark/>
          </w:tcPr>
          <w:p w14:paraId="111E7BFF" w14:textId="77777777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5216928F" w14:textId="77777777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14:paraId="5987A5A0" w14:textId="3DDFE9BB" w:rsidR="00B552A1" w:rsidRDefault="00B552A1">
            <w:pPr>
              <w:spacing w:after="0"/>
              <w:rPr>
                <w:sz w:val="20"/>
                <w:szCs w:val="20"/>
                <w:lang w:eastAsia="lt-LT"/>
              </w:rPr>
            </w:pPr>
          </w:p>
        </w:tc>
      </w:tr>
      <w:tr w:rsidR="00B552A1" w14:paraId="7DC48618" w14:textId="77777777" w:rsidTr="006532B1">
        <w:trPr>
          <w:trHeight w:val="966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84161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Eil.  Nr.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13307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Paslaugos pavadinimas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B5664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19DF1638" w14:textId="6A36F50E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Galiojančios kainos, EUR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F7913" w14:textId="470159CE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2022 m. tvirtinamos kainos,  EUR</w:t>
            </w:r>
          </w:p>
        </w:tc>
      </w:tr>
      <w:tr w:rsidR="006532B1" w14:paraId="624E3FE5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4FC2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5CE39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Pervežimo paslaugos: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D2A3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52737" w14:textId="1E6428C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14:paraId="4FE04A91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62901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FEC05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kilometro kaina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EFC01" w14:textId="60263AB9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0,35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E61F1" w14:textId="73CA5F1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0,7</w:t>
            </w:r>
          </w:p>
        </w:tc>
      </w:tr>
      <w:tr w:rsidR="006532B1" w14:paraId="53EC558F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98BB8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1F307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val. vairuotojo įkainis darbo valandomis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95F9F" w14:textId="79EACC01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4,53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51D93" w14:textId="15067594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6,50</w:t>
            </w:r>
          </w:p>
        </w:tc>
      </w:tr>
      <w:tr w:rsidR="006532B1" w14:paraId="546DCB79" w14:textId="77777777" w:rsidTr="006532B1">
        <w:trPr>
          <w:trHeight w:val="634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B41E4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B93BB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1 val. vairuotojo įkainis nedarbo, naktinėmis valandomis ir švenčių dienomis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C1525" w14:textId="77777777"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77ABFB61" w14:textId="62DF646A"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9,07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F46DA" w14:textId="35361AB9" w:rsidR="00B552A1" w:rsidRDefault="00B552A1" w:rsidP="001C6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13,00</w:t>
            </w:r>
          </w:p>
        </w:tc>
      </w:tr>
      <w:tr w:rsidR="006532B1" w14:paraId="5CC42537" w14:textId="77777777" w:rsidTr="006532B1">
        <w:trPr>
          <w:trHeight w:val="251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3B63A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1.4.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29DAB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Vienkartinės patalynės komplektas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7037A" w14:textId="18A74DFA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797B7" w14:textId="1BD79FB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1,3</w:t>
            </w:r>
          </w:p>
        </w:tc>
      </w:tr>
      <w:tr w:rsidR="006532B1" w14:paraId="21CA1FB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491BC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7C292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Kopijavimo paslaugos: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624C8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03CD2" w14:textId="1FED2A8D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14:paraId="0047D96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F06F1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2.1.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A417D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A4 formato lapo dokumento kopija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149DC" w14:textId="49A69775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F2E82" w14:textId="7D3E0A62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0,20</w:t>
            </w:r>
          </w:p>
        </w:tc>
      </w:tr>
      <w:tr w:rsidR="006532B1" w14:paraId="31D3501A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B9297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2.2.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38CB7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A4 formato lapo abiejų pusių kopija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FE514" w14:textId="668EB742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0,24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A12E3" w14:textId="281B6B4B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49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0,40</w:t>
            </w:r>
          </w:p>
        </w:tc>
      </w:tr>
      <w:tr w:rsidR="006532B1" w14:paraId="1FEC9A73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4D3C9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D78E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išsiuntimas paprastu laišku                                                                       (pridedama prie dokumento parengimo kainos)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C84F7" w14:textId="7777777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28E51CF8" w14:textId="4364C71F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0,79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53FC7" w14:textId="1433F906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0,95</w:t>
            </w:r>
          </w:p>
        </w:tc>
      </w:tr>
      <w:tr w:rsidR="006532B1" w14:paraId="72C3809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DE9A5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93DCE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išsiuntimas registruotu laišku                                                                       (pridedama prie dokumento parengimo kainos)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18B18" w14:textId="7777777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0B6017E6" w14:textId="4D92D314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1,62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4B9AA" w14:textId="78951C00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</w:t>
            </w:r>
          </w:p>
        </w:tc>
      </w:tr>
      <w:tr w:rsidR="006532B1" w14:paraId="5E98C80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89517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C7FC7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Vienkartinės priemonės haloterapijai (lydinčiam asmeniui)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B8D56" w14:textId="59A16D4A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EC8C4" w14:textId="00819B9D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0,5</w:t>
            </w:r>
          </w:p>
        </w:tc>
      </w:tr>
      <w:tr w:rsidR="006532B1" w14:paraId="66B6786F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E1FDD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93608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Alkoholio kiekio nustatymas alkotesteriu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D5FA8" w14:textId="62892402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5,45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A9517" w14:textId="12A9D1AC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6,5</w:t>
            </w:r>
          </w:p>
        </w:tc>
      </w:tr>
      <w:tr w:rsidR="006532B1" w14:paraId="32B0CF55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71571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E3EBB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Vakuuminis masažas (kūno dailinimo procedūra):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6ADA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96BFF" w14:textId="22AB79A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14:paraId="33D8FE00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EC479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7.1.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43293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viso kūno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0510F" w14:textId="35B3940D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11,60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4D200" w14:textId="2921E2A3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</w:t>
            </w:r>
          </w:p>
        </w:tc>
      </w:tr>
      <w:tr w:rsidR="006532B1" w14:paraId="4D1D38E2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52217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7.2.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988E6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dalinis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0C737" w14:textId="45437F6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5B068" w14:textId="6B32735E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</w:t>
            </w:r>
          </w:p>
        </w:tc>
      </w:tr>
      <w:tr w:rsidR="006532B1" w14:paraId="2F5566BD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C0B4B" w14:textId="77777777" w:rsidR="00B552A1" w:rsidRDefault="00B5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2A3D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Grupiniai užsiėmimai baseine: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DFFC9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358E0" w14:textId="2C672D9F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</w:tr>
      <w:tr w:rsidR="006532B1" w14:paraId="01DCF9F2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32092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8.1.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57EEB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Užsiėmimų baseine vieno apsilankymo kaina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5C9BD" w14:textId="497B739A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2DD34" w14:textId="045A7F64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</w:t>
            </w:r>
          </w:p>
        </w:tc>
      </w:tr>
      <w:tr w:rsidR="006532B1" w14:paraId="68ACDB36" w14:textId="77777777" w:rsidTr="006532B1">
        <w:trPr>
          <w:trHeight w:val="311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D7BAE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8.2.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E6F9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abonementas, lankantis baseine vieną kartą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319D9" w14:textId="6CDBCFFA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CF417" w14:textId="0AA92A29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</w:t>
            </w:r>
          </w:p>
        </w:tc>
      </w:tr>
      <w:tr w:rsidR="006532B1" w14:paraId="397CF633" w14:textId="77777777" w:rsidTr="006532B1">
        <w:trPr>
          <w:trHeight w:val="286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2A40C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8.3.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C3CB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abonementas, lankantis baseine du kartus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07F3B" w14:textId="2978B0E5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343CE" w14:textId="55C36116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50</w:t>
            </w:r>
          </w:p>
        </w:tc>
      </w:tr>
      <w:tr w:rsidR="006532B1" w14:paraId="173EAC7B" w14:textId="77777777" w:rsidTr="006532B1">
        <w:trPr>
          <w:trHeight w:val="262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DDD7E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8.4.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6F1E1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Užsiėmimų baseine vieno apsilankymo kaina ligoninės darbuotojams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E9D9B" w14:textId="7777777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6A332BAC" w14:textId="6D113FB0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A2D0A" w14:textId="4DCDC609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</w:t>
            </w:r>
          </w:p>
        </w:tc>
      </w:tr>
      <w:tr w:rsidR="006532B1" w14:paraId="25AF64F7" w14:textId="77777777" w:rsidTr="006532B1">
        <w:trPr>
          <w:trHeight w:val="634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BA7F9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8.5.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7EB9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Mėnesinis abonementas ligoninės darbuotojams, lankantis baseine du kartus per savaitę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02D62" w14:textId="7777777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74178A70" w14:textId="33B1A3B8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72FBF" w14:textId="481F4E9C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</w:t>
            </w:r>
          </w:p>
        </w:tc>
      </w:tr>
      <w:tr w:rsidR="006532B1" w14:paraId="09184AB3" w14:textId="77777777" w:rsidTr="006532B1">
        <w:trPr>
          <w:trHeight w:val="332"/>
        </w:trPr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C12282" w14:textId="77777777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5B9B5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Mirusiųjų laikino laikymo paslaugos kaina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B39A9" w14:textId="51EA9F88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21E7C" w14:textId="4626EDBD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</w:tr>
      <w:tr w:rsidR="006532B1" w14:paraId="27C686D7" w14:textId="77777777" w:rsidTr="006532B1">
        <w:trPr>
          <w:trHeight w:val="392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F66BBB" w14:textId="77777777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65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F8F88FA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Padidinto komforto vienvietės palatos kaina vienai parai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843A6" w14:textId="09C90452" w:rsidR="00B552A1" w:rsidRDefault="00B552A1" w:rsidP="00BC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6A075" w14:textId="385FE59B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</w:t>
            </w:r>
          </w:p>
        </w:tc>
      </w:tr>
      <w:tr w:rsidR="006532B1" w14:paraId="3C889AAF" w14:textId="77777777" w:rsidTr="006532B1">
        <w:trPr>
          <w:trHeight w:val="332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B3E3" w14:textId="77777777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4AD68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Pažymos apie gimimo datą parengimas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99FE6" w14:textId="21AE7827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16,10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D537D" w14:textId="3C481710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22</w:t>
            </w:r>
          </w:p>
        </w:tc>
      </w:tr>
      <w:tr w:rsidR="006532B1" w14:paraId="1E3AD9A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2EEDC" w14:textId="77777777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24C1C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Dokumentų pensijai paruošimas (darbuotojo prašymu)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63958" w14:textId="1968F054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28,70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E8E03" w14:textId="6A680149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34</w:t>
            </w:r>
          </w:p>
        </w:tc>
      </w:tr>
      <w:tr w:rsidR="006532B1" w14:paraId="66D7D0F4" w14:textId="77777777" w:rsidTr="006532B1">
        <w:trPr>
          <w:trHeight w:val="286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26AF1" w14:textId="3680248D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</w:t>
            </w:r>
          </w:p>
        </w:tc>
        <w:tc>
          <w:tcPr>
            <w:tcW w:w="65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78D7E7C" w14:textId="089AFCC2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KT ir rentgeno vaizdų iškėlimas ir įrašymas į USB laikmeną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FA5DD" w14:textId="70A1CF2F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7,30*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A3A35" w14:textId="10D2A70F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7,7</w:t>
            </w:r>
          </w:p>
        </w:tc>
      </w:tr>
      <w:tr w:rsidR="006532B1" w14:paraId="2DBC3904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0858" w14:textId="437203A1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4DA6F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Sterilizacinės paslaugos už vieną įrankių paketą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A5D5E" w14:textId="3CD7C160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1,95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C8C39" w14:textId="7C6B110F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2,05</w:t>
            </w:r>
          </w:p>
        </w:tc>
      </w:tr>
      <w:tr w:rsidR="006532B1" w14:paraId="53FEF083" w14:textId="77777777" w:rsidTr="006532B1">
        <w:trPr>
          <w:trHeight w:val="253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42991" w14:textId="54148187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B74B8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Paketas Holterio aparatui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AA52B" w14:textId="57F35C59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1,53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996E7" w14:textId="1B5CAECD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1,9</w:t>
            </w:r>
          </w:p>
        </w:tc>
      </w:tr>
      <w:tr w:rsidR="006532B1" w14:paraId="41A3FC20" w14:textId="77777777" w:rsidTr="00BC1A56">
        <w:trPr>
          <w:trHeight w:val="27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DAE33" w14:textId="494CD110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C7DA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Nakvynės bendroje palatoje paslaugos teikimo kaina pacientams, kuriems suteikiama dienos chirurgijos paslauga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92013" w14:textId="77777777" w:rsidR="00BC1A56" w:rsidRDefault="00BC1A56" w:rsidP="00BC1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637EE4F7" w14:textId="0AE057B1" w:rsidR="00B552A1" w:rsidRDefault="00B552A1" w:rsidP="00BC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FAA45" w14:textId="700A5FE4" w:rsidR="00B552A1" w:rsidRDefault="00BC1A56" w:rsidP="00BC1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               </w:t>
            </w:r>
            <w:r w:rsidR="00B5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</w:tr>
      <w:tr w:rsidR="006532B1" w14:paraId="62B49EBD" w14:textId="77777777" w:rsidTr="006532B1">
        <w:trPr>
          <w:trHeight w:val="317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C270C" w14:textId="63CF698C" w:rsidR="00B552A1" w:rsidRDefault="00B552A1" w:rsidP="000E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E5E1" w14:textId="77777777" w:rsidR="00B552A1" w:rsidRDefault="00B55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Saugios nakvynės paslaugos kaina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F77F3" w14:textId="6A376046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16,4</w:t>
            </w:r>
            <w:r w:rsidR="00BC1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9BF82" w14:textId="1622B611" w:rsidR="00B552A1" w:rsidRDefault="00B55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</w:t>
            </w:r>
          </w:p>
        </w:tc>
      </w:tr>
      <w:tr w:rsidR="00B552A1" w14:paraId="4E3110DB" w14:textId="77777777" w:rsidTr="006532B1">
        <w:trPr>
          <w:trHeight w:val="317"/>
        </w:trPr>
        <w:tc>
          <w:tcPr>
            <w:tcW w:w="775" w:type="dxa"/>
            <w:noWrap/>
            <w:vAlign w:val="bottom"/>
            <w:hideMark/>
          </w:tcPr>
          <w:p w14:paraId="463AA18F" w14:textId="77777777" w:rsidR="00B552A1" w:rsidRDefault="00B552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6596" w:type="dxa"/>
            <w:noWrap/>
            <w:vAlign w:val="bottom"/>
          </w:tcPr>
          <w:p w14:paraId="28DE0C98" w14:textId="0DDA453C" w:rsidR="00496B24" w:rsidRDefault="0049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*7,30 EUR kaina yra KT ir MR vaizdų iškėlimas ir įrašymas į laikmeną</w:t>
            </w:r>
            <w:r w:rsidR="00DC5CE1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(diskelį), nuo 2023 m. sausio 1d. vaizdai bus iškeliami į USB laikmeną</w:t>
            </w:r>
          </w:p>
          <w:p w14:paraId="5254D02D" w14:textId="46BFFAD7" w:rsidR="00B552A1" w:rsidRDefault="0049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lastRenderedPageBreak/>
              <w:t xml:space="preserve"> </w:t>
            </w:r>
          </w:p>
        </w:tc>
        <w:tc>
          <w:tcPr>
            <w:tcW w:w="1524" w:type="dxa"/>
          </w:tcPr>
          <w:p w14:paraId="58CD8F9E" w14:textId="77777777" w:rsidR="00B552A1" w:rsidRDefault="00B552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10" w:type="dxa"/>
            <w:noWrap/>
            <w:vAlign w:val="bottom"/>
            <w:hideMark/>
          </w:tcPr>
          <w:p w14:paraId="1AC33766" w14:textId="029993F3" w:rsidR="00B552A1" w:rsidRDefault="00B552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</w:tbl>
    <w:p w14:paraId="326A1473" w14:textId="77777777" w:rsidR="0054073C" w:rsidRPr="00FE4616" w:rsidRDefault="0054073C" w:rsidP="0054073C">
      <w:pPr>
        <w:jc w:val="right"/>
        <w:rPr>
          <w:rFonts w:ascii="Times New Roman" w:hAnsi="Times New Roman" w:cs="Times New Roman"/>
        </w:rPr>
      </w:pPr>
      <w:r w:rsidRPr="00FE4616">
        <w:rPr>
          <w:rFonts w:ascii="Times New Roman" w:hAnsi="Times New Roman" w:cs="Times New Roman"/>
        </w:rPr>
        <w:lastRenderedPageBreak/>
        <w:t>2 Priedas</w:t>
      </w:r>
    </w:p>
    <w:tbl>
      <w:tblPr>
        <w:tblW w:w="8983" w:type="dxa"/>
        <w:tblLook w:val="04A0" w:firstRow="1" w:lastRow="0" w:firstColumn="1" w:lastColumn="0" w:noHBand="0" w:noVBand="1"/>
      </w:tblPr>
      <w:tblGrid>
        <w:gridCol w:w="804"/>
        <w:gridCol w:w="5523"/>
        <w:gridCol w:w="1430"/>
        <w:gridCol w:w="1328"/>
      </w:tblGrid>
      <w:tr w:rsidR="0054073C" w:rsidRPr="002B380A" w14:paraId="526F7B01" w14:textId="77777777" w:rsidTr="009F7087">
        <w:trPr>
          <w:trHeight w:val="315"/>
        </w:trPr>
        <w:tc>
          <w:tcPr>
            <w:tcW w:w="63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F41B7" w14:textId="77777777" w:rsidR="0054073C" w:rsidRPr="002B380A" w:rsidRDefault="0054073C" w:rsidP="00923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iešojoje įstaigoje </w:t>
            </w: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Plungės rajono savivaldybės ligoninėje teikiamų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mokamų</w:t>
            </w: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      medicininių paslaugų  kainos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AA8DD53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9CCE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54073C" w:rsidRPr="002B380A" w14:paraId="1D6E1F1A" w14:textId="77777777" w:rsidTr="009F7087">
        <w:trPr>
          <w:trHeight w:val="315"/>
        </w:trPr>
        <w:tc>
          <w:tcPr>
            <w:tcW w:w="63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EAC0F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28AB74FF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214B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54073C" w:rsidRPr="002B380A" w14:paraId="42B4007D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EEA8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5E12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3F8DDD6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339F9" w14:textId="77777777" w:rsidR="0054073C" w:rsidRPr="002B380A" w:rsidRDefault="0054073C" w:rsidP="009F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54073C" w:rsidRPr="002B380A" w14:paraId="107B4612" w14:textId="77777777" w:rsidTr="009F7087">
        <w:trPr>
          <w:trHeight w:val="6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9EFE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Eil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. 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Nr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5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391B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Paslaugos pavadinimas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6C1E8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Galiojančios kainos, EUR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E036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2022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. tvirtinamos kainos, EUR </w:t>
            </w:r>
          </w:p>
        </w:tc>
      </w:tr>
      <w:tr w:rsidR="0054073C" w:rsidRPr="002B380A" w14:paraId="4526908B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BDAD5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7035B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Išblaivinimo kaina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9C11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0222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111</w:t>
            </w:r>
          </w:p>
        </w:tc>
      </w:tr>
      <w:tr w:rsidR="0054073C" w:rsidRPr="002B380A" w14:paraId="710DB009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3F531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24AB2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Girtumo nustatymas su alkoholio koncentracijos kr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ujyje nustatymu ( be transportavimo kainos)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845BC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4CF82A8B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60,8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4E9E4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69</w:t>
            </w:r>
          </w:p>
        </w:tc>
      </w:tr>
      <w:tr w:rsidR="0054073C" w:rsidRPr="002B380A" w14:paraId="44858ACE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72BCD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82BEB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Apsvaigimo nuo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opijatų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nustatymas su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opijatų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koncentracijos šlapime nustatymu ( be transportavimo kainos)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9A50C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204D8C90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5A162390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97,4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2E72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104</w:t>
            </w:r>
          </w:p>
        </w:tc>
      </w:tr>
      <w:tr w:rsidR="0054073C" w:rsidRPr="002B380A" w14:paraId="709D6C34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ACDF0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B4681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Mažo tankio lipoproteinų cholesterolio apskaičiavimas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CA64B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6683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5,6</w:t>
            </w:r>
          </w:p>
        </w:tc>
      </w:tr>
      <w:tr w:rsidR="0054073C" w:rsidRPr="002B380A" w14:paraId="5B1B0A54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D0511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858E2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K, Na koncentracijos nustatymas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6ABAC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4,03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A99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4,0</w:t>
            </w:r>
          </w:p>
        </w:tc>
      </w:tr>
      <w:tr w:rsidR="0054073C" w:rsidRPr="002B380A" w14:paraId="19CA7A90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817C0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3F56C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Narkotikų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AED74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3DFB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5,9</w:t>
            </w:r>
          </w:p>
        </w:tc>
      </w:tr>
      <w:tr w:rsidR="0054073C" w:rsidRPr="002B380A" w14:paraId="6DCFD556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C9885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3CE41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Prokalcitonino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C6655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B91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7,40</w:t>
            </w:r>
          </w:p>
        </w:tc>
      </w:tr>
      <w:tr w:rsidR="0054073C" w:rsidRPr="002B380A" w14:paraId="0737186F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83B9A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36A6B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Heliktobakter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pyrol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68527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13CB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</w:t>
            </w:r>
          </w:p>
        </w:tc>
      </w:tr>
      <w:tr w:rsidR="0054073C" w:rsidRPr="002B380A" w14:paraId="60AE160A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10AF3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E0810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Hepatito B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tetsas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803FC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C0E6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4,1</w:t>
            </w:r>
          </w:p>
        </w:tc>
      </w:tr>
      <w:tr w:rsidR="0054073C" w:rsidRPr="002B380A" w14:paraId="33B26FB5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0595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06B65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Hepatito C testas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4E726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4E0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3,7</w:t>
            </w:r>
          </w:p>
        </w:tc>
      </w:tr>
      <w:tr w:rsidR="0054073C" w:rsidRPr="002B380A" w14:paraId="56BAB79E" w14:textId="77777777" w:rsidTr="009F7087">
        <w:trPr>
          <w:trHeight w:val="37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454AF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A6ED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Audiograma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iš kitų gydymo įstaigų siųstiems pacientams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9469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34C35078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5,08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DAA5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6,0</w:t>
            </w:r>
          </w:p>
        </w:tc>
      </w:tr>
      <w:tr w:rsidR="0054073C" w:rsidRPr="002B380A" w14:paraId="2758FB96" w14:textId="77777777" w:rsidTr="009F7087">
        <w:trPr>
          <w:trHeight w:val="32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313C5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A5191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Kompresinė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terapija (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Pulstaras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8222E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0CA43E3E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3,90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89D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4,40</w:t>
            </w:r>
          </w:p>
        </w:tc>
      </w:tr>
      <w:tr w:rsidR="0054073C" w:rsidRPr="002B380A" w14:paraId="5081B168" w14:textId="77777777" w:rsidTr="009F7087">
        <w:trPr>
          <w:trHeight w:val="41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8745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43F6B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Poliarizuotos šviesos terapija (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Bioptron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1B17B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  <w:p w14:paraId="2ED28BB5" w14:textId="77777777" w:rsidR="0054073C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1,75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6784B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2,30</w:t>
            </w:r>
          </w:p>
        </w:tc>
      </w:tr>
      <w:tr w:rsidR="0054073C" w:rsidRPr="002B380A" w14:paraId="7D554E9E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FCCA8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15C2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Gimdos kaklelio citologinis tyrimas iš skystos terpės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E8D50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2E19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37</w:t>
            </w:r>
          </w:p>
        </w:tc>
      </w:tr>
      <w:tr w:rsidR="0054073C" w:rsidRPr="002B380A" w14:paraId="00B8AA17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05EC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18C1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Dalinio </w:t>
            </w:r>
            <w:proofErr w:type="spellStart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plokštelinio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protezo-bazės kaina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8A523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427D2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150</w:t>
            </w:r>
          </w:p>
        </w:tc>
      </w:tr>
      <w:tr w:rsidR="0054073C" w:rsidRPr="002B380A" w14:paraId="0FDCF910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DF24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16.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370F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Profesionali burnos higiena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EE442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9F74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40</w:t>
            </w:r>
          </w:p>
        </w:tc>
      </w:tr>
      <w:tr w:rsidR="0054073C" w:rsidRPr="002B380A" w14:paraId="0A3FB1C5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F13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17.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6197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Burnos higienos pakartotinis apsilankymas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68E7C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077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</w:t>
            </w:r>
          </w:p>
        </w:tc>
      </w:tr>
      <w:tr w:rsidR="0054073C" w:rsidRPr="002B380A" w14:paraId="5D7FA94D" w14:textId="77777777" w:rsidTr="009F708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928E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18.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3012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Konkrementų</w:t>
            </w:r>
            <w:proofErr w:type="spellEnd"/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šalinimas virš ir po dantenomis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2FE40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C3AE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21</w:t>
            </w:r>
          </w:p>
        </w:tc>
      </w:tr>
      <w:tr w:rsidR="0054073C" w:rsidRPr="002B380A" w14:paraId="57D8B370" w14:textId="77777777" w:rsidTr="009F7087">
        <w:trPr>
          <w:trHeight w:val="6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EC691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19.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691D" w14:textId="77777777" w:rsidR="0054073C" w:rsidRPr="002B380A" w:rsidRDefault="0054073C" w:rsidP="009F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Profesionali burnos higiena, esant mažiau nei 14 dantų burnoje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15F78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4194" w14:textId="77777777" w:rsidR="0054073C" w:rsidRPr="002B380A" w:rsidRDefault="0054073C" w:rsidP="009F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2B3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22</w:t>
            </w:r>
          </w:p>
        </w:tc>
      </w:tr>
    </w:tbl>
    <w:p w14:paraId="7E25A00A" w14:textId="77777777" w:rsidR="00D27F43" w:rsidRDefault="00D27F43" w:rsidP="00B552A1"/>
    <w:p w14:paraId="36B14BBB" w14:textId="77777777" w:rsidR="0054073C" w:rsidRDefault="0054073C" w:rsidP="00B552A1"/>
    <w:p w14:paraId="4AB318A1" w14:textId="77777777" w:rsidR="0054073C" w:rsidRDefault="0054073C" w:rsidP="00B552A1"/>
    <w:p w14:paraId="53C4AE35" w14:textId="77777777" w:rsidR="0054073C" w:rsidRDefault="0054073C" w:rsidP="00B552A1"/>
    <w:p w14:paraId="3B5BF94D" w14:textId="77777777" w:rsidR="0054073C" w:rsidRDefault="0054073C" w:rsidP="00B552A1"/>
    <w:p w14:paraId="5277D4D7" w14:textId="77777777" w:rsidR="0054073C" w:rsidRDefault="0054073C" w:rsidP="00B552A1"/>
    <w:p w14:paraId="5A2D1C16" w14:textId="77777777" w:rsidR="0054073C" w:rsidRDefault="0054073C" w:rsidP="00B552A1"/>
    <w:p w14:paraId="0F9B6BFC" w14:textId="77777777" w:rsidR="0054073C" w:rsidRDefault="0054073C" w:rsidP="00B552A1"/>
    <w:p w14:paraId="588A5CEA" w14:textId="77777777" w:rsidR="0054073C" w:rsidRDefault="0054073C" w:rsidP="00B552A1"/>
    <w:p w14:paraId="4F1B69F4" w14:textId="77777777" w:rsidR="0054073C" w:rsidRDefault="0054073C" w:rsidP="00B552A1"/>
    <w:p w14:paraId="6BBA6F08" w14:textId="77777777" w:rsidR="0040749C" w:rsidRPr="00AD6C9F" w:rsidRDefault="0040749C" w:rsidP="0040749C">
      <w:pPr>
        <w:jc w:val="right"/>
        <w:rPr>
          <w:rFonts w:ascii="Times New Roman" w:hAnsi="Times New Roman" w:cs="Times New Roman"/>
        </w:rPr>
      </w:pPr>
      <w:r w:rsidRPr="00AD6C9F">
        <w:rPr>
          <w:rFonts w:ascii="Times New Roman" w:hAnsi="Times New Roman" w:cs="Times New Roman"/>
        </w:rPr>
        <w:lastRenderedPageBreak/>
        <w:t>3 Priedas</w:t>
      </w:r>
    </w:p>
    <w:p w14:paraId="6A428894" w14:textId="77777777" w:rsidR="0040749C" w:rsidRDefault="0040749C" w:rsidP="0040749C"/>
    <w:tbl>
      <w:tblPr>
        <w:tblW w:w="7513" w:type="dxa"/>
        <w:tblLook w:val="04A0" w:firstRow="1" w:lastRow="0" w:firstColumn="1" w:lastColumn="0" w:noHBand="0" w:noVBand="1"/>
      </w:tblPr>
      <w:tblGrid>
        <w:gridCol w:w="965"/>
        <w:gridCol w:w="3430"/>
        <w:gridCol w:w="3118"/>
      </w:tblGrid>
      <w:tr w:rsidR="0040749C" w:rsidRPr="00B5631F" w14:paraId="330A2B40" w14:textId="77777777" w:rsidTr="00BB794D">
        <w:trPr>
          <w:trHeight w:val="31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8D94" w14:textId="77777777"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iešojoje įstaigoje 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Plungės rajono savivaldybės ligoninėje nuomojamo</w:t>
            </w:r>
          </w:p>
        </w:tc>
      </w:tr>
      <w:tr w:rsidR="0040749C" w:rsidRPr="00B5631F" w14:paraId="2FA54CD7" w14:textId="77777777" w:rsidTr="00BB794D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10D7" w14:textId="77777777"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edicininio inventoriaus nuomos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ka</w:t>
            </w:r>
            <w:r w:rsidRPr="00B56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ina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D2BB" w14:textId="77777777" w:rsidR="0040749C" w:rsidRPr="00B5631F" w:rsidRDefault="0040749C" w:rsidP="0040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  <w:tr w:rsidR="0040749C" w:rsidRPr="00B5631F" w14:paraId="4715DBFB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A626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FC09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C566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40749C" w:rsidRPr="00B5631F" w14:paraId="2C480679" w14:textId="77777777" w:rsidTr="00BB794D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04D3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Eil</w:t>
            </w:r>
            <w:proofErr w:type="spellEnd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.  </w:t>
            </w:r>
            <w:proofErr w:type="spellStart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Nr</w:t>
            </w:r>
            <w:proofErr w:type="spellEnd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E7EC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</w:t>
            </w: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ventoriaus pavadinimas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1755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Kaina EUR už 1 </w:t>
            </w:r>
            <w:proofErr w:type="spellStart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mėn</w:t>
            </w:r>
            <w:proofErr w:type="spellEnd"/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</w:tr>
      <w:tr w:rsidR="0040749C" w:rsidRPr="00B5631F" w14:paraId="385AB734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2DB1" w14:textId="77777777"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C20E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Funkcinė lova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7C5C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</w:tc>
      </w:tr>
      <w:tr w:rsidR="0040749C" w:rsidRPr="00B5631F" w14:paraId="2F5A8683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214F" w14:textId="77777777"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77E4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Ligonio keltuvas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3567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7,00</w:t>
            </w:r>
          </w:p>
        </w:tc>
      </w:tr>
      <w:tr w:rsidR="0040749C" w:rsidRPr="00B5631F" w14:paraId="04B5AC23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1E1D" w14:textId="77777777"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2629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Neįgaliųjų vežimėlis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D4C0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7,00</w:t>
            </w:r>
          </w:p>
        </w:tc>
      </w:tr>
      <w:tr w:rsidR="0040749C" w:rsidRPr="00B5631F" w14:paraId="6770860A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5AC9" w14:textId="77777777"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A0F8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Sėdimi tualetai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1CAA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3,00</w:t>
            </w:r>
          </w:p>
        </w:tc>
      </w:tr>
      <w:tr w:rsidR="0040749C" w:rsidRPr="00B5631F" w14:paraId="282B6358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1721" w14:textId="77777777" w:rsidR="0040749C" w:rsidRPr="00B5631F" w:rsidRDefault="0040749C" w:rsidP="00BB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399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Vaikštynė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3307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63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2,00</w:t>
            </w:r>
          </w:p>
        </w:tc>
      </w:tr>
      <w:tr w:rsidR="0040749C" w:rsidRPr="00B5631F" w14:paraId="79DA4E42" w14:textId="77777777" w:rsidTr="00BB794D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EB9B" w14:textId="77777777" w:rsidR="0040749C" w:rsidRPr="00B5631F" w:rsidRDefault="0040749C" w:rsidP="00BB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5B79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F359" w14:textId="77777777" w:rsidR="0040749C" w:rsidRPr="00B5631F" w:rsidRDefault="0040749C" w:rsidP="00BB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</w:tbl>
    <w:p w14:paraId="46F92B45" w14:textId="77777777" w:rsidR="0040749C" w:rsidRDefault="0040749C" w:rsidP="0040749C"/>
    <w:p w14:paraId="5FFDC21E" w14:textId="127CE439" w:rsidR="0040749C" w:rsidRPr="0040749C" w:rsidRDefault="0040749C" w:rsidP="004074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Kainos nekeičiamos, paliekamos galioti tos pačio</w:t>
      </w:r>
      <w:bookmarkStart w:id="0" w:name="_GoBack"/>
      <w:bookmarkEnd w:id="0"/>
      <w:r w:rsidRPr="0040749C">
        <w:rPr>
          <w:rFonts w:ascii="Times New Roman" w:hAnsi="Times New Roman" w:cs="Times New Roman"/>
          <w:b/>
          <w:sz w:val="24"/>
          <w:szCs w:val="24"/>
        </w:rPr>
        <w:t xml:space="preserve">s, kurios buvo patvirtintos 2020 </w:t>
      </w:r>
      <w:proofErr w:type="spellStart"/>
      <w:r w:rsidRPr="0040749C">
        <w:rPr>
          <w:rFonts w:ascii="Times New Roman" w:hAnsi="Times New Roman" w:cs="Times New Roman"/>
          <w:b/>
          <w:sz w:val="24"/>
          <w:szCs w:val="24"/>
        </w:rPr>
        <w:t>m</w:t>
      </w:r>
      <w:proofErr w:type="spellEnd"/>
      <w:r w:rsidRPr="0040749C">
        <w:rPr>
          <w:rFonts w:ascii="Times New Roman" w:hAnsi="Times New Roman" w:cs="Times New Roman"/>
          <w:b/>
          <w:sz w:val="24"/>
          <w:szCs w:val="24"/>
        </w:rPr>
        <w:t>. gruodžio 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749C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Pr="0040749C">
        <w:rPr>
          <w:rFonts w:ascii="Times New Roman" w:hAnsi="Times New Roman" w:cs="Times New Roman"/>
          <w:b/>
          <w:sz w:val="24"/>
          <w:szCs w:val="24"/>
        </w:rPr>
        <w:t>.</w:t>
      </w:r>
    </w:p>
    <w:p w14:paraId="02746C60" w14:textId="77777777" w:rsidR="0054073C" w:rsidRDefault="0054073C" w:rsidP="00B552A1"/>
    <w:sectPr w:rsidR="0054073C" w:rsidSect="0054073C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D2"/>
    <w:rsid w:val="000D485B"/>
    <w:rsid w:val="000E5A25"/>
    <w:rsid w:val="001C6003"/>
    <w:rsid w:val="0040749C"/>
    <w:rsid w:val="00496B24"/>
    <w:rsid w:val="004B18D1"/>
    <w:rsid w:val="0054073C"/>
    <w:rsid w:val="006532B1"/>
    <w:rsid w:val="007948D2"/>
    <w:rsid w:val="008F14E9"/>
    <w:rsid w:val="00923FCC"/>
    <w:rsid w:val="00AB789A"/>
    <w:rsid w:val="00B34D08"/>
    <w:rsid w:val="00B37D80"/>
    <w:rsid w:val="00B552A1"/>
    <w:rsid w:val="00BC1A56"/>
    <w:rsid w:val="00D27F43"/>
    <w:rsid w:val="00D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B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D80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D80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2612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j.armaliene@plungesligonine.lt</dc:creator>
  <cp:keywords/>
  <dc:description/>
  <cp:lastModifiedBy>Renata Štuikytė</cp:lastModifiedBy>
  <cp:revision>12</cp:revision>
  <cp:lastPrinted>2022-12-02T12:12:00Z</cp:lastPrinted>
  <dcterms:created xsi:type="dcterms:W3CDTF">2022-12-02T12:16:00Z</dcterms:created>
  <dcterms:modified xsi:type="dcterms:W3CDTF">2022-12-08T13:44:00Z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43d98c2342f5632c70de3eccb73b758e94d1f29625a5f07b335730627e580e8b</vt:lpwstr>
  </property>
</Properties>
</file>